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36277" w14:textId="77777777" w:rsidR="00BD5DAB" w:rsidRPr="00DC3474" w:rsidRDefault="00BD5DAB">
      <w:pPr>
        <w:spacing w:before="57" w:after="201"/>
        <w:jc w:val="center"/>
        <w:rPr>
          <w:rFonts w:ascii="Times New Roman" w:hAnsi="Times New Roman" w:cs="Times New Roman"/>
          <w:b/>
          <w:bCs/>
          <w:sz w:val="40"/>
          <w:szCs w:val="40"/>
          <w:lang w:val="sr-Latn-RS"/>
        </w:rPr>
      </w:pPr>
    </w:p>
    <w:p w14:paraId="47751BD0" w14:textId="1CB1A07A" w:rsidR="00BD5DAB" w:rsidRPr="00DC3474" w:rsidRDefault="00141381">
      <w:pPr>
        <w:spacing w:before="57" w:after="201"/>
        <w:jc w:val="center"/>
        <w:rPr>
          <w:rFonts w:ascii="Times New Roman" w:hAnsi="Times New Roman" w:cs="Times New Roman"/>
        </w:rPr>
      </w:pPr>
      <w:r>
        <w:rPr>
          <w:rFonts w:ascii="Times New Roman" w:hAnsi="Times New Roman" w:cs="Times New Roman"/>
          <w:b/>
          <w:bCs/>
          <w:sz w:val="40"/>
          <w:szCs w:val="40"/>
          <w:lang w:val="sr-Latn-RS"/>
        </w:rPr>
        <w:t>LOD repozitorijum srpskih</w:t>
      </w:r>
      <w:r w:rsidR="00D87919" w:rsidRPr="00DC3474">
        <w:rPr>
          <w:rFonts w:ascii="Times New Roman" w:hAnsi="Times New Roman" w:cs="Times New Roman"/>
          <w:b/>
          <w:bCs/>
          <w:sz w:val="40"/>
          <w:szCs w:val="40"/>
          <w:lang w:val="sr-Latn-RS"/>
        </w:rPr>
        <w:t xml:space="preserve"> propisa</w:t>
      </w:r>
    </w:p>
    <w:p w14:paraId="72B8D752" w14:textId="77777777" w:rsidR="00BD5DAB" w:rsidRPr="00DC3474" w:rsidRDefault="00BD5DAB">
      <w:pPr>
        <w:spacing w:before="57" w:after="201"/>
        <w:jc w:val="center"/>
        <w:rPr>
          <w:rFonts w:ascii="Times New Roman" w:hAnsi="Times New Roman" w:cs="Times New Roman"/>
          <w:b/>
          <w:bCs/>
          <w:sz w:val="40"/>
          <w:szCs w:val="40"/>
          <w:lang w:val="sr-Latn-RS"/>
        </w:rPr>
      </w:pPr>
    </w:p>
    <w:p w14:paraId="3829600C" w14:textId="77777777" w:rsidR="00BD5DAB" w:rsidRPr="00DC3474" w:rsidRDefault="00BD5DAB">
      <w:pPr>
        <w:rPr>
          <w:rFonts w:ascii="Times New Roman" w:hAnsi="Times New Roman" w:cs="Times New Roman"/>
        </w:rPr>
        <w:sectPr w:rsidR="00BD5DAB" w:rsidRPr="00DC3474">
          <w:pgSz w:w="12240" w:h="15840"/>
          <w:pgMar w:top="1134" w:right="1134" w:bottom="1134" w:left="1134" w:header="0" w:footer="0" w:gutter="0"/>
          <w:cols w:space="720"/>
          <w:formProt w:val="0"/>
          <w:docGrid w:linePitch="312" w:charSpace="-6145"/>
        </w:sectPr>
      </w:pPr>
    </w:p>
    <w:p w14:paraId="26567E8F"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Filip Jakovljević</w:t>
      </w:r>
    </w:p>
    <w:p w14:paraId="5F41F164"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Računarstvo i automatika</w:t>
      </w:r>
    </w:p>
    <w:p w14:paraId="7FD66111"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Fakultet tehničkih nauka, Univerzitet u Novom Sadu</w:t>
      </w:r>
    </w:p>
    <w:p w14:paraId="5E56BDEA"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Novi Sad, Srbija</w:t>
      </w:r>
    </w:p>
    <w:p w14:paraId="40C093D9" w14:textId="77777777" w:rsidR="00BD5DAB" w:rsidRPr="00DC3474" w:rsidRDefault="006913D8">
      <w:pPr>
        <w:jc w:val="center"/>
        <w:rPr>
          <w:rFonts w:ascii="Times New Roman" w:hAnsi="Times New Roman" w:cs="Times New Roman"/>
          <w:sz w:val="28"/>
          <w:szCs w:val="28"/>
          <w:lang w:val="sr-Latn-RS"/>
        </w:rPr>
      </w:pPr>
      <w:hyperlink r:id="rId6">
        <w:r w:rsidR="00D87919" w:rsidRPr="00DC3474">
          <w:rPr>
            <w:rStyle w:val="InternetLink"/>
            <w:rFonts w:ascii="Times New Roman" w:hAnsi="Times New Roman" w:cs="Times New Roman"/>
            <w:sz w:val="26"/>
            <w:szCs w:val="26"/>
            <w:lang w:val="sr-Latn-RS"/>
          </w:rPr>
          <w:t>filipjakovljevic@uns.ac.rs</w:t>
        </w:r>
      </w:hyperlink>
    </w:p>
    <w:p w14:paraId="36F4BD81"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Marko Vuković</w:t>
      </w:r>
    </w:p>
    <w:p w14:paraId="6616D740"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Računarstvo i automatika</w:t>
      </w:r>
    </w:p>
    <w:p w14:paraId="154CA6D7"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Fakultet tehničkih nauka, Univerzitet u Novom Sadu</w:t>
      </w:r>
    </w:p>
    <w:p w14:paraId="38A951DC" w14:textId="77777777" w:rsidR="00BD5DAB" w:rsidRPr="00DC3474" w:rsidRDefault="00D87919">
      <w:pPr>
        <w:jc w:val="center"/>
        <w:rPr>
          <w:rFonts w:ascii="Times New Roman" w:hAnsi="Times New Roman" w:cs="Times New Roman"/>
          <w:sz w:val="26"/>
          <w:szCs w:val="26"/>
          <w:lang w:val="sr-Latn-RS"/>
        </w:rPr>
      </w:pPr>
      <w:r w:rsidRPr="00DC3474">
        <w:rPr>
          <w:rFonts w:ascii="Times New Roman" w:hAnsi="Times New Roman" w:cs="Times New Roman"/>
          <w:sz w:val="26"/>
          <w:szCs w:val="26"/>
          <w:lang w:val="sr-Latn-RS"/>
        </w:rPr>
        <w:t>Novi Sad, Srbija</w:t>
      </w:r>
    </w:p>
    <w:p w14:paraId="52B630E6" w14:textId="1EDF351A" w:rsidR="00BD5DAB" w:rsidRPr="00DC3474" w:rsidRDefault="006913D8">
      <w:pPr>
        <w:jc w:val="center"/>
        <w:rPr>
          <w:rFonts w:ascii="Times New Roman" w:hAnsi="Times New Roman" w:cs="Times New Roman"/>
          <w:sz w:val="26"/>
          <w:szCs w:val="26"/>
          <w:lang w:val="sr-Latn-RS"/>
        </w:rPr>
      </w:pPr>
      <w:hyperlink r:id="rId7" w:history="1">
        <w:r w:rsidR="003C4468" w:rsidRPr="00DC3474">
          <w:rPr>
            <w:rStyle w:val="Hyperlink"/>
            <w:rFonts w:ascii="Times New Roman" w:hAnsi="Times New Roman" w:cs="Times New Roman"/>
            <w:sz w:val="26"/>
            <w:szCs w:val="26"/>
            <w:lang w:val="sr-Latn-RS"/>
          </w:rPr>
          <w:t>marko.vukovic9</w:t>
        </w:r>
        <w:r w:rsidR="00D87919" w:rsidRPr="00DC3474">
          <w:rPr>
            <w:rStyle w:val="Hyperlink"/>
            <w:rFonts w:ascii="Times New Roman" w:hAnsi="Times New Roman" w:cs="Times New Roman"/>
            <w:sz w:val="26"/>
            <w:szCs w:val="26"/>
            <w:lang w:val="sr-Latn-RS"/>
          </w:rPr>
          <w:t>@uns.ac.rs</w:t>
        </w:r>
      </w:hyperlink>
    </w:p>
    <w:p w14:paraId="327EC870" w14:textId="77777777" w:rsidR="00BD5DAB" w:rsidRPr="00DC3474" w:rsidRDefault="00BD5DAB">
      <w:pPr>
        <w:rPr>
          <w:rFonts w:ascii="Times New Roman" w:hAnsi="Times New Roman" w:cs="Times New Roman"/>
        </w:rPr>
        <w:sectPr w:rsidR="00BD5DAB" w:rsidRPr="00DC3474">
          <w:type w:val="continuous"/>
          <w:pgSz w:w="12240" w:h="15840"/>
          <w:pgMar w:top="1134" w:right="1134" w:bottom="1134" w:left="1134" w:header="0" w:footer="0" w:gutter="0"/>
          <w:cols w:num="2" w:space="288"/>
          <w:formProt w:val="0"/>
          <w:docGrid w:linePitch="312" w:charSpace="-6145"/>
        </w:sectPr>
      </w:pPr>
    </w:p>
    <w:p w14:paraId="5157D7E5" w14:textId="45650D90" w:rsidR="00BD5DAB" w:rsidRPr="00DC3474" w:rsidRDefault="00BD5DAB" w:rsidP="003C4468">
      <w:pPr>
        <w:spacing w:after="144"/>
        <w:rPr>
          <w:rFonts w:ascii="Times New Roman" w:hAnsi="Times New Roman" w:cs="Times New Roman"/>
          <w:lang w:val="sr-Latn-RS"/>
        </w:rPr>
      </w:pPr>
    </w:p>
    <w:p w14:paraId="50C62CD8" w14:textId="77777777" w:rsidR="003C4468" w:rsidRPr="00DC3474" w:rsidRDefault="003C4468" w:rsidP="003C4468">
      <w:pPr>
        <w:spacing w:after="144"/>
        <w:rPr>
          <w:rFonts w:ascii="Times New Roman" w:hAnsi="Times New Roman" w:cs="Times New Roman"/>
          <w:lang w:val="sr-Latn-RS"/>
        </w:rPr>
      </w:pPr>
    </w:p>
    <w:p w14:paraId="32025DA2" w14:textId="77777777" w:rsidR="00BD5DAB" w:rsidRPr="00DC3474" w:rsidRDefault="00BD5DAB">
      <w:pPr>
        <w:rPr>
          <w:rFonts w:ascii="Times New Roman" w:hAnsi="Times New Roman" w:cs="Times New Roman"/>
        </w:rPr>
        <w:sectPr w:rsidR="00BD5DAB" w:rsidRPr="00DC3474">
          <w:type w:val="continuous"/>
          <w:pgSz w:w="12240" w:h="15840"/>
          <w:pgMar w:top="1134" w:right="1134" w:bottom="1134" w:left="1134" w:header="0" w:footer="0" w:gutter="0"/>
          <w:cols w:space="720"/>
          <w:formProt w:val="0"/>
          <w:docGrid w:linePitch="312" w:charSpace="-6145"/>
        </w:sectPr>
      </w:pPr>
    </w:p>
    <w:p w14:paraId="6F1AC3B6" w14:textId="4D2AF87B" w:rsidR="00157237" w:rsidRPr="00DC3474" w:rsidRDefault="00157237" w:rsidP="00B030CA">
      <w:pPr>
        <w:spacing w:after="144"/>
        <w:jc w:val="both"/>
        <w:rPr>
          <w:rFonts w:ascii="Times New Roman" w:hAnsi="Times New Roman" w:cs="Times New Roman"/>
          <w:b/>
          <w:bCs/>
          <w:snapToGrid w:val="0"/>
          <w:lang w:val="sr-Latn-RS"/>
        </w:rPr>
      </w:pPr>
      <w:r w:rsidRPr="00DC3474">
        <w:rPr>
          <w:rFonts w:ascii="Times New Roman" w:eastAsia="MS Mincho" w:hAnsi="Times New Roman" w:cs="Times New Roman"/>
          <w:b/>
          <w:bCs/>
          <w:i/>
          <w:lang w:val="sr-Latn-RS"/>
        </w:rPr>
        <w:t>A</w:t>
      </w:r>
      <w:r w:rsidR="00A84B5D" w:rsidRPr="00DC3474">
        <w:rPr>
          <w:rFonts w:ascii="Times New Roman" w:eastAsia="MS Mincho" w:hAnsi="Times New Roman" w:cs="Times New Roman"/>
          <w:b/>
          <w:bCs/>
          <w:i/>
          <w:lang w:val="sr-Latn-RS"/>
        </w:rPr>
        <w:t>p</w:t>
      </w:r>
      <w:r w:rsidRPr="00DC3474">
        <w:rPr>
          <w:rFonts w:ascii="Times New Roman" w:eastAsia="MS Mincho" w:hAnsi="Times New Roman" w:cs="Times New Roman"/>
          <w:b/>
          <w:bCs/>
          <w:i/>
          <w:lang w:val="sr-Latn-RS"/>
        </w:rPr>
        <w:t>stra</w:t>
      </w:r>
      <w:r w:rsidR="00A84B5D" w:rsidRPr="00DC3474">
        <w:rPr>
          <w:rFonts w:ascii="Times New Roman" w:eastAsia="MS Mincho" w:hAnsi="Times New Roman" w:cs="Times New Roman"/>
          <w:b/>
          <w:bCs/>
          <w:i/>
          <w:lang w:val="sr-Latn-RS"/>
        </w:rPr>
        <w:t>k</w:t>
      </w:r>
      <w:r w:rsidRPr="00DC3474">
        <w:rPr>
          <w:rFonts w:ascii="Times New Roman" w:eastAsia="MS Mincho" w:hAnsi="Times New Roman" w:cs="Times New Roman"/>
          <w:b/>
          <w:bCs/>
          <w:i/>
          <w:lang w:val="sr-Latn-RS"/>
        </w:rPr>
        <w:t>t</w:t>
      </w:r>
      <w:r w:rsidRPr="00DC3474">
        <w:rPr>
          <w:rFonts w:ascii="Times New Roman" w:hAnsi="Times New Roman" w:cs="Times New Roman"/>
          <w:b/>
          <w:bCs/>
          <w:lang w:val="sr-Latn-RS"/>
        </w:rPr>
        <w:t>—</w:t>
      </w:r>
      <w:r w:rsidR="00B030CA">
        <w:rPr>
          <w:rFonts w:ascii="Times New Roman" w:hAnsi="Times New Roman" w:cs="Times New Roman"/>
          <w:b/>
          <w:bCs/>
          <w:lang w:val="sr-Latn-RS"/>
        </w:rPr>
        <w:t>Efikasan sistem za pretraživanje i skladištenje propisa predstavlja osnovu za modernizaciju pravnog sistema države. Servisi koji se trenutno upotrebljavaju</w:t>
      </w:r>
      <w:r w:rsidR="00B80F9B">
        <w:rPr>
          <w:rFonts w:ascii="Times New Roman" w:hAnsi="Times New Roman" w:cs="Times New Roman"/>
          <w:b/>
          <w:bCs/>
          <w:lang w:val="sr-Latn-RS"/>
        </w:rPr>
        <w:t xml:space="preserve"> </w:t>
      </w:r>
      <w:r w:rsidR="00B030CA">
        <w:rPr>
          <w:rFonts w:ascii="Times New Roman" w:hAnsi="Times New Roman" w:cs="Times New Roman"/>
          <w:b/>
          <w:bCs/>
          <w:lang w:val="sr-Latn-RS"/>
        </w:rPr>
        <w:t xml:space="preserve">ne nude efikasan način pretraživanja velikog broja propisa koji treba da stoje na raspolaganju </w:t>
      </w:r>
      <w:r w:rsidR="001F3347">
        <w:rPr>
          <w:rFonts w:ascii="Times New Roman" w:hAnsi="Times New Roman" w:cs="Times New Roman"/>
          <w:b/>
          <w:bCs/>
          <w:lang w:val="sr-Latn-RS"/>
        </w:rPr>
        <w:t>krajnjim korisnicima</w:t>
      </w:r>
      <w:r w:rsidR="00B030CA">
        <w:rPr>
          <w:rFonts w:ascii="Times New Roman" w:hAnsi="Times New Roman" w:cs="Times New Roman"/>
          <w:b/>
          <w:bCs/>
          <w:lang w:val="sr-Latn-RS"/>
        </w:rPr>
        <w:t xml:space="preserve">. Efikasan sistem za pretraživanje i </w:t>
      </w:r>
      <w:r w:rsidR="00182C02">
        <w:rPr>
          <w:rFonts w:ascii="Times New Roman" w:hAnsi="Times New Roman" w:cs="Times New Roman"/>
          <w:b/>
          <w:bCs/>
          <w:lang w:val="sr-Latn-RS"/>
        </w:rPr>
        <w:t xml:space="preserve">skladištenje </w:t>
      </w:r>
      <w:r w:rsidR="00B80F9B">
        <w:rPr>
          <w:rFonts w:ascii="Times New Roman" w:hAnsi="Times New Roman" w:cs="Times New Roman"/>
          <w:b/>
          <w:bCs/>
          <w:lang w:val="sr-Latn-RS"/>
        </w:rPr>
        <w:t>pravnih</w:t>
      </w:r>
      <w:r w:rsidR="00182C02">
        <w:rPr>
          <w:rFonts w:ascii="Times New Roman" w:hAnsi="Times New Roman" w:cs="Times New Roman"/>
          <w:b/>
          <w:bCs/>
          <w:lang w:val="sr-Latn-RS"/>
        </w:rPr>
        <w:t xml:space="preserve"> dokumenta omogućio bi korisnicima velike uštede u vremenu koje bi inače trošili tragajući za informacijama koje su im potrebne. </w:t>
      </w:r>
      <w:r w:rsidR="00B80F9B">
        <w:rPr>
          <w:rFonts w:ascii="Times New Roman" w:hAnsi="Times New Roman" w:cs="Times New Roman"/>
          <w:b/>
          <w:bCs/>
          <w:lang w:val="sr-Latn-RS"/>
        </w:rPr>
        <w:t xml:space="preserve">Osnova problema je način predstavljanja metapodataka dokumenata. </w:t>
      </w:r>
      <w:r w:rsidR="00182C02">
        <w:rPr>
          <w:rFonts w:ascii="Times New Roman" w:hAnsi="Times New Roman" w:cs="Times New Roman"/>
          <w:b/>
          <w:bCs/>
          <w:lang w:val="sr-Latn-RS"/>
        </w:rPr>
        <w:t xml:space="preserve">Jedno od mogućih rešenja </w:t>
      </w:r>
      <w:r w:rsidR="00B80F9B">
        <w:rPr>
          <w:rFonts w:ascii="Times New Roman" w:hAnsi="Times New Roman" w:cs="Times New Roman"/>
          <w:b/>
          <w:bCs/>
          <w:lang w:val="sr-Latn-RS"/>
        </w:rPr>
        <w:t>je korišćenje ontologija i koncepata semantičkog veba</w:t>
      </w:r>
      <w:r w:rsidR="00182C02">
        <w:rPr>
          <w:rFonts w:ascii="Times New Roman" w:hAnsi="Times New Roman" w:cs="Times New Roman"/>
          <w:b/>
          <w:bCs/>
          <w:lang w:val="sr-Latn-RS"/>
        </w:rPr>
        <w:t>. Ovaj rad predstaviće implementaciju sistema za pretraživanje i skladištenje propisa čij</w:t>
      </w:r>
      <w:r w:rsidR="00B80F9B">
        <w:rPr>
          <w:rFonts w:ascii="Times New Roman" w:hAnsi="Times New Roman" w:cs="Times New Roman"/>
          <w:b/>
          <w:bCs/>
          <w:lang w:val="sr-Latn-RS"/>
        </w:rPr>
        <w:t>u</w:t>
      </w:r>
      <w:r w:rsidR="00182C02">
        <w:rPr>
          <w:rFonts w:ascii="Times New Roman" w:hAnsi="Times New Roman" w:cs="Times New Roman"/>
          <w:b/>
          <w:bCs/>
          <w:lang w:val="sr-Latn-RS"/>
        </w:rPr>
        <w:t xml:space="preserve"> osnov</w:t>
      </w:r>
      <w:r w:rsidR="00B80F9B">
        <w:rPr>
          <w:rFonts w:ascii="Times New Roman" w:hAnsi="Times New Roman" w:cs="Times New Roman"/>
          <w:b/>
          <w:bCs/>
          <w:lang w:val="sr-Latn-RS"/>
        </w:rPr>
        <w:t>u</w:t>
      </w:r>
      <w:r w:rsidR="00182C02">
        <w:rPr>
          <w:rFonts w:ascii="Times New Roman" w:hAnsi="Times New Roman" w:cs="Times New Roman"/>
          <w:b/>
          <w:bCs/>
          <w:lang w:val="sr-Latn-RS"/>
        </w:rPr>
        <w:t xml:space="preserve"> </w:t>
      </w:r>
      <w:r w:rsidR="00B80F9B">
        <w:rPr>
          <w:rFonts w:ascii="Times New Roman" w:hAnsi="Times New Roman" w:cs="Times New Roman"/>
          <w:b/>
          <w:bCs/>
          <w:lang w:val="sr-Latn-RS"/>
        </w:rPr>
        <w:t>predstavlja upravo</w:t>
      </w:r>
      <w:r w:rsidR="00182C02">
        <w:rPr>
          <w:rFonts w:ascii="Times New Roman" w:hAnsi="Times New Roman" w:cs="Times New Roman"/>
          <w:b/>
          <w:bCs/>
          <w:lang w:val="sr-Latn-RS"/>
        </w:rPr>
        <w:t xml:space="preserve"> ontologija</w:t>
      </w:r>
      <w:r w:rsidR="00B80F9B">
        <w:rPr>
          <w:rFonts w:ascii="Times New Roman" w:hAnsi="Times New Roman" w:cs="Times New Roman"/>
          <w:b/>
          <w:bCs/>
          <w:lang w:val="sr-Latn-RS"/>
        </w:rPr>
        <w:t xml:space="preserve"> koja opisuje metapodatke dokumenata</w:t>
      </w:r>
      <w:r w:rsidR="00182C02">
        <w:rPr>
          <w:rFonts w:ascii="Times New Roman" w:hAnsi="Times New Roman" w:cs="Times New Roman"/>
          <w:b/>
          <w:bCs/>
          <w:lang w:val="sr-Latn-RS"/>
        </w:rPr>
        <w:t xml:space="preserve">. Ta ontologija formirana je kombinacijom već postojećih ontologija, ali i kreiranjem posebnih elemenata kako bi se modelovale specifičnosti pravnog sistema Republike Srbije. Implementirani sistem daje mnogo veću fleksibilnost prilikom pretraživanja velikog skupa propisa, a takođe omogućuje i efikasniji prikaz veza između dokumenata. Povezivanje sa pojmovima servisa </w:t>
      </w:r>
      <w:r w:rsidR="00B80F9B">
        <w:rPr>
          <w:rFonts w:ascii="Times New Roman" w:hAnsi="Times New Roman" w:cs="Times New Roman"/>
          <w:b/>
          <w:bCs/>
          <w:lang w:val="sr-Latn-RS"/>
        </w:rPr>
        <w:t>umreženih</w:t>
      </w:r>
      <w:r w:rsidR="00182C02">
        <w:rPr>
          <w:rFonts w:ascii="Times New Roman" w:hAnsi="Times New Roman" w:cs="Times New Roman"/>
          <w:b/>
          <w:bCs/>
          <w:lang w:val="sr-Latn-RS"/>
        </w:rPr>
        <w:t xml:space="preserve"> podataka poput </w:t>
      </w:r>
      <w:proofErr w:type="spellStart"/>
      <w:r w:rsidR="00182C02">
        <w:rPr>
          <w:rFonts w:ascii="Times New Roman" w:hAnsi="Times New Roman" w:cs="Times New Roman"/>
          <w:b/>
          <w:bCs/>
          <w:lang w:val="sr-Latn-RS"/>
        </w:rPr>
        <w:t>DBpedia</w:t>
      </w:r>
      <w:proofErr w:type="spellEnd"/>
      <w:r w:rsidR="00B80F9B">
        <w:rPr>
          <w:rFonts w:ascii="Times New Roman" w:hAnsi="Times New Roman" w:cs="Times New Roman"/>
          <w:b/>
          <w:bCs/>
          <w:lang w:val="sr-Latn-RS"/>
        </w:rPr>
        <w:t xml:space="preserve"> predstavlja korak bliže do cilja – </w:t>
      </w:r>
      <w:r w:rsidR="001F3347">
        <w:rPr>
          <w:rFonts w:ascii="Times New Roman" w:hAnsi="Times New Roman" w:cs="Times New Roman"/>
          <w:b/>
          <w:bCs/>
          <w:lang w:val="sr-Latn-RS"/>
        </w:rPr>
        <w:t xml:space="preserve">mašinske čitljivosti dokumenata i na samom kraju - </w:t>
      </w:r>
      <w:r w:rsidR="00B80F9B">
        <w:rPr>
          <w:rFonts w:ascii="Times New Roman" w:hAnsi="Times New Roman" w:cs="Times New Roman"/>
          <w:b/>
          <w:bCs/>
          <w:lang w:val="sr-Latn-RS"/>
        </w:rPr>
        <w:t>veba podataka.</w:t>
      </w:r>
    </w:p>
    <w:p w14:paraId="5E6ED2E9" w14:textId="55A725F9" w:rsidR="00427BF7" w:rsidRPr="00DC3474" w:rsidRDefault="00157237">
      <w:pPr>
        <w:spacing w:after="144"/>
        <w:rPr>
          <w:rFonts w:ascii="Times New Roman" w:hAnsi="Times New Roman" w:cs="Times New Roman"/>
          <w:b/>
          <w:bCs/>
          <w:i/>
          <w:iCs/>
          <w:lang w:val="sr-Latn-RS"/>
        </w:rPr>
      </w:pPr>
      <w:r w:rsidRPr="00DC3474">
        <w:rPr>
          <w:rFonts w:ascii="Times New Roman" w:hAnsi="Times New Roman" w:cs="Times New Roman"/>
          <w:b/>
          <w:bCs/>
          <w:i/>
          <w:iCs/>
          <w:snapToGrid w:val="0"/>
          <w:lang w:val="sr-Latn-RS"/>
        </w:rPr>
        <w:t>Ključne reči</w:t>
      </w:r>
      <w:r w:rsidR="00A84B5D" w:rsidRPr="00DC3474">
        <w:rPr>
          <w:rFonts w:ascii="Times New Roman" w:hAnsi="Times New Roman" w:cs="Times New Roman"/>
          <w:b/>
          <w:bCs/>
          <w:i/>
          <w:iCs/>
          <w:lang w:val="sr-Latn-RS"/>
        </w:rPr>
        <w:t xml:space="preserve">—propisi; </w:t>
      </w:r>
      <w:r w:rsidR="00253750" w:rsidRPr="00DC3474">
        <w:rPr>
          <w:rFonts w:ascii="Times New Roman" w:hAnsi="Times New Roman" w:cs="Times New Roman"/>
          <w:b/>
          <w:bCs/>
          <w:i/>
          <w:iCs/>
          <w:lang w:val="sr-Latn-RS"/>
        </w:rPr>
        <w:t>skladištenje</w:t>
      </w:r>
      <w:r w:rsidR="00A84B5D" w:rsidRPr="00DC3474">
        <w:rPr>
          <w:rFonts w:ascii="Times New Roman" w:hAnsi="Times New Roman" w:cs="Times New Roman"/>
          <w:b/>
          <w:bCs/>
          <w:i/>
          <w:iCs/>
          <w:lang w:val="sr-Latn-RS"/>
        </w:rPr>
        <w:t>;</w:t>
      </w:r>
      <w:r w:rsidR="00253750" w:rsidRPr="00DC3474">
        <w:rPr>
          <w:rFonts w:ascii="Times New Roman" w:hAnsi="Times New Roman" w:cs="Times New Roman"/>
          <w:b/>
          <w:bCs/>
          <w:i/>
          <w:iCs/>
          <w:lang w:val="sr-Latn-RS"/>
        </w:rPr>
        <w:t xml:space="preserve"> pretraživanje;</w:t>
      </w:r>
      <w:r w:rsidR="00A84B5D" w:rsidRPr="00DC3474">
        <w:rPr>
          <w:rFonts w:ascii="Times New Roman" w:hAnsi="Times New Roman" w:cs="Times New Roman"/>
          <w:b/>
          <w:bCs/>
          <w:i/>
          <w:iCs/>
          <w:lang w:val="sr-Latn-RS"/>
        </w:rPr>
        <w:t xml:space="preserve"> ontologija; veb aplikacija</w:t>
      </w:r>
    </w:p>
    <w:p w14:paraId="1FCEE9D8" w14:textId="7DD853FB" w:rsidR="00BD5DAB" w:rsidRPr="00DC3474" w:rsidRDefault="00D87919" w:rsidP="00E63F17">
      <w:pPr>
        <w:spacing w:before="240" w:after="144"/>
        <w:rPr>
          <w:rFonts w:ascii="Times New Roman" w:hAnsi="Times New Roman" w:cs="Times New Roman"/>
          <w:b/>
          <w:bCs/>
          <w:sz w:val="26"/>
          <w:szCs w:val="26"/>
        </w:rPr>
      </w:pPr>
      <w:r w:rsidRPr="00DC3474">
        <w:rPr>
          <w:rFonts w:ascii="Times New Roman" w:hAnsi="Times New Roman" w:cs="Times New Roman"/>
          <w:b/>
          <w:bCs/>
          <w:sz w:val="26"/>
          <w:szCs w:val="26"/>
          <w:lang w:val="sr-Latn-RS"/>
        </w:rPr>
        <w:t>1. Uvod:</w:t>
      </w:r>
    </w:p>
    <w:p w14:paraId="5FEDBCB6" w14:textId="07C283C4" w:rsidR="00BD5DAB" w:rsidRPr="00DC3474" w:rsidRDefault="00D87919">
      <w:pPr>
        <w:spacing w:after="144"/>
        <w:jc w:val="both"/>
        <w:rPr>
          <w:rFonts w:ascii="Times New Roman" w:hAnsi="Times New Roman" w:cs="Times New Roman"/>
        </w:rPr>
      </w:pPr>
      <w:r w:rsidRPr="00DC3474">
        <w:rPr>
          <w:rFonts w:ascii="Times New Roman" w:hAnsi="Times New Roman" w:cs="Times New Roman"/>
          <w:b/>
          <w:bCs/>
          <w:sz w:val="26"/>
          <w:szCs w:val="26"/>
          <w:lang w:val="sr-Latn-RS"/>
        </w:rPr>
        <w:tab/>
      </w:r>
      <w:r w:rsidR="00141381">
        <w:rPr>
          <w:rFonts w:ascii="Times New Roman" w:hAnsi="Times New Roman" w:cs="Times New Roman"/>
          <w:lang w:val="sr-Latn-RS"/>
        </w:rPr>
        <w:t>Pr</w:t>
      </w:r>
      <w:r w:rsidRPr="00DC3474">
        <w:rPr>
          <w:rFonts w:ascii="Times New Roman" w:hAnsi="Times New Roman" w:cs="Times New Roman"/>
          <w:lang w:val="sr-Latn-RS"/>
        </w:rPr>
        <w:t>opisi su tekstualni dokumenti koji prate određenu strukturu i pravila, ali često njihova struktura ostaje</w:t>
      </w:r>
      <w:r w:rsidR="00A84B5D" w:rsidRPr="00DC3474">
        <w:rPr>
          <w:rFonts w:ascii="Times New Roman" w:hAnsi="Times New Roman" w:cs="Times New Roman"/>
          <w:lang w:val="sr-Latn-RS"/>
        </w:rPr>
        <w:t xml:space="preserve"> samo</w:t>
      </w:r>
      <w:r w:rsidRPr="00DC3474">
        <w:rPr>
          <w:rFonts w:ascii="Times New Roman" w:hAnsi="Times New Roman" w:cs="Times New Roman"/>
          <w:lang w:val="sr-Latn-RS"/>
        </w:rPr>
        <w:t xml:space="preserve"> ljudski čitljiva i</w:t>
      </w:r>
      <w:r w:rsidR="0000649B" w:rsidRPr="00DC3474">
        <w:rPr>
          <w:rFonts w:ascii="Times New Roman" w:hAnsi="Times New Roman" w:cs="Times New Roman"/>
          <w:lang w:val="sr-Latn-RS"/>
        </w:rPr>
        <w:t xml:space="preserve"> samo</w:t>
      </w:r>
      <w:r w:rsidRPr="00DC3474">
        <w:rPr>
          <w:rFonts w:ascii="Times New Roman" w:hAnsi="Times New Roman" w:cs="Times New Roman"/>
          <w:lang w:val="sr-Latn-RS"/>
        </w:rPr>
        <w:t xml:space="preserve"> na papiru. Prebacivanje tekstualnih dokumenata u elektronsku formu i omogućavanje da oni budu mašinski čitljivi i semantički povezani znatno bi olakšala rad sa ovim dokumentima. Ovaj projekat ima za ideju objavljivanje na internet mašinski čitljivih propisa Republike Srbije, kao i njihovo struktuirano skladištenje u pozadinskoj bazi podataka. Mašinsk</w:t>
      </w:r>
      <w:r w:rsidR="0000649B" w:rsidRPr="00DC3474">
        <w:rPr>
          <w:rFonts w:ascii="Times New Roman" w:hAnsi="Times New Roman" w:cs="Times New Roman"/>
          <w:lang w:val="sr-Latn-RS"/>
        </w:rPr>
        <w:t>a</w:t>
      </w:r>
      <w:r w:rsidRPr="00DC3474">
        <w:rPr>
          <w:rFonts w:ascii="Times New Roman" w:hAnsi="Times New Roman" w:cs="Times New Roman"/>
          <w:lang w:val="sr-Latn-RS"/>
        </w:rPr>
        <w:t xml:space="preserve"> čitljivost dokumenata ima za cilj da omogući olakšanu i </w:t>
      </w:r>
      <w:r w:rsidR="00DC3474" w:rsidRPr="00DC3474">
        <w:rPr>
          <w:rFonts w:ascii="Times New Roman" w:hAnsi="Times New Roman" w:cs="Times New Roman"/>
          <w:lang w:val="sr-Latn-RS"/>
        </w:rPr>
        <w:t>naprednu</w:t>
      </w:r>
      <w:r w:rsidRPr="00DC3474">
        <w:rPr>
          <w:rFonts w:ascii="Times New Roman" w:hAnsi="Times New Roman" w:cs="Times New Roman"/>
          <w:lang w:val="sr-Latn-RS"/>
        </w:rPr>
        <w:t xml:space="preserve"> pretragu kao i da semantički poveže dokumente i pojmove u njima.</w:t>
      </w:r>
    </w:p>
    <w:p w14:paraId="3E6D89A1" w14:textId="22025F14" w:rsidR="00BD5DAB" w:rsidRPr="00DC3474"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Kao pogodan format za objavljivanje propisa izabran je XML format </w:t>
      </w:r>
      <w:r w:rsidRPr="00DC3474">
        <w:rPr>
          <w:rFonts w:ascii="Times New Roman" w:hAnsi="Times New Roman" w:cs="Times New Roman"/>
          <w:i/>
          <w:iCs/>
        </w:rPr>
        <w:t>Akoma Ntoso</w:t>
      </w:r>
      <w:r w:rsidRPr="00DC3474">
        <w:rPr>
          <w:rFonts w:ascii="Times New Roman" w:hAnsi="Times New Roman" w:cs="Times New Roman"/>
          <w:lang w:val="sr-Latn-RS"/>
        </w:rPr>
        <w:t xml:space="preserve"> (eng</w:t>
      </w:r>
      <w:r w:rsidR="003C4468" w:rsidRPr="00DC3474">
        <w:rPr>
          <w:rFonts w:ascii="Times New Roman" w:hAnsi="Times New Roman" w:cs="Times New Roman"/>
          <w:lang w:val="sr-Latn-RS"/>
        </w:rPr>
        <w:t>l</w:t>
      </w:r>
      <w:r w:rsidRPr="00DC3474">
        <w:rPr>
          <w:rFonts w:ascii="Times New Roman" w:hAnsi="Times New Roman" w:cs="Times New Roman"/>
          <w:lang w:val="sr-Latn-RS"/>
        </w:rPr>
        <w:t xml:space="preserve">. </w:t>
      </w:r>
      <w:r w:rsidRPr="00DC3474">
        <w:rPr>
          <w:rFonts w:ascii="Times New Roman" w:hAnsi="Times New Roman" w:cs="Times New Roman"/>
          <w:i/>
          <w:iCs/>
        </w:rPr>
        <w:t>Architecture for Knowledge - Oriented Management of African Normative Texts using Open Standards and Ontologies</w:t>
      </w:r>
      <w:r w:rsidRPr="00DC3474">
        <w:rPr>
          <w:rFonts w:ascii="Times New Roman" w:hAnsi="Times New Roman" w:cs="Times New Roman"/>
          <w:lang w:val="sr-Latn-RS"/>
        </w:rPr>
        <w:t>)</w:t>
      </w:r>
      <w:r w:rsidR="00D93A4E" w:rsidRPr="00DC3474">
        <w:rPr>
          <w:rFonts w:ascii="Times New Roman" w:hAnsi="Times New Roman" w:cs="Times New Roman"/>
          <w:lang w:val="sr-Latn-RS"/>
        </w:rPr>
        <w:t xml:space="preserve"> </w:t>
      </w:r>
      <w:r w:rsidR="00D93A4E" w:rsidRPr="00DC3474">
        <w:rPr>
          <w:rFonts w:ascii="Times New Roman" w:hAnsi="Times New Roman" w:cs="Times New Roman"/>
          <w:lang w:val="sr-Latn-RS"/>
        </w:rPr>
        <w:fldChar w:fldCharType="begin"/>
      </w:r>
      <w:r w:rsidR="00D93A4E" w:rsidRPr="00DC3474">
        <w:rPr>
          <w:rFonts w:ascii="Times New Roman" w:hAnsi="Times New Roman" w:cs="Times New Roman"/>
          <w:lang w:val="sr-Latn-RS"/>
        </w:rPr>
        <w:instrText xml:space="preserve"> REF _Ref42350617 \r \h </w:instrText>
      </w:r>
      <w:r w:rsidR="00DC3474">
        <w:rPr>
          <w:rFonts w:ascii="Times New Roman" w:hAnsi="Times New Roman" w:cs="Times New Roman"/>
          <w:lang w:val="sr-Latn-RS"/>
        </w:rPr>
        <w:instrText xml:space="preserve"> \* MERGEFORMAT </w:instrText>
      </w:r>
      <w:r w:rsidR="00D93A4E" w:rsidRPr="00DC3474">
        <w:rPr>
          <w:rFonts w:ascii="Times New Roman" w:hAnsi="Times New Roman" w:cs="Times New Roman"/>
          <w:lang w:val="sr-Latn-RS"/>
        </w:rPr>
      </w:r>
      <w:r w:rsidR="00D93A4E" w:rsidRPr="00DC3474">
        <w:rPr>
          <w:rFonts w:ascii="Times New Roman" w:hAnsi="Times New Roman" w:cs="Times New Roman"/>
          <w:lang w:val="sr-Latn-RS"/>
        </w:rPr>
        <w:fldChar w:fldCharType="separate"/>
      </w:r>
      <w:r w:rsidR="007B4F79">
        <w:rPr>
          <w:rFonts w:ascii="Times New Roman" w:hAnsi="Times New Roman" w:cs="Times New Roman"/>
          <w:lang w:val="sr-Latn-RS"/>
        </w:rPr>
        <w:t>[1]</w:t>
      </w:r>
      <w:r w:rsidR="00D93A4E" w:rsidRPr="00DC3474">
        <w:rPr>
          <w:rFonts w:ascii="Times New Roman" w:hAnsi="Times New Roman" w:cs="Times New Roman"/>
          <w:lang w:val="sr-Latn-RS"/>
        </w:rPr>
        <w:fldChar w:fldCharType="end"/>
      </w:r>
      <w:r w:rsidRPr="00DC3474">
        <w:rPr>
          <w:rFonts w:ascii="Times New Roman" w:hAnsi="Times New Roman" w:cs="Times New Roman"/>
          <w:lang w:val="sr-Latn-RS"/>
        </w:rPr>
        <w:t xml:space="preserve"> koji je prilago</w:t>
      </w:r>
      <w:r w:rsidR="003C4468" w:rsidRPr="00DC3474">
        <w:rPr>
          <w:rFonts w:ascii="Times New Roman" w:hAnsi="Times New Roman" w:cs="Times New Roman"/>
          <w:lang w:val="sr-Latn-RS"/>
        </w:rPr>
        <w:t>đ</w:t>
      </w:r>
      <w:r w:rsidRPr="00DC3474">
        <w:rPr>
          <w:rFonts w:ascii="Times New Roman" w:hAnsi="Times New Roman" w:cs="Times New Roman"/>
          <w:lang w:val="sr-Latn-RS"/>
        </w:rPr>
        <w:t>en za propise Republike Srbije. Pored njega</w:t>
      </w:r>
      <w:r w:rsidR="00DC3474" w:rsidRPr="00DC3474">
        <w:rPr>
          <w:rFonts w:ascii="Times New Roman" w:hAnsi="Times New Roman" w:cs="Times New Roman"/>
          <w:lang w:val="sr-Latn-RS"/>
        </w:rPr>
        <w:t xml:space="preserve"> </w:t>
      </w:r>
      <w:r w:rsidRPr="00DC3474">
        <w:rPr>
          <w:rFonts w:ascii="Times New Roman" w:hAnsi="Times New Roman" w:cs="Times New Roman"/>
          <w:lang w:val="sr-Latn-RS"/>
        </w:rPr>
        <w:t>razvijena</w:t>
      </w:r>
      <w:r w:rsidR="00DC3474" w:rsidRPr="00DC3474">
        <w:rPr>
          <w:rFonts w:ascii="Times New Roman" w:hAnsi="Times New Roman" w:cs="Times New Roman"/>
          <w:lang w:val="sr-Latn-RS"/>
        </w:rPr>
        <w:t xml:space="preserve"> je i</w:t>
      </w:r>
      <w:r w:rsidRPr="00DC3474">
        <w:rPr>
          <w:rFonts w:ascii="Times New Roman" w:hAnsi="Times New Roman" w:cs="Times New Roman"/>
          <w:lang w:val="sr-Latn-RS"/>
        </w:rPr>
        <w:t xml:space="preserve"> ontologija koja omogućuje semantičko posmatranje propisa i događaja koji na njih utič</w:t>
      </w:r>
      <w:r w:rsidR="003C4468" w:rsidRPr="00DC3474">
        <w:rPr>
          <w:rFonts w:ascii="Times New Roman" w:hAnsi="Times New Roman" w:cs="Times New Roman"/>
          <w:lang w:val="sr-Latn-RS"/>
        </w:rPr>
        <w:t>u</w:t>
      </w:r>
      <w:r w:rsidRPr="00DC3474">
        <w:rPr>
          <w:rFonts w:ascii="Times New Roman" w:hAnsi="Times New Roman" w:cs="Times New Roman"/>
          <w:lang w:val="sr-Latn-RS"/>
        </w:rPr>
        <w:t xml:space="preserve">. Ontologija je pravljena po preporukama </w:t>
      </w:r>
      <w:r w:rsidRPr="00DC3474">
        <w:rPr>
          <w:rFonts w:ascii="Times New Roman" w:hAnsi="Times New Roman" w:cs="Times New Roman"/>
          <w:i/>
          <w:iCs/>
          <w:lang w:val="sr-Latn-RS"/>
        </w:rPr>
        <w:t>Akoma Ntoso</w:t>
      </w:r>
      <w:r w:rsidRPr="00DC3474">
        <w:rPr>
          <w:rFonts w:ascii="Times New Roman" w:hAnsi="Times New Roman" w:cs="Times New Roman"/>
          <w:lang w:val="sr-Latn-RS"/>
        </w:rPr>
        <w:t xml:space="preserve"> formata i modelovana prema pravnom sistemu Republike Srbije i popunjena je individuama </w:t>
      </w:r>
      <w:r w:rsidR="003C4468" w:rsidRPr="00DC3474">
        <w:rPr>
          <w:rFonts w:ascii="Times New Roman" w:hAnsi="Times New Roman" w:cs="Times New Roman"/>
          <w:lang w:val="sr-Latn-RS"/>
        </w:rPr>
        <w:t>identifikovanim</w:t>
      </w:r>
      <w:r w:rsidRPr="00DC3474">
        <w:rPr>
          <w:rFonts w:ascii="Times New Roman" w:hAnsi="Times New Roman" w:cs="Times New Roman"/>
          <w:lang w:val="sr-Latn-RS"/>
        </w:rPr>
        <w:t xml:space="preserve"> u njemu.</w:t>
      </w:r>
    </w:p>
    <w:p w14:paraId="0C28FDF1" w14:textId="0FBB9A3A" w:rsidR="00BD5DAB" w:rsidRPr="00DC3474" w:rsidRDefault="00D87919">
      <w:pPr>
        <w:spacing w:after="144"/>
        <w:jc w:val="both"/>
        <w:rPr>
          <w:rFonts w:ascii="Times New Roman" w:hAnsi="Times New Roman" w:cs="Times New Roman"/>
          <w:lang w:val="sr-Latn-RS"/>
        </w:rPr>
      </w:pPr>
      <w:r w:rsidRPr="00DC3474">
        <w:rPr>
          <w:rFonts w:ascii="Times New Roman" w:hAnsi="Times New Roman" w:cs="Times New Roman"/>
          <w:lang w:val="sr-Latn-RS"/>
        </w:rPr>
        <w:lastRenderedPageBreak/>
        <w:tab/>
        <w:t xml:space="preserve">Aplikacija predstavlja model servera i baze, </w:t>
      </w:r>
      <w:r w:rsidR="00DC3474" w:rsidRPr="00DC3474">
        <w:rPr>
          <w:rFonts w:ascii="Times New Roman" w:hAnsi="Times New Roman" w:cs="Times New Roman"/>
          <w:lang w:val="sr-Latn-RS"/>
        </w:rPr>
        <w:t>pri čemu</w:t>
      </w:r>
      <w:r w:rsidRPr="00DC3474">
        <w:rPr>
          <w:rFonts w:ascii="Times New Roman" w:hAnsi="Times New Roman" w:cs="Times New Roman"/>
          <w:lang w:val="sr-Latn-RS"/>
        </w:rPr>
        <w:t xml:space="preserve"> je planirano da postoje vi</w:t>
      </w:r>
      <w:r w:rsidR="0000649B" w:rsidRPr="00DC3474">
        <w:rPr>
          <w:rFonts w:ascii="Times New Roman" w:hAnsi="Times New Roman" w:cs="Times New Roman"/>
          <w:lang w:val="sr-Latn-RS"/>
        </w:rPr>
        <w:t>š</w:t>
      </w:r>
      <w:r w:rsidRPr="00DC3474">
        <w:rPr>
          <w:rFonts w:ascii="Times New Roman" w:hAnsi="Times New Roman" w:cs="Times New Roman"/>
          <w:lang w:val="sr-Latn-RS"/>
        </w:rPr>
        <w:t xml:space="preserve">e servera i baza za različite pravne ustanove koje objavljuju i </w:t>
      </w:r>
      <w:r w:rsidR="00DC3474" w:rsidRPr="00DC3474">
        <w:rPr>
          <w:rFonts w:ascii="Times New Roman" w:hAnsi="Times New Roman" w:cs="Times New Roman"/>
          <w:lang w:val="sr-Latn-RS"/>
        </w:rPr>
        <w:t>skladište</w:t>
      </w:r>
      <w:r w:rsidRPr="00DC3474">
        <w:rPr>
          <w:rFonts w:ascii="Times New Roman" w:hAnsi="Times New Roman" w:cs="Times New Roman"/>
          <w:lang w:val="sr-Latn-RS"/>
        </w:rPr>
        <w:t xml:space="preserve"> propise u Republici Srbiji. Ovi serveri bi bili objedinjeni fron</w:t>
      </w:r>
      <w:r w:rsidR="003C4468" w:rsidRPr="00DC3474">
        <w:rPr>
          <w:rFonts w:ascii="Times New Roman" w:hAnsi="Times New Roman" w:cs="Times New Roman"/>
          <w:lang w:val="sr-Latn-RS"/>
        </w:rPr>
        <w:t>t</w:t>
      </w:r>
      <w:r w:rsidR="00253750" w:rsidRPr="00DC3474">
        <w:rPr>
          <w:rFonts w:ascii="Times New Roman" w:hAnsi="Times New Roman" w:cs="Times New Roman"/>
          <w:lang w:val="sr-Latn-RS"/>
        </w:rPr>
        <w:t>-</w:t>
      </w:r>
      <w:proofErr w:type="spellStart"/>
      <w:r w:rsidRPr="00DC3474">
        <w:rPr>
          <w:rFonts w:ascii="Times New Roman" w:hAnsi="Times New Roman" w:cs="Times New Roman"/>
          <w:lang w:val="sr-Latn-RS"/>
        </w:rPr>
        <w:t>end</w:t>
      </w:r>
      <w:proofErr w:type="spellEnd"/>
      <w:r w:rsidRPr="00DC3474">
        <w:rPr>
          <w:rFonts w:ascii="Times New Roman" w:hAnsi="Times New Roman" w:cs="Times New Roman"/>
          <w:lang w:val="sr-Latn-RS"/>
        </w:rPr>
        <w:t xml:space="preserve"> aplikacijom koja bi bila dostupna na internetu. Za pravljenje servera korišćen je </w:t>
      </w:r>
      <w:proofErr w:type="spellStart"/>
      <w:r w:rsidRPr="00DC3474">
        <w:rPr>
          <w:rFonts w:ascii="Times New Roman" w:hAnsi="Times New Roman" w:cs="Times New Roman"/>
          <w:i/>
          <w:iCs/>
          <w:lang w:val="sr-Latn-RS"/>
        </w:rPr>
        <w:t>RESTful</w:t>
      </w:r>
      <w:proofErr w:type="spellEnd"/>
      <w:r w:rsidRPr="00DC3474">
        <w:rPr>
          <w:rFonts w:ascii="Times New Roman" w:hAnsi="Times New Roman" w:cs="Times New Roman"/>
          <w:lang w:val="sr-Latn-RS"/>
        </w:rPr>
        <w:t xml:space="preserve"> arhitektonski stil.</w:t>
      </w:r>
    </w:p>
    <w:p w14:paraId="37E06E3C" w14:textId="091715AC" w:rsidR="00427BF7" w:rsidRPr="00DC3474" w:rsidRDefault="00DC3474" w:rsidP="00B80F9B">
      <w:pPr>
        <w:spacing w:after="144"/>
        <w:jc w:val="both"/>
        <w:rPr>
          <w:rFonts w:ascii="Times New Roman" w:hAnsi="Times New Roman" w:cs="Times New Roman"/>
          <w:lang w:val="sr-Latn-RS"/>
        </w:rPr>
      </w:pPr>
      <w:r w:rsidRPr="00DC3474">
        <w:rPr>
          <w:rFonts w:ascii="Times New Roman" w:hAnsi="Times New Roman" w:cs="Times New Roman"/>
          <w:lang w:val="sr-Latn-RS"/>
        </w:rPr>
        <w:tab/>
        <w:t xml:space="preserve">U upotrebi je nekoliko srodnih servisa, pri čemu se izdvajaju </w:t>
      </w:r>
      <w:r w:rsidRPr="00DC3474">
        <w:rPr>
          <w:rFonts w:ascii="Times New Roman" w:hAnsi="Times New Roman" w:cs="Times New Roman"/>
          <w:i/>
          <w:iCs/>
          <w:lang w:val="sr-Latn-RS"/>
        </w:rPr>
        <w:t>Pravno-informacioni sistem RS</w:t>
      </w:r>
      <w:r>
        <w:rPr>
          <w:rFonts w:ascii="Times New Roman" w:hAnsi="Times New Roman" w:cs="Times New Roman"/>
          <w:lang w:val="sr-Latn-RS"/>
        </w:rPr>
        <w:t xml:space="preserve"> </w:t>
      </w:r>
      <w:r>
        <w:rPr>
          <w:rFonts w:ascii="Times New Roman" w:hAnsi="Times New Roman" w:cs="Times New Roman"/>
          <w:lang w:val="sr-Latn-RS"/>
        </w:rPr>
        <w:fldChar w:fldCharType="begin"/>
      </w:r>
      <w:r>
        <w:rPr>
          <w:rFonts w:ascii="Times New Roman" w:hAnsi="Times New Roman" w:cs="Times New Roman"/>
          <w:lang w:val="sr-Latn-RS"/>
        </w:rPr>
        <w:instrText xml:space="preserve"> REF _Ref42375207 \r \h </w:instrText>
      </w:r>
      <w:r>
        <w:rPr>
          <w:rFonts w:ascii="Times New Roman" w:hAnsi="Times New Roman" w:cs="Times New Roman"/>
          <w:lang w:val="sr-Latn-RS"/>
        </w:rPr>
      </w:r>
      <w:r>
        <w:rPr>
          <w:rFonts w:ascii="Times New Roman" w:hAnsi="Times New Roman" w:cs="Times New Roman"/>
          <w:lang w:val="sr-Latn-RS"/>
        </w:rPr>
        <w:fldChar w:fldCharType="separate"/>
      </w:r>
      <w:r w:rsidR="007B4F79">
        <w:rPr>
          <w:rFonts w:ascii="Times New Roman" w:hAnsi="Times New Roman" w:cs="Times New Roman"/>
          <w:lang w:val="sr-Latn-RS"/>
        </w:rPr>
        <w:t>[2]</w:t>
      </w:r>
      <w:r>
        <w:rPr>
          <w:rFonts w:ascii="Times New Roman" w:hAnsi="Times New Roman" w:cs="Times New Roman"/>
          <w:lang w:val="sr-Latn-RS"/>
        </w:rPr>
        <w:fldChar w:fldCharType="end"/>
      </w:r>
      <w:r w:rsidRPr="00DC3474">
        <w:rPr>
          <w:rFonts w:ascii="Times New Roman" w:hAnsi="Times New Roman" w:cs="Times New Roman"/>
          <w:lang w:val="sr-Latn-RS"/>
        </w:rPr>
        <w:t xml:space="preserve"> i </w:t>
      </w:r>
      <w:r w:rsidRPr="00DC3474">
        <w:rPr>
          <w:rFonts w:ascii="Times New Roman" w:hAnsi="Times New Roman" w:cs="Times New Roman"/>
          <w:i/>
          <w:iCs/>
          <w:lang w:val="sr-Latn-RS"/>
        </w:rPr>
        <w:t xml:space="preserve">Paragraf </w:t>
      </w:r>
      <w:proofErr w:type="spellStart"/>
      <w:r w:rsidRPr="00DC3474">
        <w:rPr>
          <w:rFonts w:ascii="Times New Roman" w:hAnsi="Times New Roman" w:cs="Times New Roman"/>
          <w:i/>
          <w:iCs/>
          <w:lang w:val="sr-Latn-RS"/>
        </w:rPr>
        <w:t>Lex</w:t>
      </w:r>
      <w:proofErr w:type="spellEnd"/>
      <w:r>
        <w:rPr>
          <w:rFonts w:ascii="Times New Roman" w:hAnsi="Times New Roman" w:cs="Times New Roman"/>
          <w:lang w:val="sr-Latn-RS"/>
        </w:rPr>
        <w:t xml:space="preserve"> </w:t>
      </w:r>
      <w:r>
        <w:rPr>
          <w:rFonts w:ascii="Times New Roman" w:hAnsi="Times New Roman" w:cs="Times New Roman"/>
          <w:lang w:val="sr-Latn-RS"/>
        </w:rPr>
        <w:fldChar w:fldCharType="begin"/>
      </w:r>
      <w:r>
        <w:rPr>
          <w:rFonts w:ascii="Times New Roman" w:hAnsi="Times New Roman" w:cs="Times New Roman"/>
          <w:lang w:val="sr-Latn-RS"/>
        </w:rPr>
        <w:instrText xml:space="preserve"> REF _Ref42375222 \r \h </w:instrText>
      </w:r>
      <w:r>
        <w:rPr>
          <w:rFonts w:ascii="Times New Roman" w:hAnsi="Times New Roman" w:cs="Times New Roman"/>
          <w:lang w:val="sr-Latn-RS"/>
        </w:rPr>
      </w:r>
      <w:r>
        <w:rPr>
          <w:rFonts w:ascii="Times New Roman" w:hAnsi="Times New Roman" w:cs="Times New Roman"/>
          <w:lang w:val="sr-Latn-RS"/>
        </w:rPr>
        <w:fldChar w:fldCharType="separate"/>
      </w:r>
      <w:r w:rsidR="007B4F79">
        <w:rPr>
          <w:rFonts w:ascii="Times New Roman" w:hAnsi="Times New Roman" w:cs="Times New Roman"/>
          <w:lang w:val="sr-Latn-RS"/>
        </w:rPr>
        <w:t>[3]</w:t>
      </w:r>
      <w:r>
        <w:rPr>
          <w:rFonts w:ascii="Times New Roman" w:hAnsi="Times New Roman" w:cs="Times New Roman"/>
          <w:lang w:val="sr-Latn-RS"/>
        </w:rPr>
        <w:fldChar w:fldCharType="end"/>
      </w:r>
      <w:r w:rsidRPr="00DC3474">
        <w:rPr>
          <w:rFonts w:ascii="Times New Roman" w:hAnsi="Times New Roman" w:cs="Times New Roman"/>
          <w:lang w:val="sr-Latn-RS"/>
        </w:rPr>
        <w:t>.</w:t>
      </w:r>
      <w:r>
        <w:rPr>
          <w:rFonts w:ascii="Times New Roman" w:hAnsi="Times New Roman" w:cs="Times New Roman"/>
          <w:lang w:val="sr-Latn-RS"/>
        </w:rPr>
        <w:t xml:space="preserve"> Oba ova servisa nude mogućnost skladištenja i prikazivanja propisa, dok njihove glavne nedostatke predstavljaju skromne mogućnosti pretraživanja i slaba podrška za semantičke veze između dokumenata. Cilj sistema koji se predlaže u ovom radu je da obezbedi sve funkcionalnosti koje nude prethodno navedeni servisi, ali i da otkloni njihove glavne nedostatke.</w:t>
      </w:r>
    </w:p>
    <w:p w14:paraId="1BA2CFAF" w14:textId="77777777" w:rsidR="00BD5DAB" w:rsidRPr="00DC3474" w:rsidRDefault="00D87919" w:rsidP="00E63F17">
      <w:pPr>
        <w:spacing w:before="240" w:after="144"/>
        <w:rPr>
          <w:rFonts w:ascii="Times New Roman" w:hAnsi="Times New Roman" w:cs="Times New Roman"/>
          <w:b/>
          <w:bCs/>
          <w:sz w:val="26"/>
          <w:szCs w:val="26"/>
        </w:rPr>
      </w:pPr>
      <w:bookmarkStart w:id="0" w:name="AkomaNtoso2"/>
      <w:r w:rsidRPr="00DC3474">
        <w:rPr>
          <w:rFonts w:ascii="Times New Roman" w:hAnsi="Times New Roman" w:cs="Times New Roman"/>
          <w:b/>
          <w:bCs/>
          <w:sz w:val="26"/>
          <w:szCs w:val="26"/>
        </w:rPr>
        <w:t>2</w:t>
      </w:r>
      <w:r w:rsidRPr="00DC3474">
        <w:rPr>
          <w:rFonts w:ascii="Times New Roman" w:hAnsi="Times New Roman" w:cs="Times New Roman"/>
          <w:b/>
          <w:bCs/>
          <w:sz w:val="26"/>
          <w:szCs w:val="26"/>
          <w:lang w:val="sr-Latn-RS"/>
        </w:rPr>
        <w:t xml:space="preserve">. </w:t>
      </w:r>
      <w:r w:rsidRPr="00DC3474">
        <w:rPr>
          <w:rFonts w:ascii="Times New Roman" w:hAnsi="Times New Roman" w:cs="Times New Roman"/>
          <w:b/>
          <w:bCs/>
          <w:sz w:val="26"/>
          <w:szCs w:val="26"/>
        </w:rPr>
        <w:t>Akoma Ntoso</w:t>
      </w:r>
      <w:r w:rsidRPr="00DC3474">
        <w:rPr>
          <w:rFonts w:ascii="Times New Roman" w:hAnsi="Times New Roman" w:cs="Times New Roman"/>
          <w:b/>
          <w:bCs/>
          <w:sz w:val="26"/>
          <w:szCs w:val="26"/>
          <w:lang w:val="sr-Latn-RS"/>
        </w:rPr>
        <w:t>:</w:t>
      </w:r>
    </w:p>
    <w:bookmarkEnd w:id="0"/>
    <w:p w14:paraId="367C2F93" w14:textId="5539F092" w:rsidR="00427BF7" w:rsidRPr="00427BF7" w:rsidRDefault="00D87919" w:rsidP="00427BF7">
      <w:pPr>
        <w:spacing w:after="144"/>
        <w:jc w:val="both"/>
        <w:rPr>
          <w:rFonts w:ascii="Times New Roman" w:hAnsi="Times New Roman" w:cs="Times New Roman"/>
          <w:lang w:val="sr-Latn-RS"/>
        </w:rPr>
      </w:pPr>
      <w:r w:rsidRPr="00DC3474">
        <w:rPr>
          <w:rFonts w:ascii="Times New Roman" w:hAnsi="Times New Roman" w:cs="Times New Roman"/>
          <w:lang w:val="sr-Latn-RS"/>
        </w:rPr>
        <w:tab/>
      </w:r>
      <w:r w:rsidRPr="00DC3474">
        <w:rPr>
          <w:rFonts w:ascii="Times New Roman" w:hAnsi="Times New Roman" w:cs="Times New Roman"/>
        </w:rPr>
        <w:t xml:space="preserve">Akoma Ntoso </w:t>
      </w:r>
      <w:r w:rsidRPr="00DC3474">
        <w:rPr>
          <w:rFonts w:ascii="Times New Roman" w:hAnsi="Times New Roman" w:cs="Times New Roman"/>
          <w:lang w:val="sr-Latn-RS"/>
        </w:rPr>
        <w:t xml:space="preserve">je internacionalni standard razvijen za reprezentovanje izvršnih, zakonodavnih i sudskih dokumenata. </w:t>
      </w:r>
      <w:r w:rsidR="00253750" w:rsidRPr="00DC3474">
        <w:rPr>
          <w:rFonts w:ascii="Times New Roman" w:hAnsi="Times New Roman" w:cs="Times New Roman"/>
          <w:lang w:val="sr-Latn-RS"/>
        </w:rPr>
        <w:t>Razvili su ga</w:t>
      </w:r>
      <w:r w:rsidRPr="00DC3474">
        <w:rPr>
          <w:rFonts w:ascii="Times New Roman" w:hAnsi="Times New Roman" w:cs="Times New Roman"/>
          <w:lang w:val="sr-Latn-RS"/>
        </w:rPr>
        <w:t xml:space="preserve"> profesori sa </w:t>
      </w:r>
      <w:r w:rsidR="006226E0" w:rsidRPr="00DC3474">
        <w:rPr>
          <w:rFonts w:ascii="Times New Roman" w:hAnsi="Times New Roman" w:cs="Times New Roman"/>
          <w:lang w:val="sr-Latn-RS"/>
        </w:rPr>
        <w:t>U</w:t>
      </w:r>
      <w:r w:rsidRPr="00DC3474">
        <w:rPr>
          <w:rFonts w:ascii="Times New Roman" w:hAnsi="Times New Roman" w:cs="Times New Roman"/>
          <w:lang w:val="sr-Latn-RS"/>
        </w:rPr>
        <w:t>niverziteta u Bolonji u okviru UN</w:t>
      </w:r>
      <w:r w:rsidR="0000649B" w:rsidRPr="00DC3474">
        <w:rPr>
          <w:rFonts w:ascii="Times New Roman" w:hAnsi="Times New Roman" w:cs="Times New Roman"/>
          <w:lang w:val="sr-Latn-RS"/>
        </w:rPr>
        <w:t xml:space="preserve"> </w:t>
      </w:r>
      <w:r w:rsidRPr="00DC3474">
        <w:rPr>
          <w:rFonts w:ascii="Times New Roman" w:hAnsi="Times New Roman" w:cs="Times New Roman"/>
          <w:lang w:val="sr-Latn-RS"/>
        </w:rPr>
        <w:t>DESA</w:t>
      </w:r>
      <w:r w:rsidR="0000649B" w:rsidRPr="00DC3474">
        <w:rPr>
          <w:rFonts w:ascii="Times New Roman" w:hAnsi="Times New Roman" w:cs="Times New Roman"/>
          <w:lang w:val="sr-Latn-RS"/>
        </w:rPr>
        <w:t xml:space="preserve"> (</w:t>
      </w:r>
      <w:proofErr w:type="spellStart"/>
      <w:r w:rsidR="0000649B" w:rsidRPr="00DC3474">
        <w:rPr>
          <w:rFonts w:ascii="Times New Roman" w:hAnsi="Times New Roman" w:cs="Times New Roman"/>
          <w:i/>
          <w:iCs/>
          <w:lang w:val="sr-Latn-RS"/>
        </w:rPr>
        <w:t>United</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Nations</w:t>
      </w:r>
      <w:proofErr w:type="spellEnd"/>
      <w:r w:rsidR="0000649B" w:rsidRPr="00DC3474">
        <w:rPr>
          <w:rFonts w:ascii="Times New Roman" w:hAnsi="Times New Roman" w:cs="Times New Roman"/>
          <w:i/>
          <w:iCs/>
          <w:lang w:val="sr-Latn-RS"/>
        </w:rPr>
        <w:t xml:space="preserve"> Department </w:t>
      </w:r>
      <w:proofErr w:type="spellStart"/>
      <w:r w:rsidR="0000649B" w:rsidRPr="00DC3474">
        <w:rPr>
          <w:rFonts w:ascii="Times New Roman" w:hAnsi="Times New Roman" w:cs="Times New Roman"/>
          <w:i/>
          <w:iCs/>
          <w:lang w:val="sr-Latn-RS"/>
        </w:rPr>
        <w:t>of</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Economic</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and</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Social</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Affairs</w:t>
      </w:r>
      <w:proofErr w:type="spellEnd"/>
      <w:r w:rsidR="0000649B" w:rsidRPr="00DC3474">
        <w:rPr>
          <w:rFonts w:ascii="Times New Roman" w:hAnsi="Times New Roman" w:cs="Times New Roman"/>
          <w:lang w:val="sr-Latn-RS"/>
        </w:rPr>
        <w:t>)</w:t>
      </w:r>
      <w:r w:rsidRPr="00DC3474">
        <w:rPr>
          <w:rFonts w:ascii="Times New Roman" w:hAnsi="Times New Roman" w:cs="Times New Roman"/>
          <w:lang w:val="sr-Latn-RS"/>
        </w:rPr>
        <w:t xml:space="preserve"> projekta za potrebe pravno informacionog sistema Afrik</w:t>
      </w:r>
      <w:r w:rsidR="006226E0" w:rsidRPr="00DC3474">
        <w:rPr>
          <w:rFonts w:ascii="Times New Roman" w:hAnsi="Times New Roman" w:cs="Times New Roman"/>
          <w:lang w:val="sr-Latn-RS"/>
        </w:rPr>
        <w:t>e</w:t>
      </w:r>
      <w:r w:rsidRPr="00DC3474">
        <w:rPr>
          <w:rFonts w:ascii="Times New Roman" w:hAnsi="Times New Roman" w:cs="Times New Roman"/>
          <w:lang w:val="sr-Latn-RS"/>
        </w:rPr>
        <w:t>. Kasniji njegov razvoj nastavlja OASIS</w:t>
      </w:r>
      <w:r w:rsidR="0000649B" w:rsidRPr="00DC3474">
        <w:rPr>
          <w:rFonts w:ascii="Times New Roman" w:hAnsi="Times New Roman" w:cs="Times New Roman"/>
          <w:lang w:val="sr-Latn-RS"/>
        </w:rPr>
        <w:t xml:space="preserve"> (</w:t>
      </w:r>
      <w:proofErr w:type="spellStart"/>
      <w:r w:rsidR="0000649B" w:rsidRPr="00DC3474">
        <w:rPr>
          <w:rFonts w:ascii="Times New Roman" w:hAnsi="Times New Roman" w:cs="Times New Roman"/>
          <w:i/>
          <w:iCs/>
          <w:lang w:val="sr-Latn-RS"/>
        </w:rPr>
        <w:t>Organization</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for</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the</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Advancement</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of</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Structured</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Information</w:t>
      </w:r>
      <w:proofErr w:type="spellEnd"/>
      <w:r w:rsidR="0000649B" w:rsidRPr="00DC3474">
        <w:rPr>
          <w:rFonts w:ascii="Times New Roman" w:hAnsi="Times New Roman" w:cs="Times New Roman"/>
          <w:i/>
          <w:iCs/>
          <w:lang w:val="sr-Latn-RS"/>
        </w:rPr>
        <w:t xml:space="preserve"> </w:t>
      </w:r>
      <w:proofErr w:type="spellStart"/>
      <w:r w:rsidR="0000649B" w:rsidRPr="00DC3474">
        <w:rPr>
          <w:rFonts w:ascii="Times New Roman" w:hAnsi="Times New Roman" w:cs="Times New Roman"/>
          <w:i/>
          <w:iCs/>
          <w:lang w:val="sr-Latn-RS"/>
        </w:rPr>
        <w:t>Standards</w:t>
      </w:r>
      <w:proofErr w:type="spellEnd"/>
      <w:r w:rsidR="0000649B" w:rsidRPr="00DC3474">
        <w:rPr>
          <w:rFonts w:ascii="Times New Roman" w:hAnsi="Times New Roman" w:cs="Times New Roman"/>
          <w:lang w:val="sr-Latn-RS"/>
        </w:rPr>
        <w:t>)</w:t>
      </w:r>
      <w:r w:rsidRPr="00DC3474">
        <w:rPr>
          <w:rFonts w:ascii="Times New Roman" w:hAnsi="Times New Roman" w:cs="Times New Roman"/>
          <w:lang w:val="sr-Latn-RS"/>
        </w:rPr>
        <w:t xml:space="preserve"> koji su preuzeli standard kao osnovu za svoj jezik za obeležavanje  </w:t>
      </w:r>
      <w:proofErr w:type="spellStart"/>
      <w:r w:rsidRPr="00DC3474">
        <w:rPr>
          <w:rFonts w:ascii="Times New Roman" w:hAnsi="Times New Roman" w:cs="Times New Roman"/>
          <w:i/>
          <w:iCs/>
          <w:lang w:val="sr-Latn-RS"/>
        </w:rPr>
        <w:t>LegalDocumentML</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i/>
          <w:iCs/>
          <w:lang w:val="sr-Latn-RS"/>
        </w:rPr>
        <w:t>LegalDocML</w:t>
      </w:r>
      <w:proofErr w:type="spellEnd"/>
      <w:r w:rsidRPr="00DC3474">
        <w:rPr>
          <w:rFonts w:ascii="Times New Roman" w:hAnsi="Times New Roman" w:cs="Times New Roman"/>
          <w:lang w:val="sr-Latn-RS"/>
        </w:rPr>
        <w:t>) legislativnih dokumenata. S</w:t>
      </w:r>
      <w:r w:rsidR="003C4468" w:rsidRPr="00DC3474">
        <w:rPr>
          <w:rFonts w:ascii="Times New Roman" w:hAnsi="Times New Roman" w:cs="Times New Roman"/>
          <w:lang w:val="sr-Latn-RS"/>
        </w:rPr>
        <w:t>t</w:t>
      </w:r>
      <w:r w:rsidRPr="00DC3474">
        <w:rPr>
          <w:rFonts w:ascii="Times New Roman" w:hAnsi="Times New Roman" w:cs="Times New Roman"/>
          <w:lang w:val="sr-Latn-RS"/>
        </w:rPr>
        <w:t>andard se danas proširio i izvan okvira Afrike i sve vi</w:t>
      </w:r>
      <w:r w:rsidR="003C4468" w:rsidRPr="00DC3474">
        <w:rPr>
          <w:rFonts w:ascii="Times New Roman" w:hAnsi="Times New Roman" w:cs="Times New Roman"/>
          <w:lang w:val="sr-Latn-RS"/>
        </w:rPr>
        <w:t>š</w:t>
      </w:r>
      <w:r w:rsidRPr="00DC3474">
        <w:rPr>
          <w:rFonts w:ascii="Times New Roman" w:hAnsi="Times New Roman" w:cs="Times New Roman"/>
          <w:lang w:val="sr-Latn-RS"/>
        </w:rPr>
        <w:t xml:space="preserve">e se primenjuje u svojoj oblasti u celom svetu. </w:t>
      </w:r>
    </w:p>
    <w:p w14:paraId="41ECCF91" w14:textId="28A4FD36" w:rsidR="00BD5DAB" w:rsidRPr="00DC3474" w:rsidRDefault="00F223F4">
      <w:pPr>
        <w:spacing w:after="144"/>
        <w:jc w:val="both"/>
        <w:rPr>
          <w:rFonts w:ascii="Times New Roman" w:hAnsi="Times New Roman" w:cs="Times New Roman"/>
          <w:lang w:val="sr-Latn-RS"/>
        </w:rPr>
      </w:pPr>
      <w:r w:rsidRPr="00DC3474">
        <w:rPr>
          <w:rFonts w:ascii="Times New Roman" w:hAnsi="Times New Roman" w:cs="Times New Roman"/>
          <w:b/>
          <w:bCs/>
          <w:color w:val="C9211E"/>
          <w:lang w:val="sr-Latn-RS"/>
        </w:rPr>
        <w:tab/>
      </w:r>
      <w:r w:rsidRPr="00DC3474">
        <w:rPr>
          <w:rFonts w:ascii="Times New Roman" w:hAnsi="Times New Roman" w:cs="Times New Roman"/>
          <w:lang w:val="sr-Latn-RS"/>
        </w:rPr>
        <w:t xml:space="preserve">Osim sadržaja propisa Republike Srbije, važni su i metapodaci koji ih dodatno opisuju. </w:t>
      </w:r>
      <w:r w:rsidR="00E12DFD" w:rsidRPr="00DC3474">
        <w:rPr>
          <w:rFonts w:ascii="Times New Roman" w:hAnsi="Times New Roman" w:cs="Times New Roman"/>
          <w:lang w:val="sr-Latn-RS"/>
        </w:rPr>
        <w:t>Ovi metapodaci sadrže informacije važne za pravnike i druge korisnike sistema predloženog</w:t>
      </w:r>
      <w:r w:rsidR="00427BF7">
        <w:rPr>
          <w:rFonts w:ascii="Times New Roman" w:hAnsi="Times New Roman" w:cs="Times New Roman"/>
          <w:lang w:val="sr-Latn-RS"/>
        </w:rPr>
        <w:t xml:space="preserve"> </w:t>
      </w:r>
      <w:r w:rsidR="00E12DFD" w:rsidRPr="00DC3474">
        <w:rPr>
          <w:rFonts w:ascii="Times New Roman" w:hAnsi="Times New Roman" w:cs="Times New Roman"/>
          <w:lang w:val="sr-Latn-RS"/>
        </w:rPr>
        <w:t>u ovom radu, i omogućuju naprednu pretragu nad dokumentima.</w:t>
      </w:r>
    </w:p>
    <w:p w14:paraId="0380E700" w14:textId="5C92C5C6" w:rsidR="00253750" w:rsidRPr="00DC3474" w:rsidRDefault="00E12DFD">
      <w:pPr>
        <w:spacing w:after="144"/>
        <w:jc w:val="both"/>
        <w:rPr>
          <w:rFonts w:ascii="Times New Roman" w:hAnsi="Times New Roman" w:cs="Times New Roman"/>
          <w:lang w:val="sr-Latn-RS"/>
        </w:rPr>
      </w:pPr>
      <w:r w:rsidRPr="00DC3474">
        <w:rPr>
          <w:rFonts w:ascii="Times New Roman" w:hAnsi="Times New Roman" w:cs="Times New Roman"/>
          <w:lang w:val="sr-Latn-RS"/>
        </w:rPr>
        <w:tab/>
        <w:t xml:space="preserve">Najvažniji metapodaci koji opisuju dokument, svakako su broj i naziv dokumenta. Broj dokumenta omogućava preciznu i nedvosmislenu identifikaciju propisa u okviru pravnog sistema Republike Srbije, dok naziv dokumenta sažeto predstavlja njegov sadržaj i korisnicima olakšava </w:t>
      </w:r>
      <w:r w:rsidR="0030485D" w:rsidRPr="00DC3474">
        <w:rPr>
          <w:rFonts w:ascii="Times New Roman" w:hAnsi="Times New Roman" w:cs="Times New Roman"/>
          <w:lang w:val="sr-Latn-RS"/>
        </w:rPr>
        <w:t>pronalazak</w:t>
      </w:r>
      <w:r w:rsidRPr="00DC3474">
        <w:rPr>
          <w:rFonts w:ascii="Times New Roman" w:hAnsi="Times New Roman" w:cs="Times New Roman"/>
          <w:lang w:val="sr-Latn-RS"/>
        </w:rPr>
        <w:t xml:space="preserve"> željene informacije. </w:t>
      </w:r>
      <w:r w:rsidR="0030485D" w:rsidRPr="00DC3474">
        <w:rPr>
          <w:rFonts w:ascii="Times New Roman" w:hAnsi="Times New Roman" w:cs="Times New Roman"/>
          <w:lang w:val="sr-Latn-RS"/>
        </w:rPr>
        <w:t xml:space="preserve">U </w:t>
      </w:r>
      <w:r w:rsidR="00253750" w:rsidRPr="00DC3474">
        <w:rPr>
          <w:rFonts w:ascii="Times New Roman" w:hAnsi="Times New Roman" w:cs="Times New Roman"/>
          <w:lang w:val="sr-Latn-RS"/>
        </w:rPr>
        <w:t>najopštije</w:t>
      </w:r>
      <w:r w:rsidR="0030485D" w:rsidRPr="00DC3474">
        <w:rPr>
          <w:rFonts w:ascii="Times New Roman" w:hAnsi="Times New Roman" w:cs="Times New Roman"/>
          <w:lang w:val="sr-Latn-RS"/>
        </w:rPr>
        <w:t xml:space="preserve"> metapodatke spada i informacija o državi na koju se propis odnosi. Takođe, postoji kategorizacija dokumenata po sadržaju na tri nivoa apstrakcije: podregistar, grupa i oblast kojoj propis može pripadati.  Značajni su i tipovi i podtipovi kojima dokumenti mogu pripadati, koji se ne odnose na sadržaj poput prethodne klasifikacije, već na njihov oblik, način kreiranja i donošenja, kao i opseg važenja.</w:t>
      </w:r>
      <w:r w:rsidR="00253750" w:rsidRPr="00DC3474">
        <w:rPr>
          <w:rFonts w:ascii="Times New Roman" w:hAnsi="Times New Roman" w:cs="Times New Roman"/>
          <w:lang w:val="sr-Latn-RS"/>
        </w:rPr>
        <w:t xml:space="preserve"> Svaki dokument prate i dodatne napomene koje mogu sadržati različite značajne informacije koje ne moraju biti nužno strukturirane.</w:t>
      </w:r>
    </w:p>
    <w:p w14:paraId="34E7C9E3" w14:textId="05BA2FE0" w:rsidR="00253750" w:rsidRPr="00DC3474" w:rsidRDefault="0030485D" w:rsidP="00253750">
      <w:pPr>
        <w:spacing w:after="144"/>
        <w:ind w:firstLine="384"/>
        <w:jc w:val="both"/>
        <w:rPr>
          <w:rFonts w:ascii="Times New Roman" w:hAnsi="Times New Roman" w:cs="Times New Roman"/>
          <w:lang w:val="sr-Latn-RS"/>
        </w:rPr>
      </w:pPr>
      <w:r w:rsidRPr="00DC3474">
        <w:rPr>
          <w:rFonts w:ascii="Times New Roman" w:hAnsi="Times New Roman" w:cs="Times New Roman"/>
          <w:lang w:val="sr-Latn-RS"/>
        </w:rPr>
        <w:t>Za propise od izuzetnog značaja su i različiti metapodaci koji predstavljaju određene događaje u fazi životnog ciklusa dokumenta. Značajni događaji uključuju, ali se ne ograničavaju na: donošenje pravnog propisa, objavljivanje pravnog propisa, stupanja na snagu pravnog propisa</w:t>
      </w:r>
      <w:r w:rsidR="003C4468" w:rsidRPr="00DC3474">
        <w:rPr>
          <w:rFonts w:ascii="Times New Roman" w:hAnsi="Times New Roman" w:cs="Times New Roman"/>
          <w:lang w:val="sr-Latn-RS"/>
        </w:rPr>
        <w:t xml:space="preserve"> </w:t>
      </w:r>
      <w:r w:rsidRPr="00DC3474">
        <w:rPr>
          <w:rFonts w:ascii="Times New Roman" w:hAnsi="Times New Roman" w:cs="Times New Roman"/>
          <w:lang w:val="sr-Latn-RS"/>
        </w:rPr>
        <w:t>i stupanje pravnog propisa van snage. Za ove događaje, osim datuma, beleže se i odgovorne strane (organizacije ili lica).</w:t>
      </w:r>
      <w:r w:rsidR="002240D2" w:rsidRPr="00DC3474">
        <w:rPr>
          <w:rFonts w:ascii="Times New Roman" w:hAnsi="Times New Roman" w:cs="Times New Roman"/>
          <w:lang w:val="sr-Latn-RS"/>
        </w:rPr>
        <w:t xml:space="preserve"> Za donošenje propisa i drugih pravnih dokumenata, odgovorne strane poput predsednika, vlade, ministarstva ili skupština različitih nivoa, dok se za objavljivanje pre svega misli na zvanične listove za objavljivanje pravnih propisa.</w:t>
      </w:r>
      <w:r w:rsidRPr="00DC3474">
        <w:rPr>
          <w:rFonts w:ascii="Times New Roman" w:hAnsi="Times New Roman" w:cs="Times New Roman"/>
          <w:lang w:val="sr-Latn-RS"/>
        </w:rPr>
        <w:t xml:space="preserve"> </w:t>
      </w:r>
    </w:p>
    <w:p w14:paraId="522B7ABB" w14:textId="20B634DF" w:rsidR="00427BF7" w:rsidRPr="00DC3474" w:rsidRDefault="002240D2" w:rsidP="00E63F17">
      <w:pPr>
        <w:spacing w:after="144"/>
        <w:ind w:firstLine="384"/>
        <w:jc w:val="both"/>
        <w:rPr>
          <w:rFonts w:ascii="Times New Roman" w:hAnsi="Times New Roman" w:cs="Times New Roman"/>
          <w:lang w:val="sr-Latn-RS"/>
        </w:rPr>
      </w:pPr>
      <w:r w:rsidRPr="00DC3474">
        <w:rPr>
          <w:rFonts w:ascii="Times New Roman" w:hAnsi="Times New Roman" w:cs="Times New Roman"/>
          <w:lang w:val="sr-Latn-RS"/>
        </w:rPr>
        <w:t>Na manje opštem nivou, značajni su podaci o verziji i jeziku propisa, kao i o formatu u kojem se propis čuva.</w:t>
      </w:r>
    </w:p>
    <w:p w14:paraId="58B6277C" w14:textId="08AAE527" w:rsidR="00BD5DAB" w:rsidRPr="00DC3474" w:rsidRDefault="00D87919" w:rsidP="00E63F17">
      <w:pPr>
        <w:spacing w:before="240" w:after="144"/>
        <w:rPr>
          <w:rFonts w:ascii="Times New Roman" w:hAnsi="Times New Roman" w:cs="Times New Roman"/>
        </w:rPr>
      </w:pPr>
      <w:r w:rsidRPr="00DC3474">
        <w:rPr>
          <w:rFonts w:ascii="Times New Roman" w:hAnsi="Times New Roman" w:cs="Times New Roman"/>
          <w:b/>
          <w:bCs/>
          <w:sz w:val="26"/>
          <w:szCs w:val="26"/>
          <w:lang w:val="sr-Latn-RS"/>
        </w:rPr>
        <w:t>3. Ontologija:</w:t>
      </w:r>
    </w:p>
    <w:p w14:paraId="3B584D25" w14:textId="279C3ECC" w:rsidR="00BE11C1" w:rsidRPr="00DC3474" w:rsidRDefault="002240D2">
      <w:pPr>
        <w:spacing w:after="144"/>
        <w:jc w:val="both"/>
        <w:rPr>
          <w:rFonts w:ascii="Times New Roman" w:hAnsi="Times New Roman" w:cs="Times New Roman"/>
          <w:lang w:val="sr-Latn-RS"/>
        </w:rPr>
      </w:pPr>
      <w:r w:rsidRPr="00DC3474">
        <w:rPr>
          <w:rFonts w:ascii="Times New Roman" w:hAnsi="Times New Roman" w:cs="Times New Roman"/>
          <w:b/>
          <w:bCs/>
          <w:sz w:val="26"/>
          <w:szCs w:val="26"/>
          <w:lang w:val="sr-Latn-RS"/>
        </w:rPr>
        <w:tab/>
      </w:r>
      <w:r w:rsidRPr="00DC3474">
        <w:rPr>
          <w:rFonts w:ascii="Times New Roman" w:hAnsi="Times New Roman" w:cs="Times New Roman"/>
          <w:lang w:val="sr-Latn-RS"/>
        </w:rPr>
        <w:t>Ontologija koja je predložena u ovom radu nastala je od osnove koja je formirana kompozicijom nekoliko već postojećih ontologija, a zatim je ta osnova proširena kreiranjem dodatnih klasa koje prilagođavaju Akoma Ntoso standard modelujući specifičnosti pravnih propisa Republike Srbije. Ontologije koje su iskorišćene za formiranje osnove ontologije su: FRBR</w:t>
      </w:r>
      <w:r w:rsidR="00D93A4E" w:rsidRPr="00DC3474">
        <w:rPr>
          <w:rFonts w:ascii="Times New Roman" w:hAnsi="Times New Roman" w:cs="Times New Roman"/>
          <w:lang w:val="sr-Latn-RS"/>
        </w:rPr>
        <w:t xml:space="preserve"> </w:t>
      </w:r>
      <w:r w:rsidR="00D93A4E" w:rsidRPr="00DC3474">
        <w:rPr>
          <w:rFonts w:ascii="Times New Roman" w:hAnsi="Times New Roman" w:cs="Times New Roman"/>
          <w:lang w:val="sr-Latn-RS"/>
        </w:rPr>
        <w:fldChar w:fldCharType="begin"/>
      </w:r>
      <w:r w:rsidR="00D93A4E" w:rsidRPr="00DC3474">
        <w:rPr>
          <w:rFonts w:ascii="Times New Roman" w:hAnsi="Times New Roman" w:cs="Times New Roman"/>
          <w:lang w:val="sr-Latn-RS"/>
        </w:rPr>
        <w:instrText xml:space="preserve"> REF _Ref42350747 \r \h </w:instrText>
      </w:r>
      <w:r w:rsidR="00DC3474">
        <w:rPr>
          <w:rFonts w:ascii="Times New Roman" w:hAnsi="Times New Roman" w:cs="Times New Roman"/>
          <w:lang w:val="sr-Latn-RS"/>
        </w:rPr>
        <w:instrText xml:space="preserve"> \* MERGEFORMAT </w:instrText>
      </w:r>
      <w:r w:rsidR="00D93A4E" w:rsidRPr="00DC3474">
        <w:rPr>
          <w:rFonts w:ascii="Times New Roman" w:hAnsi="Times New Roman" w:cs="Times New Roman"/>
          <w:lang w:val="sr-Latn-RS"/>
        </w:rPr>
      </w:r>
      <w:r w:rsidR="00D93A4E" w:rsidRPr="00DC3474">
        <w:rPr>
          <w:rFonts w:ascii="Times New Roman" w:hAnsi="Times New Roman" w:cs="Times New Roman"/>
          <w:lang w:val="sr-Latn-RS"/>
        </w:rPr>
        <w:fldChar w:fldCharType="separate"/>
      </w:r>
      <w:r w:rsidR="007B4F79">
        <w:rPr>
          <w:rFonts w:ascii="Times New Roman" w:hAnsi="Times New Roman" w:cs="Times New Roman"/>
          <w:lang w:val="sr-Latn-RS"/>
        </w:rPr>
        <w:t>[4]</w:t>
      </w:r>
      <w:r w:rsidR="00D93A4E" w:rsidRPr="00DC3474">
        <w:rPr>
          <w:rFonts w:ascii="Times New Roman" w:hAnsi="Times New Roman" w:cs="Times New Roman"/>
          <w:lang w:val="sr-Latn-RS"/>
        </w:rPr>
        <w:fldChar w:fldCharType="end"/>
      </w:r>
      <w:r w:rsidR="003C4468" w:rsidRPr="00DC3474">
        <w:rPr>
          <w:rFonts w:ascii="Times New Roman" w:hAnsi="Times New Roman" w:cs="Times New Roman"/>
          <w:lang w:val="sr-Latn-RS"/>
        </w:rPr>
        <w:t xml:space="preserve"> </w:t>
      </w:r>
      <w:r w:rsidRPr="00DC3474">
        <w:rPr>
          <w:rFonts w:ascii="Times New Roman" w:hAnsi="Times New Roman" w:cs="Times New Roman"/>
          <w:lang w:val="sr-Latn-RS"/>
        </w:rPr>
        <w:t>i SKOS</w:t>
      </w:r>
      <w:r w:rsidR="00335389" w:rsidRPr="00DC3474">
        <w:rPr>
          <w:rFonts w:ascii="Times New Roman" w:hAnsi="Times New Roman" w:cs="Times New Roman"/>
          <w:lang w:val="sr-Latn-RS"/>
        </w:rPr>
        <w:t xml:space="preserve"> </w:t>
      </w:r>
      <w:r w:rsidR="00335389" w:rsidRPr="00DC3474">
        <w:rPr>
          <w:rFonts w:ascii="Times New Roman" w:hAnsi="Times New Roman" w:cs="Times New Roman"/>
          <w:lang w:val="sr-Latn-RS"/>
        </w:rPr>
        <w:fldChar w:fldCharType="begin"/>
      </w:r>
      <w:r w:rsidR="00335389" w:rsidRPr="00DC3474">
        <w:rPr>
          <w:rFonts w:ascii="Times New Roman" w:hAnsi="Times New Roman" w:cs="Times New Roman"/>
          <w:lang w:val="sr-Latn-RS"/>
        </w:rPr>
        <w:instrText xml:space="preserve"> REF _Ref42350884 \r \h </w:instrText>
      </w:r>
      <w:r w:rsidR="00DC3474">
        <w:rPr>
          <w:rFonts w:ascii="Times New Roman" w:hAnsi="Times New Roman" w:cs="Times New Roman"/>
          <w:lang w:val="sr-Latn-RS"/>
        </w:rPr>
        <w:instrText xml:space="preserve"> \* MERGEFORMAT </w:instrText>
      </w:r>
      <w:r w:rsidR="00335389" w:rsidRPr="00DC3474">
        <w:rPr>
          <w:rFonts w:ascii="Times New Roman" w:hAnsi="Times New Roman" w:cs="Times New Roman"/>
          <w:lang w:val="sr-Latn-RS"/>
        </w:rPr>
      </w:r>
      <w:r w:rsidR="00335389" w:rsidRPr="00DC3474">
        <w:rPr>
          <w:rFonts w:ascii="Times New Roman" w:hAnsi="Times New Roman" w:cs="Times New Roman"/>
          <w:lang w:val="sr-Latn-RS"/>
        </w:rPr>
        <w:fldChar w:fldCharType="separate"/>
      </w:r>
      <w:r w:rsidR="007B4F79">
        <w:rPr>
          <w:rFonts w:ascii="Times New Roman" w:hAnsi="Times New Roman" w:cs="Times New Roman"/>
          <w:lang w:val="sr-Latn-RS"/>
        </w:rPr>
        <w:t>[5]</w:t>
      </w:r>
      <w:r w:rsidR="00335389" w:rsidRPr="00DC3474">
        <w:rPr>
          <w:rFonts w:ascii="Times New Roman" w:hAnsi="Times New Roman" w:cs="Times New Roman"/>
          <w:lang w:val="sr-Latn-RS"/>
        </w:rPr>
        <w:fldChar w:fldCharType="end"/>
      </w:r>
      <w:r w:rsidRPr="00DC3474">
        <w:rPr>
          <w:rFonts w:ascii="Times New Roman" w:hAnsi="Times New Roman" w:cs="Times New Roman"/>
          <w:lang w:val="sr-Latn-RS"/>
        </w:rPr>
        <w:t>.</w:t>
      </w:r>
      <w:r w:rsidR="00F22C6B" w:rsidRPr="00DC3474">
        <w:rPr>
          <w:rFonts w:ascii="Times New Roman" w:hAnsi="Times New Roman" w:cs="Times New Roman"/>
          <w:lang w:val="sr-Latn-RS"/>
        </w:rPr>
        <w:t xml:space="preserve"> </w:t>
      </w:r>
      <w:r w:rsidR="00335389" w:rsidRPr="00DC3474">
        <w:rPr>
          <w:rFonts w:ascii="Times New Roman" w:hAnsi="Times New Roman" w:cs="Times New Roman"/>
          <w:lang w:val="sr-Latn-RS"/>
        </w:rPr>
        <w:t>U nastavku će detaljno biti prikazana rezultujuća ontologija, a</w:t>
      </w:r>
      <w:r w:rsidR="007B4F79">
        <w:rPr>
          <w:rFonts w:ascii="Times New Roman" w:hAnsi="Times New Roman" w:cs="Times New Roman"/>
          <w:lang w:val="sr-Latn-RS"/>
        </w:rPr>
        <w:t xml:space="preserve"> </w:t>
      </w:r>
      <w:hyperlink w:anchor="Slika1" w:history="1">
        <w:r w:rsidR="007B4F79" w:rsidRPr="007B4F79">
          <w:rPr>
            <w:rStyle w:val="Hyperlink"/>
            <w:rFonts w:ascii="Times New Roman" w:hAnsi="Times New Roman" w:cs="Times New Roman"/>
            <w:color w:val="auto"/>
            <w:u w:val="none"/>
            <w:lang w:val="sr-Latn-RS"/>
          </w:rPr>
          <w:t>slika 1</w:t>
        </w:r>
      </w:hyperlink>
      <w:r w:rsidR="007B4F79">
        <w:rPr>
          <w:rFonts w:ascii="Times New Roman" w:hAnsi="Times New Roman" w:cs="Times New Roman"/>
          <w:lang w:val="sr-Latn-RS"/>
        </w:rPr>
        <w:t xml:space="preserve"> </w:t>
      </w:r>
      <w:r w:rsidR="00335389" w:rsidRPr="00DC3474">
        <w:rPr>
          <w:rFonts w:ascii="Times New Roman" w:hAnsi="Times New Roman" w:cs="Times New Roman"/>
          <w:lang w:val="sr-Latn-RS"/>
        </w:rPr>
        <w:t>sadrži š</w:t>
      </w:r>
      <w:r w:rsidR="00F22C6B" w:rsidRPr="00DC3474">
        <w:rPr>
          <w:rFonts w:ascii="Times New Roman" w:hAnsi="Times New Roman" w:cs="Times New Roman"/>
          <w:lang w:val="sr-Latn-RS"/>
        </w:rPr>
        <w:t xml:space="preserve">ematski prikaz </w:t>
      </w:r>
      <w:r w:rsidR="00335389" w:rsidRPr="00DC3474">
        <w:rPr>
          <w:rFonts w:ascii="Times New Roman" w:hAnsi="Times New Roman" w:cs="Times New Roman"/>
          <w:lang w:val="sr-Latn-RS"/>
        </w:rPr>
        <w:t xml:space="preserve">njenih </w:t>
      </w:r>
      <w:r w:rsidR="00F22C6B" w:rsidRPr="00DC3474">
        <w:rPr>
          <w:rFonts w:ascii="Times New Roman" w:hAnsi="Times New Roman" w:cs="Times New Roman"/>
          <w:lang w:val="sr-Latn-RS"/>
        </w:rPr>
        <w:t>klasa i objektnih svojstava</w:t>
      </w:r>
      <w:r w:rsidR="00335389" w:rsidRPr="00DC3474">
        <w:rPr>
          <w:rFonts w:ascii="Times New Roman" w:hAnsi="Times New Roman" w:cs="Times New Roman"/>
          <w:lang w:val="sr-Latn-RS"/>
        </w:rPr>
        <w:t>.</w:t>
      </w:r>
    </w:p>
    <w:p w14:paraId="45945E48" w14:textId="5AA62AC8" w:rsidR="00BE11C1" w:rsidRPr="00DC3474" w:rsidRDefault="00BE11C1" w:rsidP="00BE11C1">
      <w:pPr>
        <w:spacing w:after="144"/>
        <w:ind w:firstLine="360"/>
        <w:jc w:val="both"/>
        <w:rPr>
          <w:rFonts w:ascii="Times New Roman" w:hAnsi="Times New Roman" w:cs="Times New Roman"/>
          <w:lang w:val="sr-Latn-RS"/>
        </w:rPr>
      </w:pPr>
      <w:r w:rsidRPr="00DC3474">
        <w:rPr>
          <w:rFonts w:ascii="Times New Roman" w:hAnsi="Times New Roman" w:cs="Times New Roman"/>
          <w:i/>
          <w:iCs/>
          <w:lang w:val="sr-Latn-RS"/>
        </w:rPr>
        <w:t>Ako</w:t>
      </w:r>
      <w:r w:rsidR="00253750" w:rsidRPr="00DC3474">
        <w:rPr>
          <w:rFonts w:ascii="Times New Roman" w:hAnsi="Times New Roman" w:cs="Times New Roman"/>
          <w:i/>
          <w:iCs/>
          <w:lang w:val="sr-Latn-RS"/>
        </w:rPr>
        <w:t>m</w:t>
      </w:r>
      <w:r w:rsidRPr="00DC3474">
        <w:rPr>
          <w:rFonts w:ascii="Times New Roman" w:hAnsi="Times New Roman" w:cs="Times New Roman"/>
          <w:i/>
          <w:iCs/>
          <w:lang w:val="sr-Latn-RS"/>
        </w:rPr>
        <w:t>a Ntoso</w:t>
      </w:r>
      <w:r w:rsidRPr="00DC3474">
        <w:rPr>
          <w:rFonts w:ascii="Times New Roman" w:hAnsi="Times New Roman" w:cs="Times New Roman"/>
          <w:lang w:val="sr-Latn-RS"/>
        </w:rPr>
        <w:t xml:space="preserve"> standard propisuje opšte klase ontologije za predstavljanje metapodataka propisa. Ove klase dele se u dve kategorije u odnosu na elemente metapodataka koje modeluju: </w:t>
      </w:r>
    </w:p>
    <w:p w14:paraId="67F1C1D3" w14:textId="77777777" w:rsidR="00BE11C1" w:rsidRPr="00DC3474" w:rsidRDefault="00BE11C1" w:rsidP="00BE11C1">
      <w:pPr>
        <w:pStyle w:val="ListParagraph"/>
        <w:numPr>
          <w:ilvl w:val="0"/>
          <w:numId w:val="1"/>
        </w:numPr>
        <w:spacing w:after="144"/>
        <w:jc w:val="both"/>
        <w:rPr>
          <w:rFonts w:ascii="Times New Roman" w:hAnsi="Times New Roman" w:cs="Times New Roman"/>
          <w:b/>
          <w:bCs/>
          <w:szCs w:val="24"/>
          <w:lang w:val="sr-Latn-RS"/>
        </w:rPr>
      </w:pPr>
      <w:r w:rsidRPr="00DC3474">
        <w:rPr>
          <w:rFonts w:ascii="Times New Roman" w:hAnsi="Times New Roman" w:cs="Times New Roman"/>
          <w:szCs w:val="24"/>
          <w:lang w:val="sr-Latn-RS"/>
        </w:rPr>
        <w:lastRenderedPageBreak/>
        <w:t xml:space="preserve">klase koje predstavljaju dokumente i </w:t>
      </w:r>
    </w:p>
    <w:p w14:paraId="40A5BB68" w14:textId="7E264D2E" w:rsidR="00BE11C1" w:rsidRPr="00DC3474" w:rsidRDefault="00BE11C1" w:rsidP="00BE11C1">
      <w:pPr>
        <w:pStyle w:val="ListParagraph"/>
        <w:numPr>
          <w:ilvl w:val="0"/>
          <w:numId w:val="1"/>
        </w:numPr>
        <w:spacing w:after="144"/>
        <w:jc w:val="both"/>
        <w:rPr>
          <w:rFonts w:ascii="Times New Roman" w:hAnsi="Times New Roman" w:cs="Times New Roman"/>
          <w:b/>
          <w:bCs/>
          <w:szCs w:val="24"/>
          <w:lang w:val="sr-Latn-RS"/>
        </w:rPr>
      </w:pPr>
      <w:r w:rsidRPr="00DC3474">
        <w:rPr>
          <w:rFonts w:ascii="Times New Roman" w:hAnsi="Times New Roman" w:cs="Times New Roman"/>
          <w:szCs w:val="24"/>
          <w:lang w:val="sr-Latn-RS"/>
        </w:rPr>
        <w:t xml:space="preserve">klase koje predstavljaju </w:t>
      </w:r>
      <w:r w:rsidR="00C46216" w:rsidRPr="00DC3474">
        <w:rPr>
          <w:rFonts w:ascii="Times New Roman" w:hAnsi="Times New Roman" w:cs="Times New Roman"/>
          <w:szCs w:val="24"/>
          <w:lang w:val="sr-Latn-RS"/>
        </w:rPr>
        <w:t>sadržaj dokumenata</w:t>
      </w:r>
      <w:r w:rsidRPr="00DC3474">
        <w:rPr>
          <w:rFonts w:ascii="Times New Roman" w:hAnsi="Times New Roman" w:cs="Times New Roman"/>
          <w:szCs w:val="24"/>
          <w:lang w:val="sr-Latn-RS"/>
        </w:rPr>
        <w:t>.</w:t>
      </w:r>
    </w:p>
    <w:p w14:paraId="7BA3D6F6" w14:textId="29FA55EB" w:rsidR="00BE11C1" w:rsidRPr="00DC3474" w:rsidRDefault="00BE11C1" w:rsidP="00BE11C1">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Klase koje predstavljaju dokumente u okviru Akoma Ntoso specifikacije direktno su preuzete i</w:t>
      </w:r>
      <w:r w:rsidR="000F0B43" w:rsidRPr="00DC3474">
        <w:rPr>
          <w:rFonts w:ascii="Times New Roman" w:hAnsi="Times New Roman" w:cs="Times New Roman"/>
          <w:lang w:val="sr-Latn-RS"/>
        </w:rPr>
        <w:t>z</w:t>
      </w:r>
      <w:r w:rsidRPr="00DC3474">
        <w:rPr>
          <w:rFonts w:ascii="Times New Roman" w:hAnsi="Times New Roman" w:cs="Times New Roman"/>
          <w:lang w:val="sr-Latn-RS"/>
        </w:rPr>
        <w:t xml:space="preserve"> standarda FRBR (</w:t>
      </w:r>
      <w:r w:rsidRPr="00DC3474">
        <w:rPr>
          <w:rFonts w:ascii="Times New Roman" w:hAnsi="Times New Roman" w:cs="Times New Roman"/>
          <w:i/>
          <w:iCs/>
        </w:rPr>
        <w:t>Functional Requirements for Bibliographic Records</w:t>
      </w:r>
      <w:r w:rsidRPr="00DC3474">
        <w:rPr>
          <w:rFonts w:ascii="Times New Roman" w:hAnsi="Times New Roman" w:cs="Times New Roman"/>
          <w:lang w:val="sr-Latn-RS"/>
        </w:rPr>
        <w:t>) koji održava IFLA (</w:t>
      </w:r>
      <w:r w:rsidRPr="00DC3474">
        <w:rPr>
          <w:rFonts w:ascii="Times New Roman" w:hAnsi="Times New Roman" w:cs="Times New Roman"/>
          <w:i/>
          <w:iCs/>
        </w:rPr>
        <w:t>International Federation of Library Associations</w:t>
      </w:r>
      <w:r w:rsidRPr="00DC3474">
        <w:rPr>
          <w:rFonts w:ascii="Times New Roman" w:hAnsi="Times New Roman" w:cs="Times New Roman"/>
          <w:lang w:val="sr-Latn-RS"/>
        </w:rPr>
        <w:t>). U nastavku, biće opisane klase i njihova svojstva, preuzete ontologije koja implementira FRBR standard</w:t>
      </w:r>
      <w:r w:rsidR="00C46216" w:rsidRPr="00DC3474">
        <w:rPr>
          <w:rFonts w:ascii="Times New Roman" w:hAnsi="Times New Roman" w:cs="Times New Roman"/>
          <w:lang w:val="sr-Latn-RS"/>
        </w:rPr>
        <w:t>, kao i klase koje su naknado dodate</w:t>
      </w:r>
      <w:r w:rsidRPr="00DC3474">
        <w:rPr>
          <w:rFonts w:ascii="Times New Roman" w:hAnsi="Times New Roman" w:cs="Times New Roman"/>
          <w:lang w:val="sr-Latn-RS"/>
        </w:rPr>
        <w:t>.</w:t>
      </w:r>
    </w:p>
    <w:p w14:paraId="577A9F2A" w14:textId="77777777" w:rsidR="00BE11C1" w:rsidRPr="00DC3474" w:rsidRDefault="00BE11C1" w:rsidP="00BE11C1">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Postoji dve grupe klasa ove ontologije, u odnosu na elemente dokumenta koje predstavljaju. To su klase koje:</w:t>
      </w:r>
    </w:p>
    <w:p w14:paraId="1638FB95" w14:textId="77777777" w:rsidR="00BE11C1" w:rsidRPr="00DC3474" w:rsidRDefault="00BE11C1" w:rsidP="00BE11C1">
      <w:pPr>
        <w:pStyle w:val="ListParagraph"/>
        <w:numPr>
          <w:ilvl w:val="0"/>
          <w:numId w:val="3"/>
        </w:numPr>
        <w:spacing w:after="144"/>
        <w:jc w:val="both"/>
        <w:rPr>
          <w:rFonts w:ascii="Times New Roman" w:hAnsi="Times New Roman" w:cs="Times New Roman"/>
          <w:szCs w:val="24"/>
          <w:lang w:val="sr-Latn-RS"/>
        </w:rPr>
      </w:pPr>
      <w:r w:rsidRPr="00DC3474">
        <w:rPr>
          <w:rFonts w:ascii="Times New Roman" w:hAnsi="Times New Roman" w:cs="Times New Roman"/>
          <w:szCs w:val="24"/>
          <w:lang w:val="sr-Latn-RS"/>
        </w:rPr>
        <w:t>predstavljaju sam dokument i</w:t>
      </w:r>
    </w:p>
    <w:p w14:paraId="23183722" w14:textId="67AADB7F" w:rsidR="00BE11C1" w:rsidRPr="00DC3474" w:rsidRDefault="00BE11C1" w:rsidP="00BE11C1">
      <w:pPr>
        <w:pStyle w:val="ListParagraph"/>
        <w:numPr>
          <w:ilvl w:val="0"/>
          <w:numId w:val="3"/>
        </w:numPr>
        <w:spacing w:after="144"/>
        <w:jc w:val="both"/>
        <w:rPr>
          <w:rFonts w:ascii="Times New Roman" w:hAnsi="Times New Roman" w:cs="Times New Roman"/>
          <w:szCs w:val="24"/>
          <w:lang w:val="sr-Latn-RS"/>
        </w:rPr>
      </w:pPr>
      <w:r w:rsidRPr="00DC3474">
        <w:rPr>
          <w:rFonts w:ascii="Times New Roman" w:hAnsi="Times New Roman" w:cs="Times New Roman"/>
          <w:szCs w:val="24"/>
          <w:lang w:val="sr-Latn-RS"/>
        </w:rPr>
        <w:t>predstavljaju svojstva dokumenta.</w:t>
      </w:r>
    </w:p>
    <w:p w14:paraId="34ECE606" w14:textId="20B3935F" w:rsidR="00BE11C1" w:rsidRPr="00DC3474" w:rsidRDefault="00BE11C1" w:rsidP="00BE11C1">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Prvoj grupi pripadaju klase: </w:t>
      </w:r>
      <w:r w:rsidRPr="00DC3474">
        <w:rPr>
          <w:rFonts w:ascii="Times New Roman" w:hAnsi="Times New Roman" w:cs="Times New Roman"/>
          <w:i/>
          <w:iCs/>
          <w:lang w:val="sr-Latn-RS"/>
        </w:rPr>
        <w:t>FRBRWork</w:t>
      </w:r>
      <w:r w:rsidRPr="00DC3474">
        <w:rPr>
          <w:rFonts w:ascii="Times New Roman" w:hAnsi="Times New Roman" w:cs="Times New Roman"/>
          <w:lang w:val="sr-Latn-RS"/>
        </w:rPr>
        <w:t xml:space="preserve">, </w:t>
      </w:r>
      <w:proofErr w:type="spellStart"/>
      <w:r w:rsidRPr="00DC3474">
        <w:rPr>
          <w:rFonts w:ascii="Times New Roman" w:hAnsi="Times New Roman" w:cs="Times New Roman"/>
          <w:i/>
          <w:iCs/>
          <w:lang w:val="sr-Latn-RS"/>
        </w:rPr>
        <w:t>FRBRExpression</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i/>
          <w:iCs/>
          <w:lang w:val="sr-Latn-RS"/>
        </w:rPr>
        <w:t>FRBRManifestation</w:t>
      </w:r>
      <w:proofErr w:type="spellEnd"/>
      <w:r w:rsidRPr="00DC3474">
        <w:rPr>
          <w:rFonts w:ascii="Times New Roman" w:hAnsi="Times New Roman" w:cs="Times New Roman"/>
          <w:lang w:val="sr-Latn-RS"/>
        </w:rPr>
        <w:t xml:space="preserve"> i </w:t>
      </w:r>
      <w:proofErr w:type="spellStart"/>
      <w:r w:rsidRPr="00DC3474">
        <w:rPr>
          <w:rFonts w:ascii="Times New Roman" w:hAnsi="Times New Roman" w:cs="Times New Roman"/>
          <w:i/>
          <w:iCs/>
          <w:lang w:val="sr-Latn-RS"/>
        </w:rPr>
        <w:t>FRBRItem</w:t>
      </w:r>
      <w:proofErr w:type="spellEnd"/>
      <w:r w:rsidRPr="00DC3474">
        <w:rPr>
          <w:rFonts w:ascii="Times New Roman" w:hAnsi="Times New Roman" w:cs="Times New Roman"/>
          <w:lang w:val="sr-Latn-RS"/>
        </w:rPr>
        <w:t xml:space="preserve">. </w:t>
      </w:r>
      <w:r w:rsidRPr="00DC3474">
        <w:rPr>
          <w:rFonts w:ascii="Times New Roman" w:hAnsi="Times New Roman" w:cs="Times New Roman"/>
          <w:i/>
          <w:iCs/>
          <w:lang w:val="sr-Latn-RS"/>
        </w:rPr>
        <w:t>FRBRWork</w:t>
      </w:r>
      <w:r w:rsidRPr="00DC3474">
        <w:rPr>
          <w:rFonts w:ascii="Times New Roman" w:hAnsi="Times New Roman" w:cs="Times New Roman"/>
          <w:lang w:val="sr-Latn-RS"/>
        </w:rPr>
        <w:t xml:space="preserve"> predstavlja pogled na dokument sa najvišeg nivoa apstrakcije. Odnosi se na konceptualni aspekt propisa i u svojstvima (engl. </w:t>
      </w:r>
      <w:r w:rsidRPr="00DC3474">
        <w:rPr>
          <w:rFonts w:ascii="Times New Roman" w:hAnsi="Times New Roman" w:cs="Times New Roman"/>
          <w:i/>
          <w:iCs/>
          <w:lang w:val="sr-Latn-RS"/>
        </w:rPr>
        <w:t xml:space="preserve">data </w:t>
      </w:r>
      <w:proofErr w:type="spellStart"/>
      <w:r w:rsidRPr="00DC3474">
        <w:rPr>
          <w:rFonts w:ascii="Times New Roman" w:hAnsi="Times New Roman" w:cs="Times New Roman"/>
          <w:i/>
          <w:iCs/>
          <w:lang w:val="sr-Latn-RS"/>
        </w:rPr>
        <w:t>proper</w:t>
      </w:r>
      <w:r w:rsidR="002028C0" w:rsidRPr="00DC3474">
        <w:rPr>
          <w:rFonts w:ascii="Times New Roman" w:hAnsi="Times New Roman" w:cs="Times New Roman"/>
          <w:i/>
          <w:iCs/>
          <w:lang w:val="sr-Latn-RS"/>
        </w:rPr>
        <w:t>t</w:t>
      </w:r>
      <w:r w:rsidRPr="00DC3474">
        <w:rPr>
          <w:rFonts w:ascii="Times New Roman" w:hAnsi="Times New Roman" w:cs="Times New Roman"/>
          <w:i/>
          <w:iCs/>
          <w:lang w:val="sr-Latn-RS"/>
        </w:rPr>
        <w:t>y</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i/>
          <w:iCs/>
          <w:lang w:val="sr-Latn-RS"/>
        </w:rPr>
        <w:t>has_number</w:t>
      </w:r>
      <w:proofErr w:type="spellEnd"/>
      <w:r w:rsidRPr="00DC3474">
        <w:rPr>
          <w:rFonts w:ascii="Times New Roman" w:hAnsi="Times New Roman" w:cs="Times New Roman"/>
          <w:lang w:val="sr-Latn-RS"/>
        </w:rPr>
        <w:t xml:space="preserve"> i </w:t>
      </w:r>
      <w:proofErr w:type="spellStart"/>
      <w:r w:rsidRPr="00DC3474">
        <w:rPr>
          <w:rFonts w:ascii="Times New Roman" w:hAnsi="Times New Roman" w:cs="Times New Roman"/>
          <w:i/>
          <w:iCs/>
          <w:lang w:val="sr-Latn-RS"/>
        </w:rPr>
        <w:t>has_name</w:t>
      </w:r>
      <w:proofErr w:type="spellEnd"/>
      <w:r w:rsidRPr="00DC3474">
        <w:rPr>
          <w:rFonts w:ascii="Times New Roman" w:hAnsi="Times New Roman" w:cs="Times New Roman"/>
          <w:lang w:val="sr-Latn-RS"/>
        </w:rPr>
        <w:t xml:space="preserve"> sadrži informacije o broju i nazivu dokumenta.</w:t>
      </w:r>
    </w:p>
    <w:p w14:paraId="47FC3B71" w14:textId="5DE6B104" w:rsidR="00724945" w:rsidRPr="00DC3474" w:rsidRDefault="00B80F9B" w:rsidP="00B80F9B">
      <w:pPr>
        <w:spacing w:after="144"/>
        <w:jc w:val="both"/>
        <w:rPr>
          <w:rFonts w:ascii="Times New Roman" w:hAnsi="Times New Roman" w:cs="Times New Roman"/>
          <w:lang w:val="sr-Latn-RS"/>
        </w:rPr>
      </w:pPr>
      <w:r>
        <w:rPr>
          <w:rFonts w:ascii="Times New Roman" w:hAnsi="Times New Roman" w:cs="Times New Roman"/>
          <w:lang w:val="sr-Latn-RS"/>
        </w:rPr>
        <w:t xml:space="preserve"> </w:t>
      </w:r>
      <w:r w:rsidR="00724945" w:rsidRPr="00DC3474">
        <w:rPr>
          <w:rFonts w:ascii="Times New Roman" w:hAnsi="Times New Roman" w:cs="Times New Roman"/>
          <w:lang w:val="sr-Latn-RS"/>
        </w:rPr>
        <w:t xml:space="preserve">U </w:t>
      </w:r>
      <w:proofErr w:type="spellStart"/>
      <w:r w:rsidR="00724945" w:rsidRPr="00DC3474">
        <w:rPr>
          <w:rFonts w:ascii="Times New Roman" w:hAnsi="Times New Roman" w:cs="Times New Roman"/>
          <w:lang w:val="sr-Latn-RS"/>
        </w:rPr>
        <w:t>objektnim</w:t>
      </w:r>
      <w:proofErr w:type="spellEnd"/>
      <w:r w:rsidR="00724945" w:rsidRPr="00DC3474">
        <w:rPr>
          <w:rFonts w:ascii="Times New Roman" w:hAnsi="Times New Roman" w:cs="Times New Roman"/>
          <w:lang w:val="sr-Latn-RS"/>
        </w:rPr>
        <w:t xml:space="preserve"> svojstvima (engl. </w:t>
      </w:r>
      <w:proofErr w:type="spellStart"/>
      <w:r w:rsidR="00724945" w:rsidRPr="00DC3474">
        <w:rPr>
          <w:rFonts w:ascii="Times New Roman" w:hAnsi="Times New Roman" w:cs="Times New Roman"/>
          <w:i/>
          <w:iCs/>
          <w:lang w:val="sr-Latn-RS"/>
        </w:rPr>
        <w:t>object</w:t>
      </w:r>
      <w:proofErr w:type="spellEnd"/>
      <w:r w:rsidR="00724945" w:rsidRPr="00DC3474">
        <w:rPr>
          <w:rFonts w:ascii="Times New Roman" w:hAnsi="Times New Roman" w:cs="Times New Roman"/>
          <w:i/>
          <w:iCs/>
          <w:lang w:val="sr-Latn-RS"/>
        </w:rPr>
        <w:t xml:space="preserve"> </w:t>
      </w:r>
      <w:proofErr w:type="spellStart"/>
      <w:r w:rsidR="00724945" w:rsidRPr="00DC3474">
        <w:rPr>
          <w:rFonts w:ascii="Times New Roman" w:hAnsi="Times New Roman" w:cs="Times New Roman"/>
          <w:i/>
          <w:iCs/>
          <w:lang w:val="sr-Latn-RS"/>
        </w:rPr>
        <w:t>propery</w:t>
      </w:r>
      <w:proofErr w:type="spellEnd"/>
      <w:r w:rsidR="00724945" w:rsidRPr="00DC3474">
        <w:rPr>
          <w:rFonts w:ascii="Times New Roman" w:hAnsi="Times New Roman" w:cs="Times New Roman"/>
          <w:lang w:val="sr-Latn-RS"/>
        </w:rPr>
        <w:t xml:space="preserve">) </w:t>
      </w:r>
      <w:proofErr w:type="spellStart"/>
      <w:r w:rsidR="00724945" w:rsidRPr="00427BF7">
        <w:rPr>
          <w:rFonts w:ascii="Times New Roman" w:hAnsi="Times New Roman" w:cs="Times New Roman"/>
          <w:i/>
          <w:iCs/>
          <w:lang w:val="sr-Latn-RS"/>
        </w:rPr>
        <w:t>is_of_type</w:t>
      </w:r>
      <w:proofErr w:type="spellEnd"/>
      <w:r w:rsidR="00724945" w:rsidRPr="00DC3474">
        <w:rPr>
          <w:rFonts w:ascii="Times New Roman" w:hAnsi="Times New Roman" w:cs="Times New Roman"/>
          <w:lang w:val="sr-Latn-RS"/>
        </w:rPr>
        <w:t xml:space="preserve"> i </w:t>
      </w:r>
      <w:proofErr w:type="spellStart"/>
      <w:r w:rsidR="00724945" w:rsidRPr="00427BF7">
        <w:rPr>
          <w:rFonts w:ascii="Times New Roman" w:hAnsi="Times New Roman" w:cs="Times New Roman"/>
          <w:i/>
          <w:iCs/>
          <w:lang w:val="sr-Latn-RS"/>
        </w:rPr>
        <w:t>is_of_subtype</w:t>
      </w:r>
      <w:proofErr w:type="spellEnd"/>
      <w:r w:rsidR="00724945" w:rsidRPr="00DC3474">
        <w:rPr>
          <w:rFonts w:ascii="Times New Roman" w:hAnsi="Times New Roman" w:cs="Times New Roman"/>
          <w:lang w:val="sr-Latn-RS"/>
        </w:rPr>
        <w:t xml:space="preserve"> smešteni metapodaci koji govore o tome kom tipu</w:t>
      </w:r>
      <w:r w:rsidR="00C46216" w:rsidRPr="00DC3474">
        <w:rPr>
          <w:rFonts w:ascii="Times New Roman" w:hAnsi="Times New Roman" w:cs="Times New Roman"/>
          <w:lang w:val="sr-Latn-RS"/>
        </w:rPr>
        <w:t xml:space="preserve"> (</w:t>
      </w:r>
      <w:proofErr w:type="spellStart"/>
      <w:r w:rsidR="00C46216" w:rsidRPr="00427BF7">
        <w:rPr>
          <w:rFonts w:ascii="Times New Roman" w:hAnsi="Times New Roman" w:cs="Times New Roman"/>
          <w:i/>
          <w:iCs/>
          <w:lang w:val="sr-Latn-RS"/>
        </w:rPr>
        <w:t>FRBRtype</w:t>
      </w:r>
      <w:proofErr w:type="spellEnd"/>
      <w:r w:rsidR="00C46216" w:rsidRPr="00DC3474">
        <w:rPr>
          <w:rFonts w:ascii="Times New Roman" w:hAnsi="Times New Roman" w:cs="Times New Roman"/>
          <w:lang w:val="sr-Latn-RS"/>
        </w:rPr>
        <w:t>)</w:t>
      </w:r>
      <w:r w:rsidR="00724945" w:rsidRPr="00DC3474">
        <w:rPr>
          <w:rFonts w:ascii="Times New Roman" w:hAnsi="Times New Roman" w:cs="Times New Roman"/>
          <w:lang w:val="sr-Latn-RS"/>
        </w:rPr>
        <w:t xml:space="preserve"> i </w:t>
      </w:r>
      <w:proofErr w:type="spellStart"/>
      <w:r w:rsidR="00724945" w:rsidRPr="00DC3474">
        <w:rPr>
          <w:rFonts w:ascii="Times New Roman" w:hAnsi="Times New Roman" w:cs="Times New Roman"/>
          <w:lang w:val="sr-Latn-RS"/>
        </w:rPr>
        <w:t>podtipu</w:t>
      </w:r>
      <w:proofErr w:type="spellEnd"/>
      <w:r w:rsidR="00C46216" w:rsidRPr="00DC3474">
        <w:rPr>
          <w:rFonts w:ascii="Times New Roman" w:hAnsi="Times New Roman" w:cs="Times New Roman"/>
          <w:lang w:val="sr-Latn-RS"/>
        </w:rPr>
        <w:t xml:space="preserve"> (</w:t>
      </w:r>
      <w:proofErr w:type="spellStart"/>
      <w:r w:rsidR="00C46216" w:rsidRPr="00427BF7">
        <w:rPr>
          <w:rFonts w:ascii="Times New Roman" w:hAnsi="Times New Roman" w:cs="Times New Roman"/>
          <w:i/>
          <w:iCs/>
          <w:lang w:val="sr-Latn-RS"/>
        </w:rPr>
        <w:t>FRBRsubtype</w:t>
      </w:r>
      <w:proofErr w:type="spellEnd"/>
      <w:r w:rsidR="00C46216" w:rsidRPr="00DC3474">
        <w:rPr>
          <w:rFonts w:ascii="Times New Roman" w:hAnsi="Times New Roman" w:cs="Times New Roman"/>
          <w:lang w:val="sr-Latn-RS"/>
        </w:rPr>
        <w:t>)</w:t>
      </w:r>
      <w:r w:rsidR="00724945" w:rsidRPr="00DC3474">
        <w:rPr>
          <w:rFonts w:ascii="Times New Roman" w:hAnsi="Times New Roman" w:cs="Times New Roman"/>
          <w:lang w:val="sr-Latn-RS"/>
        </w:rPr>
        <w:t xml:space="preserve"> dokumenta propis pripada. Takođe, </w:t>
      </w:r>
      <w:proofErr w:type="spellStart"/>
      <w:r w:rsidR="00724945" w:rsidRPr="00DC3474">
        <w:rPr>
          <w:rFonts w:ascii="Times New Roman" w:hAnsi="Times New Roman" w:cs="Times New Roman"/>
          <w:lang w:val="sr-Latn-RS"/>
        </w:rPr>
        <w:t>objektna</w:t>
      </w:r>
      <w:proofErr w:type="spellEnd"/>
      <w:r w:rsidR="00724945" w:rsidRPr="00DC3474">
        <w:rPr>
          <w:rFonts w:ascii="Times New Roman" w:hAnsi="Times New Roman" w:cs="Times New Roman"/>
          <w:lang w:val="sr-Latn-RS"/>
        </w:rPr>
        <w:t xml:space="preserve"> svojstva </w:t>
      </w:r>
      <w:proofErr w:type="spellStart"/>
      <w:r w:rsidR="00724945" w:rsidRPr="00427BF7">
        <w:rPr>
          <w:rFonts w:ascii="Times New Roman" w:hAnsi="Times New Roman" w:cs="Times New Roman"/>
          <w:i/>
          <w:iCs/>
          <w:lang w:val="sr-Latn-RS"/>
        </w:rPr>
        <w:t>has_subregister</w:t>
      </w:r>
      <w:proofErr w:type="spellEnd"/>
      <w:r w:rsidR="00724945" w:rsidRPr="00DC3474">
        <w:rPr>
          <w:rFonts w:ascii="Times New Roman" w:hAnsi="Times New Roman" w:cs="Times New Roman"/>
          <w:lang w:val="sr-Latn-RS"/>
        </w:rPr>
        <w:t xml:space="preserve">, </w:t>
      </w:r>
      <w:proofErr w:type="spellStart"/>
      <w:r w:rsidR="00724945" w:rsidRPr="00427BF7">
        <w:rPr>
          <w:rFonts w:ascii="Times New Roman" w:hAnsi="Times New Roman" w:cs="Times New Roman"/>
          <w:i/>
          <w:iCs/>
          <w:lang w:val="sr-Latn-RS"/>
        </w:rPr>
        <w:t>has_group</w:t>
      </w:r>
      <w:proofErr w:type="spellEnd"/>
      <w:r w:rsidR="00724945" w:rsidRPr="00DC3474">
        <w:rPr>
          <w:rFonts w:ascii="Times New Roman" w:hAnsi="Times New Roman" w:cs="Times New Roman"/>
          <w:lang w:val="sr-Latn-RS"/>
        </w:rPr>
        <w:t xml:space="preserve"> i </w:t>
      </w:r>
      <w:proofErr w:type="spellStart"/>
      <w:r w:rsidR="00724945" w:rsidRPr="00427BF7">
        <w:rPr>
          <w:rFonts w:ascii="Times New Roman" w:hAnsi="Times New Roman" w:cs="Times New Roman"/>
          <w:i/>
          <w:iCs/>
          <w:lang w:val="sr-Latn-RS"/>
        </w:rPr>
        <w:t>has_area</w:t>
      </w:r>
      <w:proofErr w:type="spellEnd"/>
      <w:r w:rsidR="00724945" w:rsidRPr="00DC3474">
        <w:rPr>
          <w:rFonts w:ascii="Times New Roman" w:hAnsi="Times New Roman" w:cs="Times New Roman"/>
          <w:lang w:val="sr-Latn-RS"/>
        </w:rPr>
        <w:t xml:space="preserve"> sadrže metapodatke koji govore ko</w:t>
      </w:r>
      <w:r w:rsidR="006D5B89" w:rsidRPr="00DC3474">
        <w:rPr>
          <w:rFonts w:ascii="Times New Roman" w:hAnsi="Times New Roman" w:cs="Times New Roman"/>
          <w:lang w:val="sr-Latn-RS"/>
        </w:rPr>
        <w:t xml:space="preserve">jem </w:t>
      </w:r>
      <w:proofErr w:type="spellStart"/>
      <w:r w:rsidR="006D5B89" w:rsidRPr="00DC3474">
        <w:rPr>
          <w:rFonts w:ascii="Times New Roman" w:hAnsi="Times New Roman" w:cs="Times New Roman"/>
          <w:lang w:val="sr-Latn-RS"/>
        </w:rPr>
        <w:t>podregistru</w:t>
      </w:r>
      <w:proofErr w:type="spellEnd"/>
      <w:r w:rsidR="006D5B89" w:rsidRPr="00DC3474">
        <w:rPr>
          <w:rFonts w:ascii="Times New Roman" w:hAnsi="Times New Roman" w:cs="Times New Roman"/>
          <w:lang w:val="sr-Latn-RS"/>
        </w:rPr>
        <w:t xml:space="preserve"> (koji modeluje</w:t>
      </w:r>
      <w:r w:rsidR="00C46216" w:rsidRPr="00DC3474">
        <w:rPr>
          <w:rFonts w:ascii="Times New Roman" w:hAnsi="Times New Roman" w:cs="Times New Roman"/>
          <w:lang w:val="sr-Latn-RS"/>
        </w:rPr>
        <w:t xml:space="preserve"> posebno kreirana</w:t>
      </w:r>
      <w:r w:rsidR="006D5B89" w:rsidRPr="00DC3474">
        <w:rPr>
          <w:rFonts w:ascii="Times New Roman" w:hAnsi="Times New Roman" w:cs="Times New Roman"/>
          <w:lang w:val="sr-Latn-RS"/>
        </w:rPr>
        <w:t xml:space="preserve"> klasa </w:t>
      </w:r>
      <w:proofErr w:type="spellStart"/>
      <w:r w:rsidR="003D7437" w:rsidRPr="00427BF7">
        <w:rPr>
          <w:rFonts w:ascii="Times New Roman" w:hAnsi="Times New Roman" w:cs="Times New Roman"/>
          <w:i/>
          <w:iCs/>
          <w:lang w:val="sr-Latn-RS"/>
        </w:rPr>
        <w:t>S</w:t>
      </w:r>
      <w:r w:rsidR="006D5B89" w:rsidRPr="00427BF7">
        <w:rPr>
          <w:rFonts w:ascii="Times New Roman" w:hAnsi="Times New Roman" w:cs="Times New Roman"/>
          <w:i/>
          <w:iCs/>
          <w:lang w:val="sr-Latn-RS"/>
        </w:rPr>
        <w:t>ubregister</w:t>
      </w:r>
      <w:proofErr w:type="spellEnd"/>
      <w:r w:rsidR="006D5B89" w:rsidRPr="00DC3474">
        <w:rPr>
          <w:rFonts w:ascii="Times New Roman" w:hAnsi="Times New Roman" w:cs="Times New Roman"/>
          <w:lang w:val="sr-Latn-RS"/>
        </w:rPr>
        <w:t>), grupi (</w:t>
      </w:r>
      <w:r w:rsidR="00C46216" w:rsidRPr="00DC3474">
        <w:rPr>
          <w:rFonts w:ascii="Times New Roman" w:hAnsi="Times New Roman" w:cs="Times New Roman"/>
          <w:lang w:val="sr-Latn-RS"/>
        </w:rPr>
        <w:t xml:space="preserve">posebno kreirana klasa </w:t>
      </w:r>
      <w:proofErr w:type="spellStart"/>
      <w:r w:rsidR="003D7437" w:rsidRPr="00427BF7">
        <w:rPr>
          <w:rFonts w:ascii="Times New Roman" w:hAnsi="Times New Roman" w:cs="Times New Roman"/>
          <w:i/>
          <w:iCs/>
          <w:lang w:val="sr-Latn-RS"/>
        </w:rPr>
        <w:t>G</w:t>
      </w:r>
      <w:r w:rsidR="006D5B89" w:rsidRPr="00427BF7">
        <w:rPr>
          <w:rFonts w:ascii="Times New Roman" w:hAnsi="Times New Roman" w:cs="Times New Roman"/>
          <w:i/>
          <w:iCs/>
          <w:lang w:val="sr-Latn-RS"/>
        </w:rPr>
        <w:t>roup</w:t>
      </w:r>
      <w:proofErr w:type="spellEnd"/>
      <w:r w:rsidR="006D5B89" w:rsidRPr="00DC3474">
        <w:rPr>
          <w:rFonts w:ascii="Times New Roman" w:hAnsi="Times New Roman" w:cs="Times New Roman"/>
          <w:lang w:val="sr-Latn-RS"/>
        </w:rPr>
        <w:t xml:space="preserve">) i oblasti </w:t>
      </w:r>
      <w:r w:rsidR="003D7437" w:rsidRPr="00DC3474">
        <w:rPr>
          <w:rFonts w:ascii="Times New Roman" w:hAnsi="Times New Roman" w:cs="Times New Roman"/>
          <w:lang w:val="sr-Latn-RS"/>
        </w:rPr>
        <w:t>(</w:t>
      </w:r>
      <w:r w:rsidR="00C46216" w:rsidRPr="00DC3474">
        <w:rPr>
          <w:rFonts w:ascii="Times New Roman" w:hAnsi="Times New Roman" w:cs="Times New Roman"/>
          <w:lang w:val="sr-Latn-RS"/>
        </w:rPr>
        <w:t xml:space="preserve">posebno kreirana klasa </w:t>
      </w:r>
      <w:r w:rsidR="003D7437" w:rsidRPr="00427BF7">
        <w:rPr>
          <w:rFonts w:ascii="Times New Roman" w:hAnsi="Times New Roman" w:cs="Times New Roman"/>
          <w:i/>
          <w:iCs/>
          <w:lang w:val="sr-Latn-RS"/>
        </w:rPr>
        <w:t>A</w:t>
      </w:r>
      <w:r w:rsidR="006D5B89" w:rsidRPr="00427BF7">
        <w:rPr>
          <w:rFonts w:ascii="Times New Roman" w:hAnsi="Times New Roman" w:cs="Times New Roman"/>
          <w:i/>
          <w:iCs/>
          <w:lang w:val="sr-Latn-RS"/>
        </w:rPr>
        <w:t>rea</w:t>
      </w:r>
      <w:r w:rsidR="006D5B89" w:rsidRPr="00DC3474">
        <w:rPr>
          <w:rFonts w:ascii="Times New Roman" w:hAnsi="Times New Roman" w:cs="Times New Roman"/>
          <w:lang w:val="sr-Latn-RS"/>
        </w:rPr>
        <w:t>) u skladu sa podelom u okviru pravnog sistema Republike Srbije, pravni dokument pripada.</w:t>
      </w:r>
      <w:r w:rsidR="003D7437" w:rsidRPr="00DC3474">
        <w:rPr>
          <w:rFonts w:ascii="Times New Roman" w:hAnsi="Times New Roman" w:cs="Times New Roman"/>
          <w:lang w:val="sr-Latn-RS"/>
        </w:rPr>
        <w:t xml:space="preserve"> Ove klase predstavljaju </w:t>
      </w:r>
      <w:proofErr w:type="spellStart"/>
      <w:r w:rsidR="003D7437" w:rsidRPr="00DC3474">
        <w:rPr>
          <w:rFonts w:ascii="Times New Roman" w:hAnsi="Times New Roman" w:cs="Times New Roman"/>
          <w:lang w:val="sr-Latn-RS"/>
        </w:rPr>
        <w:t>potklase</w:t>
      </w:r>
      <w:proofErr w:type="spellEnd"/>
      <w:r w:rsidR="003D7437" w:rsidRPr="00DC3474">
        <w:rPr>
          <w:rFonts w:ascii="Times New Roman" w:hAnsi="Times New Roman" w:cs="Times New Roman"/>
          <w:lang w:val="sr-Latn-RS"/>
        </w:rPr>
        <w:t xml:space="preserve"> klase </w:t>
      </w:r>
      <w:proofErr w:type="spellStart"/>
      <w:r w:rsidR="003D7437" w:rsidRPr="00427BF7">
        <w:rPr>
          <w:rFonts w:ascii="Times New Roman" w:hAnsi="Times New Roman" w:cs="Times New Roman"/>
          <w:i/>
          <w:iCs/>
          <w:lang w:val="sr-Latn-RS"/>
        </w:rPr>
        <w:t>Concept</w:t>
      </w:r>
      <w:proofErr w:type="spellEnd"/>
      <w:r w:rsidR="003D7437" w:rsidRPr="00DC3474">
        <w:rPr>
          <w:rFonts w:ascii="Times New Roman" w:hAnsi="Times New Roman" w:cs="Times New Roman"/>
          <w:lang w:val="sr-Latn-RS"/>
        </w:rPr>
        <w:t xml:space="preserve">, koja je preuzeta iz SKOS ontologije. Individue ovih klasa međusobno su povezane pomoću objektnih svojstava </w:t>
      </w:r>
      <w:proofErr w:type="spellStart"/>
      <w:r w:rsidR="003D7437" w:rsidRPr="00427BF7">
        <w:rPr>
          <w:rFonts w:ascii="Times New Roman" w:hAnsi="Times New Roman" w:cs="Times New Roman"/>
          <w:i/>
          <w:iCs/>
          <w:lang w:val="sr-Latn-RS"/>
        </w:rPr>
        <w:t>has</w:t>
      </w:r>
      <w:proofErr w:type="spellEnd"/>
      <w:r w:rsidR="003D7437" w:rsidRPr="00427BF7">
        <w:rPr>
          <w:rFonts w:ascii="Times New Roman" w:hAnsi="Times New Roman" w:cs="Times New Roman"/>
          <w:i/>
          <w:iCs/>
          <w:lang w:val="sr-Latn-RS"/>
        </w:rPr>
        <w:t xml:space="preserve"> </w:t>
      </w:r>
      <w:proofErr w:type="spellStart"/>
      <w:r w:rsidR="003D7437" w:rsidRPr="00427BF7">
        <w:rPr>
          <w:rFonts w:ascii="Times New Roman" w:hAnsi="Times New Roman" w:cs="Times New Roman"/>
          <w:i/>
          <w:iCs/>
          <w:lang w:val="sr-Latn-RS"/>
        </w:rPr>
        <w:t>broader</w:t>
      </w:r>
      <w:proofErr w:type="spellEnd"/>
      <w:r w:rsidR="003D7437" w:rsidRPr="00DC3474">
        <w:rPr>
          <w:rFonts w:ascii="Times New Roman" w:hAnsi="Times New Roman" w:cs="Times New Roman"/>
          <w:lang w:val="sr-Latn-RS"/>
        </w:rPr>
        <w:t xml:space="preserve"> i </w:t>
      </w:r>
      <w:proofErr w:type="spellStart"/>
      <w:r w:rsidR="003D7437" w:rsidRPr="00427BF7">
        <w:rPr>
          <w:rFonts w:ascii="Times New Roman" w:hAnsi="Times New Roman" w:cs="Times New Roman"/>
          <w:i/>
          <w:iCs/>
          <w:lang w:val="sr-Latn-RS"/>
        </w:rPr>
        <w:t>has</w:t>
      </w:r>
      <w:proofErr w:type="spellEnd"/>
      <w:r w:rsidR="003D7437" w:rsidRPr="00427BF7">
        <w:rPr>
          <w:rFonts w:ascii="Times New Roman" w:hAnsi="Times New Roman" w:cs="Times New Roman"/>
          <w:i/>
          <w:iCs/>
          <w:lang w:val="sr-Latn-RS"/>
        </w:rPr>
        <w:t xml:space="preserve"> </w:t>
      </w:r>
      <w:proofErr w:type="spellStart"/>
      <w:r w:rsidR="003D7437" w:rsidRPr="00427BF7">
        <w:rPr>
          <w:rFonts w:ascii="Times New Roman" w:hAnsi="Times New Roman" w:cs="Times New Roman"/>
          <w:i/>
          <w:iCs/>
          <w:lang w:val="sr-Latn-RS"/>
        </w:rPr>
        <w:t>narrower</w:t>
      </w:r>
      <w:proofErr w:type="spellEnd"/>
      <w:r w:rsidR="00C46216" w:rsidRPr="00DC3474">
        <w:rPr>
          <w:rFonts w:ascii="Times New Roman" w:hAnsi="Times New Roman" w:cs="Times New Roman"/>
          <w:lang w:val="sr-Latn-RS"/>
        </w:rPr>
        <w:t xml:space="preserve"> (takođe preuzete iz SKOS ontologije)</w:t>
      </w:r>
      <w:r w:rsidR="003D7437" w:rsidRPr="00DC3474">
        <w:rPr>
          <w:rFonts w:ascii="Times New Roman" w:hAnsi="Times New Roman" w:cs="Times New Roman"/>
          <w:lang w:val="sr-Latn-RS"/>
        </w:rPr>
        <w:t>, koje opisuju njihov hijerarhijski odnos. Podregistar predstavlja najširu kategoriju, Grupa srednju, dok Oblast predstavlja naj</w:t>
      </w:r>
      <w:r w:rsidR="00427BF7">
        <w:rPr>
          <w:rFonts w:ascii="Times New Roman" w:hAnsi="Times New Roman" w:cs="Times New Roman"/>
          <w:lang w:val="sr-Latn-RS"/>
        </w:rPr>
        <w:t>užu</w:t>
      </w:r>
      <w:r w:rsidR="003D7437" w:rsidRPr="00DC3474">
        <w:rPr>
          <w:rFonts w:ascii="Times New Roman" w:hAnsi="Times New Roman" w:cs="Times New Roman"/>
          <w:lang w:val="sr-Latn-RS"/>
        </w:rPr>
        <w:t>. Takođe, o</w:t>
      </w:r>
      <w:r w:rsidR="006D5B89" w:rsidRPr="00DC3474">
        <w:rPr>
          <w:rFonts w:ascii="Times New Roman" w:hAnsi="Times New Roman" w:cs="Times New Roman"/>
          <w:lang w:val="sr-Latn-RS"/>
        </w:rPr>
        <w:t>ve klase sadrže</w:t>
      </w:r>
      <w:r w:rsidR="003D7437" w:rsidRPr="00DC3474">
        <w:rPr>
          <w:rFonts w:ascii="Times New Roman" w:hAnsi="Times New Roman" w:cs="Times New Roman"/>
          <w:lang w:val="sr-Latn-RS"/>
        </w:rPr>
        <w:t xml:space="preserve"> i </w:t>
      </w:r>
      <w:r w:rsidR="006D5B89" w:rsidRPr="00DC3474">
        <w:rPr>
          <w:rFonts w:ascii="Times New Roman" w:hAnsi="Times New Roman" w:cs="Times New Roman"/>
          <w:lang w:val="sr-Latn-RS"/>
        </w:rPr>
        <w:t xml:space="preserve">svojstvo </w:t>
      </w:r>
      <w:proofErr w:type="spellStart"/>
      <w:r w:rsidR="006D5B89" w:rsidRPr="00427BF7">
        <w:rPr>
          <w:rFonts w:ascii="Times New Roman" w:hAnsi="Times New Roman" w:cs="Times New Roman"/>
          <w:i/>
          <w:iCs/>
          <w:lang w:val="sr-Latn-RS"/>
        </w:rPr>
        <w:t>has_name</w:t>
      </w:r>
      <w:proofErr w:type="spellEnd"/>
      <w:r w:rsidR="006D5B89" w:rsidRPr="00DC3474">
        <w:rPr>
          <w:rFonts w:ascii="Times New Roman" w:hAnsi="Times New Roman" w:cs="Times New Roman"/>
          <w:lang w:val="sr-Latn-RS"/>
        </w:rPr>
        <w:t xml:space="preserve"> koje sadrži podatak o njihovom punom nazivu. Kao što je obrazloženo u </w:t>
      </w:r>
      <w:r w:rsidR="003D5DF1">
        <w:rPr>
          <w:rFonts w:ascii="Times New Roman" w:hAnsi="Times New Roman" w:cs="Times New Roman"/>
          <w:lang w:val="sr-Latn-RS"/>
        </w:rPr>
        <w:t xml:space="preserve">odeljku </w:t>
      </w:r>
      <w:hyperlink w:anchor="AkomaNtoso2" w:history="1">
        <w:r w:rsidR="003D5DF1" w:rsidRPr="003D5DF1">
          <w:rPr>
            <w:rStyle w:val="Hyperlink"/>
            <w:rFonts w:ascii="Times New Roman" w:hAnsi="Times New Roman" w:cs="Times New Roman"/>
            <w:color w:val="auto"/>
            <w:u w:val="none"/>
            <w:lang w:val="sr-Latn-RS"/>
          </w:rPr>
          <w:t>2</w:t>
        </w:r>
      </w:hyperlink>
      <w:r w:rsidR="006D5B89" w:rsidRPr="00DC3474">
        <w:rPr>
          <w:rFonts w:ascii="Times New Roman" w:hAnsi="Times New Roman" w:cs="Times New Roman"/>
          <w:lang w:val="sr-Latn-RS"/>
        </w:rPr>
        <w:t>, veoma značajni su i događaji koji govore o životnom ciklusu dokumenta.</w:t>
      </w:r>
      <w:r w:rsidR="00EB3821" w:rsidRPr="00DC3474">
        <w:rPr>
          <w:rFonts w:ascii="Times New Roman" w:hAnsi="Times New Roman" w:cs="Times New Roman"/>
          <w:lang w:val="sr-Latn-RS"/>
        </w:rPr>
        <w:t xml:space="preserve"> O</w:t>
      </w:r>
      <w:r w:rsidR="006D5B89" w:rsidRPr="00DC3474">
        <w:rPr>
          <w:rFonts w:ascii="Times New Roman" w:hAnsi="Times New Roman" w:cs="Times New Roman"/>
          <w:lang w:val="sr-Latn-RS"/>
        </w:rPr>
        <w:t xml:space="preserve">ni se vezuju kako za klasu </w:t>
      </w:r>
      <w:r w:rsidR="006D5B89" w:rsidRPr="00427BF7">
        <w:rPr>
          <w:rFonts w:ascii="Times New Roman" w:hAnsi="Times New Roman" w:cs="Times New Roman"/>
          <w:i/>
          <w:iCs/>
          <w:lang w:val="sr-Latn-RS"/>
        </w:rPr>
        <w:t>FRBRWork</w:t>
      </w:r>
      <w:r w:rsidR="006D5B89" w:rsidRPr="00DC3474">
        <w:rPr>
          <w:rFonts w:ascii="Times New Roman" w:hAnsi="Times New Roman" w:cs="Times New Roman"/>
          <w:lang w:val="sr-Latn-RS"/>
        </w:rPr>
        <w:t xml:space="preserve">, tako i za klasu </w:t>
      </w:r>
      <w:proofErr w:type="spellStart"/>
      <w:r w:rsidR="006D5B89" w:rsidRPr="00427BF7">
        <w:rPr>
          <w:rFonts w:ascii="Times New Roman" w:hAnsi="Times New Roman" w:cs="Times New Roman"/>
          <w:i/>
          <w:iCs/>
          <w:lang w:val="sr-Latn-RS"/>
        </w:rPr>
        <w:t>FRBRExpression</w:t>
      </w:r>
      <w:proofErr w:type="spellEnd"/>
      <w:r w:rsidR="00EB3821" w:rsidRPr="00DC3474">
        <w:rPr>
          <w:rFonts w:ascii="Times New Roman" w:hAnsi="Times New Roman" w:cs="Times New Roman"/>
          <w:lang w:val="sr-Latn-RS"/>
        </w:rPr>
        <w:t>.</w:t>
      </w:r>
      <w:r w:rsidR="006D5B89" w:rsidRPr="00DC3474">
        <w:rPr>
          <w:rFonts w:ascii="Times New Roman" w:hAnsi="Times New Roman" w:cs="Times New Roman"/>
          <w:lang w:val="sr-Latn-RS"/>
        </w:rPr>
        <w:t xml:space="preserve"> </w:t>
      </w:r>
      <w:r w:rsidR="00EB3821" w:rsidRPr="00DC3474">
        <w:rPr>
          <w:rFonts w:ascii="Times New Roman" w:hAnsi="Times New Roman" w:cs="Times New Roman"/>
          <w:lang w:val="sr-Latn-RS"/>
        </w:rPr>
        <w:t>Događaji su implementirani preko drugog tipa klasa koje propisuje standard Akoma Ntoso i o njima će biti reči kasnije.</w:t>
      </w:r>
      <w:r w:rsidR="000F0B43" w:rsidRPr="00DC3474">
        <w:rPr>
          <w:rFonts w:ascii="Times New Roman" w:hAnsi="Times New Roman" w:cs="Times New Roman"/>
          <w:lang w:val="sr-Latn-RS"/>
        </w:rPr>
        <w:t xml:space="preserve"> Veoma je značajna informacija i na koju državu se propis odnosi.</w:t>
      </w:r>
      <w:r w:rsidR="008117CF" w:rsidRPr="00DC3474">
        <w:rPr>
          <w:rFonts w:ascii="Times New Roman" w:hAnsi="Times New Roman" w:cs="Times New Roman"/>
          <w:lang w:val="sr-Latn-RS"/>
        </w:rPr>
        <w:t xml:space="preserve"> U ontologiji, ovaj </w:t>
      </w:r>
      <w:proofErr w:type="spellStart"/>
      <w:r w:rsidR="008117CF" w:rsidRPr="00DC3474">
        <w:rPr>
          <w:rFonts w:ascii="Times New Roman" w:hAnsi="Times New Roman" w:cs="Times New Roman"/>
          <w:lang w:val="sr-Latn-RS"/>
        </w:rPr>
        <w:t>metapodatak</w:t>
      </w:r>
      <w:proofErr w:type="spellEnd"/>
      <w:r w:rsidR="008117CF" w:rsidRPr="00DC3474">
        <w:rPr>
          <w:rFonts w:ascii="Times New Roman" w:hAnsi="Times New Roman" w:cs="Times New Roman"/>
          <w:lang w:val="sr-Latn-RS"/>
        </w:rPr>
        <w:t xml:space="preserve"> smešten je u </w:t>
      </w:r>
      <w:proofErr w:type="spellStart"/>
      <w:r w:rsidR="008117CF" w:rsidRPr="00DC3474">
        <w:rPr>
          <w:rFonts w:ascii="Times New Roman" w:hAnsi="Times New Roman" w:cs="Times New Roman"/>
          <w:lang w:val="sr-Latn-RS"/>
        </w:rPr>
        <w:t>objektnom</w:t>
      </w:r>
      <w:proofErr w:type="spellEnd"/>
      <w:r w:rsidR="008117CF" w:rsidRPr="00DC3474">
        <w:rPr>
          <w:rFonts w:ascii="Times New Roman" w:hAnsi="Times New Roman" w:cs="Times New Roman"/>
          <w:lang w:val="sr-Latn-RS"/>
        </w:rPr>
        <w:t xml:space="preserve"> svojstvu</w:t>
      </w:r>
      <w:r w:rsidR="000F0B43" w:rsidRPr="00DC3474">
        <w:rPr>
          <w:rFonts w:ascii="Times New Roman" w:hAnsi="Times New Roman" w:cs="Times New Roman"/>
          <w:lang w:val="sr-Latn-RS"/>
        </w:rPr>
        <w:t xml:space="preserve"> </w:t>
      </w:r>
      <w:proofErr w:type="spellStart"/>
      <w:r w:rsidR="000F0B43" w:rsidRPr="00DC3474">
        <w:rPr>
          <w:rFonts w:ascii="Times New Roman" w:hAnsi="Times New Roman" w:cs="Times New Roman"/>
          <w:i/>
          <w:iCs/>
          <w:lang w:val="sr-Latn-RS"/>
        </w:rPr>
        <w:t>has_country</w:t>
      </w:r>
      <w:proofErr w:type="spellEnd"/>
      <w:r w:rsidR="008117CF" w:rsidRPr="00DC3474">
        <w:rPr>
          <w:rFonts w:ascii="Times New Roman" w:hAnsi="Times New Roman" w:cs="Times New Roman"/>
          <w:lang w:val="sr-Latn-RS"/>
        </w:rPr>
        <w:t>.</w:t>
      </w:r>
      <w:r w:rsidR="000F0B43" w:rsidRPr="00DC3474">
        <w:rPr>
          <w:rFonts w:ascii="Times New Roman" w:hAnsi="Times New Roman" w:cs="Times New Roman"/>
          <w:lang w:val="sr-Latn-RS"/>
        </w:rPr>
        <w:t xml:space="preserve"> Individue koje predstavljaju države preuzete su iz projekta </w:t>
      </w:r>
      <w:proofErr w:type="spellStart"/>
      <w:r w:rsidR="000F0B43" w:rsidRPr="00DC3474">
        <w:rPr>
          <w:rFonts w:ascii="Times New Roman" w:hAnsi="Times New Roman" w:cs="Times New Roman"/>
          <w:i/>
          <w:iCs/>
          <w:lang w:val="sr-Latn-RS"/>
        </w:rPr>
        <w:t>DBpedia</w:t>
      </w:r>
      <w:proofErr w:type="spellEnd"/>
      <w:r w:rsidR="00335389" w:rsidRPr="00DC3474">
        <w:rPr>
          <w:rFonts w:ascii="Times New Roman" w:hAnsi="Times New Roman" w:cs="Times New Roman"/>
          <w:i/>
          <w:iCs/>
          <w:lang w:val="sr-Latn-RS"/>
        </w:rPr>
        <w:t xml:space="preserve"> </w:t>
      </w:r>
      <w:r w:rsidR="00335389" w:rsidRPr="00DC3474">
        <w:rPr>
          <w:rFonts w:ascii="Times New Roman" w:hAnsi="Times New Roman" w:cs="Times New Roman"/>
          <w:lang w:val="sr-Latn-RS"/>
        </w:rPr>
        <w:fldChar w:fldCharType="begin"/>
      </w:r>
      <w:r w:rsidR="00335389" w:rsidRPr="00DC3474">
        <w:rPr>
          <w:rFonts w:ascii="Times New Roman" w:hAnsi="Times New Roman" w:cs="Times New Roman"/>
          <w:lang w:val="sr-Latn-RS"/>
        </w:rPr>
        <w:instrText xml:space="preserve"> REF _Ref42351284 \r \h  \* MERGEFORMAT </w:instrText>
      </w:r>
      <w:r w:rsidR="00335389" w:rsidRPr="00DC3474">
        <w:rPr>
          <w:rFonts w:ascii="Times New Roman" w:hAnsi="Times New Roman" w:cs="Times New Roman"/>
          <w:lang w:val="sr-Latn-RS"/>
        </w:rPr>
      </w:r>
      <w:r w:rsidR="00335389" w:rsidRPr="00DC3474">
        <w:rPr>
          <w:rFonts w:ascii="Times New Roman" w:hAnsi="Times New Roman" w:cs="Times New Roman"/>
          <w:lang w:val="sr-Latn-RS"/>
        </w:rPr>
        <w:fldChar w:fldCharType="separate"/>
      </w:r>
      <w:r w:rsidR="007B4F79">
        <w:rPr>
          <w:rFonts w:ascii="Times New Roman" w:hAnsi="Times New Roman" w:cs="Times New Roman"/>
          <w:lang w:val="sr-Latn-RS"/>
        </w:rPr>
        <w:t>[6]</w:t>
      </w:r>
      <w:r w:rsidR="00335389" w:rsidRPr="00DC3474">
        <w:rPr>
          <w:rFonts w:ascii="Times New Roman" w:hAnsi="Times New Roman" w:cs="Times New Roman"/>
          <w:lang w:val="sr-Latn-RS"/>
        </w:rPr>
        <w:fldChar w:fldCharType="end"/>
      </w:r>
      <w:r w:rsidR="000F0B43" w:rsidRPr="00DC3474">
        <w:rPr>
          <w:rFonts w:ascii="Times New Roman" w:hAnsi="Times New Roman" w:cs="Times New Roman"/>
          <w:lang w:val="sr-Latn-RS"/>
        </w:rPr>
        <w:t xml:space="preserve">. </w:t>
      </w:r>
      <w:proofErr w:type="spellStart"/>
      <w:r w:rsidR="000F0B43" w:rsidRPr="00DC3474">
        <w:rPr>
          <w:rFonts w:ascii="Times New Roman" w:hAnsi="Times New Roman" w:cs="Times New Roman"/>
          <w:i/>
          <w:iCs/>
          <w:lang w:val="sr-Latn-RS"/>
        </w:rPr>
        <w:t>DBpedia</w:t>
      </w:r>
      <w:proofErr w:type="spellEnd"/>
      <w:r w:rsidR="000F0B43" w:rsidRPr="00DC3474">
        <w:rPr>
          <w:rFonts w:ascii="Times New Roman" w:hAnsi="Times New Roman" w:cs="Times New Roman"/>
          <w:lang w:val="sr-Latn-RS"/>
        </w:rPr>
        <w:t xml:space="preserve"> predstavlja projekat koji teži da omogući pristup strukturiranom sadržaju na osnovu informacija objavljenih na internet enciklopediji </w:t>
      </w:r>
      <w:proofErr w:type="spellStart"/>
      <w:r w:rsidR="000F0B43" w:rsidRPr="00DC3474">
        <w:rPr>
          <w:rFonts w:ascii="Times New Roman" w:hAnsi="Times New Roman" w:cs="Times New Roman"/>
          <w:i/>
          <w:iCs/>
          <w:lang w:val="sr-Latn-RS"/>
        </w:rPr>
        <w:t>Wikipedia</w:t>
      </w:r>
      <w:proofErr w:type="spellEnd"/>
      <w:r w:rsidR="000F0B43" w:rsidRPr="00DC3474">
        <w:rPr>
          <w:rFonts w:ascii="Times New Roman" w:hAnsi="Times New Roman" w:cs="Times New Roman"/>
          <w:lang w:val="sr-Latn-RS"/>
        </w:rPr>
        <w:t>.  Povezivanje</w:t>
      </w:r>
      <w:r w:rsidR="008117CF" w:rsidRPr="00DC3474">
        <w:rPr>
          <w:rFonts w:ascii="Times New Roman" w:hAnsi="Times New Roman" w:cs="Times New Roman"/>
          <w:lang w:val="sr-Latn-RS"/>
        </w:rPr>
        <w:t xml:space="preserve"> sa servisom kakav je </w:t>
      </w:r>
      <w:proofErr w:type="spellStart"/>
      <w:r w:rsidR="008117CF" w:rsidRPr="00DC3474">
        <w:rPr>
          <w:rFonts w:ascii="Times New Roman" w:hAnsi="Times New Roman" w:cs="Times New Roman"/>
          <w:i/>
          <w:iCs/>
          <w:lang w:val="sr-Latn-RS"/>
        </w:rPr>
        <w:t>DBpedia</w:t>
      </w:r>
      <w:proofErr w:type="spellEnd"/>
      <w:r w:rsidR="008117CF" w:rsidRPr="00DC3474">
        <w:rPr>
          <w:rFonts w:ascii="Times New Roman" w:hAnsi="Times New Roman" w:cs="Times New Roman"/>
          <w:lang w:val="sr-Latn-RS"/>
        </w:rPr>
        <w:t xml:space="preserve">, predstavlja korak dalje u težnji da propisi budu mašinski čitljivi, zbog toga što omogućava pristup veoma velikoj </w:t>
      </w:r>
      <w:r w:rsidR="00427BF7">
        <w:rPr>
          <w:rFonts w:ascii="Times New Roman" w:hAnsi="Times New Roman" w:cs="Times New Roman"/>
          <w:lang w:val="sr-Latn-RS"/>
        </w:rPr>
        <w:t>bazi definisanih pojmova, što omogućava da ovaj servis koriste i drugi servisi, a ne samo krajnji korisnici, a daje i semantički bogatiji kontekst dokumentima u okviru servisa.</w:t>
      </w:r>
    </w:p>
    <w:p w14:paraId="6ABE4D28" w14:textId="7621D066" w:rsidR="006D5B89" w:rsidRPr="00DC3474" w:rsidRDefault="006D5B89" w:rsidP="00724945">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Klasa </w:t>
      </w:r>
      <w:proofErr w:type="spellStart"/>
      <w:r w:rsidRPr="00DC3474">
        <w:rPr>
          <w:rFonts w:ascii="Times New Roman" w:hAnsi="Times New Roman" w:cs="Times New Roman"/>
          <w:i/>
          <w:iCs/>
          <w:lang w:val="sr-Latn-RS"/>
        </w:rPr>
        <w:t>FRBRExpression</w:t>
      </w:r>
      <w:proofErr w:type="spellEnd"/>
      <w:r w:rsidRPr="00DC3474">
        <w:rPr>
          <w:rFonts w:ascii="Times New Roman" w:hAnsi="Times New Roman" w:cs="Times New Roman"/>
          <w:lang w:val="sr-Latn-RS"/>
        </w:rPr>
        <w:t xml:space="preserve"> posmatra propis na nižem nivou apstrakcije u odnosu na prethodno opisanu klasu. Ova klasa modeluje metapodatke koji se odnose na formu dokumenta, odnosno na različite oblike propisa koji mogu postojati. Pre svega se misli na jezike na kojima propis može biti napisan, odnosno na različite verzije dokumenta (dopune i slično). Podatak o jeziku nalazi se u </w:t>
      </w:r>
      <w:proofErr w:type="spellStart"/>
      <w:r w:rsidRPr="00DC3474">
        <w:rPr>
          <w:rFonts w:ascii="Times New Roman" w:hAnsi="Times New Roman" w:cs="Times New Roman"/>
          <w:lang w:val="sr-Latn-RS"/>
        </w:rPr>
        <w:t>objektnom</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svojstu</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i/>
          <w:iCs/>
          <w:lang w:val="sr-Latn-RS"/>
        </w:rPr>
        <w:t>has_language</w:t>
      </w:r>
      <w:proofErr w:type="spellEnd"/>
      <w:r w:rsidRPr="00DC3474">
        <w:rPr>
          <w:rFonts w:ascii="Times New Roman" w:hAnsi="Times New Roman" w:cs="Times New Roman"/>
          <w:lang w:val="sr-Latn-RS"/>
        </w:rPr>
        <w:t xml:space="preserve">, čiji je predikat klasa </w:t>
      </w:r>
      <w:proofErr w:type="spellStart"/>
      <w:r w:rsidRPr="00DC3474">
        <w:rPr>
          <w:rFonts w:ascii="Times New Roman" w:hAnsi="Times New Roman" w:cs="Times New Roman"/>
          <w:i/>
          <w:iCs/>
          <w:lang w:val="sr-Latn-RS"/>
        </w:rPr>
        <w:t>FRBRlangugage</w:t>
      </w:r>
      <w:proofErr w:type="spellEnd"/>
      <w:r w:rsidRPr="00DC3474">
        <w:rPr>
          <w:rFonts w:ascii="Times New Roman" w:hAnsi="Times New Roman" w:cs="Times New Roman"/>
          <w:lang w:val="sr-Latn-RS"/>
        </w:rPr>
        <w:t xml:space="preserve">. URI individua ove klase predstavlja </w:t>
      </w:r>
      <w:r w:rsidR="00EB3821" w:rsidRPr="00DC3474">
        <w:rPr>
          <w:rFonts w:ascii="Times New Roman" w:hAnsi="Times New Roman" w:cs="Times New Roman"/>
          <w:lang w:val="sr-Latn-RS"/>
        </w:rPr>
        <w:t xml:space="preserve">kod jezika po standardu </w:t>
      </w:r>
      <w:r w:rsidR="00EB3821" w:rsidRPr="00DC3474">
        <w:rPr>
          <w:rFonts w:ascii="Times New Roman" w:hAnsi="Times New Roman" w:cs="Times New Roman"/>
          <w:i/>
          <w:iCs/>
          <w:lang w:val="sr-Latn-RS"/>
        </w:rPr>
        <w:t>ISO 639-2 alpha-3</w:t>
      </w:r>
      <w:r w:rsidR="00EB3821" w:rsidRPr="00DC3474">
        <w:rPr>
          <w:rFonts w:ascii="Times New Roman" w:hAnsi="Times New Roman" w:cs="Times New Roman"/>
          <w:lang w:val="sr-Latn-RS"/>
        </w:rPr>
        <w:t xml:space="preserve">, dok u svojstvu </w:t>
      </w:r>
      <w:proofErr w:type="spellStart"/>
      <w:r w:rsidR="00EB3821" w:rsidRPr="00DC3474">
        <w:rPr>
          <w:rFonts w:ascii="Times New Roman" w:hAnsi="Times New Roman" w:cs="Times New Roman"/>
          <w:i/>
          <w:iCs/>
          <w:lang w:val="sr-Latn-RS"/>
        </w:rPr>
        <w:t>has_name</w:t>
      </w:r>
      <w:proofErr w:type="spellEnd"/>
      <w:r w:rsidR="00EB3821" w:rsidRPr="00DC3474">
        <w:rPr>
          <w:rFonts w:ascii="Times New Roman" w:hAnsi="Times New Roman" w:cs="Times New Roman"/>
          <w:lang w:val="sr-Latn-RS"/>
        </w:rPr>
        <w:t xml:space="preserve"> čuva pun naziv jezika. </w:t>
      </w:r>
    </w:p>
    <w:p w14:paraId="2ADD8414" w14:textId="77777777" w:rsidR="00427BF7" w:rsidRDefault="00427BF7" w:rsidP="00724945">
      <w:pPr>
        <w:spacing w:after="144"/>
        <w:ind w:firstLine="360"/>
        <w:jc w:val="both"/>
        <w:rPr>
          <w:rFonts w:ascii="Times New Roman" w:hAnsi="Times New Roman" w:cs="Times New Roman"/>
          <w:lang w:val="sr-Latn-RS"/>
        </w:rPr>
        <w:sectPr w:rsidR="00427BF7" w:rsidSect="00C726D3">
          <w:type w:val="continuous"/>
          <w:pgSz w:w="12240" w:h="15840"/>
          <w:pgMar w:top="1134" w:right="1134" w:bottom="1134" w:left="1134" w:header="0" w:footer="0" w:gutter="0"/>
          <w:cols w:num="2" w:space="288"/>
          <w:formProt w:val="0"/>
          <w:docGrid w:linePitch="312" w:charSpace="-6145"/>
        </w:sectPr>
      </w:pPr>
    </w:p>
    <w:p w14:paraId="1278D962" w14:textId="77777777" w:rsidR="00427BF7" w:rsidRDefault="00427BF7" w:rsidP="00427BF7">
      <w:pPr>
        <w:keepNext/>
        <w:spacing w:after="144"/>
        <w:jc w:val="both"/>
        <w:rPr>
          <w:rFonts w:hint="eastAsia"/>
        </w:rPr>
      </w:pPr>
      <w:r>
        <w:rPr>
          <w:rFonts w:ascii="Times New Roman" w:hAnsi="Times New Roman" w:cs="Times New Roman"/>
          <w:noProof/>
          <w:lang w:val="sr-Latn-RS"/>
        </w:rPr>
        <w:lastRenderedPageBreak/>
        <w:drawing>
          <wp:inline distT="0" distB="0" distL="0" distR="0" wp14:anchorId="454DE062" wp14:editId="56B670EF">
            <wp:extent cx="6324600" cy="4677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a_ontologij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3147" cy="4713391"/>
                    </a:xfrm>
                    <a:prstGeom prst="rect">
                      <a:avLst/>
                    </a:prstGeom>
                  </pic:spPr>
                </pic:pic>
              </a:graphicData>
            </a:graphic>
          </wp:inline>
        </w:drawing>
      </w:r>
    </w:p>
    <w:p w14:paraId="75897796" w14:textId="1A9DA856" w:rsidR="00427BF7" w:rsidRDefault="00427BF7" w:rsidP="00427BF7">
      <w:pPr>
        <w:pStyle w:val="Caption"/>
        <w:jc w:val="center"/>
        <w:rPr>
          <w:rFonts w:ascii="Times New Roman" w:hAnsi="Times New Roman" w:cs="Times New Roman"/>
          <w:lang w:val="sr-Latn-RS"/>
        </w:rPr>
        <w:sectPr w:rsidR="00427BF7" w:rsidSect="00427BF7">
          <w:type w:val="continuous"/>
          <w:pgSz w:w="12240" w:h="15840"/>
          <w:pgMar w:top="1134" w:right="1134" w:bottom="1134" w:left="1134" w:header="0" w:footer="0" w:gutter="0"/>
          <w:cols w:space="288"/>
          <w:formProt w:val="0"/>
          <w:docGrid w:linePitch="312" w:charSpace="-6145"/>
        </w:sectPr>
      </w:pPr>
      <w:bookmarkStart w:id="1" w:name="_Ref42378214"/>
      <w:bookmarkStart w:id="2" w:name="Slika1"/>
      <w:r>
        <w:rPr>
          <w:rFonts w:hint="eastAsia"/>
        </w:rPr>
        <w:t xml:space="preserve">Slika </w:t>
      </w:r>
      <w:r>
        <w:rPr>
          <w:rFonts w:hint="eastAsia"/>
        </w:rPr>
        <w:fldChar w:fldCharType="begin"/>
      </w:r>
      <w:r>
        <w:rPr>
          <w:rFonts w:hint="eastAsia"/>
        </w:rPr>
        <w:instrText xml:space="preserve"> SEQ Slika \* ARABIC </w:instrText>
      </w:r>
      <w:r>
        <w:rPr>
          <w:rFonts w:hint="eastAsia"/>
        </w:rPr>
        <w:fldChar w:fldCharType="separate"/>
      </w:r>
      <w:r w:rsidR="00941863">
        <w:rPr>
          <w:rFonts w:hint="eastAsia"/>
          <w:noProof/>
        </w:rPr>
        <w:t>1</w:t>
      </w:r>
      <w:r>
        <w:rPr>
          <w:rFonts w:hint="eastAsia"/>
        </w:rPr>
        <w:fldChar w:fldCharType="end"/>
      </w:r>
      <w:bookmarkEnd w:id="1"/>
      <w:bookmarkEnd w:id="2"/>
      <w:r>
        <w:t xml:space="preserve">- </w:t>
      </w:r>
      <w:proofErr w:type="spellStart"/>
      <w:r>
        <w:t>Šematski</w:t>
      </w:r>
      <w:proofErr w:type="spellEnd"/>
      <w:r>
        <w:t xml:space="preserve"> </w:t>
      </w:r>
      <w:proofErr w:type="spellStart"/>
      <w:r>
        <w:t>prikaz</w:t>
      </w:r>
      <w:proofErr w:type="spellEnd"/>
      <w:r>
        <w:t xml:space="preserve"> </w:t>
      </w:r>
      <w:proofErr w:type="spellStart"/>
      <w:r>
        <w:t>klasa</w:t>
      </w:r>
      <w:proofErr w:type="spellEnd"/>
      <w:r>
        <w:t xml:space="preserve"> </w:t>
      </w:r>
      <w:proofErr w:type="spellStart"/>
      <w:r>
        <w:t>i</w:t>
      </w:r>
      <w:proofErr w:type="spellEnd"/>
      <w:r>
        <w:t xml:space="preserve"> objektnih </w:t>
      </w:r>
      <w:proofErr w:type="spellStart"/>
      <w:r>
        <w:t>svojstava</w:t>
      </w:r>
      <w:proofErr w:type="spellEnd"/>
      <w:r>
        <w:t xml:space="preserve"> </w:t>
      </w:r>
      <w:proofErr w:type="spellStart"/>
      <w:r>
        <w:t>ontologije</w:t>
      </w:r>
      <w:proofErr w:type="spellEnd"/>
    </w:p>
    <w:p w14:paraId="7113C623" w14:textId="0F20B9ED" w:rsidR="00EB3821" w:rsidRPr="00DC3474" w:rsidRDefault="00EB3821" w:rsidP="00724945">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Pogled na dokument klase </w:t>
      </w:r>
      <w:proofErr w:type="spellStart"/>
      <w:r w:rsidRPr="00DC3474">
        <w:rPr>
          <w:rFonts w:ascii="Times New Roman" w:hAnsi="Times New Roman" w:cs="Times New Roman"/>
          <w:i/>
          <w:iCs/>
          <w:lang w:val="sr-Latn-RS"/>
        </w:rPr>
        <w:t>FRBRManifestation</w:t>
      </w:r>
      <w:proofErr w:type="spellEnd"/>
      <w:r w:rsidRPr="00DC3474">
        <w:rPr>
          <w:rFonts w:ascii="Times New Roman" w:hAnsi="Times New Roman" w:cs="Times New Roman"/>
          <w:lang w:val="sr-Latn-RS"/>
        </w:rPr>
        <w:t xml:space="preserve"> niži je za stepen apstrakcije u odnosu na prethodno opisanu klasu. On se bavi </w:t>
      </w:r>
      <w:proofErr w:type="spellStart"/>
      <w:r w:rsidRPr="00DC3474">
        <w:rPr>
          <w:rFonts w:ascii="Times New Roman" w:hAnsi="Times New Roman" w:cs="Times New Roman"/>
          <w:lang w:val="sr-Latn-RS"/>
        </w:rPr>
        <w:t>metapodacima</w:t>
      </w:r>
      <w:proofErr w:type="spellEnd"/>
      <w:r w:rsidRPr="00DC3474">
        <w:rPr>
          <w:rFonts w:ascii="Times New Roman" w:hAnsi="Times New Roman" w:cs="Times New Roman"/>
          <w:lang w:val="sr-Latn-RS"/>
        </w:rPr>
        <w:t xml:space="preserve"> koji se odnose na format dokumenta. Kao takav, sadrži </w:t>
      </w:r>
      <w:proofErr w:type="spellStart"/>
      <w:r w:rsidRPr="00DC3474">
        <w:rPr>
          <w:rFonts w:ascii="Times New Roman" w:hAnsi="Times New Roman" w:cs="Times New Roman"/>
          <w:lang w:val="sr-Latn-RS"/>
        </w:rPr>
        <w:t>objektno</w:t>
      </w:r>
      <w:proofErr w:type="spellEnd"/>
      <w:r w:rsidRPr="00DC3474">
        <w:rPr>
          <w:rFonts w:ascii="Times New Roman" w:hAnsi="Times New Roman" w:cs="Times New Roman"/>
          <w:lang w:val="sr-Latn-RS"/>
        </w:rPr>
        <w:t xml:space="preserve"> svojstvo </w:t>
      </w:r>
      <w:proofErr w:type="spellStart"/>
      <w:r w:rsidRPr="00DC3474">
        <w:rPr>
          <w:rFonts w:ascii="Times New Roman" w:hAnsi="Times New Roman" w:cs="Times New Roman"/>
          <w:i/>
          <w:iCs/>
          <w:lang w:val="sr-Latn-RS"/>
        </w:rPr>
        <w:t>is_in_format</w:t>
      </w:r>
      <w:proofErr w:type="spellEnd"/>
      <w:r w:rsidRPr="00DC3474">
        <w:rPr>
          <w:rFonts w:ascii="Times New Roman" w:hAnsi="Times New Roman" w:cs="Times New Roman"/>
          <w:lang w:val="sr-Latn-RS"/>
        </w:rPr>
        <w:t xml:space="preserve">, čiji predikat predstavlja individua klase </w:t>
      </w:r>
      <w:proofErr w:type="spellStart"/>
      <w:r w:rsidRPr="00DC3474">
        <w:rPr>
          <w:rFonts w:ascii="Times New Roman" w:hAnsi="Times New Roman" w:cs="Times New Roman"/>
          <w:i/>
          <w:iCs/>
          <w:lang w:val="sr-Latn-RS"/>
        </w:rPr>
        <w:t>FRBRformat</w:t>
      </w:r>
      <w:proofErr w:type="spellEnd"/>
      <w:r w:rsidRPr="00DC3474">
        <w:rPr>
          <w:rFonts w:ascii="Times New Roman" w:hAnsi="Times New Roman" w:cs="Times New Roman"/>
          <w:lang w:val="sr-Latn-RS"/>
        </w:rPr>
        <w:t xml:space="preserve">. URI ove klase predstavlja naziv formata u kojem je dokument sačuvan. Osim klasa, svojstava i objektnih svojstava koja su preuzeta iz prethodno navedenih ontologije, dodato je i svojstvo </w:t>
      </w:r>
      <w:proofErr w:type="spellStart"/>
      <w:r w:rsidRPr="00DC3474">
        <w:rPr>
          <w:rFonts w:ascii="Times New Roman" w:hAnsi="Times New Roman" w:cs="Times New Roman"/>
          <w:i/>
          <w:iCs/>
          <w:lang w:val="sr-Latn-RS"/>
        </w:rPr>
        <w:t>has_content</w:t>
      </w:r>
      <w:proofErr w:type="spellEnd"/>
      <w:r w:rsidRPr="00DC3474">
        <w:rPr>
          <w:rFonts w:ascii="Times New Roman" w:hAnsi="Times New Roman" w:cs="Times New Roman"/>
          <w:lang w:val="sr-Latn-RS"/>
        </w:rPr>
        <w:t xml:space="preserve">, koje sadrži sadržaj dokumenta u </w:t>
      </w:r>
      <w:proofErr w:type="spellStart"/>
      <w:r w:rsidRPr="00DC3474">
        <w:rPr>
          <w:rFonts w:ascii="Times New Roman" w:hAnsi="Times New Roman" w:cs="Times New Roman"/>
          <w:i/>
          <w:iCs/>
          <w:lang w:val="sr-Latn-RS"/>
        </w:rPr>
        <w:t>xml</w:t>
      </w:r>
      <w:proofErr w:type="spellEnd"/>
      <w:r w:rsidRPr="00DC3474">
        <w:rPr>
          <w:rFonts w:ascii="Times New Roman" w:hAnsi="Times New Roman" w:cs="Times New Roman"/>
          <w:lang w:val="sr-Latn-RS"/>
        </w:rPr>
        <w:t xml:space="preserve"> formatu, zbog odluke da se dokumenti u okviru sistema čuvaju isključivo u tom obliku</w:t>
      </w:r>
      <w:r w:rsidR="00C46216" w:rsidRPr="00DC3474">
        <w:rPr>
          <w:rFonts w:ascii="Times New Roman" w:hAnsi="Times New Roman" w:cs="Times New Roman"/>
          <w:lang w:val="sr-Latn-RS"/>
        </w:rPr>
        <w:t>, a da se ostali formati generišu na osnovu ovog</w:t>
      </w:r>
      <w:r w:rsidRPr="00DC3474">
        <w:rPr>
          <w:rFonts w:ascii="Times New Roman" w:hAnsi="Times New Roman" w:cs="Times New Roman"/>
          <w:lang w:val="sr-Latn-RS"/>
        </w:rPr>
        <w:t xml:space="preserve">. </w:t>
      </w:r>
      <w:r w:rsidR="008117CF" w:rsidRPr="00DC3474">
        <w:rPr>
          <w:rFonts w:ascii="Times New Roman" w:hAnsi="Times New Roman" w:cs="Times New Roman"/>
          <w:lang w:val="sr-Latn-RS"/>
        </w:rPr>
        <w:t>Na ovaj način obezbeđeno je pojednostavljenje implementacije ontologije, ali je zadržana fleksibilnost sistema koji nudi preuzimanje dokumenata u različitim formatima.</w:t>
      </w:r>
    </w:p>
    <w:p w14:paraId="50274AEE" w14:textId="7F4643EA" w:rsidR="00EB3821" w:rsidRPr="00DC3474" w:rsidRDefault="00EB3821" w:rsidP="00724945">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Najniži nivo apstrakcije u pogledu na modelovanje metapodataka dokumenta sadržan je </w:t>
      </w:r>
      <w:r w:rsidRPr="00DC3474">
        <w:rPr>
          <w:rFonts w:ascii="Times New Roman" w:hAnsi="Times New Roman" w:cs="Times New Roman"/>
          <w:lang w:val="sr-Latn-RS"/>
        </w:rPr>
        <w:t xml:space="preserve">u klasi </w:t>
      </w:r>
      <w:proofErr w:type="spellStart"/>
      <w:r w:rsidRPr="00DC3474">
        <w:rPr>
          <w:rFonts w:ascii="Times New Roman" w:hAnsi="Times New Roman" w:cs="Times New Roman"/>
          <w:i/>
          <w:iCs/>
          <w:lang w:val="sr-Latn-RS"/>
        </w:rPr>
        <w:t>FRBRItem</w:t>
      </w:r>
      <w:proofErr w:type="spellEnd"/>
      <w:r w:rsidRPr="00DC3474">
        <w:rPr>
          <w:rFonts w:ascii="Times New Roman" w:hAnsi="Times New Roman" w:cs="Times New Roman"/>
          <w:lang w:val="sr-Latn-RS"/>
        </w:rPr>
        <w:t xml:space="preserve">. Individue ove klase zaslužene su za modelovanje lokacije samog pravnog dokumenta. S obzirom na to da sistem opisan u ovom delu ne vodi računa o propisima koji se nalaze van njega, ova klasa nije korišćena prilikom modelovanja, već je zadržana isključivo radi očuvanja potpune usaglašenosti sa </w:t>
      </w:r>
      <w:r w:rsidRPr="00DC3474">
        <w:rPr>
          <w:rFonts w:ascii="Times New Roman" w:hAnsi="Times New Roman" w:cs="Times New Roman"/>
          <w:i/>
          <w:iCs/>
          <w:lang w:val="sr-Latn-RS"/>
        </w:rPr>
        <w:t xml:space="preserve">Akoma Ntoso </w:t>
      </w:r>
      <w:r w:rsidRPr="00DC3474">
        <w:rPr>
          <w:rFonts w:ascii="Times New Roman" w:hAnsi="Times New Roman" w:cs="Times New Roman"/>
          <w:lang w:val="sr-Latn-RS"/>
        </w:rPr>
        <w:t xml:space="preserve">specifikacijom. </w:t>
      </w:r>
    </w:p>
    <w:p w14:paraId="45A872A0" w14:textId="06793578" w:rsidR="00EB3821" w:rsidRPr="00DC3474" w:rsidRDefault="00EB3821" w:rsidP="00724945">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Kako bi se povezale prethodno opisane klase, </w:t>
      </w:r>
      <w:r w:rsidR="006F6AE2" w:rsidRPr="00DC3474">
        <w:rPr>
          <w:rFonts w:ascii="Times New Roman" w:hAnsi="Times New Roman" w:cs="Times New Roman"/>
          <w:lang w:val="sr-Latn-RS"/>
        </w:rPr>
        <w:t xml:space="preserve">kreirana su sledeća </w:t>
      </w:r>
      <w:proofErr w:type="spellStart"/>
      <w:r w:rsidR="006F6AE2" w:rsidRPr="00DC3474">
        <w:rPr>
          <w:rFonts w:ascii="Times New Roman" w:hAnsi="Times New Roman" w:cs="Times New Roman"/>
          <w:lang w:val="sr-Latn-RS"/>
        </w:rPr>
        <w:t>objektna</w:t>
      </w:r>
      <w:proofErr w:type="spellEnd"/>
      <w:r w:rsidR="006F6AE2" w:rsidRPr="00DC3474">
        <w:rPr>
          <w:rFonts w:ascii="Times New Roman" w:hAnsi="Times New Roman" w:cs="Times New Roman"/>
          <w:lang w:val="sr-Latn-RS"/>
        </w:rPr>
        <w:t xml:space="preserve"> svojstva: </w:t>
      </w:r>
      <w:proofErr w:type="spellStart"/>
      <w:r w:rsidR="006F6AE2" w:rsidRPr="00DC3474">
        <w:rPr>
          <w:rFonts w:ascii="Times New Roman" w:hAnsi="Times New Roman" w:cs="Times New Roman"/>
          <w:i/>
          <w:iCs/>
        </w:rPr>
        <w:t>is_realized_through</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i/>
          <w:iCs/>
        </w:rPr>
        <w:t>is_embodied_in</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rPr>
        <w:t>i</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i/>
          <w:iCs/>
        </w:rPr>
        <w:t>is_exemplified_by</w:t>
      </w:r>
      <w:proofErr w:type="spellEnd"/>
      <w:r w:rsidR="006F6AE2" w:rsidRPr="00DC3474">
        <w:rPr>
          <w:rFonts w:ascii="Times New Roman" w:hAnsi="Times New Roman" w:cs="Times New Roman"/>
          <w:lang w:val="sr-Latn-RS"/>
        </w:rPr>
        <w:t xml:space="preserve">. U ontologiji </w:t>
      </w:r>
      <w:r w:rsidR="006F6AE2" w:rsidRPr="00124E1B">
        <w:rPr>
          <w:rFonts w:ascii="Times New Roman" w:hAnsi="Times New Roman" w:cs="Times New Roman"/>
          <w:lang w:val="sr-Latn-RS"/>
        </w:rPr>
        <w:t>FRBR</w:t>
      </w:r>
      <w:r w:rsidR="006F6AE2" w:rsidRPr="00DC3474">
        <w:rPr>
          <w:rFonts w:ascii="Times New Roman" w:hAnsi="Times New Roman" w:cs="Times New Roman"/>
          <w:lang w:val="sr-Latn-RS"/>
        </w:rPr>
        <w:t xml:space="preserve"> već su postojala </w:t>
      </w:r>
      <w:proofErr w:type="spellStart"/>
      <w:r w:rsidR="006F6AE2" w:rsidRPr="00DC3474">
        <w:rPr>
          <w:rFonts w:ascii="Times New Roman" w:hAnsi="Times New Roman" w:cs="Times New Roman"/>
          <w:lang w:val="sr-Latn-RS"/>
        </w:rPr>
        <w:t>objektna</w:t>
      </w:r>
      <w:proofErr w:type="spellEnd"/>
      <w:r w:rsidR="006F6AE2" w:rsidRPr="00DC3474">
        <w:rPr>
          <w:rFonts w:ascii="Times New Roman" w:hAnsi="Times New Roman" w:cs="Times New Roman"/>
          <w:lang w:val="sr-Latn-RS"/>
        </w:rPr>
        <w:t xml:space="preserve"> svojstva koja predstavljaju ove relacije, ali uz izvesna odstupanja koja se tiču imenovanja u odnosu na ostatak ontologije, pa je svojstvo </w:t>
      </w:r>
      <w:proofErr w:type="spellStart"/>
      <w:r w:rsidR="006F6AE2" w:rsidRPr="00DC3474">
        <w:rPr>
          <w:rFonts w:ascii="Times New Roman" w:hAnsi="Times New Roman" w:cs="Times New Roman"/>
          <w:i/>
          <w:iCs/>
          <w:lang w:val="sr-Latn-RS"/>
        </w:rPr>
        <w:t>is_realized_through</w:t>
      </w:r>
      <w:proofErr w:type="spellEnd"/>
      <w:r w:rsidR="006F6AE2" w:rsidRPr="00DC3474">
        <w:rPr>
          <w:rFonts w:ascii="Times New Roman" w:hAnsi="Times New Roman" w:cs="Times New Roman"/>
        </w:rPr>
        <w:t xml:space="preserve">, pored </w:t>
      </w:r>
      <w:proofErr w:type="spellStart"/>
      <w:r w:rsidR="006F6AE2" w:rsidRPr="00DC3474">
        <w:rPr>
          <w:rFonts w:ascii="Times New Roman" w:hAnsi="Times New Roman" w:cs="Times New Roman"/>
        </w:rPr>
        <w:t>postavljanja</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rPr>
        <w:t>osobina</w:t>
      </w:r>
      <w:proofErr w:type="spellEnd"/>
      <w:r w:rsidR="008117CF" w:rsidRPr="00DC3474">
        <w:rPr>
          <w:rFonts w:ascii="Times New Roman" w:hAnsi="Times New Roman" w:cs="Times New Roman"/>
        </w:rPr>
        <w:t xml:space="preserve"> </w:t>
      </w:r>
      <w:proofErr w:type="spellStart"/>
      <w:r w:rsidR="008117CF" w:rsidRPr="00DC3474">
        <w:rPr>
          <w:rFonts w:ascii="Times New Roman" w:hAnsi="Times New Roman" w:cs="Times New Roman"/>
        </w:rPr>
        <w:t>domen</w:t>
      </w:r>
      <w:proofErr w:type="spellEnd"/>
      <w:r w:rsidR="008117CF" w:rsidRPr="00DC3474">
        <w:rPr>
          <w:rFonts w:ascii="Times New Roman" w:hAnsi="Times New Roman" w:cs="Times New Roman"/>
        </w:rPr>
        <w:t xml:space="preserve"> (</w:t>
      </w:r>
      <w:proofErr w:type="spellStart"/>
      <w:r w:rsidR="008117CF" w:rsidRPr="00DC3474">
        <w:rPr>
          <w:rFonts w:ascii="Times New Roman" w:hAnsi="Times New Roman" w:cs="Times New Roman"/>
        </w:rPr>
        <w:t>engl.</w:t>
      </w:r>
      <w:proofErr w:type="spellEnd"/>
      <w:r w:rsidR="006F6AE2" w:rsidRPr="00DC3474">
        <w:rPr>
          <w:rFonts w:ascii="Times New Roman" w:hAnsi="Times New Roman" w:cs="Times New Roman"/>
        </w:rPr>
        <w:t xml:space="preserve"> </w:t>
      </w:r>
      <w:r w:rsidR="006F6AE2" w:rsidRPr="00DC3474">
        <w:rPr>
          <w:rFonts w:ascii="Times New Roman" w:hAnsi="Times New Roman" w:cs="Times New Roman"/>
          <w:i/>
          <w:iCs/>
        </w:rPr>
        <w:t>Domain</w:t>
      </w:r>
      <w:r w:rsidR="008117CF" w:rsidRPr="00DC3474">
        <w:rPr>
          <w:rFonts w:ascii="Times New Roman" w:hAnsi="Times New Roman" w:cs="Times New Roman"/>
        </w:rPr>
        <w:t>)</w:t>
      </w:r>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rPr>
        <w:t>na</w:t>
      </w:r>
      <w:proofErr w:type="spellEnd"/>
      <w:r w:rsidR="006F6AE2" w:rsidRPr="00DC3474">
        <w:rPr>
          <w:rFonts w:ascii="Times New Roman" w:hAnsi="Times New Roman" w:cs="Times New Roman"/>
        </w:rPr>
        <w:t xml:space="preserve"> </w:t>
      </w:r>
      <w:r w:rsidR="006F6AE2" w:rsidRPr="00DC3474">
        <w:rPr>
          <w:rFonts w:ascii="Times New Roman" w:hAnsi="Times New Roman" w:cs="Times New Roman"/>
          <w:i/>
          <w:iCs/>
        </w:rPr>
        <w:t>FRBRWork</w:t>
      </w:r>
      <w:r w:rsidR="006F6AE2" w:rsidRPr="00DC3474">
        <w:rPr>
          <w:rFonts w:ascii="Times New Roman" w:hAnsi="Times New Roman" w:cs="Times New Roman"/>
        </w:rPr>
        <w:t xml:space="preserve"> </w:t>
      </w:r>
      <w:proofErr w:type="spellStart"/>
      <w:r w:rsidR="00C46216" w:rsidRPr="00DC3474">
        <w:rPr>
          <w:rFonts w:ascii="Times New Roman" w:hAnsi="Times New Roman" w:cs="Times New Roman"/>
        </w:rPr>
        <w:t>i</w:t>
      </w:r>
      <w:proofErr w:type="spellEnd"/>
      <w:r w:rsidR="006F6AE2" w:rsidRPr="00DC3474">
        <w:rPr>
          <w:rFonts w:ascii="Times New Roman" w:hAnsi="Times New Roman" w:cs="Times New Roman"/>
        </w:rPr>
        <w:t xml:space="preserve"> </w:t>
      </w:r>
      <w:proofErr w:type="spellStart"/>
      <w:r w:rsidR="008117CF" w:rsidRPr="00DC3474">
        <w:rPr>
          <w:rFonts w:ascii="Times New Roman" w:hAnsi="Times New Roman" w:cs="Times New Roman"/>
        </w:rPr>
        <w:t>osobina</w:t>
      </w:r>
      <w:proofErr w:type="spellEnd"/>
      <w:r w:rsidR="008117CF" w:rsidRPr="00DC3474">
        <w:rPr>
          <w:rFonts w:ascii="Times New Roman" w:hAnsi="Times New Roman" w:cs="Times New Roman"/>
        </w:rPr>
        <w:t xml:space="preserve"> </w:t>
      </w:r>
      <w:proofErr w:type="spellStart"/>
      <w:r w:rsidR="008117CF" w:rsidRPr="00DC3474">
        <w:rPr>
          <w:rFonts w:ascii="Times New Roman" w:hAnsi="Times New Roman" w:cs="Times New Roman"/>
        </w:rPr>
        <w:t>opseg</w:t>
      </w:r>
      <w:proofErr w:type="spellEnd"/>
      <w:r w:rsidR="008117CF" w:rsidRPr="00DC3474">
        <w:rPr>
          <w:rFonts w:ascii="Times New Roman" w:hAnsi="Times New Roman" w:cs="Times New Roman"/>
        </w:rPr>
        <w:t xml:space="preserve"> (</w:t>
      </w:r>
      <w:proofErr w:type="spellStart"/>
      <w:r w:rsidR="008117CF" w:rsidRPr="00DC3474">
        <w:rPr>
          <w:rFonts w:ascii="Times New Roman" w:hAnsi="Times New Roman" w:cs="Times New Roman"/>
        </w:rPr>
        <w:t>engl.</w:t>
      </w:r>
      <w:proofErr w:type="spellEnd"/>
      <w:r w:rsidR="008117CF" w:rsidRPr="00DC3474">
        <w:rPr>
          <w:rFonts w:ascii="Times New Roman" w:hAnsi="Times New Roman" w:cs="Times New Roman"/>
        </w:rPr>
        <w:t xml:space="preserve"> </w:t>
      </w:r>
      <w:r w:rsidR="006F6AE2" w:rsidRPr="00DC3474">
        <w:rPr>
          <w:rFonts w:ascii="Times New Roman" w:hAnsi="Times New Roman" w:cs="Times New Roman"/>
          <w:i/>
          <w:iCs/>
        </w:rPr>
        <w:t>Range</w:t>
      </w:r>
      <w:r w:rsidR="008117CF" w:rsidRPr="00DC3474">
        <w:rPr>
          <w:rFonts w:ascii="Times New Roman" w:hAnsi="Times New Roman" w:cs="Times New Roman"/>
        </w:rPr>
        <w:t>)</w:t>
      </w:r>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rPr>
        <w:t>na</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i/>
          <w:iCs/>
        </w:rPr>
        <w:t>FRBRExpression</w:t>
      </w:r>
      <w:proofErr w:type="spellEnd"/>
      <w:r w:rsidR="006F6AE2" w:rsidRPr="00DC3474">
        <w:rPr>
          <w:rFonts w:ascii="Times New Roman" w:hAnsi="Times New Roman" w:cs="Times New Roman"/>
        </w:rPr>
        <w:t xml:space="preserve">, </w:t>
      </w:r>
      <w:proofErr w:type="spellStart"/>
      <w:r w:rsidR="006F6AE2" w:rsidRPr="00DC3474">
        <w:rPr>
          <w:rFonts w:ascii="Times New Roman" w:hAnsi="Times New Roman" w:cs="Times New Roman"/>
        </w:rPr>
        <w:t>tako</w:t>
      </w:r>
      <w:r w:rsidR="006F6AE2" w:rsidRPr="00DC3474">
        <w:rPr>
          <w:rFonts w:ascii="Times New Roman" w:hAnsi="Times New Roman" w:cs="Times New Roman"/>
          <w:lang w:val="sr-Latn-RS"/>
        </w:rPr>
        <w:t>đe</w:t>
      </w:r>
      <w:proofErr w:type="spellEnd"/>
      <w:r w:rsidR="006F6AE2" w:rsidRPr="00DC3474">
        <w:rPr>
          <w:rFonts w:ascii="Times New Roman" w:hAnsi="Times New Roman" w:cs="Times New Roman"/>
          <w:lang w:val="sr-Latn-RS"/>
        </w:rPr>
        <w:t xml:space="preserve"> i izjednačena sa postojećim svojstvom </w:t>
      </w:r>
      <w:proofErr w:type="spellStart"/>
      <w:r w:rsidR="006F6AE2" w:rsidRPr="00DC3474">
        <w:rPr>
          <w:rFonts w:ascii="Times New Roman" w:hAnsi="Times New Roman" w:cs="Times New Roman"/>
          <w:i/>
          <w:iCs/>
          <w:lang w:val="sr-Latn-RS"/>
        </w:rPr>
        <w:t>has_realization</w:t>
      </w:r>
      <w:proofErr w:type="spellEnd"/>
      <w:r w:rsidR="006F6AE2" w:rsidRPr="00DC3474">
        <w:rPr>
          <w:rFonts w:ascii="Times New Roman" w:hAnsi="Times New Roman" w:cs="Times New Roman"/>
          <w:lang w:val="sr-Latn-RS"/>
        </w:rPr>
        <w:t xml:space="preserve"> pomoću </w:t>
      </w:r>
      <w:proofErr w:type="spellStart"/>
      <w:r w:rsidR="006F6AE2" w:rsidRPr="00DC3474">
        <w:rPr>
          <w:rFonts w:ascii="Times New Roman" w:hAnsi="Times New Roman" w:cs="Times New Roman"/>
          <w:lang w:val="sr-Latn-RS"/>
        </w:rPr>
        <w:t>objektnog</w:t>
      </w:r>
      <w:proofErr w:type="spellEnd"/>
      <w:r w:rsidR="006F6AE2" w:rsidRPr="00DC3474">
        <w:rPr>
          <w:rFonts w:ascii="Times New Roman" w:hAnsi="Times New Roman" w:cs="Times New Roman"/>
          <w:lang w:val="sr-Latn-RS"/>
        </w:rPr>
        <w:t xml:space="preserve"> svojstva koje </w:t>
      </w:r>
      <w:r w:rsidR="006F6AE2" w:rsidRPr="00DC3474">
        <w:rPr>
          <w:rFonts w:ascii="Times New Roman" w:hAnsi="Times New Roman" w:cs="Times New Roman"/>
          <w:lang w:val="sr-Latn-RS"/>
        </w:rPr>
        <w:lastRenderedPageBreak/>
        <w:t>pripada OWL</w:t>
      </w:r>
      <w:r w:rsidR="008117CF" w:rsidRPr="00DC3474">
        <w:rPr>
          <w:rFonts w:ascii="Times New Roman" w:hAnsi="Times New Roman" w:cs="Times New Roman"/>
          <w:lang w:val="sr-Latn-RS"/>
        </w:rPr>
        <w:t xml:space="preserve"> (</w:t>
      </w:r>
      <w:r w:rsidR="008117CF" w:rsidRPr="00DC3474">
        <w:rPr>
          <w:rFonts w:ascii="Times New Roman" w:hAnsi="Times New Roman" w:cs="Times New Roman"/>
          <w:i/>
          <w:iCs/>
          <w:lang w:val="sr-Latn-RS"/>
        </w:rPr>
        <w:t xml:space="preserve">Web </w:t>
      </w:r>
      <w:proofErr w:type="spellStart"/>
      <w:r w:rsidR="008117CF" w:rsidRPr="00DC3474">
        <w:rPr>
          <w:rFonts w:ascii="Times New Roman" w:hAnsi="Times New Roman" w:cs="Times New Roman"/>
          <w:i/>
          <w:iCs/>
          <w:lang w:val="sr-Latn-RS"/>
        </w:rPr>
        <w:t>Ontology</w:t>
      </w:r>
      <w:proofErr w:type="spellEnd"/>
      <w:r w:rsidR="008117CF" w:rsidRPr="00DC3474">
        <w:rPr>
          <w:rFonts w:ascii="Times New Roman" w:hAnsi="Times New Roman" w:cs="Times New Roman"/>
          <w:i/>
          <w:iCs/>
          <w:lang w:val="sr-Latn-RS"/>
        </w:rPr>
        <w:t xml:space="preserve"> </w:t>
      </w:r>
      <w:proofErr w:type="spellStart"/>
      <w:r w:rsidR="008117CF" w:rsidRPr="00DC3474">
        <w:rPr>
          <w:rFonts w:ascii="Times New Roman" w:hAnsi="Times New Roman" w:cs="Times New Roman"/>
          <w:i/>
          <w:iCs/>
          <w:lang w:val="sr-Latn-RS"/>
        </w:rPr>
        <w:t>Language</w:t>
      </w:r>
      <w:proofErr w:type="spellEnd"/>
      <w:r w:rsidR="008117CF" w:rsidRPr="00DC3474">
        <w:rPr>
          <w:rFonts w:ascii="Times New Roman" w:hAnsi="Times New Roman" w:cs="Times New Roman"/>
          <w:lang w:val="sr-Latn-RS"/>
        </w:rPr>
        <w:t>)</w:t>
      </w:r>
      <w:r w:rsidR="006F6AE2" w:rsidRPr="00DC3474">
        <w:rPr>
          <w:rFonts w:ascii="Times New Roman" w:hAnsi="Times New Roman" w:cs="Times New Roman"/>
          <w:lang w:val="sr-Latn-RS"/>
        </w:rPr>
        <w:t xml:space="preserve"> specifikaciji – </w:t>
      </w:r>
      <w:proofErr w:type="spellStart"/>
      <w:proofErr w:type="gramStart"/>
      <w:r w:rsidR="006F6AE2" w:rsidRPr="00124E1B">
        <w:rPr>
          <w:rFonts w:ascii="Times New Roman" w:hAnsi="Times New Roman" w:cs="Times New Roman"/>
          <w:i/>
          <w:iCs/>
          <w:lang w:val="sr-Latn-RS"/>
        </w:rPr>
        <w:t>owl:sameAs</w:t>
      </w:r>
      <w:proofErr w:type="spellEnd"/>
      <w:proofErr w:type="gramEnd"/>
      <w:r w:rsidR="006F6AE2" w:rsidRPr="00DC3474">
        <w:rPr>
          <w:rFonts w:ascii="Times New Roman" w:hAnsi="Times New Roman" w:cs="Times New Roman"/>
          <w:lang w:val="sr-Latn-RS"/>
        </w:rPr>
        <w:t xml:space="preserve">. Slično je i sa ostalim </w:t>
      </w:r>
      <w:proofErr w:type="spellStart"/>
      <w:r w:rsidR="006F6AE2" w:rsidRPr="00DC3474">
        <w:rPr>
          <w:rFonts w:ascii="Times New Roman" w:hAnsi="Times New Roman" w:cs="Times New Roman"/>
          <w:lang w:val="sr-Latn-RS"/>
        </w:rPr>
        <w:t>objektnim</w:t>
      </w:r>
      <w:proofErr w:type="spellEnd"/>
      <w:r w:rsidR="006F6AE2" w:rsidRPr="00DC3474">
        <w:rPr>
          <w:rFonts w:ascii="Times New Roman" w:hAnsi="Times New Roman" w:cs="Times New Roman"/>
          <w:lang w:val="sr-Latn-RS"/>
        </w:rPr>
        <w:t xml:space="preserve"> svojstvima, </w:t>
      </w:r>
      <w:proofErr w:type="spellStart"/>
      <w:r w:rsidR="006F6AE2" w:rsidRPr="00DC3474">
        <w:rPr>
          <w:rFonts w:ascii="Times New Roman" w:hAnsi="Times New Roman" w:cs="Times New Roman"/>
          <w:i/>
          <w:iCs/>
          <w:lang w:val="sr-Latn-RS"/>
        </w:rPr>
        <w:t>is_embodied_in</w:t>
      </w:r>
      <w:proofErr w:type="spellEnd"/>
      <w:r w:rsidR="006F6AE2" w:rsidRPr="00DC3474">
        <w:rPr>
          <w:rFonts w:ascii="Times New Roman" w:hAnsi="Times New Roman" w:cs="Times New Roman"/>
          <w:lang w:val="sr-Latn-RS"/>
        </w:rPr>
        <w:t xml:space="preserve"> ekvivalentno je </w:t>
      </w:r>
      <w:proofErr w:type="spellStart"/>
      <w:r w:rsidR="006F6AE2" w:rsidRPr="00DC3474">
        <w:rPr>
          <w:rFonts w:ascii="Times New Roman" w:hAnsi="Times New Roman" w:cs="Times New Roman"/>
          <w:lang w:val="sr-Latn-RS"/>
        </w:rPr>
        <w:t>svojstu</w:t>
      </w:r>
      <w:proofErr w:type="spellEnd"/>
      <w:r w:rsidR="006F6AE2" w:rsidRPr="00DC3474">
        <w:rPr>
          <w:rFonts w:ascii="Times New Roman" w:hAnsi="Times New Roman" w:cs="Times New Roman"/>
          <w:lang w:val="sr-Latn-RS"/>
        </w:rPr>
        <w:t xml:space="preserve"> </w:t>
      </w:r>
      <w:r w:rsidR="006F6AE2" w:rsidRPr="00DC3474">
        <w:rPr>
          <w:rFonts w:ascii="Times New Roman" w:hAnsi="Times New Roman" w:cs="Times New Roman"/>
          <w:i/>
          <w:iCs/>
          <w:lang w:val="sr-Latn-RS"/>
        </w:rPr>
        <w:t>FRBR</w:t>
      </w:r>
      <w:r w:rsidR="006F6AE2" w:rsidRPr="00DC3474">
        <w:rPr>
          <w:rFonts w:ascii="Times New Roman" w:hAnsi="Times New Roman" w:cs="Times New Roman"/>
          <w:lang w:val="sr-Latn-RS"/>
        </w:rPr>
        <w:t xml:space="preserve"> ontologije </w:t>
      </w:r>
      <w:proofErr w:type="spellStart"/>
      <w:r w:rsidR="006F6AE2" w:rsidRPr="00DC3474">
        <w:rPr>
          <w:rFonts w:ascii="Times New Roman" w:hAnsi="Times New Roman" w:cs="Times New Roman"/>
          <w:i/>
          <w:iCs/>
          <w:lang w:val="sr-Latn-RS"/>
        </w:rPr>
        <w:t>has_embodiment</w:t>
      </w:r>
      <w:proofErr w:type="spellEnd"/>
      <w:r w:rsidR="00C46216" w:rsidRPr="00DC3474">
        <w:rPr>
          <w:rFonts w:ascii="Times New Roman" w:hAnsi="Times New Roman" w:cs="Times New Roman"/>
          <w:lang w:val="sr-Latn-RS"/>
        </w:rPr>
        <w:t xml:space="preserve"> koje povezuje klase </w:t>
      </w:r>
      <w:proofErr w:type="spellStart"/>
      <w:r w:rsidR="00C46216" w:rsidRPr="00DC3474">
        <w:rPr>
          <w:rFonts w:ascii="Times New Roman" w:hAnsi="Times New Roman" w:cs="Times New Roman"/>
          <w:i/>
          <w:iCs/>
          <w:lang w:val="sr-Latn-RS"/>
        </w:rPr>
        <w:t>FRBRExpression</w:t>
      </w:r>
      <w:proofErr w:type="spellEnd"/>
      <w:r w:rsidR="00C46216" w:rsidRPr="00DC3474">
        <w:rPr>
          <w:rFonts w:ascii="Times New Roman" w:hAnsi="Times New Roman" w:cs="Times New Roman"/>
          <w:lang w:val="sr-Latn-RS"/>
        </w:rPr>
        <w:t xml:space="preserve"> i </w:t>
      </w:r>
      <w:proofErr w:type="spellStart"/>
      <w:r w:rsidR="00C46216" w:rsidRPr="00DC3474">
        <w:rPr>
          <w:rFonts w:ascii="Times New Roman" w:hAnsi="Times New Roman" w:cs="Times New Roman"/>
          <w:i/>
          <w:iCs/>
          <w:lang w:val="sr-Latn-RS"/>
        </w:rPr>
        <w:t>FRBRManifestation</w:t>
      </w:r>
      <w:proofErr w:type="spellEnd"/>
      <w:r w:rsidR="006F6AE2" w:rsidRPr="00DC3474">
        <w:rPr>
          <w:rFonts w:ascii="Times New Roman" w:hAnsi="Times New Roman" w:cs="Times New Roman"/>
          <w:lang w:val="sr-Latn-RS"/>
        </w:rPr>
        <w:t xml:space="preserve">, a svojstvo </w:t>
      </w:r>
      <w:proofErr w:type="spellStart"/>
      <w:r w:rsidR="006F6AE2" w:rsidRPr="00DC3474">
        <w:rPr>
          <w:rFonts w:ascii="Times New Roman" w:hAnsi="Times New Roman" w:cs="Times New Roman"/>
          <w:i/>
          <w:iCs/>
          <w:lang w:val="sr-Latn-RS"/>
        </w:rPr>
        <w:t>is_exemplified_by</w:t>
      </w:r>
      <w:proofErr w:type="spellEnd"/>
      <w:r w:rsidR="006F6AE2" w:rsidRPr="00DC3474">
        <w:rPr>
          <w:rFonts w:ascii="Times New Roman" w:hAnsi="Times New Roman" w:cs="Times New Roman"/>
          <w:lang w:val="sr-Latn-RS"/>
        </w:rPr>
        <w:t xml:space="preserve">, koje povezuje klase </w:t>
      </w:r>
      <w:proofErr w:type="spellStart"/>
      <w:r w:rsidR="006F6AE2" w:rsidRPr="00DC3474">
        <w:rPr>
          <w:rFonts w:ascii="Times New Roman" w:hAnsi="Times New Roman" w:cs="Times New Roman"/>
          <w:i/>
          <w:iCs/>
          <w:lang w:val="sr-Latn-RS"/>
        </w:rPr>
        <w:t>FRBRManifestation</w:t>
      </w:r>
      <w:proofErr w:type="spellEnd"/>
      <w:r w:rsidR="006F6AE2" w:rsidRPr="00DC3474">
        <w:rPr>
          <w:rFonts w:ascii="Times New Roman" w:hAnsi="Times New Roman" w:cs="Times New Roman"/>
          <w:lang w:val="sr-Latn-RS"/>
        </w:rPr>
        <w:t xml:space="preserve"> i </w:t>
      </w:r>
      <w:proofErr w:type="spellStart"/>
      <w:r w:rsidR="006F6AE2" w:rsidRPr="00DC3474">
        <w:rPr>
          <w:rFonts w:ascii="Times New Roman" w:hAnsi="Times New Roman" w:cs="Times New Roman"/>
          <w:i/>
          <w:iCs/>
          <w:lang w:val="sr-Latn-RS"/>
        </w:rPr>
        <w:t>FRBRItem</w:t>
      </w:r>
      <w:proofErr w:type="spellEnd"/>
      <w:r w:rsidR="006F6AE2" w:rsidRPr="00DC3474">
        <w:rPr>
          <w:rFonts w:ascii="Times New Roman" w:hAnsi="Times New Roman" w:cs="Times New Roman"/>
          <w:lang w:val="sr-Latn-RS"/>
        </w:rPr>
        <w:t xml:space="preserve">, ekvivalentno je svojstvu </w:t>
      </w:r>
      <w:proofErr w:type="spellStart"/>
      <w:r w:rsidR="006F6AE2" w:rsidRPr="00DC3474">
        <w:rPr>
          <w:rFonts w:ascii="Times New Roman" w:hAnsi="Times New Roman" w:cs="Times New Roman"/>
          <w:i/>
          <w:iCs/>
          <w:lang w:val="sr-Latn-RS"/>
        </w:rPr>
        <w:t>has_exemplar</w:t>
      </w:r>
      <w:proofErr w:type="spellEnd"/>
      <w:r w:rsidR="006F6AE2" w:rsidRPr="00DC3474">
        <w:rPr>
          <w:rFonts w:ascii="Times New Roman" w:hAnsi="Times New Roman" w:cs="Times New Roman"/>
          <w:lang w:val="sr-Latn-RS"/>
        </w:rPr>
        <w:t>.</w:t>
      </w:r>
    </w:p>
    <w:p w14:paraId="6ACE9DC8" w14:textId="4998E1B8" w:rsidR="006F6AE2" w:rsidRPr="00DC3474" w:rsidRDefault="006F6AE2" w:rsidP="00724945">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Drugi tip klasa koji propisuje </w:t>
      </w:r>
      <w:r w:rsidRPr="00DC3474">
        <w:rPr>
          <w:rFonts w:ascii="Times New Roman" w:hAnsi="Times New Roman" w:cs="Times New Roman"/>
          <w:i/>
          <w:iCs/>
          <w:lang w:val="sr-Latn-RS"/>
        </w:rPr>
        <w:t>Akoma Ntoso</w:t>
      </w:r>
      <w:r w:rsidRPr="00DC3474">
        <w:rPr>
          <w:rFonts w:ascii="Times New Roman" w:hAnsi="Times New Roman" w:cs="Times New Roman"/>
          <w:lang w:val="sr-Latn-RS"/>
        </w:rPr>
        <w:t xml:space="preserve"> standard, u okviru specifikacije nazvan je TLC klasama (</w:t>
      </w:r>
      <w:r w:rsidR="009A6A42" w:rsidRPr="00DC3474">
        <w:rPr>
          <w:rFonts w:ascii="Times New Roman" w:hAnsi="Times New Roman" w:cs="Times New Roman"/>
          <w:lang w:val="sr-Latn-RS"/>
        </w:rPr>
        <w:t xml:space="preserve">engl. </w:t>
      </w:r>
      <w:r w:rsidRPr="00DC3474">
        <w:rPr>
          <w:rFonts w:ascii="Times New Roman" w:hAnsi="Times New Roman" w:cs="Times New Roman"/>
          <w:i/>
          <w:iCs/>
          <w:lang w:val="sr-Latn-RS"/>
        </w:rPr>
        <w:t xml:space="preserve">Top </w:t>
      </w:r>
      <w:proofErr w:type="spellStart"/>
      <w:r w:rsidRPr="00DC3474">
        <w:rPr>
          <w:rFonts w:ascii="Times New Roman" w:hAnsi="Times New Roman" w:cs="Times New Roman"/>
          <w:i/>
          <w:iCs/>
          <w:lang w:val="sr-Latn-RS"/>
        </w:rPr>
        <w:t>Level</w:t>
      </w:r>
      <w:proofErr w:type="spellEnd"/>
      <w:r w:rsidRPr="00DC3474">
        <w:rPr>
          <w:rFonts w:ascii="Times New Roman" w:hAnsi="Times New Roman" w:cs="Times New Roman"/>
          <w:i/>
          <w:iCs/>
          <w:lang w:val="sr-Latn-RS"/>
        </w:rPr>
        <w:t xml:space="preserve"> </w:t>
      </w:r>
      <w:proofErr w:type="spellStart"/>
      <w:r w:rsidRPr="00DC3474">
        <w:rPr>
          <w:rFonts w:ascii="Times New Roman" w:hAnsi="Times New Roman" w:cs="Times New Roman"/>
          <w:i/>
          <w:iCs/>
          <w:lang w:val="sr-Latn-RS"/>
        </w:rPr>
        <w:t>Classes</w:t>
      </w:r>
      <w:proofErr w:type="spellEnd"/>
      <w:r w:rsidRPr="00DC3474">
        <w:rPr>
          <w:rFonts w:ascii="Times New Roman" w:hAnsi="Times New Roman" w:cs="Times New Roman"/>
          <w:lang w:val="sr-Latn-RS"/>
        </w:rPr>
        <w:t xml:space="preserve">). Ove klase razlikuju se u odnosu na </w:t>
      </w:r>
      <w:r w:rsidRPr="00DC3474">
        <w:rPr>
          <w:rFonts w:ascii="Times New Roman" w:hAnsi="Times New Roman" w:cs="Times New Roman"/>
          <w:i/>
          <w:iCs/>
          <w:lang w:val="sr-Latn-RS"/>
        </w:rPr>
        <w:t>FRBR</w:t>
      </w:r>
      <w:r w:rsidRPr="00DC3474">
        <w:rPr>
          <w:rFonts w:ascii="Times New Roman" w:hAnsi="Times New Roman" w:cs="Times New Roman"/>
          <w:lang w:val="sr-Latn-RS"/>
        </w:rPr>
        <w:t xml:space="preserve"> klase po tome što za razliku od njih opisuju sadržaj dokumenata, a ne same dokumente. Kreirane su sve klase koje </w:t>
      </w:r>
      <w:r w:rsidRPr="00DC3474">
        <w:rPr>
          <w:rFonts w:ascii="Times New Roman" w:hAnsi="Times New Roman" w:cs="Times New Roman"/>
          <w:i/>
          <w:iCs/>
          <w:lang w:val="sr-Latn-RS"/>
        </w:rPr>
        <w:t>Akoma Ntoso</w:t>
      </w:r>
      <w:r w:rsidRPr="00DC3474">
        <w:rPr>
          <w:rFonts w:ascii="Times New Roman" w:hAnsi="Times New Roman" w:cs="Times New Roman"/>
          <w:lang w:val="sr-Latn-RS"/>
        </w:rPr>
        <w:t xml:space="preserve"> standard navodi, ali su korišćene samo sledeće:</w:t>
      </w:r>
      <w:r w:rsidR="00462FF8" w:rsidRPr="00DC3474">
        <w:rPr>
          <w:rFonts w:ascii="Times New Roman" w:hAnsi="Times New Roman" w:cs="Times New Roman"/>
          <w:lang w:val="sr-Latn-RS"/>
        </w:rPr>
        <w:t xml:space="preserve"> </w:t>
      </w:r>
      <w:proofErr w:type="spellStart"/>
      <w:r w:rsidRPr="00DC3474">
        <w:rPr>
          <w:rFonts w:ascii="Times New Roman" w:hAnsi="Times New Roman" w:cs="Times New Roman"/>
          <w:i/>
          <w:iCs/>
        </w:rPr>
        <w:t>TLCOrganization</w:t>
      </w:r>
      <w:proofErr w:type="spellEnd"/>
      <w:r w:rsidRPr="00DC3474">
        <w:rPr>
          <w:rFonts w:ascii="Times New Roman" w:hAnsi="Times New Roman" w:cs="Times New Roman"/>
        </w:rPr>
        <w:t xml:space="preserve">, </w:t>
      </w:r>
      <w:proofErr w:type="spellStart"/>
      <w:r w:rsidRPr="00DC3474">
        <w:rPr>
          <w:rFonts w:ascii="Times New Roman" w:hAnsi="Times New Roman" w:cs="Times New Roman"/>
          <w:i/>
          <w:iCs/>
        </w:rPr>
        <w:t>TLCPerson</w:t>
      </w:r>
      <w:proofErr w:type="spellEnd"/>
      <w:r w:rsidR="00462FF8" w:rsidRPr="00DC3474">
        <w:rPr>
          <w:rFonts w:ascii="Times New Roman" w:hAnsi="Times New Roman" w:cs="Times New Roman"/>
        </w:rPr>
        <w:t xml:space="preserve">, </w:t>
      </w:r>
      <w:proofErr w:type="spellStart"/>
      <w:r w:rsidR="00462FF8" w:rsidRPr="00DC3474">
        <w:rPr>
          <w:rFonts w:ascii="Times New Roman" w:hAnsi="Times New Roman" w:cs="Times New Roman"/>
          <w:i/>
          <w:iCs/>
        </w:rPr>
        <w:t>TLCRole</w:t>
      </w:r>
      <w:proofErr w:type="spellEnd"/>
      <w:r w:rsidR="00462FF8" w:rsidRPr="00DC3474">
        <w:rPr>
          <w:rFonts w:ascii="Times New Roman" w:hAnsi="Times New Roman" w:cs="Times New Roman"/>
        </w:rPr>
        <w:t xml:space="preserve">, </w:t>
      </w:r>
      <w:proofErr w:type="spellStart"/>
      <w:r w:rsidR="00462FF8" w:rsidRPr="00DC3474">
        <w:rPr>
          <w:rFonts w:ascii="Times New Roman" w:hAnsi="Times New Roman" w:cs="Times New Roman"/>
          <w:i/>
          <w:iCs/>
        </w:rPr>
        <w:t>TLCEvent</w:t>
      </w:r>
      <w:proofErr w:type="spellEnd"/>
      <w:r w:rsidR="00462FF8" w:rsidRPr="00DC3474">
        <w:rPr>
          <w:rFonts w:ascii="Times New Roman" w:hAnsi="Times New Roman" w:cs="Times New Roman"/>
        </w:rPr>
        <w:t xml:space="preserve"> </w:t>
      </w:r>
      <w:r w:rsidRPr="00DC3474">
        <w:rPr>
          <w:rFonts w:ascii="Times New Roman" w:hAnsi="Times New Roman" w:cs="Times New Roman"/>
          <w:lang w:val="sr-Latn-RS"/>
        </w:rPr>
        <w:t xml:space="preserve">i </w:t>
      </w:r>
      <w:proofErr w:type="spellStart"/>
      <w:r w:rsidRPr="00DC3474">
        <w:rPr>
          <w:rFonts w:ascii="Times New Roman" w:hAnsi="Times New Roman" w:cs="Times New Roman"/>
          <w:i/>
          <w:iCs/>
          <w:lang w:val="sr-Latn-RS"/>
        </w:rPr>
        <w:t>TLCTerm</w:t>
      </w:r>
      <w:proofErr w:type="spellEnd"/>
      <w:r w:rsidRPr="00DC3474">
        <w:rPr>
          <w:rFonts w:ascii="Times New Roman" w:hAnsi="Times New Roman" w:cs="Times New Roman"/>
          <w:lang w:val="sr-Latn-RS"/>
        </w:rPr>
        <w:t xml:space="preserve">. </w:t>
      </w:r>
    </w:p>
    <w:p w14:paraId="31D89845" w14:textId="701C95EE" w:rsidR="00462FF8" w:rsidRPr="00DC3474" w:rsidRDefault="00462FF8" w:rsidP="00462FF8">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Klase </w:t>
      </w:r>
      <w:proofErr w:type="spellStart"/>
      <w:r w:rsidRPr="00DC3474">
        <w:rPr>
          <w:rFonts w:ascii="Times New Roman" w:hAnsi="Times New Roman" w:cs="Times New Roman"/>
          <w:i/>
          <w:iCs/>
          <w:lang w:val="sr-Latn-RS"/>
        </w:rPr>
        <w:t>TLCOrganizacion</w:t>
      </w:r>
      <w:proofErr w:type="spellEnd"/>
      <w:r w:rsidRPr="00DC3474">
        <w:rPr>
          <w:rFonts w:ascii="Times New Roman" w:hAnsi="Times New Roman" w:cs="Times New Roman"/>
          <w:lang w:val="sr-Latn-RS"/>
        </w:rPr>
        <w:t xml:space="preserve"> i </w:t>
      </w:r>
      <w:proofErr w:type="spellStart"/>
      <w:r w:rsidRPr="00DC3474">
        <w:rPr>
          <w:rFonts w:ascii="Times New Roman" w:hAnsi="Times New Roman" w:cs="Times New Roman"/>
          <w:i/>
          <w:iCs/>
          <w:lang w:val="sr-Latn-RS"/>
        </w:rPr>
        <w:t>TLCPerson</w:t>
      </w:r>
      <w:proofErr w:type="spellEnd"/>
      <w:r w:rsidRPr="00DC3474">
        <w:rPr>
          <w:rFonts w:ascii="Times New Roman" w:hAnsi="Times New Roman" w:cs="Times New Roman"/>
          <w:lang w:val="sr-Latn-RS"/>
        </w:rPr>
        <w:t xml:space="preserve"> predstavljaju </w:t>
      </w:r>
      <w:proofErr w:type="spellStart"/>
      <w:r w:rsidRPr="00DC3474">
        <w:rPr>
          <w:rFonts w:ascii="Times New Roman" w:hAnsi="Times New Roman" w:cs="Times New Roman"/>
          <w:lang w:val="sr-Latn-RS"/>
        </w:rPr>
        <w:t>potklase</w:t>
      </w:r>
      <w:proofErr w:type="spellEnd"/>
      <w:r w:rsidRPr="00DC3474">
        <w:rPr>
          <w:rFonts w:ascii="Times New Roman" w:hAnsi="Times New Roman" w:cs="Times New Roman"/>
          <w:lang w:val="sr-Latn-RS"/>
        </w:rPr>
        <w:t xml:space="preserve"> klase </w:t>
      </w:r>
      <w:proofErr w:type="spellStart"/>
      <w:r w:rsidRPr="00DC3474">
        <w:rPr>
          <w:rFonts w:ascii="Times New Roman" w:hAnsi="Times New Roman" w:cs="Times New Roman"/>
          <w:i/>
          <w:iCs/>
          <w:lang w:val="sr-Latn-RS"/>
        </w:rPr>
        <w:t>responsible</w:t>
      </w:r>
      <w:proofErr w:type="spellEnd"/>
      <w:r w:rsidRPr="00DC3474">
        <w:rPr>
          <w:rFonts w:ascii="Times New Roman" w:hAnsi="Times New Roman" w:cs="Times New Roman"/>
          <w:i/>
          <w:iCs/>
          <w:lang w:val="sr-Latn-RS"/>
        </w:rPr>
        <w:t xml:space="preserve"> </w:t>
      </w:r>
      <w:proofErr w:type="spellStart"/>
      <w:r w:rsidRPr="00DC3474">
        <w:rPr>
          <w:rFonts w:ascii="Times New Roman" w:hAnsi="Times New Roman" w:cs="Times New Roman"/>
          <w:i/>
          <w:iCs/>
          <w:lang w:val="sr-Latn-RS"/>
        </w:rPr>
        <w:t>entity</w:t>
      </w:r>
      <w:proofErr w:type="spellEnd"/>
      <w:r w:rsidRPr="00DC3474">
        <w:rPr>
          <w:rFonts w:ascii="Times New Roman" w:hAnsi="Times New Roman" w:cs="Times New Roman"/>
          <w:lang w:val="sr-Latn-RS"/>
        </w:rPr>
        <w:t xml:space="preserve"> i predstavljaju odgovorna lica u donošenju i objavljivanju pravnih propisa. </w:t>
      </w:r>
      <w:proofErr w:type="spellStart"/>
      <w:r w:rsidRPr="00DC3474">
        <w:rPr>
          <w:rFonts w:ascii="Times New Roman" w:hAnsi="Times New Roman" w:cs="Times New Roman"/>
          <w:i/>
          <w:iCs/>
          <w:lang w:val="sr-Latn-RS"/>
        </w:rPr>
        <w:t>TLCOrganization</w:t>
      </w:r>
      <w:proofErr w:type="spellEnd"/>
      <w:r w:rsidRPr="00DC3474">
        <w:rPr>
          <w:rFonts w:ascii="Times New Roman" w:hAnsi="Times New Roman" w:cs="Times New Roman"/>
          <w:lang w:val="sr-Latn-RS"/>
        </w:rPr>
        <w:t xml:space="preserve"> predstavlja organizacije, odnosno udružene grupe ljudi sa istom funkcijom i sadrži dve dodatno kreirane klase </w:t>
      </w:r>
      <w:proofErr w:type="spellStart"/>
      <w:r w:rsidRPr="00DC3474">
        <w:rPr>
          <w:rFonts w:ascii="Times New Roman" w:hAnsi="Times New Roman" w:cs="Times New Roman"/>
          <w:i/>
          <w:iCs/>
          <w:lang w:val="sr-Latn-RS"/>
        </w:rPr>
        <w:t>Assembly</w:t>
      </w:r>
      <w:proofErr w:type="spellEnd"/>
      <w:r w:rsidRPr="00DC3474">
        <w:rPr>
          <w:rFonts w:ascii="Times New Roman" w:hAnsi="Times New Roman" w:cs="Times New Roman"/>
          <w:lang w:val="sr-Latn-RS"/>
        </w:rPr>
        <w:t xml:space="preserve"> – koja modeluje skupštine i </w:t>
      </w:r>
      <w:proofErr w:type="spellStart"/>
      <w:r w:rsidRPr="00DC3474">
        <w:rPr>
          <w:rFonts w:ascii="Times New Roman" w:hAnsi="Times New Roman" w:cs="Times New Roman"/>
          <w:i/>
          <w:iCs/>
          <w:lang w:val="sr-Latn-RS"/>
        </w:rPr>
        <w:t>Gazette</w:t>
      </w:r>
      <w:proofErr w:type="spellEnd"/>
      <w:r w:rsidRPr="00DC3474">
        <w:rPr>
          <w:rFonts w:ascii="Times New Roman" w:hAnsi="Times New Roman" w:cs="Times New Roman"/>
          <w:lang w:val="sr-Latn-RS"/>
        </w:rPr>
        <w:t xml:space="preserve"> – koja modeluje zvanične listove za objavljivanje</w:t>
      </w:r>
      <w:r w:rsidR="00FB5C7B">
        <w:rPr>
          <w:rFonts w:ascii="Times New Roman" w:hAnsi="Times New Roman" w:cs="Times New Roman"/>
          <w:lang w:val="sr-Latn-RS"/>
        </w:rPr>
        <w:t xml:space="preserve"> </w:t>
      </w:r>
      <w:r w:rsidRPr="00DC3474">
        <w:rPr>
          <w:rFonts w:ascii="Times New Roman" w:hAnsi="Times New Roman" w:cs="Times New Roman"/>
          <w:lang w:val="sr-Latn-RS"/>
        </w:rPr>
        <w:t xml:space="preserve">propisa. </w:t>
      </w:r>
      <w:proofErr w:type="spellStart"/>
      <w:r w:rsidRPr="00DC3474">
        <w:rPr>
          <w:rFonts w:ascii="Times New Roman" w:hAnsi="Times New Roman" w:cs="Times New Roman"/>
          <w:i/>
          <w:iCs/>
          <w:lang w:val="sr-Latn-RS"/>
        </w:rPr>
        <w:t>TLCPerson</w:t>
      </w:r>
      <w:proofErr w:type="spellEnd"/>
      <w:r w:rsidRPr="00DC3474">
        <w:rPr>
          <w:rFonts w:ascii="Times New Roman" w:hAnsi="Times New Roman" w:cs="Times New Roman"/>
          <w:lang w:val="sr-Latn-RS"/>
        </w:rPr>
        <w:t xml:space="preserve"> predstavlja funkciju odgovornog lica koje predstavlja jedan čovek, poput Predsednika Republike Srbije, Predsednika Vlade Republike Srbije i Predsednika Narodne Skupštine Republike Srbije. </w:t>
      </w:r>
      <w:r w:rsidR="00D87919" w:rsidRPr="00DC3474">
        <w:rPr>
          <w:rFonts w:ascii="Times New Roman" w:hAnsi="Times New Roman" w:cs="Times New Roman"/>
          <w:lang w:val="sr-Latn-RS"/>
        </w:rPr>
        <w:t xml:space="preserve">Individue prethodno nabrojanih klasa u </w:t>
      </w:r>
      <w:proofErr w:type="spellStart"/>
      <w:r w:rsidR="00D87919" w:rsidRPr="00DC3474">
        <w:rPr>
          <w:rFonts w:ascii="Times New Roman" w:hAnsi="Times New Roman" w:cs="Times New Roman"/>
          <w:lang w:val="sr-Latn-RS"/>
        </w:rPr>
        <w:t>svojstu</w:t>
      </w:r>
      <w:proofErr w:type="spellEnd"/>
      <w:r w:rsidR="00D87919" w:rsidRPr="00DC3474">
        <w:rPr>
          <w:rFonts w:ascii="Times New Roman" w:hAnsi="Times New Roman" w:cs="Times New Roman"/>
          <w:lang w:val="sr-Latn-RS"/>
        </w:rPr>
        <w:t xml:space="preserve"> </w:t>
      </w:r>
      <w:proofErr w:type="spellStart"/>
      <w:r w:rsidR="00D87919" w:rsidRPr="00DC3474">
        <w:rPr>
          <w:rFonts w:ascii="Times New Roman" w:hAnsi="Times New Roman" w:cs="Times New Roman"/>
          <w:i/>
          <w:iCs/>
          <w:lang w:val="sr-Latn-RS"/>
        </w:rPr>
        <w:t>has_name</w:t>
      </w:r>
      <w:proofErr w:type="spellEnd"/>
      <w:r w:rsidR="00D87919" w:rsidRPr="00DC3474">
        <w:rPr>
          <w:rFonts w:ascii="Times New Roman" w:hAnsi="Times New Roman" w:cs="Times New Roman"/>
          <w:lang w:val="sr-Latn-RS"/>
        </w:rPr>
        <w:t xml:space="preserve"> sadrže naziv organizacije odnosno funkcije koju vrše. </w:t>
      </w:r>
    </w:p>
    <w:p w14:paraId="6CBE91BE" w14:textId="13B0BA48" w:rsidR="00E27D0F" w:rsidRPr="00DC3474" w:rsidRDefault="00C46216" w:rsidP="006226E0">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 xml:space="preserve">Individue klase </w:t>
      </w:r>
      <w:proofErr w:type="spellStart"/>
      <w:r w:rsidR="003D7437" w:rsidRPr="00DC3474">
        <w:rPr>
          <w:rFonts w:ascii="Times New Roman" w:hAnsi="Times New Roman" w:cs="Times New Roman"/>
          <w:i/>
          <w:iCs/>
          <w:lang w:val="sr-Latn-RS"/>
        </w:rPr>
        <w:t>TLCRole</w:t>
      </w:r>
      <w:proofErr w:type="spellEnd"/>
      <w:r w:rsidR="003D7437" w:rsidRPr="00DC3474">
        <w:rPr>
          <w:rFonts w:ascii="Times New Roman" w:hAnsi="Times New Roman" w:cs="Times New Roman"/>
          <w:lang w:val="sr-Latn-RS"/>
        </w:rPr>
        <w:t xml:space="preserve">, sa svojim </w:t>
      </w:r>
      <w:proofErr w:type="spellStart"/>
      <w:r w:rsidR="003D7437" w:rsidRPr="00DC3474">
        <w:rPr>
          <w:rFonts w:ascii="Times New Roman" w:hAnsi="Times New Roman" w:cs="Times New Roman"/>
          <w:lang w:val="sr-Latn-RS"/>
        </w:rPr>
        <w:t>potklasama</w:t>
      </w:r>
      <w:proofErr w:type="spellEnd"/>
      <w:r w:rsidR="003D7437" w:rsidRPr="00DC3474">
        <w:rPr>
          <w:rFonts w:ascii="Times New Roman" w:hAnsi="Times New Roman" w:cs="Times New Roman"/>
          <w:lang w:val="sr-Latn-RS"/>
        </w:rPr>
        <w:t xml:space="preserve"> </w:t>
      </w:r>
      <w:proofErr w:type="spellStart"/>
      <w:r w:rsidR="003D7437" w:rsidRPr="00DC3474">
        <w:rPr>
          <w:rFonts w:ascii="Times New Roman" w:hAnsi="Times New Roman" w:cs="Times New Roman"/>
          <w:i/>
          <w:iCs/>
          <w:lang w:val="sr-Latn-RS"/>
        </w:rPr>
        <w:t>Author</w:t>
      </w:r>
      <w:proofErr w:type="spellEnd"/>
      <w:r w:rsidR="003D7437" w:rsidRPr="00DC3474">
        <w:rPr>
          <w:rFonts w:ascii="Times New Roman" w:hAnsi="Times New Roman" w:cs="Times New Roman"/>
          <w:lang w:val="sr-Latn-RS"/>
        </w:rPr>
        <w:t xml:space="preserve"> i </w:t>
      </w:r>
      <w:r w:rsidR="003D7437" w:rsidRPr="00DC3474">
        <w:rPr>
          <w:rFonts w:ascii="Times New Roman" w:hAnsi="Times New Roman" w:cs="Times New Roman"/>
          <w:i/>
          <w:iCs/>
          <w:lang w:val="sr-Latn-RS"/>
        </w:rPr>
        <w:t>Editor</w:t>
      </w:r>
      <w:r w:rsidR="003D7437" w:rsidRPr="00DC3474">
        <w:rPr>
          <w:rFonts w:ascii="Times New Roman" w:hAnsi="Times New Roman" w:cs="Times New Roman"/>
          <w:lang w:val="sr-Latn-RS"/>
        </w:rPr>
        <w:t xml:space="preserve">, predstavljaju odgovorna lica u ulogama </w:t>
      </w:r>
      <w:r w:rsidRPr="00DC3474">
        <w:rPr>
          <w:rFonts w:ascii="Times New Roman" w:hAnsi="Times New Roman" w:cs="Times New Roman"/>
          <w:lang w:val="sr-Latn-RS"/>
        </w:rPr>
        <w:t xml:space="preserve">koje u odnosu na </w:t>
      </w:r>
      <w:r w:rsidR="003D7437" w:rsidRPr="00DC3474">
        <w:rPr>
          <w:rFonts w:ascii="Times New Roman" w:hAnsi="Times New Roman" w:cs="Times New Roman"/>
          <w:lang w:val="sr-Latn-RS"/>
        </w:rPr>
        <w:t xml:space="preserve">pravni propis </w:t>
      </w:r>
      <w:r w:rsidRPr="00DC3474">
        <w:rPr>
          <w:rFonts w:ascii="Times New Roman" w:hAnsi="Times New Roman" w:cs="Times New Roman"/>
          <w:lang w:val="sr-Latn-RS"/>
        </w:rPr>
        <w:t>obavljaju</w:t>
      </w:r>
      <w:r w:rsidR="006226E0" w:rsidRPr="00DC3474">
        <w:rPr>
          <w:rFonts w:ascii="Times New Roman" w:hAnsi="Times New Roman" w:cs="Times New Roman"/>
          <w:lang w:val="sr-Latn-RS"/>
        </w:rPr>
        <w:t xml:space="preserve"> – pre svega se misli na uloge donosioca i </w:t>
      </w:r>
      <w:proofErr w:type="spellStart"/>
      <w:r w:rsidR="006226E0" w:rsidRPr="00DC3474">
        <w:rPr>
          <w:rFonts w:ascii="Times New Roman" w:hAnsi="Times New Roman" w:cs="Times New Roman"/>
          <w:lang w:val="sr-Latn-RS"/>
        </w:rPr>
        <w:t>objavljivača</w:t>
      </w:r>
      <w:proofErr w:type="spellEnd"/>
      <w:r w:rsidR="003D7437" w:rsidRPr="00DC3474">
        <w:rPr>
          <w:rFonts w:ascii="Times New Roman" w:hAnsi="Times New Roman" w:cs="Times New Roman"/>
          <w:lang w:val="sr-Latn-RS"/>
        </w:rPr>
        <w:t xml:space="preserve">. Individue ovih klasa povezane su sa individuama klase </w:t>
      </w:r>
      <w:proofErr w:type="spellStart"/>
      <w:r w:rsidR="003D7437" w:rsidRPr="00DC3474">
        <w:rPr>
          <w:rFonts w:ascii="Times New Roman" w:hAnsi="Times New Roman" w:cs="Times New Roman"/>
          <w:i/>
          <w:iCs/>
          <w:lang w:val="sr-Latn-RS"/>
        </w:rPr>
        <w:t>responsible</w:t>
      </w:r>
      <w:proofErr w:type="spellEnd"/>
      <w:r w:rsidR="003D7437" w:rsidRPr="00DC3474">
        <w:rPr>
          <w:rFonts w:ascii="Times New Roman" w:hAnsi="Times New Roman" w:cs="Times New Roman"/>
          <w:i/>
          <w:iCs/>
          <w:lang w:val="sr-Latn-RS"/>
        </w:rPr>
        <w:t xml:space="preserve"> </w:t>
      </w:r>
      <w:proofErr w:type="spellStart"/>
      <w:r w:rsidR="003D7437" w:rsidRPr="00DC3474">
        <w:rPr>
          <w:rFonts w:ascii="Times New Roman" w:hAnsi="Times New Roman" w:cs="Times New Roman"/>
          <w:i/>
          <w:iCs/>
          <w:lang w:val="sr-Latn-RS"/>
        </w:rPr>
        <w:t>entity</w:t>
      </w:r>
      <w:proofErr w:type="spellEnd"/>
      <w:r w:rsidR="003D7437" w:rsidRPr="00DC3474">
        <w:rPr>
          <w:rFonts w:ascii="Times New Roman" w:hAnsi="Times New Roman" w:cs="Times New Roman"/>
          <w:lang w:val="sr-Latn-RS"/>
        </w:rPr>
        <w:t xml:space="preserve"> i njenih </w:t>
      </w:r>
      <w:proofErr w:type="spellStart"/>
      <w:r w:rsidR="003D7437" w:rsidRPr="00DC3474">
        <w:rPr>
          <w:rFonts w:ascii="Times New Roman" w:hAnsi="Times New Roman" w:cs="Times New Roman"/>
          <w:lang w:val="sr-Latn-RS"/>
        </w:rPr>
        <w:t>potklasa</w:t>
      </w:r>
      <w:proofErr w:type="spellEnd"/>
      <w:r w:rsidR="003D7437" w:rsidRPr="00DC3474">
        <w:rPr>
          <w:rFonts w:ascii="Times New Roman" w:hAnsi="Times New Roman" w:cs="Times New Roman"/>
          <w:lang w:val="sr-Latn-RS"/>
        </w:rPr>
        <w:t xml:space="preserve"> </w:t>
      </w:r>
      <w:proofErr w:type="spellStart"/>
      <w:r w:rsidR="003D7437" w:rsidRPr="00DC3474">
        <w:rPr>
          <w:rFonts w:ascii="Times New Roman" w:hAnsi="Times New Roman" w:cs="Times New Roman"/>
          <w:lang w:val="sr-Latn-RS"/>
        </w:rPr>
        <w:t>objektnim</w:t>
      </w:r>
      <w:proofErr w:type="spellEnd"/>
      <w:r w:rsidR="003D7437" w:rsidRPr="00DC3474">
        <w:rPr>
          <w:rFonts w:ascii="Times New Roman" w:hAnsi="Times New Roman" w:cs="Times New Roman"/>
          <w:lang w:val="sr-Latn-RS"/>
        </w:rPr>
        <w:t xml:space="preserve"> svojstvom </w:t>
      </w:r>
      <w:proofErr w:type="spellStart"/>
      <w:r w:rsidR="003D7437" w:rsidRPr="00DC3474">
        <w:rPr>
          <w:rFonts w:ascii="Times New Roman" w:hAnsi="Times New Roman" w:cs="Times New Roman"/>
          <w:i/>
          <w:iCs/>
          <w:lang w:val="sr-Latn-RS"/>
        </w:rPr>
        <w:t>is_role_of</w:t>
      </w:r>
      <w:proofErr w:type="spellEnd"/>
      <w:r w:rsidR="003D7437" w:rsidRPr="00DC3474">
        <w:rPr>
          <w:rFonts w:ascii="Times New Roman" w:hAnsi="Times New Roman" w:cs="Times New Roman"/>
          <w:lang w:val="sr-Latn-RS"/>
        </w:rPr>
        <w:t xml:space="preserve"> u kojoj su u ulozi subjekta. </w:t>
      </w:r>
      <w:r w:rsidR="0011416B" w:rsidRPr="00DC3474">
        <w:rPr>
          <w:rFonts w:ascii="Times New Roman" w:hAnsi="Times New Roman" w:cs="Times New Roman"/>
          <w:lang w:val="sr-Latn-RS"/>
        </w:rPr>
        <w:t xml:space="preserve">Individue klase </w:t>
      </w:r>
      <w:proofErr w:type="spellStart"/>
      <w:r w:rsidR="0011416B" w:rsidRPr="00DC3474">
        <w:rPr>
          <w:rFonts w:ascii="Times New Roman" w:hAnsi="Times New Roman" w:cs="Times New Roman"/>
          <w:i/>
          <w:iCs/>
          <w:lang w:val="sr-Latn-RS"/>
        </w:rPr>
        <w:t>TLCEvent</w:t>
      </w:r>
      <w:proofErr w:type="spellEnd"/>
      <w:r w:rsidR="0011416B" w:rsidRPr="00DC3474">
        <w:rPr>
          <w:rFonts w:ascii="Times New Roman" w:hAnsi="Times New Roman" w:cs="Times New Roman"/>
          <w:lang w:val="sr-Latn-RS"/>
        </w:rPr>
        <w:t xml:space="preserve"> predstavljaju događaje u životnom ciklusu propisa – donošenje, objavljivanje i slično. Sadrže informaciju o ulozi koje u njima ima odgovorno lice – </w:t>
      </w:r>
      <w:proofErr w:type="spellStart"/>
      <w:r w:rsidR="0011416B" w:rsidRPr="00DC3474">
        <w:rPr>
          <w:rFonts w:ascii="Times New Roman" w:hAnsi="Times New Roman" w:cs="Times New Roman"/>
          <w:lang w:val="sr-Latn-RS"/>
        </w:rPr>
        <w:t>objektno</w:t>
      </w:r>
      <w:proofErr w:type="spellEnd"/>
      <w:r w:rsidR="0011416B" w:rsidRPr="00DC3474">
        <w:rPr>
          <w:rFonts w:ascii="Times New Roman" w:hAnsi="Times New Roman" w:cs="Times New Roman"/>
          <w:lang w:val="sr-Latn-RS"/>
        </w:rPr>
        <w:t xml:space="preserve"> svojstvo </w:t>
      </w:r>
      <w:proofErr w:type="spellStart"/>
      <w:r w:rsidR="0011416B" w:rsidRPr="00DC3474">
        <w:rPr>
          <w:rFonts w:ascii="Times New Roman" w:hAnsi="Times New Roman" w:cs="Times New Roman"/>
          <w:i/>
          <w:iCs/>
          <w:lang w:val="sr-Latn-RS"/>
        </w:rPr>
        <w:t>has_responsible_role</w:t>
      </w:r>
      <w:proofErr w:type="spellEnd"/>
      <w:r w:rsidR="0011416B" w:rsidRPr="00DC3474">
        <w:rPr>
          <w:rFonts w:ascii="Times New Roman" w:hAnsi="Times New Roman" w:cs="Times New Roman"/>
          <w:lang w:val="sr-Latn-RS"/>
        </w:rPr>
        <w:t xml:space="preserve"> u kojoj objekat </w:t>
      </w:r>
      <w:r w:rsidR="0011416B" w:rsidRPr="00DC3474">
        <w:rPr>
          <w:rFonts w:ascii="Times New Roman" w:hAnsi="Times New Roman" w:cs="Times New Roman"/>
          <w:lang w:val="sr-Latn-RS"/>
        </w:rPr>
        <w:t xml:space="preserve">predstavljaju individue klase </w:t>
      </w:r>
      <w:proofErr w:type="spellStart"/>
      <w:r w:rsidR="0011416B" w:rsidRPr="00DC3474">
        <w:rPr>
          <w:rFonts w:ascii="Times New Roman" w:hAnsi="Times New Roman" w:cs="Times New Roman"/>
          <w:i/>
          <w:iCs/>
          <w:lang w:val="sr-Latn-RS"/>
        </w:rPr>
        <w:t>TLCRole</w:t>
      </w:r>
      <w:proofErr w:type="spellEnd"/>
      <w:r w:rsidR="0011416B" w:rsidRPr="00DC3474">
        <w:rPr>
          <w:rFonts w:ascii="Times New Roman" w:hAnsi="Times New Roman" w:cs="Times New Roman"/>
          <w:lang w:val="sr-Latn-RS"/>
        </w:rPr>
        <w:t xml:space="preserve"> i njenih </w:t>
      </w:r>
      <w:proofErr w:type="spellStart"/>
      <w:r w:rsidR="0011416B" w:rsidRPr="00DC3474">
        <w:rPr>
          <w:rFonts w:ascii="Times New Roman" w:hAnsi="Times New Roman" w:cs="Times New Roman"/>
          <w:lang w:val="sr-Latn-RS"/>
        </w:rPr>
        <w:t>potklasa</w:t>
      </w:r>
      <w:proofErr w:type="spellEnd"/>
      <w:r w:rsidR="006226E0" w:rsidRPr="00DC3474">
        <w:rPr>
          <w:rFonts w:ascii="Times New Roman" w:hAnsi="Times New Roman" w:cs="Times New Roman"/>
          <w:lang w:val="sr-Latn-RS"/>
        </w:rPr>
        <w:t xml:space="preserve"> </w:t>
      </w:r>
      <w:proofErr w:type="spellStart"/>
      <w:r w:rsidR="006226E0" w:rsidRPr="00DC3474">
        <w:rPr>
          <w:rFonts w:ascii="Times New Roman" w:hAnsi="Times New Roman" w:cs="Times New Roman"/>
          <w:i/>
          <w:iCs/>
          <w:lang w:val="sr-Latn-RS"/>
        </w:rPr>
        <w:t>Author</w:t>
      </w:r>
      <w:proofErr w:type="spellEnd"/>
      <w:r w:rsidR="006226E0" w:rsidRPr="00DC3474">
        <w:rPr>
          <w:rFonts w:ascii="Times New Roman" w:hAnsi="Times New Roman" w:cs="Times New Roman"/>
          <w:lang w:val="sr-Latn-RS"/>
        </w:rPr>
        <w:t xml:space="preserve"> i </w:t>
      </w:r>
      <w:r w:rsidR="006226E0" w:rsidRPr="00DC3474">
        <w:rPr>
          <w:rFonts w:ascii="Times New Roman" w:hAnsi="Times New Roman" w:cs="Times New Roman"/>
          <w:i/>
          <w:iCs/>
          <w:lang w:val="sr-Latn-RS"/>
        </w:rPr>
        <w:t>Editor</w:t>
      </w:r>
      <w:r w:rsidR="0011416B" w:rsidRPr="00DC3474">
        <w:rPr>
          <w:rFonts w:ascii="Times New Roman" w:hAnsi="Times New Roman" w:cs="Times New Roman"/>
          <w:lang w:val="sr-Latn-RS"/>
        </w:rPr>
        <w:t xml:space="preserve">, kao i o tipu događaja koje predstavljaju – </w:t>
      </w:r>
      <w:proofErr w:type="spellStart"/>
      <w:r w:rsidR="0011416B" w:rsidRPr="00DC3474">
        <w:rPr>
          <w:rFonts w:ascii="Times New Roman" w:hAnsi="Times New Roman" w:cs="Times New Roman"/>
          <w:lang w:val="sr-Latn-RS"/>
        </w:rPr>
        <w:t>objektno</w:t>
      </w:r>
      <w:proofErr w:type="spellEnd"/>
      <w:r w:rsidR="0011416B" w:rsidRPr="00DC3474">
        <w:rPr>
          <w:rFonts w:ascii="Times New Roman" w:hAnsi="Times New Roman" w:cs="Times New Roman"/>
          <w:lang w:val="sr-Latn-RS"/>
        </w:rPr>
        <w:t xml:space="preserve"> svojstvo </w:t>
      </w:r>
      <w:proofErr w:type="spellStart"/>
      <w:r w:rsidR="0011416B" w:rsidRPr="00DC3474">
        <w:rPr>
          <w:rFonts w:ascii="Times New Roman" w:hAnsi="Times New Roman" w:cs="Times New Roman"/>
          <w:i/>
          <w:iCs/>
          <w:lang w:val="sr-Latn-RS"/>
        </w:rPr>
        <w:t>is_of_event_type</w:t>
      </w:r>
      <w:proofErr w:type="spellEnd"/>
      <w:r w:rsidR="0011416B" w:rsidRPr="00DC3474">
        <w:rPr>
          <w:rFonts w:ascii="Times New Roman" w:hAnsi="Times New Roman" w:cs="Times New Roman"/>
          <w:lang w:val="sr-Latn-RS"/>
        </w:rPr>
        <w:t xml:space="preserve">, u kojoj objekat predstavljaju individue klase </w:t>
      </w:r>
      <w:proofErr w:type="spellStart"/>
      <w:r w:rsidR="0011416B" w:rsidRPr="00DC3474">
        <w:rPr>
          <w:rFonts w:ascii="Times New Roman" w:hAnsi="Times New Roman" w:cs="Times New Roman"/>
          <w:i/>
          <w:iCs/>
          <w:lang w:val="sr-Latn-RS"/>
        </w:rPr>
        <w:t>EventType</w:t>
      </w:r>
      <w:proofErr w:type="spellEnd"/>
      <w:r w:rsidR="0011416B" w:rsidRPr="00DC3474">
        <w:rPr>
          <w:rFonts w:ascii="Times New Roman" w:hAnsi="Times New Roman" w:cs="Times New Roman"/>
          <w:lang w:val="sr-Latn-RS"/>
        </w:rPr>
        <w:t>.</w:t>
      </w:r>
      <w:r w:rsidR="006226E0" w:rsidRPr="00DC3474">
        <w:rPr>
          <w:rFonts w:ascii="Times New Roman" w:hAnsi="Times New Roman" w:cs="Times New Roman"/>
          <w:lang w:val="sr-Latn-RS"/>
        </w:rPr>
        <w:t xml:space="preserve"> Instance klase </w:t>
      </w:r>
      <w:proofErr w:type="spellStart"/>
      <w:r w:rsidR="006226E0" w:rsidRPr="00DC3474">
        <w:rPr>
          <w:rFonts w:ascii="Times New Roman" w:hAnsi="Times New Roman" w:cs="Times New Roman"/>
          <w:i/>
          <w:iCs/>
          <w:lang w:val="sr-Latn-RS"/>
        </w:rPr>
        <w:t>EventType</w:t>
      </w:r>
      <w:proofErr w:type="spellEnd"/>
      <w:r w:rsidR="006226E0" w:rsidRPr="00DC3474">
        <w:rPr>
          <w:rFonts w:ascii="Times New Roman" w:hAnsi="Times New Roman" w:cs="Times New Roman"/>
          <w:lang w:val="sr-Latn-RS"/>
        </w:rPr>
        <w:t xml:space="preserve"> sadrže svojstvo </w:t>
      </w:r>
      <w:proofErr w:type="spellStart"/>
      <w:r w:rsidR="006226E0" w:rsidRPr="00DC3474">
        <w:rPr>
          <w:rFonts w:ascii="Times New Roman" w:hAnsi="Times New Roman" w:cs="Times New Roman"/>
          <w:i/>
          <w:iCs/>
          <w:lang w:val="sr-Latn-RS"/>
        </w:rPr>
        <w:t>has_name</w:t>
      </w:r>
      <w:proofErr w:type="spellEnd"/>
      <w:r w:rsidR="006226E0" w:rsidRPr="00DC3474">
        <w:rPr>
          <w:rFonts w:ascii="Times New Roman" w:hAnsi="Times New Roman" w:cs="Times New Roman"/>
          <w:lang w:val="sr-Latn-RS"/>
        </w:rPr>
        <w:t xml:space="preserve"> koje govori koji tip događaja one predstavljaju.</w:t>
      </w:r>
      <w:r w:rsidR="0011416B" w:rsidRPr="00DC3474">
        <w:rPr>
          <w:rFonts w:ascii="Times New Roman" w:hAnsi="Times New Roman" w:cs="Times New Roman"/>
          <w:lang w:val="sr-Latn-RS"/>
        </w:rPr>
        <w:t xml:space="preserve"> Takođe, </w:t>
      </w:r>
      <w:r w:rsidR="006226E0" w:rsidRPr="00DC3474">
        <w:rPr>
          <w:rFonts w:ascii="Times New Roman" w:hAnsi="Times New Roman" w:cs="Times New Roman"/>
          <w:lang w:val="sr-Latn-RS"/>
        </w:rPr>
        <w:t xml:space="preserve">individue klase </w:t>
      </w:r>
      <w:proofErr w:type="spellStart"/>
      <w:r w:rsidR="006226E0" w:rsidRPr="00DC3474">
        <w:rPr>
          <w:rFonts w:ascii="Times New Roman" w:hAnsi="Times New Roman" w:cs="Times New Roman"/>
          <w:i/>
          <w:iCs/>
          <w:lang w:val="sr-Latn-RS"/>
        </w:rPr>
        <w:t>TLCEvent</w:t>
      </w:r>
      <w:proofErr w:type="spellEnd"/>
      <w:r w:rsidR="006226E0" w:rsidRPr="00DC3474">
        <w:rPr>
          <w:rFonts w:ascii="Times New Roman" w:hAnsi="Times New Roman" w:cs="Times New Roman"/>
          <w:lang w:val="sr-Latn-RS"/>
        </w:rPr>
        <w:t xml:space="preserve"> </w:t>
      </w:r>
      <w:r w:rsidR="0011416B" w:rsidRPr="00DC3474">
        <w:rPr>
          <w:rFonts w:ascii="Times New Roman" w:hAnsi="Times New Roman" w:cs="Times New Roman"/>
          <w:lang w:val="sr-Latn-RS"/>
        </w:rPr>
        <w:t xml:space="preserve">sadrže i datumski podatak u svojstvu </w:t>
      </w:r>
      <w:proofErr w:type="spellStart"/>
      <w:r w:rsidR="0011416B" w:rsidRPr="00DC3474">
        <w:rPr>
          <w:rFonts w:ascii="Times New Roman" w:hAnsi="Times New Roman" w:cs="Times New Roman"/>
          <w:i/>
          <w:iCs/>
          <w:lang w:val="sr-Latn-RS"/>
        </w:rPr>
        <w:t>has_date</w:t>
      </w:r>
      <w:proofErr w:type="spellEnd"/>
      <w:r w:rsidR="0011416B" w:rsidRPr="00DC3474">
        <w:rPr>
          <w:rFonts w:ascii="Times New Roman" w:hAnsi="Times New Roman" w:cs="Times New Roman"/>
          <w:lang w:val="sr-Latn-RS"/>
        </w:rPr>
        <w:t xml:space="preserve">, koji je predstavljen tipom podataka </w:t>
      </w:r>
      <w:proofErr w:type="spellStart"/>
      <w:r w:rsidR="0011416B" w:rsidRPr="00DC3474">
        <w:rPr>
          <w:rFonts w:ascii="Times New Roman" w:hAnsi="Times New Roman" w:cs="Times New Roman"/>
          <w:i/>
          <w:iCs/>
          <w:lang w:val="sr-Latn-RS"/>
        </w:rPr>
        <w:t>xsd:date</w:t>
      </w:r>
      <w:proofErr w:type="spellEnd"/>
      <w:r w:rsidR="0011416B" w:rsidRPr="00DC3474">
        <w:rPr>
          <w:rFonts w:ascii="Times New Roman" w:hAnsi="Times New Roman" w:cs="Times New Roman"/>
          <w:lang w:val="sr-Latn-RS"/>
        </w:rPr>
        <w:t xml:space="preserve">. Klase </w:t>
      </w:r>
      <w:r w:rsidR="0011416B" w:rsidRPr="00DC3474">
        <w:rPr>
          <w:rFonts w:ascii="Times New Roman" w:hAnsi="Times New Roman" w:cs="Times New Roman"/>
          <w:i/>
          <w:iCs/>
          <w:lang w:val="sr-Latn-RS"/>
        </w:rPr>
        <w:t>FRBRWork</w:t>
      </w:r>
      <w:r w:rsidR="0011416B" w:rsidRPr="00DC3474">
        <w:rPr>
          <w:rFonts w:ascii="Times New Roman" w:hAnsi="Times New Roman" w:cs="Times New Roman"/>
          <w:lang w:val="sr-Latn-RS"/>
        </w:rPr>
        <w:t xml:space="preserve"> i </w:t>
      </w:r>
      <w:proofErr w:type="spellStart"/>
      <w:r w:rsidR="0011416B" w:rsidRPr="00DC3474">
        <w:rPr>
          <w:rFonts w:ascii="Times New Roman" w:hAnsi="Times New Roman" w:cs="Times New Roman"/>
          <w:i/>
          <w:iCs/>
          <w:lang w:val="sr-Latn-RS"/>
        </w:rPr>
        <w:t>FRBRExpression</w:t>
      </w:r>
      <w:proofErr w:type="spellEnd"/>
      <w:r w:rsidR="0011416B" w:rsidRPr="00DC3474">
        <w:rPr>
          <w:rFonts w:ascii="Times New Roman" w:hAnsi="Times New Roman" w:cs="Times New Roman"/>
          <w:lang w:val="sr-Latn-RS"/>
        </w:rPr>
        <w:t xml:space="preserve"> sa individuama ove klase povezane su </w:t>
      </w:r>
      <w:proofErr w:type="spellStart"/>
      <w:r w:rsidR="0011416B" w:rsidRPr="00DC3474">
        <w:rPr>
          <w:rFonts w:ascii="Times New Roman" w:hAnsi="Times New Roman" w:cs="Times New Roman"/>
          <w:lang w:val="sr-Latn-RS"/>
        </w:rPr>
        <w:t>objektnim</w:t>
      </w:r>
      <w:proofErr w:type="spellEnd"/>
      <w:r w:rsidR="0011416B" w:rsidRPr="00DC3474">
        <w:rPr>
          <w:rFonts w:ascii="Times New Roman" w:hAnsi="Times New Roman" w:cs="Times New Roman"/>
          <w:lang w:val="sr-Latn-RS"/>
        </w:rPr>
        <w:t xml:space="preserve"> svojstvom </w:t>
      </w:r>
      <w:proofErr w:type="spellStart"/>
      <w:r w:rsidR="0011416B" w:rsidRPr="00DC3474">
        <w:rPr>
          <w:rFonts w:ascii="Times New Roman" w:hAnsi="Times New Roman" w:cs="Times New Roman"/>
          <w:i/>
          <w:iCs/>
          <w:lang w:val="sr-Latn-RS"/>
        </w:rPr>
        <w:t>TLCEvent</w:t>
      </w:r>
      <w:proofErr w:type="spellEnd"/>
      <w:r w:rsidR="0011416B" w:rsidRPr="00DC3474">
        <w:rPr>
          <w:rFonts w:ascii="Times New Roman" w:hAnsi="Times New Roman" w:cs="Times New Roman"/>
          <w:lang w:val="sr-Latn-RS"/>
        </w:rPr>
        <w:t xml:space="preserve">, pri čemu individue tih klasa predstavljaju subjekte u tim relacijama. </w:t>
      </w:r>
    </w:p>
    <w:p w14:paraId="44BB1933" w14:textId="079CAD6F" w:rsidR="006226E0" w:rsidRPr="00DC3474" w:rsidRDefault="006226E0" w:rsidP="00E63F17">
      <w:pPr>
        <w:spacing w:after="144"/>
        <w:ind w:firstLine="360"/>
        <w:jc w:val="both"/>
        <w:rPr>
          <w:rFonts w:ascii="Times New Roman" w:hAnsi="Times New Roman" w:cs="Times New Roman"/>
          <w:lang w:val="sr-Latn-RS"/>
        </w:rPr>
      </w:pPr>
      <w:r w:rsidRPr="00DC3474">
        <w:rPr>
          <w:rFonts w:ascii="Times New Roman" w:hAnsi="Times New Roman" w:cs="Times New Roman"/>
          <w:lang w:val="sr-Latn-RS"/>
        </w:rPr>
        <w:t>Ovako implementirana ontologija pokriva sve prethodno opisane metapodatke pravnih propisa.</w:t>
      </w:r>
    </w:p>
    <w:p w14:paraId="53B94744" w14:textId="131EAE30" w:rsidR="00FB5C7B" w:rsidRPr="00FB5C7B" w:rsidRDefault="00D87919" w:rsidP="00E63F17">
      <w:pPr>
        <w:spacing w:before="240" w:after="144"/>
        <w:rPr>
          <w:rFonts w:ascii="Times New Roman" w:hAnsi="Times New Roman" w:cs="Times New Roman"/>
          <w:b/>
          <w:bCs/>
          <w:sz w:val="26"/>
          <w:szCs w:val="26"/>
          <w:lang w:val="sr-Latn-RS"/>
        </w:rPr>
      </w:pPr>
      <w:bookmarkStart w:id="3" w:name="_Hlk43585589"/>
      <w:r w:rsidRPr="00DC3474">
        <w:rPr>
          <w:rFonts w:ascii="Times New Roman" w:hAnsi="Times New Roman" w:cs="Times New Roman"/>
          <w:b/>
          <w:bCs/>
          <w:sz w:val="26"/>
          <w:szCs w:val="26"/>
          <w:lang w:val="sr-Latn-RS"/>
        </w:rPr>
        <w:t xml:space="preserve">4. </w:t>
      </w:r>
      <w:r w:rsidR="00FB5C7B">
        <w:rPr>
          <w:rFonts w:ascii="Times New Roman" w:hAnsi="Times New Roman" w:cs="Times New Roman"/>
          <w:b/>
          <w:bCs/>
          <w:sz w:val="26"/>
          <w:szCs w:val="26"/>
          <w:lang w:val="sr-Latn-RS"/>
        </w:rPr>
        <w:t>Dizajn i implementacija sistema</w:t>
      </w:r>
    </w:p>
    <w:bookmarkEnd w:id="3"/>
    <w:p w14:paraId="734AA369" w14:textId="77777777" w:rsidR="00FB5C7B" w:rsidRDefault="00FB5C7B">
      <w:pPr>
        <w:spacing w:after="144"/>
        <w:jc w:val="both"/>
        <w:rPr>
          <w:rFonts w:ascii="Times New Roman" w:hAnsi="Times New Roman" w:cs="Times New Roman"/>
          <w:lang w:val="sr-Latn-RS"/>
        </w:rPr>
      </w:pPr>
      <w:r>
        <w:rPr>
          <w:rFonts w:ascii="Times New Roman" w:hAnsi="Times New Roman" w:cs="Times New Roman"/>
        </w:rPr>
        <w:tab/>
        <w:t xml:space="preserve">U </w:t>
      </w:r>
      <w:proofErr w:type="spellStart"/>
      <w:r>
        <w:rPr>
          <w:rFonts w:ascii="Times New Roman" w:hAnsi="Times New Roman" w:cs="Times New Roman"/>
        </w:rPr>
        <w:t>nastavku</w:t>
      </w:r>
      <w:proofErr w:type="spellEnd"/>
      <w:r>
        <w:rPr>
          <w:rFonts w:ascii="Times New Roman" w:hAnsi="Times New Roman" w:cs="Times New Roman"/>
        </w:rPr>
        <w:t xml:space="preserve"> </w:t>
      </w:r>
      <w:proofErr w:type="spellStart"/>
      <w:r>
        <w:rPr>
          <w:rFonts w:ascii="Times New Roman" w:hAnsi="Times New Roman" w:cs="Times New Roman"/>
        </w:rPr>
        <w:t>poglavlja</w:t>
      </w:r>
      <w:proofErr w:type="spellEnd"/>
      <w:r>
        <w:rPr>
          <w:rFonts w:ascii="Times New Roman" w:hAnsi="Times New Roman" w:cs="Times New Roman"/>
        </w:rPr>
        <w:t xml:space="preserve"> </w:t>
      </w:r>
      <w:proofErr w:type="spellStart"/>
      <w:r>
        <w:rPr>
          <w:rFonts w:ascii="Times New Roman" w:hAnsi="Times New Roman" w:cs="Times New Roman"/>
        </w:rPr>
        <w:t>dat</w:t>
      </w:r>
      <w:proofErr w:type="spellEnd"/>
      <w:r>
        <w:rPr>
          <w:rFonts w:ascii="Times New Roman" w:hAnsi="Times New Roman" w:cs="Times New Roman"/>
        </w:rPr>
        <w:t xml:space="preserve"> je </w:t>
      </w:r>
      <w:r>
        <w:rPr>
          <w:rFonts w:ascii="Times New Roman" w:hAnsi="Times New Roman" w:cs="Times New Roman"/>
          <w:lang w:val="sr-Latn-RS"/>
        </w:rPr>
        <w:t xml:space="preserve">pregled korišćenih tehnologija: SPARQL i </w:t>
      </w:r>
      <w:proofErr w:type="spellStart"/>
      <w:r>
        <w:rPr>
          <w:rFonts w:ascii="Times New Roman" w:hAnsi="Times New Roman" w:cs="Times New Roman"/>
          <w:lang w:val="sr-Latn-RS"/>
        </w:rPr>
        <w:t>Apache</w:t>
      </w:r>
      <w:proofErr w:type="spellEnd"/>
      <w:r>
        <w:rPr>
          <w:rFonts w:ascii="Times New Roman" w:hAnsi="Times New Roman" w:cs="Times New Roman"/>
          <w:lang w:val="sr-Latn-RS"/>
        </w:rPr>
        <w:t xml:space="preserve"> Jena </w:t>
      </w:r>
      <w:proofErr w:type="spellStart"/>
      <w:r>
        <w:rPr>
          <w:rFonts w:ascii="Times New Roman" w:hAnsi="Times New Roman" w:cs="Times New Roman"/>
          <w:lang w:val="sr-Latn-RS"/>
        </w:rPr>
        <w:t>Fuseki</w:t>
      </w:r>
      <w:proofErr w:type="spellEnd"/>
      <w:r>
        <w:rPr>
          <w:rFonts w:ascii="Times New Roman" w:hAnsi="Times New Roman" w:cs="Times New Roman"/>
          <w:lang w:val="sr-Latn-RS"/>
        </w:rPr>
        <w:t>, a nakon toga je predstavljena implementacija sistema.</w:t>
      </w:r>
    </w:p>
    <w:p w14:paraId="22AB5521" w14:textId="58489360" w:rsidR="00BD5DAB" w:rsidRPr="00FB5C7B" w:rsidRDefault="00D87919" w:rsidP="00FB5C7B">
      <w:pPr>
        <w:spacing w:after="144"/>
        <w:ind w:firstLine="384"/>
        <w:jc w:val="both"/>
        <w:rPr>
          <w:rFonts w:ascii="Times New Roman" w:hAnsi="Times New Roman" w:cs="Times New Roman"/>
          <w:lang w:val="sr-Latn-RS"/>
        </w:rPr>
      </w:pPr>
      <w:r w:rsidRPr="00FB5C7B">
        <w:rPr>
          <w:rFonts w:ascii="Times New Roman" w:hAnsi="Times New Roman" w:cs="Times New Roman"/>
          <w:i/>
          <w:iCs/>
          <w:lang w:val="sr-Latn-RS"/>
        </w:rPr>
        <w:t>SPARQL</w:t>
      </w:r>
      <w:r w:rsidRPr="00DC3474">
        <w:rPr>
          <w:rFonts w:ascii="Times New Roman" w:hAnsi="Times New Roman" w:cs="Times New Roman"/>
          <w:lang w:val="sr-Latn-RS"/>
        </w:rPr>
        <w:t xml:space="preserve"> je </w:t>
      </w:r>
      <w:proofErr w:type="spellStart"/>
      <w:r w:rsidRPr="00DC3474">
        <w:rPr>
          <w:rFonts w:ascii="Times New Roman" w:hAnsi="Times New Roman" w:cs="Times New Roman"/>
          <w:lang w:val="sr-Latn-RS"/>
        </w:rPr>
        <w:t>rekurzivni</w:t>
      </w:r>
      <w:proofErr w:type="spellEnd"/>
      <w:r w:rsidRPr="00DC3474">
        <w:rPr>
          <w:rFonts w:ascii="Times New Roman" w:hAnsi="Times New Roman" w:cs="Times New Roman"/>
          <w:lang w:val="sr-Latn-RS"/>
        </w:rPr>
        <w:t xml:space="preserve"> akronim za SPARQL </w:t>
      </w:r>
      <w:proofErr w:type="spellStart"/>
      <w:r w:rsidRPr="00DC3474">
        <w:rPr>
          <w:rFonts w:ascii="Times New Roman" w:hAnsi="Times New Roman" w:cs="Times New Roman"/>
          <w:lang w:val="sr-Latn-RS"/>
        </w:rPr>
        <w:t>Protocol</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and</w:t>
      </w:r>
      <w:proofErr w:type="spellEnd"/>
      <w:r w:rsidRPr="00DC3474">
        <w:rPr>
          <w:rFonts w:ascii="Times New Roman" w:hAnsi="Times New Roman" w:cs="Times New Roman"/>
          <w:lang w:val="sr-Latn-RS"/>
        </w:rPr>
        <w:t xml:space="preserve"> RDF </w:t>
      </w:r>
      <w:proofErr w:type="spellStart"/>
      <w:r w:rsidRPr="00DC3474">
        <w:rPr>
          <w:rFonts w:ascii="Times New Roman" w:hAnsi="Times New Roman" w:cs="Times New Roman"/>
          <w:lang w:val="sr-Latn-RS"/>
        </w:rPr>
        <w:t>Query</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Language</w:t>
      </w:r>
      <w:proofErr w:type="spellEnd"/>
      <w:r w:rsidRPr="00DC3474">
        <w:rPr>
          <w:rFonts w:ascii="Times New Roman" w:hAnsi="Times New Roman" w:cs="Times New Roman"/>
          <w:lang w:val="sr-Latn-RS"/>
        </w:rPr>
        <w:t xml:space="preserve"> </w:t>
      </w:r>
      <w:r w:rsidR="000A75D2" w:rsidRPr="00DC3474">
        <w:rPr>
          <w:rFonts w:ascii="Times New Roman" w:hAnsi="Times New Roman" w:cs="Times New Roman"/>
          <w:color w:val="222222"/>
          <w:lang w:val="sr-Latn-RS"/>
        </w:rPr>
        <w:fldChar w:fldCharType="begin"/>
      </w:r>
      <w:r w:rsidR="000A75D2" w:rsidRPr="00DC3474">
        <w:rPr>
          <w:rFonts w:ascii="Times New Roman" w:hAnsi="Times New Roman" w:cs="Times New Roman"/>
          <w:lang w:val="sr-Latn-RS"/>
        </w:rPr>
        <w:instrText xml:space="preserve"> REF _Ref42369937 \r \h </w:instrText>
      </w:r>
      <w:r w:rsidR="00DC3474">
        <w:rPr>
          <w:rFonts w:ascii="Times New Roman" w:hAnsi="Times New Roman" w:cs="Times New Roman"/>
          <w:color w:val="222222"/>
          <w:lang w:val="sr-Latn-RS"/>
        </w:rPr>
        <w:instrText xml:space="preserve"> \* MERGEFORMAT </w:instrText>
      </w:r>
      <w:r w:rsidR="000A75D2" w:rsidRPr="00DC3474">
        <w:rPr>
          <w:rFonts w:ascii="Times New Roman" w:hAnsi="Times New Roman" w:cs="Times New Roman"/>
          <w:color w:val="222222"/>
          <w:lang w:val="sr-Latn-RS"/>
        </w:rPr>
      </w:r>
      <w:r w:rsidR="000A75D2" w:rsidRPr="00DC3474">
        <w:rPr>
          <w:rFonts w:ascii="Times New Roman" w:hAnsi="Times New Roman" w:cs="Times New Roman"/>
          <w:color w:val="222222"/>
          <w:lang w:val="sr-Latn-RS"/>
        </w:rPr>
        <w:fldChar w:fldCharType="separate"/>
      </w:r>
      <w:r w:rsidR="007B4F79">
        <w:rPr>
          <w:rFonts w:ascii="Times New Roman" w:hAnsi="Times New Roman" w:cs="Times New Roman"/>
          <w:lang w:val="sr-Latn-RS"/>
        </w:rPr>
        <w:t>[7]</w:t>
      </w:r>
      <w:r w:rsidR="000A75D2" w:rsidRPr="00DC3474">
        <w:rPr>
          <w:rFonts w:ascii="Times New Roman" w:hAnsi="Times New Roman" w:cs="Times New Roman"/>
          <w:color w:val="222222"/>
          <w:lang w:val="sr-Latn-RS"/>
        </w:rPr>
        <w:fldChar w:fldCharType="end"/>
      </w:r>
      <w:r w:rsidRPr="00DC3474">
        <w:rPr>
          <w:rFonts w:ascii="Times New Roman" w:hAnsi="Times New Roman" w:cs="Times New Roman"/>
          <w:color w:val="222222"/>
          <w:lang w:val="sr-Latn-RS"/>
        </w:rPr>
        <w:t xml:space="preserve"> </w:t>
      </w:r>
      <w:r w:rsidRPr="00DC3474">
        <w:rPr>
          <w:rFonts w:ascii="Times New Roman" w:hAnsi="Times New Roman" w:cs="Times New Roman"/>
          <w:lang w:val="sr-Latn-RS"/>
        </w:rPr>
        <w:t xml:space="preserve">i predstavlja upitni jezik za RDF </w:t>
      </w:r>
      <w:proofErr w:type="spellStart"/>
      <w:r w:rsidRPr="00DC3474">
        <w:rPr>
          <w:rFonts w:ascii="Times New Roman" w:hAnsi="Times New Roman" w:cs="Times New Roman"/>
          <w:lang w:val="sr-Latn-RS"/>
        </w:rPr>
        <w:t>grafove</w:t>
      </w:r>
      <w:proofErr w:type="spellEnd"/>
      <w:r w:rsidRPr="00DC3474">
        <w:rPr>
          <w:rFonts w:ascii="Times New Roman" w:hAnsi="Times New Roman" w:cs="Times New Roman"/>
          <w:lang w:val="sr-Latn-RS"/>
        </w:rPr>
        <w:t xml:space="preserve">. </w:t>
      </w:r>
      <w:r w:rsidRPr="00DC3474">
        <w:rPr>
          <w:rFonts w:ascii="Times New Roman" w:hAnsi="Times New Roman" w:cs="Times New Roman"/>
        </w:rPr>
        <w:t xml:space="preserve">On </w:t>
      </w:r>
      <w:r w:rsidRPr="00DC3474">
        <w:rPr>
          <w:rFonts w:ascii="Times New Roman" w:hAnsi="Times New Roman" w:cs="Times New Roman"/>
          <w:lang w:val="sr-Latn-RS"/>
        </w:rPr>
        <w:t>nije jedini jezik za upite nad podacima u RDF formatu, ali predstavlja tekuću preporuku W3C (</w:t>
      </w:r>
      <w:proofErr w:type="spellStart"/>
      <w:r w:rsidRPr="00DC3474">
        <w:rPr>
          <w:rFonts w:ascii="Times New Roman" w:hAnsi="Times New Roman" w:cs="Times New Roman"/>
          <w:i/>
          <w:iCs/>
          <w:lang w:val="sr-Latn-RS"/>
        </w:rPr>
        <w:t>World</w:t>
      </w:r>
      <w:proofErr w:type="spellEnd"/>
      <w:r w:rsidRPr="00DC3474">
        <w:rPr>
          <w:rFonts w:ascii="Times New Roman" w:hAnsi="Times New Roman" w:cs="Times New Roman"/>
          <w:i/>
          <w:iCs/>
          <w:lang w:val="sr-Latn-RS"/>
        </w:rPr>
        <w:t xml:space="preserve"> </w:t>
      </w:r>
      <w:proofErr w:type="spellStart"/>
      <w:r w:rsidRPr="00DC3474">
        <w:rPr>
          <w:rFonts w:ascii="Times New Roman" w:hAnsi="Times New Roman" w:cs="Times New Roman"/>
          <w:i/>
          <w:iCs/>
          <w:lang w:val="sr-Latn-RS"/>
        </w:rPr>
        <w:t>Wide</w:t>
      </w:r>
      <w:proofErr w:type="spellEnd"/>
      <w:r w:rsidRPr="00DC3474">
        <w:rPr>
          <w:rFonts w:ascii="Times New Roman" w:hAnsi="Times New Roman" w:cs="Times New Roman"/>
          <w:i/>
          <w:iCs/>
          <w:lang w:val="sr-Latn-RS"/>
        </w:rPr>
        <w:t xml:space="preserve"> Web </w:t>
      </w:r>
      <w:proofErr w:type="spellStart"/>
      <w:r w:rsidRPr="00DC3474">
        <w:rPr>
          <w:rFonts w:ascii="Times New Roman" w:hAnsi="Times New Roman" w:cs="Times New Roman"/>
          <w:i/>
          <w:iCs/>
          <w:lang w:val="sr-Latn-RS"/>
        </w:rPr>
        <w:t>Consortium</w:t>
      </w:r>
      <w:proofErr w:type="spellEnd"/>
      <w:r w:rsidRPr="00DC3474">
        <w:rPr>
          <w:rFonts w:ascii="Times New Roman" w:hAnsi="Times New Roman" w:cs="Times New Roman"/>
          <w:lang w:val="sr-Latn-RS"/>
        </w:rPr>
        <w:t xml:space="preserve">) kao upitni jezik za RDF podatke </w:t>
      </w:r>
      <w:r w:rsidR="00157237" w:rsidRPr="00DC3474">
        <w:rPr>
          <w:rFonts w:ascii="Times New Roman" w:hAnsi="Times New Roman" w:cs="Times New Roman"/>
          <w:color w:val="222222"/>
          <w:lang w:val="sr-Latn-RS"/>
        </w:rPr>
        <w:fldChar w:fldCharType="begin"/>
      </w:r>
      <w:r w:rsidR="00157237" w:rsidRPr="00DC3474">
        <w:rPr>
          <w:rFonts w:ascii="Times New Roman" w:hAnsi="Times New Roman" w:cs="Times New Roman"/>
          <w:lang w:val="sr-Latn-RS"/>
        </w:rPr>
        <w:instrText xml:space="preserve"> REF _Ref42370085 \r \h </w:instrText>
      </w:r>
      <w:r w:rsidR="00DC3474">
        <w:rPr>
          <w:rFonts w:ascii="Times New Roman" w:hAnsi="Times New Roman" w:cs="Times New Roman"/>
          <w:color w:val="222222"/>
          <w:lang w:val="sr-Latn-RS"/>
        </w:rPr>
        <w:instrText xml:space="preserve"> \* MERGEFORMAT </w:instrText>
      </w:r>
      <w:r w:rsidR="00157237" w:rsidRPr="00DC3474">
        <w:rPr>
          <w:rFonts w:ascii="Times New Roman" w:hAnsi="Times New Roman" w:cs="Times New Roman"/>
          <w:color w:val="222222"/>
          <w:lang w:val="sr-Latn-RS"/>
        </w:rPr>
      </w:r>
      <w:r w:rsidR="00157237" w:rsidRPr="00DC3474">
        <w:rPr>
          <w:rFonts w:ascii="Times New Roman" w:hAnsi="Times New Roman" w:cs="Times New Roman"/>
          <w:color w:val="222222"/>
          <w:lang w:val="sr-Latn-RS"/>
        </w:rPr>
        <w:fldChar w:fldCharType="separate"/>
      </w:r>
      <w:r w:rsidR="007B4F79">
        <w:rPr>
          <w:rFonts w:ascii="Times New Roman" w:hAnsi="Times New Roman" w:cs="Times New Roman"/>
          <w:lang w:val="sr-Latn-RS"/>
        </w:rPr>
        <w:t>[8]</w:t>
      </w:r>
      <w:r w:rsidR="00157237" w:rsidRPr="00DC3474">
        <w:rPr>
          <w:rFonts w:ascii="Times New Roman" w:hAnsi="Times New Roman" w:cs="Times New Roman"/>
          <w:color w:val="222222"/>
          <w:lang w:val="sr-Latn-RS"/>
        </w:rPr>
        <w:fldChar w:fldCharType="end"/>
      </w:r>
      <w:r w:rsidRPr="00DC3474">
        <w:rPr>
          <w:rFonts w:ascii="Times New Roman" w:hAnsi="Times New Roman" w:cs="Times New Roman"/>
          <w:lang w:val="sr-Latn-RS"/>
        </w:rPr>
        <w:t xml:space="preserve">. Pored toga </w:t>
      </w:r>
      <w:r w:rsidRPr="00DC3474">
        <w:rPr>
          <w:rFonts w:ascii="Times New Roman" w:hAnsi="Times New Roman" w:cs="Times New Roman"/>
          <w:i/>
          <w:iCs/>
          <w:lang w:val="sr-Latn-RS"/>
        </w:rPr>
        <w:t>W3C</w:t>
      </w:r>
      <w:r w:rsidRPr="00DC3474">
        <w:rPr>
          <w:rFonts w:ascii="Times New Roman" w:hAnsi="Times New Roman" w:cs="Times New Roman"/>
          <w:lang w:val="sr-Latn-RS"/>
        </w:rPr>
        <w:t xml:space="preserve"> je definisao </w:t>
      </w:r>
      <w:r w:rsidRPr="00DC3474">
        <w:rPr>
          <w:rFonts w:ascii="Times New Roman" w:hAnsi="Times New Roman" w:cs="Times New Roman"/>
          <w:i/>
          <w:iCs/>
          <w:lang w:val="sr-Latn-RS"/>
        </w:rPr>
        <w:t xml:space="preserve">SPARQL </w:t>
      </w:r>
      <w:proofErr w:type="spellStart"/>
      <w:r w:rsidRPr="00DC3474">
        <w:rPr>
          <w:rFonts w:ascii="Times New Roman" w:hAnsi="Times New Roman" w:cs="Times New Roman"/>
          <w:i/>
          <w:iCs/>
          <w:lang w:val="sr-Latn-RS"/>
        </w:rPr>
        <w:t>Protocol</w:t>
      </w:r>
      <w:proofErr w:type="spellEnd"/>
      <w:r w:rsidRPr="00DC3474">
        <w:rPr>
          <w:rFonts w:ascii="Times New Roman" w:hAnsi="Times New Roman" w:cs="Times New Roman"/>
          <w:lang w:val="sr-Latn-RS"/>
        </w:rPr>
        <w:t xml:space="preserve"> za </w:t>
      </w:r>
      <w:r w:rsidRPr="00DC3474">
        <w:rPr>
          <w:rFonts w:ascii="Times New Roman" w:hAnsi="Times New Roman" w:cs="Times New Roman"/>
          <w:i/>
          <w:iCs/>
          <w:lang w:val="sr-Latn-RS"/>
        </w:rPr>
        <w:t>RDF</w:t>
      </w:r>
      <w:r w:rsidRPr="00DC3474">
        <w:rPr>
          <w:rFonts w:ascii="Times New Roman" w:hAnsi="Times New Roman" w:cs="Times New Roman"/>
          <w:lang w:val="sr-Latn-RS"/>
        </w:rPr>
        <w:t xml:space="preserve"> specifikaciju (protokol za zadavanje </w:t>
      </w:r>
      <w:r w:rsidRPr="00DC3474">
        <w:rPr>
          <w:rFonts w:ascii="Times New Roman" w:hAnsi="Times New Roman" w:cs="Times New Roman"/>
          <w:i/>
          <w:iCs/>
          <w:lang w:val="sr-Latn-RS"/>
        </w:rPr>
        <w:t>SPARQL</w:t>
      </w:r>
      <w:r w:rsidRPr="00DC3474">
        <w:rPr>
          <w:rFonts w:ascii="Times New Roman" w:hAnsi="Times New Roman" w:cs="Times New Roman"/>
          <w:lang w:val="sr-Latn-RS"/>
        </w:rPr>
        <w:t xml:space="preserve"> upita i prihvatanje rezultata)</w:t>
      </w:r>
      <w:r w:rsidR="000A75D2" w:rsidRPr="00DC3474">
        <w:rPr>
          <w:rFonts w:ascii="Times New Roman" w:hAnsi="Times New Roman" w:cs="Times New Roman"/>
          <w:lang w:val="sr-Latn-RS"/>
        </w:rPr>
        <w:t xml:space="preserve"> </w:t>
      </w:r>
      <w:r w:rsidR="000A75D2" w:rsidRPr="00DC3474">
        <w:rPr>
          <w:rFonts w:ascii="Times New Roman" w:hAnsi="Times New Roman" w:cs="Times New Roman"/>
          <w:lang w:val="sr-Latn-RS"/>
        </w:rPr>
        <w:fldChar w:fldCharType="begin"/>
      </w:r>
      <w:r w:rsidR="000A75D2" w:rsidRPr="00DC3474">
        <w:rPr>
          <w:rFonts w:ascii="Times New Roman" w:hAnsi="Times New Roman" w:cs="Times New Roman"/>
          <w:lang w:val="sr-Latn-RS"/>
        </w:rPr>
        <w:instrText xml:space="preserve"> REF _Ref42369483 \r \h </w:instrText>
      </w:r>
      <w:r w:rsidR="00DC3474">
        <w:rPr>
          <w:rFonts w:ascii="Times New Roman" w:hAnsi="Times New Roman" w:cs="Times New Roman"/>
          <w:lang w:val="sr-Latn-RS"/>
        </w:rPr>
        <w:instrText xml:space="preserve"> \* MERGEFORMAT </w:instrText>
      </w:r>
      <w:r w:rsidR="000A75D2" w:rsidRPr="00DC3474">
        <w:rPr>
          <w:rFonts w:ascii="Times New Roman" w:hAnsi="Times New Roman" w:cs="Times New Roman"/>
          <w:lang w:val="sr-Latn-RS"/>
        </w:rPr>
      </w:r>
      <w:r w:rsidR="000A75D2" w:rsidRPr="00DC3474">
        <w:rPr>
          <w:rFonts w:ascii="Times New Roman" w:hAnsi="Times New Roman" w:cs="Times New Roman"/>
          <w:lang w:val="sr-Latn-RS"/>
        </w:rPr>
        <w:fldChar w:fldCharType="separate"/>
      </w:r>
      <w:r w:rsidR="007B4F79">
        <w:rPr>
          <w:rFonts w:ascii="Times New Roman" w:hAnsi="Times New Roman" w:cs="Times New Roman"/>
          <w:lang w:val="sr-Latn-RS"/>
        </w:rPr>
        <w:t>[9]</w:t>
      </w:r>
      <w:r w:rsidR="000A75D2" w:rsidRPr="00DC3474">
        <w:rPr>
          <w:rFonts w:ascii="Times New Roman" w:hAnsi="Times New Roman" w:cs="Times New Roman"/>
          <w:lang w:val="sr-Latn-RS"/>
        </w:rPr>
        <w:fldChar w:fldCharType="end"/>
      </w:r>
      <w:r w:rsidR="000A75D2" w:rsidRPr="00DC3474">
        <w:rPr>
          <w:rFonts w:ascii="Times New Roman" w:hAnsi="Times New Roman" w:cs="Times New Roman"/>
          <w:lang w:val="sr-Latn-RS"/>
        </w:rPr>
        <w:fldChar w:fldCharType="begin"/>
      </w:r>
      <w:r w:rsidR="000A75D2" w:rsidRPr="00DC3474">
        <w:rPr>
          <w:rFonts w:ascii="Times New Roman" w:hAnsi="Times New Roman" w:cs="Times New Roman"/>
          <w:lang w:val="sr-Latn-RS"/>
        </w:rPr>
        <w:instrText xml:space="preserve"> REF _Ref42369485 \r \h </w:instrText>
      </w:r>
      <w:r w:rsidR="00DC3474">
        <w:rPr>
          <w:rFonts w:ascii="Times New Roman" w:hAnsi="Times New Roman" w:cs="Times New Roman"/>
          <w:lang w:val="sr-Latn-RS"/>
        </w:rPr>
        <w:instrText xml:space="preserve"> \* MERGEFORMAT </w:instrText>
      </w:r>
      <w:r w:rsidR="000A75D2" w:rsidRPr="00DC3474">
        <w:rPr>
          <w:rFonts w:ascii="Times New Roman" w:hAnsi="Times New Roman" w:cs="Times New Roman"/>
          <w:lang w:val="sr-Latn-RS"/>
        </w:rPr>
      </w:r>
      <w:r w:rsidR="000A75D2" w:rsidRPr="00DC3474">
        <w:rPr>
          <w:rFonts w:ascii="Times New Roman" w:hAnsi="Times New Roman" w:cs="Times New Roman"/>
          <w:lang w:val="sr-Latn-RS"/>
        </w:rPr>
        <w:fldChar w:fldCharType="separate"/>
      </w:r>
      <w:r w:rsidR="007B4F79">
        <w:rPr>
          <w:rFonts w:ascii="Times New Roman" w:hAnsi="Times New Roman" w:cs="Times New Roman"/>
          <w:lang w:val="sr-Latn-RS"/>
        </w:rPr>
        <w:t>[10]</w:t>
      </w:r>
      <w:r w:rsidR="000A75D2" w:rsidRPr="00DC3474">
        <w:rPr>
          <w:rFonts w:ascii="Times New Roman" w:hAnsi="Times New Roman" w:cs="Times New Roman"/>
          <w:lang w:val="sr-Latn-RS"/>
        </w:rPr>
        <w:fldChar w:fldCharType="end"/>
      </w:r>
      <w:r w:rsidRPr="00DC3474">
        <w:rPr>
          <w:rFonts w:ascii="Times New Roman" w:hAnsi="Times New Roman" w:cs="Times New Roman"/>
          <w:lang w:val="sr-Latn-RS"/>
        </w:rPr>
        <w:t xml:space="preserve">. </w:t>
      </w:r>
    </w:p>
    <w:p w14:paraId="21ED94C7" w14:textId="10DDFFAE" w:rsidR="00BD5DAB" w:rsidRPr="00DC3474" w:rsidRDefault="00D87919">
      <w:pPr>
        <w:spacing w:after="144"/>
        <w:jc w:val="both"/>
        <w:rPr>
          <w:rFonts w:ascii="Times New Roman" w:hAnsi="Times New Roman" w:cs="Times New Roman"/>
        </w:rPr>
      </w:pPr>
      <w:r w:rsidRPr="00DC3474">
        <w:rPr>
          <w:rFonts w:ascii="Times New Roman" w:hAnsi="Times New Roman" w:cs="Times New Roman"/>
          <w:lang w:val="sr-Latn-RS"/>
        </w:rPr>
        <w:tab/>
      </w:r>
      <w:r w:rsidRPr="00DC3474">
        <w:rPr>
          <w:rFonts w:ascii="Times New Roman" w:hAnsi="Times New Roman" w:cs="Times New Roman"/>
          <w:i/>
          <w:iCs/>
          <w:lang w:val="sr-Latn-RS"/>
        </w:rPr>
        <w:t>SPARQL</w:t>
      </w:r>
      <w:r w:rsidRPr="00DC3474">
        <w:rPr>
          <w:rFonts w:ascii="Times New Roman" w:hAnsi="Times New Roman" w:cs="Times New Roman"/>
          <w:lang w:val="sr-Latn-RS"/>
        </w:rPr>
        <w:t xml:space="preserve"> omogućava ekstrakciju podataka iz strukturiranih i </w:t>
      </w:r>
      <w:proofErr w:type="spellStart"/>
      <w:r w:rsidRPr="00DC3474">
        <w:rPr>
          <w:rFonts w:ascii="Times New Roman" w:hAnsi="Times New Roman" w:cs="Times New Roman"/>
          <w:lang w:val="sr-Latn-RS"/>
        </w:rPr>
        <w:t>polustruktuiranih</w:t>
      </w:r>
      <w:proofErr w:type="spellEnd"/>
      <w:r w:rsidRPr="00DC3474">
        <w:rPr>
          <w:rFonts w:ascii="Times New Roman" w:hAnsi="Times New Roman" w:cs="Times New Roman"/>
          <w:lang w:val="sr-Latn-RS"/>
        </w:rPr>
        <w:t xml:space="preserve"> izvora, transformaciju podataka u RDF formatu iz jednog rečnika u drugi i izvršavanje </w:t>
      </w:r>
      <w:proofErr w:type="spellStart"/>
      <w:r w:rsidRPr="00DC3474">
        <w:rPr>
          <w:rFonts w:ascii="Times New Roman" w:hAnsi="Times New Roman" w:cs="Times New Roman"/>
          <w:lang w:val="sr-Latn-RS"/>
        </w:rPr>
        <w:t>slo</w:t>
      </w:r>
      <w:proofErr w:type="spellEnd"/>
      <w:r w:rsidRPr="00DC3474">
        <w:rPr>
          <w:rFonts w:ascii="Times New Roman" w:hAnsi="Times New Roman" w:cs="Times New Roman"/>
        </w:rPr>
        <w:t>ž</w:t>
      </w:r>
      <w:proofErr w:type="spellStart"/>
      <w:r w:rsidRPr="00DC3474">
        <w:rPr>
          <w:rFonts w:ascii="Times New Roman" w:hAnsi="Times New Roman" w:cs="Times New Roman"/>
          <w:lang w:val="sr-Latn-RS"/>
        </w:rPr>
        <w:t>enih</w:t>
      </w:r>
      <w:proofErr w:type="spellEnd"/>
      <w:r w:rsidR="00124E1B">
        <w:rPr>
          <w:rFonts w:ascii="Times New Roman" w:hAnsi="Times New Roman" w:cs="Times New Roman"/>
          <w:lang w:val="sr-Latn-RS"/>
        </w:rPr>
        <w:t xml:space="preserve"> povezivanja </w:t>
      </w:r>
      <w:r w:rsidRPr="00DC3474">
        <w:rPr>
          <w:rFonts w:ascii="Times New Roman" w:hAnsi="Times New Roman" w:cs="Times New Roman"/>
          <w:lang w:val="sr-Latn-RS"/>
        </w:rPr>
        <w:t xml:space="preserve"> </w:t>
      </w:r>
      <w:r w:rsidR="00124E1B">
        <w:rPr>
          <w:rFonts w:ascii="Times New Roman" w:hAnsi="Times New Roman" w:cs="Times New Roman"/>
          <w:lang w:val="sr-Latn-RS"/>
        </w:rPr>
        <w:t>(</w:t>
      </w:r>
      <w:proofErr w:type="spellStart"/>
      <w:r w:rsidRPr="00124E1B">
        <w:rPr>
          <w:rFonts w:ascii="Times New Roman" w:hAnsi="Times New Roman" w:cs="Times New Roman"/>
          <w:i/>
          <w:iCs/>
          <w:lang w:val="sr-Latn-RS"/>
        </w:rPr>
        <w:t>join</w:t>
      </w:r>
      <w:proofErr w:type="spellEnd"/>
      <w:r w:rsidRPr="00DC3474">
        <w:rPr>
          <w:rFonts w:ascii="Times New Roman" w:hAnsi="Times New Roman" w:cs="Times New Roman"/>
          <w:lang w:val="sr-Latn-RS"/>
        </w:rPr>
        <w:t xml:space="preserve"> operacija</w:t>
      </w:r>
      <w:r w:rsidR="00124E1B">
        <w:rPr>
          <w:rFonts w:ascii="Times New Roman" w:hAnsi="Times New Roman" w:cs="Times New Roman"/>
          <w:lang w:val="sr-Latn-RS"/>
        </w:rPr>
        <w:t>)</w:t>
      </w:r>
      <w:r w:rsidRPr="00DC3474">
        <w:rPr>
          <w:rFonts w:ascii="Times New Roman" w:hAnsi="Times New Roman" w:cs="Times New Roman"/>
          <w:lang w:val="sr-Latn-RS"/>
        </w:rPr>
        <w:t xml:space="preserve"> u jednom jednostavnom upitu</w:t>
      </w:r>
      <w:r w:rsidR="000A75D2" w:rsidRPr="00DC3474">
        <w:rPr>
          <w:rFonts w:ascii="Times New Roman" w:hAnsi="Times New Roman" w:cs="Times New Roman"/>
          <w:lang w:val="sr-Latn-RS"/>
        </w:rPr>
        <w:t xml:space="preserve"> </w:t>
      </w:r>
      <w:r w:rsidR="000A75D2" w:rsidRPr="00DC3474">
        <w:rPr>
          <w:rFonts w:ascii="Times New Roman" w:hAnsi="Times New Roman" w:cs="Times New Roman"/>
          <w:lang w:val="sr-Latn-RS"/>
        </w:rPr>
        <w:fldChar w:fldCharType="begin"/>
      </w:r>
      <w:r w:rsidR="000A75D2" w:rsidRPr="00DC3474">
        <w:rPr>
          <w:rFonts w:ascii="Times New Roman" w:hAnsi="Times New Roman" w:cs="Times New Roman"/>
          <w:lang w:val="sr-Latn-RS"/>
        </w:rPr>
        <w:instrText xml:space="preserve"> REF _Ref42369597 \r \h </w:instrText>
      </w:r>
      <w:r w:rsidR="00DC3474">
        <w:rPr>
          <w:rFonts w:ascii="Times New Roman" w:hAnsi="Times New Roman" w:cs="Times New Roman"/>
          <w:lang w:val="sr-Latn-RS"/>
        </w:rPr>
        <w:instrText xml:space="preserve"> \* MERGEFORMAT </w:instrText>
      </w:r>
      <w:r w:rsidR="000A75D2" w:rsidRPr="00DC3474">
        <w:rPr>
          <w:rFonts w:ascii="Times New Roman" w:hAnsi="Times New Roman" w:cs="Times New Roman"/>
          <w:lang w:val="sr-Latn-RS"/>
        </w:rPr>
      </w:r>
      <w:r w:rsidR="000A75D2" w:rsidRPr="00DC3474">
        <w:rPr>
          <w:rFonts w:ascii="Times New Roman" w:hAnsi="Times New Roman" w:cs="Times New Roman"/>
          <w:lang w:val="sr-Latn-RS"/>
        </w:rPr>
        <w:fldChar w:fldCharType="separate"/>
      </w:r>
      <w:r w:rsidR="007B4F79">
        <w:rPr>
          <w:rFonts w:ascii="Times New Roman" w:hAnsi="Times New Roman" w:cs="Times New Roman"/>
          <w:lang w:val="sr-Latn-RS"/>
        </w:rPr>
        <w:t>[11]</w:t>
      </w:r>
      <w:r w:rsidR="000A75D2" w:rsidRPr="00DC3474">
        <w:rPr>
          <w:rFonts w:ascii="Times New Roman" w:hAnsi="Times New Roman" w:cs="Times New Roman"/>
          <w:lang w:val="sr-Latn-RS"/>
        </w:rPr>
        <w:fldChar w:fldCharType="end"/>
      </w:r>
      <w:r w:rsidRPr="00DC3474">
        <w:rPr>
          <w:rFonts w:ascii="Times New Roman" w:hAnsi="Times New Roman" w:cs="Times New Roman"/>
          <w:lang w:val="sr-Latn-RS"/>
        </w:rPr>
        <w:t>.</w:t>
      </w:r>
      <w:r w:rsidR="0096011D" w:rsidRPr="00DC3474">
        <w:rPr>
          <w:rFonts w:ascii="Times New Roman" w:hAnsi="Times New Roman" w:cs="Times New Roman"/>
          <w:color w:val="C9211E"/>
          <w:lang w:val="sr-Latn-RS"/>
        </w:rPr>
        <w:t xml:space="preserve"> </w:t>
      </w:r>
    </w:p>
    <w:p w14:paraId="41EAFC6D" w14:textId="431B2527" w:rsidR="00BD5DAB" w:rsidRDefault="00D87919">
      <w:pPr>
        <w:spacing w:after="144"/>
        <w:jc w:val="both"/>
        <w:rPr>
          <w:rFonts w:ascii="Times New Roman" w:hAnsi="Times New Roman" w:cs="Times New Roman"/>
          <w:lang w:val="sr-Latn-RS"/>
        </w:rPr>
      </w:pPr>
      <w:r w:rsidRPr="00DC3474">
        <w:rPr>
          <w:rFonts w:ascii="Times New Roman" w:hAnsi="Times New Roman" w:cs="Times New Roman"/>
          <w:lang w:val="sr-Latn-RS"/>
        </w:rPr>
        <w:tab/>
        <w:t xml:space="preserve"> </w:t>
      </w:r>
      <w:r w:rsidRPr="00DC3474">
        <w:rPr>
          <w:rFonts w:ascii="Times New Roman" w:hAnsi="Times New Roman" w:cs="Times New Roman"/>
          <w:i/>
          <w:iCs/>
          <w:lang w:val="sr-Latn-RS"/>
        </w:rPr>
        <w:t>SPARQL</w:t>
      </w:r>
      <w:r w:rsidRPr="00DC3474">
        <w:rPr>
          <w:rFonts w:ascii="Times New Roman" w:hAnsi="Times New Roman" w:cs="Times New Roman"/>
          <w:lang w:val="sr-Latn-RS"/>
        </w:rPr>
        <w:t xml:space="preserve"> upiti su upiti trojki i može se reći da oni formiraju rečenice, odnosno članovi trojke imaju značenje subjekta, predikata i objekta u rečenici. </w:t>
      </w:r>
      <w:r w:rsidR="0096011D" w:rsidRPr="00DC3474">
        <w:rPr>
          <w:rFonts w:ascii="Times New Roman" w:hAnsi="Times New Roman" w:cs="Times New Roman"/>
          <w:lang w:val="sr-Latn-RS"/>
        </w:rPr>
        <w:t>S</w:t>
      </w:r>
      <w:r w:rsidRPr="00DC3474">
        <w:rPr>
          <w:rFonts w:ascii="Times New Roman" w:hAnsi="Times New Roman" w:cs="Times New Roman"/>
          <w:lang w:val="sr-Latn-RS"/>
        </w:rPr>
        <w:t>vaki član trojke (subjekat, predika</w:t>
      </w:r>
      <w:r w:rsidR="0096011D" w:rsidRPr="00DC3474">
        <w:rPr>
          <w:rFonts w:ascii="Times New Roman" w:hAnsi="Times New Roman" w:cs="Times New Roman"/>
          <w:lang w:val="sr-Latn-RS"/>
        </w:rPr>
        <w:t>t</w:t>
      </w:r>
      <w:r w:rsidRPr="00DC3474">
        <w:rPr>
          <w:rFonts w:ascii="Times New Roman" w:hAnsi="Times New Roman" w:cs="Times New Roman"/>
          <w:lang w:val="sr-Latn-RS"/>
        </w:rPr>
        <w:t xml:space="preserve"> ili objekat) može biti zamenjen sa promenljivom. Zbog ovakvog načina zadavanja upita</w:t>
      </w:r>
      <w:r w:rsidR="00124E1B">
        <w:rPr>
          <w:rFonts w:ascii="Times New Roman" w:hAnsi="Times New Roman" w:cs="Times New Roman"/>
          <w:lang w:val="sr-Latn-RS"/>
        </w:rPr>
        <w:t xml:space="preserve"> </w:t>
      </w:r>
      <w:r w:rsidRPr="00DC3474">
        <w:rPr>
          <w:rFonts w:ascii="Times New Roman" w:hAnsi="Times New Roman" w:cs="Times New Roman"/>
          <w:lang w:val="sr-Latn-RS"/>
        </w:rPr>
        <w:t xml:space="preserve">su intuitivni i čitki, a pored toga su i jako moćni, jer </w:t>
      </w:r>
      <w:r w:rsidR="00124E1B">
        <w:rPr>
          <w:rFonts w:ascii="Times New Roman" w:hAnsi="Times New Roman" w:cs="Times New Roman"/>
          <w:lang w:val="sr-Latn-RS"/>
        </w:rPr>
        <w:lastRenderedPageBreak/>
        <w:t xml:space="preserve">se </w:t>
      </w:r>
      <w:r w:rsidRPr="00DC3474">
        <w:rPr>
          <w:rFonts w:ascii="Times New Roman" w:hAnsi="Times New Roman" w:cs="Times New Roman"/>
          <w:lang w:val="sr-Latn-RS"/>
        </w:rPr>
        <w:t xml:space="preserve">kombinacijom relativno prostih rečenica mogu stvoriti </w:t>
      </w:r>
      <w:proofErr w:type="spellStart"/>
      <w:r w:rsidRPr="00DC3474">
        <w:rPr>
          <w:rFonts w:ascii="Times New Roman" w:hAnsi="Times New Roman" w:cs="Times New Roman"/>
          <w:lang w:val="sr-Latn-RS"/>
        </w:rPr>
        <w:t>grafovi</w:t>
      </w:r>
      <w:proofErr w:type="spellEnd"/>
      <w:r w:rsidRPr="00DC3474">
        <w:rPr>
          <w:rFonts w:ascii="Times New Roman" w:hAnsi="Times New Roman" w:cs="Times New Roman"/>
          <w:lang w:val="sr-Latn-RS"/>
        </w:rPr>
        <w:t xml:space="preserve"> koji vrše vrlo </w:t>
      </w:r>
      <w:r w:rsidR="0096011D" w:rsidRPr="00DC3474">
        <w:rPr>
          <w:rFonts w:ascii="Times New Roman" w:hAnsi="Times New Roman" w:cs="Times New Roman"/>
          <w:lang w:val="sr-Latn-RS"/>
        </w:rPr>
        <w:t>kompleksne</w:t>
      </w:r>
      <w:r w:rsidRPr="00DC3474">
        <w:rPr>
          <w:rFonts w:ascii="Times New Roman" w:hAnsi="Times New Roman" w:cs="Times New Roman"/>
          <w:lang w:val="sr-Latn-RS"/>
        </w:rPr>
        <w:t xml:space="preserve"> pretrage.</w:t>
      </w:r>
    </w:p>
    <w:p w14:paraId="2A5F81FE" w14:textId="0D0D6045" w:rsidR="009874FF" w:rsidRDefault="00D87919">
      <w:pPr>
        <w:spacing w:after="144"/>
        <w:jc w:val="both"/>
        <w:rPr>
          <w:rFonts w:ascii="Times New Roman" w:hAnsi="Times New Roman" w:cs="Times New Roman"/>
          <w:lang w:val="sr-Latn-RS"/>
        </w:rPr>
      </w:pPr>
      <w:r w:rsidRPr="00DC3474">
        <w:rPr>
          <w:rFonts w:ascii="Times New Roman" w:hAnsi="Times New Roman" w:cs="Times New Roman"/>
          <w:lang w:val="sr-Latn-RS"/>
        </w:rPr>
        <w:tab/>
      </w:r>
      <w:proofErr w:type="spellStart"/>
      <w:r w:rsidRPr="00DC3474">
        <w:rPr>
          <w:rFonts w:ascii="Times New Roman" w:hAnsi="Times New Roman" w:cs="Times New Roman"/>
          <w:i/>
          <w:iCs/>
          <w:lang w:val="sr-Latn-RS"/>
        </w:rPr>
        <w:t>Apache</w:t>
      </w:r>
      <w:proofErr w:type="spellEnd"/>
      <w:r w:rsidRPr="00DC3474">
        <w:rPr>
          <w:rFonts w:ascii="Times New Roman" w:hAnsi="Times New Roman" w:cs="Times New Roman"/>
          <w:i/>
          <w:iCs/>
          <w:lang w:val="sr-Latn-RS"/>
        </w:rPr>
        <w:t xml:space="preserve"> Jena </w:t>
      </w:r>
      <w:proofErr w:type="spellStart"/>
      <w:r w:rsidRPr="00DC3474">
        <w:rPr>
          <w:rFonts w:ascii="Times New Roman" w:hAnsi="Times New Roman" w:cs="Times New Roman"/>
          <w:i/>
          <w:iCs/>
          <w:lang w:val="sr-Latn-RS"/>
        </w:rPr>
        <w:t>Fuseki</w:t>
      </w:r>
      <w:proofErr w:type="spellEnd"/>
      <w:r w:rsidR="000A75D2" w:rsidRPr="00DC3474">
        <w:rPr>
          <w:rFonts w:ascii="Times New Roman" w:hAnsi="Times New Roman" w:cs="Times New Roman"/>
          <w:i/>
          <w:iCs/>
          <w:lang w:val="sr-Latn-RS"/>
        </w:rPr>
        <w:t xml:space="preserve"> </w:t>
      </w:r>
      <w:r w:rsidR="000A75D2" w:rsidRPr="00DC3474">
        <w:rPr>
          <w:rFonts w:ascii="Times New Roman" w:hAnsi="Times New Roman" w:cs="Times New Roman"/>
          <w:lang w:val="sr-Latn-RS"/>
        </w:rPr>
        <w:fldChar w:fldCharType="begin"/>
      </w:r>
      <w:r w:rsidR="000A75D2" w:rsidRPr="00DC3474">
        <w:rPr>
          <w:rFonts w:ascii="Times New Roman" w:hAnsi="Times New Roman" w:cs="Times New Roman"/>
          <w:lang w:val="sr-Latn-RS"/>
        </w:rPr>
        <w:instrText xml:space="preserve"> REF _Ref42369704 \r \h  \* MERGEFORMAT </w:instrText>
      </w:r>
      <w:r w:rsidR="000A75D2" w:rsidRPr="00DC3474">
        <w:rPr>
          <w:rFonts w:ascii="Times New Roman" w:hAnsi="Times New Roman" w:cs="Times New Roman"/>
          <w:lang w:val="sr-Latn-RS"/>
        </w:rPr>
      </w:r>
      <w:r w:rsidR="000A75D2" w:rsidRPr="00DC3474">
        <w:rPr>
          <w:rFonts w:ascii="Times New Roman" w:hAnsi="Times New Roman" w:cs="Times New Roman"/>
          <w:lang w:val="sr-Latn-RS"/>
        </w:rPr>
        <w:fldChar w:fldCharType="separate"/>
      </w:r>
      <w:r w:rsidR="007B4F79">
        <w:rPr>
          <w:rFonts w:ascii="Times New Roman" w:hAnsi="Times New Roman" w:cs="Times New Roman"/>
          <w:lang w:val="sr-Latn-RS"/>
        </w:rPr>
        <w:t>[12]</w:t>
      </w:r>
      <w:r w:rsidR="000A75D2" w:rsidRPr="00DC3474">
        <w:rPr>
          <w:rFonts w:ascii="Times New Roman" w:hAnsi="Times New Roman" w:cs="Times New Roman"/>
          <w:lang w:val="sr-Latn-RS"/>
        </w:rPr>
        <w:fldChar w:fldCharType="end"/>
      </w:r>
      <w:r w:rsidRPr="00DC3474">
        <w:rPr>
          <w:rFonts w:ascii="Times New Roman" w:hAnsi="Times New Roman" w:cs="Times New Roman"/>
          <w:lang w:val="sr-Latn-RS"/>
        </w:rPr>
        <w:t xml:space="preserve"> je samostalan </w:t>
      </w:r>
      <w:r w:rsidRPr="00DC3474">
        <w:rPr>
          <w:rFonts w:ascii="Times New Roman" w:hAnsi="Times New Roman" w:cs="Times New Roman"/>
          <w:i/>
          <w:iCs/>
          <w:lang w:val="sr-Latn-RS"/>
        </w:rPr>
        <w:t>SPARQL</w:t>
      </w:r>
      <w:r w:rsidRPr="00DC3474">
        <w:rPr>
          <w:rFonts w:ascii="Times New Roman" w:hAnsi="Times New Roman" w:cs="Times New Roman"/>
          <w:lang w:val="sr-Latn-RS"/>
        </w:rPr>
        <w:t xml:space="preserve"> server koji u sebi sadrži čvrsto integrisanu bazu za trajno skladištenje </w:t>
      </w:r>
      <w:r w:rsidRPr="00DC3474">
        <w:rPr>
          <w:rFonts w:ascii="Times New Roman" w:hAnsi="Times New Roman" w:cs="Times New Roman"/>
          <w:i/>
          <w:iCs/>
          <w:lang w:val="sr-Latn-RS"/>
        </w:rPr>
        <w:t>RDF</w:t>
      </w:r>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grafova</w:t>
      </w:r>
      <w:proofErr w:type="spellEnd"/>
      <w:r w:rsidRPr="00DC3474">
        <w:rPr>
          <w:rFonts w:ascii="Times New Roman" w:hAnsi="Times New Roman" w:cs="Times New Roman"/>
          <w:lang w:val="sr-Latn-RS"/>
        </w:rPr>
        <w:t xml:space="preserve">. Pored skladištenja omogućava i </w:t>
      </w:r>
      <w:r w:rsidRPr="00DC3474">
        <w:rPr>
          <w:rFonts w:ascii="Times New Roman" w:hAnsi="Times New Roman" w:cs="Times New Roman"/>
          <w:i/>
          <w:iCs/>
          <w:lang w:val="sr-Latn-RS"/>
        </w:rPr>
        <w:t>SPARQL 1.1</w:t>
      </w:r>
      <w:r w:rsidRPr="00DC3474">
        <w:rPr>
          <w:rFonts w:ascii="Times New Roman" w:hAnsi="Times New Roman" w:cs="Times New Roman"/>
          <w:lang w:val="sr-Latn-RS"/>
        </w:rPr>
        <w:t xml:space="preserve"> protokole za pretraživanje i ažuriranje </w:t>
      </w:r>
      <w:proofErr w:type="spellStart"/>
      <w:r w:rsidRPr="00DC3474">
        <w:rPr>
          <w:rFonts w:ascii="Times New Roman" w:hAnsi="Times New Roman" w:cs="Times New Roman"/>
          <w:lang w:val="sr-Latn-RS"/>
        </w:rPr>
        <w:t>grafova</w:t>
      </w:r>
      <w:proofErr w:type="spellEnd"/>
      <w:r w:rsidRPr="00DC3474">
        <w:rPr>
          <w:rFonts w:ascii="Times New Roman" w:hAnsi="Times New Roman" w:cs="Times New Roman"/>
          <w:lang w:val="sr-Latn-RS"/>
        </w:rPr>
        <w:t xml:space="preserve"> kao i </w:t>
      </w:r>
      <w:proofErr w:type="spellStart"/>
      <w:r w:rsidRPr="00DC3474">
        <w:rPr>
          <w:rFonts w:ascii="Times New Roman" w:hAnsi="Times New Roman" w:cs="Times New Roman"/>
          <w:i/>
          <w:iCs/>
          <w:lang w:val="sr-Latn-RS"/>
        </w:rPr>
        <w:t>Graph</w:t>
      </w:r>
      <w:proofErr w:type="spellEnd"/>
      <w:r w:rsidRPr="00DC3474">
        <w:rPr>
          <w:rFonts w:ascii="Times New Roman" w:hAnsi="Times New Roman" w:cs="Times New Roman"/>
          <w:i/>
          <w:iCs/>
          <w:lang w:val="sr-Latn-RS"/>
        </w:rPr>
        <w:t xml:space="preserve"> Store HTTP</w:t>
      </w:r>
      <w:r w:rsidRPr="00DC3474">
        <w:rPr>
          <w:rFonts w:ascii="Times New Roman" w:hAnsi="Times New Roman" w:cs="Times New Roman"/>
          <w:lang w:val="sr-Latn-RS"/>
        </w:rPr>
        <w:t xml:space="preserve"> protokole. Takođe </w:t>
      </w:r>
      <w:proofErr w:type="spellStart"/>
      <w:r w:rsidRPr="00DC3474">
        <w:rPr>
          <w:rFonts w:ascii="Times New Roman" w:hAnsi="Times New Roman" w:cs="Times New Roman"/>
          <w:lang w:val="sr-Latn-RS"/>
        </w:rPr>
        <w:t>podrzava</w:t>
      </w:r>
      <w:proofErr w:type="spellEnd"/>
      <w:r w:rsidRPr="00DC3474">
        <w:rPr>
          <w:rFonts w:ascii="Times New Roman" w:hAnsi="Times New Roman" w:cs="Times New Roman"/>
          <w:lang w:val="sr-Latn-RS"/>
        </w:rPr>
        <w:t xml:space="preserve"> i </w:t>
      </w:r>
      <w:r w:rsidRPr="00DC3474">
        <w:rPr>
          <w:rFonts w:ascii="Times New Roman" w:hAnsi="Times New Roman" w:cs="Times New Roman"/>
          <w:i/>
          <w:iCs/>
          <w:lang w:val="sr-Latn-RS"/>
        </w:rPr>
        <w:t>OWL</w:t>
      </w:r>
      <w:r w:rsidRPr="00DC3474">
        <w:rPr>
          <w:rFonts w:ascii="Times New Roman" w:hAnsi="Times New Roman" w:cs="Times New Roman"/>
          <w:lang w:val="sr-Latn-RS"/>
        </w:rPr>
        <w:t xml:space="preserve"> modele sa kojima se može opisati dodatna semantika. Objavljen je pod otvorenom licencom i napisan je u </w:t>
      </w:r>
      <w:r w:rsidR="0096011D" w:rsidRPr="00DC3474">
        <w:rPr>
          <w:rFonts w:ascii="Times New Roman" w:hAnsi="Times New Roman" w:cs="Times New Roman"/>
          <w:lang w:val="sr-Latn-RS"/>
        </w:rPr>
        <w:t xml:space="preserve">programskom jeziku </w:t>
      </w:r>
      <w:r w:rsidR="0096011D" w:rsidRPr="00124E1B">
        <w:rPr>
          <w:rFonts w:ascii="Times New Roman" w:hAnsi="Times New Roman" w:cs="Times New Roman"/>
          <w:i/>
          <w:iCs/>
          <w:lang w:val="sr-Latn-RS"/>
        </w:rPr>
        <w:t>J</w:t>
      </w:r>
      <w:r w:rsidRPr="00124E1B">
        <w:rPr>
          <w:rFonts w:ascii="Times New Roman" w:hAnsi="Times New Roman" w:cs="Times New Roman"/>
          <w:i/>
          <w:iCs/>
          <w:lang w:val="sr-Latn-RS"/>
        </w:rPr>
        <w:t>av</w:t>
      </w:r>
      <w:r w:rsidR="0096011D" w:rsidRPr="00124E1B">
        <w:rPr>
          <w:rFonts w:ascii="Times New Roman" w:hAnsi="Times New Roman" w:cs="Times New Roman"/>
          <w:i/>
          <w:iCs/>
          <w:lang w:val="sr-Latn-RS"/>
        </w:rPr>
        <w:t>a</w:t>
      </w:r>
      <w:r w:rsidRPr="00DC3474">
        <w:rPr>
          <w:rFonts w:ascii="Times New Roman" w:hAnsi="Times New Roman" w:cs="Times New Roman"/>
          <w:lang w:val="sr-Latn-RS"/>
        </w:rPr>
        <w:t xml:space="preserve">. </w:t>
      </w:r>
      <w:r w:rsidR="0096011D" w:rsidRPr="00DC3474">
        <w:rPr>
          <w:rFonts w:ascii="Times New Roman" w:hAnsi="Times New Roman" w:cs="Times New Roman"/>
          <w:lang w:val="sr-Latn-RS"/>
        </w:rPr>
        <w:t>Pouzdan je i j</w:t>
      </w:r>
      <w:r w:rsidRPr="00DC3474">
        <w:rPr>
          <w:rFonts w:ascii="Times New Roman" w:hAnsi="Times New Roman" w:cs="Times New Roman"/>
          <w:lang w:val="sr-Latn-RS"/>
        </w:rPr>
        <w:t>ednostavan za korišćenje,</w:t>
      </w:r>
      <w:r w:rsidR="0096011D" w:rsidRPr="00DC3474">
        <w:rPr>
          <w:rFonts w:ascii="Times New Roman" w:hAnsi="Times New Roman" w:cs="Times New Roman"/>
          <w:lang w:val="sr-Latn-RS"/>
        </w:rPr>
        <w:t xml:space="preserve"> pa</w:t>
      </w:r>
      <w:r w:rsidRPr="00DC3474">
        <w:rPr>
          <w:rFonts w:ascii="Times New Roman" w:hAnsi="Times New Roman" w:cs="Times New Roman"/>
          <w:lang w:val="sr-Latn-RS"/>
        </w:rPr>
        <w:t xml:space="preserve"> ispunjava sve </w:t>
      </w:r>
      <w:r w:rsidR="0096011D" w:rsidRPr="00DC3474">
        <w:rPr>
          <w:rFonts w:ascii="Times New Roman" w:hAnsi="Times New Roman" w:cs="Times New Roman"/>
          <w:lang w:val="sr-Latn-RS"/>
        </w:rPr>
        <w:t>š</w:t>
      </w:r>
      <w:r w:rsidRPr="00DC3474">
        <w:rPr>
          <w:rFonts w:ascii="Times New Roman" w:hAnsi="Times New Roman" w:cs="Times New Roman"/>
          <w:lang w:val="sr-Latn-RS"/>
        </w:rPr>
        <w:t>to je potrebno</w:t>
      </w:r>
      <w:r w:rsidR="0096011D" w:rsidRPr="00DC3474">
        <w:rPr>
          <w:rFonts w:ascii="Times New Roman" w:hAnsi="Times New Roman" w:cs="Times New Roman"/>
          <w:lang w:val="sr-Latn-RS"/>
        </w:rPr>
        <w:t xml:space="preserve"> te je</w:t>
      </w:r>
      <w:r w:rsidRPr="00DC3474">
        <w:rPr>
          <w:rFonts w:ascii="Times New Roman" w:hAnsi="Times New Roman" w:cs="Times New Roman"/>
          <w:lang w:val="sr-Latn-RS"/>
        </w:rPr>
        <w:t xml:space="preserve"> izabran da se u njemu skladište </w:t>
      </w:r>
      <w:r w:rsidRPr="00DC3474">
        <w:rPr>
          <w:rFonts w:ascii="Times New Roman" w:hAnsi="Times New Roman" w:cs="Times New Roman"/>
          <w:i/>
          <w:iCs/>
          <w:lang w:val="sr-Latn-RS"/>
        </w:rPr>
        <w:t>RDF</w:t>
      </w:r>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grafovi</w:t>
      </w:r>
      <w:proofErr w:type="spellEnd"/>
      <w:r w:rsidRPr="00DC3474">
        <w:rPr>
          <w:rFonts w:ascii="Times New Roman" w:hAnsi="Times New Roman" w:cs="Times New Roman"/>
          <w:lang w:val="sr-Latn-RS"/>
        </w:rPr>
        <w:t>.</w:t>
      </w:r>
      <w:r w:rsidRPr="00DC3474">
        <w:rPr>
          <w:rFonts w:ascii="Times New Roman" w:hAnsi="Times New Roman" w:cs="Times New Roman"/>
          <w:lang w:val="sr-Latn-RS"/>
        </w:rPr>
        <w:tab/>
      </w:r>
    </w:p>
    <w:p w14:paraId="158DC47D" w14:textId="77777777" w:rsidR="009C4F0D" w:rsidRDefault="003D54B3" w:rsidP="009C4F0D">
      <w:pPr>
        <w:spacing w:after="144"/>
        <w:ind w:firstLine="384"/>
        <w:jc w:val="both"/>
        <w:rPr>
          <w:rFonts w:ascii="Times New Roman" w:hAnsi="Times New Roman" w:cs="Times New Roman"/>
          <w:lang w:val="sr-Latn-RS"/>
        </w:rPr>
      </w:pPr>
      <w:r>
        <w:rPr>
          <w:noProof/>
        </w:rPr>
        <w:pict w14:anchorId="12609905">
          <v:shapetype id="_x0000_t202" coordsize="21600,21600" o:spt="202" path="m,l,21600r21600,l21600,xe">
            <v:stroke joinstyle="miter"/>
            <v:path gradientshapeok="t" o:connecttype="rect"/>
          </v:shapetype>
          <v:shape id="Text Box 2" o:spid="_x0000_s1026" type="#_x0000_t202" style="position:absolute;left:0;text-align:left;margin-left:.3pt;margin-top:157.05pt;width:517.85pt;height:312.3pt;z-index:251659264;visibility:visible;mso-wrap-distance-left:9pt;mso-wrap-distance-top:3.6pt;mso-wrap-distance-right:9pt;mso-wrap-distance-bottom:3.6pt;mso-position-horizontal-relative:text;mso-position-vertical:absolute;mso-position-vertical-relative:text;mso-width-relative:margin;mso-height-relative:margin;v-text-anchor:top" strokecolor="white [3212]">
            <v:textbox>
              <w:txbxContent>
                <w:p w14:paraId="024C65FE" w14:textId="77777777" w:rsidR="003D54B3" w:rsidRDefault="003D54B3" w:rsidP="003D54B3">
                  <w:pPr>
                    <w:keepNext/>
                    <w:rPr>
                      <w:rFonts w:hint="eastAsia"/>
                    </w:rPr>
                  </w:pPr>
                  <w:bookmarkStart w:id="4" w:name="Slika2"/>
                  <w:bookmarkStart w:id="5" w:name="_Hlk43590046"/>
                  <w:bookmarkEnd w:id="5"/>
                  <w:r>
                    <w:rPr>
                      <w:noProof/>
                    </w:rPr>
                    <w:drawing>
                      <wp:inline distT="0" distB="0" distL="0" distR="0" wp14:anchorId="1FC4936E" wp14:editId="04417B5D">
                        <wp:extent cx="6372889"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6-19_23-58-50.jpg"/>
                                <pic:cNvPicPr/>
                              </pic:nvPicPr>
                              <pic:blipFill>
                                <a:blip r:embed="rId9">
                                  <a:extLst>
                                    <a:ext uri="{28A0092B-C50C-407E-A947-70E740481C1C}">
                                      <a14:useLocalDpi xmlns:a14="http://schemas.microsoft.com/office/drawing/2010/main" val="0"/>
                                    </a:ext>
                                  </a:extLst>
                                </a:blip>
                                <a:stretch>
                                  <a:fillRect/>
                                </a:stretch>
                              </pic:blipFill>
                              <pic:spPr>
                                <a:xfrm>
                                  <a:off x="0" y="0"/>
                                  <a:ext cx="6508694" cy="3677175"/>
                                </a:xfrm>
                                <a:prstGeom prst="rect">
                                  <a:avLst/>
                                </a:prstGeom>
                              </pic:spPr>
                            </pic:pic>
                          </a:graphicData>
                        </a:graphic>
                      </wp:inline>
                    </w:drawing>
                  </w:r>
                  <w:bookmarkEnd w:id="4"/>
                </w:p>
                <w:p w14:paraId="47F16829" w14:textId="490252D6" w:rsidR="003D54B3" w:rsidRDefault="003D54B3" w:rsidP="003D54B3">
                  <w:pPr>
                    <w:pStyle w:val="Caption"/>
                    <w:jc w:val="center"/>
                    <w:rPr>
                      <w:rFonts w:hint="eastAsia"/>
                    </w:rPr>
                  </w:pPr>
                  <w:r>
                    <w:rPr>
                      <w:rFonts w:hint="eastAsia"/>
                    </w:rPr>
                    <w:t xml:space="preserve">Slika </w:t>
                  </w:r>
                  <w:r>
                    <w:rPr>
                      <w:rFonts w:hint="eastAsia"/>
                    </w:rPr>
                    <w:fldChar w:fldCharType="begin"/>
                  </w:r>
                  <w:r>
                    <w:rPr>
                      <w:rFonts w:hint="eastAsia"/>
                    </w:rPr>
                    <w:instrText xml:space="preserve"> SEQ Slika \* ARABIC </w:instrText>
                  </w:r>
                  <w:r>
                    <w:rPr>
                      <w:rFonts w:hint="eastAsia"/>
                    </w:rPr>
                    <w:fldChar w:fldCharType="separate"/>
                  </w:r>
                  <w:r w:rsidR="00941863">
                    <w:rPr>
                      <w:rFonts w:hint="eastAsia"/>
                      <w:noProof/>
                    </w:rPr>
                    <w:t>2</w:t>
                  </w:r>
                  <w:r>
                    <w:rPr>
                      <w:rFonts w:hint="eastAsia"/>
                    </w:rPr>
                    <w:fldChar w:fldCharType="end"/>
                  </w:r>
                  <w:r>
                    <w:t xml:space="preserve"> - </w:t>
                  </w:r>
                  <w:proofErr w:type="spellStart"/>
                  <w:r>
                    <w:t>Prikaz</w:t>
                  </w:r>
                  <w:proofErr w:type="spellEnd"/>
                  <w:r>
                    <w:t xml:space="preserve"> </w:t>
                  </w:r>
                  <w:proofErr w:type="spellStart"/>
                  <w:r w:rsidRPr="003D54B3">
                    <w:t>arhitekture</w:t>
                  </w:r>
                  <w:proofErr w:type="spellEnd"/>
                  <w:r>
                    <w:t xml:space="preserve"> </w:t>
                  </w:r>
                  <w:proofErr w:type="spellStart"/>
                  <w:r>
                    <w:t>sistema</w:t>
                  </w:r>
                  <w:proofErr w:type="spellEnd"/>
                </w:p>
                <w:p w14:paraId="37C6E918" w14:textId="1089674B" w:rsidR="003D54B3" w:rsidRDefault="003D54B3"/>
              </w:txbxContent>
            </v:textbox>
            <w10:wrap type="square"/>
          </v:shape>
        </w:pict>
      </w:r>
      <w:proofErr w:type="spellStart"/>
      <w:r w:rsidR="00D87919" w:rsidRPr="00DC3474">
        <w:rPr>
          <w:rFonts w:ascii="Times New Roman" w:hAnsi="Times New Roman" w:cs="Times New Roman"/>
          <w:i/>
          <w:iCs/>
          <w:lang w:val="sr-Latn-RS"/>
        </w:rPr>
        <w:t>Apache</w:t>
      </w:r>
      <w:proofErr w:type="spellEnd"/>
      <w:r w:rsidR="00D87919" w:rsidRPr="00DC3474">
        <w:rPr>
          <w:rFonts w:ascii="Times New Roman" w:hAnsi="Times New Roman" w:cs="Times New Roman"/>
          <w:i/>
          <w:iCs/>
          <w:lang w:val="sr-Latn-RS"/>
        </w:rPr>
        <w:t xml:space="preserve"> Jena</w:t>
      </w:r>
      <w:r w:rsidR="009874FF">
        <w:rPr>
          <w:rFonts w:ascii="Times New Roman" w:hAnsi="Times New Roman" w:cs="Times New Roman"/>
          <w:i/>
          <w:iCs/>
          <w:lang w:val="sr-Latn-RS"/>
        </w:rPr>
        <w:t xml:space="preserve"> </w:t>
      </w:r>
      <w:proofErr w:type="spellStart"/>
      <w:r w:rsidR="009874FF">
        <w:rPr>
          <w:rFonts w:ascii="Times New Roman" w:hAnsi="Times New Roman" w:cs="Times New Roman"/>
          <w:i/>
          <w:iCs/>
          <w:lang w:val="sr-Latn-RS"/>
        </w:rPr>
        <w:t>Fuseki</w:t>
      </w:r>
      <w:proofErr w:type="spellEnd"/>
      <w:r w:rsidR="00D87919" w:rsidRPr="00DC3474">
        <w:rPr>
          <w:rFonts w:ascii="Times New Roman" w:hAnsi="Times New Roman" w:cs="Times New Roman"/>
          <w:lang w:val="sr-Latn-RS"/>
        </w:rPr>
        <w:t xml:space="preserve"> baza je obmotana serverom koji prati </w:t>
      </w:r>
      <w:proofErr w:type="spellStart"/>
      <w:r w:rsidR="00D87919" w:rsidRPr="00DC3474">
        <w:rPr>
          <w:rFonts w:ascii="Times New Roman" w:hAnsi="Times New Roman" w:cs="Times New Roman"/>
          <w:i/>
          <w:iCs/>
          <w:lang w:val="sr-Latn-RS"/>
        </w:rPr>
        <w:t>RESTful</w:t>
      </w:r>
      <w:proofErr w:type="spellEnd"/>
      <w:r w:rsidR="00D87919" w:rsidRPr="00DC3474">
        <w:rPr>
          <w:rFonts w:ascii="Times New Roman" w:hAnsi="Times New Roman" w:cs="Times New Roman"/>
          <w:lang w:val="sr-Latn-RS"/>
        </w:rPr>
        <w:t xml:space="preserve"> obrazac i omogućuje dodatne funkcionalnosti kao sto su provere, zaštite i transformacije podataka iz jednog oblika u drugi. </w:t>
      </w:r>
      <w:r w:rsidR="009874FF">
        <w:rPr>
          <w:rFonts w:ascii="Times New Roman" w:hAnsi="Times New Roman" w:cs="Times New Roman"/>
          <w:lang w:val="sr-Latn-RS"/>
        </w:rPr>
        <w:t xml:space="preserve">Arhitektura rešenja, koja je prikazana na </w:t>
      </w:r>
      <w:hyperlink w:anchor="Slika2" w:history="1">
        <w:r w:rsidR="009874FF" w:rsidRPr="003D54B3">
          <w:rPr>
            <w:rStyle w:val="Hyperlink"/>
            <w:rFonts w:ascii="Times New Roman" w:hAnsi="Times New Roman" w:cs="Times New Roman"/>
            <w:color w:val="auto"/>
            <w:u w:val="none"/>
            <w:lang w:val="sr-Latn-RS"/>
          </w:rPr>
          <w:t>slici 2</w:t>
        </w:r>
      </w:hyperlink>
      <w:r w:rsidR="009874FF">
        <w:rPr>
          <w:rFonts w:ascii="Times New Roman" w:hAnsi="Times New Roman" w:cs="Times New Roman"/>
          <w:lang w:val="sr-Latn-RS"/>
        </w:rPr>
        <w:t xml:space="preserve">, podrazumeva postojanje većeg broja instanci servera kao i većeg broja instanci </w:t>
      </w:r>
      <w:proofErr w:type="spellStart"/>
      <w:r w:rsidR="009874FF" w:rsidRPr="009874FF">
        <w:rPr>
          <w:rFonts w:ascii="Times New Roman" w:hAnsi="Times New Roman" w:cs="Times New Roman"/>
          <w:i/>
          <w:iCs/>
          <w:lang w:val="sr-Latn-RS"/>
        </w:rPr>
        <w:t>Apache</w:t>
      </w:r>
      <w:proofErr w:type="spellEnd"/>
      <w:r w:rsidR="009874FF" w:rsidRPr="009874FF">
        <w:rPr>
          <w:rFonts w:ascii="Times New Roman" w:hAnsi="Times New Roman" w:cs="Times New Roman"/>
          <w:i/>
          <w:iCs/>
          <w:lang w:val="sr-Latn-RS"/>
        </w:rPr>
        <w:t xml:space="preserve"> </w:t>
      </w:r>
      <w:r w:rsidR="009874FF">
        <w:rPr>
          <w:rFonts w:ascii="Times New Roman" w:hAnsi="Times New Roman" w:cs="Times New Roman"/>
          <w:i/>
          <w:iCs/>
          <w:lang w:val="sr-Latn-RS"/>
        </w:rPr>
        <w:t xml:space="preserve">Jena </w:t>
      </w:r>
      <w:proofErr w:type="spellStart"/>
      <w:r w:rsidR="009874FF">
        <w:rPr>
          <w:rFonts w:ascii="Times New Roman" w:hAnsi="Times New Roman" w:cs="Times New Roman"/>
          <w:i/>
          <w:iCs/>
          <w:lang w:val="sr-Latn-RS"/>
        </w:rPr>
        <w:t>Fuseki</w:t>
      </w:r>
      <w:proofErr w:type="spellEnd"/>
      <w:r w:rsidR="009874FF">
        <w:rPr>
          <w:rFonts w:ascii="Times New Roman" w:hAnsi="Times New Roman" w:cs="Times New Roman"/>
          <w:lang w:val="sr-Latn-RS"/>
        </w:rPr>
        <w:t xml:space="preserve"> baze. Arhitektura sistema nudi mogućnost da svako odgovorno lice koje objavljuje propise u elektronskom obliku ima svoju instancu servera i baze, a da je pritom </w:t>
      </w:r>
      <w:r w:rsidR="009874FF">
        <w:rPr>
          <w:rFonts w:ascii="Times New Roman" w:hAnsi="Times New Roman" w:cs="Times New Roman"/>
          <w:lang w:val="sr-Latn-RS"/>
        </w:rPr>
        <w:t xml:space="preserve">omogućen pristup svim objavljenim propisima, bez obzira na njihovu lokaciju u okviru jednog korisničkog interfejsa. Na primer, Službeni glasnik Republike Srbije i Službeni list Autonomne pokrajine Vojvodine imali bi zasebne instance servera i baze na kojima bi objavljivali propise, a korisnici bi mogli </w:t>
      </w:r>
      <w:r>
        <w:rPr>
          <w:rFonts w:ascii="Times New Roman" w:hAnsi="Times New Roman" w:cs="Times New Roman"/>
          <w:lang w:val="sr-Latn-RS"/>
        </w:rPr>
        <w:t xml:space="preserve">da pretražuju dokumente kao da se nalaze na jednom mestu, bez poznavanja njihove lokacije. </w:t>
      </w:r>
      <w:r w:rsidR="009874FF">
        <w:rPr>
          <w:rFonts w:ascii="Times New Roman" w:hAnsi="Times New Roman" w:cs="Times New Roman"/>
          <w:lang w:val="sr-Latn-RS"/>
        </w:rPr>
        <w:t xml:space="preserve">Za implementaciju korisničkog interfejsa iskorišćen je </w:t>
      </w:r>
      <w:proofErr w:type="spellStart"/>
      <w:r w:rsidR="009874FF">
        <w:rPr>
          <w:rFonts w:ascii="Times New Roman" w:hAnsi="Times New Roman" w:cs="Times New Roman"/>
          <w:i/>
          <w:iCs/>
          <w:lang w:val="sr-Latn-RS"/>
        </w:rPr>
        <w:t>Quasar</w:t>
      </w:r>
      <w:proofErr w:type="spellEnd"/>
      <w:r w:rsidR="009874FF">
        <w:rPr>
          <w:rFonts w:ascii="Times New Roman" w:hAnsi="Times New Roman" w:cs="Times New Roman"/>
          <w:i/>
          <w:iCs/>
          <w:lang w:val="sr-Latn-RS"/>
        </w:rPr>
        <w:t xml:space="preserve"> </w:t>
      </w:r>
      <w:proofErr w:type="spellStart"/>
      <w:r w:rsidR="009874FF">
        <w:rPr>
          <w:rFonts w:ascii="Times New Roman" w:hAnsi="Times New Roman" w:cs="Times New Roman"/>
          <w:i/>
          <w:iCs/>
          <w:lang w:val="sr-Latn-RS"/>
        </w:rPr>
        <w:t>Framework</w:t>
      </w:r>
      <w:proofErr w:type="spellEnd"/>
      <w:r w:rsidR="009874FF">
        <w:rPr>
          <w:rFonts w:ascii="Times New Roman" w:hAnsi="Times New Roman" w:cs="Times New Roman"/>
          <w:lang w:val="sr-Latn-RS"/>
        </w:rPr>
        <w:t xml:space="preserve">, radno okruženje za </w:t>
      </w:r>
      <w:r w:rsidR="009874FF">
        <w:rPr>
          <w:rFonts w:ascii="Times New Roman" w:hAnsi="Times New Roman" w:cs="Times New Roman"/>
          <w:i/>
          <w:iCs/>
          <w:lang w:val="sr-Latn-RS"/>
        </w:rPr>
        <w:t xml:space="preserve">Vue.js </w:t>
      </w:r>
      <w:r w:rsidR="009874FF">
        <w:rPr>
          <w:rFonts w:ascii="Times New Roman" w:hAnsi="Times New Roman" w:cs="Times New Roman"/>
          <w:lang w:val="sr-Latn-RS"/>
        </w:rPr>
        <w:t xml:space="preserve">koji predstavlja </w:t>
      </w:r>
      <w:proofErr w:type="spellStart"/>
      <w:r w:rsidR="009874FF">
        <w:rPr>
          <w:rFonts w:ascii="Times New Roman" w:hAnsi="Times New Roman" w:cs="Times New Roman"/>
          <w:i/>
          <w:iCs/>
          <w:lang w:val="sr-Latn-RS"/>
        </w:rPr>
        <w:t>JavaScript</w:t>
      </w:r>
      <w:proofErr w:type="spellEnd"/>
      <w:r w:rsidR="009874FF">
        <w:rPr>
          <w:rFonts w:ascii="Times New Roman" w:hAnsi="Times New Roman" w:cs="Times New Roman"/>
          <w:lang w:val="sr-Latn-RS"/>
        </w:rPr>
        <w:t xml:space="preserve"> okruženje za razvoj veb aplikacija i korisničkih interfejsa. </w:t>
      </w:r>
      <w:r w:rsidR="00D87919" w:rsidRPr="00DC3474">
        <w:rPr>
          <w:rFonts w:ascii="Times New Roman" w:hAnsi="Times New Roman" w:cs="Times New Roman"/>
          <w:lang w:val="sr-Latn-RS"/>
        </w:rPr>
        <w:t xml:space="preserve">Pošto je baza na zasebnom serveru i radi se sa </w:t>
      </w:r>
      <w:r w:rsidR="00D87919" w:rsidRPr="00DC3474">
        <w:rPr>
          <w:rFonts w:ascii="Times New Roman" w:hAnsi="Times New Roman" w:cs="Times New Roman"/>
          <w:i/>
          <w:iCs/>
          <w:lang w:val="sr-Latn-RS"/>
        </w:rPr>
        <w:t>RDF</w:t>
      </w:r>
      <w:r w:rsidR="00D87919" w:rsidRPr="00DC3474">
        <w:rPr>
          <w:rFonts w:ascii="Times New Roman" w:hAnsi="Times New Roman" w:cs="Times New Roman"/>
          <w:lang w:val="sr-Latn-RS"/>
        </w:rPr>
        <w:t xml:space="preserve"> </w:t>
      </w:r>
      <w:proofErr w:type="spellStart"/>
      <w:r w:rsidR="00D87919" w:rsidRPr="00DC3474">
        <w:rPr>
          <w:rFonts w:ascii="Times New Roman" w:hAnsi="Times New Roman" w:cs="Times New Roman"/>
          <w:lang w:val="sr-Latn-RS"/>
        </w:rPr>
        <w:t>grafovima</w:t>
      </w:r>
      <w:proofErr w:type="spellEnd"/>
      <w:r w:rsidR="00D87919" w:rsidRPr="00DC3474">
        <w:rPr>
          <w:rFonts w:ascii="Times New Roman" w:hAnsi="Times New Roman" w:cs="Times New Roman"/>
          <w:lang w:val="sr-Latn-RS"/>
        </w:rPr>
        <w:t xml:space="preserve"> nije bilo potrebe za </w:t>
      </w:r>
      <w:r w:rsidR="00D87919" w:rsidRPr="00DC3474">
        <w:rPr>
          <w:rFonts w:ascii="Times New Roman" w:hAnsi="Times New Roman" w:cs="Times New Roman"/>
          <w:i/>
          <w:iCs/>
          <w:lang w:val="sr-Latn-RS"/>
        </w:rPr>
        <w:t>ORM</w:t>
      </w:r>
      <w:r w:rsidR="00D87919" w:rsidRPr="00DC3474">
        <w:rPr>
          <w:rFonts w:ascii="Times New Roman" w:hAnsi="Times New Roman" w:cs="Times New Roman"/>
          <w:lang w:val="sr-Latn-RS"/>
        </w:rPr>
        <w:t xml:space="preserve"> (</w:t>
      </w:r>
      <w:proofErr w:type="spellStart"/>
      <w:r w:rsidR="00D87919" w:rsidRPr="00124E1B">
        <w:rPr>
          <w:rFonts w:ascii="Times New Roman" w:hAnsi="Times New Roman" w:cs="Times New Roman"/>
          <w:i/>
          <w:iCs/>
          <w:lang w:val="sr-Latn-RS"/>
        </w:rPr>
        <w:t>object-relational</w:t>
      </w:r>
      <w:proofErr w:type="spellEnd"/>
      <w:r w:rsidR="00D87919" w:rsidRPr="00124E1B">
        <w:rPr>
          <w:rFonts w:ascii="Times New Roman" w:hAnsi="Times New Roman" w:cs="Times New Roman"/>
          <w:i/>
          <w:iCs/>
          <w:lang w:val="sr-Latn-RS"/>
        </w:rPr>
        <w:t xml:space="preserve"> </w:t>
      </w:r>
      <w:proofErr w:type="spellStart"/>
      <w:r w:rsidR="00D87919" w:rsidRPr="00124E1B">
        <w:rPr>
          <w:rFonts w:ascii="Times New Roman" w:hAnsi="Times New Roman" w:cs="Times New Roman"/>
          <w:i/>
          <w:iCs/>
          <w:lang w:val="sr-Latn-RS"/>
        </w:rPr>
        <w:t>mapper</w:t>
      </w:r>
      <w:proofErr w:type="spellEnd"/>
      <w:r w:rsidR="00D87919" w:rsidRPr="00DC3474">
        <w:rPr>
          <w:rFonts w:ascii="Times New Roman" w:hAnsi="Times New Roman" w:cs="Times New Roman"/>
          <w:lang w:val="sr-Latn-RS"/>
        </w:rPr>
        <w:t xml:space="preserve">) delom koji razni veb okviri nude i izabran je krajnje jednostavan </w:t>
      </w:r>
      <w:proofErr w:type="spellStart"/>
      <w:r w:rsidR="00D87919" w:rsidRPr="00DC3474">
        <w:rPr>
          <w:rFonts w:ascii="Times New Roman" w:hAnsi="Times New Roman" w:cs="Times New Roman"/>
          <w:i/>
          <w:iCs/>
          <w:lang w:val="sr-Latn-RS"/>
        </w:rPr>
        <w:t>Flask</w:t>
      </w:r>
      <w:proofErr w:type="spellEnd"/>
      <w:r w:rsidR="00D87919" w:rsidRPr="00DC3474">
        <w:rPr>
          <w:rFonts w:ascii="Times New Roman" w:hAnsi="Times New Roman" w:cs="Times New Roman"/>
          <w:lang w:val="sr-Latn-RS"/>
        </w:rPr>
        <w:t xml:space="preserve"> veb okvir</w:t>
      </w:r>
      <w:r w:rsidR="00157237" w:rsidRPr="00DC3474">
        <w:rPr>
          <w:rFonts w:ascii="Times New Roman" w:hAnsi="Times New Roman" w:cs="Times New Roman"/>
          <w:lang w:val="sr-Latn-RS"/>
        </w:rPr>
        <w:t xml:space="preserve"> </w:t>
      </w:r>
      <w:r w:rsidR="00157237" w:rsidRPr="00DC3474">
        <w:rPr>
          <w:rFonts w:ascii="Times New Roman" w:hAnsi="Times New Roman" w:cs="Times New Roman"/>
          <w:lang w:val="sr-Latn-RS"/>
        </w:rPr>
        <w:fldChar w:fldCharType="begin"/>
      </w:r>
      <w:r w:rsidR="00157237" w:rsidRPr="00DC3474">
        <w:rPr>
          <w:rFonts w:ascii="Times New Roman" w:hAnsi="Times New Roman" w:cs="Times New Roman"/>
          <w:lang w:val="sr-Latn-RS"/>
        </w:rPr>
        <w:instrText xml:space="preserve"> REF _Ref42370124 \r \h </w:instrText>
      </w:r>
      <w:r w:rsidR="00DC3474">
        <w:rPr>
          <w:rFonts w:ascii="Times New Roman" w:hAnsi="Times New Roman" w:cs="Times New Roman"/>
          <w:lang w:val="sr-Latn-RS"/>
        </w:rPr>
        <w:instrText xml:space="preserve"> \* MERGEFORMAT </w:instrText>
      </w:r>
      <w:r w:rsidR="00157237" w:rsidRPr="00DC3474">
        <w:rPr>
          <w:rFonts w:ascii="Times New Roman" w:hAnsi="Times New Roman" w:cs="Times New Roman"/>
          <w:lang w:val="sr-Latn-RS"/>
        </w:rPr>
      </w:r>
      <w:r w:rsidR="00157237" w:rsidRPr="00DC3474">
        <w:rPr>
          <w:rFonts w:ascii="Times New Roman" w:hAnsi="Times New Roman" w:cs="Times New Roman"/>
          <w:lang w:val="sr-Latn-RS"/>
        </w:rPr>
        <w:fldChar w:fldCharType="separate"/>
      </w:r>
      <w:r w:rsidR="007B4F79">
        <w:rPr>
          <w:rFonts w:ascii="Times New Roman" w:hAnsi="Times New Roman" w:cs="Times New Roman"/>
          <w:lang w:val="sr-Latn-RS"/>
        </w:rPr>
        <w:t>[13]</w:t>
      </w:r>
      <w:r w:rsidR="00157237" w:rsidRPr="00DC3474">
        <w:rPr>
          <w:rFonts w:ascii="Times New Roman" w:hAnsi="Times New Roman" w:cs="Times New Roman"/>
          <w:lang w:val="sr-Latn-RS"/>
        </w:rPr>
        <w:fldChar w:fldCharType="end"/>
      </w:r>
      <w:r w:rsidR="00D87919" w:rsidRPr="00DC3474">
        <w:rPr>
          <w:rFonts w:ascii="Times New Roman" w:hAnsi="Times New Roman" w:cs="Times New Roman"/>
          <w:lang w:val="sr-Latn-RS"/>
        </w:rPr>
        <w:t xml:space="preserve"> u </w:t>
      </w:r>
      <w:proofErr w:type="spellStart"/>
      <w:r w:rsidR="00F85B79" w:rsidRPr="00DC3474">
        <w:rPr>
          <w:rFonts w:ascii="Times New Roman" w:hAnsi="Times New Roman" w:cs="Times New Roman"/>
          <w:i/>
          <w:iCs/>
          <w:lang w:val="sr-Latn-RS"/>
        </w:rPr>
        <w:t>Python</w:t>
      </w:r>
      <w:proofErr w:type="spellEnd"/>
      <w:r w:rsidR="00D87919" w:rsidRPr="00DC3474">
        <w:rPr>
          <w:rFonts w:ascii="Times New Roman" w:hAnsi="Times New Roman" w:cs="Times New Roman"/>
          <w:lang w:val="sr-Latn-RS"/>
        </w:rPr>
        <w:t xml:space="preserve"> programskom jeziku.</w:t>
      </w:r>
      <w:r>
        <w:rPr>
          <w:rFonts w:ascii="Times New Roman" w:hAnsi="Times New Roman" w:cs="Times New Roman"/>
          <w:lang w:val="sr-Latn-RS"/>
        </w:rPr>
        <w:t xml:space="preserve"> </w:t>
      </w:r>
      <w:proofErr w:type="spellStart"/>
      <w:r w:rsidR="00D87919" w:rsidRPr="00DC3474">
        <w:rPr>
          <w:rFonts w:ascii="Times New Roman" w:hAnsi="Times New Roman" w:cs="Times New Roman"/>
          <w:i/>
          <w:iCs/>
          <w:lang w:val="sr-Latn-RS"/>
        </w:rPr>
        <w:t>Flask</w:t>
      </w:r>
      <w:proofErr w:type="spellEnd"/>
      <w:r w:rsidR="00D87919" w:rsidRPr="00DC3474">
        <w:rPr>
          <w:rFonts w:ascii="Times New Roman" w:hAnsi="Times New Roman" w:cs="Times New Roman"/>
          <w:lang w:val="sr-Latn-RS"/>
        </w:rPr>
        <w:t xml:space="preserve"> je lagani </w:t>
      </w:r>
      <w:r w:rsidR="00D87919" w:rsidRPr="00DC3474">
        <w:rPr>
          <w:rFonts w:ascii="Times New Roman" w:hAnsi="Times New Roman" w:cs="Times New Roman"/>
          <w:i/>
          <w:iCs/>
          <w:lang w:val="sr-Latn-RS"/>
        </w:rPr>
        <w:t>WSGI</w:t>
      </w:r>
      <w:r w:rsidR="00D87919" w:rsidRPr="00DC3474">
        <w:rPr>
          <w:rFonts w:ascii="Times New Roman" w:hAnsi="Times New Roman" w:cs="Times New Roman"/>
          <w:lang w:val="sr-Latn-RS"/>
        </w:rPr>
        <w:t xml:space="preserve"> (</w:t>
      </w:r>
      <w:r w:rsidR="00F85B79" w:rsidRPr="00DC3474">
        <w:rPr>
          <w:rFonts w:ascii="Times New Roman" w:hAnsi="Times New Roman" w:cs="Times New Roman"/>
          <w:lang w:val="sr-Latn-RS"/>
        </w:rPr>
        <w:t xml:space="preserve">engl. </w:t>
      </w:r>
      <w:r w:rsidR="00D87919" w:rsidRPr="00DC3474">
        <w:rPr>
          <w:rFonts w:ascii="Times New Roman" w:hAnsi="Times New Roman" w:cs="Times New Roman"/>
          <w:i/>
          <w:iCs/>
          <w:lang w:val="sr-Latn-RS"/>
        </w:rPr>
        <w:t xml:space="preserve">Web Server </w:t>
      </w:r>
      <w:proofErr w:type="spellStart"/>
      <w:r w:rsidR="00D87919" w:rsidRPr="00DC3474">
        <w:rPr>
          <w:rFonts w:ascii="Times New Roman" w:hAnsi="Times New Roman" w:cs="Times New Roman"/>
          <w:i/>
          <w:iCs/>
          <w:lang w:val="sr-Latn-RS"/>
        </w:rPr>
        <w:t>Gateway</w:t>
      </w:r>
      <w:proofErr w:type="spellEnd"/>
      <w:r w:rsidR="00D87919" w:rsidRPr="00DC3474">
        <w:rPr>
          <w:rFonts w:ascii="Times New Roman" w:hAnsi="Times New Roman" w:cs="Times New Roman"/>
          <w:i/>
          <w:iCs/>
          <w:lang w:val="sr-Latn-RS"/>
        </w:rPr>
        <w:t xml:space="preserve"> </w:t>
      </w:r>
      <w:proofErr w:type="spellStart"/>
      <w:r w:rsidR="00D87919" w:rsidRPr="00DC3474">
        <w:rPr>
          <w:rFonts w:ascii="Times New Roman" w:hAnsi="Times New Roman" w:cs="Times New Roman"/>
          <w:i/>
          <w:iCs/>
          <w:lang w:val="sr-Latn-RS"/>
        </w:rPr>
        <w:t>Interface</w:t>
      </w:r>
      <w:proofErr w:type="spellEnd"/>
      <w:r w:rsidR="00D87919" w:rsidRPr="00DC3474">
        <w:rPr>
          <w:rFonts w:ascii="Times New Roman" w:hAnsi="Times New Roman" w:cs="Times New Roman"/>
          <w:lang w:val="sr-Latn-RS"/>
        </w:rPr>
        <w:t xml:space="preserve">) veb okvir </w:t>
      </w:r>
      <w:r w:rsidR="00157237" w:rsidRPr="00DC3474">
        <w:rPr>
          <w:rFonts w:ascii="Times New Roman" w:hAnsi="Times New Roman" w:cs="Times New Roman"/>
          <w:color w:val="222222"/>
          <w:lang w:val="sr-Latn-RS"/>
        </w:rPr>
        <w:fldChar w:fldCharType="begin"/>
      </w:r>
      <w:r w:rsidR="00157237" w:rsidRPr="00DC3474">
        <w:rPr>
          <w:rFonts w:ascii="Times New Roman" w:hAnsi="Times New Roman" w:cs="Times New Roman"/>
          <w:lang w:val="sr-Latn-RS"/>
        </w:rPr>
        <w:instrText xml:space="preserve"> REF _Ref42370213 \r \h </w:instrText>
      </w:r>
      <w:r w:rsidR="00DC3474">
        <w:rPr>
          <w:rFonts w:ascii="Times New Roman" w:hAnsi="Times New Roman" w:cs="Times New Roman"/>
          <w:color w:val="222222"/>
          <w:lang w:val="sr-Latn-RS"/>
        </w:rPr>
        <w:instrText xml:space="preserve"> \* MERGEFORMAT </w:instrText>
      </w:r>
      <w:r w:rsidR="00157237" w:rsidRPr="00DC3474">
        <w:rPr>
          <w:rFonts w:ascii="Times New Roman" w:hAnsi="Times New Roman" w:cs="Times New Roman"/>
          <w:color w:val="222222"/>
          <w:lang w:val="sr-Latn-RS"/>
        </w:rPr>
      </w:r>
      <w:r w:rsidR="00157237" w:rsidRPr="00DC3474">
        <w:rPr>
          <w:rFonts w:ascii="Times New Roman" w:hAnsi="Times New Roman" w:cs="Times New Roman"/>
          <w:color w:val="222222"/>
          <w:lang w:val="sr-Latn-RS"/>
        </w:rPr>
        <w:fldChar w:fldCharType="separate"/>
      </w:r>
      <w:r w:rsidR="007B4F79">
        <w:rPr>
          <w:rFonts w:ascii="Times New Roman" w:hAnsi="Times New Roman" w:cs="Times New Roman"/>
          <w:lang w:val="sr-Latn-RS"/>
        </w:rPr>
        <w:t>[14]</w:t>
      </w:r>
      <w:r w:rsidR="00157237" w:rsidRPr="00DC3474">
        <w:rPr>
          <w:rFonts w:ascii="Times New Roman" w:hAnsi="Times New Roman" w:cs="Times New Roman"/>
          <w:color w:val="222222"/>
          <w:lang w:val="sr-Latn-RS"/>
        </w:rPr>
        <w:fldChar w:fldCharType="end"/>
      </w:r>
      <w:r w:rsidR="00D87919" w:rsidRPr="00DC3474">
        <w:rPr>
          <w:rFonts w:ascii="Times New Roman" w:hAnsi="Times New Roman" w:cs="Times New Roman"/>
          <w:lang w:val="sr-Latn-RS"/>
        </w:rPr>
        <w:t xml:space="preserve">, koji se ubraja u mikro okvire. Dizajniran je vrlo jednostavno i </w:t>
      </w:r>
      <w:proofErr w:type="spellStart"/>
      <w:r w:rsidR="00D87919" w:rsidRPr="00DC3474">
        <w:rPr>
          <w:rFonts w:ascii="Times New Roman" w:hAnsi="Times New Roman" w:cs="Times New Roman"/>
          <w:lang w:val="sr-Latn-RS"/>
        </w:rPr>
        <w:t>minimalistično</w:t>
      </w:r>
      <w:proofErr w:type="spellEnd"/>
      <w:r w:rsidR="00D87919" w:rsidRPr="00DC3474">
        <w:rPr>
          <w:rFonts w:ascii="Times New Roman" w:hAnsi="Times New Roman" w:cs="Times New Roman"/>
          <w:lang w:val="sr-Latn-RS"/>
        </w:rPr>
        <w:t xml:space="preserve">, ali ima sposobnosti da se lako nadograđuje, gde sam programer bira biblioteke i alate koje će nadograditi na njega </w:t>
      </w:r>
      <w:r w:rsidR="00157237" w:rsidRPr="00DC3474">
        <w:rPr>
          <w:rFonts w:ascii="Times New Roman" w:hAnsi="Times New Roman" w:cs="Times New Roman"/>
          <w:color w:val="222222"/>
          <w:lang w:val="sr-Latn-RS"/>
        </w:rPr>
        <w:fldChar w:fldCharType="begin"/>
      </w:r>
      <w:r w:rsidR="00157237" w:rsidRPr="00DC3474">
        <w:rPr>
          <w:rFonts w:ascii="Times New Roman" w:hAnsi="Times New Roman" w:cs="Times New Roman"/>
          <w:lang w:val="sr-Latn-RS"/>
        </w:rPr>
        <w:instrText xml:space="preserve"> REF _Ref42370213 \r \h </w:instrText>
      </w:r>
      <w:r w:rsidR="00DC3474">
        <w:rPr>
          <w:rFonts w:ascii="Times New Roman" w:hAnsi="Times New Roman" w:cs="Times New Roman"/>
          <w:color w:val="222222"/>
          <w:lang w:val="sr-Latn-RS"/>
        </w:rPr>
        <w:instrText xml:space="preserve"> \* MERGEFORMAT </w:instrText>
      </w:r>
      <w:r w:rsidR="00157237" w:rsidRPr="00DC3474">
        <w:rPr>
          <w:rFonts w:ascii="Times New Roman" w:hAnsi="Times New Roman" w:cs="Times New Roman"/>
          <w:color w:val="222222"/>
          <w:lang w:val="sr-Latn-RS"/>
        </w:rPr>
      </w:r>
      <w:r w:rsidR="00157237" w:rsidRPr="00DC3474">
        <w:rPr>
          <w:rFonts w:ascii="Times New Roman" w:hAnsi="Times New Roman" w:cs="Times New Roman"/>
          <w:color w:val="222222"/>
          <w:lang w:val="sr-Latn-RS"/>
        </w:rPr>
        <w:fldChar w:fldCharType="separate"/>
      </w:r>
      <w:r w:rsidR="007B4F79">
        <w:rPr>
          <w:rFonts w:ascii="Times New Roman" w:hAnsi="Times New Roman" w:cs="Times New Roman"/>
          <w:lang w:val="sr-Latn-RS"/>
        </w:rPr>
        <w:t>[14]</w:t>
      </w:r>
      <w:r w:rsidR="00157237" w:rsidRPr="00DC3474">
        <w:rPr>
          <w:rFonts w:ascii="Times New Roman" w:hAnsi="Times New Roman" w:cs="Times New Roman"/>
          <w:color w:val="222222"/>
          <w:lang w:val="sr-Latn-RS"/>
        </w:rPr>
        <w:fldChar w:fldCharType="end"/>
      </w:r>
      <w:r w:rsidR="00D87919" w:rsidRPr="00DC3474">
        <w:rPr>
          <w:rFonts w:ascii="Times New Roman" w:hAnsi="Times New Roman" w:cs="Times New Roman"/>
          <w:lang w:val="sr-Latn-RS"/>
        </w:rPr>
        <w:t xml:space="preserve">. Trenutno je </w:t>
      </w:r>
      <w:r w:rsidR="006226E0" w:rsidRPr="00DC3474">
        <w:rPr>
          <w:rFonts w:ascii="Times New Roman" w:hAnsi="Times New Roman" w:cs="Times New Roman"/>
          <w:lang w:val="sr-Latn-RS"/>
        </w:rPr>
        <w:t xml:space="preserve">jedan od </w:t>
      </w:r>
      <w:r w:rsidR="00D87919" w:rsidRPr="00DC3474">
        <w:rPr>
          <w:rFonts w:ascii="Times New Roman" w:hAnsi="Times New Roman" w:cs="Times New Roman"/>
          <w:lang w:val="sr-Latn-RS"/>
        </w:rPr>
        <w:t xml:space="preserve">najpopularnijih </w:t>
      </w:r>
      <w:proofErr w:type="spellStart"/>
      <w:r w:rsidR="006226E0" w:rsidRPr="00124E1B">
        <w:rPr>
          <w:rFonts w:ascii="Times New Roman" w:hAnsi="Times New Roman" w:cs="Times New Roman"/>
          <w:i/>
          <w:iCs/>
          <w:lang w:val="sr-Latn-RS"/>
        </w:rPr>
        <w:t>Python</w:t>
      </w:r>
      <w:proofErr w:type="spellEnd"/>
      <w:r w:rsidR="00D87919" w:rsidRPr="00DC3474">
        <w:rPr>
          <w:rFonts w:ascii="Times New Roman" w:hAnsi="Times New Roman" w:cs="Times New Roman"/>
          <w:lang w:val="sr-Latn-RS"/>
        </w:rPr>
        <w:t xml:space="preserve"> veb okvira </w:t>
      </w:r>
      <w:r w:rsidR="00124E1B">
        <w:rPr>
          <w:rFonts w:ascii="Times New Roman" w:hAnsi="Times New Roman" w:cs="Times New Roman"/>
          <w:color w:val="222222"/>
          <w:lang w:val="sr-Latn-RS"/>
        </w:rPr>
        <w:fldChar w:fldCharType="begin"/>
      </w:r>
      <w:r w:rsidR="00124E1B">
        <w:rPr>
          <w:rFonts w:ascii="Times New Roman" w:hAnsi="Times New Roman" w:cs="Times New Roman"/>
          <w:lang w:val="sr-Latn-RS"/>
        </w:rPr>
        <w:instrText xml:space="preserve"> REF _Ref42379027 \r \h </w:instrText>
      </w:r>
      <w:r w:rsidR="00124E1B">
        <w:rPr>
          <w:rFonts w:ascii="Times New Roman" w:hAnsi="Times New Roman" w:cs="Times New Roman"/>
          <w:color w:val="222222"/>
          <w:lang w:val="sr-Latn-RS"/>
        </w:rPr>
      </w:r>
      <w:r w:rsidR="00124E1B">
        <w:rPr>
          <w:rFonts w:ascii="Times New Roman" w:hAnsi="Times New Roman" w:cs="Times New Roman"/>
          <w:color w:val="222222"/>
          <w:lang w:val="sr-Latn-RS"/>
        </w:rPr>
        <w:fldChar w:fldCharType="separate"/>
      </w:r>
      <w:r w:rsidR="007B4F79">
        <w:rPr>
          <w:rFonts w:ascii="Times New Roman" w:hAnsi="Times New Roman" w:cs="Times New Roman"/>
          <w:lang w:val="sr-Latn-RS"/>
        </w:rPr>
        <w:t>[15]</w:t>
      </w:r>
      <w:r w:rsidR="00124E1B">
        <w:rPr>
          <w:rFonts w:ascii="Times New Roman" w:hAnsi="Times New Roman" w:cs="Times New Roman"/>
          <w:color w:val="222222"/>
          <w:lang w:val="sr-Latn-RS"/>
        </w:rPr>
        <w:fldChar w:fldCharType="end"/>
      </w:r>
      <w:r w:rsidR="00D87919" w:rsidRPr="00DC3474">
        <w:rPr>
          <w:rFonts w:ascii="Times New Roman" w:hAnsi="Times New Roman" w:cs="Times New Roman"/>
          <w:lang w:val="sr-Latn-RS"/>
        </w:rPr>
        <w:t>.</w:t>
      </w:r>
    </w:p>
    <w:p w14:paraId="405BA116" w14:textId="0AFFE200" w:rsidR="00BD5DAB" w:rsidRPr="00DC3474" w:rsidRDefault="00D87919" w:rsidP="009C4F0D">
      <w:pPr>
        <w:spacing w:after="144"/>
        <w:ind w:firstLine="384"/>
        <w:jc w:val="both"/>
        <w:rPr>
          <w:rFonts w:ascii="Times New Roman" w:hAnsi="Times New Roman" w:cs="Times New Roman"/>
          <w:lang w:val="sr-Latn-RS"/>
        </w:rPr>
      </w:pPr>
      <w:r w:rsidRPr="00DC3474">
        <w:rPr>
          <w:rFonts w:ascii="Times New Roman" w:hAnsi="Times New Roman" w:cs="Times New Roman"/>
          <w:lang w:val="sr-Latn-RS"/>
        </w:rPr>
        <w:lastRenderedPageBreak/>
        <w:t>Poznavanjem URI-ja individue koja pripada nekoj od FRBR klasa (</w:t>
      </w:r>
      <w:proofErr w:type="spellStart"/>
      <w:r w:rsidRPr="00DC3474">
        <w:rPr>
          <w:rFonts w:ascii="Times New Roman" w:hAnsi="Times New Roman" w:cs="Times New Roman"/>
          <w:lang w:val="sr-Latn-RS"/>
        </w:rPr>
        <w:t>Work</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Expression</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Manifestation</w:t>
      </w:r>
      <w:proofErr w:type="spellEnd"/>
      <w:r w:rsidRPr="00DC3474">
        <w:rPr>
          <w:rFonts w:ascii="Times New Roman" w:hAnsi="Times New Roman" w:cs="Times New Roman"/>
          <w:lang w:val="sr-Latn-RS"/>
        </w:rPr>
        <w:t>) moguće je vršiti CRUD operacije nad njima.</w:t>
      </w:r>
    </w:p>
    <w:p w14:paraId="53352841" w14:textId="4273C504" w:rsidR="00BD5DAB" w:rsidRPr="00124E1B"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Slanjem POST zahteva na URL koji se sastoji od URL-a servera i URI-ja individue vrši se ekstrakcija URI-ja iz linka i pristupa se kreiranju </w:t>
      </w:r>
      <w:proofErr w:type="spellStart"/>
      <w:r w:rsidRPr="00DC3474">
        <w:rPr>
          <w:rFonts w:ascii="Times New Roman" w:hAnsi="Times New Roman" w:cs="Times New Roman"/>
          <w:lang w:val="sr-Latn-RS"/>
        </w:rPr>
        <w:t>grafa</w:t>
      </w:r>
      <w:proofErr w:type="spellEnd"/>
      <w:r w:rsidRPr="00DC3474">
        <w:rPr>
          <w:rFonts w:ascii="Times New Roman" w:hAnsi="Times New Roman" w:cs="Times New Roman"/>
          <w:lang w:val="sr-Latn-RS"/>
        </w:rPr>
        <w:t xml:space="preserve"> koji odgovara prosleđenom </w:t>
      </w:r>
      <w:proofErr w:type="spellStart"/>
      <w:r w:rsidRPr="00124E1B">
        <w:rPr>
          <w:rFonts w:ascii="Times New Roman" w:hAnsi="Times New Roman" w:cs="Times New Roman"/>
          <w:i/>
          <w:iCs/>
          <w:lang w:val="sr-Latn-RS"/>
        </w:rPr>
        <w:t>Akom</w:t>
      </w:r>
      <w:proofErr w:type="spellEnd"/>
      <w:r w:rsidRPr="00124E1B">
        <w:rPr>
          <w:rFonts w:ascii="Times New Roman" w:hAnsi="Times New Roman" w:cs="Times New Roman"/>
          <w:i/>
          <w:iCs/>
          <w:lang w:val="sr-Latn-RS"/>
        </w:rPr>
        <w:t xml:space="preserve"> Ntoso XML</w:t>
      </w:r>
      <w:r w:rsidRPr="00DC3474">
        <w:rPr>
          <w:rFonts w:ascii="Times New Roman" w:hAnsi="Times New Roman" w:cs="Times New Roman"/>
          <w:lang w:val="sr-Latn-RS"/>
        </w:rPr>
        <w:t xml:space="preserve"> formatu. Prvo se proverava da li individua sa tim URI-</w:t>
      </w:r>
      <w:proofErr w:type="spellStart"/>
      <w:r w:rsidRPr="00DC3474">
        <w:rPr>
          <w:rFonts w:ascii="Times New Roman" w:hAnsi="Times New Roman" w:cs="Times New Roman"/>
          <w:lang w:val="sr-Latn-RS"/>
        </w:rPr>
        <w:t>jem</w:t>
      </w:r>
      <w:proofErr w:type="spellEnd"/>
      <w:r w:rsidRPr="00DC3474">
        <w:rPr>
          <w:rFonts w:ascii="Times New Roman" w:hAnsi="Times New Roman" w:cs="Times New Roman"/>
          <w:lang w:val="sr-Latn-RS"/>
        </w:rPr>
        <w:t xml:space="preserve"> već postoji, zatim se vrši </w:t>
      </w:r>
      <w:proofErr w:type="spellStart"/>
      <w:r w:rsidRPr="00DC3474">
        <w:rPr>
          <w:rFonts w:ascii="Times New Roman" w:hAnsi="Times New Roman" w:cs="Times New Roman"/>
          <w:lang w:val="sr-Latn-RS"/>
        </w:rPr>
        <w:t>validacija</w:t>
      </w:r>
      <w:proofErr w:type="spellEnd"/>
      <w:r w:rsidRPr="00DC3474">
        <w:rPr>
          <w:rFonts w:ascii="Times New Roman" w:hAnsi="Times New Roman" w:cs="Times New Roman"/>
          <w:lang w:val="sr-Latn-RS"/>
        </w:rPr>
        <w:t xml:space="preserve"> XML-a XML šemom. Nakon uspešne </w:t>
      </w:r>
      <w:proofErr w:type="spellStart"/>
      <w:r w:rsidRPr="00DC3474">
        <w:rPr>
          <w:rFonts w:ascii="Times New Roman" w:hAnsi="Times New Roman" w:cs="Times New Roman"/>
          <w:lang w:val="sr-Latn-RS"/>
        </w:rPr>
        <w:t>validacije</w:t>
      </w:r>
      <w:proofErr w:type="spellEnd"/>
      <w:r w:rsidRPr="00DC3474">
        <w:rPr>
          <w:rFonts w:ascii="Times New Roman" w:hAnsi="Times New Roman" w:cs="Times New Roman"/>
          <w:lang w:val="sr-Latn-RS"/>
        </w:rPr>
        <w:t xml:space="preserve"> kreira se RDF </w:t>
      </w:r>
      <w:proofErr w:type="spellStart"/>
      <w:r w:rsidRPr="00DC3474">
        <w:rPr>
          <w:rFonts w:ascii="Times New Roman" w:hAnsi="Times New Roman" w:cs="Times New Roman"/>
          <w:lang w:val="sr-Latn-RS"/>
        </w:rPr>
        <w:t>graf</w:t>
      </w:r>
      <w:proofErr w:type="spellEnd"/>
      <w:r w:rsidRPr="00DC3474">
        <w:rPr>
          <w:rFonts w:ascii="Times New Roman" w:hAnsi="Times New Roman" w:cs="Times New Roman"/>
          <w:lang w:val="sr-Latn-RS"/>
        </w:rPr>
        <w:t xml:space="preserve"> koji se zatim ponovo </w:t>
      </w:r>
      <w:proofErr w:type="spellStart"/>
      <w:r w:rsidRPr="00DC3474">
        <w:rPr>
          <w:rFonts w:ascii="Times New Roman" w:hAnsi="Times New Roman" w:cs="Times New Roman"/>
          <w:lang w:val="sr-Latn-RS"/>
        </w:rPr>
        <w:t>validira</w:t>
      </w:r>
      <w:proofErr w:type="spellEnd"/>
      <w:r w:rsidRPr="00DC3474">
        <w:rPr>
          <w:rFonts w:ascii="Times New Roman" w:hAnsi="Times New Roman" w:cs="Times New Roman"/>
          <w:lang w:val="sr-Latn-RS"/>
        </w:rPr>
        <w:t xml:space="preserve"> sa RDF šemom. Ako je </w:t>
      </w:r>
      <w:proofErr w:type="spellStart"/>
      <w:r w:rsidRPr="00DC3474">
        <w:rPr>
          <w:rFonts w:ascii="Times New Roman" w:hAnsi="Times New Roman" w:cs="Times New Roman"/>
          <w:lang w:val="sr-Latn-RS"/>
        </w:rPr>
        <w:t>validacija</w:t>
      </w:r>
      <w:proofErr w:type="spellEnd"/>
      <w:r w:rsidRPr="00DC3474">
        <w:rPr>
          <w:rFonts w:ascii="Times New Roman" w:hAnsi="Times New Roman" w:cs="Times New Roman"/>
          <w:lang w:val="sr-Latn-RS"/>
        </w:rPr>
        <w:t xml:space="preserve"> uspešna RDF </w:t>
      </w:r>
      <w:proofErr w:type="spellStart"/>
      <w:r w:rsidRPr="00DC3474">
        <w:rPr>
          <w:rFonts w:ascii="Times New Roman" w:hAnsi="Times New Roman" w:cs="Times New Roman"/>
          <w:lang w:val="sr-Latn-RS"/>
        </w:rPr>
        <w:t>graf</w:t>
      </w:r>
      <w:proofErr w:type="spellEnd"/>
      <w:r w:rsidRPr="00DC3474">
        <w:rPr>
          <w:rFonts w:ascii="Times New Roman" w:hAnsi="Times New Roman" w:cs="Times New Roman"/>
          <w:lang w:val="sr-Latn-RS"/>
        </w:rPr>
        <w:t xml:space="preserve"> se upisuje u bazu.</w:t>
      </w:r>
    </w:p>
    <w:p w14:paraId="3AD0167B" w14:textId="77777777" w:rsidR="00BD5DAB" w:rsidRPr="00DC3474" w:rsidRDefault="00D87919">
      <w:pPr>
        <w:spacing w:after="144"/>
        <w:jc w:val="both"/>
        <w:rPr>
          <w:rFonts w:ascii="Times New Roman" w:hAnsi="Times New Roman" w:cs="Times New Roman"/>
        </w:rPr>
      </w:pPr>
      <w:r w:rsidRPr="00DC3474">
        <w:rPr>
          <w:rFonts w:ascii="Times New Roman" w:hAnsi="Times New Roman" w:cs="Times New Roman"/>
          <w:lang w:val="sr-Latn-RS"/>
        </w:rPr>
        <w:tab/>
        <w:t>Slanjem GET zahteva na URL koji se sastoji od URL-a servera i URI-ja individue vrši se ekstrakcija URI-ja iz linka i traži se da u bazi da li individua sa tim URI-</w:t>
      </w:r>
      <w:proofErr w:type="spellStart"/>
      <w:r w:rsidRPr="00DC3474">
        <w:rPr>
          <w:rFonts w:ascii="Times New Roman" w:hAnsi="Times New Roman" w:cs="Times New Roman"/>
          <w:lang w:val="sr-Latn-RS"/>
        </w:rPr>
        <w:t>jem</w:t>
      </w:r>
      <w:proofErr w:type="spellEnd"/>
      <w:r w:rsidRPr="00DC3474">
        <w:rPr>
          <w:rFonts w:ascii="Times New Roman" w:hAnsi="Times New Roman" w:cs="Times New Roman"/>
          <w:lang w:val="sr-Latn-RS"/>
        </w:rPr>
        <w:t xml:space="preserve"> postoji. Ako postoji vraća se dokument na koji se odnosi.</w:t>
      </w:r>
    </w:p>
    <w:p w14:paraId="5BFB4B9E" w14:textId="3A2891D2" w:rsidR="00BD5DAB" w:rsidRPr="00124E1B"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Ako se zahtev odnosi na </w:t>
      </w:r>
      <w:proofErr w:type="spellStart"/>
      <w:r w:rsidRPr="00124E1B">
        <w:rPr>
          <w:rFonts w:ascii="Times New Roman" w:hAnsi="Times New Roman" w:cs="Times New Roman"/>
          <w:i/>
          <w:iCs/>
          <w:lang w:val="sr-Latn-RS"/>
        </w:rPr>
        <w:t>Work</w:t>
      </w:r>
      <w:proofErr w:type="spellEnd"/>
      <w:r w:rsidRPr="00DC3474">
        <w:rPr>
          <w:rFonts w:ascii="Times New Roman" w:hAnsi="Times New Roman" w:cs="Times New Roman"/>
          <w:lang w:val="sr-Latn-RS"/>
        </w:rPr>
        <w:t xml:space="preserve"> vraća se najnoviji dokument u podrazumevanom </w:t>
      </w:r>
      <w:r w:rsidRPr="00124E1B">
        <w:rPr>
          <w:rFonts w:ascii="Times New Roman" w:hAnsi="Times New Roman" w:cs="Times New Roman"/>
          <w:i/>
          <w:iCs/>
          <w:lang w:val="sr-Latn-RS"/>
        </w:rPr>
        <w:t>Akom</w:t>
      </w:r>
      <w:r w:rsidR="00124E1B" w:rsidRPr="00124E1B">
        <w:rPr>
          <w:rFonts w:ascii="Times New Roman" w:hAnsi="Times New Roman" w:cs="Times New Roman"/>
          <w:i/>
          <w:iCs/>
          <w:lang w:val="sr-Latn-RS"/>
        </w:rPr>
        <w:t>a</w:t>
      </w:r>
      <w:r w:rsidRPr="00124E1B">
        <w:rPr>
          <w:rFonts w:ascii="Times New Roman" w:hAnsi="Times New Roman" w:cs="Times New Roman"/>
          <w:i/>
          <w:iCs/>
          <w:lang w:val="sr-Latn-RS"/>
        </w:rPr>
        <w:t xml:space="preserve"> Ntoso </w:t>
      </w:r>
      <w:r w:rsidRPr="00124E1B">
        <w:rPr>
          <w:rFonts w:ascii="Times New Roman" w:hAnsi="Times New Roman" w:cs="Times New Roman"/>
          <w:lang w:val="sr-Latn-RS"/>
        </w:rPr>
        <w:t>XML formatu i podrazumevanom srpskom jeziku.</w:t>
      </w:r>
    </w:p>
    <w:p w14:paraId="5290CB8E" w14:textId="70E34D4D" w:rsidR="00BD5DAB" w:rsidRPr="00DC3474"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Ako se zahtev odnosi na </w:t>
      </w:r>
      <w:proofErr w:type="spellStart"/>
      <w:r w:rsidRPr="00124E1B">
        <w:rPr>
          <w:rFonts w:ascii="Times New Roman" w:hAnsi="Times New Roman" w:cs="Times New Roman"/>
          <w:i/>
          <w:iCs/>
          <w:lang w:val="sr-Latn-RS"/>
        </w:rPr>
        <w:t>Expression</w:t>
      </w:r>
      <w:proofErr w:type="spellEnd"/>
      <w:r w:rsidRPr="00DC3474">
        <w:rPr>
          <w:rFonts w:ascii="Times New Roman" w:hAnsi="Times New Roman" w:cs="Times New Roman"/>
          <w:lang w:val="sr-Latn-RS"/>
        </w:rPr>
        <w:t xml:space="preserve"> vraća se najnoviji dokument u podrazumevanom </w:t>
      </w:r>
      <w:r w:rsidRPr="00124E1B">
        <w:rPr>
          <w:rFonts w:ascii="Times New Roman" w:hAnsi="Times New Roman" w:cs="Times New Roman"/>
          <w:i/>
          <w:iCs/>
          <w:lang w:val="sr-Latn-RS"/>
        </w:rPr>
        <w:t>Akom</w:t>
      </w:r>
      <w:r w:rsidR="00124E1B">
        <w:rPr>
          <w:rFonts w:ascii="Times New Roman" w:hAnsi="Times New Roman" w:cs="Times New Roman"/>
          <w:i/>
          <w:iCs/>
          <w:lang w:val="sr-Latn-RS"/>
        </w:rPr>
        <w:t>a</w:t>
      </w:r>
      <w:r w:rsidRPr="00124E1B">
        <w:rPr>
          <w:rFonts w:ascii="Times New Roman" w:hAnsi="Times New Roman" w:cs="Times New Roman"/>
          <w:i/>
          <w:iCs/>
          <w:lang w:val="sr-Latn-RS"/>
        </w:rPr>
        <w:t xml:space="preserve"> Ntoso </w:t>
      </w:r>
      <w:r w:rsidRPr="00124E1B">
        <w:rPr>
          <w:rFonts w:ascii="Times New Roman" w:hAnsi="Times New Roman" w:cs="Times New Roman"/>
          <w:lang w:val="sr-Latn-RS"/>
        </w:rPr>
        <w:t>XML</w:t>
      </w:r>
      <w:r w:rsidRPr="00DC3474">
        <w:rPr>
          <w:rFonts w:ascii="Times New Roman" w:hAnsi="Times New Roman" w:cs="Times New Roman"/>
          <w:lang w:val="sr-Latn-RS"/>
        </w:rPr>
        <w:t xml:space="preserve"> formatu.</w:t>
      </w:r>
    </w:p>
    <w:p w14:paraId="39E59A02" w14:textId="590AD47F" w:rsidR="00BD5DAB" w:rsidRPr="00124E1B"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Ako se zahtev odnosi na </w:t>
      </w:r>
      <w:proofErr w:type="spellStart"/>
      <w:r w:rsidRPr="00124E1B">
        <w:rPr>
          <w:rFonts w:ascii="Times New Roman" w:hAnsi="Times New Roman" w:cs="Times New Roman"/>
          <w:i/>
          <w:iCs/>
          <w:lang w:val="sr-Latn-RS"/>
        </w:rPr>
        <w:t>Manifestation</w:t>
      </w:r>
      <w:proofErr w:type="spellEnd"/>
      <w:r w:rsidRPr="00DC3474">
        <w:rPr>
          <w:rFonts w:ascii="Times New Roman" w:hAnsi="Times New Roman" w:cs="Times New Roman"/>
          <w:lang w:val="sr-Latn-RS"/>
        </w:rPr>
        <w:t xml:space="preserve"> vraća se dokument u traženom formatu. Trenutno podržani formati su </w:t>
      </w:r>
      <w:r w:rsidRPr="00124E1B">
        <w:rPr>
          <w:rFonts w:ascii="Times New Roman" w:hAnsi="Times New Roman" w:cs="Times New Roman"/>
          <w:i/>
          <w:iCs/>
          <w:lang w:val="sr-Latn-RS"/>
        </w:rPr>
        <w:t xml:space="preserve">Akoma Ntoso </w:t>
      </w:r>
      <w:r w:rsidRPr="00124E1B">
        <w:rPr>
          <w:rFonts w:ascii="Times New Roman" w:hAnsi="Times New Roman" w:cs="Times New Roman"/>
          <w:lang w:val="sr-Latn-RS"/>
        </w:rPr>
        <w:t>XML</w:t>
      </w:r>
      <w:r w:rsidRPr="00DC3474">
        <w:rPr>
          <w:rFonts w:ascii="Times New Roman" w:hAnsi="Times New Roman" w:cs="Times New Roman"/>
          <w:lang w:val="sr-Latn-RS"/>
        </w:rPr>
        <w:t xml:space="preserve">, XHTML i PDF. U bazi se čuvaju samo XML dokumenti na kojima se posle vrše transformacije. XML se sa XSLT transformacijom pretvara u XHTML, a XHTML se pomoću </w:t>
      </w:r>
      <w:proofErr w:type="spellStart"/>
      <w:r w:rsidRPr="00124E1B">
        <w:rPr>
          <w:rFonts w:ascii="Times New Roman" w:hAnsi="Times New Roman" w:cs="Times New Roman"/>
          <w:i/>
          <w:iCs/>
          <w:lang w:val="sr-Latn-RS"/>
        </w:rPr>
        <w:t>pdfkit</w:t>
      </w:r>
      <w:proofErr w:type="spellEnd"/>
      <w:r w:rsidRPr="00DC3474">
        <w:rPr>
          <w:rFonts w:ascii="Times New Roman" w:hAnsi="Times New Roman" w:cs="Times New Roman"/>
          <w:lang w:val="sr-Latn-RS"/>
        </w:rPr>
        <w:t>-a pretvara u PDF.</w:t>
      </w:r>
    </w:p>
    <w:p w14:paraId="3D046CB3" w14:textId="7A81354F" w:rsidR="00BD5DAB" w:rsidRPr="00DC3474" w:rsidRDefault="00D87919">
      <w:pPr>
        <w:spacing w:after="144"/>
        <w:jc w:val="both"/>
        <w:rPr>
          <w:rFonts w:ascii="Times New Roman" w:hAnsi="Times New Roman" w:cs="Times New Roman"/>
          <w:lang w:val="sr-Latn-RS"/>
        </w:rPr>
      </w:pPr>
      <w:r w:rsidRPr="00DC3474">
        <w:rPr>
          <w:rFonts w:ascii="Times New Roman" w:hAnsi="Times New Roman" w:cs="Times New Roman"/>
          <w:lang w:val="sr-Latn-RS"/>
        </w:rPr>
        <w:tab/>
        <w:t xml:space="preserve">Ažuriranje je složena operacija i sastoji se od </w:t>
      </w:r>
      <w:r w:rsidR="00FD7B29">
        <w:rPr>
          <w:rFonts w:ascii="Times New Roman" w:hAnsi="Times New Roman" w:cs="Times New Roman"/>
          <w:lang w:val="sr-Latn-RS"/>
        </w:rPr>
        <w:t xml:space="preserve">kompozicije operacija </w:t>
      </w:r>
      <w:r w:rsidRPr="00DC3474">
        <w:rPr>
          <w:rFonts w:ascii="Times New Roman" w:hAnsi="Times New Roman" w:cs="Times New Roman"/>
          <w:lang w:val="sr-Latn-RS"/>
        </w:rPr>
        <w:t>brisanja i upisivanja.</w:t>
      </w:r>
    </w:p>
    <w:p w14:paraId="6DCAD5D5" w14:textId="784282BE" w:rsidR="00BD5DAB" w:rsidRPr="00DC3474" w:rsidRDefault="00D87919">
      <w:pPr>
        <w:spacing w:after="144"/>
        <w:jc w:val="both"/>
        <w:rPr>
          <w:rFonts w:ascii="Times New Roman" w:hAnsi="Times New Roman" w:cs="Times New Roman"/>
        </w:rPr>
      </w:pPr>
      <w:r w:rsidRPr="00DC3474">
        <w:rPr>
          <w:rFonts w:ascii="Times New Roman" w:hAnsi="Times New Roman" w:cs="Times New Roman"/>
          <w:lang w:val="sr-Latn-RS"/>
        </w:rPr>
        <w:tab/>
        <w:t>Slanjem PUT zahteva na URL koji se sastoji od URL-a servera i URI-ja individue vrši se ekstrakcija URI-ja iz linka i proverava se da li individua sa tim URI-</w:t>
      </w:r>
      <w:proofErr w:type="spellStart"/>
      <w:r w:rsidRPr="00DC3474">
        <w:rPr>
          <w:rFonts w:ascii="Times New Roman" w:hAnsi="Times New Roman" w:cs="Times New Roman"/>
          <w:lang w:val="sr-Latn-RS"/>
        </w:rPr>
        <w:t>jem</w:t>
      </w:r>
      <w:proofErr w:type="spellEnd"/>
      <w:r w:rsidRPr="00DC3474">
        <w:rPr>
          <w:rFonts w:ascii="Times New Roman" w:hAnsi="Times New Roman" w:cs="Times New Roman"/>
          <w:lang w:val="sr-Latn-RS"/>
        </w:rPr>
        <w:t xml:space="preserve"> postoji. Ako individua postoji vrši se pretraživanje RDF </w:t>
      </w:r>
      <w:proofErr w:type="spellStart"/>
      <w:r w:rsidRPr="00DC3474">
        <w:rPr>
          <w:rFonts w:ascii="Times New Roman" w:hAnsi="Times New Roman" w:cs="Times New Roman"/>
          <w:lang w:val="sr-Latn-RS"/>
        </w:rPr>
        <w:t>grafa</w:t>
      </w:r>
      <w:proofErr w:type="spellEnd"/>
      <w:r w:rsidRPr="00DC3474">
        <w:rPr>
          <w:rFonts w:ascii="Times New Roman" w:hAnsi="Times New Roman" w:cs="Times New Roman"/>
          <w:lang w:val="sr-Latn-RS"/>
        </w:rPr>
        <w:t xml:space="preserve"> u bazi i brišu se svi </w:t>
      </w:r>
      <w:proofErr w:type="spellStart"/>
      <w:r w:rsidRPr="00DC3474">
        <w:rPr>
          <w:rFonts w:ascii="Times New Roman" w:hAnsi="Times New Roman" w:cs="Times New Roman"/>
          <w:lang w:val="sr-Latn-RS"/>
        </w:rPr>
        <w:t>tripleti</w:t>
      </w:r>
      <w:proofErr w:type="spellEnd"/>
      <w:r w:rsidRPr="00DC3474">
        <w:rPr>
          <w:rFonts w:ascii="Times New Roman" w:hAnsi="Times New Roman" w:cs="Times New Roman"/>
          <w:lang w:val="sr-Latn-RS"/>
        </w:rPr>
        <w:t xml:space="preserve"> u kojima ona direktno ili sporedno učestvuje.</w:t>
      </w:r>
    </w:p>
    <w:p w14:paraId="01D638F4" w14:textId="426FE086" w:rsidR="00BD5DAB" w:rsidRPr="00FD7B29" w:rsidRDefault="00D87919">
      <w:pPr>
        <w:spacing w:after="144"/>
        <w:jc w:val="both"/>
        <w:rPr>
          <w:rFonts w:ascii="Times New Roman" w:hAnsi="Times New Roman" w:cs="Times New Roman"/>
        </w:rPr>
      </w:pPr>
      <w:r w:rsidRPr="00DC3474">
        <w:rPr>
          <w:rFonts w:ascii="Times New Roman" w:hAnsi="Times New Roman" w:cs="Times New Roman"/>
          <w:lang w:val="sr-Latn-RS"/>
        </w:rPr>
        <w:tab/>
        <w:t xml:space="preserve">Posle uspešnog brisanja sledi upisivanje u bazu. Prvi korak je </w:t>
      </w:r>
      <w:proofErr w:type="spellStart"/>
      <w:r w:rsidRPr="00DC3474">
        <w:rPr>
          <w:rFonts w:ascii="Times New Roman" w:hAnsi="Times New Roman" w:cs="Times New Roman"/>
          <w:lang w:val="sr-Latn-RS"/>
        </w:rPr>
        <w:t>validacija</w:t>
      </w:r>
      <w:proofErr w:type="spellEnd"/>
      <w:r w:rsidRPr="00DC3474">
        <w:rPr>
          <w:rFonts w:ascii="Times New Roman" w:hAnsi="Times New Roman" w:cs="Times New Roman"/>
          <w:lang w:val="sr-Latn-RS"/>
        </w:rPr>
        <w:t xml:space="preserve"> prosleđenog XML-a </w:t>
      </w:r>
      <w:r w:rsidRPr="00DC3474">
        <w:rPr>
          <w:rFonts w:ascii="Times New Roman" w:hAnsi="Times New Roman" w:cs="Times New Roman"/>
          <w:lang w:val="sr-Latn-RS"/>
        </w:rPr>
        <w:t xml:space="preserve">XML šemom. Nakon uspešne </w:t>
      </w:r>
      <w:proofErr w:type="spellStart"/>
      <w:r w:rsidRPr="00DC3474">
        <w:rPr>
          <w:rFonts w:ascii="Times New Roman" w:hAnsi="Times New Roman" w:cs="Times New Roman"/>
          <w:lang w:val="sr-Latn-RS"/>
        </w:rPr>
        <w:t>validacije</w:t>
      </w:r>
      <w:proofErr w:type="spellEnd"/>
      <w:r w:rsidRPr="00DC3474">
        <w:rPr>
          <w:rFonts w:ascii="Times New Roman" w:hAnsi="Times New Roman" w:cs="Times New Roman"/>
          <w:lang w:val="sr-Latn-RS"/>
        </w:rPr>
        <w:t xml:space="preserve"> kreira se RDF </w:t>
      </w:r>
      <w:proofErr w:type="spellStart"/>
      <w:r w:rsidRPr="00DC3474">
        <w:rPr>
          <w:rFonts w:ascii="Times New Roman" w:hAnsi="Times New Roman" w:cs="Times New Roman"/>
          <w:lang w:val="sr-Latn-RS"/>
        </w:rPr>
        <w:t>graf</w:t>
      </w:r>
      <w:proofErr w:type="spellEnd"/>
      <w:r w:rsidRPr="00DC3474">
        <w:rPr>
          <w:rFonts w:ascii="Times New Roman" w:hAnsi="Times New Roman" w:cs="Times New Roman"/>
          <w:lang w:val="sr-Latn-RS"/>
        </w:rPr>
        <w:t xml:space="preserve"> koji se zatim ponovo </w:t>
      </w:r>
      <w:proofErr w:type="spellStart"/>
      <w:r w:rsidRPr="00DC3474">
        <w:rPr>
          <w:rFonts w:ascii="Times New Roman" w:hAnsi="Times New Roman" w:cs="Times New Roman"/>
          <w:lang w:val="sr-Latn-RS"/>
        </w:rPr>
        <w:t>validira</w:t>
      </w:r>
      <w:proofErr w:type="spellEnd"/>
      <w:r w:rsidRPr="00DC3474">
        <w:rPr>
          <w:rFonts w:ascii="Times New Roman" w:hAnsi="Times New Roman" w:cs="Times New Roman"/>
          <w:lang w:val="sr-Latn-RS"/>
        </w:rPr>
        <w:t xml:space="preserve"> sa RDF šemom. Ako je </w:t>
      </w:r>
      <w:proofErr w:type="spellStart"/>
      <w:r w:rsidRPr="00DC3474">
        <w:rPr>
          <w:rFonts w:ascii="Times New Roman" w:hAnsi="Times New Roman" w:cs="Times New Roman"/>
          <w:lang w:val="sr-Latn-RS"/>
        </w:rPr>
        <w:t>validacija</w:t>
      </w:r>
      <w:proofErr w:type="spellEnd"/>
      <w:r w:rsidRPr="00DC3474">
        <w:rPr>
          <w:rFonts w:ascii="Times New Roman" w:hAnsi="Times New Roman" w:cs="Times New Roman"/>
          <w:lang w:val="sr-Latn-RS"/>
        </w:rPr>
        <w:t xml:space="preserve"> uspešna RDF </w:t>
      </w:r>
      <w:proofErr w:type="spellStart"/>
      <w:r w:rsidRPr="00DC3474">
        <w:rPr>
          <w:rFonts w:ascii="Times New Roman" w:hAnsi="Times New Roman" w:cs="Times New Roman"/>
          <w:lang w:val="sr-Latn-RS"/>
        </w:rPr>
        <w:t>graf</w:t>
      </w:r>
      <w:proofErr w:type="spellEnd"/>
      <w:r w:rsidRPr="00DC3474">
        <w:rPr>
          <w:rFonts w:ascii="Times New Roman" w:hAnsi="Times New Roman" w:cs="Times New Roman"/>
          <w:lang w:val="sr-Latn-RS"/>
        </w:rPr>
        <w:t xml:space="preserve"> se upisuje u bazu.</w:t>
      </w:r>
    </w:p>
    <w:p w14:paraId="54A6474B" w14:textId="7AB7A282" w:rsidR="00BD5DAB" w:rsidRDefault="00D87919">
      <w:pPr>
        <w:spacing w:after="144"/>
        <w:jc w:val="both"/>
        <w:rPr>
          <w:rFonts w:ascii="Times New Roman" w:hAnsi="Times New Roman" w:cs="Times New Roman"/>
          <w:lang w:val="sr-Latn-RS"/>
        </w:rPr>
      </w:pPr>
      <w:r w:rsidRPr="00DC3474">
        <w:rPr>
          <w:rFonts w:ascii="Times New Roman" w:hAnsi="Times New Roman" w:cs="Times New Roman"/>
          <w:lang w:val="sr-Latn-RS"/>
        </w:rPr>
        <w:tab/>
        <w:t>Slanjem DELETE zahteva na URL koji se sastoji od URL-a servera i URI-ja individue vrši se ekstrakcija URI-ja iz linka i proverava se da li individua sa tim URI-</w:t>
      </w:r>
      <w:proofErr w:type="spellStart"/>
      <w:r w:rsidRPr="00DC3474">
        <w:rPr>
          <w:rFonts w:ascii="Times New Roman" w:hAnsi="Times New Roman" w:cs="Times New Roman"/>
          <w:lang w:val="sr-Latn-RS"/>
        </w:rPr>
        <w:t>jem</w:t>
      </w:r>
      <w:proofErr w:type="spellEnd"/>
      <w:r w:rsidRPr="00DC3474">
        <w:rPr>
          <w:rFonts w:ascii="Times New Roman" w:hAnsi="Times New Roman" w:cs="Times New Roman"/>
          <w:lang w:val="sr-Latn-RS"/>
        </w:rPr>
        <w:t xml:space="preserve"> postoji. Ako individua postoji vrši se pretraživanje RDF </w:t>
      </w:r>
      <w:proofErr w:type="spellStart"/>
      <w:r w:rsidRPr="00DC3474">
        <w:rPr>
          <w:rFonts w:ascii="Times New Roman" w:hAnsi="Times New Roman" w:cs="Times New Roman"/>
          <w:lang w:val="sr-Latn-RS"/>
        </w:rPr>
        <w:t>grafa</w:t>
      </w:r>
      <w:proofErr w:type="spellEnd"/>
      <w:r w:rsidRPr="00DC3474">
        <w:rPr>
          <w:rFonts w:ascii="Times New Roman" w:hAnsi="Times New Roman" w:cs="Times New Roman"/>
          <w:lang w:val="sr-Latn-RS"/>
        </w:rPr>
        <w:t xml:space="preserve"> u bazi i brišu se svi </w:t>
      </w:r>
      <w:proofErr w:type="spellStart"/>
      <w:r w:rsidRPr="00DC3474">
        <w:rPr>
          <w:rFonts w:ascii="Times New Roman" w:hAnsi="Times New Roman" w:cs="Times New Roman"/>
          <w:lang w:val="sr-Latn-RS"/>
        </w:rPr>
        <w:t>tripleti</w:t>
      </w:r>
      <w:proofErr w:type="spellEnd"/>
      <w:r w:rsidRPr="00DC3474">
        <w:rPr>
          <w:rFonts w:ascii="Times New Roman" w:hAnsi="Times New Roman" w:cs="Times New Roman"/>
          <w:lang w:val="sr-Latn-RS"/>
        </w:rPr>
        <w:t xml:space="preserve"> u kojima ona direktno ili sporedno učestvuje.</w:t>
      </w:r>
    </w:p>
    <w:p w14:paraId="2FF6B57F" w14:textId="1526ABE2" w:rsidR="00F97085" w:rsidRPr="00F97085" w:rsidRDefault="009C4F0D">
      <w:pPr>
        <w:spacing w:after="144"/>
        <w:jc w:val="both"/>
        <w:rPr>
          <w:rFonts w:ascii="Times New Roman" w:hAnsi="Times New Roman" w:cs="Times New Roman"/>
          <w:lang w:val="sr-Latn-RS"/>
        </w:rPr>
      </w:pPr>
      <w:r>
        <w:rPr>
          <w:rFonts w:ascii="Times New Roman" w:hAnsi="Times New Roman" w:cs="Times New Roman"/>
          <w:lang w:val="sr-Latn-RS"/>
        </w:rPr>
        <w:tab/>
        <w:t xml:space="preserve">Sistem nudi i tri mogućnosti za pretragu podataka u bazi: jednostavnu pretragu, pretragu preko formulara i pretragu preko SPARQL upita., koja predstavlja najfleksibilniji vid pretrage. </w:t>
      </w:r>
      <w:r w:rsidRPr="00DC3474">
        <w:rPr>
          <w:rFonts w:ascii="Times New Roman" w:hAnsi="Times New Roman" w:cs="Times New Roman"/>
          <w:lang w:val="sr-Latn-RS"/>
        </w:rPr>
        <w:t xml:space="preserve">Upit biva direktno prosleđen bazi koja vraća RDF </w:t>
      </w:r>
      <w:proofErr w:type="spellStart"/>
      <w:r w:rsidRPr="00DC3474">
        <w:rPr>
          <w:rFonts w:ascii="Times New Roman" w:hAnsi="Times New Roman" w:cs="Times New Roman"/>
          <w:lang w:val="sr-Latn-RS"/>
        </w:rPr>
        <w:t>graf</w:t>
      </w:r>
      <w:proofErr w:type="spellEnd"/>
      <w:r w:rsidRPr="00DC3474">
        <w:rPr>
          <w:rFonts w:ascii="Times New Roman" w:hAnsi="Times New Roman" w:cs="Times New Roman"/>
          <w:lang w:val="sr-Latn-RS"/>
        </w:rPr>
        <w:t xml:space="preserve"> koji ga zadovoljava. Ovakva vrsta pretrage namenjena je korisnicima koji su upoznati sa tehnikama semantičkog veba i SPARQL upitima i omogućava vrlo korisne i kompleksne pretrage.</w:t>
      </w:r>
    </w:p>
    <w:p w14:paraId="0CA9D8F9" w14:textId="3581D668" w:rsidR="00FB5C7B" w:rsidRPr="00FB5C7B" w:rsidRDefault="00FB5C7B" w:rsidP="00E63F17">
      <w:pPr>
        <w:spacing w:before="240" w:after="144"/>
        <w:rPr>
          <w:rFonts w:ascii="Times New Roman" w:hAnsi="Times New Roman" w:cs="Times New Roman"/>
          <w:b/>
          <w:bCs/>
          <w:sz w:val="26"/>
          <w:szCs w:val="26"/>
          <w:lang w:val="sr-Latn-RS"/>
        </w:rPr>
      </w:pPr>
      <w:r>
        <w:rPr>
          <w:rFonts w:ascii="Times New Roman" w:hAnsi="Times New Roman" w:cs="Times New Roman"/>
          <w:b/>
          <w:bCs/>
          <w:sz w:val="26"/>
          <w:szCs w:val="26"/>
          <w:lang w:val="sr-Latn-RS"/>
        </w:rPr>
        <w:t>5</w:t>
      </w:r>
      <w:r w:rsidRPr="00DC3474">
        <w:rPr>
          <w:rFonts w:ascii="Times New Roman" w:hAnsi="Times New Roman" w:cs="Times New Roman"/>
          <w:b/>
          <w:bCs/>
          <w:sz w:val="26"/>
          <w:szCs w:val="26"/>
          <w:lang w:val="sr-Latn-RS"/>
        </w:rPr>
        <w:t xml:space="preserve">. </w:t>
      </w:r>
      <w:r>
        <w:rPr>
          <w:rFonts w:ascii="Times New Roman" w:hAnsi="Times New Roman" w:cs="Times New Roman"/>
          <w:b/>
          <w:bCs/>
          <w:sz w:val="26"/>
          <w:szCs w:val="26"/>
          <w:lang w:val="sr-Latn-RS"/>
        </w:rPr>
        <w:t>Demonstracija</w:t>
      </w:r>
    </w:p>
    <w:p w14:paraId="67017BBC" w14:textId="30D9292E" w:rsidR="003D54B3" w:rsidRPr="00406879" w:rsidRDefault="00406879" w:rsidP="00F97085">
      <w:pPr>
        <w:spacing w:after="144"/>
        <w:jc w:val="both"/>
        <w:rPr>
          <w:rFonts w:ascii="Times New Roman" w:hAnsi="Times New Roman" w:cs="Times New Roman"/>
          <w:lang w:val="sr-Latn-RS"/>
        </w:rPr>
      </w:pPr>
      <w:r>
        <w:rPr>
          <w:rFonts w:ascii="Times New Roman" w:hAnsi="Times New Roman" w:cs="Times New Roman"/>
        </w:rPr>
        <w:tab/>
      </w:r>
      <w:proofErr w:type="spellStart"/>
      <w:r>
        <w:rPr>
          <w:rFonts w:ascii="Times New Roman" w:hAnsi="Times New Roman" w:cs="Times New Roman"/>
        </w:rPr>
        <w:t>Korisni</w:t>
      </w:r>
      <w:r>
        <w:rPr>
          <w:rFonts w:ascii="Times New Roman" w:hAnsi="Times New Roman" w:cs="Times New Roman"/>
          <w:lang w:val="sr-Latn-RS"/>
        </w:rPr>
        <w:t>čki</w:t>
      </w:r>
      <w:proofErr w:type="spellEnd"/>
      <w:r>
        <w:rPr>
          <w:rFonts w:ascii="Times New Roman" w:hAnsi="Times New Roman" w:cs="Times New Roman"/>
          <w:lang w:val="sr-Latn-RS"/>
        </w:rPr>
        <w:t xml:space="preserve"> interfejs sastoji se iz sledećih stranica: stranica za dodavanje</w:t>
      </w:r>
      <w:r w:rsidR="00E63F17">
        <w:rPr>
          <w:rFonts w:ascii="Times New Roman" w:hAnsi="Times New Roman" w:cs="Times New Roman"/>
          <w:lang w:val="sr-Latn-RS"/>
        </w:rPr>
        <w:t xml:space="preserve"> (slika 6)</w:t>
      </w:r>
      <w:r>
        <w:rPr>
          <w:rFonts w:ascii="Times New Roman" w:hAnsi="Times New Roman" w:cs="Times New Roman"/>
          <w:lang w:val="sr-Latn-RS"/>
        </w:rPr>
        <w:t>, uklanjanje i izmenu dokumenata i stranica za jednostavnu</w:t>
      </w:r>
      <w:r w:rsidR="00E63F17">
        <w:rPr>
          <w:rFonts w:ascii="Times New Roman" w:hAnsi="Times New Roman" w:cs="Times New Roman"/>
          <w:lang w:val="sr-Latn-RS"/>
        </w:rPr>
        <w:t xml:space="preserve"> (slika 3)</w:t>
      </w:r>
      <w:r>
        <w:rPr>
          <w:rFonts w:ascii="Times New Roman" w:hAnsi="Times New Roman" w:cs="Times New Roman"/>
          <w:lang w:val="sr-Latn-RS"/>
        </w:rPr>
        <w:t xml:space="preserve"> i naprednu pretragu</w:t>
      </w:r>
      <w:r w:rsidR="00E63F17">
        <w:rPr>
          <w:rFonts w:ascii="Times New Roman" w:hAnsi="Times New Roman" w:cs="Times New Roman"/>
          <w:lang w:val="sr-Latn-RS"/>
        </w:rPr>
        <w:t xml:space="preserve"> (slika 5)</w:t>
      </w:r>
      <w:r>
        <w:rPr>
          <w:rFonts w:ascii="Times New Roman" w:hAnsi="Times New Roman" w:cs="Times New Roman"/>
          <w:lang w:val="sr-Latn-RS"/>
        </w:rPr>
        <w:t>.</w:t>
      </w:r>
      <w:r w:rsidR="00843B57">
        <w:rPr>
          <w:rFonts w:ascii="Times New Roman" w:hAnsi="Times New Roman" w:cs="Times New Roman"/>
          <w:lang w:val="sr-Latn-RS"/>
        </w:rPr>
        <w:t xml:space="preserve"> Iz stranice za jednostavnu pretragu, korisnik ima mogućnost pretraživanja svih aktivnih servera, tako što unese upit koji pretražuje dokumente po nazivu. Takođe, nudi mu se i mogućnost da bazu pretražuje po rečima koje je uneo pojedinačno. Klikom na dugme pretraži, </w:t>
      </w:r>
      <w:proofErr w:type="spellStart"/>
      <w:r w:rsidR="00843B57">
        <w:rPr>
          <w:rFonts w:ascii="Times New Roman" w:hAnsi="Times New Roman" w:cs="Times New Roman"/>
          <w:lang w:val="sr-Latn-RS"/>
        </w:rPr>
        <w:t>izlistavaju</w:t>
      </w:r>
      <w:proofErr w:type="spellEnd"/>
      <w:r w:rsidR="00843B57">
        <w:rPr>
          <w:rFonts w:ascii="Times New Roman" w:hAnsi="Times New Roman" w:cs="Times New Roman"/>
          <w:lang w:val="sr-Latn-RS"/>
        </w:rPr>
        <w:t xml:space="preserve"> mu se pronađeni propisi. U poslednjoj koloni tabele, nakon osnovnih informacija o propisima dostupni su mu linkovi za pristup dokumentu u sledećim formatima: XHTML, XML i PDF. Klikom na poslednja dva, pokreće se preuzimanje dokumenta, dok se klikom na prvo dugme otvara prozor za prikaz dokumenta</w:t>
      </w:r>
      <w:r w:rsidR="00E63F17">
        <w:rPr>
          <w:rFonts w:ascii="Times New Roman" w:hAnsi="Times New Roman" w:cs="Times New Roman"/>
          <w:lang w:val="sr-Latn-RS"/>
        </w:rPr>
        <w:t xml:space="preserve"> (slika 4)</w:t>
      </w:r>
      <w:r w:rsidR="00843B57">
        <w:rPr>
          <w:rFonts w:ascii="Times New Roman" w:hAnsi="Times New Roman" w:cs="Times New Roman"/>
          <w:lang w:val="sr-Latn-RS"/>
        </w:rPr>
        <w:t xml:space="preserve">. U okviru prozora za prikaz dokumenta, korisniku je omogućeno da se </w:t>
      </w:r>
      <w:proofErr w:type="spellStart"/>
      <w:r w:rsidR="00843B57">
        <w:rPr>
          <w:rFonts w:ascii="Times New Roman" w:hAnsi="Times New Roman" w:cs="Times New Roman"/>
          <w:lang w:val="sr-Latn-RS"/>
        </w:rPr>
        <w:t>navigira</w:t>
      </w:r>
      <w:proofErr w:type="spellEnd"/>
      <w:r w:rsidR="00843B57">
        <w:rPr>
          <w:rFonts w:ascii="Times New Roman" w:hAnsi="Times New Roman" w:cs="Times New Roman"/>
          <w:lang w:val="sr-Latn-RS"/>
        </w:rPr>
        <w:t xml:space="preserve"> na povezane dokumente klikom na linkove.</w:t>
      </w:r>
      <w:r w:rsidR="00843B57">
        <w:rPr>
          <w:rFonts w:ascii="Times New Roman" w:hAnsi="Times New Roman" w:cs="Times New Roman"/>
          <w:lang w:val="sr-Latn-RS"/>
        </w:rPr>
        <w:br/>
        <w:t xml:space="preserve">Stranice za dodavanje, uklanjanje i brisanje ekvivalentne su, zahtevaju od </w:t>
      </w:r>
      <w:proofErr w:type="spellStart"/>
      <w:r w:rsidR="00843B57">
        <w:rPr>
          <w:rFonts w:ascii="Times New Roman" w:hAnsi="Times New Roman" w:cs="Times New Roman"/>
          <w:lang w:val="sr-Latn-RS"/>
        </w:rPr>
        <w:t>korsnika</w:t>
      </w:r>
      <w:proofErr w:type="spellEnd"/>
      <w:r w:rsidR="00843B57">
        <w:rPr>
          <w:rFonts w:ascii="Times New Roman" w:hAnsi="Times New Roman" w:cs="Times New Roman"/>
          <w:lang w:val="sr-Latn-RS"/>
        </w:rPr>
        <w:t xml:space="preserve"> da izabere dokument kojim želi da manipuliše, zatim da izabere URI nad kojim bi želeo da izvrši izabranu operaciju. </w:t>
      </w:r>
    </w:p>
    <w:p w14:paraId="4035FF0D" w14:textId="6B2D3144" w:rsidR="00BD5DAB" w:rsidRPr="00FD7B29" w:rsidRDefault="00843B57" w:rsidP="003D54B3">
      <w:pPr>
        <w:spacing w:after="144"/>
        <w:jc w:val="both"/>
        <w:rPr>
          <w:rFonts w:ascii="Times New Roman" w:hAnsi="Times New Roman" w:cs="Times New Roman"/>
          <w:b/>
          <w:bCs/>
          <w:sz w:val="26"/>
          <w:szCs w:val="26"/>
          <w:lang w:val="sr-Latn-RS"/>
        </w:rPr>
      </w:pPr>
      <w:r>
        <w:rPr>
          <w:noProof/>
        </w:rPr>
        <w:lastRenderedPageBreak/>
        <w:pict w14:anchorId="06B65D9E">
          <v:shape id="_x0000_s1031" type="#_x0000_t202" style="position:absolute;left:0;text-align:left;margin-left:1.05pt;margin-top:520.6pt;width:240pt;height:199.95pt;z-index:25166540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1">
              <w:txbxContent>
                <w:p w14:paraId="25E5CCD2" w14:textId="77777777" w:rsidR="00941863" w:rsidRDefault="00941863" w:rsidP="00941863">
                  <w:pPr>
                    <w:keepNext/>
                    <w:rPr>
                      <w:rFonts w:hint="eastAsia"/>
                    </w:rPr>
                  </w:pPr>
                  <w:r>
                    <w:rPr>
                      <w:noProof/>
                    </w:rPr>
                    <w:drawing>
                      <wp:inline distT="0" distB="0" distL="0" distR="0" wp14:anchorId="0637514C" wp14:editId="2881F418">
                        <wp:extent cx="2828291" cy="2095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predna pretraga.png"/>
                                <pic:cNvPicPr/>
                              </pic:nvPicPr>
                              <pic:blipFill rotWithShape="1">
                                <a:blip r:embed="rId10">
                                  <a:extLst>
                                    <a:ext uri="{28A0092B-C50C-407E-A947-70E740481C1C}">
                                      <a14:useLocalDpi xmlns:a14="http://schemas.microsoft.com/office/drawing/2010/main" val="0"/>
                                    </a:ext>
                                  </a:extLst>
                                </a:blip>
                                <a:srcRect l="9475" r="4921" b="6077"/>
                                <a:stretch/>
                              </pic:blipFill>
                              <pic:spPr bwMode="auto">
                                <a:xfrm>
                                  <a:off x="0" y="0"/>
                                  <a:ext cx="2864203" cy="2122107"/>
                                </a:xfrm>
                                <a:prstGeom prst="rect">
                                  <a:avLst/>
                                </a:prstGeom>
                                <a:ln>
                                  <a:noFill/>
                                </a:ln>
                                <a:extLst>
                                  <a:ext uri="{53640926-AAD7-44D8-BBD7-CCE9431645EC}">
                                    <a14:shadowObscured xmlns:a14="http://schemas.microsoft.com/office/drawing/2010/main"/>
                                  </a:ext>
                                </a:extLst>
                              </pic:spPr>
                            </pic:pic>
                          </a:graphicData>
                        </a:graphic>
                      </wp:inline>
                    </w:drawing>
                  </w:r>
                </w:p>
                <w:p w14:paraId="7BEF492F" w14:textId="0CE2D1CB" w:rsidR="00941863" w:rsidRDefault="00941863" w:rsidP="00941863">
                  <w:pPr>
                    <w:pStyle w:val="Caption"/>
                    <w:jc w:val="center"/>
                    <w:rPr>
                      <w:rFonts w:hint="eastAsia"/>
                    </w:rPr>
                  </w:pPr>
                  <w:r>
                    <w:rPr>
                      <w:rFonts w:hint="eastAsia"/>
                    </w:rPr>
                    <w:t xml:space="preserve">Slika </w:t>
                  </w:r>
                  <w:r>
                    <w:t xml:space="preserve">5- </w:t>
                  </w:r>
                  <w:proofErr w:type="spellStart"/>
                  <w:r>
                    <w:t>Stranica</w:t>
                  </w:r>
                  <w:proofErr w:type="spellEnd"/>
                  <w:r>
                    <w:t xml:space="preserve"> za </w:t>
                  </w:r>
                  <w:proofErr w:type="spellStart"/>
                  <w:r>
                    <w:t>naprednu</w:t>
                  </w:r>
                  <w:proofErr w:type="spellEnd"/>
                  <w:r>
                    <w:t xml:space="preserve"> </w:t>
                  </w:r>
                  <w:proofErr w:type="spellStart"/>
                  <w:r>
                    <w:t>pretragu</w:t>
                  </w:r>
                  <w:proofErr w:type="spellEnd"/>
                </w:p>
                <w:p w14:paraId="44A355EF" w14:textId="5C14D2BF" w:rsidR="00941863" w:rsidRDefault="00941863"/>
              </w:txbxContent>
            </v:textbox>
            <w10:wrap type="square"/>
          </v:shape>
        </w:pict>
      </w:r>
      <w:r>
        <w:rPr>
          <w:noProof/>
        </w:rPr>
        <w:pict w14:anchorId="42207670">
          <v:shape id="_x0000_s1030" type="#_x0000_t202" style="position:absolute;left:0;text-align:left;margin-left:1.05pt;margin-top:271.8pt;width:496.35pt;height:246.75pt;z-index:25166336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0">
              <w:txbxContent>
                <w:p w14:paraId="450B444E" w14:textId="77777777" w:rsidR="00941863" w:rsidRDefault="00941863" w:rsidP="00941863">
                  <w:pPr>
                    <w:keepNext/>
                    <w:rPr>
                      <w:rFonts w:hint="eastAsia"/>
                    </w:rPr>
                  </w:pPr>
                  <w:r>
                    <w:rPr>
                      <w:noProof/>
                    </w:rPr>
                    <w:drawing>
                      <wp:inline distT="0" distB="0" distL="0" distR="0" wp14:anchorId="0CDF7B97" wp14:editId="4D985918">
                        <wp:extent cx="6200775" cy="2811247"/>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snovna_pretraga3.png"/>
                                <pic:cNvPicPr/>
                              </pic:nvPicPr>
                              <pic:blipFill>
                                <a:blip r:embed="rId11">
                                  <a:extLst>
                                    <a:ext uri="{28A0092B-C50C-407E-A947-70E740481C1C}">
                                      <a14:useLocalDpi xmlns:a14="http://schemas.microsoft.com/office/drawing/2010/main" val="0"/>
                                    </a:ext>
                                  </a:extLst>
                                </a:blip>
                                <a:stretch>
                                  <a:fillRect/>
                                </a:stretch>
                              </pic:blipFill>
                              <pic:spPr>
                                <a:xfrm>
                                  <a:off x="0" y="0"/>
                                  <a:ext cx="6263386" cy="2839633"/>
                                </a:xfrm>
                                <a:prstGeom prst="rect">
                                  <a:avLst/>
                                </a:prstGeom>
                              </pic:spPr>
                            </pic:pic>
                          </a:graphicData>
                        </a:graphic>
                      </wp:inline>
                    </w:drawing>
                  </w:r>
                </w:p>
                <w:p w14:paraId="5C484511" w14:textId="05BD61C0" w:rsidR="00941863" w:rsidRDefault="00941863" w:rsidP="00941863">
                  <w:pPr>
                    <w:pStyle w:val="Caption"/>
                    <w:jc w:val="center"/>
                    <w:rPr>
                      <w:rFonts w:hint="eastAsia"/>
                    </w:rPr>
                  </w:pPr>
                  <w:r>
                    <w:rPr>
                      <w:rFonts w:hint="eastAsia"/>
                    </w:rPr>
                    <w:t xml:space="preserve">Slika </w:t>
                  </w:r>
                  <w:r>
                    <w:t xml:space="preserve">4- </w:t>
                  </w:r>
                  <w:proofErr w:type="spellStart"/>
                  <w:r>
                    <w:t>Stranica</w:t>
                  </w:r>
                  <w:proofErr w:type="spellEnd"/>
                  <w:r>
                    <w:t xml:space="preserve"> za </w:t>
                  </w:r>
                  <w:proofErr w:type="spellStart"/>
                  <w:r>
                    <w:t>prikaz</w:t>
                  </w:r>
                  <w:proofErr w:type="spellEnd"/>
                  <w:r>
                    <w:t xml:space="preserve"> </w:t>
                  </w:r>
                  <w:proofErr w:type="spellStart"/>
                  <w:r>
                    <w:t>dokumenta</w:t>
                  </w:r>
                  <w:proofErr w:type="spellEnd"/>
                </w:p>
                <w:p w14:paraId="2DF3D688" w14:textId="15E9CA86" w:rsidR="00941863" w:rsidRDefault="00941863"/>
              </w:txbxContent>
            </v:textbox>
            <w10:wrap type="square"/>
          </v:shape>
        </w:pict>
      </w:r>
      <w:r>
        <w:rPr>
          <w:noProof/>
        </w:rPr>
        <w:pict w14:anchorId="654A7CEE">
          <v:shape id="_x0000_s1028" type="#_x0000_t202" style="position:absolute;left:0;text-align:left;margin-left:1.05pt;margin-top:.3pt;width:496.35pt;height:265.9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28">
              <w:txbxContent>
                <w:p w14:paraId="7756900C" w14:textId="77777777" w:rsidR="00F97085" w:rsidRDefault="00F97085" w:rsidP="00F97085">
                  <w:pPr>
                    <w:keepNext/>
                    <w:rPr>
                      <w:rFonts w:hint="eastAsia"/>
                    </w:rPr>
                  </w:pPr>
                  <w:r>
                    <w:rPr>
                      <w:noProof/>
                    </w:rPr>
                    <w:drawing>
                      <wp:inline distT="0" distB="0" distL="0" distR="0" wp14:anchorId="015D0516" wp14:editId="50F95924">
                        <wp:extent cx="6111240" cy="300609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snovna_pretraga2.png"/>
                                <pic:cNvPicPr/>
                              </pic:nvPicPr>
                              <pic:blipFill>
                                <a:blip r:embed="rId12">
                                  <a:extLst>
                                    <a:ext uri="{28A0092B-C50C-407E-A947-70E740481C1C}">
                                      <a14:useLocalDpi xmlns:a14="http://schemas.microsoft.com/office/drawing/2010/main" val="0"/>
                                    </a:ext>
                                  </a:extLst>
                                </a:blip>
                                <a:stretch>
                                  <a:fillRect/>
                                </a:stretch>
                              </pic:blipFill>
                              <pic:spPr>
                                <a:xfrm>
                                  <a:off x="0" y="0"/>
                                  <a:ext cx="6111240" cy="3006090"/>
                                </a:xfrm>
                                <a:prstGeom prst="rect">
                                  <a:avLst/>
                                </a:prstGeom>
                              </pic:spPr>
                            </pic:pic>
                          </a:graphicData>
                        </a:graphic>
                      </wp:inline>
                    </w:drawing>
                  </w:r>
                </w:p>
                <w:p w14:paraId="4EE1222E" w14:textId="53DA9030" w:rsidR="00F97085" w:rsidRDefault="00F97085" w:rsidP="00F97085">
                  <w:pPr>
                    <w:pStyle w:val="Caption"/>
                    <w:jc w:val="center"/>
                    <w:rPr>
                      <w:rFonts w:hint="eastAsia"/>
                    </w:rPr>
                  </w:pPr>
                  <w:r>
                    <w:rPr>
                      <w:rFonts w:hint="eastAsia"/>
                    </w:rPr>
                    <w:t xml:space="preserve">Slika </w:t>
                  </w:r>
                  <w:r w:rsidR="00941863">
                    <w:t>3</w:t>
                  </w:r>
                  <w:r>
                    <w:t xml:space="preserve">- </w:t>
                  </w:r>
                  <w:proofErr w:type="spellStart"/>
                  <w:r>
                    <w:t>Prikaz</w:t>
                  </w:r>
                  <w:proofErr w:type="spellEnd"/>
                  <w:r>
                    <w:t xml:space="preserve"> </w:t>
                  </w:r>
                  <w:proofErr w:type="spellStart"/>
                  <w:r>
                    <w:t>stranice</w:t>
                  </w:r>
                  <w:proofErr w:type="spellEnd"/>
                  <w:r>
                    <w:t xml:space="preserve"> za </w:t>
                  </w:r>
                  <w:proofErr w:type="spellStart"/>
                  <w:r>
                    <w:t>osnovnu</w:t>
                  </w:r>
                  <w:proofErr w:type="spellEnd"/>
                  <w:r>
                    <w:t xml:space="preserve"> </w:t>
                  </w:r>
                  <w:proofErr w:type="spellStart"/>
                  <w:r>
                    <w:t>pretragu</w:t>
                  </w:r>
                  <w:proofErr w:type="spellEnd"/>
                </w:p>
                <w:p w14:paraId="7AC042A8" w14:textId="62732B72" w:rsidR="00F97085" w:rsidRDefault="00F97085"/>
              </w:txbxContent>
            </v:textbox>
            <w10:wrap type="square"/>
          </v:shape>
        </w:pict>
      </w:r>
      <w:r w:rsidR="00D87919" w:rsidRPr="00FD7B29">
        <w:rPr>
          <w:rFonts w:ascii="Times New Roman" w:hAnsi="Times New Roman" w:cs="Times New Roman"/>
          <w:b/>
          <w:bCs/>
          <w:sz w:val="26"/>
          <w:szCs w:val="26"/>
          <w:lang w:val="sr-Latn-RS"/>
        </w:rPr>
        <w:t>6. Zaključak</w:t>
      </w:r>
    </w:p>
    <w:p w14:paraId="14CCF6D6" w14:textId="77777777" w:rsidR="00E63F17" w:rsidRDefault="00E63F17" w:rsidP="001F3347">
      <w:pPr>
        <w:spacing w:after="144"/>
        <w:ind w:firstLine="384"/>
        <w:jc w:val="both"/>
        <w:rPr>
          <w:rFonts w:ascii="Times New Roman" w:hAnsi="Times New Roman" w:cs="Times New Roman"/>
          <w:lang w:val="sr-Latn-RS"/>
        </w:rPr>
      </w:pPr>
    </w:p>
    <w:p w14:paraId="500AEE0D" w14:textId="59D2C4CA" w:rsidR="00E63F17" w:rsidRPr="00E63F17" w:rsidRDefault="00E63F17" w:rsidP="00E63F17">
      <w:pPr>
        <w:spacing w:after="144"/>
        <w:rPr>
          <w:rFonts w:ascii="Times New Roman" w:hAnsi="Times New Roman" w:cs="Times New Roman"/>
          <w:b/>
          <w:bCs/>
          <w:sz w:val="26"/>
          <w:szCs w:val="26"/>
          <w:lang w:val="sr-Latn-RS"/>
        </w:rPr>
      </w:pPr>
      <w:r>
        <w:rPr>
          <w:rFonts w:ascii="Times New Roman" w:hAnsi="Times New Roman" w:cs="Times New Roman"/>
          <w:b/>
          <w:bCs/>
          <w:sz w:val="26"/>
          <w:szCs w:val="26"/>
          <w:lang w:val="sr-Latn-RS"/>
        </w:rPr>
        <w:t>6</w:t>
      </w:r>
      <w:r w:rsidRPr="00DC3474">
        <w:rPr>
          <w:rFonts w:ascii="Times New Roman" w:hAnsi="Times New Roman" w:cs="Times New Roman"/>
          <w:b/>
          <w:bCs/>
          <w:sz w:val="26"/>
          <w:szCs w:val="26"/>
          <w:lang w:val="sr-Latn-RS"/>
        </w:rPr>
        <w:t xml:space="preserve">. </w:t>
      </w:r>
      <w:r>
        <w:rPr>
          <w:rFonts w:ascii="Times New Roman" w:hAnsi="Times New Roman" w:cs="Times New Roman"/>
          <w:b/>
          <w:bCs/>
          <w:sz w:val="26"/>
          <w:szCs w:val="26"/>
          <w:lang w:val="sr-Latn-RS"/>
        </w:rPr>
        <w:t>Zaključak</w:t>
      </w:r>
    </w:p>
    <w:p w14:paraId="3BF5F088" w14:textId="4CC023EF" w:rsidR="00FD7B29" w:rsidRDefault="00FD7B29" w:rsidP="001F3347">
      <w:pPr>
        <w:spacing w:after="144"/>
        <w:ind w:firstLine="384"/>
        <w:jc w:val="both"/>
        <w:rPr>
          <w:rFonts w:ascii="Times New Roman" w:hAnsi="Times New Roman" w:cs="Times New Roman"/>
          <w:lang w:val="sr-Latn-RS"/>
        </w:rPr>
      </w:pPr>
      <w:r>
        <w:rPr>
          <w:rFonts w:ascii="Times New Roman" w:hAnsi="Times New Roman" w:cs="Times New Roman"/>
          <w:lang w:val="sr-Latn-RS"/>
        </w:rPr>
        <w:t xml:space="preserve">U ovom radu predstavljen je servis za pretraživanje pravnih propisa Republike Srbije. Opisani servis razlikuje se od postojećih po tome što pravne propise predstavlja korišćenjem ontologija i tehnika semantičkog veba. Servis nudi sve funkcionalnosti koje nude drugi servisi ovog tipa, a osim toga nudi i napredniji mehanizam pretrage i bolju integraciju između </w:t>
      </w:r>
      <w:r w:rsidR="00E63F17">
        <w:rPr>
          <w:noProof/>
        </w:rPr>
        <w:lastRenderedPageBreak/>
        <w:pict w14:anchorId="79B38AD5">
          <v:shape id="_x0000_s1032" type="#_x0000_t202" style="position:absolute;left:0;text-align:left;margin-left:-9.3pt;margin-top:-18.45pt;width:250.35pt;height:147.75pt;z-index:25166745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2">
              <w:txbxContent>
                <w:p w14:paraId="47283159" w14:textId="3A922366" w:rsidR="00941863" w:rsidRDefault="00941863" w:rsidP="00941863">
                  <w:pPr>
                    <w:keepNext/>
                    <w:rPr>
                      <w:rFonts w:hint="eastAsia"/>
                    </w:rPr>
                  </w:pPr>
                  <w:r>
                    <w:rPr>
                      <w:noProof/>
                    </w:rPr>
                    <w:drawing>
                      <wp:inline distT="0" distB="0" distL="0" distR="0" wp14:anchorId="0A32F54C" wp14:editId="16D2C2FF">
                        <wp:extent cx="3448050" cy="1457837"/>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davanje.png"/>
                                <pic:cNvPicPr/>
                              </pic:nvPicPr>
                              <pic:blipFill rotWithShape="1">
                                <a:blip r:embed="rId13">
                                  <a:extLst>
                                    <a:ext uri="{28A0092B-C50C-407E-A947-70E740481C1C}">
                                      <a14:useLocalDpi xmlns:a14="http://schemas.microsoft.com/office/drawing/2010/main" val="0"/>
                                    </a:ext>
                                  </a:extLst>
                                </a:blip>
                                <a:srcRect l="7744" b="9576"/>
                                <a:stretch/>
                              </pic:blipFill>
                              <pic:spPr bwMode="auto">
                                <a:xfrm>
                                  <a:off x="0" y="0"/>
                                  <a:ext cx="3481498" cy="1471979"/>
                                </a:xfrm>
                                <a:prstGeom prst="rect">
                                  <a:avLst/>
                                </a:prstGeom>
                                <a:ln>
                                  <a:noFill/>
                                </a:ln>
                                <a:extLst>
                                  <a:ext uri="{53640926-AAD7-44D8-BBD7-CCE9431645EC}">
                                    <a14:shadowObscured xmlns:a14="http://schemas.microsoft.com/office/drawing/2010/main"/>
                                  </a:ext>
                                </a:extLst>
                              </pic:spPr>
                            </pic:pic>
                          </a:graphicData>
                        </a:graphic>
                      </wp:inline>
                    </w:drawing>
                  </w:r>
                </w:p>
                <w:p w14:paraId="6BF9F394" w14:textId="6AC9FDCB" w:rsidR="00941863" w:rsidRDefault="00941863" w:rsidP="00941863">
                  <w:pPr>
                    <w:pStyle w:val="Caption"/>
                    <w:rPr>
                      <w:rFonts w:hint="eastAsia"/>
                    </w:rPr>
                  </w:pPr>
                  <w:r>
                    <w:rPr>
                      <w:rFonts w:hint="eastAsia"/>
                    </w:rPr>
                    <w:t xml:space="preserve">Slika </w:t>
                  </w:r>
                  <w:r>
                    <w:t xml:space="preserve">6- </w:t>
                  </w:r>
                  <w:proofErr w:type="spellStart"/>
                  <w:r>
                    <w:t>Stranica</w:t>
                  </w:r>
                  <w:proofErr w:type="spellEnd"/>
                  <w:r>
                    <w:t xml:space="preserve"> za </w:t>
                  </w:r>
                  <w:proofErr w:type="spellStart"/>
                  <w:r>
                    <w:t>dodavanje</w:t>
                  </w:r>
                  <w:proofErr w:type="spellEnd"/>
                  <w:r>
                    <w:t xml:space="preserve"> </w:t>
                  </w:r>
                  <w:proofErr w:type="spellStart"/>
                  <w:r>
                    <w:t>dokumenata</w:t>
                  </w:r>
                  <w:proofErr w:type="spellEnd"/>
                </w:p>
                <w:p w14:paraId="316D4F40" w14:textId="7D8735CF" w:rsidR="00941863" w:rsidRDefault="00941863"/>
              </w:txbxContent>
            </v:textbox>
            <w10:wrap type="square"/>
          </v:shape>
        </w:pict>
      </w:r>
      <w:r>
        <w:rPr>
          <w:rFonts w:ascii="Times New Roman" w:hAnsi="Times New Roman" w:cs="Times New Roman"/>
          <w:lang w:val="sr-Latn-RS"/>
        </w:rPr>
        <w:t xml:space="preserve">povezanih dokumenata. Pored toga, integracijom sa servisom </w:t>
      </w:r>
      <w:proofErr w:type="spellStart"/>
      <w:r>
        <w:rPr>
          <w:rFonts w:ascii="Times New Roman" w:hAnsi="Times New Roman" w:cs="Times New Roman"/>
          <w:i/>
          <w:iCs/>
          <w:lang w:val="sr-Latn-RS"/>
        </w:rPr>
        <w:t>DBpedia</w:t>
      </w:r>
      <w:proofErr w:type="spellEnd"/>
      <w:r>
        <w:rPr>
          <w:rFonts w:ascii="Times New Roman" w:hAnsi="Times New Roman" w:cs="Times New Roman"/>
          <w:lang w:val="sr-Latn-RS"/>
        </w:rPr>
        <w:t>, odlazi i korak dalje u težnji ka mašinskoj čitljivosti dokumenata, čime obezbeđuje bogatiji kontekst propisima koje skladišti, ali i predstavlja osnovu za povezivanje ovog sistema sa drugim. Ontologija je realizovana kompozicijom drugih postojećih ontologija, ali i kreiranjem klasa, svojstava i objektnih svojstava koje modeluju specifičnosti pravnog sistema Republike Srbije. Kombinovanjem tehnologija semantičkog veba sa</w:t>
      </w:r>
      <w:r w:rsidR="001F3347">
        <w:rPr>
          <w:rFonts w:ascii="Times New Roman" w:hAnsi="Times New Roman" w:cs="Times New Roman"/>
          <w:lang w:val="sr-Latn-RS"/>
        </w:rPr>
        <w:t xml:space="preserve"> veoma</w:t>
      </w:r>
      <w:r>
        <w:rPr>
          <w:rFonts w:ascii="Times New Roman" w:hAnsi="Times New Roman" w:cs="Times New Roman"/>
          <w:lang w:val="sr-Latn-RS"/>
        </w:rPr>
        <w:t xml:space="preserve"> rasprostranjenim tehnologijama </w:t>
      </w:r>
      <w:proofErr w:type="spellStart"/>
      <w:r>
        <w:rPr>
          <w:rFonts w:ascii="Times New Roman" w:hAnsi="Times New Roman" w:cs="Times New Roman"/>
          <w:lang w:val="sr-Latn-RS"/>
        </w:rPr>
        <w:t>RESTful</w:t>
      </w:r>
      <w:proofErr w:type="spellEnd"/>
      <w:r>
        <w:rPr>
          <w:rFonts w:ascii="Times New Roman" w:hAnsi="Times New Roman" w:cs="Times New Roman"/>
          <w:lang w:val="sr-Latn-RS"/>
        </w:rPr>
        <w:t xml:space="preserve"> servisa, omogućeno je to da prednosti ontologija ne ostanu samo na papiru</w:t>
      </w:r>
      <w:r w:rsidR="001F3347">
        <w:rPr>
          <w:rFonts w:ascii="Times New Roman" w:hAnsi="Times New Roman" w:cs="Times New Roman"/>
          <w:lang w:val="sr-Latn-RS"/>
        </w:rPr>
        <w:t xml:space="preserve"> kao što sa njima često bude slučaj</w:t>
      </w:r>
      <w:r>
        <w:rPr>
          <w:rFonts w:ascii="Times New Roman" w:hAnsi="Times New Roman" w:cs="Times New Roman"/>
          <w:lang w:val="sr-Latn-RS"/>
        </w:rPr>
        <w:t xml:space="preserve">, već da dođu u kontakt sa </w:t>
      </w:r>
      <w:proofErr w:type="spellStart"/>
      <w:r>
        <w:rPr>
          <w:rFonts w:ascii="Times New Roman" w:hAnsi="Times New Roman" w:cs="Times New Roman"/>
          <w:lang w:val="sr-Latn-RS"/>
        </w:rPr>
        <w:t>krajnjm</w:t>
      </w:r>
      <w:proofErr w:type="spellEnd"/>
      <w:r>
        <w:rPr>
          <w:rFonts w:ascii="Times New Roman" w:hAnsi="Times New Roman" w:cs="Times New Roman"/>
          <w:lang w:val="sr-Latn-RS"/>
        </w:rPr>
        <w:t xml:space="preserve"> korisnicima. </w:t>
      </w:r>
    </w:p>
    <w:p w14:paraId="23887173" w14:textId="116AAB67" w:rsidR="00FD7B29" w:rsidRPr="00FD7B29" w:rsidRDefault="003D54B3" w:rsidP="00E63F17">
      <w:pPr>
        <w:spacing w:after="144"/>
        <w:ind w:firstLine="384"/>
        <w:jc w:val="both"/>
        <w:rPr>
          <w:rFonts w:ascii="Times New Roman" w:hAnsi="Times New Roman" w:cs="Times New Roman"/>
          <w:lang w:val="sr-Latn-RS"/>
        </w:rPr>
      </w:pPr>
      <w:r>
        <w:rPr>
          <w:rFonts w:ascii="Times New Roman" w:hAnsi="Times New Roman" w:cs="Times New Roman"/>
          <w:lang w:val="sr-Latn-RS"/>
        </w:rPr>
        <w:t xml:space="preserve">Nedostatak sistema predstavlja </w:t>
      </w:r>
      <w:r w:rsidR="00E33336">
        <w:rPr>
          <w:rFonts w:ascii="Times New Roman" w:hAnsi="Times New Roman" w:cs="Times New Roman"/>
          <w:lang w:val="sr-Latn-RS"/>
        </w:rPr>
        <w:t>zavisnost o postojanju specifično formatiranih dokumenata u kojima se očekuje bogat skup metapodataka. Drugi servisi koji su prethodno opisani, iako imaju skromniji skup funkcionalnosti, imaju izvesnu prednost nad ovim sistemom, zbog toga što imaju pristup većem broju dokumenata. Nije realno očekivati da se izuzetno velik broj propisa koji su u upotrebi u okviru pravnog sistema Republike Srbije prenese u ovaj format ručno. Međutim, softversko rešenje koje bi dopunilo servis opisan u ovom radu, značajno bi ga poboljšalo, jer bi na taj način omogućilo automatizovanu konverziju propisa i ustupilo na raspolaganje korisnicima sve prednosti koje su njime ostvarene. Još jedna mogućnost za poboljšanje prethodno opisanog rešenja leži u tome da se dokumenti semantički bogatije opišu. To bi omogućilo unapređivanje prethodno opisanih funkcionalnosti kao što je pretraga</w:t>
      </w:r>
      <w:r w:rsidR="009C4F0D">
        <w:rPr>
          <w:rFonts w:ascii="Times New Roman" w:hAnsi="Times New Roman" w:cs="Times New Roman"/>
          <w:lang w:val="sr-Latn-RS"/>
        </w:rPr>
        <w:t xml:space="preserve">, a najviše bi doprinelo naprednijem referenciranju među dokumentima, pri čemu bi korisnik klikom na link koji jedan propis povezuje sa drugim </w:t>
      </w:r>
      <w:r w:rsidR="009C4F0D">
        <w:rPr>
          <w:rFonts w:ascii="Times New Roman" w:hAnsi="Times New Roman" w:cs="Times New Roman"/>
          <w:lang w:val="sr-Latn-RS"/>
        </w:rPr>
        <w:t>mogao dobiti onu informaciju koju je tražio, a ne ceo dokument.</w:t>
      </w:r>
    </w:p>
    <w:p w14:paraId="291128E5" w14:textId="7749DEE5" w:rsidR="00BD5DAB" w:rsidRPr="00DC3474" w:rsidRDefault="00D87919" w:rsidP="00E63F17">
      <w:pPr>
        <w:spacing w:before="240" w:after="144"/>
        <w:jc w:val="both"/>
        <w:rPr>
          <w:rFonts w:ascii="Times New Roman" w:hAnsi="Times New Roman" w:cs="Times New Roman"/>
          <w:b/>
          <w:bCs/>
          <w:sz w:val="26"/>
          <w:szCs w:val="26"/>
          <w:lang w:val="sr-Latn-RS"/>
        </w:rPr>
      </w:pPr>
      <w:r w:rsidRPr="00DC3474">
        <w:rPr>
          <w:rFonts w:ascii="Times New Roman" w:hAnsi="Times New Roman" w:cs="Times New Roman"/>
          <w:b/>
          <w:bCs/>
          <w:sz w:val="26"/>
          <w:szCs w:val="26"/>
          <w:lang w:val="sr-Latn-RS"/>
        </w:rPr>
        <w:t>Reference:</w:t>
      </w:r>
    </w:p>
    <w:p w14:paraId="67F8E6C2" w14:textId="7F1301AB" w:rsidR="00D93A4E" w:rsidRPr="00DC3474" w:rsidRDefault="00D93A4E" w:rsidP="00FD7B29">
      <w:pPr>
        <w:pStyle w:val="ListParagraph"/>
        <w:numPr>
          <w:ilvl w:val="0"/>
          <w:numId w:val="4"/>
        </w:numPr>
        <w:spacing w:after="144"/>
        <w:jc w:val="both"/>
        <w:rPr>
          <w:rFonts w:ascii="Times New Roman" w:hAnsi="Times New Roman" w:cs="Times New Roman"/>
          <w:lang w:val="sr-Latn-RS"/>
        </w:rPr>
      </w:pPr>
      <w:bookmarkStart w:id="6" w:name="_Ref42350617"/>
      <w:r w:rsidRPr="00DC3474">
        <w:rPr>
          <w:rFonts w:ascii="Times New Roman" w:hAnsi="Times New Roman" w:cs="Times New Roman"/>
          <w:lang w:val="sr-Latn-RS"/>
        </w:rPr>
        <w:t xml:space="preserve">Akoma Ntoso | Akoma Ntoso Site. 2020. Akoma Ntoso | Akoma Ntoso Site.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http://www.akomantoso.org/.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6"/>
    </w:p>
    <w:p w14:paraId="3838C28D" w14:textId="64D350FD" w:rsidR="00DC3474" w:rsidRDefault="00DC3474" w:rsidP="00FD7B29">
      <w:pPr>
        <w:pStyle w:val="ListParagraph"/>
        <w:numPr>
          <w:ilvl w:val="0"/>
          <w:numId w:val="4"/>
        </w:numPr>
        <w:spacing w:before="100" w:after="100"/>
        <w:ind w:right="720"/>
        <w:jc w:val="both"/>
        <w:rPr>
          <w:rFonts w:hint="eastAsia"/>
        </w:rPr>
      </w:pPr>
      <w:bookmarkStart w:id="7" w:name="_Ref42375207"/>
      <w:proofErr w:type="spellStart"/>
      <w:r>
        <w:t>Правно-информациони</w:t>
      </w:r>
      <w:proofErr w:type="spellEnd"/>
      <w:r>
        <w:t xml:space="preserve"> </w:t>
      </w:r>
      <w:proofErr w:type="spellStart"/>
      <w:r>
        <w:t>систем</w:t>
      </w:r>
      <w:proofErr w:type="spellEnd"/>
      <w:r>
        <w:t xml:space="preserve"> РС. 2020. </w:t>
      </w:r>
      <w:proofErr w:type="spellStart"/>
      <w:r>
        <w:t>Правно-информациони</w:t>
      </w:r>
      <w:proofErr w:type="spellEnd"/>
      <w:r>
        <w:t xml:space="preserve"> </w:t>
      </w:r>
      <w:proofErr w:type="spellStart"/>
      <w:r>
        <w:t>систем</w:t>
      </w:r>
      <w:proofErr w:type="spellEnd"/>
      <w:r>
        <w:t xml:space="preserve"> РС. [ONLINE] Available at: </w:t>
      </w:r>
      <w:hyperlink r:id="rId14" w:history="1">
        <w:r>
          <w:rPr>
            <w:rStyle w:val="Hyperlink"/>
          </w:rPr>
          <w:t>http://www.pravno-informacioni-sistem.rs/</w:t>
        </w:r>
      </w:hyperlink>
      <w:r>
        <w:t>. [Accessed 01 June 2020].</w:t>
      </w:r>
      <w:bookmarkEnd w:id="7"/>
      <w:r>
        <w:t xml:space="preserve"> </w:t>
      </w:r>
    </w:p>
    <w:p w14:paraId="1734002C" w14:textId="4F90B388" w:rsidR="00DC3474" w:rsidRPr="00DC3474" w:rsidRDefault="00DC3474" w:rsidP="00FD7B29">
      <w:pPr>
        <w:pStyle w:val="ListParagraph"/>
        <w:numPr>
          <w:ilvl w:val="0"/>
          <w:numId w:val="4"/>
        </w:numPr>
        <w:spacing w:before="100" w:after="100"/>
        <w:ind w:right="720"/>
        <w:jc w:val="both"/>
        <w:rPr>
          <w:rFonts w:hint="eastAsia"/>
        </w:rPr>
      </w:pPr>
      <w:bookmarkStart w:id="8" w:name="_Ref42375222"/>
      <w:proofErr w:type="spellStart"/>
      <w:r>
        <w:t>Paragraf</w:t>
      </w:r>
      <w:proofErr w:type="spellEnd"/>
      <w:r>
        <w:t xml:space="preserve"> Lex. 2020. </w:t>
      </w:r>
      <w:proofErr w:type="spellStart"/>
      <w:r>
        <w:t>Paragraf</w:t>
      </w:r>
      <w:proofErr w:type="spellEnd"/>
      <w:r>
        <w:t xml:space="preserve"> Lex | </w:t>
      </w:r>
      <w:proofErr w:type="spellStart"/>
      <w:r>
        <w:t>Elektronska</w:t>
      </w:r>
      <w:proofErr w:type="spellEnd"/>
      <w:r>
        <w:t xml:space="preserve"> </w:t>
      </w:r>
      <w:proofErr w:type="spellStart"/>
      <w:r>
        <w:t>pravna</w:t>
      </w:r>
      <w:proofErr w:type="spellEnd"/>
      <w:r>
        <w:t xml:space="preserve"> </w:t>
      </w:r>
      <w:proofErr w:type="spellStart"/>
      <w:r>
        <w:t>baza</w:t>
      </w:r>
      <w:proofErr w:type="spellEnd"/>
      <w:r>
        <w:t xml:space="preserve"> | Online </w:t>
      </w:r>
      <w:proofErr w:type="spellStart"/>
      <w:r>
        <w:t>baza</w:t>
      </w:r>
      <w:proofErr w:type="spellEnd"/>
      <w:r>
        <w:t xml:space="preserve"> </w:t>
      </w:r>
      <w:proofErr w:type="spellStart"/>
      <w:r>
        <w:t>propisa</w:t>
      </w:r>
      <w:proofErr w:type="spellEnd"/>
      <w:r>
        <w:t xml:space="preserve">. [ONLINE] Available at: </w:t>
      </w:r>
      <w:hyperlink r:id="rId15" w:history="1">
        <w:r>
          <w:rPr>
            <w:rStyle w:val="Hyperlink"/>
          </w:rPr>
          <w:t>https://www.paragraf.rs/</w:t>
        </w:r>
      </w:hyperlink>
      <w:r>
        <w:t>. [Accessed 01 June 2020].</w:t>
      </w:r>
      <w:bookmarkEnd w:id="8"/>
      <w:r>
        <w:t xml:space="preserve"> </w:t>
      </w:r>
    </w:p>
    <w:p w14:paraId="3A16C3F5" w14:textId="0536522B" w:rsidR="00D93A4E" w:rsidRPr="00DC3474" w:rsidRDefault="00D93A4E" w:rsidP="00FD7B29">
      <w:pPr>
        <w:pStyle w:val="ListParagraph"/>
        <w:numPr>
          <w:ilvl w:val="0"/>
          <w:numId w:val="4"/>
        </w:numPr>
        <w:spacing w:after="144"/>
        <w:jc w:val="both"/>
        <w:rPr>
          <w:rFonts w:ascii="Times New Roman" w:hAnsi="Times New Roman" w:cs="Times New Roman"/>
          <w:lang w:val="sr-Latn-RS"/>
        </w:rPr>
      </w:pPr>
      <w:bookmarkStart w:id="9" w:name="_Ref42350747"/>
      <w:r w:rsidRPr="00DC3474">
        <w:rPr>
          <w:rFonts w:ascii="Times New Roman" w:hAnsi="Times New Roman" w:cs="Times New Roman"/>
          <w:lang w:val="sr-Latn-RS"/>
        </w:rPr>
        <w:t xml:space="preserve">vocab.org. 2020. </w:t>
      </w:r>
      <w:proofErr w:type="spellStart"/>
      <w:r w:rsidRPr="00DC3474">
        <w:rPr>
          <w:rFonts w:ascii="Times New Roman" w:hAnsi="Times New Roman" w:cs="Times New Roman"/>
          <w:lang w:val="sr-Latn-RS"/>
        </w:rPr>
        <w:t>Expression</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of</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Core</w:t>
      </w:r>
      <w:proofErr w:type="spellEnd"/>
      <w:r w:rsidRPr="00DC3474">
        <w:rPr>
          <w:rFonts w:ascii="Times New Roman" w:hAnsi="Times New Roman" w:cs="Times New Roman"/>
          <w:lang w:val="sr-Latn-RS"/>
        </w:rPr>
        <w:t xml:space="preserve"> FRBR </w:t>
      </w:r>
      <w:proofErr w:type="spellStart"/>
      <w:r w:rsidRPr="00DC3474">
        <w:rPr>
          <w:rFonts w:ascii="Times New Roman" w:hAnsi="Times New Roman" w:cs="Times New Roman"/>
          <w:lang w:val="sr-Latn-RS"/>
        </w:rPr>
        <w:t>Concepts</w:t>
      </w:r>
      <w:proofErr w:type="spellEnd"/>
      <w:r w:rsidRPr="00DC3474">
        <w:rPr>
          <w:rFonts w:ascii="Times New Roman" w:hAnsi="Times New Roman" w:cs="Times New Roman"/>
          <w:lang w:val="sr-Latn-RS"/>
        </w:rPr>
        <w:t xml:space="preserve"> in RDF.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https://vocab.org/frbr/core.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9"/>
    </w:p>
    <w:p w14:paraId="6E721816" w14:textId="5B57F43A" w:rsidR="00D93A4E" w:rsidRPr="00DC3474" w:rsidRDefault="00335389" w:rsidP="00FD7B29">
      <w:pPr>
        <w:pStyle w:val="ListParagraph"/>
        <w:numPr>
          <w:ilvl w:val="0"/>
          <w:numId w:val="4"/>
        </w:numPr>
        <w:spacing w:after="144"/>
        <w:jc w:val="both"/>
        <w:rPr>
          <w:rFonts w:ascii="Times New Roman" w:hAnsi="Times New Roman" w:cs="Times New Roman"/>
          <w:lang w:val="sr-Latn-RS"/>
        </w:rPr>
      </w:pPr>
      <w:bookmarkStart w:id="10" w:name="_Ref42350884"/>
      <w:proofErr w:type="spellStart"/>
      <w:r w:rsidRPr="00DC3474">
        <w:rPr>
          <w:rFonts w:ascii="Times New Roman" w:hAnsi="Times New Roman" w:cs="Times New Roman"/>
          <w:lang w:val="sr-Latn-RS"/>
        </w:rPr>
        <w:t>World</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Wide</w:t>
      </w:r>
      <w:proofErr w:type="spellEnd"/>
      <w:r w:rsidRPr="00DC3474">
        <w:rPr>
          <w:rFonts w:ascii="Times New Roman" w:hAnsi="Times New Roman" w:cs="Times New Roman"/>
          <w:lang w:val="sr-Latn-RS"/>
        </w:rPr>
        <w:t xml:space="preserve"> Web </w:t>
      </w:r>
      <w:proofErr w:type="spellStart"/>
      <w:r w:rsidRPr="00DC3474">
        <w:rPr>
          <w:rFonts w:ascii="Times New Roman" w:hAnsi="Times New Roman" w:cs="Times New Roman"/>
          <w:lang w:val="sr-Latn-RS"/>
        </w:rPr>
        <w:t>Consortium</w:t>
      </w:r>
      <w:proofErr w:type="spellEnd"/>
      <w:r w:rsidRPr="00DC3474">
        <w:rPr>
          <w:rFonts w:ascii="Times New Roman" w:hAnsi="Times New Roman" w:cs="Times New Roman"/>
          <w:lang w:val="sr-Latn-RS"/>
        </w:rPr>
        <w:t xml:space="preserve"> (W3C)</w:t>
      </w:r>
      <w:r w:rsidR="00D93A4E" w:rsidRPr="00DC3474">
        <w:rPr>
          <w:rFonts w:ascii="Times New Roman" w:hAnsi="Times New Roman" w:cs="Times New Roman"/>
          <w:lang w:val="sr-Latn-RS"/>
        </w:rPr>
        <w:t xml:space="preserve">. 2020. SKOS </w:t>
      </w:r>
      <w:proofErr w:type="spellStart"/>
      <w:r w:rsidR="00D93A4E" w:rsidRPr="00DC3474">
        <w:rPr>
          <w:rFonts w:ascii="Times New Roman" w:hAnsi="Times New Roman" w:cs="Times New Roman"/>
          <w:lang w:val="sr-Latn-RS"/>
        </w:rPr>
        <w:t>Simple</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Knowledge</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Organization</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System</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Namespace</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Document</w:t>
      </w:r>
      <w:proofErr w:type="spellEnd"/>
      <w:r w:rsidR="00D93A4E" w:rsidRPr="00DC3474">
        <w:rPr>
          <w:rFonts w:ascii="Times New Roman" w:hAnsi="Times New Roman" w:cs="Times New Roman"/>
          <w:lang w:val="sr-Latn-RS"/>
        </w:rPr>
        <w:t xml:space="preserve"> 30 </w:t>
      </w:r>
      <w:proofErr w:type="spellStart"/>
      <w:r w:rsidR="00D93A4E" w:rsidRPr="00DC3474">
        <w:rPr>
          <w:rFonts w:ascii="Times New Roman" w:hAnsi="Times New Roman" w:cs="Times New Roman"/>
          <w:lang w:val="sr-Latn-RS"/>
        </w:rPr>
        <w:t>July</w:t>
      </w:r>
      <w:proofErr w:type="spellEnd"/>
      <w:r w:rsidR="00D93A4E" w:rsidRPr="00DC3474">
        <w:rPr>
          <w:rFonts w:ascii="Times New Roman" w:hAnsi="Times New Roman" w:cs="Times New Roman"/>
          <w:lang w:val="sr-Latn-RS"/>
        </w:rPr>
        <w:t xml:space="preserve"> 2008 "Last </w:t>
      </w:r>
      <w:proofErr w:type="spellStart"/>
      <w:r w:rsidR="00D93A4E" w:rsidRPr="00DC3474">
        <w:rPr>
          <w:rFonts w:ascii="Times New Roman" w:hAnsi="Times New Roman" w:cs="Times New Roman"/>
          <w:lang w:val="sr-Latn-RS"/>
        </w:rPr>
        <w:t>Call</w:t>
      </w:r>
      <w:proofErr w:type="spellEnd"/>
      <w:r w:rsidR="00D93A4E" w:rsidRPr="00DC3474">
        <w:rPr>
          <w:rFonts w:ascii="Times New Roman" w:hAnsi="Times New Roman" w:cs="Times New Roman"/>
          <w:lang w:val="sr-Latn-RS"/>
        </w:rPr>
        <w:t xml:space="preserve">" </w:t>
      </w:r>
      <w:proofErr w:type="spellStart"/>
      <w:r w:rsidR="00D93A4E" w:rsidRPr="00DC3474">
        <w:rPr>
          <w:rFonts w:ascii="Times New Roman" w:hAnsi="Times New Roman" w:cs="Times New Roman"/>
          <w:lang w:val="sr-Latn-RS"/>
        </w:rPr>
        <w:t>Edition</w:t>
      </w:r>
      <w:proofErr w:type="spellEnd"/>
      <w:r w:rsidR="00D93A4E" w:rsidRPr="00DC3474">
        <w:rPr>
          <w:rFonts w:ascii="Times New Roman" w:hAnsi="Times New Roman" w:cs="Times New Roman"/>
          <w:lang w:val="sr-Latn-RS"/>
        </w:rPr>
        <w:t xml:space="preserve">. [ONLINE] </w:t>
      </w:r>
      <w:proofErr w:type="spellStart"/>
      <w:r w:rsidR="00D93A4E" w:rsidRPr="00DC3474">
        <w:rPr>
          <w:rFonts w:ascii="Times New Roman" w:hAnsi="Times New Roman" w:cs="Times New Roman"/>
          <w:lang w:val="sr-Latn-RS"/>
        </w:rPr>
        <w:t>Available</w:t>
      </w:r>
      <w:proofErr w:type="spellEnd"/>
      <w:r w:rsidR="00D93A4E" w:rsidRPr="00DC3474">
        <w:rPr>
          <w:rFonts w:ascii="Times New Roman" w:hAnsi="Times New Roman" w:cs="Times New Roman"/>
          <w:lang w:val="sr-Latn-RS"/>
        </w:rPr>
        <w:t xml:space="preserve"> at: https://www.w3.org/TR/2008/WD-skos-reference-20080829/skos.html. [</w:t>
      </w:r>
      <w:proofErr w:type="spellStart"/>
      <w:r w:rsidR="00D93A4E" w:rsidRPr="00DC3474">
        <w:rPr>
          <w:rFonts w:ascii="Times New Roman" w:hAnsi="Times New Roman" w:cs="Times New Roman"/>
          <w:lang w:val="sr-Latn-RS"/>
        </w:rPr>
        <w:t>Accessed</w:t>
      </w:r>
      <w:proofErr w:type="spellEnd"/>
      <w:r w:rsidR="00D93A4E" w:rsidRPr="00DC3474">
        <w:rPr>
          <w:rFonts w:ascii="Times New Roman" w:hAnsi="Times New Roman" w:cs="Times New Roman"/>
          <w:lang w:val="sr-Latn-RS"/>
        </w:rPr>
        <w:t xml:space="preserve"> 0</w:t>
      </w:r>
      <w:r w:rsidRPr="00DC3474">
        <w:rPr>
          <w:rFonts w:ascii="Times New Roman" w:hAnsi="Times New Roman" w:cs="Times New Roman"/>
          <w:lang w:val="sr-Latn-RS"/>
        </w:rPr>
        <w:t>1</w:t>
      </w:r>
      <w:r w:rsidR="00D93A4E" w:rsidRPr="00DC3474">
        <w:rPr>
          <w:rFonts w:ascii="Times New Roman" w:hAnsi="Times New Roman" w:cs="Times New Roman"/>
          <w:lang w:val="sr-Latn-RS"/>
        </w:rPr>
        <w:t xml:space="preserve"> June 2020].</w:t>
      </w:r>
      <w:bookmarkEnd w:id="10"/>
      <w:r w:rsidR="00D93A4E" w:rsidRPr="00DC3474">
        <w:rPr>
          <w:rFonts w:ascii="Times New Roman" w:hAnsi="Times New Roman" w:cs="Times New Roman"/>
          <w:lang w:val="sr-Latn-RS"/>
        </w:rPr>
        <w:t xml:space="preserve"> </w:t>
      </w:r>
    </w:p>
    <w:p w14:paraId="584141DD" w14:textId="5945A108" w:rsidR="00335389" w:rsidRPr="00DC3474" w:rsidRDefault="00335389" w:rsidP="00FD7B29">
      <w:pPr>
        <w:pStyle w:val="ListParagraph"/>
        <w:numPr>
          <w:ilvl w:val="0"/>
          <w:numId w:val="4"/>
        </w:numPr>
        <w:spacing w:after="144"/>
        <w:jc w:val="both"/>
        <w:rPr>
          <w:rFonts w:ascii="Times New Roman" w:hAnsi="Times New Roman" w:cs="Times New Roman"/>
          <w:lang w:val="sr-Latn-RS"/>
        </w:rPr>
      </w:pPr>
      <w:bookmarkStart w:id="11" w:name="_Ref42351284"/>
      <w:proofErr w:type="spellStart"/>
      <w:r w:rsidRPr="00DC3474">
        <w:rPr>
          <w:rFonts w:ascii="Times New Roman" w:hAnsi="Times New Roman" w:cs="Times New Roman"/>
          <w:lang w:val="sr-Latn-RS"/>
        </w:rPr>
        <w:t>DBpedia</w:t>
      </w:r>
      <w:proofErr w:type="spellEnd"/>
      <w:r w:rsidRPr="00DC3474">
        <w:rPr>
          <w:rFonts w:ascii="Times New Roman" w:hAnsi="Times New Roman" w:cs="Times New Roman"/>
          <w:lang w:val="sr-Latn-RS"/>
        </w:rPr>
        <w:t xml:space="preserve">. 2020. </w:t>
      </w:r>
      <w:proofErr w:type="spellStart"/>
      <w:r w:rsidRPr="00DC3474">
        <w:rPr>
          <w:rFonts w:ascii="Times New Roman" w:hAnsi="Times New Roman" w:cs="Times New Roman"/>
          <w:lang w:val="sr-Latn-RS"/>
        </w:rPr>
        <w:t>DBpedia</w:t>
      </w:r>
      <w:proofErr w:type="spellEnd"/>
      <w:r w:rsidRPr="00DC3474">
        <w:rPr>
          <w:rFonts w:ascii="Times New Roman" w:hAnsi="Times New Roman" w:cs="Times New Roman"/>
          <w:lang w:val="sr-Latn-RS"/>
        </w:rPr>
        <w:t xml:space="preserv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https://wiki.dbpedia.org/.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w:t>
      </w:r>
      <w:r w:rsidR="00FD7B29">
        <w:rPr>
          <w:rFonts w:ascii="Times New Roman" w:hAnsi="Times New Roman" w:cs="Times New Roman"/>
          <w:lang w:val="sr-Latn-RS"/>
        </w:rPr>
        <w:t>1</w:t>
      </w:r>
      <w:r w:rsidRPr="00DC3474">
        <w:rPr>
          <w:rFonts w:ascii="Times New Roman" w:hAnsi="Times New Roman" w:cs="Times New Roman"/>
          <w:lang w:val="sr-Latn-RS"/>
        </w:rPr>
        <w:t xml:space="preserve"> June 2020].</w:t>
      </w:r>
      <w:bookmarkEnd w:id="11"/>
    </w:p>
    <w:p w14:paraId="34BBCB71" w14:textId="6DD48436" w:rsidR="00335389" w:rsidRPr="00DC3474" w:rsidRDefault="00335389" w:rsidP="00FD7B29">
      <w:pPr>
        <w:pStyle w:val="ListParagraph"/>
        <w:numPr>
          <w:ilvl w:val="0"/>
          <w:numId w:val="4"/>
        </w:numPr>
        <w:spacing w:after="144"/>
        <w:jc w:val="both"/>
        <w:rPr>
          <w:rFonts w:ascii="Times New Roman" w:hAnsi="Times New Roman" w:cs="Times New Roman"/>
        </w:rPr>
      </w:pPr>
      <w:bookmarkStart w:id="12" w:name="_Ref42369937"/>
      <w:proofErr w:type="spellStart"/>
      <w:r w:rsidRPr="00DC3474">
        <w:rPr>
          <w:rFonts w:ascii="Times New Roman" w:hAnsi="Times New Roman" w:cs="Times New Roman"/>
          <w:color w:val="222222"/>
          <w:lang w:val="sr-Latn-RS"/>
        </w:rPr>
        <w:t>Beckett</w:t>
      </w:r>
      <w:proofErr w:type="spellEnd"/>
      <w:r w:rsidRPr="00DC3474">
        <w:rPr>
          <w:rFonts w:ascii="Times New Roman" w:hAnsi="Times New Roman" w:cs="Times New Roman"/>
          <w:color w:val="222222"/>
          <w:lang w:val="sr-Latn-RS"/>
        </w:rPr>
        <w:t xml:space="preserve">, Dave (6 </w:t>
      </w:r>
      <w:proofErr w:type="spellStart"/>
      <w:r w:rsidRPr="00DC3474">
        <w:rPr>
          <w:rFonts w:ascii="Times New Roman" w:hAnsi="Times New Roman" w:cs="Times New Roman"/>
          <w:color w:val="222222"/>
          <w:lang w:val="sr-Latn-RS"/>
        </w:rPr>
        <w:t>October</w:t>
      </w:r>
      <w:proofErr w:type="spellEnd"/>
      <w:r w:rsidRPr="00DC3474">
        <w:rPr>
          <w:rFonts w:ascii="Times New Roman" w:hAnsi="Times New Roman" w:cs="Times New Roman"/>
          <w:color w:val="222222"/>
          <w:lang w:val="sr-Latn-RS"/>
        </w:rPr>
        <w:t xml:space="preserve"> 2011). "</w:t>
      </w:r>
      <w:proofErr w:type="spellStart"/>
      <w:r w:rsidRPr="00DC3474">
        <w:rPr>
          <w:rFonts w:ascii="Times New Roman" w:hAnsi="Times New Roman" w:cs="Times New Roman"/>
          <w:color w:val="222222"/>
          <w:lang w:val="sr-Latn-RS"/>
        </w:rPr>
        <w:t>What</w:t>
      </w:r>
      <w:proofErr w:type="spellEnd"/>
      <w:r w:rsidRPr="00DC3474">
        <w:rPr>
          <w:rFonts w:ascii="Times New Roman" w:hAnsi="Times New Roman" w:cs="Times New Roman"/>
          <w:color w:val="222222"/>
          <w:lang w:val="sr-Latn-RS"/>
        </w:rPr>
        <w:t xml:space="preserve"> </w:t>
      </w:r>
      <w:proofErr w:type="spellStart"/>
      <w:r w:rsidRPr="00DC3474">
        <w:rPr>
          <w:rFonts w:ascii="Times New Roman" w:hAnsi="Times New Roman" w:cs="Times New Roman"/>
          <w:color w:val="222222"/>
          <w:lang w:val="sr-Latn-RS"/>
        </w:rPr>
        <w:t>does</w:t>
      </w:r>
      <w:proofErr w:type="spellEnd"/>
      <w:r w:rsidRPr="00DC3474">
        <w:rPr>
          <w:rFonts w:ascii="Times New Roman" w:hAnsi="Times New Roman" w:cs="Times New Roman"/>
          <w:color w:val="222222"/>
          <w:lang w:val="sr-Latn-RS"/>
        </w:rPr>
        <w:t xml:space="preserve"> SPARQL </w:t>
      </w:r>
      <w:proofErr w:type="spellStart"/>
      <w:r w:rsidRPr="00DC3474">
        <w:rPr>
          <w:rFonts w:ascii="Times New Roman" w:hAnsi="Times New Roman" w:cs="Times New Roman"/>
          <w:color w:val="222222"/>
          <w:lang w:val="sr-Latn-RS"/>
        </w:rPr>
        <w:t>stand</w:t>
      </w:r>
      <w:proofErr w:type="spellEnd"/>
      <w:r w:rsidRPr="00DC3474">
        <w:rPr>
          <w:rFonts w:ascii="Times New Roman" w:hAnsi="Times New Roman" w:cs="Times New Roman"/>
          <w:color w:val="222222"/>
          <w:lang w:val="sr-Latn-RS"/>
        </w:rPr>
        <w:t xml:space="preserve"> </w:t>
      </w:r>
      <w:proofErr w:type="spellStart"/>
      <w:r w:rsidRPr="00DC3474">
        <w:rPr>
          <w:rFonts w:ascii="Times New Roman" w:hAnsi="Times New Roman" w:cs="Times New Roman"/>
          <w:color w:val="222222"/>
          <w:lang w:val="sr-Latn-RS"/>
        </w:rPr>
        <w:t>for</w:t>
      </w:r>
      <w:proofErr w:type="spellEnd"/>
      <w:r w:rsidRPr="00DC3474">
        <w:rPr>
          <w:rFonts w:ascii="Times New Roman" w:hAnsi="Times New Roman" w:cs="Times New Roman"/>
          <w:color w:val="222222"/>
          <w:lang w:val="sr-Latn-RS"/>
        </w:rPr>
        <w:t xml:space="preserve">?". </w:t>
      </w:r>
      <w:hyperlink r:id="rId16" w:history="1">
        <w:r w:rsidR="00157237" w:rsidRPr="00DC3474">
          <w:rPr>
            <w:rStyle w:val="Hyperlink"/>
            <w:rFonts w:ascii="Times New Roman" w:hAnsi="Times New Roman" w:cs="Times New Roman"/>
            <w:lang w:val="sr-Latn-RS"/>
          </w:rPr>
          <w:t>semantic-web@w3.org</w:t>
        </w:r>
      </w:hyperlink>
      <w:r w:rsidRPr="00DC3474">
        <w:rPr>
          <w:rFonts w:ascii="Times New Roman" w:hAnsi="Times New Roman" w:cs="Times New Roman"/>
          <w:color w:val="222222"/>
          <w:lang w:val="sr-Latn-RS"/>
        </w:rPr>
        <w:t>.</w:t>
      </w:r>
      <w:bookmarkEnd w:id="12"/>
    </w:p>
    <w:p w14:paraId="50030D67" w14:textId="7A4A36ED" w:rsidR="00157237" w:rsidRPr="00DC3474" w:rsidRDefault="00157237" w:rsidP="00FD7B29">
      <w:pPr>
        <w:pStyle w:val="ListParagraph"/>
        <w:numPr>
          <w:ilvl w:val="0"/>
          <w:numId w:val="4"/>
        </w:numPr>
        <w:spacing w:after="144"/>
        <w:jc w:val="both"/>
        <w:rPr>
          <w:rFonts w:ascii="Times New Roman" w:hAnsi="Times New Roman" w:cs="Times New Roman"/>
        </w:rPr>
      </w:pPr>
      <w:bookmarkStart w:id="13" w:name="_Ref42370085"/>
      <w:r w:rsidRPr="00DC3474">
        <w:rPr>
          <w:rFonts w:ascii="Times New Roman" w:hAnsi="Times New Roman" w:cs="Times New Roman"/>
        </w:rPr>
        <w:t>Semantic Web Activity News. 2020. Eleven SPARQL 1.1 Specifications are W3C Recommendations. [ONLINE] Available at: https://www.w3.org/blog/SW/2013/03/21/eleven-sparql-1-1-specifications-are-w3c-recommendations/. [Accessed 01 June 2020].</w:t>
      </w:r>
      <w:bookmarkEnd w:id="13"/>
    </w:p>
    <w:p w14:paraId="2A12ED0B" w14:textId="16E794B6" w:rsidR="00D93A4E" w:rsidRPr="00DC3474" w:rsidRDefault="000A75D2" w:rsidP="00FD7B29">
      <w:pPr>
        <w:pStyle w:val="ListParagraph"/>
        <w:numPr>
          <w:ilvl w:val="0"/>
          <w:numId w:val="4"/>
        </w:numPr>
        <w:spacing w:after="144"/>
        <w:jc w:val="both"/>
        <w:rPr>
          <w:rFonts w:ascii="Times New Roman" w:hAnsi="Times New Roman" w:cs="Times New Roman"/>
          <w:lang w:val="sr-Latn-RS"/>
        </w:rPr>
      </w:pPr>
      <w:bookmarkStart w:id="14" w:name="_Ref42369483"/>
      <w:r w:rsidRPr="00DC3474">
        <w:rPr>
          <w:rFonts w:ascii="Times New Roman" w:hAnsi="Times New Roman" w:cs="Times New Roman"/>
          <w:lang w:val="sr-Latn-RS"/>
        </w:rPr>
        <w:t xml:space="preserve">www.w3.org. 2020. SPARQL </w:t>
      </w:r>
      <w:proofErr w:type="spellStart"/>
      <w:r w:rsidRPr="00DC3474">
        <w:rPr>
          <w:rFonts w:ascii="Times New Roman" w:hAnsi="Times New Roman" w:cs="Times New Roman"/>
          <w:lang w:val="sr-Latn-RS"/>
        </w:rPr>
        <w:t>Query</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Language</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for</w:t>
      </w:r>
      <w:proofErr w:type="spellEnd"/>
      <w:r w:rsidRPr="00DC3474">
        <w:rPr>
          <w:rFonts w:ascii="Times New Roman" w:hAnsi="Times New Roman" w:cs="Times New Roman"/>
          <w:lang w:val="sr-Latn-RS"/>
        </w:rPr>
        <w:t xml:space="preserve"> RDF.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w:t>
      </w:r>
      <w:r w:rsidRPr="00DC3474">
        <w:rPr>
          <w:rFonts w:ascii="Times New Roman" w:hAnsi="Times New Roman" w:cs="Times New Roman"/>
          <w:lang w:val="sr-Latn-RS"/>
        </w:rPr>
        <w:lastRenderedPageBreak/>
        <w:t>at: https://www.w3.org/TR/rdf-sparql-query/.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14"/>
    </w:p>
    <w:p w14:paraId="4D40CD41" w14:textId="6BDFB177" w:rsidR="000A75D2" w:rsidRPr="00DC3474" w:rsidRDefault="000A75D2" w:rsidP="00FD7B29">
      <w:pPr>
        <w:pStyle w:val="ListParagraph"/>
        <w:numPr>
          <w:ilvl w:val="0"/>
          <w:numId w:val="4"/>
        </w:numPr>
        <w:spacing w:after="144"/>
        <w:jc w:val="both"/>
        <w:rPr>
          <w:rFonts w:ascii="Times New Roman" w:hAnsi="Times New Roman" w:cs="Times New Roman"/>
          <w:lang w:val="sr-Latn-RS"/>
        </w:rPr>
      </w:pPr>
      <w:bookmarkStart w:id="15" w:name="_Ref42369485"/>
      <w:r w:rsidRPr="00DC3474">
        <w:rPr>
          <w:rFonts w:ascii="Times New Roman" w:hAnsi="Times New Roman" w:cs="Times New Roman"/>
          <w:lang w:val="sr-Latn-RS"/>
        </w:rPr>
        <w:t xml:space="preserve">www.w3.org. 2020. SPARQL </w:t>
      </w:r>
      <w:proofErr w:type="spellStart"/>
      <w:r w:rsidRPr="00DC3474">
        <w:rPr>
          <w:rFonts w:ascii="Times New Roman" w:hAnsi="Times New Roman" w:cs="Times New Roman"/>
          <w:lang w:val="sr-Latn-RS"/>
        </w:rPr>
        <w:t>Protocol</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for</w:t>
      </w:r>
      <w:proofErr w:type="spellEnd"/>
      <w:r w:rsidRPr="00DC3474">
        <w:rPr>
          <w:rFonts w:ascii="Times New Roman" w:hAnsi="Times New Roman" w:cs="Times New Roman"/>
          <w:lang w:val="sr-Latn-RS"/>
        </w:rPr>
        <w:t xml:space="preserve"> RDF.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https://www.w3.org/TR/rdf-sparql-protocol/.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15"/>
    </w:p>
    <w:p w14:paraId="0FFADCD1" w14:textId="4F5E7B63" w:rsidR="00D93A4E" w:rsidRPr="00DC3474" w:rsidRDefault="000A75D2" w:rsidP="00FD7B29">
      <w:pPr>
        <w:pStyle w:val="ListParagraph"/>
        <w:numPr>
          <w:ilvl w:val="0"/>
          <w:numId w:val="4"/>
        </w:numPr>
        <w:spacing w:after="144"/>
        <w:jc w:val="both"/>
        <w:rPr>
          <w:rFonts w:ascii="Times New Roman" w:hAnsi="Times New Roman" w:cs="Times New Roman"/>
          <w:lang w:val="sr-Latn-RS"/>
        </w:rPr>
      </w:pPr>
      <w:bookmarkStart w:id="16" w:name="_Ref42369597"/>
      <w:r w:rsidRPr="00DC3474">
        <w:rPr>
          <w:rFonts w:ascii="Times New Roman" w:hAnsi="Times New Roman" w:cs="Times New Roman"/>
          <w:lang w:val="sr-Latn-RS"/>
        </w:rPr>
        <w:t xml:space="preserve">www.w3.org. 2020. SPARQL </w:t>
      </w:r>
      <w:proofErr w:type="spellStart"/>
      <w:r w:rsidRPr="00DC3474">
        <w:rPr>
          <w:rFonts w:ascii="Times New Roman" w:hAnsi="Times New Roman" w:cs="Times New Roman"/>
          <w:lang w:val="sr-Latn-RS"/>
        </w:rPr>
        <w:t>By</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Example</w:t>
      </w:r>
      <w:proofErr w:type="spellEnd"/>
      <w:r w:rsidRPr="00DC3474">
        <w:rPr>
          <w:rFonts w:ascii="Times New Roman" w:hAnsi="Times New Roman" w:cs="Times New Roman"/>
          <w:lang w:val="sr-Latn-RS"/>
        </w:rPr>
        <w:t xml:space="preserv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https://www.w3.org/2009/Talks/0615-qbe/.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16"/>
    </w:p>
    <w:p w14:paraId="76B06445" w14:textId="6AFC015A" w:rsidR="000A75D2" w:rsidRPr="00DC3474" w:rsidRDefault="000A75D2" w:rsidP="00FD7B29">
      <w:pPr>
        <w:pStyle w:val="ListParagraph"/>
        <w:numPr>
          <w:ilvl w:val="0"/>
          <w:numId w:val="4"/>
        </w:numPr>
        <w:spacing w:after="144"/>
        <w:jc w:val="both"/>
        <w:rPr>
          <w:rFonts w:ascii="Times New Roman" w:hAnsi="Times New Roman" w:cs="Times New Roman"/>
          <w:lang w:val="sr-Latn-RS"/>
        </w:rPr>
      </w:pPr>
      <w:r w:rsidRPr="00DC3474">
        <w:rPr>
          <w:rFonts w:ascii="Times New Roman" w:hAnsi="Times New Roman" w:cs="Times New Roman"/>
          <w:lang w:val="sr-Latn-RS"/>
        </w:rPr>
        <w:t xml:space="preserve"> </w:t>
      </w:r>
      <w:bookmarkStart w:id="17" w:name="_Ref42369704"/>
      <w:proofErr w:type="spellStart"/>
      <w:r w:rsidRPr="00DC3474">
        <w:rPr>
          <w:rFonts w:ascii="Times New Roman" w:hAnsi="Times New Roman" w:cs="Times New Roman"/>
          <w:lang w:val="sr-Latn-RS"/>
        </w:rPr>
        <w:t>Apache</w:t>
      </w:r>
      <w:proofErr w:type="spellEnd"/>
      <w:r w:rsidRPr="00DC3474">
        <w:rPr>
          <w:rFonts w:ascii="Times New Roman" w:hAnsi="Times New Roman" w:cs="Times New Roman"/>
          <w:lang w:val="sr-Latn-RS"/>
        </w:rPr>
        <w:t xml:space="preserve"> Jena. 2020. Jena </w:t>
      </w:r>
      <w:proofErr w:type="spellStart"/>
      <w:r w:rsidRPr="00DC3474">
        <w:rPr>
          <w:rFonts w:ascii="Times New Roman" w:hAnsi="Times New Roman" w:cs="Times New Roman"/>
          <w:lang w:val="sr-Latn-RS"/>
        </w:rPr>
        <w:t>documentation</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overview</w:t>
      </w:r>
      <w:proofErr w:type="spellEnd"/>
      <w:r w:rsidRPr="00DC3474">
        <w:rPr>
          <w:rFonts w:ascii="Times New Roman" w:hAnsi="Times New Roman" w:cs="Times New Roman"/>
          <w:lang w:val="sr-Latn-RS"/>
        </w:rPr>
        <w:t xml:space="preserv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https://jena.apache.org/documentation/.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17"/>
    </w:p>
    <w:p w14:paraId="60CCD9D2" w14:textId="64A71824" w:rsidR="000A75D2" w:rsidRPr="00DC3474" w:rsidRDefault="000A75D2" w:rsidP="00FD7B29">
      <w:pPr>
        <w:pStyle w:val="ListParagraph"/>
        <w:numPr>
          <w:ilvl w:val="0"/>
          <w:numId w:val="4"/>
        </w:numPr>
        <w:spacing w:after="144"/>
        <w:jc w:val="both"/>
        <w:rPr>
          <w:rFonts w:ascii="Times New Roman" w:hAnsi="Times New Roman" w:cs="Times New Roman"/>
          <w:lang w:val="sr-Latn-RS"/>
        </w:rPr>
      </w:pPr>
      <w:bookmarkStart w:id="18" w:name="_Ref42370124"/>
      <w:proofErr w:type="spellStart"/>
      <w:r w:rsidRPr="00DC3474">
        <w:rPr>
          <w:rFonts w:ascii="Times New Roman" w:hAnsi="Times New Roman" w:cs="Times New Roman"/>
          <w:lang w:val="sr-Latn-RS"/>
        </w:rPr>
        <w:t>Flask</w:t>
      </w:r>
      <w:proofErr w:type="spellEnd"/>
      <w:r w:rsidRPr="00DC3474">
        <w:rPr>
          <w:rFonts w:ascii="Times New Roman" w:hAnsi="Times New Roman" w:cs="Times New Roman"/>
          <w:lang w:val="sr-Latn-RS"/>
        </w:rPr>
        <w:t xml:space="preserve">. 2020. </w:t>
      </w:r>
      <w:proofErr w:type="spellStart"/>
      <w:r w:rsidRPr="00DC3474">
        <w:rPr>
          <w:rFonts w:ascii="Times New Roman" w:hAnsi="Times New Roman" w:cs="Times New Roman"/>
          <w:lang w:val="sr-Latn-RS"/>
        </w:rPr>
        <w:t>Flask</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Documentation</w:t>
      </w:r>
      <w:proofErr w:type="spellEnd"/>
      <w:r w:rsidRPr="00DC3474">
        <w:rPr>
          <w:rFonts w:ascii="Times New Roman" w:hAnsi="Times New Roman" w:cs="Times New Roman"/>
          <w:lang w:val="sr-Latn-RS"/>
        </w:rPr>
        <w:t xml:space="preserve"> (1.1.x).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https://flask.palletsprojects.com/en/1.1.x/.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01 June 2020].</w:t>
      </w:r>
      <w:bookmarkEnd w:id="18"/>
    </w:p>
    <w:p w14:paraId="795613C3" w14:textId="052E4731" w:rsidR="00157237" w:rsidRPr="00DC3474" w:rsidRDefault="00157237" w:rsidP="00FD7B29">
      <w:pPr>
        <w:pStyle w:val="ListParagraph"/>
        <w:numPr>
          <w:ilvl w:val="0"/>
          <w:numId w:val="4"/>
        </w:numPr>
        <w:spacing w:after="144"/>
        <w:jc w:val="both"/>
        <w:rPr>
          <w:rFonts w:ascii="Times New Roman" w:hAnsi="Times New Roman" w:cs="Times New Roman"/>
          <w:lang w:val="sr-Latn-RS"/>
        </w:rPr>
      </w:pPr>
      <w:bookmarkStart w:id="19" w:name="_Ref42370213"/>
      <w:proofErr w:type="spellStart"/>
      <w:r w:rsidRPr="00DC3474">
        <w:rPr>
          <w:rFonts w:ascii="Times New Roman" w:hAnsi="Times New Roman" w:cs="Times New Roman"/>
          <w:lang w:val="sr-Latn-RS"/>
        </w:rPr>
        <w:t>GitHub</w:t>
      </w:r>
      <w:proofErr w:type="spellEnd"/>
      <w:r w:rsidRPr="00DC3474">
        <w:rPr>
          <w:rFonts w:ascii="Times New Roman" w:hAnsi="Times New Roman" w:cs="Times New Roman"/>
          <w:lang w:val="sr-Latn-RS"/>
        </w:rPr>
        <w:t xml:space="preserve">. 2020. </w:t>
      </w:r>
      <w:proofErr w:type="spellStart"/>
      <w:r w:rsidRPr="00DC3474">
        <w:rPr>
          <w:rFonts w:ascii="Times New Roman" w:hAnsi="Times New Roman" w:cs="Times New Roman"/>
          <w:lang w:val="sr-Latn-RS"/>
        </w:rPr>
        <w:t>pallets</w:t>
      </w:r>
      <w:proofErr w:type="spellEnd"/>
      <w:r w:rsidRPr="00DC3474">
        <w:rPr>
          <w:rFonts w:ascii="Times New Roman" w:hAnsi="Times New Roman" w:cs="Times New Roman"/>
          <w:lang w:val="sr-Latn-RS"/>
        </w:rPr>
        <w:t>/</w:t>
      </w:r>
      <w:proofErr w:type="spellStart"/>
      <w:r w:rsidRPr="00DC3474">
        <w:rPr>
          <w:rFonts w:ascii="Times New Roman" w:hAnsi="Times New Roman" w:cs="Times New Roman"/>
          <w:lang w:val="sr-Latn-RS"/>
        </w:rPr>
        <w:t>flask</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The</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Python</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micro</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framework</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for</w:t>
      </w:r>
      <w:proofErr w:type="spellEnd"/>
      <w:r w:rsidRPr="00DC3474">
        <w:rPr>
          <w:rFonts w:ascii="Times New Roman" w:hAnsi="Times New Roman" w:cs="Times New Roman"/>
          <w:lang w:val="sr-Latn-RS"/>
        </w:rPr>
        <w:t xml:space="preserve"> </w:t>
      </w:r>
      <w:proofErr w:type="spellStart"/>
      <w:r w:rsidRPr="00DC3474">
        <w:rPr>
          <w:rFonts w:ascii="Times New Roman" w:hAnsi="Times New Roman" w:cs="Times New Roman"/>
          <w:lang w:val="sr-Latn-RS"/>
        </w:rPr>
        <w:t>building</w:t>
      </w:r>
      <w:proofErr w:type="spellEnd"/>
      <w:r w:rsidRPr="00DC3474">
        <w:rPr>
          <w:rFonts w:ascii="Times New Roman" w:hAnsi="Times New Roman" w:cs="Times New Roman"/>
          <w:lang w:val="sr-Latn-RS"/>
        </w:rPr>
        <w:t xml:space="preserve"> web </w:t>
      </w:r>
      <w:proofErr w:type="spellStart"/>
      <w:r w:rsidRPr="00DC3474">
        <w:rPr>
          <w:rFonts w:ascii="Times New Roman" w:hAnsi="Times New Roman" w:cs="Times New Roman"/>
          <w:lang w:val="sr-Latn-RS"/>
        </w:rPr>
        <w:t>applications</w:t>
      </w:r>
      <w:proofErr w:type="spellEnd"/>
      <w:r w:rsidRPr="00DC3474">
        <w:rPr>
          <w:rFonts w:ascii="Times New Roman" w:hAnsi="Times New Roman" w:cs="Times New Roman"/>
          <w:lang w:val="sr-Latn-RS"/>
        </w:rPr>
        <w:t xml:space="preserv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https://github.com/pallets/flask.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w:t>
      </w:r>
      <w:r w:rsidR="00FD7B29">
        <w:rPr>
          <w:rFonts w:ascii="Times New Roman" w:hAnsi="Times New Roman" w:cs="Times New Roman"/>
          <w:lang w:val="sr-Latn-RS"/>
        </w:rPr>
        <w:t>1</w:t>
      </w:r>
      <w:r w:rsidRPr="00DC3474">
        <w:rPr>
          <w:rFonts w:ascii="Times New Roman" w:hAnsi="Times New Roman" w:cs="Times New Roman"/>
          <w:lang w:val="sr-Latn-RS"/>
        </w:rPr>
        <w:t xml:space="preserve"> June 2020].</w:t>
      </w:r>
      <w:bookmarkEnd w:id="19"/>
    </w:p>
    <w:p w14:paraId="623AC502" w14:textId="249F8A09" w:rsidR="00BD5DAB" w:rsidRPr="00DC3474" w:rsidRDefault="00157237" w:rsidP="00FD7B29">
      <w:pPr>
        <w:pStyle w:val="ListParagraph"/>
        <w:numPr>
          <w:ilvl w:val="0"/>
          <w:numId w:val="4"/>
        </w:numPr>
        <w:spacing w:after="144"/>
        <w:jc w:val="both"/>
        <w:rPr>
          <w:rFonts w:ascii="Times New Roman" w:hAnsi="Times New Roman" w:cs="Times New Roman"/>
          <w:lang w:val="sr-Latn-RS"/>
        </w:rPr>
      </w:pPr>
      <w:bookmarkStart w:id="20" w:name="_Ref42379027"/>
      <w:proofErr w:type="spellStart"/>
      <w:r w:rsidRPr="00DC3474">
        <w:rPr>
          <w:rFonts w:ascii="Times New Roman" w:hAnsi="Times New Roman" w:cs="Times New Roman"/>
          <w:lang w:val="sr-Latn-RS"/>
        </w:rPr>
        <w:t>GitHub</w:t>
      </w:r>
      <w:proofErr w:type="spellEnd"/>
      <w:r w:rsidRPr="00DC3474">
        <w:rPr>
          <w:rFonts w:ascii="Times New Roman" w:hAnsi="Times New Roman" w:cs="Times New Roman"/>
          <w:lang w:val="sr-Latn-RS"/>
        </w:rPr>
        <w:t xml:space="preserve">. 2020. </w:t>
      </w:r>
      <w:proofErr w:type="spellStart"/>
      <w:r w:rsidRPr="00DC3474">
        <w:rPr>
          <w:rFonts w:ascii="Times New Roman" w:hAnsi="Times New Roman" w:cs="Times New Roman"/>
          <w:lang w:val="sr-Latn-RS"/>
        </w:rPr>
        <w:t>Search</w:t>
      </w:r>
      <w:proofErr w:type="spellEnd"/>
      <w:r w:rsidRPr="00DC3474">
        <w:rPr>
          <w:rFonts w:ascii="Times New Roman" w:hAnsi="Times New Roman" w:cs="Times New Roman"/>
          <w:lang w:val="sr-Latn-RS"/>
        </w:rPr>
        <w:t xml:space="preserve"> · </w:t>
      </w:r>
      <w:proofErr w:type="spellStart"/>
      <w:r w:rsidRPr="00DC3474">
        <w:rPr>
          <w:rFonts w:ascii="Times New Roman" w:hAnsi="Times New Roman" w:cs="Times New Roman"/>
          <w:lang w:val="sr-Latn-RS"/>
        </w:rPr>
        <w:t>stars</w:t>
      </w:r>
      <w:proofErr w:type="spellEnd"/>
      <w:r w:rsidRPr="00DC3474">
        <w:rPr>
          <w:rFonts w:ascii="Times New Roman" w:hAnsi="Times New Roman" w:cs="Times New Roman"/>
          <w:lang w:val="sr-Latn-RS"/>
        </w:rPr>
        <w:t xml:space="preserve">:&gt;100 · </w:t>
      </w:r>
      <w:proofErr w:type="spellStart"/>
      <w:r w:rsidRPr="00DC3474">
        <w:rPr>
          <w:rFonts w:ascii="Times New Roman" w:hAnsi="Times New Roman" w:cs="Times New Roman"/>
          <w:lang w:val="sr-Latn-RS"/>
        </w:rPr>
        <w:t>GitHub</w:t>
      </w:r>
      <w:proofErr w:type="spellEnd"/>
      <w:r w:rsidRPr="00DC3474">
        <w:rPr>
          <w:rFonts w:ascii="Times New Roman" w:hAnsi="Times New Roman" w:cs="Times New Roman"/>
          <w:lang w:val="sr-Latn-RS"/>
        </w:rPr>
        <w:t xml:space="preserve">. [ONLINE] </w:t>
      </w:r>
      <w:proofErr w:type="spellStart"/>
      <w:r w:rsidRPr="00DC3474">
        <w:rPr>
          <w:rFonts w:ascii="Times New Roman" w:hAnsi="Times New Roman" w:cs="Times New Roman"/>
          <w:lang w:val="sr-Latn-RS"/>
        </w:rPr>
        <w:t>Available</w:t>
      </w:r>
      <w:proofErr w:type="spellEnd"/>
      <w:r w:rsidRPr="00DC3474">
        <w:rPr>
          <w:rFonts w:ascii="Times New Roman" w:hAnsi="Times New Roman" w:cs="Times New Roman"/>
          <w:lang w:val="sr-Latn-RS"/>
        </w:rPr>
        <w:t xml:space="preserve"> at: https://github.com/search?l=Python&amp;q=stars%3A%3E100&amp;s=stars&amp;type=Repositories. [</w:t>
      </w:r>
      <w:proofErr w:type="spellStart"/>
      <w:r w:rsidRPr="00DC3474">
        <w:rPr>
          <w:rFonts w:ascii="Times New Roman" w:hAnsi="Times New Roman" w:cs="Times New Roman"/>
          <w:lang w:val="sr-Latn-RS"/>
        </w:rPr>
        <w:t>Accessed</w:t>
      </w:r>
      <w:proofErr w:type="spellEnd"/>
      <w:r w:rsidRPr="00DC3474">
        <w:rPr>
          <w:rFonts w:ascii="Times New Roman" w:hAnsi="Times New Roman" w:cs="Times New Roman"/>
          <w:lang w:val="sr-Latn-RS"/>
        </w:rPr>
        <w:t xml:space="preserve"> 0</w:t>
      </w:r>
      <w:r w:rsidR="00FD7B29">
        <w:rPr>
          <w:rFonts w:ascii="Times New Roman" w:hAnsi="Times New Roman" w:cs="Times New Roman"/>
          <w:lang w:val="sr-Latn-RS"/>
        </w:rPr>
        <w:t>1</w:t>
      </w:r>
      <w:r w:rsidRPr="00DC3474">
        <w:rPr>
          <w:rFonts w:ascii="Times New Roman" w:hAnsi="Times New Roman" w:cs="Times New Roman"/>
          <w:lang w:val="sr-Latn-RS"/>
        </w:rPr>
        <w:t xml:space="preserve"> June 2020].</w:t>
      </w:r>
      <w:bookmarkEnd w:id="20"/>
    </w:p>
    <w:p w14:paraId="732F6BEA" w14:textId="77777777" w:rsidR="00157237" w:rsidRPr="00DC3474" w:rsidRDefault="00157237" w:rsidP="00157237">
      <w:pPr>
        <w:spacing w:after="144"/>
        <w:ind w:left="360"/>
        <w:jc w:val="both"/>
        <w:rPr>
          <w:rFonts w:ascii="Times New Roman" w:hAnsi="Times New Roman" w:cs="Times New Roman"/>
          <w:lang w:val="sr-Latn-RS"/>
        </w:rPr>
      </w:pPr>
    </w:p>
    <w:p w14:paraId="03A4BC71" w14:textId="77777777" w:rsidR="00BD5DAB" w:rsidRPr="00DC3474" w:rsidRDefault="00BD5DAB">
      <w:pPr>
        <w:spacing w:after="144"/>
        <w:rPr>
          <w:rFonts w:ascii="Times New Roman" w:hAnsi="Times New Roman" w:cs="Times New Roman"/>
          <w:lang w:val="sr-Latn-RS"/>
        </w:rPr>
      </w:pPr>
    </w:p>
    <w:p w14:paraId="61DDDEF1" w14:textId="77777777" w:rsidR="00BD5DAB" w:rsidRPr="00DC3474" w:rsidRDefault="00BD5DAB">
      <w:pPr>
        <w:spacing w:after="144"/>
        <w:rPr>
          <w:rFonts w:ascii="Times New Roman" w:hAnsi="Times New Roman" w:cs="Times New Roman"/>
          <w:lang w:val="sr-Latn-RS"/>
        </w:rPr>
      </w:pPr>
    </w:p>
    <w:p w14:paraId="17BE9D9E" w14:textId="77777777" w:rsidR="00BD5DAB" w:rsidRPr="00DC3474" w:rsidRDefault="00BD5DAB">
      <w:pPr>
        <w:spacing w:after="144"/>
        <w:rPr>
          <w:rFonts w:ascii="Times New Roman" w:hAnsi="Times New Roman" w:cs="Times New Roman"/>
          <w:lang w:val="sr-Latn-RS"/>
        </w:rPr>
      </w:pPr>
    </w:p>
    <w:p w14:paraId="06B1769E" w14:textId="77777777" w:rsidR="00BD5DAB" w:rsidRPr="00DC3474" w:rsidRDefault="00BD5DAB">
      <w:pPr>
        <w:spacing w:after="144"/>
        <w:rPr>
          <w:rFonts w:ascii="Times New Roman" w:hAnsi="Times New Roman" w:cs="Times New Roman"/>
          <w:lang w:val="sr-Latn-RS"/>
        </w:rPr>
      </w:pPr>
    </w:p>
    <w:p w14:paraId="6120320F" w14:textId="77777777" w:rsidR="00BD5DAB" w:rsidRPr="00DC3474" w:rsidRDefault="00BD5DAB">
      <w:pPr>
        <w:spacing w:after="144"/>
        <w:rPr>
          <w:rFonts w:ascii="Times New Roman" w:hAnsi="Times New Roman" w:cs="Times New Roman"/>
          <w:lang w:val="sr-Latn-RS"/>
        </w:rPr>
      </w:pPr>
    </w:p>
    <w:p w14:paraId="2B2D5F2A" w14:textId="77777777" w:rsidR="00BD5DAB" w:rsidRPr="00DC3474" w:rsidRDefault="00BD5DAB">
      <w:pPr>
        <w:spacing w:after="144"/>
        <w:rPr>
          <w:rFonts w:ascii="Times New Roman" w:hAnsi="Times New Roman" w:cs="Times New Roman"/>
          <w:lang w:val="sr-Latn-RS"/>
        </w:rPr>
      </w:pPr>
    </w:p>
    <w:p w14:paraId="06A88F73" w14:textId="77777777" w:rsidR="00BD5DAB" w:rsidRPr="00DC3474" w:rsidRDefault="00BD5DAB">
      <w:pPr>
        <w:spacing w:after="144"/>
        <w:rPr>
          <w:rFonts w:ascii="Times New Roman" w:hAnsi="Times New Roman" w:cs="Times New Roman"/>
          <w:lang w:val="sr-Latn-RS"/>
        </w:rPr>
      </w:pPr>
    </w:p>
    <w:p w14:paraId="0B93E34E" w14:textId="77777777" w:rsidR="00BD5DAB" w:rsidRPr="00DC3474" w:rsidRDefault="00BD5DAB">
      <w:pPr>
        <w:spacing w:after="144"/>
        <w:rPr>
          <w:rFonts w:ascii="Times New Roman" w:hAnsi="Times New Roman" w:cs="Times New Roman"/>
          <w:lang w:val="sr-Latn-RS"/>
        </w:rPr>
      </w:pPr>
    </w:p>
    <w:p w14:paraId="4383E77A" w14:textId="77777777" w:rsidR="00BD5DAB" w:rsidRPr="00DC3474" w:rsidRDefault="00BD5DAB">
      <w:pPr>
        <w:spacing w:after="144"/>
        <w:rPr>
          <w:rFonts w:ascii="Times New Roman" w:hAnsi="Times New Roman" w:cs="Times New Roman"/>
          <w:lang w:val="sr-Latn-RS"/>
        </w:rPr>
      </w:pPr>
    </w:p>
    <w:p w14:paraId="3653F961" w14:textId="77777777" w:rsidR="00BD5DAB" w:rsidRPr="00DC3474" w:rsidRDefault="00BD5DAB">
      <w:pPr>
        <w:rPr>
          <w:rFonts w:ascii="Times New Roman" w:hAnsi="Times New Roman" w:cs="Times New Roman"/>
        </w:rPr>
        <w:sectPr w:rsidR="00BD5DAB" w:rsidRPr="00DC3474" w:rsidSect="00C726D3">
          <w:type w:val="continuous"/>
          <w:pgSz w:w="12240" w:h="15840"/>
          <w:pgMar w:top="1134" w:right="1134" w:bottom="1134" w:left="1134" w:header="0" w:footer="0" w:gutter="0"/>
          <w:cols w:num="2" w:space="288"/>
          <w:formProt w:val="0"/>
          <w:docGrid w:linePitch="312" w:charSpace="-6145"/>
        </w:sectPr>
      </w:pPr>
    </w:p>
    <w:p w14:paraId="4E92D1B5" w14:textId="77777777" w:rsidR="00D87919" w:rsidRPr="00DC3474" w:rsidRDefault="00D87919">
      <w:pPr>
        <w:rPr>
          <w:rFonts w:ascii="Times New Roman" w:hAnsi="Times New Roman" w:cs="Times New Roman"/>
        </w:rPr>
      </w:pPr>
    </w:p>
    <w:sectPr w:rsidR="00D87919" w:rsidRPr="00DC3474">
      <w:type w:val="continuous"/>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12464"/>
    <w:multiLevelType w:val="hybridMultilevel"/>
    <w:tmpl w:val="940C0CBE"/>
    <w:lvl w:ilvl="0" w:tplc="2F08BC36">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7658E"/>
    <w:multiLevelType w:val="hybridMultilevel"/>
    <w:tmpl w:val="663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D3708"/>
    <w:multiLevelType w:val="hybridMultilevel"/>
    <w:tmpl w:val="F06AD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CF043A"/>
    <w:multiLevelType w:val="hybridMultilevel"/>
    <w:tmpl w:val="C874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384"/>
  <w:characterSpacingControl w:val="doNotCompress"/>
  <w:compat>
    <w:useFELayout/>
    <w:compatSetting w:name="compatibilityMode" w:uri="http://schemas.microsoft.com/office/word" w:val="12"/>
    <w:compatSetting w:name="useWord2013TrackBottomHyphenation" w:uri="http://schemas.microsoft.com/office/word" w:val="1"/>
  </w:compat>
  <w:rsids>
    <w:rsidRoot w:val="00BD5DAB"/>
    <w:rsid w:val="0000649B"/>
    <w:rsid w:val="00060A5A"/>
    <w:rsid w:val="000A75D2"/>
    <w:rsid w:val="000F0B43"/>
    <w:rsid w:val="0011416B"/>
    <w:rsid w:val="00124E1B"/>
    <w:rsid w:val="00141381"/>
    <w:rsid w:val="00152059"/>
    <w:rsid w:val="00157237"/>
    <w:rsid w:val="00182C02"/>
    <w:rsid w:val="001F3347"/>
    <w:rsid w:val="002028C0"/>
    <w:rsid w:val="002110F1"/>
    <w:rsid w:val="002240D2"/>
    <w:rsid w:val="00253750"/>
    <w:rsid w:val="002A3702"/>
    <w:rsid w:val="0030485D"/>
    <w:rsid w:val="00335389"/>
    <w:rsid w:val="003C4468"/>
    <w:rsid w:val="003D54B3"/>
    <w:rsid w:val="003D5DF1"/>
    <w:rsid w:val="003D7437"/>
    <w:rsid w:val="00406879"/>
    <w:rsid w:val="00427BF7"/>
    <w:rsid w:val="00462FF8"/>
    <w:rsid w:val="005573B7"/>
    <w:rsid w:val="006226E0"/>
    <w:rsid w:val="006913D8"/>
    <w:rsid w:val="006D5B89"/>
    <w:rsid w:val="006E75C9"/>
    <w:rsid w:val="006F6AE2"/>
    <w:rsid w:val="00724945"/>
    <w:rsid w:val="007B4F79"/>
    <w:rsid w:val="008117CF"/>
    <w:rsid w:val="00843B57"/>
    <w:rsid w:val="008D29D1"/>
    <w:rsid w:val="00941863"/>
    <w:rsid w:val="0096011D"/>
    <w:rsid w:val="009874FF"/>
    <w:rsid w:val="009A6A42"/>
    <w:rsid w:val="009C4F0D"/>
    <w:rsid w:val="00A123D3"/>
    <w:rsid w:val="00A84B5D"/>
    <w:rsid w:val="00B030CA"/>
    <w:rsid w:val="00B700DA"/>
    <w:rsid w:val="00B80F9B"/>
    <w:rsid w:val="00B8407C"/>
    <w:rsid w:val="00BD5DAB"/>
    <w:rsid w:val="00BE11C1"/>
    <w:rsid w:val="00C46216"/>
    <w:rsid w:val="00C726D3"/>
    <w:rsid w:val="00C82158"/>
    <w:rsid w:val="00C9557F"/>
    <w:rsid w:val="00D87919"/>
    <w:rsid w:val="00D93A4E"/>
    <w:rsid w:val="00DC3474"/>
    <w:rsid w:val="00E12DFD"/>
    <w:rsid w:val="00E27D0F"/>
    <w:rsid w:val="00E33336"/>
    <w:rsid w:val="00E63F17"/>
    <w:rsid w:val="00EB3821"/>
    <w:rsid w:val="00F223F4"/>
    <w:rsid w:val="00F22C6B"/>
    <w:rsid w:val="00F85B79"/>
    <w:rsid w:val="00F97085"/>
    <w:rsid w:val="00FB5C7B"/>
    <w:rsid w:val="00FD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31CFDE"/>
  <w15:docId w15:val="{3C979CE7-FF69-4CEE-8059-EA6E1D6D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7B"/>
  </w:style>
  <w:style w:type="paragraph" w:styleId="Heading1">
    <w:name w:val="heading 1"/>
    <w:basedOn w:val="Heading"/>
    <w:next w:val="BodyText"/>
    <w:uiPriority w:val="9"/>
    <w:qFormat/>
    <w:pPr>
      <w:outlineLvl w:val="0"/>
    </w:pPr>
    <w:rPr>
      <w:rFonts w:ascii="Liberation Serif" w:eastAsia="NSimSun" w:hAnsi="Liberation Serif"/>
      <w:b/>
      <w:bCs/>
      <w:sz w:val="48"/>
      <w:szCs w:val="48"/>
    </w:rPr>
  </w:style>
  <w:style w:type="paragraph" w:styleId="Heading3">
    <w:name w:val="heading 3"/>
    <w:basedOn w:val="Heading"/>
    <w:next w:val="BodyText"/>
    <w:uiPriority w:val="9"/>
    <w:semiHidden/>
    <w:unhideWhenUsed/>
    <w:qFormat/>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rameContents">
    <w:name w:val="Frame Contents"/>
    <w:basedOn w:val="Normal"/>
    <w:qFormat/>
  </w:style>
  <w:style w:type="paragraph" w:styleId="ListParagraph">
    <w:name w:val="List Paragraph"/>
    <w:basedOn w:val="Normal"/>
    <w:uiPriority w:val="34"/>
    <w:qFormat/>
    <w:rsid w:val="00F22C6B"/>
    <w:pPr>
      <w:ind w:left="720"/>
      <w:contextualSpacing/>
    </w:pPr>
    <w:rPr>
      <w:rFonts w:cs="Mangal"/>
      <w:szCs w:val="21"/>
    </w:rPr>
  </w:style>
  <w:style w:type="character" w:styleId="Hyperlink">
    <w:name w:val="Hyperlink"/>
    <w:basedOn w:val="DefaultParagraphFont"/>
    <w:uiPriority w:val="99"/>
    <w:unhideWhenUsed/>
    <w:rsid w:val="002A3702"/>
    <w:rPr>
      <w:color w:val="0563C1" w:themeColor="hyperlink"/>
      <w:u w:val="single"/>
    </w:rPr>
  </w:style>
  <w:style w:type="character" w:styleId="UnresolvedMention">
    <w:name w:val="Unresolved Mention"/>
    <w:basedOn w:val="DefaultParagraphFont"/>
    <w:uiPriority w:val="99"/>
    <w:semiHidden/>
    <w:unhideWhenUsed/>
    <w:rsid w:val="002A3702"/>
    <w:rPr>
      <w:color w:val="605E5C"/>
      <w:shd w:val="clear" w:color="auto" w:fill="E1DFDD"/>
    </w:rPr>
  </w:style>
  <w:style w:type="character" w:styleId="FollowedHyperlink">
    <w:name w:val="FollowedHyperlink"/>
    <w:basedOn w:val="DefaultParagraphFont"/>
    <w:uiPriority w:val="99"/>
    <w:semiHidden/>
    <w:unhideWhenUsed/>
    <w:rsid w:val="002A3702"/>
    <w:rPr>
      <w:color w:val="954F72" w:themeColor="followedHyperlink"/>
      <w:u w:val="single"/>
    </w:rPr>
  </w:style>
  <w:style w:type="character" w:styleId="LineNumber">
    <w:name w:val="line number"/>
    <w:basedOn w:val="DefaultParagraphFont"/>
    <w:uiPriority w:val="99"/>
    <w:semiHidden/>
    <w:unhideWhenUsed/>
    <w:rsid w:val="002110F1"/>
  </w:style>
  <w:style w:type="paragraph" w:styleId="BalloonText">
    <w:name w:val="Balloon Text"/>
    <w:basedOn w:val="Normal"/>
    <w:link w:val="BalloonTextChar"/>
    <w:uiPriority w:val="99"/>
    <w:semiHidden/>
    <w:unhideWhenUsed/>
    <w:rsid w:val="00FB5C7B"/>
    <w:rPr>
      <w:rFonts w:ascii="Segoe UI" w:hAnsi="Segoe UI" w:cs="Mangal"/>
      <w:sz w:val="18"/>
      <w:szCs w:val="16"/>
    </w:rPr>
  </w:style>
  <w:style w:type="character" w:customStyle="1" w:styleId="BalloonTextChar">
    <w:name w:val="Balloon Text Char"/>
    <w:basedOn w:val="DefaultParagraphFont"/>
    <w:link w:val="BalloonText"/>
    <w:uiPriority w:val="99"/>
    <w:semiHidden/>
    <w:rsid w:val="00FB5C7B"/>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94819">
      <w:bodyDiv w:val="1"/>
      <w:marLeft w:val="0"/>
      <w:marRight w:val="0"/>
      <w:marTop w:val="0"/>
      <w:marBottom w:val="0"/>
      <w:divBdr>
        <w:top w:val="none" w:sz="0" w:space="0" w:color="auto"/>
        <w:left w:val="none" w:sz="0" w:space="0" w:color="auto"/>
        <w:bottom w:val="none" w:sz="0" w:space="0" w:color="auto"/>
        <w:right w:val="none" w:sz="0" w:space="0" w:color="auto"/>
      </w:divBdr>
      <w:divsChild>
        <w:div w:id="533159319">
          <w:marLeft w:val="0"/>
          <w:marRight w:val="0"/>
          <w:marTop w:val="0"/>
          <w:marBottom w:val="0"/>
          <w:divBdr>
            <w:top w:val="none" w:sz="0" w:space="0" w:color="auto"/>
            <w:left w:val="none" w:sz="0" w:space="0" w:color="auto"/>
            <w:bottom w:val="none" w:sz="0" w:space="0" w:color="auto"/>
            <w:right w:val="none" w:sz="0" w:space="0" w:color="auto"/>
          </w:divBdr>
          <w:divsChild>
            <w:div w:id="956564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9180387">
      <w:bodyDiv w:val="1"/>
      <w:marLeft w:val="0"/>
      <w:marRight w:val="0"/>
      <w:marTop w:val="0"/>
      <w:marBottom w:val="0"/>
      <w:divBdr>
        <w:top w:val="none" w:sz="0" w:space="0" w:color="auto"/>
        <w:left w:val="none" w:sz="0" w:space="0" w:color="auto"/>
        <w:bottom w:val="none" w:sz="0" w:space="0" w:color="auto"/>
        <w:right w:val="none" w:sz="0" w:space="0" w:color="auto"/>
      </w:divBdr>
      <w:divsChild>
        <w:div w:id="477235151">
          <w:marLeft w:val="0"/>
          <w:marRight w:val="0"/>
          <w:marTop w:val="0"/>
          <w:marBottom w:val="0"/>
          <w:divBdr>
            <w:top w:val="none" w:sz="0" w:space="0" w:color="auto"/>
            <w:left w:val="none" w:sz="0" w:space="0" w:color="auto"/>
            <w:bottom w:val="none" w:sz="0" w:space="0" w:color="auto"/>
            <w:right w:val="none" w:sz="0" w:space="0" w:color="auto"/>
          </w:divBdr>
          <w:divsChild>
            <w:div w:id="1403943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2790506">
      <w:bodyDiv w:val="1"/>
      <w:marLeft w:val="0"/>
      <w:marRight w:val="0"/>
      <w:marTop w:val="0"/>
      <w:marBottom w:val="0"/>
      <w:divBdr>
        <w:top w:val="none" w:sz="0" w:space="0" w:color="auto"/>
        <w:left w:val="none" w:sz="0" w:space="0" w:color="auto"/>
        <w:bottom w:val="none" w:sz="0" w:space="0" w:color="auto"/>
        <w:right w:val="none" w:sz="0" w:space="0" w:color="auto"/>
      </w:divBdr>
      <w:divsChild>
        <w:div w:id="1084036735">
          <w:marLeft w:val="0"/>
          <w:marRight w:val="0"/>
          <w:marTop w:val="0"/>
          <w:marBottom w:val="0"/>
          <w:divBdr>
            <w:top w:val="none" w:sz="0" w:space="0" w:color="auto"/>
            <w:left w:val="none" w:sz="0" w:space="0" w:color="auto"/>
            <w:bottom w:val="none" w:sz="0" w:space="0" w:color="auto"/>
            <w:right w:val="none" w:sz="0" w:space="0" w:color="auto"/>
          </w:divBdr>
          <w:divsChild>
            <w:div w:id="35770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5294740">
      <w:bodyDiv w:val="1"/>
      <w:marLeft w:val="0"/>
      <w:marRight w:val="0"/>
      <w:marTop w:val="0"/>
      <w:marBottom w:val="0"/>
      <w:divBdr>
        <w:top w:val="none" w:sz="0" w:space="0" w:color="auto"/>
        <w:left w:val="none" w:sz="0" w:space="0" w:color="auto"/>
        <w:bottom w:val="none" w:sz="0" w:space="0" w:color="auto"/>
        <w:right w:val="none" w:sz="0" w:space="0" w:color="auto"/>
      </w:divBdr>
    </w:div>
    <w:div w:id="796681564">
      <w:bodyDiv w:val="1"/>
      <w:marLeft w:val="0"/>
      <w:marRight w:val="0"/>
      <w:marTop w:val="0"/>
      <w:marBottom w:val="0"/>
      <w:divBdr>
        <w:top w:val="none" w:sz="0" w:space="0" w:color="auto"/>
        <w:left w:val="none" w:sz="0" w:space="0" w:color="auto"/>
        <w:bottom w:val="none" w:sz="0" w:space="0" w:color="auto"/>
        <w:right w:val="none" w:sz="0" w:space="0" w:color="auto"/>
      </w:divBdr>
      <w:divsChild>
        <w:div w:id="935675843">
          <w:marLeft w:val="0"/>
          <w:marRight w:val="0"/>
          <w:marTop w:val="0"/>
          <w:marBottom w:val="0"/>
          <w:divBdr>
            <w:top w:val="none" w:sz="0" w:space="0" w:color="auto"/>
            <w:left w:val="none" w:sz="0" w:space="0" w:color="auto"/>
            <w:bottom w:val="none" w:sz="0" w:space="0" w:color="auto"/>
            <w:right w:val="none" w:sz="0" w:space="0" w:color="auto"/>
          </w:divBdr>
          <w:divsChild>
            <w:div w:id="20653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005720">
      <w:bodyDiv w:val="1"/>
      <w:marLeft w:val="0"/>
      <w:marRight w:val="0"/>
      <w:marTop w:val="0"/>
      <w:marBottom w:val="0"/>
      <w:divBdr>
        <w:top w:val="none" w:sz="0" w:space="0" w:color="auto"/>
        <w:left w:val="none" w:sz="0" w:space="0" w:color="auto"/>
        <w:bottom w:val="none" w:sz="0" w:space="0" w:color="auto"/>
        <w:right w:val="none" w:sz="0" w:space="0" w:color="auto"/>
      </w:divBdr>
      <w:divsChild>
        <w:div w:id="579220445">
          <w:marLeft w:val="0"/>
          <w:marRight w:val="0"/>
          <w:marTop w:val="0"/>
          <w:marBottom w:val="0"/>
          <w:divBdr>
            <w:top w:val="none" w:sz="0" w:space="0" w:color="auto"/>
            <w:left w:val="none" w:sz="0" w:space="0" w:color="auto"/>
            <w:bottom w:val="none" w:sz="0" w:space="0" w:color="auto"/>
            <w:right w:val="none" w:sz="0" w:space="0" w:color="auto"/>
          </w:divBdr>
          <w:divsChild>
            <w:div w:id="194576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6547314">
      <w:bodyDiv w:val="1"/>
      <w:marLeft w:val="0"/>
      <w:marRight w:val="0"/>
      <w:marTop w:val="0"/>
      <w:marBottom w:val="0"/>
      <w:divBdr>
        <w:top w:val="none" w:sz="0" w:space="0" w:color="auto"/>
        <w:left w:val="none" w:sz="0" w:space="0" w:color="auto"/>
        <w:bottom w:val="none" w:sz="0" w:space="0" w:color="auto"/>
        <w:right w:val="none" w:sz="0" w:space="0" w:color="auto"/>
      </w:divBdr>
      <w:divsChild>
        <w:div w:id="395906681">
          <w:marLeft w:val="0"/>
          <w:marRight w:val="0"/>
          <w:marTop w:val="0"/>
          <w:marBottom w:val="0"/>
          <w:divBdr>
            <w:top w:val="none" w:sz="0" w:space="0" w:color="auto"/>
            <w:left w:val="none" w:sz="0" w:space="0" w:color="auto"/>
            <w:bottom w:val="none" w:sz="0" w:space="0" w:color="auto"/>
            <w:right w:val="none" w:sz="0" w:space="0" w:color="auto"/>
          </w:divBdr>
          <w:divsChild>
            <w:div w:id="977153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7049710">
      <w:bodyDiv w:val="1"/>
      <w:marLeft w:val="0"/>
      <w:marRight w:val="0"/>
      <w:marTop w:val="0"/>
      <w:marBottom w:val="0"/>
      <w:divBdr>
        <w:top w:val="none" w:sz="0" w:space="0" w:color="auto"/>
        <w:left w:val="none" w:sz="0" w:space="0" w:color="auto"/>
        <w:bottom w:val="none" w:sz="0" w:space="0" w:color="auto"/>
        <w:right w:val="none" w:sz="0" w:space="0" w:color="auto"/>
      </w:divBdr>
      <w:divsChild>
        <w:div w:id="391663730">
          <w:marLeft w:val="0"/>
          <w:marRight w:val="0"/>
          <w:marTop w:val="0"/>
          <w:marBottom w:val="0"/>
          <w:divBdr>
            <w:top w:val="none" w:sz="0" w:space="0" w:color="auto"/>
            <w:left w:val="none" w:sz="0" w:space="0" w:color="auto"/>
            <w:bottom w:val="none" w:sz="0" w:space="0" w:color="auto"/>
            <w:right w:val="none" w:sz="0" w:space="0" w:color="auto"/>
          </w:divBdr>
          <w:divsChild>
            <w:div w:id="127363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0570173">
      <w:bodyDiv w:val="1"/>
      <w:marLeft w:val="0"/>
      <w:marRight w:val="0"/>
      <w:marTop w:val="0"/>
      <w:marBottom w:val="0"/>
      <w:divBdr>
        <w:top w:val="none" w:sz="0" w:space="0" w:color="auto"/>
        <w:left w:val="none" w:sz="0" w:space="0" w:color="auto"/>
        <w:bottom w:val="none" w:sz="0" w:space="0" w:color="auto"/>
        <w:right w:val="none" w:sz="0" w:space="0" w:color="auto"/>
      </w:divBdr>
      <w:divsChild>
        <w:div w:id="2095584256">
          <w:marLeft w:val="0"/>
          <w:marRight w:val="0"/>
          <w:marTop w:val="0"/>
          <w:marBottom w:val="0"/>
          <w:divBdr>
            <w:top w:val="none" w:sz="0" w:space="0" w:color="auto"/>
            <w:left w:val="none" w:sz="0" w:space="0" w:color="auto"/>
            <w:bottom w:val="none" w:sz="0" w:space="0" w:color="auto"/>
            <w:right w:val="none" w:sz="0" w:space="0" w:color="auto"/>
          </w:divBdr>
          <w:divsChild>
            <w:div w:id="214677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3025039">
      <w:bodyDiv w:val="1"/>
      <w:marLeft w:val="0"/>
      <w:marRight w:val="0"/>
      <w:marTop w:val="0"/>
      <w:marBottom w:val="0"/>
      <w:divBdr>
        <w:top w:val="none" w:sz="0" w:space="0" w:color="auto"/>
        <w:left w:val="none" w:sz="0" w:space="0" w:color="auto"/>
        <w:bottom w:val="none" w:sz="0" w:space="0" w:color="auto"/>
        <w:right w:val="none" w:sz="0" w:space="0" w:color="auto"/>
      </w:divBdr>
    </w:div>
    <w:div w:id="1532914681">
      <w:bodyDiv w:val="1"/>
      <w:marLeft w:val="0"/>
      <w:marRight w:val="0"/>
      <w:marTop w:val="0"/>
      <w:marBottom w:val="0"/>
      <w:divBdr>
        <w:top w:val="none" w:sz="0" w:space="0" w:color="auto"/>
        <w:left w:val="none" w:sz="0" w:space="0" w:color="auto"/>
        <w:bottom w:val="none" w:sz="0" w:space="0" w:color="auto"/>
        <w:right w:val="none" w:sz="0" w:space="0" w:color="auto"/>
      </w:divBdr>
    </w:div>
    <w:div w:id="1558469107">
      <w:bodyDiv w:val="1"/>
      <w:marLeft w:val="0"/>
      <w:marRight w:val="0"/>
      <w:marTop w:val="0"/>
      <w:marBottom w:val="0"/>
      <w:divBdr>
        <w:top w:val="none" w:sz="0" w:space="0" w:color="auto"/>
        <w:left w:val="none" w:sz="0" w:space="0" w:color="auto"/>
        <w:bottom w:val="none" w:sz="0" w:space="0" w:color="auto"/>
        <w:right w:val="none" w:sz="0" w:space="0" w:color="auto"/>
      </w:divBdr>
    </w:div>
    <w:div w:id="1559780535">
      <w:bodyDiv w:val="1"/>
      <w:marLeft w:val="0"/>
      <w:marRight w:val="0"/>
      <w:marTop w:val="0"/>
      <w:marBottom w:val="0"/>
      <w:divBdr>
        <w:top w:val="none" w:sz="0" w:space="0" w:color="auto"/>
        <w:left w:val="none" w:sz="0" w:space="0" w:color="auto"/>
        <w:bottom w:val="none" w:sz="0" w:space="0" w:color="auto"/>
        <w:right w:val="none" w:sz="0" w:space="0" w:color="auto"/>
      </w:divBdr>
      <w:divsChild>
        <w:div w:id="905260601">
          <w:marLeft w:val="0"/>
          <w:marRight w:val="0"/>
          <w:marTop w:val="0"/>
          <w:marBottom w:val="0"/>
          <w:divBdr>
            <w:top w:val="none" w:sz="0" w:space="0" w:color="auto"/>
            <w:left w:val="none" w:sz="0" w:space="0" w:color="auto"/>
            <w:bottom w:val="none" w:sz="0" w:space="0" w:color="auto"/>
            <w:right w:val="none" w:sz="0" w:space="0" w:color="auto"/>
          </w:divBdr>
          <w:divsChild>
            <w:div w:id="206656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458818">
      <w:bodyDiv w:val="1"/>
      <w:marLeft w:val="0"/>
      <w:marRight w:val="0"/>
      <w:marTop w:val="0"/>
      <w:marBottom w:val="0"/>
      <w:divBdr>
        <w:top w:val="none" w:sz="0" w:space="0" w:color="auto"/>
        <w:left w:val="none" w:sz="0" w:space="0" w:color="auto"/>
        <w:bottom w:val="none" w:sz="0" w:space="0" w:color="auto"/>
        <w:right w:val="none" w:sz="0" w:space="0" w:color="auto"/>
      </w:divBdr>
      <w:divsChild>
        <w:div w:id="230779290">
          <w:marLeft w:val="0"/>
          <w:marRight w:val="0"/>
          <w:marTop w:val="0"/>
          <w:marBottom w:val="0"/>
          <w:divBdr>
            <w:top w:val="none" w:sz="0" w:space="0" w:color="auto"/>
            <w:left w:val="none" w:sz="0" w:space="0" w:color="auto"/>
            <w:bottom w:val="none" w:sz="0" w:space="0" w:color="auto"/>
            <w:right w:val="none" w:sz="0" w:space="0" w:color="auto"/>
          </w:divBdr>
          <w:divsChild>
            <w:div w:id="5223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7518072">
      <w:bodyDiv w:val="1"/>
      <w:marLeft w:val="0"/>
      <w:marRight w:val="0"/>
      <w:marTop w:val="0"/>
      <w:marBottom w:val="0"/>
      <w:divBdr>
        <w:top w:val="none" w:sz="0" w:space="0" w:color="auto"/>
        <w:left w:val="none" w:sz="0" w:space="0" w:color="auto"/>
        <w:bottom w:val="none" w:sz="0" w:space="0" w:color="auto"/>
        <w:right w:val="none" w:sz="0" w:space="0" w:color="auto"/>
      </w:divBdr>
      <w:divsChild>
        <w:div w:id="140588075">
          <w:marLeft w:val="0"/>
          <w:marRight w:val="0"/>
          <w:marTop w:val="0"/>
          <w:marBottom w:val="0"/>
          <w:divBdr>
            <w:top w:val="none" w:sz="0" w:space="0" w:color="auto"/>
            <w:left w:val="none" w:sz="0" w:space="0" w:color="auto"/>
            <w:bottom w:val="none" w:sz="0" w:space="0" w:color="auto"/>
            <w:right w:val="none" w:sz="0" w:space="0" w:color="auto"/>
          </w:divBdr>
          <w:divsChild>
            <w:div w:id="2121488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arko.vukovic9@uns.ac.r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emantic-web@w3.org" TargetMode="External"/><Relationship Id="rId1" Type="http://schemas.openxmlformats.org/officeDocument/2006/relationships/customXml" Target="../customXml/item1.xml"/><Relationship Id="rId6" Type="http://schemas.openxmlformats.org/officeDocument/2006/relationships/hyperlink" Target="mailto:filipjakovljevic@uns.ac.r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aragraf.r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pravno-informacioni-sistem.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5CC5-6BF3-4170-AACF-E290D97C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Vukovic</dc:creator>
  <cp:keywords/>
  <dc:description/>
  <cp:lastModifiedBy>Marko Vukovic</cp:lastModifiedBy>
  <cp:revision>2</cp:revision>
  <cp:lastPrinted>2020-06-20T20:27:00Z</cp:lastPrinted>
  <dcterms:created xsi:type="dcterms:W3CDTF">2020-06-20T22:07:00Z</dcterms:created>
  <dcterms:modified xsi:type="dcterms:W3CDTF">2020-06-20T22:07:00Z</dcterms:modified>
  <dc:language>en-US</dc:language>
</cp:coreProperties>
</file>