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ahoma" w:hAnsi="Tahoma" w:cs="Tahoma" w:eastAsia="Tahoma"/>
          <w:b/>
          <w:color w:val="2E6E78"/>
          <w:sz w:val="20"/>
          <w:szCs w:val="20"/>
        </w:rPr>
        <w:t>ATOM NURSERY</w:t>
      </w:r>
    </w:p>
    <w:p>
      <w:pPr>
        <w:keepNext/>
        <w:spacing w:before="0" w:after="100"/>
      </w:pPr>
      <w:r>
        <w:rPr>
          <w:rFonts w:ascii="Tahoma" w:hAnsi="Tahoma" w:cs="Tahoma" w:eastAsia="Tahoma"/>
          <w:b/>
          <w:color w:val="123A4F"/>
          <w:sz w:val="40"/>
          <w:szCs w:val="40"/>
        </w:rPr>
        <w:t>คู่มือการใช้งาน — คุณครู</w:t>
      </w:r>
    </w:p>
    <w:p>
      <w:pPr>
        <w:spacing w:after="200" w:before="0"/>
      </w:pPr>
      <w:r>
        <w:rPr>
          <w:rFonts w:ascii="Tahoma" w:hAnsi="Tahoma" w:cs="Tahoma" w:eastAsia="Tahoma"/>
          <w:b w:val="0"/>
          <w:color w:val="62757F"/>
          <w:sz w:val="22"/>
          <w:szCs w:val="22"/>
        </w:rPr>
        <w:t>คุณครูประจำชั้นที่แอดมินผูก LINE ID ไว้ในระบบแล้ว · เห็นเฉพาะชั้นเรียนที่ตนดูแล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หัวข้อ</w:t>
            </w:r>
          </w:p>
        </w:tc>
        <w:tc>
          <w:tcPr>
            <w:tcW w:type="dxa" w:w="7087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รายละเอียด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เมนูที่เห็น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หน้าหลัก · นักเรียน · อุบัติเหตุ · ดำเนินการ · ตาราง · การเงิน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อายุการเข้าสู่ระบบ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14 วัน นับจากครั้งล่าสุดที่เปิดแอป — ใช้งานทุกวันจะไม่มีวันหลุด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อุปกรณ์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มือถือเป็นหลัก · ใช้บนคอมพิวเตอร์ได้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เวอร์ชันคู่มือ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จัดทำจากระบบเวอร์ชัน 384 (15 กันยายน 2569)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1 · การเข้าสู่ระบบ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เข้าระบบด้วย LINE เท่านั้น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เปิดแอปแล้วกด “เข้าสู่ระบบด้วย LINE” · หากเปิดจากในแอป LINE อยู่แล้ว ระบบจะเข้าให้เองโดยไม่ต้องกดอะไร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ค้างการเข้าสู่ระบบไว้ได้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ติ๊ก “จดจำการเข้าสู่ระบบ” ไว้ (ค่าเริ่มต้นติ๊กอยู่แล้ว) ครั้งต่อไปเปิดแอปจะเข้าหน้าหลักทันที · ติ๊กออกหากใช้เครื่องที่ยืมคนอื่นมา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เข้าไม่ได้ทำอย่างไร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หน้าจอจะเสนอ 3 ทางตามลำดับ: (1) เปิดในแอป LINE (2) ลองใหม่ในเบราว์เซอร์นี้ (3) เข้าสู่ระบบ LINE ด้วยอีเมล · หากผูกบัญชี Google ไว้แล้วจะมีปุ่ม Google เพิ่มให้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ออกจากระบบทุกอุปกรณ์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ที่หน้าข้อมูลส่วนตัว มีปุ่ม “ออกจากระบบอุปกรณ์อื่นทั้งหมด” · เครื่องที่กดยังใช้งานต่อได้ตามปกติ · ใช้เมื่อทำมือถือหายหรือเปลี่ยนเครื่อง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ปุ่มรีเฟรช 🔄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อยู่มุมขวาบนของหน้าหลักทุกบทบาท · กดเมื่อสงสัยว่าข้อมูลยังไม่อัปเดต · ไม่ใช่การรีโหลดหน้า จึงเร็วกว่าการปิดเปิดแอป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2 · หน้าจอทั้งหมด และสิ่งที่ทำได้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2.1  หน้าหลัก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ลงเวลาทำงานของตนเอง และสรุปสิ่งที่ต้องทำวันนี้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ลงเวลาเข้างาน / เลิกงาน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ใช้ GPS · ระบบคำนวณการมาสายและชั่วโมง OT ให้อัตโนมัติ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⏰ เลิกงานก่อนเวลา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ถ้ากดเลิกงานก่อนเวลาเลิกงานเกินที่โรงเรียนกำหนด (เริ่มต้น 30 นาที) ระบบจะ**เด้งถามให้ยืนยัน** · ถ้ายืนยัน จะ**สร้างใบลาให้อัตโนมัติ (หักครึ่งวัน 0.5)** ให้เลือกประเภทลาและใส่เหตุผลเหมือนลาปกติ แล้วเข้าสู่ขั้นตอนอนุมัติตามปกติ · **กดยกเลิกก็ยังเลิกงานได้ตามปกติ**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ดูเวลาทำงานย้อนหลัง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พร้อมเวลาที่แอดมินแก้ให้ (แสดงเป็นตัวหนาสีน้ำเงิน)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🔔 กระดิ่งแจ้งเตือน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ผลอนุมัติคำขอของตัวเอง · ความคิดเห็นของผู้ปกครอง · การถูกย้ายชั้นเรียน — **ขึ้นที่กระดิ่งในแอปโดยไม่เสียโควตา LINE** (ขึ้นอยู่กับที่โรงเรียนเปิดไว้)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เตือนงานค้าง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สมุดรายงานที่ยังไม่เขียน · เด็กที่ต้องติดตาม · การวัดการเจริญเติบโตที่ถึงกำหนด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ปุ่มรีเฟรช 🔄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มุมขวาบน กดเพื่อดึงข้อมูลล่าสุด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2.2  นักเรียน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รายชื่อเด็กในชั้นที่ดูแล และการทำงานรายวัน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เช็คอิน/เช็คเอาต์แทนผู้ปกครอง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ใช้เมื่อผู้ปกครองกดเองไม่ได้ · ระบบบันทึกว่าคุณครูเป็นผู้ทำ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เขียนสมุดรายงานประจำวัน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อารมณ์ · สุขภาพ · นม/อาหาร · การนอน · ขับถ่าย · กิจกรรม · ทักษะ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แจ้งลาแทนผู้ปกครอง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บันทึกใบลาให้เด็กที่ผู้ปกครองโทรมาแจ้ง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บันทึกน้ำหนัก/ส่วนสูง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ระบบเตือนเมื่อถึงรอบที่ต้องวัด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ประเมินพัฒนาการ DSPM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ตามช่วงวัยของเด็กแต่ละคน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ติดตามการขาดเรียน 🔴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มีวงกลมแดงบนเมนูเมื่อมีเด็กต้องติดตาม · บันทึกว่าใครติดตาม วันไหน แนบใบรับรองแพทย์ได้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2.3  อุบัติเหตุ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แบบบันทึกการบาดเจ็บรายบุคคล (แบบฟอร์มราชการ 17 ประเภท)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บันทึกอุบัติเหตุ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วันเวลา · เด็ก · เหตุการณ์ · สาเหตุ · สถานที่ · ชนิดการบาดเจ็บ · พยาน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แนบรูปภาพ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ประกอบการบันทึก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เลือกแจ้งผู้ปกครอง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ติ๊กเพื่อส่ง LINE ถึงผู้ปกครองทันที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แก้ไขรายงานที่ยังไม่ปิด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คุณครูผู้บันทึกแก้ไขเองได้จนกว่าจะถูกอนุมัติ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2.4  ดำเนินการ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เรื่องที่ต้องยื่นและรออนุมัติ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ยื่นใบลา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ลาป่วย · ลากิจ · ลาพักร้อน · ลายาว — แนบเอกสารได้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ดูสิทธิการลาคงเหลือ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ของตนเอง แยกตามประเภท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ขอลงเวลาย้อนหลัง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กรณีลืมลงเวลา หรือ GPS ไม่ทำงาน — ต้องผ่านการอนุมัติ 2 ขั้น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ดูสถานะคำขอ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รออนุมัติหัวหน้า → รออนุมัติแอดมิน → อนุมัติแล้ว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2.5  ตาราง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ตารางการทำงานและประวัติการลา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ดูตารางเวรของตนเอง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เวลาเข้า-ออกตามกลุ่มพนักงาน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ดูประวัติการลา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และสถานะแต่ละใบ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ดูวันหยุดโรงเรียน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และวัน Big Cleaning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2.6  การเงิน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เรื่องเงินของตนเอง — ต้องใส่รหัสผ่านก่อนเปิด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ดูสลิปเงินเดือน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ย้อนหลังได้ทุกเดือน · ดาวน์โหลดเป็นไฟล์ได้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ดูประวัติ OT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ทั้ง OT ปกติและ OT วันหยุด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เปลี่ยนรหัสผ่าน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หรือขอรีเซ็ตจากแอดมินหากลืม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2.7  ข้อมูลส่วนตัว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กดจากมุมขวาบน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แก้ไขข้อมูลส่วนตัว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ชื่อ · ชื่อเล่น · เบอร์โทร · วันเกิด · อีเมล · รูป · วุฒิการศึกษา · สาขา · วันจบ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ผูกบัญชี Google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เป็นทางเข้าสำรองเมื่อ LINE มีปัญหา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ออกจากระบบทุกอุปกรณ์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3 · กฎและเงื่อนไขที่ต้องรู้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1.  สมุดรายงานเปิดเมื่อเด็กเช็คอินแล้ว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ของวันนี้เท่านั้นที่บังคับ — ย้อนหลังเขียนได้เสมอ · เป็นการยืนยันว่าเด็กมาโรงเรียนจริงก่อนบันทึก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2.  การลาต้องผ่าน 2 ขั้น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คุณครูยื่น → หัวหน้าครูอนุมัติ → แอดมินอนุมัติขั้นสุดท้าย · ถ้าหัวหน้าครูหรือแอดมินยื่นเอง จะข้ามไปรอขั้นแอดมินทันที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3.  สิทธิการลาเป็นรายคน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ค่าเริ่มต้น ลาป่วย 30 วัน / ลากิจ 3 วัน · ลาพักร้อนขึ้นกับอายุงาน โรงเรียนกำหนดให้รายคนได้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4.  ลงเวลาซ้ำไม่ได้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ระบบจะตอบว่าลงเวลาไปแล้วพร้อมบอกเวลา — ไม่ถือเป็นข้อผิดพลาด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5.  วันหยุดไม่ต้องลงเวลา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ระบบปฏิเสธการลงเวลาในวันหยุดโรงเรียน · วัน Big Cleaning เป็นวันทำงานของพนักงาน แต่ไม่ใช่วันเรียนของเด็ก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6.  เด็กที่ต้องติดตาม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ขาดตั้งแต่ 2 วัน = เริ่มติดตาม · ตั้งแต่ 5 วัน = ติดตามใกล้ชิด · วงกลมแดงบนเมนูนักเรียนคือจำนวนที่ยังไม่ติดตาม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7.  รายงานอุบัติเหตุแจ้งเตือนทันที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ทุกครั้งที่บันทึก ระบบส่ง LINE ถึงแอดมินและหัวหน้าเสมอ — จึงไม่ควรบันทึกเพื่อทดสอบ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8.  ออกก่อนเวลา = ลาครึ่งวัน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ใบลาที่ระบบสร้างให้หักครึ่งวัน (0.5) และเดินตามขั้นตอนอนุมัติปกติ · **ใบลาที่ได้รับอนุมัติในเดือนใด จะทำให้เบี้ยขยันของเดือนนั้นหายไปตามระเบียบเดิม** (ตอนทำเงินเดือน แอดมินพิจารณาให้หรือไม่ให้ได้อีกครั้ง)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9.  สรุปเวลาเข้า-ออกประจำเดือนมีป้ายกำกับ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คนที่โรงเรียนกำหนดว่า**ไม่ต้องลงเวลา** จะมีป้ายกำกับและ**นับวันมาทำงานปกติ** · คนที่**ลาชั่วคราว**มีป้ายบอกช่วงวันและเหตุผล · คนที่ยังไม่เริ่มงาน หรือสิ้นสุดไปแล้ว ก็มีป้ายบอกเช่นกัน — แถวที่เป็น 0/0 จะบอกเหตุผลเสมอ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4 · ข้อความที่ระบบอาจปฏิเสธ และวิธีแก้</w:t>
      </w:r>
    </w:p>
    <w:p>
      <w:pPr>
        <w:spacing w:after="12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ข้อความเหล่านี้ไม่ใช่ความผิดพลาดของระบบ แต่เป็นกฎที่ระบบบังคับไว้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ข้อความที่เห็น</w:t>
            </w:r>
          </w:p>
        </w:tc>
        <w:tc>
          <w:tcPr>
            <w:tcW w:type="dxa" w:w="3061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เกิดขึ้นเมื่อ</w:t>
            </w:r>
          </w:p>
        </w:tc>
        <w:tc>
          <w:tcPr>
            <w:tcW w:type="dxa" w:w="311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ต้องทำอย่างไร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ยังไม่ได้เช็คอินนักเรียนวันนี้ — กรุณาเช็คอินก่อน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จะเขียนสมุดรายงานของวันนี้ก่อนเด็กเช็คอิน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เช็คอินเด็กคนนั้นก่อน แล้วเขียนได้ทันที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ลงเวลาเข้างานวันนี้ไปแล้ว (…)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กดลงเวลาซ้ำ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ไม่ต้องทำอะไร ระบบบันทึกครั้งแรกไว้แล้ว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ยังไม่ได้ลงเวลาเข้างานวันนี้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กดเลิกงานก่อนเข้างาน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ลงเวลาเข้างานก่อน หรือขอลงเวลาย้อนหลัง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วันนี้เป็นวันหยุดของโรงเรียน — ไม่ต้องลงเวลา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วันหยุดตามปฏิทิน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ไม่ต้องทำอะไร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วันแรกของการทำงานคือ …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ยังไม่ถึงวันเริ่มงาน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รอถึงวันที่ระบุ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บันทึกของวันที่ … ถูกล็อกแล้ว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เลยกำหนดแก้ไขสมุดรายงานย้อนหลัง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ขอให้แอดมินปลดล็อกให้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สิ้นสุดการทำงานเมื่อ …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เลยวันทำงานวันสุดท้ายที่บันทึกไว้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แจ้งแอดมิน หากกลับเข้าทำงานแอดมินเปิดให้ได้ทันที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5 · สิ่งที่บทบาทนี้ทำไม่ได้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ดูข้อมูลเด็กนอกชั้นที่ตนดูแล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ดูเงินเดือนของคนอื่น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อนุมัติใบลาของตนเอง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แก้ไขเงินเดือน ตำแหน่ง แผนก กลุ่มพนักงาน หรือวันเริ่มงานของตนเอง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ออกบิลหรือแก้ไขยอดเงินของผู้ปกครอง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ปลดล็อกสมุดรายงานที่ล็อกแล้ว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6 · หมายเหตุการจัดทำ</w:t>
      </w:r>
    </w:p>
    <w:p>
      <w:pPr>
        <w:spacing w:after="80" w:before="0"/>
      </w:pPr>
      <w:r>
        <w:rPr>
          <w:rFonts w:ascii="Tahoma" w:hAnsi="Tahoma" w:cs="Tahoma" w:eastAsia="Tahoma"/>
          <w:b w:val="0"/>
          <w:color w:val="62757F"/>
          <w:sz w:val="19"/>
          <w:szCs w:val="19"/>
        </w:rPr>
        <w:t>คู่มือฉบับนี้สร้างจากการอ่านโค้ดและชุดทดสอบของระบบจริง ไม่ใช่จากความจำ ก่อนนำไปใช้เป็นข้อกำหนดของระบบใหม่ ขอให้ผู้ใช้งานจริงของบทบาทนี้อ่านและยืนยันว่าตรงกับการทำงานประจำวัน หากพบข้อใดไม่ตรง ให้ถือว่าคู่มือผิดและแจ้งกลับเพื่อแก้ไข — เพราะระบบใหม่จะถูกสร้างตามคู่มือนี้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