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B7135D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35D">
        <w:rPr>
          <w:rFonts w:ascii="Times New Roman" w:hAnsi="Times New Roman" w:cs="Times New Roman"/>
          <w:b/>
          <w:sz w:val="28"/>
          <w:szCs w:val="28"/>
        </w:rPr>
        <w:t>Образовательная программа</w:t>
      </w:r>
      <w:r w:rsidR="0061003D">
        <w:rPr>
          <w:rFonts w:ascii="Times New Roman" w:hAnsi="Times New Roman" w:cs="Times New Roman"/>
          <w:b/>
          <w:sz w:val="28"/>
          <w:szCs w:val="28"/>
        </w:rPr>
        <w:t xml:space="preserve"> по направлению</w:t>
      </w:r>
      <w:r w:rsidR="00B7135D" w:rsidRPr="00B713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135D" w:rsidRPr="00B7135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37.03.01</w:t>
      </w:r>
      <w:r w:rsidRPr="00B7135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4E34ED" w:rsidRPr="00B7135D">
        <w:rPr>
          <w:rFonts w:ascii="Times New Roman" w:hAnsi="Times New Roman" w:cs="Times New Roman"/>
          <w:b/>
          <w:sz w:val="28"/>
          <w:szCs w:val="28"/>
        </w:rPr>
        <w:t>Психология</w:t>
      </w:r>
      <w:r w:rsidRPr="00B7135D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1053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2026"/>
        <w:gridCol w:w="1256"/>
        <w:gridCol w:w="4097"/>
        <w:gridCol w:w="175"/>
        <w:gridCol w:w="61"/>
        <w:gridCol w:w="21"/>
        <w:gridCol w:w="241"/>
      </w:tblGrid>
      <w:tr w:rsidR="004F7EA8" w:rsidRPr="00316FAE" w:rsidTr="0061003D">
        <w:trPr>
          <w:gridAfter w:val="3"/>
          <w:wAfter w:w="323" w:type="dxa"/>
          <w:trHeight w:val="5161"/>
        </w:trPr>
        <w:tc>
          <w:tcPr>
            <w:tcW w:w="4679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Бакалавриат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4E34ED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B7135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E34ED">
              <w:rPr>
                <w:rFonts w:ascii="Times New Roman" w:hAnsi="Times New Roman" w:cs="Times New Roman"/>
                <w:sz w:val="26"/>
                <w:szCs w:val="26"/>
              </w:rPr>
              <w:t>Академия</w:t>
            </w:r>
            <w:r w:rsidR="00B713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34ED">
              <w:rPr>
                <w:rFonts w:ascii="Times New Roman" w:hAnsi="Times New Roman" w:cs="Times New Roman"/>
                <w:sz w:val="26"/>
                <w:szCs w:val="26"/>
              </w:rPr>
              <w:t>психологии и педагогики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B7135D" w:rsidRPr="00206D7B" w:rsidRDefault="00B7135D" w:rsidP="00B7135D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B7135D" w:rsidRDefault="00B7135D" w:rsidP="00B7135D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6012C" w:rsidRPr="00B7135D" w:rsidRDefault="00B7135D" w:rsidP="00B7135D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135D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>русский язык / 60</w:t>
            </w:r>
            <w:r w:rsidRPr="00B7135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B7135D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биология / 50</w:t>
            </w:r>
          </w:p>
        </w:tc>
        <w:tc>
          <w:tcPr>
            <w:tcW w:w="5528" w:type="dxa"/>
            <w:gridSpan w:val="3"/>
          </w:tcPr>
          <w:p w:rsidR="008F5301" w:rsidRDefault="008F5301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61003D" w:rsidRPr="00316FAE" w:rsidRDefault="0061003D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59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9"/>
              <w:gridCol w:w="3482"/>
            </w:tblGrid>
            <w:tr w:rsidR="008F5301" w:rsidRPr="008E41EE" w:rsidTr="0061003D">
              <w:tc>
                <w:tcPr>
                  <w:tcW w:w="2449" w:type="dxa"/>
                </w:tcPr>
                <w:p w:rsidR="008F5301" w:rsidRPr="00316FAE" w:rsidRDefault="00F251A8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223015" cy="1467293"/>
                        <wp:effectExtent l="19050" t="0" r="0" b="0"/>
                        <wp:docPr id="1" name="Рисунок 1" descr="https://sfedu.ru/files/upload/per_photo/180x240/7/0/per_id_138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fedu.ru/files/upload/per_photo/180x240/7/0/per_id_138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281" cy="14712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82" w:type="dxa"/>
                </w:tcPr>
                <w:p w:rsidR="00E020B3" w:rsidRDefault="004E34ED" w:rsidP="004E34E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251A8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Воронцов Дмитрий Владимирович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E020B3" w:rsidRDefault="004E34ED" w:rsidP="004E34E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заведующий кафедрой социальной психологии и психологии личности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8F5301" w:rsidRPr="00E020B3" w:rsidRDefault="004E34ED" w:rsidP="004E34ED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e</w:t>
                  </w:r>
                  <w:r w:rsidRPr="00E020B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mail</w:t>
                  </w:r>
                  <w:r w:rsidRPr="00E020B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dmvorontsov</w:t>
                  </w:r>
                  <w:r w:rsidRPr="00E020B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@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sfedu</w:t>
                  </w:r>
                  <w:r w:rsidRPr="00E020B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:rsidR="00BB5B2A" w:rsidRPr="00E020B3" w:rsidRDefault="00BB5B2A" w:rsidP="00AF1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международная аккредитация</w:t>
            </w:r>
            <w:r w:rsidR="004E34E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B7135D">
              <w:rPr>
                <w:rFonts w:ascii="Times New Roman" w:hAnsi="Times New Roman" w:cs="Times New Roman"/>
                <w:sz w:val="26"/>
                <w:szCs w:val="26"/>
              </w:rPr>
              <w:t>AQAS, Германия</w:t>
            </w:r>
            <w:r w:rsidR="004E34ED" w:rsidRPr="004E34E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программы международной академической мобильности;</w:t>
            </w:r>
          </w:p>
          <w:p w:rsidR="00493898" w:rsidRPr="004E34ED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E34ED">
              <w:rPr>
                <w:rFonts w:ascii="Times New Roman" w:hAnsi="Times New Roman" w:cs="Times New Roman"/>
                <w:sz w:val="26"/>
                <w:szCs w:val="26"/>
              </w:rPr>
              <w:t xml:space="preserve"> возможность выбора </w:t>
            </w:r>
            <w:r w:rsidR="004E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</w:t>
            </w:r>
            <w:r w:rsidR="004E34ED" w:rsidRPr="004E34ED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E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line</w:t>
            </w:r>
            <w:r w:rsidR="00B713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34ED">
              <w:rPr>
                <w:rFonts w:ascii="Times New Roman" w:hAnsi="Times New Roman" w:cs="Times New Roman"/>
                <w:sz w:val="26"/>
                <w:szCs w:val="26"/>
              </w:rPr>
              <w:t xml:space="preserve">дисциплин в других ведущих университетах России и мира с </w:t>
            </w:r>
            <w:r w:rsidR="00CA47AA">
              <w:rPr>
                <w:rFonts w:ascii="Times New Roman" w:hAnsi="Times New Roman" w:cs="Times New Roman"/>
                <w:sz w:val="26"/>
                <w:szCs w:val="26"/>
              </w:rPr>
              <w:t>перезачетом набранных</w:t>
            </w:r>
            <w:r w:rsidR="004E34ED">
              <w:rPr>
                <w:rFonts w:ascii="Times New Roman" w:hAnsi="Times New Roman" w:cs="Times New Roman"/>
                <w:sz w:val="26"/>
                <w:szCs w:val="26"/>
              </w:rPr>
              <w:t xml:space="preserve"> кредитных единиц</w:t>
            </w:r>
          </w:p>
          <w:p w:rsidR="00BB5B2A" w:rsidRPr="00493898" w:rsidRDefault="00BB5B2A" w:rsidP="00E020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61003D">
        <w:trPr>
          <w:gridAfter w:val="2"/>
          <w:wAfter w:w="262" w:type="dxa"/>
          <w:trHeight w:val="683"/>
        </w:trPr>
        <w:tc>
          <w:tcPr>
            <w:tcW w:w="2653" w:type="dxa"/>
            <w:vAlign w:val="center"/>
          </w:tcPr>
          <w:p w:rsidR="00316FAE" w:rsidRPr="0061003D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003D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2026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53" w:type="dxa"/>
            <w:gridSpan w:val="2"/>
            <w:vAlign w:val="center"/>
          </w:tcPr>
          <w:p w:rsidR="00493898" w:rsidRPr="0061003D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003D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003D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236" w:type="dxa"/>
            <w:gridSpan w:val="2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61003D">
        <w:trPr>
          <w:gridAfter w:val="3"/>
          <w:wAfter w:w="323" w:type="dxa"/>
        </w:trPr>
        <w:tc>
          <w:tcPr>
            <w:tcW w:w="4679" w:type="dxa"/>
            <w:gridSpan w:val="2"/>
            <w:vAlign w:val="center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Обязательные дисциплины: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CA47AA">
              <w:rPr>
                <w:rFonts w:ascii="Times New Roman" w:hAnsi="Times New Roman" w:cs="Times New Roman"/>
                <w:sz w:val="26"/>
                <w:szCs w:val="26"/>
              </w:rPr>
              <w:t xml:space="preserve"> Анатомия и физиология ЦНС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CA47AA">
              <w:rPr>
                <w:rFonts w:ascii="Times New Roman" w:hAnsi="Times New Roman" w:cs="Times New Roman"/>
                <w:sz w:val="26"/>
                <w:szCs w:val="26"/>
              </w:rPr>
              <w:t xml:space="preserve"> Основы нейрофизиологии и психофизиологии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>Социальная психология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>Политическая психология</w:t>
            </w:r>
          </w:p>
          <w:p w:rsidR="00181384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>Основы консультативной психологии</w:t>
            </w:r>
          </w:p>
          <w:p w:rsidR="002422B0" w:rsidRDefault="002422B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Экономическая психология</w:t>
            </w:r>
          </w:p>
          <w:p w:rsidR="002422B0" w:rsidRDefault="002422B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Организационная психология</w:t>
            </w:r>
          </w:p>
          <w:p w:rsidR="002422B0" w:rsidRDefault="002422B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Клиническая психология</w:t>
            </w:r>
          </w:p>
          <w:p w:rsidR="004347D1" w:rsidRDefault="004347D1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Гуманистическая психология</w:t>
            </w:r>
          </w:p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Факультативные дисциплины: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>Юридическая психология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>Этническая психология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>Гендерная психология и психология сексуальности</w:t>
            </w:r>
          </w:p>
          <w:p w:rsidR="00BB5B2A" w:rsidRPr="00BB5B2A" w:rsidRDefault="00493898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>Основы танцевально-экспрессивного тренинга</w:t>
            </w:r>
          </w:p>
          <w:p w:rsidR="00181384" w:rsidRPr="00BB5B2A" w:rsidRDefault="00181384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28" w:type="dxa"/>
            <w:gridSpan w:val="3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Проекты: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 xml:space="preserve"> Социальная психология внешнего облика: представление себя другим, дискриминация на основе внешнего облика, социальное восприятие возраста человека.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422B0">
              <w:rPr>
                <w:rFonts w:ascii="Times New Roman" w:hAnsi="Times New Roman" w:cs="Times New Roman"/>
                <w:sz w:val="26"/>
                <w:szCs w:val="26"/>
              </w:rPr>
              <w:t xml:space="preserve"> Психология коррупционного и коррупциогенного поведения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347D1">
              <w:rPr>
                <w:rFonts w:ascii="Times New Roman" w:hAnsi="Times New Roman" w:cs="Times New Roman"/>
                <w:sz w:val="26"/>
                <w:szCs w:val="26"/>
              </w:rPr>
              <w:t>Психология карьеры</w:t>
            </w:r>
          </w:p>
          <w:p w:rsidR="00181384" w:rsidRPr="00316FA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347D1">
              <w:rPr>
                <w:rFonts w:ascii="Times New Roman" w:hAnsi="Times New Roman" w:cs="Times New Roman"/>
                <w:sz w:val="26"/>
                <w:szCs w:val="26"/>
              </w:rPr>
              <w:t>Психология конфликтного взаимодействия</w:t>
            </w:r>
          </w:p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Лаборатории: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347D1">
              <w:rPr>
                <w:rFonts w:ascii="Times New Roman" w:hAnsi="Times New Roman" w:cs="Times New Roman"/>
                <w:sz w:val="26"/>
                <w:szCs w:val="26"/>
              </w:rPr>
              <w:t>Социальная психология общения и экспрессивного поведения личности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347D1">
              <w:rPr>
                <w:rFonts w:ascii="Times New Roman" w:hAnsi="Times New Roman" w:cs="Times New Roman"/>
                <w:sz w:val="26"/>
                <w:szCs w:val="26"/>
              </w:rPr>
              <w:t>Психофизиологические исследования лжи (полиграф) и креативности.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347D1">
              <w:rPr>
                <w:rFonts w:ascii="Times New Roman" w:hAnsi="Times New Roman" w:cs="Times New Roman"/>
                <w:sz w:val="26"/>
                <w:szCs w:val="26"/>
              </w:rPr>
              <w:t>Социальная психология малой группы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316FA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61003D">
        <w:trPr>
          <w:gridAfter w:val="3"/>
          <w:wAfter w:w="323" w:type="dxa"/>
          <w:trHeight w:val="993"/>
        </w:trPr>
        <w:tc>
          <w:tcPr>
            <w:tcW w:w="10207" w:type="dxa"/>
            <w:gridSpan w:val="5"/>
            <w:vAlign w:val="center"/>
          </w:tcPr>
          <w:p w:rsidR="00A222EC" w:rsidRPr="0061003D" w:rsidRDefault="004F7EA8" w:rsidP="0061003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003D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61003D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11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3394"/>
              <w:gridCol w:w="2267"/>
              <w:gridCol w:w="2194"/>
              <w:gridCol w:w="629"/>
              <w:gridCol w:w="1072"/>
            </w:tblGrid>
            <w:tr w:rsidR="0061003D" w:rsidTr="0061003D">
              <w:tc>
                <w:tcPr>
                  <w:tcW w:w="2141" w:type="dxa"/>
                </w:tcPr>
                <w:p w:rsidR="00A222EC" w:rsidRDefault="00F251A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222645" cy="1466850"/>
                        <wp:effectExtent l="0" t="0" r="0" b="0"/>
                        <wp:docPr id="6" name="Рисунок 6" descr="https://sfedu.ru/files/upload/per_photo/180x240/9/1/per_id_29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sfedu.ru/files/upload/per_photo/180x240/9/1/per_id_29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3776" cy="1468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</w:tcPr>
                <w:p w:rsidR="00A222EC" w:rsidRDefault="004347D1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Лабунская Вера Александровна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Default="004F7EA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  <w:r w:rsidR="004347D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социальной психологии и психологии личности</w:t>
                  </w:r>
                </w:p>
              </w:tc>
              <w:tc>
                <w:tcPr>
                  <w:tcW w:w="2267" w:type="dxa"/>
                </w:tcPr>
                <w:p w:rsidR="00A222EC" w:rsidRDefault="00F251A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302444" cy="1466850"/>
                        <wp:effectExtent l="0" t="0" r="0" b="0"/>
                        <wp:docPr id="4" name="Рисунок 4" descr="per_id_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er_id_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9906" cy="14752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94" w:type="dxa"/>
                </w:tcPr>
                <w:p w:rsidR="004F7EA8" w:rsidRDefault="004347D1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Ермаков Павел Николаевич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4347D1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кафедры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психофизиологии и клинической психологии</w:t>
                  </w:r>
                </w:p>
              </w:tc>
              <w:tc>
                <w:tcPr>
                  <w:tcW w:w="629" w:type="dxa"/>
                </w:tcPr>
                <w:p w:rsidR="00A222EC" w:rsidRPr="004F7EA8" w:rsidRDefault="00A222EC" w:rsidP="002F4671">
                  <w:pPr>
                    <w:ind w:left="-295" w:firstLine="29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072" w:type="dxa"/>
                </w:tcPr>
                <w:p w:rsidR="004F7EA8" w:rsidRPr="00A222EC" w:rsidRDefault="004F7EA8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1003D" w:rsidTr="0061003D">
              <w:tc>
                <w:tcPr>
                  <w:tcW w:w="2141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E020B3" w:rsidRDefault="00E020B3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39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61003D" w:rsidRDefault="0061003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61003D" w:rsidRDefault="0061003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267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9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629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072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671" w:rsidTr="0061003D">
        <w:tc>
          <w:tcPr>
            <w:tcW w:w="5935" w:type="dxa"/>
            <w:gridSpan w:val="3"/>
          </w:tcPr>
          <w:p w:rsidR="002F4671" w:rsidRPr="0061003D" w:rsidRDefault="002F4671" w:rsidP="0099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0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Компетенции выпускника программы:</w:t>
            </w:r>
          </w:p>
          <w:p w:rsidR="002F4671" w:rsidRDefault="00DB6652" w:rsidP="00994FA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B6652">
              <w:rPr>
                <w:rFonts w:ascii="Times New Roman" w:hAnsi="Times New Roman" w:cs="Times New Roman"/>
                <w:sz w:val="24"/>
                <w:szCs w:val="24"/>
              </w:rPr>
              <w:t>способность проводить работу по предупреждению поведенческих отклонений и нарушений личности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B6652" w:rsidRDefault="00DB6652" w:rsidP="0061003D">
            <w:pPr>
              <w:tabs>
                <w:tab w:val="left" w:pos="6000"/>
              </w:tabs>
              <w:ind w:firstLine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умение проводить психологическое обследование и диагностику</w:t>
            </w:r>
          </w:p>
          <w:p w:rsidR="00DB6652" w:rsidRDefault="00DB6652" w:rsidP="00994FA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умение оказывать психологич</w:t>
            </w:r>
            <w:r w:rsidR="008F73AE">
              <w:rPr>
                <w:rFonts w:ascii="Times New Roman" w:hAnsi="Times New Roman" w:cs="Times New Roman"/>
                <w:sz w:val="24"/>
                <w:szCs w:val="24"/>
              </w:rPr>
              <w:t>ескую помощь индивидам и группам</w:t>
            </w:r>
          </w:p>
          <w:p w:rsidR="00DB6652" w:rsidRDefault="00DB6652" w:rsidP="00DB6652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способность осуществлять работу по оптимизации психологического состояния человека и межличностных отношений</w:t>
            </w:r>
          </w:p>
          <w:p w:rsidR="008F73AE" w:rsidRDefault="008F73AE" w:rsidP="00DB6652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умение работать с человеческими ресурсами для повышения эффективности работы организаций</w:t>
            </w:r>
          </w:p>
        </w:tc>
        <w:tc>
          <w:tcPr>
            <w:tcW w:w="4354" w:type="dxa"/>
            <w:gridSpan w:val="4"/>
          </w:tcPr>
          <w:p w:rsidR="002F4671" w:rsidRPr="0061003D" w:rsidRDefault="002F4671" w:rsidP="00994FA9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03D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  <w:p w:rsidR="002F4671" w:rsidRDefault="002F4671" w:rsidP="00994FA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9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671" w:rsidRDefault="008F73AE" w:rsidP="00994FA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психологическая служба учреждений среднего образования</w:t>
            </w:r>
          </w:p>
          <w:p w:rsidR="008F73AE" w:rsidRDefault="008F73AE" w:rsidP="008F73AE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психологическая служба пенитенциарной системы в Ростовской области</w:t>
            </w:r>
          </w:p>
          <w:p w:rsidR="008F73AE" w:rsidRDefault="008F73AE" w:rsidP="008F73AE">
            <w:pPr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департаменты по развитию персонала Юго-Западного банка Сбербанка России, Почта Банка, </w:t>
            </w:r>
            <w:r w:rsidRPr="00E1399E">
              <w:rPr>
                <w:rFonts w:ascii="Times New Roman" w:hAnsi="Times New Roman"/>
                <w:sz w:val="24"/>
                <w:szCs w:val="24"/>
              </w:rPr>
              <w:t>ОАО «Глория Джинс»</w:t>
            </w:r>
          </w:p>
          <w:p w:rsidR="008F73AE" w:rsidRDefault="008F73AE" w:rsidP="008F73AE">
            <w:pPr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E1399E">
              <w:rPr>
                <w:rFonts w:ascii="Times New Roman" w:hAnsi="Times New Roman"/>
                <w:sz w:val="24"/>
                <w:szCs w:val="24"/>
              </w:rPr>
              <w:t xml:space="preserve">НИИ нейрокибернетики им. А.Б. Когана, </w:t>
            </w:r>
          </w:p>
          <w:p w:rsidR="008F73AE" w:rsidRDefault="008F73AE" w:rsidP="008F73AE">
            <w:pPr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E1399E">
              <w:rPr>
                <w:rFonts w:ascii="Times New Roman" w:hAnsi="Times New Roman"/>
                <w:sz w:val="24"/>
                <w:szCs w:val="24"/>
              </w:rPr>
              <w:t>Психоневрологический диспансер</w:t>
            </w:r>
          </w:p>
          <w:p w:rsidR="008F73AE" w:rsidRDefault="008F73AE" w:rsidP="008F73AE">
            <w:pPr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E1399E">
              <w:rPr>
                <w:rFonts w:ascii="Times New Roman" w:hAnsi="Times New Roman"/>
                <w:sz w:val="24"/>
                <w:szCs w:val="24"/>
              </w:rPr>
              <w:t>Наркологический диспансер</w:t>
            </w:r>
          </w:p>
          <w:p w:rsidR="008F73AE" w:rsidRDefault="008F73AE" w:rsidP="008F73AE">
            <w:pPr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Центр социальной реабилитации несовершеннолетних</w:t>
            </w:r>
          </w:p>
          <w:p w:rsidR="008F73AE" w:rsidRDefault="008F73AE" w:rsidP="008F73AE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Центр социальной помощи семье и детям</w:t>
            </w:r>
          </w:p>
        </w:tc>
        <w:tc>
          <w:tcPr>
            <w:tcW w:w="241" w:type="dxa"/>
          </w:tcPr>
          <w:p w:rsidR="002F4671" w:rsidRDefault="002F4671" w:rsidP="00994FA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EA8" w:rsidRPr="0061003D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2F4671" w:rsidRPr="0061003D" w:rsidRDefault="002F4671" w:rsidP="0061003D">
      <w:pPr>
        <w:tabs>
          <w:tab w:val="left" w:pos="6000"/>
        </w:tabs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61003D">
        <w:rPr>
          <w:rFonts w:ascii="Times New Roman" w:hAnsi="Times New Roman" w:cs="Times New Roman"/>
          <w:b/>
          <w:sz w:val="24"/>
          <w:szCs w:val="24"/>
        </w:rPr>
        <w:t>Профессиональные перспективы молодых специалистов:</w:t>
      </w:r>
    </w:p>
    <w:p w:rsidR="002F4671" w:rsidRDefault="008F73AE" w:rsidP="0061003D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F73AE">
        <w:rPr>
          <w:rFonts w:ascii="Times New Roman" w:hAnsi="Times New Roman" w:cs="Times New Roman"/>
          <w:sz w:val="24"/>
          <w:szCs w:val="24"/>
        </w:rPr>
        <w:t>абота в сфере бизнеса, управления, здравоохранения, образования, спорта, рекламы и маркетинга, социального обслуживания, правоохранительной и судебной деятельности, военного дела, промышленно-организационной деятельности, консультирования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6A25" w:rsidRDefault="008F73AE" w:rsidP="00DA6A25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занять должности:Мен</w:t>
      </w:r>
      <w:r w:rsidR="00DA6A2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джер по обучению и развитию персонала</w:t>
      </w:r>
      <w:r w:rsidR="00146190">
        <w:rPr>
          <w:rFonts w:ascii="Times New Roman" w:hAnsi="Times New Roman" w:cs="Times New Roman"/>
          <w:sz w:val="24"/>
          <w:szCs w:val="24"/>
        </w:rPr>
        <w:t xml:space="preserve"> (</w:t>
      </w:r>
      <w:r w:rsidR="00146190">
        <w:rPr>
          <w:rFonts w:ascii="Times New Roman" w:hAnsi="Times New Roman" w:cs="Times New Roman"/>
          <w:sz w:val="24"/>
          <w:szCs w:val="24"/>
          <w:lang w:val="en-US"/>
        </w:rPr>
        <w:t>HR</w:t>
      </w:r>
      <w:r w:rsidR="00146190">
        <w:rPr>
          <w:rFonts w:ascii="Times New Roman" w:hAnsi="Times New Roman" w:cs="Times New Roman"/>
          <w:sz w:val="24"/>
          <w:szCs w:val="24"/>
        </w:rPr>
        <w:t>менеджер)</w:t>
      </w:r>
      <w:r w:rsidR="00DA6A25">
        <w:rPr>
          <w:rFonts w:ascii="Times New Roman" w:hAnsi="Times New Roman" w:cs="Times New Roman"/>
          <w:sz w:val="24"/>
          <w:szCs w:val="24"/>
        </w:rPr>
        <w:t>; Психолог-консультант; Психолог</w:t>
      </w:r>
      <w:r w:rsidR="00146190">
        <w:rPr>
          <w:rFonts w:ascii="Times New Roman" w:hAnsi="Times New Roman" w:cs="Times New Roman"/>
          <w:sz w:val="24"/>
          <w:szCs w:val="24"/>
        </w:rPr>
        <w:t xml:space="preserve">; Бизнес-тренер; Практический </w:t>
      </w:r>
      <w:r w:rsidR="0061003D">
        <w:rPr>
          <w:rFonts w:ascii="Times New Roman" w:hAnsi="Times New Roman" w:cs="Times New Roman"/>
          <w:sz w:val="24"/>
          <w:szCs w:val="24"/>
        </w:rPr>
        <w:t>психолог.</w:t>
      </w:r>
    </w:p>
    <w:p w:rsidR="0061003D" w:rsidRDefault="0061003D" w:rsidP="00DA6A25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61003D" w:rsidSect="0061003D">
      <w:pgSz w:w="11906" w:h="16838"/>
      <w:pgMar w:top="567" w:right="567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49D" w:rsidRDefault="002F349D" w:rsidP="00BB5B2A">
      <w:pPr>
        <w:spacing w:after="0" w:line="240" w:lineRule="auto"/>
      </w:pPr>
      <w:r>
        <w:separator/>
      </w:r>
    </w:p>
  </w:endnote>
  <w:endnote w:type="continuationSeparator" w:id="0">
    <w:p w:rsidR="002F349D" w:rsidRDefault="002F349D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49D" w:rsidRDefault="002F349D" w:rsidP="00BB5B2A">
      <w:pPr>
        <w:spacing w:after="0" w:line="240" w:lineRule="auto"/>
      </w:pPr>
      <w:r>
        <w:separator/>
      </w:r>
    </w:p>
  </w:footnote>
  <w:footnote w:type="continuationSeparator" w:id="0">
    <w:p w:rsidR="002F349D" w:rsidRDefault="002F349D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146190"/>
    <w:rsid w:val="001464C2"/>
    <w:rsid w:val="0014707D"/>
    <w:rsid w:val="00181384"/>
    <w:rsid w:val="001F2F72"/>
    <w:rsid w:val="002422B0"/>
    <w:rsid w:val="002F349D"/>
    <w:rsid w:val="002F4671"/>
    <w:rsid w:val="00316FAE"/>
    <w:rsid w:val="003C1F8D"/>
    <w:rsid w:val="004347D1"/>
    <w:rsid w:val="00493898"/>
    <w:rsid w:val="004B12E2"/>
    <w:rsid w:val="004C0CBD"/>
    <w:rsid w:val="004E34ED"/>
    <w:rsid w:val="004F7EA8"/>
    <w:rsid w:val="00517AD8"/>
    <w:rsid w:val="0061003D"/>
    <w:rsid w:val="006143A9"/>
    <w:rsid w:val="0076012C"/>
    <w:rsid w:val="008E41EE"/>
    <w:rsid w:val="008F5301"/>
    <w:rsid w:val="008F73AE"/>
    <w:rsid w:val="00915408"/>
    <w:rsid w:val="009436CC"/>
    <w:rsid w:val="00970146"/>
    <w:rsid w:val="009767E3"/>
    <w:rsid w:val="00A222EC"/>
    <w:rsid w:val="00A606BA"/>
    <w:rsid w:val="00AD294A"/>
    <w:rsid w:val="00AF191A"/>
    <w:rsid w:val="00B7135D"/>
    <w:rsid w:val="00BB5B2A"/>
    <w:rsid w:val="00BE67F5"/>
    <w:rsid w:val="00C543B7"/>
    <w:rsid w:val="00CA47AA"/>
    <w:rsid w:val="00D55913"/>
    <w:rsid w:val="00DA6A25"/>
    <w:rsid w:val="00DB6652"/>
    <w:rsid w:val="00E020B3"/>
    <w:rsid w:val="00E542B7"/>
    <w:rsid w:val="00EA504C"/>
    <w:rsid w:val="00F251A8"/>
    <w:rsid w:val="00F6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21D5E-07E8-471D-8AD8-A0910812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4E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34ED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E34ED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B71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B3476-CB5D-4B01-93D8-6234EACB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13</cp:revision>
  <dcterms:created xsi:type="dcterms:W3CDTF">2017-12-08T16:33:00Z</dcterms:created>
  <dcterms:modified xsi:type="dcterms:W3CDTF">2018-02-28T12:43:00Z</dcterms:modified>
</cp:coreProperties>
</file>