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D2" w:rsidRDefault="00987BD2" w:rsidP="009D2342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Образовательная программа «Нанотехнология»</w:t>
      </w:r>
    </w:p>
    <w:p w:rsidR="009D2342" w:rsidRDefault="00987BD2" w:rsidP="009D2342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</w:t>
      </w:r>
      <w:r w:rsidR="00DB4054">
        <w:rPr>
          <w:rFonts w:ascii="Times New Roman" w:hAnsi="Times New Roman" w:cs="Times New Roman"/>
          <w:b/>
          <w:sz w:val="28"/>
          <w:szCs w:val="28"/>
        </w:rPr>
        <w:t>аправлени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="00DB4054">
        <w:rPr>
          <w:rFonts w:ascii="Times New Roman" w:hAnsi="Times New Roman" w:cs="Times New Roman"/>
          <w:b/>
          <w:sz w:val="28"/>
          <w:szCs w:val="28"/>
        </w:rPr>
        <w:t xml:space="preserve"> подготовки</w:t>
      </w:r>
      <w:r w:rsidR="00915408" w:rsidRPr="009154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2342">
        <w:rPr>
          <w:rFonts w:ascii="Times New Roman" w:hAnsi="Times New Roman" w:cs="Times New Roman"/>
          <w:b/>
          <w:sz w:val="28"/>
          <w:szCs w:val="28"/>
        </w:rPr>
        <w:t>28.03.02</w:t>
      </w:r>
      <w:r w:rsidR="009D2342" w:rsidRPr="00915408">
        <w:rPr>
          <w:rFonts w:ascii="Times New Roman" w:hAnsi="Times New Roman" w:cs="Times New Roman"/>
          <w:b/>
          <w:sz w:val="28"/>
          <w:szCs w:val="28"/>
        </w:rPr>
        <w:t>«На</w:t>
      </w:r>
      <w:r w:rsidR="009D2342">
        <w:rPr>
          <w:rFonts w:ascii="Times New Roman" w:hAnsi="Times New Roman" w:cs="Times New Roman"/>
          <w:b/>
          <w:sz w:val="28"/>
          <w:szCs w:val="28"/>
        </w:rPr>
        <w:t>ноинженерия</w:t>
      </w:r>
      <w:r w:rsidR="009D2342"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p w:rsidR="00AF191A" w:rsidRPr="00F6092C" w:rsidRDefault="00AF191A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304"/>
        <w:gridCol w:w="3572"/>
        <w:gridCol w:w="2408"/>
      </w:tblGrid>
      <w:tr w:rsidR="004F7EA8" w:rsidRPr="00316FAE" w:rsidTr="00AD294A">
        <w:trPr>
          <w:trHeight w:val="5161"/>
        </w:trPr>
        <w:tc>
          <w:tcPr>
            <w:tcW w:w="4744" w:type="dxa"/>
            <w:gridSpan w:val="2"/>
          </w:tcPr>
          <w:p w:rsidR="008F5301" w:rsidRPr="00DB405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i/>
                <w:sz w:val="24"/>
                <w:szCs w:val="24"/>
              </w:rPr>
              <w:t>Уровень подготовки: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Бакалавриат</w:t>
            </w:r>
          </w:p>
          <w:p w:rsidR="008F5301" w:rsidRPr="00DB405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301" w:rsidRPr="00DB4054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Структурное подразделение:</w:t>
            </w:r>
            <w:r w:rsidR="00AA0BEB" w:rsidRPr="00DB40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Институт нанотехнологий, электроники и приборостроения</w:t>
            </w:r>
          </w:p>
          <w:p w:rsidR="0076012C" w:rsidRPr="00DB405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DB4054" w:rsidRDefault="0076012C" w:rsidP="008F53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i/>
                <w:sz w:val="24"/>
                <w:szCs w:val="24"/>
              </w:rPr>
              <w:t>Язык обучения:</w:t>
            </w:r>
          </w:p>
          <w:p w:rsidR="0076012C" w:rsidRPr="00DB4054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Pr="00DB4054" w:rsidRDefault="00316FAE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B2A" w:rsidRPr="00DB4054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FAE" w:rsidRPr="00DB4054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Требования к поступающим:</w:t>
            </w:r>
          </w:p>
          <w:p w:rsidR="00DB4054" w:rsidRDefault="00DB4054" w:rsidP="00DB4054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Докумен</w:t>
            </w:r>
            <w:r w:rsidR="00720A1B">
              <w:rPr>
                <w:rFonts w:ascii="Times New Roman" w:hAnsi="Times New Roman" w:cs="Times New Roman"/>
                <w:sz w:val="24"/>
                <w:szCs w:val="24"/>
              </w:rPr>
              <w:t>т  о среднем полном образовании</w:t>
            </w:r>
          </w:p>
          <w:p w:rsidR="00720A1B" w:rsidRPr="00DB4054" w:rsidRDefault="00720A1B" w:rsidP="00DB4054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Базовое знание физики</w:t>
            </w:r>
          </w:p>
          <w:p w:rsidR="00DB4054" w:rsidRPr="00DB4054" w:rsidRDefault="00DB4054" w:rsidP="00DB4054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Внутренние вступительные испытания</w:t>
            </w:r>
            <w:r w:rsidRPr="00DB405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/ минимальные баллы:</w:t>
            </w:r>
          </w:p>
          <w:p w:rsidR="0076012C" w:rsidRPr="00DB4054" w:rsidRDefault="00DB4054" w:rsidP="00DB4054">
            <w:pPr>
              <w:tabs>
                <w:tab w:val="left" w:pos="4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русский язык /55</w:t>
            </w:r>
            <w:r w:rsidRPr="00DB405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DB4054">
              <w:rPr>
                <w:rStyle w:val="ac"/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математика / 50</w:t>
            </w:r>
          </w:p>
        </w:tc>
        <w:tc>
          <w:tcPr>
            <w:tcW w:w="5177" w:type="dxa"/>
            <w:gridSpan w:val="2"/>
          </w:tcPr>
          <w:p w:rsidR="008F5301" w:rsidRPr="00DB4054" w:rsidRDefault="008F5301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tbl>
            <w:tblPr>
              <w:tblStyle w:val="a3"/>
              <w:tblW w:w="55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3265"/>
            </w:tblGrid>
            <w:tr w:rsidR="008F5301" w:rsidRPr="00DB4054" w:rsidTr="00AA0BEB">
              <w:tc>
                <w:tcPr>
                  <w:tcW w:w="2259" w:type="dxa"/>
                </w:tcPr>
                <w:p w:rsidR="008F5301" w:rsidRPr="00DB4054" w:rsidRDefault="000A0D99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05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297292" cy="1733550"/>
                        <wp:effectExtent l="0" t="0" r="0" b="0"/>
                        <wp:docPr id="5" name="Рисунок 5" descr="C:\Users\kliminvs\Downloads\1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kliminvs\Downloads\1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236" cy="17561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5" w:type="dxa"/>
                </w:tcPr>
                <w:p w:rsidR="009D2342" w:rsidRPr="00DB4054" w:rsidRDefault="000A0D99" w:rsidP="00AA0BE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Климин Виктор Сергеевич</w:t>
                  </w:r>
                  <w:r w:rsidR="008F5301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к.т.н., доцент, заместитель директора по учебно-методической работе Института нанотехнологий, электроники и приборостроения </w:t>
                  </w:r>
                  <w:r w:rsidR="00AA0BEB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ЮФУ</w:t>
                  </w:r>
                  <w:r w:rsidR="00AA0BEB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="009D2342" w:rsidRPr="00DB405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  <w:r w:rsidR="009D2342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9D2342" w:rsidRPr="00DB405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mail</w:t>
                  </w:r>
                  <w:r w:rsidR="009D2342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hyperlink r:id="rId8" w:tgtFrame="_blank" w:history="1"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Kliminv</w:t>
                    </w:r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</w:t>
                    </w:r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@</w:t>
                    </w:r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mail</w:t>
                    </w:r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r w:rsidR="009D2342" w:rsidRPr="00DB4054">
                      <w:rPr>
                        <w:rStyle w:val="a9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ru</w:t>
                    </w:r>
                  </w:hyperlink>
                  <w:r w:rsidR="009D2342" w:rsidRPr="00DB405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 </w:t>
                  </w:r>
                  <w:r w:rsidR="009D2342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 xml:space="preserve">тел. </w:t>
                  </w:r>
                  <w:r w:rsidR="009D2342" w:rsidRPr="00DB4054">
                    <w:rPr>
                      <w:rStyle w:val="js-phone-number"/>
                      <w:rFonts w:ascii="Times New Roman" w:hAnsi="Times New Roman" w:cs="Times New Roman"/>
                      <w:sz w:val="24"/>
                      <w:szCs w:val="24"/>
                    </w:rPr>
                    <w:t>+79508522719</w:t>
                  </w:r>
                </w:p>
              </w:tc>
            </w:tr>
          </w:tbl>
          <w:p w:rsidR="008B315B" w:rsidRDefault="008B315B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B315B" w:rsidRDefault="008B315B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93898" w:rsidRPr="00DB4054" w:rsidRDefault="00493898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Преимущества </w:t>
            </w:r>
            <w:r w:rsidR="00BB5B2A"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обучения на </w:t>
            </w:r>
            <w:r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</w:t>
            </w:r>
            <w:r w:rsidR="00BB5B2A"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DB40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493898" w:rsidRPr="00DB4054" w:rsidRDefault="00493898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междунар</w:t>
            </w:r>
            <w:r w:rsidR="008B315B">
              <w:rPr>
                <w:rFonts w:ascii="Times New Roman" w:hAnsi="Times New Roman" w:cs="Times New Roman"/>
                <w:sz w:val="24"/>
                <w:szCs w:val="24"/>
              </w:rPr>
              <w:t>одной академической мобильности</w:t>
            </w:r>
          </w:p>
          <w:p w:rsidR="00BB5B2A" w:rsidRPr="00DB4054" w:rsidRDefault="00BB5B2A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EA8" w:rsidRPr="00316FAE" w:rsidTr="00665D27">
        <w:trPr>
          <w:trHeight w:val="894"/>
        </w:trPr>
        <w:tc>
          <w:tcPr>
            <w:tcW w:w="2425" w:type="dxa"/>
            <w:vAlign w:val="center"/>
          </w:tcPr>
          <w:p w:rsidR="00316FAE" w:rsidRPr="00DB4054" w:rsidRDefault="00316FAE" w:rsidP="0031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Учебная деятельность</w:t>
            </w:r>
          </w:p>
        </w:tc>
        <w:tc>
          <w:tcPr>
            <w:tcW w:w="2319" w:type="dxa"/>
            <w:vAlign w:val="center"/>
          </w:tcPr>
          <w:p w:rsidR="00316FAE" w:rsidRPr="00DB4054" w:rsidRDefault="00316FAE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9" w:type="dxa"/>
            <w:vAlign w:val="center"/>
          </w:tcPr>
          <w:p w:rsidR="00493898" w:rsidRPr="00DB4054" w:rsidRDefault="00316FAE" w:rsidP="0031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Научная</w:t>
            </w:r>
          </w:p>
          <w:p w:rsidR="00316FAE" w:rsidRPr="00DB4054" w:rsidRDefault="00316FAE" w:rsidP="0031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деятельность</w:t>
            </w:r>
          </w:p>
        </w:tc>
        <w:tc>
          <w:tcPr>
            <w:tcW w:w="2408" w:type="dxa"/>
          </w:tcPr>
          <w:p w:rsidR="00316FAE" w:rsidRPr="00DB4054" w:rsidRDefault="00316FAE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EA8" w:rsidRPr="00316FAE" w:rsidTr="00AD294A">
        <w:tc>
          <w:tcPr>
            <w:tcW w:w="4744" w:type="dxa"/>
            <w:gridSpan w:val="2"/>
            <w:vAlign w:val="center"/>
          </w:tcPr>
          <w:p w:rsidR="00181384" w:rsidRPr="00DB4054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Обязательные дисциплины:</w:t>
            </w:r>
          </w:p>
          <w:p w:rsidR="000A0D99" w:rsidRPr="00DB4054" w:rsidRDefault="000A0D99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математика;</w:t>
            </w:r>
          </w:p>
          <w:p w:rsidR="000A0D99" w:rsidRPr="00DB4054" w:rsidRDefault="000A0D99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физика;</w:t>
            </w:r>
          </w:p>
          <w:p w:rsidR="000A0D99" w:rsidRPr="00DB4054" w:rsidRDefault="000A0D99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микро- и наноэлектроника;</w:t>
            </w:r>
          </w:p>
          <w:p w:rsidR="000A0D99" w:rsidRPr="00DB4054" w:rsidRDefault="000A0D99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384" w:rsidRPr="00DB4054" w:rsidRDefault="00464A1C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b/>
                <w:sz w:val="24"/>
                <w:szCs w:val="24"/>
              </w:rPr>
              <w:t>Элективные дисциплины</w:t>
            </w:r>
            <w:r w:rsidR="00181384" w:rsidRPr="00DB405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93898" w:rsidRPr="00DB4054" w:rsidRDefault="00493898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Процессы</w:t>
            </w:r>
            <w:r w:rsidR="001E6335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Микро и</w:t>
            </w:r>
            <w:r w:rsidR="001E6335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Нанотехнологий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Наноэлектроника</w:t>
            </w:r>
          </w:p>
          <w:p w:rsidR="000A0D99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Лучевые нанотехнологии</w:t>
            </w:r>
          </w:p>
          <w:p w:rsidR="00BB5B2A" w:rsidRPr="00DB4054" w:rsidRDefault="00493898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Плазменные нанотехнологии</w:t>
            </w:r>
          </w:p>
          <w:p w:rsidR="000A0D99" w:rsidRPr="00DB4054" w:rsidRDefault="000A0D99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Элеонные нанотехнологии</w:t>
            </w:r>
          </w:p>
          <w:p w:rsidR="000A0D99" w:rsidRPr="00DB4054" w:rsidRDefault="000A0D99" w:rsidP="00BB5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Биомедицинские нанотехнологии</w:t>
            </w:r>
          </w:p>
          <w:p w:rsidR="00181384" w:rsidRPr="00DB4054" w:rsidRDefault="000A0D99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Кластерные нанотехнологии</w:t>
            </w:r>
          </w:p>
        </w:tc>
        <w:tc>
          <w:tcPr>
            <w:tcW w:w="5177" w:type="dxa"/>
            <w:gridSpan w:val="2"/>
          </w:tcPr>
          <w:p w:rsidR="00181384" w:rsidRPr="00DB4054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b/>
                <w:sz w:val="24"/>
                <w:szCs w:val="24"/>
              </w:rPr>
              <w:t>Проекты: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63C0" w:rsidRPr="00DB4054">
              <w:rPr>
                <w:rFonts w:ascii="Times New Roman" w:hAnsi="Times New Roman" w:cs="Times New Roman"/>
                <w:sz w:val="24"/>
                <w:szCs w:val="24"/>
              </w:rPr>
              <w:t>Микроэлектронная сенсорика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63C0" w:rsidRPr="00DB4054">
              <w:rPr>
                <w:rFonts w:ascii="Times New Roman" w:hAnsi="Times New Roman" w:cs="Times New Roman"/>
                <w:sz w:val="24"/>
                <w:szCs w:val="24"/>
              </w:rPr>
              <w:t>Плазменные процессы нанотехнологий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63C0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Лучевые нанотехнологии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63C0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Междисциплинарные проекты</w:t>
            </w:r>
          </w:p>
          <w:p w:rsidR="00181384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163C0" w:rsidRPr="00DB4054">
              <w:rPr>
                <w:rFonts w:ascii="Times New Roman" w:hAnsi="Times New Roman" w:cs="Times New Roman"/>
                <w:sz w:val="24"/>
                <w:szCs w:val="24"/>
              </w:rPr>
              <w:t xml:space="preserve"> Проектная деятельность</w:t>
            </w:r>
          </w:p>
          <w:p w:rsidR="00181384" w:rsidRPr="00DB4054" w:rsidRDefault="00181384" w:rsidP="0018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Лаборатории:</w:t>
            </w:r>
          </w:p>
          <w:p w:rsidR="000A0D99" w:rsidRPr="00DB4054" w:rsidRDefault="000A0D99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лаборатория кластерных нанотехнологий;</w:t>
            </w:r>
          </w:p>
          <w:p w:rsidR="000A0D99" w:rsidRPr="00DB4054" w:rsidRDefault="000A0D99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 лаборатория зондовых нанотехнологий;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лаборатория элионных нанотехнологий</w:t>
            </w:r>
          </w:p>
          <w:p w:rsidR="00493898" w:rsidRPr="00DB4054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лаборатория плазменных нанотехнологий</w:t>
            </w:r>
          </w:p>
          <w:p w:rsidR="00493898" w:rsidRPr="00DB4054" w:rsidRDefault="00493898" w:rsidP="000A0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A0D99" w:rsidRPr="00DB4054">
              <w:rPr>
                <w:rFonts w:ascii="Times New Roman" w:hAnsi="Times New Roman" w:cs="Times New Roman"/>
                <w:sz w:val="24"/>
                <w:szCs w:val="24"/>
              </w:rPr>
              <w:t>лаборатория оптоэлектронных нанотехнологий</w:t>
            </w:r>
            <w:r w:rsidRPr="00DB405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22EC" w:rsidRPr="00316FAE" w:rsidTr="00AD294A">
        <w:tc>
          <w:tcPr>
            <w:tcW w:w="9921" w:type="dxa"/>
            <w:gridSpan w:val="4"/>
            <w:vAlign w:val="center"/>
          </w:tcPr>
          <w:p w:rsidR="00A222EC" w:rsidRDefault="004F7EA8" w:rsidP="00DB4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65D27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665D27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</w:t>
            </w:r>
            <w:r w:rsidR="00DB4054" w:rsidRPr="00DB4054">
              <w:rPr>
                <w:rFonts w:ascii="Times New Roman" w:hAnsi="Times New Roman" w:cs="Times New Roman"/>
              </w:rPr>
              <w:t xml:space="preserve"> </w:t>
            </w:r>
            <w:r w:rsidR="00DB4054"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кафедры </w:t>
            </w:r>
            <w:r w:rsidR="00DB4054" w:rsidRPr="00E53C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нанотехнологий и микросистемной техники</w:t>
            </w:r>
            <w:r w:rsidR="00DB40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B4054" w:rsidRPr="00E53CC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DB4054" w:rsidRPr="00E53CC4">
              <w:rPr>
                <w:rFonts w:ascii="Times New Roman" w:hAnsi="Times New Roman" w:cs="Times New Roman"/>
                <w:b/>
                <w:sz w:val="24"/>
                <w:szCs w:val="24"/>
              </w:rPr>
              <w:t>НТ МСТ)</w:t>
            </w:r>
            <w:r w:rsidR="00A222EC" w:rsidRPr="00665D2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DB4054" w:rsidRPr="00665D27" w:rsidRDefault="00DB4054" w:rsidP="00DB405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104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6"/>
              <w:gridCol w:w="1655"/>
              <w:gridCol w:w="1866"/>
              <w:gridCol w:w="1563"/>
              <w:gridCol w:w="1730"/>
              <w:gridCol w:w="1603"/>
            </w:tblGrid>
            <w:tr w:rsidR="00DB4054" w:rsidTr="00DB4054">
              <w:tc>
                <w:tcPr>
                  <w:tcW w:w="1971" w:type="dxa"/>
                </w:tcPr>
                <w:p w:rsidR="00A222EC" w:rsidRDefault="00665D27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-158115</wp:posOffset>
                        </wp:positionH>
                        <wp:positionV relativeFrom="paragraph">
                          <wp:posOffset>1270</wp:posOffset>
                        </wp:positionV>
                        <wp:extent cx="1155065" cy="1543050"/>
                        <wp:effectExtent l="19050" t="0" r="6985" b="0"/>
                        <wp:wrapThrough wrapText="bothSides">
                          <wp:wrapPolygon edited="0">
                            <wp:start x="-356" y="0"/>
                            <wp:lineTo x="-356" y="21333"/>
                            <wp:lineTo x="21731" y="21333"/>
                            <wp:lineTo x="21731" y="0"/>
                            <wp:lineTo x="-356" y="0"/>
                          </wp:wrapPolygon>
                        </wp:wrapThrough>
                        <wp:docPr id="1" name="Рисунок 1" descr="https://sfedu.ru/files/upload/per_photo/180x240/per_id_-30000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fedu.ru/files/upload/per_photo/180x240/per_id_-30000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065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61" w:type="dxa"/>
                </w:tcPr>
                <w:p w:rsidR="00A222EC" w:rsidRPr="00DB4054" w:rsidRDefault="003163C0" w:rsidP="00181384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i/>
                    </w:rPr>
                    <w:t>Агеев</w:t>
                  </w:r>
                </w:p>
                <w:p w:rsidR="003163C0" w:rsidRPr="00DB4054" w:rsidRDefault="003163C0" w:rsidP="00181384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i/>
                    </w:rPr>
                    <w:t>Олег</w:t>
                  </w:r>
                </w:p>
                <w:p w:rsidR="00A222EC" w:rsidRDefault="003163C0" w:rsidP="00181384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i/>
                    </w:rPr>
                    <w:t>Алексеевич</w:t>
                  </w:r>
                  <w:r w:rsidR="00A222EC" w:rsidRPr="00DB4054">
                    <w:rPr>
                      <w:rFonts w:ascii="Times New Roman" w:hAnsi="Times New Roman" w:cs="Times New Roman"/>
                      <w:i/>
                    </w:rPr>
                    <w:t>,</w:t>
                  </w:r>
                </w:p>
                <w:p w:rsidR="00DB4054" w:rsidRPr="00DB4054" w:rsidRDefault="00DB4054" w:rsidP="00181384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  <w:p w:rsidR="00A222EC" w:rsidRPr="00DB4054" w:rsidRDefault="004F7EA8" w:rsidP="00181384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</w:rPr>
                    <w:t>профессор</w:t>
                  </w:r>
                  <w:r w:rsidR="00DB4054" w:rsidRPr="00DB4054">
                    <w:rPr>
                      <w:rFonts w:ascii="Times New Roman" w:hAnsi="Times New Roman" w:cs="Times New Roman"/>
                    </w:rPr>
                    <w:t xml:space="preserve"> кафедры </w:t>
                  </w:r>
                  <w:r w:rsidR="00DB4054">
                    <w:rPr>
                      <w:rFonts w:ascii="Times New Roman" w:hAnsi="Times New Roman" w:cs="Times New Roman"/>
                    </w:rPr>
                    <w:br/>
                  </w:r>
                  <w:r w:rsidR="00DB4054"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НТ МСТ</w:t>
                  </w:r>
                </w:p>
                <w:p w:rsidR="003163C0" w:rsidRPr="00DB4054" w:rsidRDefault="003163C0" w:rsidP="0018138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13" w:type="dxa"/>
                </w:tcPr>
                <w:p w:rsidR="00A222EC" w:rsidRPr="00DB4054" w:rsidRDefault="00A55760" w:rsidP="00181384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>
                        <wp:extent cx="1019175" cy="1485900"/>
                        <wp:effectExtent l="19050" t="0" r="9525" b="0"/>
                        <wp:docPr id="2" name="Рисунок 2" descr="C:\Users\kliminvs\AppData\Local\Microsoft\Windows\INetCache\Content.Word\per_id_-300167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kliminvs\AppData\Local\Microsoft\Windows\INetCache\Content.Word\per_id_-300167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2" w:type="dxa"/>
                  <w:shd w:val="clear" w:color="auto" w:fill="FFFFFF" w:themeFill="background1"/>
                </w:tcPr>
                <w:p w:rsidR="004F7EA8" w:rsidRDefault="00A55760" w:rsidP="00A222EC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i/>
                    </w:rPr>
                    <w:t xml:space="preserve">Солодовник Максим </w:t>
                  </w:r>
                  <w:r w:rsidRPr="00DB4054">
                    <w:rPr>
                      <w:rFonts w:ascii="Times New Roman" w:hAnsi="Times New Roman" w:cs="Times New Roman"/>
                      <w:i/>
                    </w:rPr>
                    <w:t>Сергеевич</w:t>
                  </w:r>
                  <w:r w:rsidR="004F7EA8" w:rsidRPr="00DB4054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DB4054" w:rsidRPr="00DB4054" w:rsidRDefault="00DB4054" w:rsidP="00A222EC">
                  <w:pPr>
                    <w:rPr>
                      <w:rFonts w:ascii="Times New Roman" w:hAnsi="Times New Roman" w:cs="Times New Roman"/>
                    </w:rPr>
                  </w:pPr>
                </w:p>
                <w:p w:rsidR="004F7EA8" w:rsidRPr="00DB4054" w:rsidRDefault="004F7EA8" w:rsidP="00A222EC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</w:rPr>
                    <w:t>доцент кафедры</w:t>
                  </w:r>
                </w:p>
                <w:p w:rsidR="003163C0" w:rsidRPr="00DB4054" w:rsidRDefault="00DB4054" w:rsidP="00A222EC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НТ МСТ</w:t>
                  </w:r>
                </w:p>
              </w:tc>
              <w:tc>
                <w:tcPr>
                  <w:tcW w:w="1644" w:type="dxa"/>
                </w:tcPr>
                <w:p w:rsidR="00A222EC" w:rsidRPr="00DB4054" w:rsidRDefault="00665D27" w:rsidP="00AA0BEB">
                  <w:pPr>
                    <w:ind w:hanging="106"/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00125" cy="1485900"/>
                        <wp:effectExtent l="19050" t="0" r="9525" b="0"/>
                        <wp:docPr id="4" name="Рисунок 4" descr="https://sfedu.ru/files/upload/per_photo/180x240/per_id_-300078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sfedu.ru/files/upload/per_photo/180x240/per_id_-300078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3010" cy="14901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2" w:type="dxa"/>
                </w:tcPr>
                <w:p w:rsidR="004F7EA8" w:rsidRPr="00DB4054" w:rsidRDefault="003163C0" w:rsidP="00AA0BEB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i/>
                    </w:rPr>
                    <w:t>Коломийцев</w:t>
                  </w:r>
                  <w:r w:rsidR="004F7EA8" w:rsidRPr="00DB4054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</w:p>
                <w:p w:rsidR="003163C0" w:rsidRDefault="003163C0" w:rsidP="00AA0BEB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  <w:b/>
                      <w:i/>
                    </w:rPr>
                    <w:t>Алексей Сергеевич</w:t>
                  </w:r>
                  <w:r w:rsidRPr="00DB4054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DB4054" w:rsidRPr="00DB4054" w:rsidRDefault="00DB4054" w:rsidP="00AA0BEB">
                  <w:pPr>
                    <w:rPr>
                      <w:rFonts w:ascii="Times New Roman" w:hAnsi="Times New Roman" w:cs="Times New Roman"/>
                    </w:rPr>
                  </w:pPr>
                </w:p>
                <w:p w:rsidR="004F7EA8" w:rsidRPr="00DB4054" w:rsidRDefault="003163C0" w:rsidP="00AA0BEB">
                  <w:pPr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</w:rPr>
                    <w:t>доцент</w:t>
                  </w:r>
                </w:p>
                <w:p w:rsidR="00DB4054" w:rsidRPr="00DB4054" w:rsidRDefault="004F7EA8" w:rsidP="00DB405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</w:rPr>
                    <w:t>кафедры</w:t>
                  </w:r>
                  <w:r w:rsidR="00DB4054" w:rsidRPr="00DB4054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4F7EA8" w:rsidRPr="00DB4054" w:rsidRDefault="00DB4054" w:rsidP="00DB4054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 w:rsidRPr="00DB40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НТ МСТ</w:t>
                  </w:r>
                </w:p>
              </w:tc>
            </w:tr>
            <w:tr w:rsidR="00DB4054" w:rsidTr="00DB4054">
              <w:tc>
                <w:tcPr>
                  <w:tcW w:w="197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6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1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02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64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702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DB4054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163C0">
        <w:rPr>
          <w:rFonts w:ascii="Times New Roman" w:hAnsi="Times New Roman" w:cs="Times New Roman"/>
          <w:noProof/>
          <w:sz w:val="24"/>
          <w:szCs w:val="24"/>
          <w:lang w:eastAsia="ru-RU"/>
        </w:rPr>
        <w:object w:dxaOrig="12631" w:dyaOrig="8926">
          <v:shape id="_x0000_i1026" type="#_x0000_t75" style="width:780.3pt;height:393.5pt" o:ole="">
            <v:imagedata r:id="rId12" o:title=""/>
          </v:shape>
          <o:OLEObject Type="Embed" ProgID="AcroExch.Document.DC" ShapeID="_x0000_i1026" DrawAspect="Content" ObjectID="_1581330738" r:id="rId13"/>
        </w:object>
      </w: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6"/>
        <w:gridCol w:w="3856"/>
        <w:gridCol w:w="4820"/>
      </w:tblGrid>
      <w:tr w:rsidR="004F7EA8" w:rsidTr="00DB4054">
        <w:tc>
          <w:tcPr>
            <w:tcW w:w="6066" w:type="dxa"/>
          </w:tcPr>
          <w:p w:rsidR="004F7EA8" w:rsidRPr="00AA0BEB" w:rsidRDefault="004F7EA8" w:rsidP="003163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BEB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:rsidR="00A55760" w:rsidRPr="00AA0BEB" w:rsidRDefault="00A55760" w:rsidP="009D23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готовностью осуществлять патентные исследования</w:t>
            </w:r>
            <w:r w:rsidR="00AA0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проектные работы</w:t>
            </w:r>
            <w:r w:rsidR="00AA0BEB" w:rsidRPr="00A55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производству нанообъектов</w:t>
            </w:r>
            <w:r w:rsidRPr="00A55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="00AA0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5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контролю качества (технологический цикл) нанообъектов и изделий на их основе</w:t>
            </w:r>
            <w:r w:rsidR="00AA0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A55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участвовать в проведении сертификационных испытаний изделий на основе нанообъектов</w:t>
            </w:r>
            <w:r w:rsidR="00AA0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55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эксплуатации и техническом обслуживании технологических систем, используемых при производстве наноматериалов, изделий на их основе, контроле</w:t>
            </w:r>
            <w:r w:rsidR="00AA0B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качества оборудования.</w:t>
            </w:r>
          </w:p>
        </w:tc>
        <w:tc>
          <w:tcPr>
            <w:tcW w:w="3856" w:type="dxa"/>
          </w:tcPr>
          <w:p w:rsidR="00AD294A" w:rsidRPr="00AA0BEB" w:rsidRDefault="00AD294A" w:rsidP="003163C0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BEB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AD294A" w:rsidRDefault="00AD294A" w:rsidP="003163C0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9D2342" w:rsidP="003163C0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05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Практики в программе реализуются по выездной и стационарной форме. Студенты проходят стажировку и практики как за рубежом, так и на предприятиях России.</w:t>
            </w:r>
          </w:p>
        </w:tc>
        <w:tc>
          <w:tcPr>
            <w:tcW w:w="4820" w:type="dxa"/>
          </w:tcPr>
          <w:p w:rsidR="00AD294A" w:rsidRPr="00AA0BEB" w:rsidRDefault="00AD294A" w:rsidP="003163C0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BEB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AD294A" w:rsidRDefault="00AD294A" w:rsidP="00316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7EA8" w:rsidRDefault="009D2342" w:rsidP="009D2342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технолог, главный инженер, руководитель отдела и предприятия.</w:t>
            </w:r>
          </w:p>
        </w:tc>
      </w:tr>
    </w:tbl>
    <w:p w:rsidR="00181384" w:rsidRPr="00915408" w:rsidRDefault="00181384" w:rsidP="003163C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E55" w:rsidRDefault="00757E55" w:rsidP="00BB5B2A">
      <w:pPr>
        <w:spacing w:after="0" w:line="240" w:lineRule="auto"/>
      </w:pPr>
      <w:r>
        <w:separator/>
      </w:r>
    </w:p>
  </w:endnote>
  <w:endnote w:type="continuationSeparator" w:id="0">
    <w:p w:rsidR="00757E55" w:rsidRDefault="00757E55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E55" w:rsidRDefault="00757E55" w:rsidP="00BB5B2A">
      <w:pPr>
        <w:spacing w:after="0" w:line="240" w:lineRule="auto"/>
      </w:pPr>
      <w:r>
        <w:separator/>
      </w:r>
    </w:p>
  </w:footnote>
  <w:footnote w:type="continuationSeparator" w:id="0">
    <w:p w:rsidR="00757E55" w:rsidRDefault="00757E55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0A0D99"/>
    <w:rsid w:val="001065A2"/>
    <w:rsid w:val="00181384"/>
    <w:rsid w:val="001E6335"/>
    <w:rsid w:val="002506FC"/>
    <w:rsid w:val="002A5C85"/>
    <w:rsid w:val="003163C0"/>
    <w:rsid w:val="00316FAE"/>
    <w:rsid w:val="003906ED"/>
    <w:rsid w:val="003C1F8D"/>
    <w:rsid w:val="00464A1C"/>
    <w:rsid w:val="00493898"/>
    <w:rsid w:val="004A522F"/>
    <w:rsid w:val="004B12E2"/>
    <w:rsid w:val="004C0CBD"/>
    <w:rsid w:val="004F7EA8"/>
    <w:rsid w:val="00517AD8"/>
    <w:rsid w:val="00665D27"/>
    <w:rsid w:val="00720A1B"/>
    <w:rsid w:val="00757E55"/>
    <w:rsid w:val="0076012C"/>
    <w:rsid w:val="00831AB3"/>
    <w:rsid w:val="00854AA9"/>
    <w:rsid w:val="008B315B"/>
    <w:rsid w:val="008F5301"/>
    <w:rsid w:val="00915408"/>
    <w:rsid w:val="00971AF1"/>
    <w:rsid w:val="009767E3"/>
    <w:rsid w:val="00987BD2"/>
    <w:rsid w:val="009D2342"/>
    <w:rsid w:val="00A222EC"/>
    <w:rsid w:val="00A55760"/>
    <w:rsid w:val="00AA0BEB"/>
    <w:rsid w:val="00AD294A"/>
    <w:rsid w:val="00AF191A"/>
    <w:rsid w:val="00B365CA"/>
    <w:rsid w:val="00B66F30"/>
    <w:rsid w:val="00BB5B2A"/>
    <w:rsid w:val="00BD6E8F"/>
    <w:rsid w:val="00BE67F5"/>
    <w:rsid w:val="00D00888"/>
    <w:rsid w:val="00DA546D"/>
    <w:rsid w:val="00DB4054"/>
    <w:rsid w:val="00E848CA"/>
    <w:rsid w:val="00EA504C"/>
    <w:rsid w:val="00F6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E394"/>
  <w15:docId w15:val="{6AC34E31-C5C4-4425-B488-0C4660C1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Hyperlink"/>
    <w:basedOn w:val="a0"/>
    <w:uiPriority w:val="99"/>
    <w:semiHidden/>
    <w:unhideWhenUsed/>
    <w:rsid w:val="009D2342"/>
    <w:rPr>
      <w:color w:val="0000FF"/>
      <w:u w:val="single"/>
    </w:rPr>
  </w:style>
  <w:style w:type="character" w:customStyle="1" w:styleId="js-phone-number">
    <w:name w:val="js-phone-number"/>
    <w:basedOn w:val="a0"/>
    <w:rsid w:val="009D2342"/>
  </w:style>
  <w:style w:type="character" w:customStyle="1" w:styleId="apple-converted-space">
    <w:name w:val="apple-converted-space"/>
    <w:basedOn w:val="a0"/>
    <w:rsid w:val="00665D27"/>
  </w:style>
  <w:style w:type="paragraph" w:styleId="aa">
    <w:name w:val="Balloon Text"/>
    <w:basedOn w:val="a"/>
    <w:link w:val="ab"/>
    <w:uiPriority w:val="99"/>
    <w:semiHidden/>
    <w:unhideWhenUsed/>
    <w:rsid w:val="00AA0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BEB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DB4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iminv.s@mail.ru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17</cp:revision>
  <dcterms:created xsi:type="dcterms:W3CDTF">2017-11-15T11:21:00Z</dcterms:created>
  <dcterms:modified xsi:type="dcterms:W3CDTF">2018-02-28T10:46:00Z</dcterms:modified>
</cp:coreProperties>
</file>