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9B" w:rsidRDefault="00865E06" w:rsidP="00B52B9B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 xml:space="preserve">Образовательная программа </w:t>
      </w:r>
      <w:r>
        <w:rPr>
          <w:rFonts w:ascii="Times New Roman" w:hAnsi="Times New Roman" w:cs="Times New Roman"/>
          <w:b/>
          <w:sz w:val="28"/>
          <w:szCs w:val="28"/>
        </w:rPr>
        <w:t xml:space="preserve">по направлению </w:t>
      </w:r>
    </w:p>
    <w:p w:rsidR="00B52B9B" w:rsidRDefault="00BE6374" w:rsidP="00B52B9B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44.03.05</w:t>
      </w:r>
      <w:r w:rsidR="00865E06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Педагогическое образование</w:t>
      </w:r>
      <w:r w:rsidR="00865E06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(с двумя профилями подготовки), </w:t>
      </w:r>
    </w:p>
    <w:p w:rsidR="00865E06" w:rsidRDefault="00BE6374" w:rsidP="00B52B9B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профили «Русский язык и иностранный язык (английский)»</w:t>
      </w:r>
    </w:p>
    <w:p w:rsidR="005613B7" w:rsidRPr="00F6092C" w:rsidRDefault="005613B7" w:rsidP="00B52B9B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08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6418"/>
      </w:tblGrid>
      <w:tr w:rsidR="00865E06" w:rsidRPr="00316FAE" w:rsidTr="00BE6374">
        <w:trPr>
          <w:trHeight w:val="5161"/>
        </w:trPr>
        <w:tc>
          <w:tcPr>
            <w:tcW w:w="4468" w:type="dxa"/>
          </w:tcPr>
          <w:p w:rsidR="00865E06" w:rsidRPr="00316FAE" w:rsidRDefault="00865E06" w:rsidP="00B52B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Уровень подготовки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 xml:space="preserve"> Бака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лавриат</w:t>
            </w:r>
          </w:p>
          <w:p w:rsidR="00865E06" w:rsidRPr="00316FAE" w:rsidRDefault="00865E06" w:rsidP="00B52B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65E06" w:rsidRPr="007F57DC" w:rsidRDefault="00865E06" w:rsidP="00B52B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Структурное подразделение:</w:t>
            </w:r>
          </w:p>
          <w:p w:rsidR="00865E06" w:rsidRPr="00316FAE" w:rsidRDefault="00BE6374" w:rsidP="00B52B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Институт филологии, журналист</w:t>
            </w:r>
            <w:r w:rsidR="00900356">
              <w:rPr>
                <w:rFonts w:ascii="Times New Roman" w:hAnsi="Times New Roman" w:cs="Times New Roman"/>
                <w:sz w:val="26"/>
                <w:szCs w:val="26"/>
              </w:rPr>
              <w:t>ики и межкультурной ко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ммуникации</w:t>
            </w:r>
          </w:p>
          <w:p w:rsidR="00865E06" w:rsidRPr="00316FAE" w:rsidRDefault="00865E06" w:rsidP="00B52B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65E06" w:rsidRPr="003C2D37" w:rsidRDefault="00865E06" w:rsidP="00B52B9B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Язык обучения:</w:t>
            </w:r>
          </w:p>
          <w:p w:rsidR="00865E06" w:rsidRDefault="00865E06" w:rsidP="00B52B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  <w:r w:rsidR="00BE6374">
              <w:rPr>
                <w:rFonts w:ascii="Times New Roman" w:hAnsi="Times New Roman" w:cs="Times New Roman"/>
                <w:sz w:val="26"/>
                <w:szCs w:val="26"/>
              </w:rPr>
              <w:t>, английский</w:t>
            </w:r>
          </w:p>
          <w:p w:rsidR="00CA06A0" w:rsidRPr="00706AE5" w:rsidRDefault="00CA06A0" w:rsidP="00B52B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A06A0" w:rsidRDefault="00CA06A0" w:rsidP="00B52B9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06A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Продолжительность обучения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865E06" w:rsidRPr="00CA06A0" w:rsidRDefault="00CA06A0" w:rsidP="00B52B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 w:rsidRPr="00CA06A0">
              <w:rPr>
                <w:rFonts w:ascii="Times New Roman" w:hAnsi="Times New Roman" w:cs="Times New Roman"/>
                <w:sz w:val="26"/>
                <w:szCs w:val="26"/>
              </w:rPr>
              <w:t>5 лет</w:t>
            </w:r>
          </w:p>
          <w:p w:rsidR="00CA06A0" w:rsidRPr="003C2D37" w:rsidRDefault="00CA06A0" w:rsidP="00B52B9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865E06" w:rsidRPr="003C2D37" w:rsidRDefault="00865E06" w:rsidP="00B52B9B">
            <w:pPr>
              <w:tabs>
                <w:tab w:val="left" w:pos="4200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Требования к поступающим:</w:t>
            </w:r>
          </w:p>
          <w:p w:rsidR="00200450" w:rsidRDefault="00200450" w:rsidP="00200450">
            <w:pPr>
              <w:tabs>
                <w:tab w:val="left" w:pos="420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6D7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gramStart"/>
            <w:r w:rsidRPr="00206D7B">
              <w:rPr>
                <w:rFonts w:ascii="Times New Roman" w:hAnsi="Times New Roman"/>
                <w:sz w:val="24"/>
                <w:szCs w:val="24"/>
              </w:rPr>
              <w:t>Документ  о</w:t>
            </w:r>
            <w:proofErr w:type="gramEnd"/>
            <w:r w:rsidRPr="00206D7B">
              <w:rPr>
                <w:rFonts w:ascii="Times New Roman" w:hAnsi="Times New Roman"/>
                <w:sz w:val="24"/>
                <w:szCs w:val="24"/>
              </w:rPr>
              <w:t xml:space="preserve"> среднем полном образовании;</w:t>
            </w:r>
          </w:p>
          <w:p w:rsidR="007E59CD" w:rsidRDefault="007E59CD" w:rsidP="007E59CD">
            <w:pPr>
              <w:tabs>
                <w:tab w:val="left" w:pos="420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Базовые знания английского языка;</w:t>
            </w:r>
          </w:p>
          <w:p w:rsidR="00200450" w:rsidRDefault="00200450" w:rsidP="00200450">
            <w:pPr>
              <w:tabs>
                <w:tab w:val="left" w:pos="420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6D7B">
              <w:rPr>
                <w:rFonts w:ascii="Times New Roman" w:hAnsi="Times New Roman"/>
                <w:sz w:val="24"/>
                <w:szCs w:val="24"/>
              </w:rPr>
              <w:t xml:space="preserve">- Внутренние вступительные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206D7B">
              <w:rPr>
                <w:rFonts w:ascii="Times New Roman" w:hAnsi="Times New Roman"/>
                <w:sz w:val="24"/>
                <w:szCs w:val="24"/>
              </w:rPr>
              <w:t>спытания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минимальные баллы</w:t>
            </w:r>
            <w:r w:rsidRPr="00206D7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865E06" w:rsidRDefault="00E309FF" w:rsidP="00B52B9B">
            <w:pPr>
              <w:tabs>
                <w:tab w:val="left" w:pos="4200"/>
              </w:tabs>
              <w:spacing w:after="0" w:line="240" w:lineRule="auto"/>
              <w:rPr>
                <w:rStyle w:val="a4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>русский язык /</w:t>
            </w:r>
            <w:r w:rsidR="00865E06" w:rsidRPr="001E06A2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>60</w:t>
            </w:r>
            <w:r w:rsidR="00865E06" w:rsidRPr="001E06A2">
              <w:rPr>
                <w:rFonts w:ascii="Times New Roman" w:hAnsi="Times New Roman"/>
                <w:sz w:val="24"/>
                <w:szCs w:val="24"/>
              </w:rPr>
              <w:br/>
            </w:r>
            <w:r w:rsidR="001E06A2">
              <w:rPr>
                <w:rStyle w:val="a4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  <w:t>обществознание</w:t>
            </w:r>
            <w:r w:rsidR="00BC1F6A">
              <w:rPr>
                <w:rStyle w:val="a4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a4"/>
                <w:rFonts w:ascii="Times New Roman" w:hAnsi="Times New Roman"/>
                <w:sz w:val="24"/>
                <w:szCs w:val="24"/>
                <w:shd w:val="clear" w:color="auto" w:fill="FFFFFF"/>
              </w:rPr>
              <w:t>/</w:t>
            </w:r>
            <w:r w:rsidR="00BC1F6A">
              <w:rPr>
                <w:rStyle w:val="a4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1E06A2">
              <w:rPr>
                <w:rStyle w:val="a4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  <w:t>55</w:t>
            </w:r>
          </w:p>
          <w:p w:rsidR="001E06A2" w:rsidRPr="001E06A2" w:rsidRDefault="001E06A2" w:rsidP="00200450">
            <w:pPr>
              <w:tabs>
                <w:tab w:val="left" w:pos="4200"/>
              </w:tabs>
              <w:spacing w:after="0" w:line="240" w:lineRule="auto"/>
              <w:rPr>
                <w:rFonts w:ascii="Times New Roman" w:hAnsi="Times New Roman" w:cs="Times New Roman"/>
                <w:color w:val="008000"/>
                <w:sz w:val="26"/>
                <w:szCs w:val="26"/>
              </w:rPr>
            </w:pPr>
          </w:p>
        </w:tc>
        <w:tc>
          <w:tcPr>
            <w:tcW w:w="6418" w:type="dxa"/>
          </w:tcPr>
          <w:p w:rsidR="00865E06" w:rsidRDefault="00865E06" w:rsidP="00B52B9B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Руководитель образовательной программы:</w:t>
            </w:r>
          </w:p>
          <w:p w:rsidR="00200450" w:rsidRDefault="00200450" w:rsidP="00B52B9B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200450" w:rsidRPr="003C2D37" w:rsidRDefault="00200450" w:rsidP="00B52B9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7"/>
              <w:gridCol w:w="3366"/>
            </w:tblGrid>
            <w:tr w:rsidR="00865E06" w:rsidRPr="00706AE5" w:rsidTr="00200450">
              <w:trPr>
                <w:trHeight w:val="3817"/>
              </w:trPr>
              <w:tc>
                <w:tcPr>
                  <w:tcW w:w="2377" w:type="dxa"/>
                </w:tcPr>
                <w:p w:rsidR="00865E06" w:rsidRPr="00316FAE" w:rsidRDefault="00900356" w:rsidP="00B52B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00356"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1285875" cy="1803529"/>
                        <wp:effectExtent l="19050" t="0" r="9525" b="0"/>
                        <wp:docPr id="1" name="Изображение 1" descr="Macintosh HD:Users:annadzubenko:Desktop:фотография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annadzubenko:Desktop:фотография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6671" cy="1804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66" w:type="dxa"/>
                </w:tcPr>
                <w:p w:rsidR="00200450" w:rsidRDefault="00200450" w:rsidP="00B52B9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  <w:p w:rsidR="00BC1F6A" w:rsidRDefault="00BE6374" w:rsidP="00B52B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Дзюбенко Анна Игоревна</w:t>
                  </w:r>
                  <w:r w:rsidR="00865E06"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  <w:r w:rsidR="00200450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 кафедры межкультурной коммуникации и методики преподавания иностранных языков</w:t>
                  </w:r>
                  <w:r w:rsidR="00865E0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</w:p>
                <w:p w:rsidR="00B52B9B" w:rsidRDefault="00B52B9B" w:rsidP="00B52B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200450" w:rsidRDefault="00200450" w:rsidP="00B52B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200450" w:rsidRDefault="00200450" w:rsidP="00B52B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865E06" w:rsidRPr="00B52B9B" w:rsidRDefault="00BE6374" w:rsidP="00B52B9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52B9B">
                    <w:rPr>
                      <w:rFonts w:ascii="Times New Roman" w:hAnsi="Times New Roman" w:cs="Times New Roman"/>
                      <w:lang w:val="en-US"/>
                    </w:rPr>
                    <w:t>aidzyubenko</w:t>
                  </w:r>
                  <w:proofErr w:type="spellEnd"/>
                  <w:r w:rsidR="00865E06" w:rsidRPr="00B52B9B">
                    <w:rPr>
                      <w:rFonts w:ascii="Times New Roman" w:hAnsi="Times New Roman" w:cs="Times New Roman"/>
                    </w:rPr>
                    <w:t>@</w:t>
                  </w:r>
                  <w:proofErr w:type="spellStart"/>
                  <w:r w:rsidR="00865E06" w:rsidRPr="00B52B9B">
                    <w:rPr>
                      <w:rFonts w:ascii="Times New Roman" w:hAnsi="Times New Roman" w:cs="Times New Roman"/>
                      <w:lang w:val="en-US"/>
                    </w:rPr>
                    <w:t>sfedu</w:t>
                  </w:r>
                  <w:proofErr w:type="spellEnd"/>
                  <w:r w:rsidR="00865E06" w:rsidRPr="00B52B9B">
                    <w:rPr>
                      <w:rFonts w:ascii="Times New Roman" w:hAnsi="Times New Roman" w:cs="Times New Roman"/>
                    </w:rPr>
                    <w:t>.</w:t>
                  </w:r>
                  <w:proofErr w:type="spellStart"/>
                  <w:r w:rsidR="00865E06" w:rsidRPr="00B52B9B">
                    <w:rPr>
                      <w:rFonts w:ascii="Times New Roman" w:hAnsi="Times New Roman" w:cs="Times New Roman"/>
                      <w:lang w:val="en-US"/>
                    </w:rPr>
                    <w:t>ru</w:t>
                  </w:r>
                  <w:proofErr w:type="spellEnd"/>
                </w:p>
              </w:tc>
            </w:tr>
          </w:tbl>
          <w:p w:rsidR="00865E06" w:rsidRDefault="00865E06" w:rsidP="00B52B9B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865E06" w:rsidRPr="008D4795" w:rsidRDefault="00865E06" w:rsidP="00200450">
            <w:pPr>
              <w:pStyle w:val="a7"/>
              <w:spacing w:after="0" w:line="240" w:lineRule="auto"/>
              <w:ind w:left="11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00450" w:rsidRPr="00316FAE" w:rsidTr="002D3F0A">
        <w:trPr>
          <w:trHeight w:val="683"/>
        </w:trPr>
        <w:tc>
          <w:tcPr>
            <w:tcW w:w="4468" w:type="dxa"/>
            <w:vAlign w:val="center"/>
          </w:tcPr>
          <w:p w:rsidR="00200450" w:rsidRPr="00316FAE" w:rsidRDefault="00200450" w:rsidP="002004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Учебная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де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я</w:t>
            </w: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тельность</w:t>
            </w:r>
          </w:p>
        </w:tc>
        <w:tc>
          <w:tcPr>
            <w:tcW w:w="6418" w:type="dxa"/>
            <w:vAlign w:val="center"/>
          </w:tcPr>
          <w:p w:rsidR="00200450" w:rsidRPr="00316FAE" w:rsidRDefault="00200450" w:rsidP="002004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Научная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деятельность</w:t>
            </w:r>
          </w:p>
        </w:tc>
      </w:tr>
      <w:tr w:rsidR="00865E06" w:rsidRPr="00316FAE" w:rsidTr="00BE6374">
        <w:tc>
          <w:tcPr>
            <w:tcW w:w="4468" w:type="dxa"/>
            <w:vAlign w:val="center"/>
          </w:tcPr>
          <w:p w:rsidR="00865E06" w:rsidRPr="003C2D37" w:rsidRDefault="00865E06" w:rsidP="001E06A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Обязательные дисциплины:</w:t>
            </w:r>
          </w:p>
          <w:p w:rsidR="006103DA" w:rsidRDefault="006103DA" w:rsidP="001E06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Современный русский язык</w:t>
            </w:r>
          </w:p>
          <w:p w:rsidR="00865E06" w:rsidRDefault="006103DA" w:rsidP="001E06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Иностранный язык</w:t>
            </w:r>
          </w:p>
          <w:p w:rsidR="006103DA" w:rsidRDefault="006103DA" w:rsidP="001E06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Методика обучения и воспитания</w:t>
            </w:r>
          </w:p>
          <w:p w:rsidR="006103DA" w:rsidRDefault="006103DA" w:rsidP="001E06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История</w:t>
            </w:r>
          </w:p>
          <w:p w:rsidR="006103DA" w:rsidRDefault="006103DA" w:rsidP="001E06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Философия</w:t>
            </w:r>
          </w:p>
          <w:p w:rsidR="006103DA" w:rsidRDefault="006103DA" w:rsidP="001E06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Экономико-правовой модуль</w:t>
            </w:r>
          </w:p>
          <w:p w:rsidR="00865E06" w:rsidRDefault="00865E06" w:rsidP="001E06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65E06" w:rsidRPr="003C2D37" w:rsidRDefault="00865E06" w:rsidP="001E06A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Элективные дисциплины:</w:t>
            </w:r>
          </w:p>
          <w:p w:rsidR="006103DA" w:rsidRDefault="006103DA" w:rsidP="001E06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Русская литература и культура</w:t>
            </w:r>
          </w:p>
          <w:p w:rsidR="006103DA" w:rsidRDefault="006103DA" w:rsidP="001E06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Функциональный аспект иностранного языка</w:t>
            </w:r>
          </w:p>
          <w:p w:rsidR="006103DA" w:rsidRDefault="006103DA" w:rsidP="001E06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Русский языка как иностранный в поликультурной среде</w:t>
            </w:r>
          </w:p>
          <w:p w:rsidR="00865E06" w:rsidRDefault="006103DA" w:rsidP="001E06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Современное общество и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манипулятивные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технологии</w:t>
            </w:r>
          </w:p>
          <w:p w:rsidR="00865E06" w:rsidRPr="008D4795" w:rsidRDefault="00865E06" w:rsidP="001E06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418" w:type="dxa"/>
          </w:tcPr>
          <w:p w:rsidR="00B52B9B" w:rsidRPr="00CA06A0" w:rsidRDefault="00B52B9B" w:rsidP="001E06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06A0">
              <w:rPr>
                <w:rFonts w:ascii="Times New Roman" w:hAnsi="Times New Roman" w:cs="Times New Roman"/>
                <w:sz w:val="26"/>
                <w:szCs w:val="26"/>
              </w:rPr>
              <w:t>В институте созданы студенческие научные общества по проблемам филологии и лингвистики</w:t>
            </w:r>
            <w:r w:rsidR="004133D5" w:rsidRPr="00CA06A0">
              <w:rPr>
                <w:rFonts w:ascii="Times New Roman" w:hAnsi="Times New Roman" w:cs="Times New Roman"/>
                <w:sz w:val="26"/>
                <w:szCs w:val="26"/>
              </w:rPr>
              <w:t>, методикам преподавания</w:t>
            </w:r>
            <w:r w:rsidRPr="00CA06A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="00B52B9B" w:rsidRDefault="00B52B9B" w:rsidP="001E06A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865E06" w:rsidRPr="003C2D37" w:rsidRDefault="00865E06" w:rsidP="001E06A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Лаборатории:</w:t>
            </w:r>
          </w:p>
          <w:p w:rsidR="00865E06" w:rsidRDefault="00AD6832" w:rsidP="001E06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«Современный урок русского языка: проблемы и перспективы»</w:t>
            </w:r>
          </w:p>
          <w:p w:rsidR="00AD6832" w:rsidRDefault="00AD6832" w:rsidP="001E06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«Экспрессивные возможности грамматических средств»</w:t>
            </w:r>
          </w:p>
          <w:p w:rsidR="00AD6832" w:rsidRPr="00316FAE" w:rsidRDefault="00AD6832" w:rsidP="00BC1F6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Лингвокриминалистика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865E06" w:rsidRPr="00316FAE" w:rsidTr="00BE6374">
        <w:tc>
          <w:tcPr>
            <w:tcW w:w="10886" w:type="dxa"/>
            <w:gridSpan w:val="2"/>
            <w:vAlign w:val="center"/>
          </w:tcPr>
          <w:p w:rsidR="00865E06" w:rsidRPr="003C2D37" w:rsidRDefault="00865E06" w:rsidP="00BE63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Ведущие преподаватели:</w:t>
            </w:r>
          </w:p>
          <w:p w:rsidR="002B6A5D" w:rsidRDefault="002B6A5D" w:rsidP="002B6A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6A5D">
              <w:rPr>
                <w:rFonts w:ascii="Times New Roman" w:hAnsi="Times New Roman" w:cs="Times New Roman"/>
                <w:sz w:val="26"/>
                <w:szCs w:val="26"/>
              </w:rPr>
              <w:t>Меликян</w:t>
            </w:r>
            <w:proofErr w:type="spellEnd"/>
            <w:r w:rsidRPr="002B6A5D">
              <w:rPr>
                <w:rFonts w:ascii="Times New Roman" w:hAnsi="Times New Roman" w:cs="Times New Roman"/>
                <w:sz w:val="26"/>
                <w:szCs w:val="26"/>
              </w:rPr>
              <w:t xml:space="preserve"> Вадим Юрьевич, профессор, зав. кафедрой теории языка и русского языка ЮФУ</w:t>
            </w:r>
          </w:p>
          <w:p w:rsidR="002B6A5D" w:rsidRDefault="002B6A5D" w:rsidP="002B6A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Шейко Елена Владимировна, доцент кафедры</w:t>
            </w:r>
            <w:r w:rsidRPr="002B6A5D">
              <w:rPr>
                <w:rFonts w:ascii="Times New Roman" w:hAnsi="Times New Roman" w:cs="Times New Roman"/>
                <w:sz w:val="26"/>
                <w:szCs w:val="26"/>
              </w:rPr>
              <w:t xml:space="preserve"> теории языка и русского языка ЮФУ</w:t>
            </w:r>
          </w:p>
          <w:p w:rsidR="007C3962" w:rsidRDefault="002B6A5D" w:rsidP="007C396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Ларионова Людмила </w:t>
            </w:r>
            <w:r w:rsidR="007C3962">
              <w:rPr>
                <w:rFonts w:ascii="Times New Roman" w:hAnsi="Times New Roman" w:cs="Times New Roman"/>
                <w:sz w:val="26"/>
                <w:szCs w:val="26"/>
              </w:rPr>
              <w:t>Геннадьевна, профессор кафедры</w:t>
            </w:r>
            <w:r w:rsidR="007C3962" w:rsidRPr="002B6A5D">
              <w:rPr>
                <w:rFonts w:ascii="Times New Roman" w:hAnsi="Times New Roman" w:cs="Times New Roman"/>
                <w:sz w:val="26"/>
                <w:szCs w:val="26"/>
              </w:rPr>
              <w:t xml:space="preserve"> теории языка и русского языка ЮФУ</w:t>
            </w:r>
          </w:p>
          <w:p w:rsidR="007C3962" w:rsidRDefault="007C3962" w:rsidP="007C396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Кудряшов Игорь Александрович, профессор кафедры</w:t>
            </w:r>
            <w:r w:rsidRPr="002B6A5D">
              <w:rPr>
                <w:rFonts w:ascii="Times New Roman" w:hAnsi="Times New Roman" w:cs="Times New Roman"/>
                <w:sz w:val="26"/>
                <w:szCs w:val="26"/>
              </w:rPr>
              <w:t xml:space="preserve"> теории языка и русского языка ЮФУ</w:t>
            </w:r>
          </w:p>
          <w:p w:rsidR="00865E06" w:rsidRDefault="007C3962" w:rsidP="00B52B9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962">
              <w:rPr>
                <w:rFonts w:ascii="Times New Roman" w:hAnsi="Times New Roman" w:cs="Times New Roman"/>
                <w:sz w:val="26"/>
                <w:szCs w:val="26"/>
              </w:rPr>
              <w:t>Гришечко</w:t>
            </w:r>
            <w:proofErr w:type="spellEnd"/>
            <w:r w:rsidRPr="007C39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962">
              <w:rPr>
                <w:rFonts w:ascii="Times New Roman" w:hAnsi="Times New Roman" w:cs="Times New Roman"/>
                <w:sz w:val="26"/>
                <w:szCs w:val="26"/>
              </w:rPr>
              <w:t>Ов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санна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Саввична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C3962">
              <w:rPr>
                <w:rFonts w:ascii="Times New Roman" w:hAnsi="Times New Roman" w:cs="Times New Roman"/>
                <w:sz w:val="26"/>
                <w:szCs w:val="26"/>
              </w:rPr>
              <w:t>доцент, зав. кафедрой межкультурной коммуникации и методики преподавания иностранных языков ЮФУ</w:t>
            </w:r>
          </w:p>
        </w:tc>
      </w:tr>
    </w:tbl>
    <w:p w:rsidR="00B52B9B" w:rsidRDefault="00B52B9B" w:rsidP="00865E06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B52B9B" w:rsidSect="00BE6374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1E06A2" w:rsidRDefault="007446DF" w:rsidP="00F7030B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7030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t xml:space="preserve">Структура учебного плана  бакалавриата по направлению 44.03.05 </w:t>
      </w:r>
    </w:p>
    <w:p w:rsidR="007446DF" w:rsidRPr="00F7030B" w:rsidRDefault="007446DF" w:rsidP="00F7030B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030B">
        <w:rPr>
          <w:rFonts w:ascii="Times New Roman" w:hAnsi="Times New Roman" w:cs="Times New Roman"/>
          <w:b/>
          <w:sz w:val="26"/>
          <w:szCs w:val="26"/>
        </w:rPr>
        <w:t>«Педагогическое образование» (с двумя профилями подготовки), профили «Русский язык и иностранный язык (английский)»</w:t>
      </w:r>
    </w:p>
    <w:p w:rsidR="00B52B9B" w:rsidRDefault="007446DF" w:rsidP="00865E06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9016B">
        <w:rPr>
          <w:noProof/>
          <w:lang w:eastAsia="zh-CN"/>
        </w:rPr>
        <w:drawing>
          <wp:inline distT="0" distB="0" distL="0" distR="0">
            <wp:extent cx="10115550" cy="629602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B9B" w:rsidRDefault="00B52B9B" w:rsidP="00865E06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B52B9B" w:rsidSect="00B52B9B">
          <w:pgSz w:w="16838" w:h="11906" w:orient="landscape"/>
          <w:pgMar w:top="709" w:right="567" w:bottom="567" w:left="426" w:header="708" w:footer="708" w:gutter="0"/>
          <w:cols w:space="708"/>
          <w:docGrid w:linePitch="360"/>
        </w:sectPr>
      </w:pPr>
    </w:p>
    <w:p w:rsidR="00B52B9B" w:rsidRDefault="00B52B9B" w:rsidP="00865E06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3"/>
        <w:tblW w:w="1576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9"/>
        <w:gridCol w:w="5103"/>
        <w:gridCol w:w="4536"/>
      </w:tblGrid>
      <w:tr w:rsidR="00F7030B" w:rsidRPr="005906B1" w:rsidTr="00B52B9B">
        <w:tc>
          <w:tcPr>
            <w:tcW w:w="6129" w:type="dxa"/>
          </w:tcPr>
          <w:p w:rsidR="00F7030B" w:rsidRPr="00B52B9B" w:rsidRDefault="00F7030B" w:rsidP="004133D5">
            <w:pPr>
              <w:ind w:right="32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2B9B">
              <w:rPr>
                <w:rFonts w:ascii="Times New Roman" w:hAnsi="Times New Roman" w:cs="Times New Roman"/>
                <w:b/>
                <w:sz w:val="28"/>
                <w:szCs w:val="28"/>
              </w:rPr>
              <w:t>Компетенции выпускника программы:</w:t>
            </w:r>
          </w:p>
          <w:p w:rsidR="00F7030B" w:rsidRPr="00B52B9B" w:rsidRDefault="00F7030B" w:rsidP="004133D5">
            <w:pPr>
              <w:tabs>
                <w:tab w:val="left" w:pos="3294"/>
                <w:tab w:val="left" w:pos="6000"/>
              </w:tabs>
              <w:spacing w:after="0" w:line="240" w:lineRule="auto"/>
              <w:ind w:right="32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2B9B">
              <w:rPr>
                <w:rFonts w:ascii="Times New Roman" w:hAnsi="Times New Roman" w:cs="Times New Roman"/>
                <w:sz w:val="28"/>
                <w:szCs w:val="28"/>
              </w:rPr>
              <w:t>Владение методами диахронического осмысления и синхронного анализа языковых явлений в единстве их содержания, формы и функций</w:t>
            </w:r>
            <w:r w:rsidR="00B52B9B" w:rsidRPr="00B52B9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7030B" w:rsidRPr="00B52B9B" w:rsidRDefault="00F7030B" w:rsidP="004133D5">
            <w:pPr>
              <w:tabs>
                <w:tab w:val="left" w:pos="3294"/>
                <w:tab w:val="left" w:pos="6000"/>
              </w:tabs>
              <w:spacing w:after="0" w:line="240" w:lineRule="auto"/>
              <w:ind w:right="32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030B" w:rsidRPr="00B52B9B" w:rsidRDefault="00F7030B" w:rsidP="004133D5">
            <w:pPr>
              <w:tabs>
                <w:tab w:val="left" w:pos="3153"/>
                <w:tab w:val="left" w:pos="6000"/>
              </w:tabs>
              <w:spacing w:after="0" w:line="240" w:lineRule="auto"/>
              <w:ind w:right="32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2B9B">
              <w:rPr>
                <w:rFonts w:ascii="Times New Roman" w:hAnsi="Times New Roman" w:cs="Times New Roman"/>
                <w:sz w:val="28"/>
                <w:szCs w:val="28"/>
              </w:rPr>
              <w:t>Готовность к филологической интерпретации и анализу литературных произведений в контексте культуры и социально-исторического опыта, с учетом эволюции художественного сознания и специфики творческого процесса</w:t>
            </w:r>
            <w:r w:rsidR="00B52B9B" w:rsidRPr="00B52B9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7030B" w:rsidRPr="00B52B9B" w:rsidRDefault="00F7030B" w:rsidP="004133D5">
            <w:pPr>
              <w:tabs>
                <w:tab w:val="left" w:pos="3153"/>
                <w:tab w:val="left" w:pos="6000"/>
              </w:tabs>
              <w:spacing w:after="0" w:line="240" w:lineRule="auto"/>
              <w:ind w:right="32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030B" w:rsidRPr="00B52B9B" w:rsidRDefault="00F7030B" w:rsidP="004133D5">
            <w:pPr>
              <w:tabs>
                <w:tab w:val="left" w:pos="6000"/>
              </w:tabs>
              <w:spacing w:after="0" w:line="240" w:lineRule="auto"/>
              <w:ind w:right="32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2B9B">
              <w:rPr>
                <w:rFonts w:ascii="Times New Roman" w:hAnsi="Times New Roman" w:cs="Times New Roman"/>
                <w:sz w:val="28"/>
                <w:szCs w:val="28"/>
              </w:rPr>
              <w:t>Умение реализовывать научные проекты</w:t>
            </w:r>
            <w:r w:rsidR="00B52B9B" w:rsidRPr="00B52B9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7030B" w:rsidRPr="00B52B9B" w:rsidRDefault="00F7030B" w:rsidP="004133D5">
            <w:pPr>
              <w:tabs>
                <w:tab w:val="left" w:pos="6000"/>
              </w:tabs>
              <w:spacing w:after="0" w:line="240" w:lineRule="auto"/>
              <w:ind w:right="32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030B" w:rsidRPr="00B52B9B" w:rsidRDefault="00F7030B" w:rsidP="004133D5">
            <w:pPr>
              <w:tabs>
                <w:tab w:val="left" w:pos="6000"/>
              </w:tabs>
              <w:spacing w:after="0" w:line="240" w:lineRule="auto"/>
              <w:ind w:right="32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2B9B">
              <w:rPr>
                <w:rFonts w:ascii="Times New Roman" w:hAnsi="Times New Roman" w:cs="Times New Roman"/>
                <w:sz w:val="28"/>
                <w:szCs w:val="28"/>
              </w:rPr>
              <w:t>Владение методами и приемами анализа текстов различных видов и жанров на иностранном языке</w:t>
            </w:r>
            <w:r w:rsidR="00B52B9B" w:rsidRPr="00B52B9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103" w:type="dxa"/>
          </w:tcPr>
          <w:p w:rsidR="00F7030B" w:rsidRPr="00B52B9B" w:rsidRDefault="00F7030B" w:rsidP="004133D5">
            <w:pPr>
              <w:tabs>
                <w:tab w:val="left" w:pos="4712"/>
              </w:tabs>
              <w:ind w:right="178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2B9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Практики и стажировки: </w:t>
            </w:r>
          </w:p>
          <w:p w:rsidR="00F7030B" w:rsidRPr="00B52B9B" w:rsidRDefault="00F7030B" w:rsidP="004133D5">
            <w:pPr>
              <w:tabs>
                <w:tab w:val="left" w:pos="4712"/>
              </w:tabs>
              <w:spacing w:after="0" w:line="240" w:lineRule="auto"/>
              <w:ind w:right="1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2B9B">
              <w:rPr>
                <w:rFonts w:ascii="Times New Roman" w:hAnsi="Times New Roman" w:cs="Times New Roman"/>
                <w:sz w:val="28"/>
                <w:szCs w:val="28"/>
              </w:rPr>
              <w:t xml:space="preserve">Педагогическая практика по русскому языку и </w:t>
            </w:r>
            <w:proofErr w:type="gramStart"/>
            <w:r w:rsidR="00B52B9B" w:rsidRPr="00B52B9B">
              <w:rPr>
                <w:rFonts w:ascii="Times New Roman" w:hAnsi="Times New Roman" w:cs="Times New Roman"/>
                <w:sz w:val="28"/>
                <w:szCs w:val="28"/>
              </w:rPr>
              <w:t xml:space="preserve">литературе  </w:t>
            </w:r>
            <w:r w:rsidRPr="00B52B9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52B9B">
              <w:rPr>
                <w:rFonts w:ascii="Times New Roman" w:hAnsi="Times New Roman" w:cs="Times New Roman"/>
                <w:sz w:val="28"/>
                <w:szCs w:val="28"/>
              </w:rPr>
              <w:t xml:space="preserve">проводится на базе общеобразовательных </w:t>
            </w:r>
            <w:proofErr w:type="spellStart"/>
            <w:r w:rsidRPr="00B52B9B">
              <w:rPr>
                <w:rFonts w:ascii="Times New Roman" w:hAnsi="Times New Roman" w:cs="Times New Roman"/>
                <w:sz w:val="28"/>
                <w:szCs w:val="28"/>
              </w:rPr>
              <w:t>школг</w:t>
            </w:r>
            <w:proofErr w:type="spellEnd"/>
            <w:r w:rsidRPr="00B52B9B">
              <w:rPr>
                <w:rFonts w:ascii="Times New Roman" w:hAnsi="Times New Roman" w:cs="Times New Roman"/>
                <w:sz w:val="28"/>
                <w:szCs w:val="28"/>
              </w:rPr>
              <w:t>. Ростова-на-Дону)</w:t>
            </w:r>
          </w:p>
          <w:p w:rsidR="001E06A2" w:rsidRPr="00B52B9B" w:rsidRDefault="001E06A2" w:rsidP="004133D5">
            <w:pPr>
              <w:spacing w:after="0" w:line="240" w:lineRule="auto"/>
              <w:ind w:right="1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030B" w:rsidRPr="00B52B9B" w:rsidRDefault="00F7030B" w:rsidP="004133D5">
            <w:pPr>
              <w:tabs>
                <w:tab w:val="left" w:pos="4712"/>
              </w:tabs>
              <w:spacing w:after="0" w:line="240" w:lineRule="auto"/>
              <w:ind w:right="1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2B9B">
              <w:rPr>
                <w:rFonts w:ascii="Times New Roman" w:hAnsi="Times New Roman" w:cs="Times New Roman"/>
                <w:sz w:val="28"/>
                <w:szCs w:val="28"/>
              </w:rPr>
              <w:t>Педагогическая практика по иностранному языку (проводится на базе общеобразовате</w:t>
            </w:r>
            <w:r w:rsidR="00B52B9B" w:rsidRPr="00B52B9B">
              <w:rPr>
                <w:rFonts w:ascii="Times New Roman" w:hAnsi="Times New Roman" w:cs="Times New Roman"/>
                <w:sz w:val="28"/>
                <w:szCs w:val="28"/>
              </w:rPr>
              <w:t>льных школ, лицеев, гимназий г. </w:t>
            </w:r>
            <w:r w:rsidRPr="00B52B9B">
              <w:rPr>
                <w:rFonts w:ascii="Times New Roman" w:hAnsi="Times New Roman" w:cs="Times New Roman"/>
                <w:sz w:val="28"/>
                <w:szCs w:val="28"/>
              </w:rPr>
              <w:t>Ростова-на-Дону, а также Лицея ЮФУ)</w:t>
            </w:r>
          </w:p>
          <w:p w:rsidR="001E06A2" w:rsidRPr="00B52B9B" w:rsidRDefault="001E06A2" w:rsidP="004133D5">
            <w:pPr>
              <w:tabs>
                <w:tab w:val="left" w:pos="4712"/>
              </w:tabs>
              <w:spacing w:after="0" w:line="240" w:lineRule="auto"/>
              <w:ind w:right="1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030B" w:rsidRPr="00B52B9B" w:rsidRDefault="00F7030B" w:rsidP="004133D5">
            <w:pPr>
              <w:tabs>
                <w:tab w:val="left" w:pos="4712"/>
              </w:tabs>
              <w:spacing w:after="0" w:line="240" w:lineRule="auto"/>
              <w:ind w:right="1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2B9B">
              <w:rPr>
                <w:rFonts w:ascii="Times New Roman" w:hAnsi="Times New Roman" w:cs="Times New Roman"/>
                <w:sz w:val="28"/>
                <w:szCs w:val="28"/>
              </w:rPr>
              <w:t xml:space="preserve">Педагогическая практика по русскому языку как иностранному </w:t>
            </w:r>
            <w:r w:rsidR="001E06A2" w:rsidRPr="00B52B9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52B9B">
              <w:rPr>
                <w:rFonts w:ascii="Times New Roman" w:hAnsi="Times New Roman" w:cs="Times New Roman"/>
                <w:sz w:val="28"/>
                <w:szCs w:val="28"/>
              </w:rPr>
              <w:t>набазе</w:t>
            </w:r>
            <w:proofErr w:type="spellEnd"/>
            <w:r w:rsidRPr="00B52B9B">
              <w:rPr>
                <w:rFonts w:ascii="Times New Roman" w:hAnsi="Times New Roman" w:cs="Times New Roman"/>
                <w:sz w:val="28"/>
                <w:szCs w:val="28"/>
              </w:rPr>
              <w:t xml:space="preserve"> подготовительного факультета </w:t>
            </w:r>
            <w:proofErr w:type="spellStart"/>
            <w:r w:rsidRPr="00B52B9B">
              <w:rPr>
                <w:rFonts w:ascii="Times New Roman" w:hAnsi="Times New Roman" w:cs="Times New Roman"/>
                <w:sz w:val="28"/>
                <w:szCs w:val="28"/>
              </w:rPr>
              <w:t>РостГМУ</w:t>
            </w:r>
            <w:proofErr w:type="spellEnd"/>
            <w:r w:rsidRPr="00B52B9B">
              <w:rPr>
                <w:rFonts w:ascii="Times New Roman" w:hAnsi="Times New Roman" w:cs="Times New Roman"/>
                <w:sz w:val="28"/>
                <w:szCs w:val="28"/>
              </w:rPr>
              <w:t>, на базе кафедры русского языка для иностранных учащихся ЮФУ)</w:t>
            </w:r>
          </w:p>
        </w:tc>
        <w:tc>
          <w:tcPr>
            <w:tcW w:w="4536" w:type="dxa"/>
          </w:tcPr>
          <w:p w:rsidR="00F7030B" w:rsidRPr="00B52B9B" w:rsidRDefault="00F7030B" w:rsidP="004133D5">
            <w:pPr>
              <w:tabs>
                <w:tab w:val="left" w:pos="6000"/>
              </w:tabs>
              <w:ind w:right="-79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2B9B">
              <w:rPr>
                <w:rFonts w:ascii="Times New Roman" w:hAnsi="Times New Roman" w:cs="Times New Roman"/>
                <w:b/>
                <w:sz w:val="28"/>
                <w:szCs w:val="28"/>
              </w:rPr>
              <w:t>Профессиональные перспективы молодых специалистов:</w:t>
            </w:r>
          </w:p>
          <w:p w:rsidR="00F7030B" w:rsidRPr="00B52B9B" w:rsidRDefault="00F7030B" w:rsidP="004133D5">
            <w:pPr>
              <w:tabs>
                <w:tab w:val="left" w:pos="6000"/>
              </w:tabs>
              <w:ind w:left="55" w:right="-55" w:hanging="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2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Выпускники, успешно освоившие программу, работают в образовательных учреждениях различных типов: в школах, гимназиях, лицеях учителями русского языка, литературы и иностранного языка, в вузах, на подготовительных отделениях для иностранных граждан, а также в редакциях журналов и газет, на телевидении, радио, переводчиками в различных государственных организациях и коммерческих структурах </w:t>
            </w:r>
          </w:p>
        </w:tc>
      </w:tr>
    </w:tbl>
    <w:p w:rsidR="008E0A58" w:rsidRDefault="008E0A58" w:rsidP="004133D5">
      <w:pPr>
        <w:jc w:val="both"/>
      </w:pPr>
    </w:p>
    <w:p w:rsidR="004133D5" w:rsidRDefault="004133D5" w:rsidP="004133D5">
      <w:pPr>
        <w:jc w:val="center"/>
      </w:pPr>
      <w:r>
        <w:rPr>
          <w:noProof/>
          <w:lang w:eastAsia="zh-CN"/>
        </w:rPr>
        <w:drawing>
          <wp:inline distT="0" distB="0" distL="0" distR="0">
            <wp:extent cx="6144905" cy="2003425"/>
            <wp:effectExtent l="0" t="0" r="8255" b="0"/>
            <wp:docPr id="2" name="Рисунок 2" descr="http://wildkids.biz/uploads/posts/2015-12/1451428651_14-1917x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ildkids.biz/uploads/posts/2015-12/1451428651_14-1917x6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34" cy="200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3D5" w:rsidSect="00BE6374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0AB1"/>
    <w:multiLevelType w:val="multilevel"/>
    <w:tmpl w:val="7292B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460F665E"/>
    <w:multiLevelType w:val="hybridMultilevel"/>
    <w:tmpl w:val="597C5F4E"/>
    <w:lvl w:ilvl="0" w:tplc="028020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67E7C"/>
    <w:multiLevelType w:val="hybridMultilevel"/>
    <w:tmpl w:val="35986A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hyphenationZone w:val="357"/>
  <w:characterSpacingControl w:val="doNotCompress"/>
  <w:compat>
    <w:useFELayout/>
    <w:compatSetting w:name="compatibilityMode" w:uri="http://schemas.microsoft.com/office/word" w:val="12"/>
  </w:compat>
  <w:rsids>
    <w:rsidRoot w:val="00865E06"/>
    <w:rsid w:val="001E06A2"/>
    <w:rsid w:val="00200450"/>
    <w:rsid w:val="002B6A5D"/>
    <w:rsid w:val="002D19A9"/>
    <w:rsid w:val="004133D5"/>
    <w:rsid w:val="005613B7"/>
    <w:rsid w:val="005906B1"/>
    <w:rsid w:val="006103DA"/>
    <w:rsid w:val="007446DF"/>
    <w:rsid w:val="007C3962"/>
    <w:rsid w:val="007E59CD"/>
    <w:rsid w:val="0082081E"/>
    <w:rsid w:val="00865E06"/>
    <w:rsid w:val="008E0A58"/>
    <w:rsid w:val="00900356"/>
    <w:rsid w:val="009A47D9"/>
    <w:rsid w:val="00AC06C7"/>
    <w:rsid w:val="00AD6832"/>
    <w:rsid w:val="00B52B9B"/>
    <w:rsid w:val="00BC1F6A"/>
    <w:rsid w:val="00BE6374"/>
    <w:rsid w:val="00C6243D"/>
    <w:rsid w:val="00CA06A0"/>
    <w:rsid w:val="00E309FF"/>
    <w:rsid w:val="00E70A82"/>
    <w:rsid w:val="00F16F36"/>
    <w:rsid w:val="00F70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2F7AD3"/>
  <w15:docId w15:val="{A207DAAA-BEA9-4711-8A0A-CAB1F217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E06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5E06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865E0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65E06"/>
    <w:pPr>
      <w:spacing w:after="0" w:line="240" w:lineRule="auto"/>
    </w:pPr>
    <w:rPr>
      <w:rFonts w:ascii="Lucida Grande CY" w:hAnsi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65E06"/>
    <w:rPr>
      <w:rFonts w:ascii="Lucida Grande CY" w:eastAsiaTheme="minorHAnsi" w:hAnsi="Lucida Grande CY"/>
      <w:sz w:val="18"/>
      <w:szCs w:val="18"/>
      <w:lang w:eastAsia="en-US"/>
    </w:rPr>
  </w:style>
  <w:style w:type="paragraph" w:styleId="a7">
    <w:name w:val="List Paragraph"/>
    <w:basedOn w:val="a"/>
    <w:uiPriority w:val="34"/>
    <w:qFormat/>
    <w:rsid w:val="00BE6374"/>
    <w:pPr>
      <w:ind w:left="720"/>
      <w:contextualSpacing/>
    </w:pPr>
  </w:style>
  <w:style w:type="paragraph" w:customStyle="1" w:styleId="1">
    <w:name w:val="Знак1"/>
    <w:basedOn w:val="a"/>
    <w:rsid w:val="005906B1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1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дзюбенко</dc:creator>
  <cp:keywords/>
  <dc:description/>
  <cp:lastModifiedBy>Горянская Ольга Валерьевна</cp:lastModifiedBy>
  <cp:revision>16</cp:revision>
  <dcterms:created xsi:type="dcterms:W3CDTF">2018-02-09T11:39:00Z</dcterms:created>
  <dcterms:modified xsi:type="dcterms:W3CDTF">2018-02-28T10:41:00Z</dcterms:modified>
</cp:coreProperties>
</file>