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F7" w:rsidRPr="00B35733" w:rsidRDefault="00E513F7" w:rsidP="00B35733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408"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Образовательная программа </w:t>
      </w:r>
      <w:r w:rsidRPr="00B35733">
        <w:rPr>
          <w:rFonts w:ascii="Times New Roman" w:hAnsi="Times New Roman" w:cs="Times New Roman"/>
          <w:b/>
          <w:bCs/>
          <w:sz w:val="28"/>
          <w:szCs w:val="28"/>
        </w:rPr>
        <w:t xml:space="preserve">44.04.01 Педагогическое образование </w:t>
      </w:r>
    </w:p>
    <w:p w:rsidR="00E513F7" w:rsidRPr="00B35733" w:rsidRDefault="00E513F7" w:rsidP="00B35733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733">
        <w:rPr>
          <w:rFonts w:ascii="Times New Roman" w:hAnsi="Times New Roman" w:cs="Times New Roman"/>
          <w:b/>
          <w:bCs/>
          <w:sz w:val="28"/>
          <w:szCs w:val="28"/>
        </w:rPr>
        <w:t xml:space="preserve"> «Физическое образование» 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644"/>
        <w:gridCol w:w="1413"/>
        <w:gridCol w:w="6895"/>
      </w:tblGrid>
      <w:tr w:rsidR="00E513F7" w:rsidRPr="00B9059C">
        <w:trPr>
          <w:trHeight w:val="4656"/>
        </w:trPr>
        <w:tc>
          <w:tcPr>
            <w:tcW w:w="4455" w:type="dxa"/>
            <w:gridSpan w:val="2"/>
          </w:tcPr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Уровень подготовки: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Магистратура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Структурное подразделение:</w:t>
            </w: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 xml:space="preserve"> Физический </w:t>
            </w:r>
            <w:r w:rsidR="009E562D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акультет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13F7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Язык обучения:</w:t>
            </w:r>
            <w:r w:rsidR="009E562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 xml:space="preserve">Русский </w:t>
            </w:r>
          </w:p>
          <w:p w:rsidR="009E562D" w:rsidRDefault="009E562D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E513F7" w:rsidRPr="00B9059C" w:rsidRDefault="00E513F7" w:rsidP="00B9059C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Требования к поступающим:</w:t>
            </w:r>
          </w:p>
          <w:p w:rsidR="009E562D" w:rsidRPr="00B6464D" w:rsidRDefault="009E562D" w:rsidP="009E562D">
            <w:pPr>
              <w:tabs>
                <w:tab w:val="left" w:pos="4200"/>
              </w:tabs>
              <w:spacing w:after="0" w:line="240" w:lineRule="auto"/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 w:rsidRPr="00B6464D">
              <w:rPr>
                <w:rFonts w:ascii="Times New Roman" w:hAnsi="Times New Roman"/>
                <w:sz w:val="26"/>
                <w:szCs w:val="26"/>
              </w:rPr>
              <w:t>-</w:t>
            </w:r>
            <w:r w:rsidRPr="00B6464D">
              <w:rPr>
                <w:rFonts w:ascii="Times New Roman" w:hAnsi="Times New Roman"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 w:rsidRPr="00B6464D"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E513F7" w:rsidRPr="00B9059C" w:rsidRDefault="009E562D" w:rsidP="00B9059C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464D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FE56AA">
              <w:rPr>
                <w:rFonts w:ascii="Times New Roman" w:hAnsi="Times New Roman"/>
                <w:sz w:val="26"/>
                <w:szCs w:val="26"/>
              </w:rPr>
              <w:t>внутреннее вступительное испытание по направлению «</w:t>
            </w:r>
            <w:r>
              <w:rPr>
                <w:rFonts w:ascii="Times New Roman" w:hAnsi="Times New Roman"/>
                <w:sz w:val="26"/>
                <w:szCs w:val="26"/>
              </w:rPr>
              <w:t>Педагогическое образование(физика)</w:t>
            </w:r>
            <w:r w:rsidRPr="00FE56AA">
              <w:rPr>
                <w:rFonts w:ascii="Times New Roman" w:hAnsi="Times New Roman"/>
                <w:sz w:val="26"/>
                <w:szCs w:val="26"/>
              </w:rPr>
              <w:t>»</w:t>
            </w:r>
          </w:p>
        </w:tc>
        <w:tc>
          <w:tcPr>
            <w:tcW w:w="6254" w:type="dxa"/>
          </w:tcPr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Руководитель образовательной программы:</w:t>
            </w:r>
          </w:p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975"/>
              <w:gridCol w:w="3847"/>
            </w:tblGrid>
            <w:tr w:rsidR="00E513F7" w:rsidRPr="0046763D">
              <w:tc>
                <w:tcPr>
                  <w:tcW w:w="1975" w:type="dxa"/>
                </w:tcPr>
                <w:p w:rsidR="00E513F7" w:rsidRPr="00B9059C" w:rsidRDefault="0046763D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4" o:spid="_x0000_i1025" type="#_x0000_t75" alt="RaevskayaSI-4x5.jpg" style="width:87.05pt;height:108pt;visibility:visible">
                        <v:imagedata r:id="rId7" o:title=""/>
                      </v:shape>
                    </w:pict>
                  </w:r>
                </w:p>
              </w:tc>
              <w:tc>
                <w:tcPr>
                  <w:tcW w:w="3847" w:type="dxa"/>
                </w:tcPr>
                <w:p w:rsidR="00E513F7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1936F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Раевская Светлана Игоревна</w:t>
                  </w: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канд физ - мат наук, доцент физического факультета, </w:t>
                  </w:r>
                </w:p>
                <w:p w:rsidR="00E513F7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E513F7" w:rsidRPr="00AB0B5D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it-IT"/>
                    </w:rPr>
                  </w:pPr>
                  <w:r w:rsidRPr="00AB0B5D">
                    <w:rPr>
                      <w:rFonts w:ascii="Times New Roman" w:hAnsi="Times New Roman" w:cs="Times New Roman"/>
                      <w:sz w:val="26"/>
                      <w:szCs w:val="26"/>
                      <w:lang w:val="it-IT"/>
                    </w:rPr>
                    <w:t xml:space="preserve">e-mail: </w:t>
                  </w:r>
                  <w:hyperlink r:id="rId8" w:history="1">
                    <w:r w:rsidRPr="00AB0B5D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it-IT"/>
                      </w:rPr>
                      <w:t>siraevskaya@sfedu.ru</w:t>
                    </w:r>
                  </w:hyperlink>
                  <w:r w:rsidRPr="00AB0B5D">
                    <w:rPr>
                      <w:rFonts w:ascii="Times New Roman" w:hAnsi="Times New Roman" w:cs="Times New Roman"/>
                      <w:sz w:val="26"/>
                      <w:szCs w:val="26"/>
                      <w:lang w:val="it-IT"/>
                    </w:rPr>
                    <w:t xml:space="preserve">, </w:t>
                  </w:r>
                  <w:hyperlink r:id="rId9" w:history="1">
                    <w:r w:rsidRPr="00AB0B5D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it-IT"/>
                      </w:rPr>
                      <w:t>sveta.raevskaya@mail.ru</w:t>
                    </w:r>
                  </w:hyperlink>
                </w:p>
              </w:tc>
            </w:tr>
          </w:tbl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Преимущества обучения на программе: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подготовка профессионально компетентных специалистов в области физического образования, способных к самостоятельному и творческому ведению педагогической, методической и научно-исследовательской деятельности на разных образовательных ступенях в различных образовательных учреждениях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513F7" w:rsidRPr="00B9059C">
        <w:trPr>
          <w:trHeight w:val="683"/>
        </w:trPr>
        <w:tc>
          <w:tcPr>
            <w:tcW w:w="2305" w:type="dxa"/>
            <w:vAlign w:val="center"/>
          </w:tcPr>
          <w:p w:rsidR="00E513F7" w:rsidRPr="001936FE" w:rsidRDefault="00E513F7" w:rsidP="00B905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36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Учебная деятельность</w:t>
            </w:r>
          </w:p>
        </w:tc>
        <w:tc>
          <w:tcPr>
            <w:tcW w:w="2150" w:type="dxa"/>
            <w:vAlign w:val="center"/>
          </w:tcPr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54" w:type="dxa"/>
            <w:vAlign w:val="center"/>
          </w:tcPr>
          <w:p w:rsidR="00E513F7" w:rsidRPr="001936FE" w:rsidRDefault="00E513F7" w:rsidP="001936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36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Научная деятельность</w:t>
            </w:r>
          </w:p>
        </w:tc>
      </w:tr>
      <w:tr w:rsidR="00E513F7" w:rsidRPr="00B9059C">
        <w:tc>
          <w:tcPr>
            <w:tcW w:w="4455" w:type="dxa"/>
            <w:gridSpan w:val="2"/>
            <w:vAlign w:val="center"/>
          </w:tcPr>
          <w:p w:rsidR="00E513F7" w:rsidRPr="001936FE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36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Обязательные дисциплины: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9059C">
              <w:rPr>
                <w:rFonts w:ascii="Times New Roman" w:hAnsi="Times New Roman" w:cs="Times New Roman"/>
                <w:sz w:val="24"/>
                <w:szCs w:val="24"/>
              </w:rPr>
              <w:t>Инновационные процессы в образовании</w:t>
            </w:r>
          </w:p>
          <w:p w:rsidR="00E513F7" w:rsidRPr="001936FE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9C">
              <w:rPr>
                <w:rFonts w:ascii="Times New Roman" w:hAnsi="Times New Roman" w:cs="Times New Roman"/>
                <w:sz w:val="24"/>
                <w:szCs w:val="24"/>
              </w:rPr>
              <w:t>- Современные проблемы науки и образования</w:t>
            </w:r>
          </w:p>
          <w:p w:rsidR="00E513F7" w:rsidRPr="001936FE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36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Элективные дисциплины: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9059C">
              <w:rPr>
                <w:rFonts w:ascii="Times New Roman" w:hAnsi="Times New Roman" w:cs="Times New Roman"/>
                <w:sz w:val="24"/>
                <w:szCs w:val="24"/>
              </w:rPr>
              <w:t>Дидактика физики и современные образовательные технологии в физическом образовании</w:t>
            </w:r>
          </w:p>
          <w:p w:rsidR="00E513F7" w:rsidRPr="001936FE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59C">
              <w:rPr>
                <w:rFonts w:ascii="Times New Roman" w:hAnsi="Times New Roman" w:cs="Times New Roman"/>
                <w:sz w:val="24"/>
                <w:szCs w:val="24"/>
              </w:rPr>
              <w:t>-Вопросы современной физики в школьном курсе: интеллектуальные материалы, моделирование электромагнитных процессов</w:t>
            </w:r>
          </w:p>
        </w:tc>
        <w:tc>
          <w:tcPr>
            <w:tcW w:w="6254" w:type="dxa"/>
          </w:tcPr>
          <w:p w:rsidR="00E513F7" w:rsidRPr="001936FE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36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Проекты: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 xml:space="preserve">-Теоретические  и экспериментальные основы совершенствования преподавания курсов физики и контроля знаний в вузах и средних общеобразовательных учебных заведениях </w:t>
            </w:r>
          </w:p>
          <w:p w:rsidR="00E513F7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36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Лаборатории:</w:t>
            </w:r>
          </w:p>
          <w:p w:rsidR="00E513F7" w:rsidRPr="001936FE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-Лаборатория механики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-Лаборатория электричества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059C">
              <w:rPr>
                <w:rFonts w:ascii="Times New Roman" w:hAnsi="Times New Roman" w:cs="Times New Roman"/>
                <w:sz w:val="26"/>
                <w:szCs w:val="26"/>
              </w:rPr>
              <w:t>-Лаборатория оптики</w:t>
            </w:r>
          </w:p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3F7" w:rsidRPr="00B9059C">
        <w:tc>
          <w:tcPr>
            <w:tcW w:w="10709" w:type="dxa"/>
            <w:gridSpan w:val="3"/>
            <w:vAlign w:val="center"/>
          </w:tcPr>
          <w:p w:rsidR="00E513F7" w:rsidRPr="001936FE" w:rsidRDefault="00E513F7" w:rsidP="001936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36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Ведущие преподаватели: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799"/>
              <w:gridCol w:w="1780"/>
              <w:gridCol w:w="1947"/>
              <w:gridCol w:w="1581"/>
              <w:gridCol w:w="1711"/>
              <w:gridCol w:w="1905"/>
            </w:tblGrid>
            <w:tr w:rsidR="00E513F7" w:rsidRPr="00B9059C"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</w:pPr>
                </w:p>
                <w:p w:rsidR="00E513F7" w:rsidRPr="00B9059C" w:rsidRDefault="00845376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  <w:pict>
                      <v:shape id="_x0000_i1026" type="#_x0000_t75" style="width:67.8pt;height:101.3pt">
                        <v:imagedata r:id="rId10" o:title=""/>
                      </v:shape>
                    </w:pic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Богатин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Александр Соломонович, д ф-м ,н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 общей физики</w:t>
                  </w:r>
                </w:p>
              </w:tc>
              <w:tc>
                <w:tcPr>
                  <w:tcW w:w="1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</w:pPr>
                </w:p>
                <w:p w:rsidR="00E513F7" w:rsidRPr="00B9059C" w:rsidRDefault="00845376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  <w:pict>
                      <v:shape id="_x0000_i1027" type="#_x0000_t75" style="width:87.9pt;height:97.1pt">
                        <v:imagedata r:id="rId11" o:title=""/>
                      </v:shape>
                    </w:pict>
                  </w:r>
                </w:p>
              </w:tc>
              <w:tc>
                <w:tcPr>
                  <w:tcW w:w="1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Мастропас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Зинаида Петровна, к ф-м н,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общей физики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E513F7" w:rsidRPr="00B9059C" w:rsidRDefault="00845376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pict>
                      <v:shape id="_x0000_i1028" type="#_x0000_t75" style="width:75.35pt;height:82.9pt">
                        <v:imagedata r:id="rId12" o:title=""/>
                      </v:shape>
                    </w:pic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Прудских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Вячеслав Владимирович,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 ф-м ,н</w:t>
                  </w:r>
                </w:p>
                <w:p w:rsidR="00E513F7" w:rsidRPr="00B9059C" w:rsidRDefault="00E513F7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E513F7" w:rsidRPr="00B9059C" w:rsidRDefault="00E513F7" w:rsidP="00B9059C">
                  <w:pPr>
                    <w:tabs>
                      <w:tab w:val="left" w:pos="1590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 общей физики</w:t>
                  </w:r>
                </w:p>
              </w:tc>
            </w:tr>
            <w:tr w:rsidR="00E513F7" w:rsidRPr="00B9059C"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845376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pict>
                      <v:shape id="_x0000_i1029" type="#_x0000_t75" style="width:80.35pt;height:102.15pt">
                        <v:imagedata r:id="rId13" o:title=""/>
                      </v:shape>
                    </w:pic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Default="00E513F7" w:rsidP="001D2357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Раевский Игорь Павлович,</w:t>
                  </w:r>
                </w:p>
                <w:p w:rsidR="00E513F7" w:rsidRPr="00B9059C" w:rsidRDefault="00E513F7" w:rsidP="001D2357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 ф-м ,н</w:t>
                  </w:r>
                </w:p>
                <w:p w:rsidR="00E513F7" w:rsidRPr="00B9059C" w:rsidRDefault="00E513F7" w:rsidP="001D2357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E513F7" w:rsidRPr="00B9059C" w:rsidRDefault="00E513F7" w:rsidP="001D2357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 общей физики</w:t>
                  </w:r>
                </w:p>
              </w:tc>
              <w:tc>
                <w:tcPr>
                  <w:tcW w:w="1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845376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pict>
                      <v:shape id="_x0000_i1030" type="#_x0000_t75" style="width:81.2pt;height:97.1pt">
                        <v:imagedata r:id="rId14" o:title=""/>
                      </v:shape>
                    </w:pict>
                  </w:r>
                </w:p>
              </w:tc>
              <w:tc>
                <w:tcPr>
                  <w:tcW w:w="1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E513F7" w:rsidP="009A1CB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Мясникова Анна Эдуардовна, </w:t>
                  </w: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 ф-м ,н</w:t>
                  </w:r>
                </w:p>
                <w:p w:rsidR="00E513F7" w:rsidRPr="00B9059C" w:rsidRDefault="00E513F7" w:rsidP="009A1CB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E513F7" w:rsidRPr="00B9059C" w:rsidRDefault="00E513F7" w:rsidP="009A1CB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 общей физики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845376" w:rsidP="00B9059C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pict>
                      <v:shape id="_x0000_i1031" type="#_x0000_t75" style="width:72.85pt;height:90.4pt">
                        <v:imagedata r:id="rId15" o:title=""/>
                      </v:shape>
                    </w:pic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3F7" w:rsidRPr="00B9059C" w:rsidRDefault="00E513F7" w:rsidP="009A1CB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Раевская Светлана Игоревна, </w:t>
                  </w: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 ф-м н,</w:t>
                  </w:r>
                </w:p>
                <w:p w:rsidR="00E513F7" w:rsidRPr="00B9059C" w:rsidRDefault="00E513F7" w:rsidP="009A1CBB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9059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общей физики</w:t>
                  </w:r>
                </w:p>
              </w:tc>
            </w:tr>
          </w:tbl>
          <w:p w:rsidR="00E513F7" w:rsidRPr="00B9059C" w:rsidRDefault="00E513F7" w:rsidP="00B90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513F7" w:rsidRDefault="00E513F7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E513F7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E513F7" w:rsidRPr="001E4D7F" w:rsidRDefault="00E513F7" w:rsidP="00760827">
      <w:pPr>
        <w:spacing w:after="0" w:line="240" w:lineRule="auto"/>
        <w:jc w:val="center"/>
        <w:rPr>
          <w:b/>
          <w:bCs/>
          <w:noProof/>
          <w:lang w:eastAsia="ru-RU"/>
        </w:rPr>
      </w:pPr>
      <w:r w:rsidRPr="001E4D7F">
        <w:rPr>
          <w:b/>
          <w:bCs/>
          <w:noProof/>
          <w:lang w:eastAsia="ru-RU"/>
        </w:rPr>
        <w:lastRenderedPageBreak/>
        <w:t>Структура учебного плана магистратуры по направлению</w:t>
      </w:r>
    </w:p>
    <w:p w:rsidR="00E513F7" w:rsidRPr="001E4D7F" w:rsidRDefault="00E513F7" w:rsidP="00760827">
      <w:pPr>
        <w:tabs>
          <w:tab w:val="left" w:pos="6000"/>
        </w:tabs>
        <w:jc w:val="center"/>
        <w:rPr>
          <w:rFonts w:ascii="Times New Roman" w:hAnsi="Times New Roman" w:cs="Times New Roman"/>
          <w:vanish/>
          <w:sz w:val="24"/>
          <w:szCs w:val="24"/>
          <w:lang w:eastAsia="ru-RU"/>
        </w:rPr>
      </w:pPr>
      <w:r w:rsidRPr="001E4D7F">
        <w:rPr>
          <w:b/>
          <w:bCs/>
          <w:noProof/>
          <w:lang w:eastAsia="ru-RU"/>
        </w:rPr>
        <w:t>44.04.01- Педагогическое образование Магистерская программа  «Физическое образование» 2018-2010</w:t>
      </w:r>
    </w:p>
    <w:tbl>
      <w:tblPr>
        <w:tblW w:w="1437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227"/>
        <w:gridCol w:w="819"/>
        <w:gridCol w:w="410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E513F7">
        <w:trPr>
          <w:trHeight w:hRule="exact" w:val="284"/>
        </w:trPr>
        <w:tc>
          <w:tcPr>
            <w:tcW w:w="1227" w:type="dxa"/>
            <w:vMerge w:val="restart"/>
          </w:tcPr>
          <w:p w:rsidR="00E513F7" w:rsidRPr="001E4D7F" w:rsidRDefault="00E513F7" w:rsidP="0034167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1E4D7F">
              <w:rPr>
                <w:b/>
                <w:bCs/>
                <w:sz w:val="20"/>
                <w:szCs w:val="20"/>
              </w:rPr>
              <w:t>Курс/</w:t>
            </w:r>
          </w:p>
          <w:p w:rsidR="00E513F7" w:rsidRPr="001E4D7F" w:rsidRDefault="00E513F7" w:rsidP="00341674">
            <w:pPr>
              <w:jc w:val="center"/>
              <w:rPr>
                <w:b/>
                <w:bCs/>
                <w:noProof/>
                <w:lang w:eastAsia="ru-RU"/>
              </w:rPr>
            </w:pPr>
            <w:r w:rsidRPr="001E4D7F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819" w:type="dxa"/>
            <w:vMerge w:val="restart"/>
          </w:tcPr>
          <w:p w:rsidR="00E513F7" w:rsidRPr="001E4D7F" w:rsidRDefault="00E513F7" w:rsidP="00341674">
            <w:pPr>
              <w:jc w:val="center"/>
              <w:rPr>
                <w:b/>
                <w:bCs/>
                <w:noProof/>
                <w:lang w:eastAsia="ru-RU"/>
              </w:rPr>
            </w:pPr>
            <w:r w:rsidRPr="001E4D7F">
              <w:rPr>
                <w:b/>
                <w:bCs/>
                <w:sz w:val="20"/>
                <w:szCs w:val="20"/>
              </w:rPr>
              <w:t>ЗЕТ</w:t>
            </w:r>
          </w:p>
        </w:tc>
        <w:tc>
          <w:tcPr>
            <w:tcW w:w="12329" w:type="dxa"/>
            <w:gridSpan w:val="30"/>
          </w:tcPr>
          <w:p w:rsidR="00E513F7" w:rsidRPr="00E9113C" w:rsidRDefault="00E513F7" w:rsidP="00341674">
            <w:pPr>
              <w:jc w:val="center"/>
              <w:rPr>
                <w:b/>
                <w:bCs/>
                <w:noProof/>
                <w:lang w:eastAsia="ru-RU"/>
              </w:rPr>
            </w:pPr>
            <w:r w:rsidRPr="001E4D7F">
              <w:rPr>
                <w:b/>
                <w:bCs/>
                <w:sz w:val="20"/>
                <w:szCs w:val="20"/>
              </w:rPr>
              <w:t>Модули и зачетные единицы</w:t>
            </w:r>
          </w:p>
        </w:tc>
      </w:tr>
      <w:tr w:rsidR="00E513F7" w:rsidRPr="00E9113C">
        <w:trPr>
          <w:trHeight w:hRule="exact" w:val="284"/>
        </w:trPr>
        <w:tc>
          <w:tcPr>
            <w:tcW w:w="1227" w:type="dxa"/>
            <w:vMerge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819" w:type="dxa"/>
            <w:vMerge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0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  <w:tc>
          <w:tcPr>
            <w:tcW w:w="411" w:type="dxa"/>
          </w:tcPr>
          <w:p w:rsidR="00E513F7" w:rsidRPr="00E9113C" w:rsidRDefault="00E513F7" w:rsidP="00341674">
            <w:pPr>
              <w:rPr>
                <w:noProof/>
                <w:lang w:val="en-US" w:eastAsia="ru-RU"/>
              </w:rPr>
            </w:pPr>
          </w:p>
        </w:tc>
      </w:tr>
      <w:tr w:rsidR="00E513F7">
        <w:trPr>
          <w:trHeight w:val="454"/>
        </w:trPr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1 </w:t>
            </w:r>
            <w:r>
              <w:rPr>
                <w:noProof/>
                <w:lang w:eastAsia="ru-RU"/>
              </w:rPr>
              <w:br/>
              <w:t>осень</w:t>
            </w: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</w:t>
            </w:r>
          </w:p>
        </w:tc>
        <w:tc>
          <w:tcPr>
            <w:tcW w:w="3287" w:type="dxa"/>
            <w:gridSpan w:val="8"/>
            <w:shd w:val="clear" w:color="auto" w:fill="CCCCFF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Модуль «Базовая часть»</w:t>
            </w:r>
          </w:p>
        </w:tc>
        <w:tc>
          <w:tcPr>
            <w:tcW w:w="5343" w:type="dxa"/>
            <w:gridSpan w:val="13"/>
            <w:shd w:val="clear" w:color="auto" w:fill="FFFF99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Модуль «Вариативная часть» </w:t>
            </w:r>
            <w:r>
              <w:rPr>
                <w:noProof/>
                <w:lang w:eastAsia="ru-RU"/>
              </w:rPr>
              <w:br/>
              <w:t>обязательные дисциплины</w:t>
            </w:r>
          </w:p>
        </w:tc>
        <w:tc>
          <w:tcPr>
            <w:tcW w:w="1233" w:type="dxa"/>
            <w:gridSpan w:val="3"/>
            <w:shd w:val="clear" w:color="auto" w:fill="33CCCC"/>
            <w:vAlign w:val="center"/>
          </w:tcPr>
          <w:p w:rsidR="00E513F7" w:rsidRPr="00E9113C" w:rsidRDefault="00E513F7" w:rsidP="00341674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E9113C">
              <w:rPr>
                <w:noProof/>
                <w:sz w:val="20"/>
                <w:szCs w:val="20"/>
                <w:lang w:eastAsia="ru-RU"/>
              </w:rPr>
              <w:t>Дисциплины по выбору</w:t>
            </w:r>
          </w:p>
        </w:tc>
        <w:tc>
          <w:tcPr>
            <w:tcW w:w="2466" w:type="dxa"/>
            <w:gridSpan w:val="6"/>
            <w:shd w:val="clear" w:color="auto" w:fill="FFFF99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НИРС</w:t>
            </w:r>
          </w:p>
        </w:tc>
      </w:tr>
      <w:tr w:rsidR="00E513F7">
        <w:trPr>
          <w:trHeight w:val="567"/>
        </w:trPr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2 </w:t>
            </w:r>
            <w:r>
              <w:rPr>
                <w:noProof/>
                <w:lang w:eastAsia="ru-RU"/>
              </w:rPr>
              <w:br/>
              <w:t>весна</w:t>
            </w: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</w:t>
            </w:r>
          </w:p>
        </w:tc>
        <w:tc>
          <w:tcPr>
            <w:tcW w:w="3287" w:type="dxa"/>
            <w:gridSpan w:val="8"/>
            <w:shd w:val="clear" w:color="auto" w:fill="CCCCFF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Модуль «Базовая часть»</w:t>
            </w:r>
          </w:p>
        </w:tc>
        <w:tc>
          <w:tcPr>
            <w:tcW w:w="4521" w:type="dxa"/>
            <w:gridSpan w:val="11"/>
            <w:shd w:val="clear" w:color="auto" w:fill="FFFF99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Модуль «Вариативная часть» </w:t>
            </w:r>
            <w:r>
              <w:rPr>
                <w:noProof/>
                <w:lang w:eastAsia="ru-RU"/>
              </w:rPr>
              <w:br/>
              <w:t>обязательные дисциплины</w:t>
            </w:r>
          </w:p>
        </w:tc>
        <w:tc>
          <w:tcPr>
            <w:tcW w:w="822" w:type="dxa"/>
            <w:gridSpan w:val="2"/>
            <w:shd w:val="clear" w:color="auto" w:fill="33CCCC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 w:rsidRPr="00E9113C">
              <w:rPr>
                <w:noProof/>
                <w:sz w:val="20"/>
                <w:szCs w:val="20"/>
                <w:lang w:eastAsia="ru-RU"/>
              </w:rPr>
              <w:t>Дисциплины по выбору</w:t>
            </w:r>
          </w:p>
        </w:tc>
        <w:tc>
          <w:tcPr>
            <w:tcW w:w="3699" w:type="dxa"/>
            <w:gridSpan w:val="9"/>
            <w:shd w:val="clear" w:color="auto" w:fill="FFFF99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НИРС</w:t>
            </w:r>
          </w:p>
        </w:tc>
      </w:tr>
      <w:tr w:rsidR="00E513F7"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 w:rsidRPr="005D4C17">
              <w:t xml:space="preserve">3 </w:t>
            </w:r>
            <w:r w:rsidRPr="005D4C17">
              <w:br/>
              <w:t>осень</w:t>
            </w: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</w:t>
            </w:r>
          </w:p>
        </w:tc>
        <w:tc>
          <w:tcPr>
            <w:tcW w:w="821" w:type="dxa"/>
            <w:gridSpan w:val="2"/>
            <w:shd w:val="clear" w:color="auto" w:fill="CCCCFF"/>
            <w:vAlign w:val="center"/>
          </w:tcPr>
          <w:p w:rsidR="00E513F7" w:rsidRPr="00E9113C" w:rsidRDefault="00E513F7" w:rsidP="00341674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E9113C">
              <w:rPr>
                <w:noProof/>
                <w:sz w:val="20"/>
                <w:szCs w:val="20"/>
                <w:lang w:eastAsia="ru-RU"/>
              </w:rPr>
              <w:t>Модуль «Базовая часть»</w:t>
            </w:r>
          </w:p>
        </w:tc>
        <w:tc>
          <w:tcPr>
            <w:tcW w:w="3699" w:type="dxa"/>
            <w:gridSpan w:val="9"/>
            <w:shd w:val="clear" w:color="auto" w:fill="FFFF99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Модуль «Вариативная часть» </w:t>
            </w:r>
            <w:r>
              <w:rPr>
                <w:noProof/>
                <w:lang w:eastAsia="ru-RU"/>
              </w:rPr>
              <w:br/>
              <w:t>обязательные дисциплины</w:t>
            </w:r>
          </w:p>
        </w:tc>
        <w:tc>
          <w:tcPr>
            <w:tcW w:w="4110" w:type="dxa"/>
            <w:gridSpan w:val="10"/>
            <w:shd w:val="clear" w:color="auto" w:fill="33CCCC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 w:rsidRPr="00E9113C">
              <w:rPr>
                <w:noProof/>
                <w:sz w:val="20"/>
                <w:szCs w:val="20"/>
                <w:lang w:eastAsia="ru-RU"/>
              </w:rPr>
              <w:t>Дисциплины по выбору</w:t>
            </w:r>
          </w:p>
        </w:tc>
        <w:tc>
          <w:tcPr>
            <w:tcW w:w="3699" w:type="dxa"/>
            <w:gridSpan w:val="9"/>
            <w:shd w:val="clear" w:color="auto" w:fill="66FF66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 w:rsidRPr="003F7847">
              <w:rPr>
                <w:noProof/>
                <w:lang w:eastAsia="ru-RU"/>
              </w:rPr>
              <w:t>Учебная практика</w:t>
            </w:r>
          </w:p>
        </w:tc>
      </w:tr>
      <w:tr w:rsidR="00E513F7"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4 </w:t>
            </w:r>
            <w:r>
              <w:rPr>
                <w:noProof/>
                <w:lang w:eastAsia="ru-RU"/>
              </w:rPr>
              <w:br/>
              <w:t>весна</w:t>
            </w: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</w:t>
            </w:r>
          </w:p>
        </w:tc>
        <w:tc>
          <w:tcPr>
            <w:tcW w:w="1232" w:type="dxa"/>
            <w:gridSpan w:val="3"/>
            <w:shd w:val="clear" w:color="auto" w:fill="66FF66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 w:rsidRPr="003F7847">
              <w:rPr>
                <w:noProof/>
                <w:lang w:eastAsia="ru-RU"/>
              </w:rPr>
              <w:t>Учебная практика</w:t>
            </w:r>
          </w:p>
        </w:tc>
        <w:tc>
          <w:tcPr>
            <w:tcW w:w="4932" w:type="dxa"/>
            <w:gridSpan w:val="12"/>
            <w:shd w:val="clear" w:color="auto" w:fill="FFFF99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НИРС</w:t>
            </w:r>
          </w:p>
        </w:tc>
        <w:tc>
          <w:tcPr>
            <w:tcW w:w="3699" w:type="dxa"/>
            <w:gridSpan w:val="9"/>
            <w:shd w:val="clear" w:color="auto" w:fill="66FF66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Производственная </w:t>
            </w:r>
            <w:r w:rsidRPr="003F7847">
              <w:rPr>
                <w:noProof/>
                <w:lang w:eastAsia="ru-RU"/>
              </w:rPr>
              <w:t>практика</w:t>
            </w:r>
          </w:p>
        </w:tc>
        <w:tc>
          <w:tcPr>
            <w:tcW w:w="2466" w:type="dxa"/>
            <w:gridSpan w:val="6"/>
            <w:shd w:val="clear" w:color="auto" w:fill="66FF66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  <w:r w:rsidRPr="005538E8">
              <w:rPr>
                <w:noProof/>
                <w:lang w:eastAsia="ru-RU"/>
              </w:rPr>
              <w:t>Государственная итоговая аттестация</w:t>
            </w:r>
          </w:p>
        </w:tc>
      </w:tr>
      <w:tr w:rsidR="00E513F7">
        <w:trPr>
          <w:trHeight w:hRule="exact" w:val="284"/>
        </w:trPr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0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</w:tr>
      <w:tr w:rsidR="00E513F7">
        <w:trPr>
          <w:trHeight w:hRule="exact" w:val="340"/>
        </w:trPr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342" w:type="dxa"/>
            <w:gridSpan w:val="13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  <w:r w:rsidRPr="00E9113C">
              <w:rPr>
                <w:noProof/>
                <w:lang w:eastAsia="ru-RU"/>
              </w:rPr>
              <w:t>ЗЕТ- зачетные единицы</w:t>
            </w: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shd w:val="clear" w:color="auto" w:fill="CCCCFF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6165" w:type="dxa"/>
            <w:gridSpan w:val="15"/>
            <w:vAlign w:val="center"/>
          </w:tcPr>
          <w:p w:rsidR="00E513F7" w:rsidRPr="005538E8" w:rsidRDefault="00E513F7" w:rsidP="0034167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: </w:t>
            </w:r>
            <w:r w:rsidRPr="00924A6F">
              <w:rPr>
                <w:noProof/>
                <w:lang w:eastAsia="ru-RU"/>
              </w:rPr>
              <w:t>обязательные дисциплины</w:t>
            </w:r>
          </w:p>
        </w:tc>
      </w:tr>
      <w:tr w:rsidR="00E513F7">
        <w:trPr>
          <w:trHeight w:hRule="exact" w:val="340"/>
        </w:trPr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342" w:type="dxa"/>
            <w:gridSpan w:val="13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  <w:r w:rsidRPr="00E9113C">
              <w:rPr>
                <w:noProof/>
                <w:lang w:eastAsia="ru-RU"/>
              </w:rPr>
              <w:t>НИРС- научно исследовательская работа студента</w:t>
            </w: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shd w:val="clear" w:color="auto" w:fill="FFFF99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6165" w:type="dxa"/>
            <w:gridSpan w:val="15"/>
            <w:vAlign w:val="center"/>
          </w:tcPr>
          <w:p w:rsidR="00E513F7" w:rsidRPr="005538E8" w:rsidRDefault="00E513F7" w:rsidP="0034167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: </w:t>
            </w:r>
            <w:r w:rsidRPr="00924A6F">
              <w:rPr>
                <w:noProof/>
                <w:lang w:eastAsia="ru-RU"/>
              </w:rPr>
              <w:t>обязательные дисциплины по выбору студента</w:t>
            </w:r>
          </w:p>
        </w:tc>
      </w:tr>
      <w:tr w:rsidR="00E513F7">
        <w:trPr>
          <w:trHeight w:hRule="exact" w:val="340"/>
        </w:trPr>
        <w:tc>
          <w:tcPr>
            <w:tcW w:w="1227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19" w:type="dxa"/>
            <w:vAlign w:val="center"/>
          </w:tcPr>
          <w:p w:rsidR="00E513F7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342" w:type="dxa"/>
            <w:gridSpan w:val="13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11" w:type="dxa"/>
            <w:shd w:val="clear" w:color="auto" w:fill="00B0F0"/>
            <w:vAlign w:val="center"/>
          </w:tcPr>
          <w:p w:rsidR="00E513F7" w:rsidRPr="005538E8" w:rsidRDefault="00E513F7" w:rsidP="00341674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6165" w:type="dxa"/>
            <w:gridSpan w:val="15"/>
            <w:vAlign w:val="center"/>
          </w:tcPr>
          <w:p w:rsidR="00E513F7" w:rsidRPr="005538E8" w:rsidRDefault="00E513F7" w:rsidP="0034167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: </w:t>
            </w:r>
            <w:r w:rsidRPr="00924A6F">
              <w:rPr>
                <w:noProof/>
                <w:lang w:eastAsia="ru-RU"/>
              </w:rPr>
              <w:t>дисциплины по выбору студента</w:t>
            </w:r>
          </w:p>
        </w:tc>
      </w:tr>
    </w:tbl>
    <w:p w:rsidR="00E513F7" w:rsidRPr="00760827" w:rsidRDefault="00E513F7" w:rsidP="00CB132D">
      <w:pPr>
        <w:tabs>
          <w:tab w:val="left" w:pos="6000"/>
        </w:tabs>
        <w:rPr>
          <w:rFonts w:ascii="Times New Roman" w:hAnsi="Times New Roman" w:cs="Times New Roman"/>
          <w:vanish/>
          <w:sz w:val="16"/>
          <w:szCs w:val="16"/>
          <w:lang w:eastAsia="ru-RU"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6735"/>
        <w:gridCol w:w="3685"/>
        <w:gridCol w:w="4092"/>
      </w:tblGrid>
      <w:tr w:rsidR="00E513F7" w:rsidRPr="006D4DCA" w:rsidTr="001E4D7F">
        <w:tc>
          <w:tcPr>
            <w:tcW w:w="6735" w:type="dxa"/>
          </w:tcPr>
          <w:p w:rsidR="00E513F7" w:rsidRPr="006D4DCA" w:rsidRDefault="00E513F7" w:rsidP="00043FF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4DCA">
              <w:rPr>
                <w:rFonts w:ascii="Times New Roman" w:hAnsi="Times New Roman" w:cs="Times New Roman"/>
                <w:b/>
                <w:bCs/>
              </w:rPr>
              <w:t>Компетенции выпускника программы:</w:t>
            </w:r>
          </w:p>
          <w:p w:rsidR="00E513F7" w:rsidRPr="006D4DCA" w:rsidRDefault="00E513F7" w:rsidP="002C7544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220"/>
                <w:tab w:val="left" w:pos="6000"/>
              </w:tabs>
              <w:spacing w:after="60" w:line="240" w:lineRule="auto"/>
              <w:ind w:left="221" w:hanging="22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4D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способностью применять современные методики и технологии организации образовательной деятельности, диагностики и оценивания качества образовательного процесса по различным образовательным программам</w:t>
            </w:r>
          </w:p>
          <w:p w:rsidR="00E513F7" w:rsidRPr="006D4DCA" w:rsidRDefault="001B3E9E" w:rsidP="002C7544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220"/>
                <w:tab w:val="left" w:pos="6000"/>
              </w:tabs>
              <w:spacing w:after="60" w:line="240" w:lineRule="auto"/>
              <w:ind w:left="221" w:hanging="22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3E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готовностью к систематизации, обобщению и распространению отечественного и зарубежного методического опыта в профессиональной области</w:t>
            </w:r>
          </w:p>
          <w:p w:rsidR="00E513F7" w:rsidRPr="006D4DCA" w:rsidRDefault="001B3E9E" w:rsidP="001B3E9E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220"/>
                <w:tab w:val="left" w:pos="6000"/>
              </w:tabs>
              <w:spacing w:after="60" w:line="240" w:lineRule="auto"/>
              <w:ind w:left="221" w:hanging="221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разработка и реализация</w:t>
            </w:r>
            <w:r w:rsidR="00E513F7" w:rsidRPr="006D4D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методических моделей, методик, технологий и приемов обучения,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 w:rsidR="00E513F7" w:rsidRPr="006D4D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результатов процесса их использования в организациях, осуществляющих образовательную деятельность</w:t>
            </w:r>
          </w:p>
        </w:tc>
        <w:tc>
          <w:tcPr>
            <w:tcW w:w="3685" w:type="dxa"/>
          </w:tcPr>
          <w:p w:rsidR="00E513F7" w:rsidRPr="006D4DCA" w:rsidRDefault="00E513F7" w:rsidP="00341674">
            <w:pPr>
              <w:tabs>
                <w:tab w:val="left" w:pos="6000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 и стажировки:</w:t>
            </w:r>
          </w:p>
          <w:p w:rsidR="00E513F7" w:rsidRPr="006D4DCA" w:rsidRDefault="00E513F7" w:rsidP="00341674">
            <w:pPr>
              <w:tabs>
                <w:tab w:val="left" w:pos="60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4DCA">
              <w:rPr>
                <w:rFonts w:ascii="Times New Roman" w:hAnsi="Times New Roman" w:cs="Times New Roman"/>
                <w:sz w:val="24"/>
                <w:szCs w:val="24"/>
              </w:rPr>
              <w:t>-  Физический факультет ЮФУ, кафедра общей физики</w:t>
            </w:r>
          </w:p>
          <w:p w:rsidR="00E513F7" w:rsidRPr="006D4DCA" w:rsidRDefault="00E513F7" w:rsidP="00341674">
            <w:pPr>
              <w:tabs>
                <w:tab w:val="left" w:pos="60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4DCA">
              <w:rPr>
                <w:rFonts w:ascii="Times New Roman" w:hAnsi="Times New Roman" w:cs="Times New Roman"/>
                <w:sz w:val="24"/>
                <w:szCs w:val="24"/>
              </w:rPr>
              <w:t>- МОУ СОШ № 112</w:t>
            </w:r>
          </w:p>
          <w:p w:rsidR="00E513F7" w:rsidRPr="006D4DCA" w:rsidRDefault="00E513F7" w:rsidP="003416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6D4DCA">
              <w:rPr>
                <w:rFonts w:ascii="Times New Roman" w:hAnsi="Times New Roman" w:cs="Times New Roman"/>
                <w:sz w:val="24"/>
                <w:szCs w:val="24"/>
              </w:rPr>
              <w:t>- МОУ СОШ № 92</w:t>
            </w:r>
          </w:p>
        </w:tc>
        <w:tc>
          <w:tcPr>
            <w:tcW w:w="4092" w:type="dxa"/>
          </w:tcPr>
          <w:p w:rsidR="00E513F7" w:rsidRPr="006D4DCA" w:rsidRDefault="00E513F7" w:rsidP="00341674">
            <w:pPr>
              <w:tabs>
                <w:tab w:val="left" w:pos="6000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E513F7" w:rsidRPr="006D4DCA" w:rsidRDefault="00E513F7" w:rsidP="003416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DCA">
              <w:rPr>
                <w:rFonts w:ascii="Times New Roman" w:hAnsi="Times New Roman" w:cs="Times New Roman"/>
              </w:rPr>
              <w:t>Преподаватель физики в учебном заведении высшего, общего среднего и среднего специального образования</w:t>
            </w:r>
          </w:p>
          <w:p w:rsidR="00E513F7" w:rsidRPr="006D4DCA" w:rsidRDefault="00845376" w:rsidP="003416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vanish/>
                <w:sz w:val="20"/>
                <w:szCs w:val="20"/>
                <w:lang w:eastAsia="ru-RU"/>
              </w:rPr>
              <w:pict>
                <v:shape id="_x0000_i1032" type="#_x0000_t75" alt="http://bankruptcynyc.com/wp-content/uploads/2012/04/bigstock-D-Small-People-Cooperation-41938744.jpg" style="width:67pt;height:67pt;visibility:visible">
                  <v:imagedata r:id="rId16" o:title=""/>
                </v:shape>
              </w:pict>
            </w:r>
          </w:p>
        </w:tc>
      </w:tr>
    </w:tbl>
    <w:p w:rsidR="00E513F7" w:rsidRPr="00915408" w:rsidRDefault="00E513F7" w:rsidP="00760827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E513F7" w:rsidRPr="00915408" w:rsidSect="00760827">
      <w:pgSz w:w="16838" w:h="11906" w:orient="landscape"/>
      <w:pgMar w:top="567" w:right="720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76" w:rsidRDefault="00845376" w:rsidP="00BB5B2A">
      <w:pPr>
        <w:spacing w:after="0" w:line="240" w:lineRule="auto"/>
      </w:pPr>
      <w:r>
        <w:separator/>
      </w:r>
    </w:p>
  </w:endnote>
  <w:endnote w:type="continuationSeparator" w:id="0">
    <w:p w:rsidR="00845376" w:rsidRDefault="0084537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76" w:rsidRDefault="00845376" w:rsidP="00BB5B2A">
      <w:pPr>
        <w:spacing w:after="0" w:line="240" w:lineRule="auto"/>
      </w:pPr>
      <w:r>
        <w:separator/>
      </w:r>
    </w:p>
  </w:footnote>
  <w:footnote w:type="continuationSeparator" w:id="0">
    <w:p w:rsidR="00845376" w:rsidRDefault="0084537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197"/>
    <w:multiLevelType w:val="hybridMultilevel"/>
    <w:tmpl w:val="59DE0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3C3F53"/>
    <w:multiLevelType w:val="hybridMultilevel"/>
    <w:tmpl w:val="2F8EA6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5408"/>
    <w:rsid w:val="00007C70"/>
    <w:rsid w:val="00043FFA"/>
    <w:rsid w:val="00050563"/>
    <w:rsid w:val="00071556"/>
    <w:rsid w:val="000921FD"/>
    <w:rsid w:val="000C1C1E"/>
    <w:rsid w:val="001161E5"/>
    <w:rsid w:val="0013001E"/>
    <w:rsid w:val="00181384"/>
    <w:rsid w:val="00181983"/>
    <w:rsid w:val="001936FE"/>
    <w:rsid w:val="001B128A"/>
    <w:rsid w:val="001B3E9E"/>
    <w:rsid w:val="001C414B"/>
    <w:rsid w:val="001D2357"/>
    <w:rsid w:val="001E4D7F"/>
    <w:rsid w:val="002148D0"/>
    <w:rsid w:val="0022134D"/>
    <w:rsid w:val="00255FC1"/>
    <w:rsid w:val="00267D15"/>
    <w:rsid w:val="002A5C85"/>
    <w:rsid w:val="002C7544"/>
    <w:rsid w:val="002D0E9C"/>
    <w:rsid w:val="00316FAE"/>
    <w:rsid w:val="003406B2"/>
    <w:rsid w:val="00341674"/>
    <w:rsid w:val="00364646"/>
    <w:rsid w:val="003774B6"/>
    <w:rsid w:val="003906ED"/>
    <w:rsid w:val="003A0D8C"/>
    <w:rsid w:val="003C1F8D"/>
    <w:rsid w:val="003D2A94"/>
    <w:rsid w:val="003E089F"/>
    <w:rsid w:val="003F7847"/>
    <w:rsid w:val="0041036E"/>
    <w:rsid w:val="00420FF2"/>
    <w:rsid w:val="00464A1C"/>
    <w:rsid w:val="0046763D"/>
    <w:rsid w:val="00493898"/>
    <w:rsid w:val="00493F27"/>
    <w:rsid w:val="004B12E2"/>
    <w:rsid w:val="004B1943"/>
    <w:rsid w:val="004C0CBD"/>
    <w:rsid w:val="004C4B48"/>
    <w:rsid w:val="004F7EA8"/>
    <w:rsid w:val="005005EA"/>
    <w:rsid w:val="005135B0"/>
    <w:rsid w:val="00517AD8"/>
    <w:rsid w:val="00532EB9"/>
    <w:rsid w:val="005501A7"/>
    <w:rsid w:val="005538E8"/>
    <w:rsid w:val="00592E69"/>
    <w:rsid w:val="005B20BF"/>
    <w:rsid w:val="005C4CD5"/>
    <w:rsid w:val="005D4C17"/>
    <w:rsid w:val="005F1D1B"/>
    <w:rsid w:val="0060066D"/>
    <w:rsid w:val="00624DB2"/>
    <w:rsid w:val="006401FE"/>
    <w:rsid w:val="0064525D"/>
    <w:rsid w:val="006460EC"/>
    <w:rsid w:val="00646607"/>
    <w:rsid w:val="006C1853"/>
    <w:rsid w:val="006C2E32"/>
    <w:rsid w:val="006D4DCA"/>
    <w:rsid w:val="00711615"/>
    <w:rsid w:val="007164E8"/>
    <w:rsid w:val="00731F42"/>
    <w:rsid w:val="007362AC"/>
    <w:rsid w:val="00751261"/>
    <w:rsid w:val="007565BC"/>
    <w:rsid w:val="0076012C"/>
    <w:rsid w:val="007605A1"/>
    <w:rsid w:val="00760827"/>
    <w:rsid w:val="007B766E"/>
    <w:rsid w:val="007D3586"/>
    <w:rsid w:val="007E67B0"/>
    <w:rsid w:val="00827105"/>
    <w:rsid w:val="00831973"/>
    <w:rsid w:val="00833752"/>
    <w:rsid w:val="00845376"/>
    <w:rsid w:val="00847901"/>
    <w:rsid w:val="0085610D"/>
    <w:rsid w:val="008718AF"/>
    <w:rsid w:val="00897799"/>
    <w:rsid w:val="008B471D"/>
    <w:rsid w:val="008C4F38"/>
    <w:rsid w:val="008C6D42"/>
    <w:rsid w:val="008F5301"/>
    <w:rsid w:val="008F5E93"/>
    <w:rsid w:val="00915292"/>
    <w:rsid w:val="00915408"/>
    <w:rsid w:val="00924A6F"/>
    <w:rsid w:val="009767E3"/>
    <w:rsid w:val="009A1147"/>
    <w:rsid w:val="009A1CBB"/>
    <w:rsid w:val="009A715D"/>
    <w:rsid w:val="009B2E36"/>
    <w:rsid w:val="009B5612"/>
    <w:rsid w:val="009E562D"/>
    <w:rsid w:val="00A01688"/>
    <w:rsid w:val="00A11DF6"/>
    <w:rsid w:val="00A222EC"/>
    <w:rsid w:val="00A92070"/>
    <w:rsid w:val="00A95268"/>
    <w:rsid w:val="00AB0B5D"/>
    <w:rsid w:val="00AD294A"/>
    <w:rsid w:val="00AE03D4"/>
    <w:rsid w:val="00AF191A"/>
    <w:rsid w:val="00B1388C"/>
    <w:rsid w:val="00B172D2"/>
    <w:rsid w:val="00B17E32"/>
    <w:rsid w:val="00B35733"/>
    <w:rsid w:val="00B5099C"/>
    <w:rsid w:val="00B563D1"/>
    <w:rsid w:val="00B60884"/>
    <w:rsid w:val="00B9059C"/>
    <w:rsid w:val="00BB5B2A"/>
    <w:rsid w:val="00BC7D7D"/>
    <w:rsid w:val="00BD329B"/>
    <w:rsid w:val="00BD5C2B"/>
    <w:rsid w:val="00BD6E8F"/>
    <w:rsid w:val="00BE67F5"/>
    <w:rsid w:val="00C62DE8"/>
    <w:rsid w:val="00C6585E"/>
    <w:rsid w:val="00C769F4"/>
    <w:rsid w:val="00C8707C"/>
    <w:rsid w:val="00CB132D"/>
    <w:rsid w:val="00CF37BB"/>
    <w:rsid w:val="00D7612D"/>
    <w:rsid w:val="00DB0A1D"/>
    <w:rsid w:val="00E20A55"/>
    <w:rsid w:val="00E258BA"/>
    <w:rsid w:val="00E47C09"/>
    <w:rsid w:val="00E513F7"/>
    <w:rsid w:val="00E8595F"/>
    <w:rsid w:val="00E9113C"/>
    <w:rsid w:val="00EA504C"/>
    <w:rsid w:val="00EB1E61"/>
    <w:rsid w:val="00EF187F"/>
    <w:rsid w:val="00F070FB"/>
    <w:rsid w:val="00F30405"/>
    <w:rsid w:val="00F500A7"/>
    <w:rsid w:val="00F6092C"/>
    <w:rsid w:val="00F666D9"/>
    <w:rsid w:val="00F70D3F"/>
    <w:rsid w:val="00F818D5"/>
    <w:rsid w:val="00F86529"/>
    <w:rsid w:val="00F92A48"/>
    <w:rsid w:val="00F96F27"/>
    <w:rsid w:val="00FA3D8A"/>
    <w:rsid w:val="00FA4021"/>
    <w:rsid w:val="00FA42D0"/>
    <w:rsid w:val="00FC5343"/>
    <w:rsid w:val="00FD0643"/>
    <w:rsid w:val="00F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3EEA585-4A65-4A99-9D76-FD0A7D2B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0EC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15408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81384"/>
    <w:pPr>
      <w:ind w:left="720"/>
    </w:pPr>
  </w:style>
  <w:style w:type="paragraph" w:styleId="a5">
    <w:name w:val="header"/>
    <w:basedOn w:val="a"/>
    <w:link w:val="a6"/>
    <w:uiPriority w:val="99"/>
    <w:rsid w:val="00BB5B2A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B5B2A"/>
  </w:style>
  <w:style w:type="paragraph" w:styleId="a7">
    <w:name w:val="footer"/>
    <w:basedOn w:val="a"/>
    <w:link w:val="a8"/>
    <w:uiPriority w:val="99"/>
    <w:rsid w:val="00BB5B2A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BB5B2A"/>
  </w:style>
  <w:style w:type="paragraph" w:styleId="a9">
    <w:name w:val="Balloon Text"/>
    <w:basedOn w:val="a"/>
    <w:link w:val="aa"/>
    <w:uiPriority w:val="99"/>
    <w:semiHidden/>
    <w:rsid w:val="00C8707C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a">
    <w:name w:val="Текст выноски Знак"/>
    <w:link w:val="a9"/>
    <w:uiPriority w:val="99"/>
    <w:semiHidden/>
    <w:locked/>
    <w:rsid w:val="00C8707C"/>
    <w:rPr>
      <w:rFonts w:ascii="Tahoma" w:hAnsi="Tahoma" w:cs="Tahoma"/>
      <w:sz w:val="16"/>
      <w:szCs w:val="16"/>
    </w:rPr>
  </w:style>
  <w:style w:type="character" w:styleId="ab">
    <w:name w:val="Hyperlink"/>
    <w:uiPriority w:val="99"/>
    <w:rsid w:val="00B35733"/>
    <w:rPr>
      <w:color w:val="0563C1"/>
      <w:u w:val="single"/>
    </w:rPr>
  </w:style>
  <w:style w:type="character" w:customStyle="1" w:styleId="FontStyle125">
    <w:name w:val="Font Style125"/>
    <w:uiPriority w:val="99"/>
    <w:rsid w:val="000921FD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5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aevskaya@sfedu.ru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sveta.raevskaya@mail.ru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63</cp:revision>
  <cp:lastPrinted>2017-11-21T05:27:00Z</cp:lastPrinted>
  <dcterms:created xsi:type="dcterms:W3CDTF">2017-11-15T18:21:00Z</dcterms:created>
  <dcterms:modified xsi:type="dcterms:W3CDTF">2018-02-28T12:57:00Z</dcterms:modified>
</cp:coreProperties>
</file>