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E11" w:rsidRDefault="00915408" w:rsidP="006055F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5206">
        <w:rPr>
          <w:rFonts w:ascii="Times New Roman" w:hAnsi="Times New Roman" w:cs="Times New Roman"/>
          <w:b/>
          <w:sz w:val="24"/>
          <w:szCs w:val="24"/>
        </w:rPr>
        <w:t xml:space="preserve">Образовательная программа </w:t>
      </w:r>
    </w:p>
    <w:p w:rsidR="00FF71DD" w:rsidRPr="00435206" w:rsidRDefault="00915408" w:rsidP="006055F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5206">
        <w:rPr>
          <w:rFonts w:ascii="Times New Roman" w:hAnsi="Times New Roman" w:cs="Times New Roman"/>
          <w:b/>
          <w:sz w:val="24"/>
          <w:szCs w:val="24"/>
        </w:rPr>
        <w:t>«</w:t>
      </w:r>
      <w:r w:rsidR="00FF71DD" w:rsidRPr="00435206">
        <w:rPr>
          <w:rFonts w:ascii="Times New Roman" w:hAnsi="Times New Roman" w:cs="Times New Roman"/>
          <w:b/>
          <w:sz w:val="24"/>
          <w:szCs w:val="24"/>
        </w:rPr>
        <w:t>Прикладная математика для высокопроизводительных вычислительных систем</w:t>
      </w:r>
      <w:r w:rsidRPr="00435206">
        <w:rPr>
          <w:rFonts w:ascii="Times New Roman" w:hAnsi="Times New Roman" w:cs="Times New Roman"/>
          <w:b/>
          <w:sz w:val="24"/>
          <w:szCs w:val="24"/>
        </w:rPr>
        <w:t>»</w:t>
      </w:r>
    </w:p>
    <w:p w:rsidR="00FF71DD" w:rsidRPr="00435206" w:rsidRDefault="00FF71DD" w:rsidP="006055F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5206">
        <w:rPr>
          <w:rFonts w:ascii="Times New Roman" w:hAnsi="Times New Roman" w:cs="Times New Roman"/>
          <w:b/>
          <w:sz w:val="24"/>
          <w:szCs w:val="24"/>
        </w:rPr>
        <w:t>по направлению 01.04.02 Прикладная математика и информатика</w:t>
      </w:r>
    </w:p>
    <w:tbl>
      <w:tblPr>
        <w:tblStyle w:val="a3"/>
        <w:tblW w:w="1088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2839"/>
        <w:gridCol w:w="3442"/>
        <w:gridCol w:w="2370"/>
      </w:tblGrid>
      <w:tr w:rsidR="004F7EA8" w:rsidRPr="00242666" w:rsidTr="00D975B0">
        <w:trPr>
          <w:trHeight w:val="5161"/>
        </w:trPr>
        <w:tc>
          <w:tcPr>
            <w:tcW w:w="5074" w:type="dxa"/>
            <w:gridSpan w:val="2"/>
          </w:tcPr>
          <w:p w:rsidR="008F5301" w:rsidRPr="00242666" w:rsidRDefault="008F5301" w:rsidP="008F5301">
            <w:pPr>
              <w:rPr>
                <w:rFonts w:ascii="Times New Roman" w:hAnsi="Times New Roman" w:cs="Times New Roman"/>
              </w:rPr>
            </w:pPr>
            <w:r w:rsidRPr="00242666">
              <w:rPr>
                <w:rFonts w:ascii="Times New Roman" w:hAnsi="Times New Roman" w:cs="Times New Roman"/>
                <w:b/>
                <w:i/>
              </w:rPr>
              <w:t>Уровень подготовки:</w:t>
            </w:r>
            <w:r w:rsidRPr="00242666">
              <w:rPr>
                <w:rFonts w:ascii="Times New Roman" w:hAnsi="Times New Roman" w:cs="Times New Roman"/>
              </w:rPr>
              <w:t xml:space="preserve"> Магистратура</w:t>
            </w:r>
          </w:p>
          <w:p w:rsidR="008F5301" w:rsidRPr="00242666" w:rsidRDefault="008F5301" w:rsidP="008F5301">
            <w:pPr>
              <w:rPr>
                <w:rFonts w:ascii="Times New Roman" w:hAnsi="Times New Roman" w:cs="Times New Roman"/>
              </w:rPr>
            </w:pPr>
          </w:p>
          <w:p w:rsidR="00FF71DD" w:rsidRPr="00242666" w:rsidRDefault="008F5301" w:rsidP="008F5301">
            <w:pPr>
              <w:rPr>
                <w:rFonts w:ascii="Times New Roman" w:hAnsi="Times New Roman" w:cs="Times New Roman"/>
                <w:b/>
              </w:rPr>
            </w:pPr>
            <w:r w:rsidRPr="00242666">
              <w:rPr>
                <w:rFonts w:ascii="Times New Roman" w:hAnsi="Times New Roman" w:cs="Times New Roman"/>
                <w:b/>
                <w:i/>
              </w:rPr>
              <w:t>Структурное подразделение:</w:t>
            </w:r>
          </w:p>
          <w:p w:rsidR="008F5301" w:rsidRPr="00242666" w:rsidRDefault="00FF71DD" w:rsidP="008F5301">
            <w:pPr>
              <w:rPr>
                <w:rFonts w:ascii="Times New Roman" w:hAnsi="Times New Roman" w:cs="Times New Roman"/>
              </w:rPr>
            </w:pPr>
            <w:r w:rsidRPr="00242666">
              <w:rPr>
                <w:rFonts w:ascii="Times New Roman" w:hAnsi="Times New Roman" w:cs="Times New Roman"/>
              </w:rPr>
              <w:t>Институт компьютерных технологий и информационной безопасности</w:t>
            </w:r>
          </w:p>
          <w:p w:rsidR="0076012C" w:rsidRPr="00242666" w:rsidRDefault="0076012C" w:rsidP="008F5301">
            <w:pPr>
              <w:rPr>
                <w:rFonts w:ascii="Times New Roman" w:hAnsi="Times New Roman" w:cs="Times New Roman"/>
              </w:rPr>
            </w:pPr>
          </w:p>
          <w:p w:rsidR="0076012C" w:rsidRPr="00242666" w:rsidRDefault="0076012C" w:rsidP="008F5301">
            <w:pPr>
              <w:rPr>
                <w:rFonts w:ascii="Times New Roman" w:hAnsi="Times New Roman" w:cs="Times New Roman"/>
                <w:b/>
                <w:i/>
              </w:rPr>
            </w:pPr>
            <w:r w:rsidRPr="00242666">
              <w:rPr>
                <w:rFonts w:ascii="Times New Roman" w:hAnsi="Times New Roman" w:cs="Times New Roman"/>
                <w:b/>
                <w:i/>
              </w:rPr>
              <w:t>Язык обучения:</w:t>
            </w:r>
          </w:p>
          <w:p w:rsidR="0076012C" w:rsidRPr="00242666" w:rsidRDefault="0076012C" w:rsidP="008F5301">
            <w:pPr>
              <w:rPr>
                <w:rFonts w:ascii="Times New Roman" w:hAnsi="Times New Roman" w:cs="Times New Roman"/>
              </w:rPr>
            </w:pPr>
            <w:r w:rsidRPr="00242666">
              <w:rPr>
                <w:rFonts w:ascii="Times New Roman" w:hAnsi="Times New Roman" w:cs="Times New Roman"/>
              </w:rPr>
              <w:t>Русский</w:t>
            </w:r>
          </w:p>
          <w:p w:rsidR="002B5837" w:rsidRPr="00242666" w:rsidRDefault="002B5837" w:rsidP="008F5301">
            <w:pPr>
              <w:rPr>
                <w:rFonts w:ascii="Times New Roman" w:hAnsi="Times New Roman" w:cs="Times New Roman"/>
              </w:rPr>
            </w:pPr>
          </w:p>
          <w:p w:rsidR="006A1D8D" w:rsidRPr="00242666" w:rsidRDefault="006A1D8D" w:rsidP="008F5301">
            <w:pPr>
              <w:rPr>
                <w:rFonts w:ascii="Times New Roman" w:hAnsi="Times New Roman" w:cs="Times New Roman"/>
                <w:i/>
              </w:rPr>
            </w:pPr>
            <w:bookmarkStart w:id="0" w:name="_GoBack"/>
            <w:bookmarkEnd w:id="0"/>
          </w:p>
          <w:p w:rsidR="002B5837" w:rsidRPr="00242666" w:rsidRDefault="002B5837" w:rsidP="00316FAE">
            <w:pPr>
              <w:tabs>
                <w:tab w:val="left" w:pos="4200"/>
              </w:tabs>
              <w:rPr>
                <w:rFonts w:ascii="Times New Roman" w:hAnsi="Times New Roman" w:cs="Times New Roman"/>
                <w:b/>
                <w:i/>
              </w:rPr>
            </w:pPr>
          </w:p>
          <w:p w:rsidR="00316FAE" w:rsidRPr="00242666" w:rsidRDefault="00316FAE" w:rsidP="00316FAE">
            <w:pPr>
              <w:tabs>
                <w:tab w:val="left" w:pos="4200"/>
              </w:tabs>
              <w:rPr>
                <w:rFonts w:ascii="Times New Roman" w:hAnsi="Times New Roman" w:cs="Times New Roman"/>
                <w:b/>
                <w:i/>
              </w:rPr>
            </w:pPr>
            <w:r w:rsidRPr="00242666">
              <w:rPr>
                <w:rFonts w:ascii="Times New Roman" w:hAnsi="Times New Roman" w:cs="Times New Roman"/>
                <w:b/>
                <w:i/>
              </w:rPr>
              <w:t>Требования к поступающим:</w:t>
            </w:r>
          </w:p>
          <w:p w:rsidR="00445F67" w:rsidRDefault="00445F67" w:rsidP="00445F67">
            <w:pPr>
              <w:tabs>
                <w:tab w:val="left" w:pos="4200"/>
              </w:tabs>
              <w:ind w:left="147" w:hanging="147"/>
              <w:rPr>
                <w:rFonts w:ascii="Times New Roman" w:hAnsi="Times New Roman" w:cs="Times New Roman"/>
                <w:iCs/>
                <w:color w:val="222222"/>
                <w:shd w:val="clear" w:color="auto" w:fill="FFFFFF"/>
              </w:rPr>
            </w:pPr>
            <w:r w:rsidRPr="00445F67">
              <w:rPr>
                <w:rFonts w:ascii="Times New Roman" w:hAnsi="Times New Roman" w:cs="Times New Roman"/>
                <w:iCs/>
                <w:color w:val="222222"/>
                <w:shd w:val="clear" w:color="auto" w:fill="FFFFFF"/>
              </w:rPr>
              <w:t>-</w:t>
            </w:r>
            <w:r w:rsidR="00986B2D">
              <w:rPr>
                <w:rFonts w:ascii="Times New Roman" w:hAnsi="Times New Roman" w:cs="Times New Roman"/>
                <w:iCs/>
                <w:color w:val="222222"/>
                <w:shd w:val="clear" w:color="auto" w:fill="FFFFFF"/>
              </w:rPr>
              <w:t xml:space="preserve"> </w:t>
            </w:r>
            <w:r w:rsidRPr="00445F67">
              <w:rPr>
                <w:rFonts w:ascii="Times New Roman" w:hAnsi="Times New Roman" w:cs="Times New Roman"/>
                <w:iCs/>
                <w:color w:val="222222"/>
                <w:shd w:val="clear" w:color="auto" w:fill="FFFFFF"/>
              </w:rPr>
              <w:t>диплом бакалавра</w:t>
            </w:r>
            <w:r w:rsidR="00986B2D">
              <w:rPr>
                <w:rFonts w:ascii="Times New Roman" w:hAnsi="Times New Roman" w:cs="Times New Roman"/>
                <w:iCs/>
                <w:color w:val="222222"/>
                <w:shd w:val="clear" w:color="auto" w:fill="FFFFFF"/>
              </w:rPr>
              <w:t>;</w:t>
            </w:r>
          </w:p>
          <w:p w:rsidR="00BA4ADC" w:rsidRPr="00242666" w:rsidRDefault="00445F67" w:rsidP="00445F67">
            <w:pPr>
              <w:ind w:right="34"/>
              <w:rPr>
                <w:rFonts w:ascii="Times New Roman" w:hAnsi="Times New Roman" w:cs="Times New Roman"/>
              </w:rPr>
            </w:pPr>
            <w:r w:rsidRPr="00445F67">
              <w:rPr>
                <w:rFonts w:ascii="Times New Roman" w:hAnsi="Times New Roman" w:cs="Times New Roman"/>
              </w:rPr>
              <w:t>- внутреннее вступительное испытание по направлению «Прикладная математика и информатика»</w:t>
            </w:r>
          </w:p>
        </w:tc>
        <w:tc>
          <w:tcPr>
            <w:tcW w:w="5812" w:type="dxa"/>
            <w:gridSpan w:val="2"/>
          </w:tcPr>
          <w:p w:rsidR="008F5301" w:rsidRPr="00242666" w:rsidRDefault="008F5301" w:rsidP="008F5301">
            <w:pPr>
              <w:rPr>
                <w:rFonts w:ascii="Times New Roman" w:hAnsi="Times New Roman" w:cs="Times New Roman"/>
                <w:b/>
                <w:i/>
              </w:rPr>
            </w:pPr>
            <w:r w:rsidRPr="00242666">
              <w:rPr>
                <w:rFonts w:ascii="Times New Roman" w:hAnsi="Times New Roman" w:cs="Times New Roman"/>
                <w:b/>
                <w:i/>
              </w:rPr>
              <w:t>Руководитель образовательной программы</w:t>
            </w:r>
            <w:r w:rsidR="00316FAE" w:rsidRPr="00242666">
              <w:rPr>
                <w:rFonts w:ascii="Times New Roman" w:hAnsi="Times New Roman" w:cs="Times New Roman"/>
                <w:b/>
                <w:i/>
              </w:rPr>
              <w:t>:</w:t>
            </w:r>
          </w:p>
          <w:tbl>
            <w:tblPr>
              <w:tblStyle w:val="a3"/>
              <w:tblW w:w="609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07"/>
              <w:gridCol w:w="3886"/>
            </w:tblGrid>
            <w:tr w:rsidR="008F5301" w:rsidRPr="00242666" w:rsidTr="002B5837">
              <w:tc>
                <w:tcPr>
                  <w:tcW w:w="2207" w:type="dxa"/>
                </w:tcPr>
                <w:p w:rsidR="008F5301" w:rsidRPr="00242666" w:rsidRDefault="00242666" w:rsidP="002B5837">
                  <w:pPr>
                    <w:ind w:left="175"/>
                    <w:rPr>
                      <w:rFonts w:ascii="Times New Roman" w:hAnsi="Times New Roman" w:cs="Times New Roman"/>
                    </w:rPr>
                  </w:pPr>
                  <w:r w:rsidRPr="00242666">
                    <w:rPr>
                      <w:rFonts w:ascii="Times New Roman" w:hAnsi="Times New Roman" w:cs="Times New Roman"/>
                    </w:rPr>
                    <w:object w:dxaOrig="4051" w:dyaOrig="4259">
                      <v:shape id="_x0000_i1026" type="#_x0000_t75" style="width:105.5pt;height:111.35pt" o:ole="">
                        <v:imagedata r:id="rId7" o:title=""/>
                      </v:shape>
                      <o:OLEObject Type="Embed" ProgID="PBrush" ShapeID="_x0000_i1026" DrawAspect="Content" ObjectID="_1581331162" r:id="rId8"/>
                    </w:object>
                  </w:r>
                </w:p>
              </w:tc>
              <w:tc>
                <w:tcPr>
                  <w:tcW w:w="3886" w:type="dxa"/>
                </w:tcPr>
                <w:p w:rsidR="002B5837" w:rsidRPr="00242666" w:rsidRDefault="006A1D8D" w:rsidP="008F5301">
                  <w:pPr>
                    <w:rPr>
                      <w:rFonts w:ascii="Times New Roman" w:hAnsi="Times New Roman" w:cs="Times New Roman"/>
                      <w:b/>
                      <w:i/>
                    </w:rPr>
                  </w:pPr>
                  <w:r w:rsidRPr="00242666">
                    <w:rPr>
                      <w:rFonts w:ascii="Times New Roman" w:hAnsi="Times New Roman" w:cs="Times New Roman"/>
                      <w:b/>
                      <w:i/>
                    </w:rPr>
                    <w:t xml:space="preserve">Никитина Алла </w:t>
                  </w:r>
                </w:p>
                <w:p w:rsidR="008F5301" w:rsidRPr="00242666" w:rsidRDefault="006A1D8D" w:rsidP="008F5301">
                  <w:pPr>
                    <w:rPr>
                      <w:rFonts w:ascii="Times New Roman" w:hAnsi="Times New Roman" w:cs="Times New Roman"/>
                      <w:b/>
                      <w:i/>
                    </w:rPr>
                  </w:pPr>
                  <w:r w:rsidRPr="00242666">
                    <w:rPr>
                      <w:rFonts w:ascii="Times New Roman" w:hAnsi="Times New Roman" w:cs="Times New Roman"/>
                      <w:b/>
                      <w:i/>
                    </w:rPr>
                    <w:t>Валерьевна</w:t>
                  </w:r>
                </w:p>
                <w:p w:rsidR="00DA3CFF" w:rsidRPr="00242666" w:rsidRDefault="006A1D8D" w:rsidP="003058BF">
                  <w:pPr>
                    <w:rPr>
                      <w:rFonts w:ascii="Times New Roman" w:hAnsi="Times New Roman" w:cs="Times New Roman"/>
                    </w:rPr>
                  </w:pPr>
                  <w:r w:rsidRPr="00242666">
                    <w:rPr>
                      <w:rFonts w:ascii="Times New Roman" w:hAnsi="Times New Roman" w:cs="Times New Roman"/>
                    </w:rPr>
                    <w:t xml:space="preserve">д.т.н., доцент кафедры </w:t>
                  </w:r>
                </w:p>
                <w:p w:rsidR="00DA3CFF" w:rsidRPr="00242666" w:rsidRDefault="006A1D8D" w:rsidP="003058BF">
                  <w:pPr>
                    <w:rPr>
                      <w:rFonts w:ascii="Times New Roman" w:hAnsi="Times New Roman" w:cs="Times New Roman"/>
                    </w:rPr>
                  </w:pPr>
                  <w:r w:rsidRPr="00242666">
                    <w:rPr>
                      <w:rFonts w:ascii="Times New Roman" w:hAnsi="Times New Roman" w:cs="Times New Roman"/>
                    </w:rPr>
                    <w:t xml:space="preserve">интеллектуальных и </w:t>
                  </w:r>
                </w:p>
                <w:p w:rsidR="003058BF" w:rsidRPr="00242666" w:rsidRDefault="006A1D8D" w:rsidP="003058BF">
                  <w:pPr>
                    <w:rPr>
                      <w:rFonts w:ascii="Times New Roman" w:hAnsi="Times New Roman" w:cs="Times New Roman"/>
                    </w:rPr>
                  </w:pPr>
                  <w:r w:rsidRPr="00242666">
                    <w:rPr>
                      <w:rFonts w:ascii="Times New Roman" w:hAnsi="Times New Roman" w:cs="Times New Roman"/>
                    </w:rPr>
                    <w:t>многопроцессорных систем</w:t>
                  </w:r>
                  <w:r w:rsidR="003058BF" w:rsidRPr="00242666">
                    <w:rPr>
                      <w:rFonts w:ascii="Times New Roman" w:hAnsi="Times New Roman" w:cs="Times New Roman"/>
                    </w:rPr>
                    <w:t xml:space="preserve">,  </w:t>
                  </w:r>
                </w:p>
                <w:p w:rsidR="00DA3CFF" w:rsidRPr="00242666" w:rsidRDefault="003058BF" w:rsidP="003058BF">
                  <w:pPr>
                    <w:rPr>
                      <w:rFonts w:ascii="Times New Roman" w:hAnsi="Times New Roman" w:cs="Times New Roman"/>
                    </w:rPr>
                  </w:pPr>
                  <w:r w:rsidRPr="00242666">
                    <w:rPr>
                      <w:rFonts w:ascii="Times New Roman" w:hAnsi="Times New Roman" w:cs="Times New Roman"/>
                      <w:lang w:val="en-US"/>
                    </w:rPr>
                    <w:t>email</w:t>
                  </w:r>
                  <w:r w:rsidRPr="00242666">
                    <w:rPr>
                      <w:rFonts w:ascii="Times New Roman" w:hAnsi="Times New Roman" w:cs="Times New Roman"/>
                    </w:rPr>
                    <w:t xml:space="preserve">: </w:t>
                  </w:r>
                  <w:hyperlink r:id="rId9" w:history="1">
                    <w:r w:rsidR="00DA3CFF" w:rsidRPr="00242666">
                      <w:rPr>
                        <w:rStyle w:val="ab"/>
                        <w:rFonts w:ascii="Times New Roman" w:hAnsi="Times New Roman" w:cs="Times New Roman"/>
                        <w:lang w:val="en-US"/>
                      </w:rPr>
                      <w:t>avnikitina</w:t>
                    </w:r>
                    <w:r w:rsidR="00DA3CFF" w:rsidRPr="00242666">
                      <w:rPr>
                        <w:rStyle w:val="ab"/>
                        <w:rFonts w:ascii="Times New Roman" w:hAnsi="Times New Roman" w:cs="Times New Roman"/>
                      </w:rPr>
                      <w:t>@</w:t>
                    </w:r>
                    <w:r w:rsidR="00DA3CFF" w:rsidRPr="00242666">
                      <w:rPr>
                        <w:rStyle w:val="ab"/>
                        <w:rFonts w:ascii="Times New Roman" w:hAnsi="Times New Roman" w:cs="Times New Roman"/>
                        <w:lang w:val="en-US"/>
                      </w:rPr>
                      <w:t>sfedu</w:t>
                    </w:r>
                    <w:r w:rsidR="00DA3CFF" w:rsidRPr="00242666">
                      <w:rPr>
                        <w:rStyle w:val="ab"/>
                        <w:rFonts w:ascii="Times New Roman" w:hAnsi="Times New Roman" w:cs="Times New Roman"/>
                      </w:rPr>
                      <w:t>.</w:t>
                    </w:r>
                    <w:r w:rsidR="00DA3CFF" w:rsidRPr="00242666">
                      <w:rPr>
                        <w:rStyle w:val="ab"/>
                        <w:rFonts w:ascii="Times New Roman" w:hAnsi="Times New Roman" w:cs="Times New Roman"/>
                        <w:lang w:val="en-US"/>
                      </w:rPr>
                      <w:t>ru</w:t>
                    </w:r>
                  </w:hyperlink>
                  <w:r w:rsidRPr="00242666">
                    <w:rPr>
                      <w:rFonts w:ascii="Times New Roman" w:hAnsi="Times New Roman" w:cs="Times New Roman"/>
                    </w:rPr>
                    <w:t xml:space="preserve">, </w:t>
                  </w:r>
                </w:p>
                <w:p w:rsidR="006A1D8D" w:rsidRPr="00242666" w:rsidRDefault="00DA3CFF" w:rsidP="003058BF">
                  <w:pPr>
                    <w:rPr>
                      <w:rFonts w:ascii="Times New Roman" w:hAnsi="Times New Roman" w:cs="Times New Roman"/>
                    </w:rPr>
                  </w:pPr>
                  <w:r w:rsidRPr="00242666">
                    <w:rPr>
                      <w:rFonts w:ascii="Times New Roman" w:hAnsi="Times New Roman" w:cs="Times New Roman"/>
                    </w:rPr>
                    <w:t xml:space="preserve">телефон: </w:t>
                  </w:r>
                  <w:r w:rsidR="003058BF" w:rsidRPr="00242666">
                    <w:rPr>
                      <w:rFonts w:ascii="Times New Roman" w:hAnsi="Times New Roman" w:cs="Times New Roman"/>
                    </w:rPr>
                    <w:t>89515168538</w:t>
                  </w:r>
                </w:p>
              </w:tc>
            </w:tr>
          </w:tbl>
          <w:p w:rsidR="00493898" w:rsidRPr="00242666" w:rsidRDefault="00493898" w:rsidP="00AF191A">
            <w:pPr>
              <w:rPr>
                <w:rFonts w:ascii="Times New Roman" w:hAnsi="Times New Roman" w:cs="Times New Roman"/>
                <w:b/>
                <w:i/>
              </w:rPr>
            </w:pPr>
            <w:r w:rsidRPr="00242666">
              <w:rPr>
                <w:rFonts w:ascii="Times New Roman" w:hAnsi="Times New Roman" w:cs="Times New Roman"/>
                <w:b/>
                <w:i/>
              </w:rPr>
              <w:t xml:space="preserve">Преимущества </w:t>
            </w:r>
            <w:r w:rsidR="00BB5B2A" w:rsidRPr="00242666">
              <w:rPr>
                <w:rFonts w:ascii="Times New Roman" w:hAnsi="Times New Roman" w:cs="Times New Roman"/>
                <w:b/>
                <w:i/>
              </w:rPr>
              <w:t xml:space="preserve">обучения на </w:t>
            </w:r>
            <w:r w:rsidRPr="00242666">
              <w:rPr>
                <w:rFonts w:ascii="Times New Roman" w:hAnsi="Times New Roman" w:cs="Times New Roman"/>
                <w:b/>
                <w:i/>
              </w:rPr>
              <w:t>программ</w:t>
            </w:r>
            <w:r w:rsidR="00BB5B2A" w:rsidRPr="00242666">
              <w:rPr>
                <w:rFonts w:ascii="Times New Roman" w:hAnsi="Times New Roman" w:cs="Times New Roman"/>
                <w:b/>
                <w:i/>
              </w:rPr>
              <w:t>е</w:t>
            </w:r>
            <w:r w:rsidRPr="00242666">
              <w:rPr>
                <w:rFonts w:ascii="Times New Roman" w:hAnsi="Times New Roman" w:cs="Times New Roman"/>
                <w:b/>
                <w:i/>
              </w:rPr>
              <w:t>:</w:t>
            </w:r>
          </w:p>
          <w:p w:rsidR="006A1D8D" w:rsidRPr="00242666" w:rsidRDefault="00DF76B4" w:rsidP="00DF76B4">
            <w:pPr>
              <w:jc w:val="both"/>
              <w:rPr>
                <w:rFonts w:ascii="Times New Roman" w:hAnsi="Times New Roman" w:cs="Times New Roman"/>
              </w:rPr>
            </w:pPr>
            <w:r w:rsidRPr="00242666">
              <w:rPr>
                <w:rFonts w:ascii="Times New Roman" w:hAnsi="Times New Roman" w:cs="Times New Roman"/>
              </w:rPr>
              <w:t xml:space="preserve">- </w:t>
            </w:r>
            <w:r w:rsidR="006A1D8D" w:rsidRPr="00242666">
              <w:rPr>
                <w:rFonts w:ascii="Times New Roman" w:hAnsi="Times New Roman" w:cs="Times New Roman"/>
              </w:rPr>
              <w:t>Привлечение к учебному процессу высокопрофессиональных специалистов в области разработки, создания и эксплуатации высокопроизводительных вычислительных систем различных архитектур.</w:t>
            </w:r>
          </w:p>
          <w:p w:rsidR="006A1D8D" w:rsidRPr="00242666" w:rsidRDefault="00DF76B4" w:rsidP="00DF76B4">
            <w:pPr>
              <w:jc w:val="both"/>
              <w:rPr>
                <w:rFonts w:ascii="Times New Roman" w:hAnsi="Times New Roman" w:cs="Times New Roman"/>
              </w:rPr>
            </w:pPr>
            <w:r w:rsidRPr="00242666">
              <w:rPr>
                <w:rFonts w:ascii="Times New Roman" w:hAnsi="Times New Roman" w:cs="Times New Roman"/>
              </w:rPr>
              <w:t xml:space="preserve">- </w:t>
            </w:r>
            <w:r w:rsidR="006A1D8D" w:rsidRPr="00242666">
              <w:rPr>
                <w:rFonts w:ascii="Times New Roman" w:hAnsi="Times New Roman" w:cs="Times New Roman"/>
              </w:rPr>
              <w:t>Использование наиболее современных программных и аппаратных средств суперкомпьютерных технологий.</w:t>
            </w:r>
          </w:p>
          <w:p w:rsidR="003058BF" w:rsidRPr="00242666" w:rsidRDefault="00DF76B4" w:rsidP="00242666">
            <w:pPr>
              <w:jc w:val="both"/>
              <w:rPr>
                <w:rFonts w:ascii="Times New Roman" w:hAnsi="Times New Roman" w:cs="Times New Roman"/>
              </w:rPr>
            </w:pPr>
            <w:r w:rsidRPr="00242666">
              <w:rPr>
                <w:rFonts w:ascii="Times New Roman" w:hAnsi="Times New Roman" w:cs="Times New Roman"/>
              </w:rPr>
              <w:t xml:space="preserve">- </w:t>
            </w:r>
            <w:r w:rsidR="006A1D8D" w:rsidRPr="00242666">
              <w:rPr>
                <w:rFonts w:ascii="Times New Roman" w:hAnsi="Times New Roman" w:cs="Times New Roman"/>
              </w:rPr>
              <w:t xml:space="preserve">Интеграция образовательного, научного и проектно-конструкторского видов деятельности за счет вовлечения в реальные разработки профильных научных и производственных организаций. </w:t>
            </w:r>
          </w:p>
        </w:tc>
      </w:tr>
      <w:tr w:rsidR="004F7EA8" w:rsidRPr="00242666" w:rsidTr="00D975B0">
        <w:trPr>
          <w:trHeight w:val="683"/>
        </w:trPr>
        <w:tc>
          <w:tcPr>
            <w:tcW w:w="2235" w:type="dxa"/>
            <w:vAlign w:val="center"/>
          </w:tcPr>
          <w:p w:rsidR="00316FAE" w:rsidRPr="00242666" w:rsidRDefault="00316FAE" w:rsidP="00316FAE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242666">
              <w:rPr>
                <w:rFonts w:ascii="Times New Roman" w:hAnsi="Times New Roman" w:cs="Times New Roman"/>
                <w:b/>
                <w:i/>
              </w:rPr>
              <w:t>Учебная деятельность</w:t>
            </w:r>
          </w:p>
        </w:tc>
        <w:tc>
          <w:tcPr>
            <w:tcW w:w="2839" w:type="dxa"/>
            <w:vAlign w:val="center"/>
          </w:tcPr>
          <w:p w:rsidR="00316FAE" w:rsidRPr="00242666" w:rsidRDefault="00316FAE" w:rsidP="001813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42" w:type="dxa"/>
            <w:vAlign w:val="center"/>
          </w:tcPr>
          <w:p w:rsidR="00493898" w:rsidRPr="00242666" w:rsidRDefault="00316FAE" w:rsidP="00316FAE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242666">
              <w:rPr>
                <w:rFonts w:ascii="Times New Roman" w:hAnsi="Times New Roman" w:cs="Times New Roman"/>
                <w:b/>
                <w:i/>
              </w:rPr>
              <w:t>Научная</w:t>
            </w:r>
          </w:p>
          <w:p w:rsidR="00316FAE" w:rsidRPr="00242666" w:rsidRDefault="00316FAE" w:rsidP="00316FAE">
            <w:pPr>
              <w:jc w:val="center"/>
              <w:rPr>
                <w:rFonts w:ascii="Times New Roman" w:hAnsi="Times New Roman" w:cs="Times New Roman"/>
              </w:rPr>
            </w:pPr>
            <w:r w:rsidRPr="00242666">
              <w:rPr>
                <w:rFonts w:ascii="Times New Roman" w:hAnsi="Times New Roman" w:cs="Times New Roman"/>
                <w:b/>
                <w:i/>
              </w:rPr>
              <w:t>деятельность</w:t>
            </w:r>
          </w:p>
        </w:tc>
        <w:tc>
          <w:tcPr>
            <w:tcW w:w="2370" w:type="dxa"/>
          </w:tcPr>
          <w:p w:rsidR="00316FAE" w:rsidRPr="00242666" w:rsidRDefault="00316FAE" w:rsidP="00181384">
            <w:pPr>
              <w:rPr>
                <w:rFonts w:ascii="Times New Roman" w:hAnsi="Times New Roman" w:cs="Times New Roman"/>
              </w:rPr>
            </w:pPr>
          </w:p>
        </w:tc>
      </w:tr>
      <w:tr w:rsidR="004F7EA8" w:rsidRPr="00242666" w:rsidTr="00D975B0">
        <w:tc>
          <w:tcPr>
            <w:tcW w:w="5074" w:type="dxa"/>
            <w:gridSpan w:val="2"/>
            <w:vAlign w:val="center"/>
          </w:tcPr>
          <w:p w:rsidR="00181384" w:rsidRPr="00242666" w:rsidRDefault="00181384" w:rsidP="006A1D8D">
            <w:pPr>
              <w:rPr>
                <w:rFonts w:ascii="Times New Roman" w:hAnsi="Times New Roman" w:cs="Times New Roman"/>
                <w:b/>
                <w:i/>
              </w:rPr>
            </w:pPr>
            <w:r w:rsidRPr="00242666">
              <w:rPr>
                <w:rFonts w:ascii="Times New Roman" w:hAnsi="Times New Roman" w:cs="Times New Roman"/>
                <w:b/>
                <w:i/>
              </w:rPr>
              <w:t>Обязательные дисциплины:</w:t>
            </w:r>
          </w:p>
          <w:p w:rsidR="006C5FBE" w:rsidRPr="00242666" w:rsidRDefault="006C5FBE" w:rsidP="006C5FBE">
            <w:pPr>
              <w:widowControl w:val="0"/>
              <w:jc w:val="both"/>
              <w:rPr>
                <w:rFonts w:ascii="Times New Roman" w:hAnsi="Times New Roman" w:cs="Times New Roman"/>
              </w:rPr>
            </w:pPr>
            <w:r w:rsidRPr="00242666">
              <w:rPr>
                <w:rFonts w:ascii="Times New Roman" w:hAnsi="Times New Roman" w:cs="Times New Roman"/>
              </w:rPr>
              <w:t>- Современные компьютерные технологии</w:t>
            </w:r>
          </w:p>
          <w:p w:rsidR="006C5FBE" w:rsidRPr="00242666" w:rsidRDefault="006C5FBE" w:rsidP="006C5FBE">
            <w:pPr>
              <w:widowControl w:val="0"/>
              <w:jc w:val="both"/>
              <w:rPr>
                <w:rFonts w:ascii="Times New Roman" w:hAnsi="Times New Roman" w:cs="Times New Roman"/>
              </w:rPr>
            </w:pPr>
            <w:r w:rsidRPr="00242666">
              <w:rPr>
                <w:rFonts w:ascii="Times New Roman" w:hAnsi="Times New Roman" w:cs="Times New Roman"/>
              </w:rPr>
              <w:t xml:space="preserve">- </w:t>
            </w:r>
            <w:r w:rsidR="008F5E2E" w:rsidRPr="00242666">
              <w:rPr>
                <w:rFonts w:ascii="Times New Roman" w:hAnsi="Times New Roman" w:cs="Times New Roman"/>
              </w:rPr>
              <w:t>Методология</w:t>
            </w:r>
            <w:r w:rsidRPr="00242666">
              <w:rPr>
                <w:rFonts w:ascii="Times New Roman" w:hAnsi="Times New Roman" w:cs="Times New Roman"/>
              </w:rPr>
              <w:t xml:space="preserve"> научной и проектной деятельности</w:t>
            </w:r>
          </w:p>
          <w:p w:rsidR="006C5FBE" w:rsidRPr="00242666" w:rsidRDefault="006C5FBE" w:rsidP="006C5FBE">
            <w:pPr>
              <w:widowControl w:val="0"/>
              <w:jc w:val="both"/>
              <w:rPr>
                <w:rFonts w:ascii="Times New Roman" w:hAnsi="Times New Roman" w:cs="Times New Roman"/>
              </w:rPr>
            </w:pPr>
            <w:r w:rsidRPr="00242666">
              <w:rPr>
                <w:rFonts w:ascii="Times New Roman" w:hAnsi="Times New Roman" w:cs="Times New Roman"/>
              </w:rPr>
              <w:t>- Психология управления личностными ресурсами</w:t>
            </w:r>
          </w:p>
          <w:p w:rsidR="006C5FBE" w:rsidRPr="00242666" w:rsidRDefault="006C5FBE" w:rsidP="006C5FBE">
            <w:pPr>
              <w:widowControl w:val="0"/>
              <w:jc w:val="both"/>
              <w:rPr>
                <w:rFonts w:ascii="Times New Roman" w:hAnsi="Times New Roman" w:cs="Times New Roman"/>
              </w:rPr>
            </w:pPr>
            <w:r w:rsidRPr="00242666">
              <w:rPr>
                <w:rFonts w:ascii="Times New Roman" w:hAnsi="Times New Roman" w:cs="Times New Roman"/>
              </w:rPr>
              <w:t>- Иностранный язык</w:t>
            </w:r>
          </w:p>
          <w:p w:rsidR="006C5FBE" w:rsidRPr="00242666" w:rsidRDefault="006C5FBE" w:rsidP="006C5FBE">
            <w:pPr>
              <w:rPr>
                <w:rFonts w:ascii="Times New Roman" w:hAnsi="Times New Roman" w:cs="Times New Roman"/>
                <w:b/>
                <w:i/>
              </w:rPr>
            </w:pPr>
            <w:r w:rsidRPr="00242666">
              <w:rPr>
                <w:rFonts w:ascii="Times New Roman" w:hAnsi="Times New Roman" w:cs="Times New Roman"/>
                <w:b/>
                <w:i/>
              </w:rPr>
              <w:t>Специальные курсы:</w:t>
            </w:r>
          </w:p>
          <w:p w:rsidR="006C5FBE" w:rsidRPr="00242666" w:rsidRDefault="006C5FBE" w:rsidP="006C5FBE">
            <w:pPr>
              <w:widowControl w:val="0"/>
              <w:jc w:val="both"/>
              <w:rPr>
                <w:rFonts w:ascii="Times New Roman" w:hAnsi="Times New Roman" w:cs="Times New Roman"/>
              </w:rPr>
            </w:pPr>
            <w:r w:rsidRPr="00242666">
              <w:rPr>
                <w:rFonts w:ascii="Times New Roman" w:hAnsi="Times New Roman" w:cs="Times New Roman"/>
              </w:rPr>
              <w:t xml:space="preserve">- Современные проблемы прикладной математики и информатики </w:t>
            </w:r>
          </w:p>
          <w:p w:rsidR="006C5FBE" w:rsidRPr="00242666" w:rsidRDefault="00744147" w:rsidP="006C5FBE">
            <w:pPr>
              <w:widowControl w:val="0"/>
              <w:jc w:val="both"/>
              <w:rPr>
                <w:rFonts w:ascii="Times New Roman" w:hAnsi="Times New Roman" w:cs="Times New Roman"/>
              </w:rPr>
            </w:pPr>
            <w:r w:rsidRPr="00242666">
              <w:rPr>
                <w:rFonts w:ascii="Times New Roman" w:hAnsi="Times New Roman" w:cs="Times New Roman"/>
              </w:rPr>
              <w:t xml:space="preserve">- </w:t>
            </w:r>
            <w:r w:rsidR="006C5FBE" w:rsidRPr="00242666">
              <w:rPr>
                <w:rFonts w:ascii="Times New Roman" w:hAnsi="Times New Roman" w:cs="Times New Roman"/>
              </w:rPr>
              <w:t>Математические модели процессов и систем</w:t>
            </w:r>
          </w:p>
          <w:p w:rsidR="006C5FBE" w:rsidRPr="00242666" w:rsidRDefault="00242666" w:rsidP="006C5FBE">
            <w:pPr>
              <w:widowControl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6C5FBE" w:rsidRPr="00242666">
              <w:rPr>
                <w:rFonts w:ascii="Times New Roman" w:hAnsi="Times New Roman" w:cs="Times New Roman"/>
              </w:rPr>
              <w:t xml:space="preserve">ПЛИС-технологии и методы создания эффективных </w:t>
            </w:r>
          </w:p>
          <w:p w:rsidR="003249FB" w:rsidRPr="00242666" w:rsidRDefault="006C5FBE" w:rsidP="006C5FBE">
            <w:pPr>
              <w:widowControl w:val="0"/>
              <w:jc w:val="both"/>
              <w:rPr>
                <w:rFonts w:ascii="Times New Roman" w:hAnsi="Times New Roman" w:cs="Times New Roman"/>
              </w:rPr>
            </w:pPr>
            <w:r w:rsidRPr="00242666">
              <w:rPr>
                <w:rFonts w:ascii="Times New Roman" w:hAnsi="Times New Roman" w:cs="Times New Roman"/>
              </w:rPr>
              <w:t>прикладных программ для РВС</w:t>
            </w:r>
          </w:p>
          <w:p w:rsidR="00FC5E35" w:rsidRPr="00242666" w:rsidRDefault="003249FB" w:rsidP="003249FB">
            <w:pPr>
              <w:widowControl w:val="0"/>
              <w:jc w:val="both"/>
              <w:rPr>
                <w:rFonts w:ascii="Times New Roman" w:hAnsi="Times New Roman" w:cs="Times New Roman"/>
              </w:rPr>
            </w:pPr>
            <w:r w:rsidRPr="00242666">
              <w:rPr>
                <w:rFonts w:ascii="Times New Roman" w:hAnsi="Times New Roman" w:cs="Times New Roman"/>
              </w:rPr>
              <w:t>- Цифровая обработка сигналов и изображений</w:t>
            </w:r>
          </w:p>
          <w:p w:rsidR="00FC5E35" w:rsidRPr="00242666" w:rsidRDefault="00FC5E35" w:rsidP="00FC5E35">
            <w:pPr>
              <w:rPr>
                <w:rFonts w:ascii="Times New Roman" w:hAnsi="Times New Roman" w:cs="Times New Roman"/>
                <w:b/>
                <w:i/>
              </w:rPr>
            </w:pPr>
            <w:r w:rsidRPr="00242666">
              <w:rPr>
                <w:rFonts w:ascii="Times New Roman" w:hAnsi="Times New Roman" w:cs="Times New Roman"/>
                <w:b/>
                <w:i/>
              </w:rPr>
              <w:t>Элективные курсы:</w:t>
            </w:r>
          </w:p>
          <w:p w:rsidR="00FC5E35" w:rsidRPr="00242666" w:rsidRDefault="00FC5E35" w:rsidP="00FC5E35">
            <w:pPr>
              <w:widowControl w:val="0"/>
              <w:jc w:val="both"/>
              <w:rPr>
                <w:rFonts w:ascii="Times New Roman" w:hAnsi="Times New Roman" w:cs="Times New Roman"/>
              </w:rPr>
            </w:pPr>
            <w:r w:rsidRPr="00242666">
              <w:rPr>
                <w:rFonts w:ascii="Times New Roman" w:hAnsi="Times New Roman" w:cs="Times New Roman"/>
              </w:rPr>
              <w:t>- Программирование на языке высокого уровня COLAMO</w:t>
            </w:r>
          </w:p>
          <w:p w:rsidR="00FC5E35" w:rsidRPr="00242666" w:rsidRDefault="00FC5E35" w:rsidP="00FC5E35">
            <w:pPr>
              <w:widowControl w:val="0"/>
              <w:jc w:val="both"/>
              <w:rPr>
                <w:rFonts w:ascii="Times New Roman" w:hAnsi="Times New Roman" w:cs="Times New Roman"/>
              </w:rPr>
            </w:pPr>
            <w:r w:rsidRPr="00242666">
              <w:rPr>
                <w:rFonts w:ascii="Times New Roman" w:hAnsi="Times New Roman" w:cs="Times New Roman"/>
              </w:rPr>
              <w:t>- Программирование высокопроизводительных ВС</w:t>
            </w:r>
          </w:p>
          <w:p w:rsidR="00FC5E35" w:rsidRPr="00242666" w:rsidRDefault="00FC5E35" w:rsidP="00FC5E35">
            <w:pPr>
              <w:widowControl w:val="0"/>
              <w:jc w:val="both"/>
              <w:rPr>
                <w:rFonts w:ascii="Times New Roman" w:hAnsi="Times New Roman" w:cs="Times New Roman"/>
              </w:rPr>
            </w:pPr>
            <w:r w:rsidRPr="00242666">
              <w:rPr>
                <w:rFonts w:ascii="Times New Roman" w:hAnsi="Times New Roman" w:cs="Times New Roman"/>
              </w:rPr>
              <w:t>- Верификация программного обеспечения</w:t>
            </w:r>
          </w:p>
          <w:p w:rsidR="00976FF4" w:rsidRPr="00242666" w:rsidRDefault="00976FF4" w:rsidP="00FC5E35">
            <w:pPr>
              <w:widowControl w:val="0"/>
              <w:jc w:val="both"/>
              <w:rPr>
                <w:rFonts w:ascii="Times New Roman" w:hAnsi="Times New Roman" w:cs="Times New Roman"/>
              </w:rPr>
            </w:pPr>
            <w:r w:rsidRPr="00242666">
              <w:rPr>
                <w:rFonts w:ascii="Times New Roman" w:hAnsi="Times New Roman" w:cs="Times New Roman"/>
              </w:rPr>
              <w:t>- Математическое моделирование процессов гидрофизики и биологической кинетики</w:t>
            </w:r>
          </w:p>
          <w:p w:rsidR="00181384" w:rsidRPr="00242666" w:rsidRDefault="00976FF4" w:rsidP="00D975B0">
            <w:pPr>
              <w:widowControl w:val="0"/>
              <w:jc w:val="both"/>
              <w:rPr>
                <w:rFonts w:ascii="Times New Roman" w:hAnsi="Times New Roman" w:cs="Times New Roman"/>
              </w:rPr>
            </w:pPr>
            <w:r w:rsidRPr="00242666">
              <w:rPr>
                <w:rFonts w:ascii="Times New Roman" w:hAnsi="Times New Roman" w:cs="Times New Roman"/>
              </w:rPr>
              <w:t>- Перевод в сфере профессиональной коммуникации</w:t>
            </w:r>
          </w:p>
        </w:tc>
        <w:tc>
          <w:tcPr>
            <w:tcW w:w="5812" w:type="dxa"/>
            <w:gridSpan w:val="2"/>
          </w:tcPr>
          <w:p w:rsidR="00181384" w:rsidRPr="00242666" w:rsidRDefault="00181384" w:rsidP="00181384">
            <w:pPr>
              <w:rPr>
                <w:rFonts w:ascii="Times New Roman" w:hAnsi="Times New Roman" w:cs="Times New Roman"/>
                <w:b/>
                <w:i/>
              </w:rPr>
            </w:pPr>
            <w:r w:rsidRPr="00242666">
              <w:rPr>
                <w:rFonts w:ascii="Times New Roman" w:hAnsi="Times New Roman" w:cs="Times New Roman"/>
                <w:b/>
                <w:i/>
              </w:rPr>
              <w:t>Проекты</w:t>
            </w:r>
            <w:r w:rsidR="00242666"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="00DB0667" w:rsidRPr="00242666">
              <w:rPr>
                <w:rFonts w:ascii="Times New Roman" w:hAnsi="Times New Roman" w:cs="Times New Roman"/>
                <w:b/>
                <w:i/>
              </w:rPr>
              <w:t>для участия студен</w:t>
            </w:r>
            <w:r w:rsidR="00242666">
              <w:rPr>
                <w:rFonts w:ascii="Times New Roman" w:hAnsi="Times New Roman" w:cs="Times New Roman"/>
                <w:b/>
                <w:i/>
              </w:rPr>
              <w:t>т</w:t>
            </w:r>
            <w:r w:rsidR="00DB0667" w:rsidRPr="00242666">
              <w:rPr>
                <w:rFonts w:ascii="Times New Roman" w:hAnsi="Times New Roman" w:cs="Times New Roman"/>
                <w:b/>
                <w:i/>
              </w:rPr>
              <w:t>ов</w:t>
            </w:r>
            <w:r w:rsidRPr="00242666">
              <w:rPr>
                <w:rFonts w:ascii="Times New Roman" w:hAnsi="Times New Roman" w:cs="Times New Roman"/>
                <w:b/>
                <w:i/>
              </w:rPr>
              <w:t>:</w:t>
            </w:r>
          </w:p>
          <w:p w:rsidR="00493898" w:rsidRPr="00242666" w:rsidRDefault="00493898" w:rsidP="00181384">
            <w:pPr>
              <w:rPr>
                <w:rFonts w:ascii="Times New Roman" w:hAnsi="Times New Roman" w:cs="Times New Roman"/>
              </w:rPr>
            </w:pPr>
            <w:r w:rsidRPr="00242666">
              <w:rPr>
                <w:rFonts w:ascii="Times New Roman" w:hAnsi="Times New Roman" w:cs="Times New Roman"/>
              </w:rPr>
              <w:t>-</w:t>
            </w:r>
            <w:r w:rsidR="006055F6" w:rsidRPr="00242666">
              <w:rPr>
                <w:rFonts w:ascii="Times New Roman" w:hAnsi="Times New Roman" w:cs="Times New Roman"/>
              </w:rPr>
              <w:t xml:space="preserve"> грант благотворительного фонда им. В. Потанина,</w:t>
            </w:r>
          </w:p>
          <w:p w:rsidR="006055F6" w:rsidRPr="00242666" w:rsidRDefault="00493898" w:rsidP="00181384">
            <w:pPr>
              <w:rPr>
                <w:rFonts w:ascii="Times New Roman" w:eastAsia="+mn-ea" w:hAnsi="Times New Roman" w:cs="Times New Roman"/>
                <w:color w:val="000000"/>
                <w:kern w:val="24"/>
              </w:rPr>
            </w:pPr>
            <w:r w:rsidRPr="00242666">
              <w:rPr>
                <w:rFonts w:ascii="Times New Roman" w:hAnsi="Times New Roman" w:cs="Times New Roman"/>
              </w:rPr>
              <w:t>-</w:t>
            </w:r>
            <w:r w:rsidR="006055F6" w:rsidRPr="00242666">
              <w:rPr>
                <w:rFonts w:ascii="Times New Roman" w:eastAsia="+mn-ea" w:hAnsi="Times New Roman" w:cs="Times New Roman"/>
                <w:color w:val="000000"/>
                <w:kern w:val="24"/>
              </w:rPr>
              <w:t xml:space="preserve"> проект по разработке и внедрению учебно-методических комплексов в области параллельных компьютерных технологий и высокопроизводитель</w:t>
            </w:r>
            <w:r w:rsidR="003249FB" w:rsidRPr="00242666">
              <w:rPr>
                <w:rFonts w:ascii="Times New Roman" w:eastAsia="+mn-ea" w:hAnsi="Times New Roman" w:cs="Times New Roman"/>
                <w:color w:val="000000"/>
                <w:kern w:val="24"/>
              </w:rPr>
              <w:t>ных вычислений корпорации INTEL</w:t>
            </w:r>
          </w:p>
          <w:p w:rsidR="006055F6" w:rsidRPr="00242666" w:rsidRDefault="006055F6" w:rsidP="00181384">
            <w:pPr>
              <w:rPr>
                <w:rFonts w:ascii="Times New Roman" w:eastAsia="+mn-ea" w:hAnsi="Times New Roman" w:cs="Times New Roman"/>
                <w:color w:val="000000"/>
                <w:kern w:val="24"/>
                <w:lang w:val="en-US"/>
              </w:rPr>
            </w:pPr>
            <w:r w:rsidRPr="00242666">
              <w:rPr>
                <w:rFonts w:ascii="Times New Roman" w:hAnsi="Times New Roman" w:cs="Times New Roman"/>
                <w:lang w:val="en-US"/>
              </w:rPr>
              <w:t>-</w:t>
            </w:r>
            <w:r w:rsidRPr="00242666">
              <w:rPr>
                <w:rFonts w:ascii="Times New Roman" w:eastAsia="+mn-ea" w:hAnsi="Times New Roman" w:cs="Times New Roman"/>
                <w:color w:val="000000"/>
                <w:kern w:val="24"/>
              </w:rPr>
              <w:t>российско</w:t>
            </w:r>
            <w:r w:rsidRPr="00242666">
              <w:rPr>
                <w:rFonts w:ascii="Times New Roman" w:eastAsia="+mn-ea" w:hAnsi="Times New Roman" w:cs="Times New Roman"/>
                <w:color w:val="000000"/>
                <w:kern w:val="24"/>
                <w:lang w:val="en-US"/>
              </w:rPr>
              <w:t>-</w:t>
            </w:r>
            <w:r w:rsidRPr="00242666">
              <w:rPr>
                <w:rFonts w:ascii="Times New Roman" w:eastAsia="+mn-ea" w:hAnsi="Times New Roman" w:cs="Times New Roman"/>
                <w:color w:val="000000"/>
                <w:kern w:val="24"/>
              </w:rPr>
              <w:t>французский</w:t>
            </w:r>
            <w:r w:rsidR="00242666" w:rsidRPr="00242666">
              <w:rPr>
                <w:rFonts w:ascii="Times New Roman" w:eastAsia="+mn-ea" w:hAnsi="Times New Roman" w:cs="Times New Roman"/>
                <w:color w:val="000000"/>
                <w:kern w:val="24"/>
                <w:lang w:val="en-US"/>
              </w:rPr>
              <w:t xml:space="preserve"> </w:t>
            </w:r>
            <w:r w:rsidRPr="00242666">
              <w:rPr>
                <w:rFonts w:ascii="Times New Roman" w:eastAsia="+mn-ea" w:hAnsi="Times New Roman" w:cs="Times New Roman"/>
                <w:color w:val="000000"/>
                <w:kern w:val="24"/>
              </w:rPr>
              <w:t>проект</w:t>
            </w:r>
            <w:r w:rsidRPr="00242666">
              <w:rPr>
                <w:rFonts w:ascii="Times New Roman" w:eastAsia="+mn-ea" w:hAnsi="Times New Roman" w:cs="Times New Roman"/>
                <w:color w:val="000000"/>
                <w:kern w:val="24"/>
                <w:lang w:val="en-US"/>
              </w:rPr>
              <w:t xml:space="preserve"> IREC (Internationa</w:t>
            </w:r>
            <w:r w:rsidR="003249FB" w:rsidRPr="00242666">
              <w:rPr>
                <w:rFonts w:ascii="Times New Roman" w:eastAsia="+mn-ea" w:hAnsi="Times New Roman" w:cs="Times New Roman"/>
                <w:color w:val="000000"/>
                <w:kern w:val="24"/>
                <w:lang w:val="en-US"/>
              </w:rPr>
              <w:t>l Research Educational Centers)</w:t>
            </w:r>
          </w:p>
          <w:p w:rsidR="00493898" w:rsidRPr="00242666" w:rsidRDefault="006055F6" w:rsidP="00181384">
            <w:pPr>
              <w:rPr>
                <w:rFonts w:ascii="Times New Roman" w:hAnsi="Times New Roman" w:cs="Times New Roman"/>
              </w:rPr>
            </w:pPr>
            <w:r w:rsidRPr="00242666">
              <w:rPr>
                <w:rFonts w:ascii="Times New Roman" w:eastAsia="+mn-ea" w:hAnsi="Times New Roman" w:cs="Times New Roman"/>
                <w:color w:val="000000"/>
                <w:kern w:val="24"/>
              </w:rPr>
              <w:t>-  проект программы «Фундаментальные исследования и высшее образование» Минобразования РФ и Американского Фонда гражданских исследований и развития (CRDF)</w:t>
            </w:r>
          </w:p>
          <w:p w:rsidR="00181384" w:rsidRPr="00242666" w:rsidRDefault="00181384" w:rsidP="00181384">
            <w:pPr>
              <w:rPr>
                <w:rFonts w:ascii="Times New Roman" w:hAnsi="Times New Roman" w:cs="Times New Roman"/>
                <w:b/>
                <w:i/>
              </w:rPr>
            </w:pPr>
            <w:r w:rsidRPr="00242666">
              <w:rPr>
                <w:rFonts w:ascii="Times New Roman" w:hAnsi="Times New Roman" w:cs="Times New Roman"/>
                <w:b/>
                <w:i/>
              </w:rPr>
              <w:t>Лаборатории</w:t>
            </w:r>
            <w:r w:rsidR="002B5837" w:rsidRPr="00242666">
              <w:rPr>
                <w:rFonts w:ascii="Times New Roman" w:hAnsi="Times New Roman" w:cs="Times New Roman"/>
                <w:b/>
                <w:i/>
              </w:rPr>
              <w:t>, центры, институты</w:t>
            </w:r>
            <w:r w:rsidRPr="00242666">
              <w:rPr>
                <w:rFonts w:ascii="Times New Roman" w:hAnsi="Times New Roman" w:cs="Times New Roman"/>
                <w:b/>
                <w:i/>
              </w:rPr>
              <w:t>:</w:t>
            </w:r>
          </w:p>
          <w:p w:rsidR="00D120C3" w:rsidRPr="00242666" w:rsidRDefault="00D120C3" w:rsidP="00D120C3">
            <w:pPr>
              <w:widowControl w:val="0"/>
              <w:rPr>
                <w:rFonts w:ascii="Times New Roman" w:hAnsi="Times New Roman" w:cs="Times New Roman"/>
                <w:color w:val="141717"/>
              </w:rPr>
            </w:pPr>
            <w:r w:rsidRPr="00242666">
              <w:rPr>
                <w:rFonts w:ascii="Times New Roman" w:hAnsi="Times New Roman" w:cs="Times New Roman"/>
                <w:color w:val="141717"/>
              </w:rPr>
              <w:t xml:space="preserve">- </w:t>
            </w:r>
            <w:r w:rsidR="002B5837" w:rsidRPr="00242666">
              <w:rPr>
                <w:rFonts w:ascii="Times New Roman" w:hAnsi="Times New Roman" w:cs="Times New Roman"/>
                <w:color w:val="141717"/>
              </w:rPr>
              <w:t xml:space="preserve">Научно-исследовательский центр </w:t>
            </w:r>
          </w:p>
          <w:p w:rsidR="002B5837" w:rsidRPr="00242666" w:rsidRDefault="002B5837" w:rsidP="00D120C3">
            <w:pPr>
              <w:widowControl w:val="0"/>
              <w:rPr>
                <w:rFonts w:ascii="Times New Roman" w:hAnsi="Times New Roman" w:cs="Times New Roman"/>
                <w:color w:val="141717"/>
              </w:rPr>
            </w:pPr>
            <w:r w:rsidRPr="00242666">
              <w:rPr>
                <w:rFonts w:ascii="Times New Roman" w:hAnsi="Times New Roman" w:cs="Times New Roman"/>
                <w:color w:val="141717"/>
              </w:rPr>
              <w:t>«Супер-ЭВМ и нейрокомпьютеров»</w:t>
            </w:r>
          </w:p>
          <w:p w:rsidR="002B5837" w:rsidRPr="00242666" w:rsidRDefault="00D120C3" w:rsidP="00D120C3">
            <w:pPr>
              <w:widowControl w:val="0"/>
              <w:rPr>
                <w:rFonts w:ascii="Times New Roman" w:hAnsi="Times New Roman" w:cs="Times New Roman"/>
                <w:color w:val="141717"/>
              </w:rPr>
            </w:pPr>
            <w:r w:rsidRPr="00242666">
              <w:rPr>
                <w:rFonts w:ascii="Times New Roman" w:hAnsi="Times New Roman" w:cs="Times New Roman"/>
                <w:color w:val="141717"/>
              </w:rPr>
              <w:t xml:space="preserve">- </w:t>
            </w:r>
            <w:r w:rsidR="002B5837" w:rsidRPr="00242666">
              <w:rPr>
                <w:rFonts w:ascii="Times New Roman" w:hAnsi="Times New Roman" w:cs="Times New Roman"/>
                <w:color w:val="141717"/>
              </w:rPr>
              <w:t>Научно-исследовательский институт многопроцессорных вычислительных систем имени академика А.В. Каляева Южного федерального университета</w:t>
            </w:r>
          </w:p>
          <w:p w:rsidR="00493898" w:rsidRPr="00242666" w:rsidRDefault="00493898" w:rsidP="00181384">
            <w:pPr>
              <w:rPr>
                <w:rFonts w:ascii="Times New Roman" w:hAnsi="Times New Roman" w:cs="Times New Roman"/>
              </w:rPr>
            </w:pPr>
          </w:p>
        </w:tc>
      </w:tr>
      <w:tr w:rsidR="00A222EC" w:rsidRPr="00242666" w:rsidTr="00D975B0">
        <w:tc>
          <w:tcPr>
            <w:tcW w:w="10886" w:type="dxa"/>
            <w:gridSpan w:val="4"/>
            <w:vAlign w:val="center"/>
          </w:tcPr>
          <w:p w:rsidR="00A222EC" w:rsidRPr="00242666" w:rsidRDefault="004F7EA8" w:rsidP="00242666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242666">
              <w:rPr>
                <w:rFonts w:ascii="Times New Roman" w:hAnsi="Times New Roman" w:cs="Times New Roman"/>
                <w:b/>
                <w:i/>
              </w:rPr>
              <w:t>Ведущие п</w:t>
            </w:r>
            <w:r w:rsidR="00A222EC" w:rsidRPr="00242666">
              <w:rPr>
                <w:rFonts w:ascii="Times New Roman" w:hAnsi="Times New Roman" w:cs="Times New Roman"/>
                <w:b/>
                <w:i/>
              </w:rPr>
              <w:t>реподаватели:</w:t>
            </w:r>
          </w:p>
          <w:tbl>
            <w:tblPr>
              <w:tblStyle w:val="a3"/>
              <w:tblW w:w="1075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66"/>
              <w:gridCol w:w="2408"/>
              <w:gridCol w:w="1843"/>
              <w:gridCol w:w="1701"/>
              <w:gridCol w:w="1701"/>
              <w:gridCol w:w="1538"/>
            </w:tblGrid>
            <w:tr w:rsidR="004F7EA8" w:rsidRPr="00242666" w:rsidTr="00744147">
              <w:tc>
                <w:tcPr>
                  <w:tcW w:w="1566" w:type="dxa"/>
                </w:tcPr>
                <w:p w:rsidR="00A222EC" w:rsidRPr="00242666" w:rsidRDefault="00435206" w:rsidP="00181384">
                  <w:pPr>
                    <w:rPr>
                      <w:rFonts w:ascii="Times New Roman" w:hAnsi="Times New Roman" w:cs="Times New Roman"/>
                    </w:rPr>
                  </w:pPr>
                  <w:r w:rsidRPr="00242666">
                    <w:rPr>
                      <w:rFonts w:ascii="Times New Roman" w:hAnsi="Times New Roman" w:cs="Times New Roman"/>
                    </w:rPr>
                    <w:object w:dxaOrig="2055" w:dyaOrig="2745">
                      <v:shape id="_x0000_i1027" type="#_x0000_t75" style="width:67.8pt;height:90.4pt" o:ole="">
                        <v:imagedata r:id="rId10" o:title=""/>
                      </v:shape>
                      <o:OLEObject Type="Embed" ProgID="PBrush" ShapeID="_x0000_i1027" DrawAspect="Content" ObjectID="_1581331163" r:id="rId11"/>
                    </w:object>
                  </w:r>
                </w:p>
              </w:tc>
              <w:tc>
                <w:tcPr>
                  <w:tcW w:w="2408" w:type="dxa"/>
                </w:tcPr>
                <w:p w:rsidR="00A222EC" w:rsidRPr="00242666" w:rsidRDefault="002B5837" w:rsidP="00181384">
                  <w:pPr>
                    <w:rPr>
                      <w:rFonts w:ascii="Times New Roman" w:hAnsi="Times New Roman" w:cs="Times New Roman"/>
                    </w:rPr>
                  </w:pPr>
                  <w:r w:rsidRPr="00242666">
                    <w:rPr>
                      <w:rFonts w:ascii="Times New Roman" w:hAnsi="Times New Roman" w:cs="Times New Roman"/>
                    </w:rPr>
                    <w:t>Левин Илья Израилевич</w:t>
                  </w:r>
                  <w:r w:rsidR="00A222EC" w:rsidRPr="00242666">
                    <w:rPr>
                      <w:rFonts w:ascii="Times New Roman" w:hAnsi="Times New Roman" w:cs="Times New Roman"/>
                    </w:rPr>
                    <w:t>,</w:t>
                  </w:r>
                  <w:r w:rsidR="00744147" w:rsidRPr="00242666">
                    <w:rPr>
                      <w:rFonts w:ascii="Times New Roman" w:hAnsi="Times New Roman" w:cs="Times New Roman"/>
                    </w:rPr>
                    <w:t xml:space="preserve"> лауреат премии РАН имени А.А. Расплетина,</w:t>
                  </w:r>
                </w:p>
                <w:p w:rsidR="00A222EC" w:rsidRPr="00242666" w:rsidRDefault="002B5837" w:rsidP="00181384">
                  <w:pPr>
                    <w:rPr>
                      <w:rFonts w:ascii="Times New Roman" w:hAnsi="Times New Roman" w:cs="Times New Roman"/>
                    </w:rPr>
                  </w:pPr>
                  <w:r w:rsidRPr="00242666">
                    <w:rPr>
                      <w:rFonts w:ascii="Times New Roman" w:hAnsi="Times New Roman" w:cs="Times New Roman"/>
                    </w:rPr>
                    <w:t xml:space="preserve">д.т.н., </w:t>
                  </w:r>
                  <w:r w:rsidR="004F7EA8" w:rsidRPr="00242666">
                    <w:rPr>
                      <w:rFonts w:ascii="Times New Roman" w:hAnsi="Times New Roman" w:cs="Times New Roman"/>
                    </w:rPr>
                    <w:t>профессор</w:t>
                  </w:r>
                </w:p>
                <w:p w:rsidR="00A222EC" w:rsidRPr="00242666" w:rsidRDefault="00A222EC" w:rsidP="00181384">
                  <w:pPr>
                    <w:rPr>
                      <w:rFonts w:ascii="Times New Roman" w:hAnsi="Times New Roman" w:cs="Times New Roman"/>
                    </w:rPr>
                  </w:pPr>
                  <w:r w:rsidRPr="00242666">
                    <w:rPr>
                      <w:rFonts w:ascii="Times New Roman" w:hAnsi="Times New Roman" w:cs="Times New Roman"/>
                    </w:rPr>
                    <w:t>кафедры</w:t>
                  </w:r>
                </w:p>
              </w:tc>
              <w:tc>
                <w:tcPr>
                  <w:tcW w:w="1843" w:type="dxa"/>
                </w:tcPr>
                <w:p w:rsidR="00A222EC" w:rsidRPr="00242666" w:rsidRDefault="00435206" w:rsidP="00181384">
                  <w:pPr>
                    <w:rPr>
                      <w:rFonts w:ascii="Times New Roman" w:hAnsi="Times New Roman" w:cs="Times New Roman"/>
                    </w:rPr>
                  </w:pPr>
                  <w:r w:rsidRPr="00242666">
                    <w:rPr>
                      <w:rFonts w:ascii="Times New Roman" w:hAnsi="Times New Roman" w:cs="Times New Roman"/>
                    </w:rPr>
                    <w:object w:dxaOrig="2040" w:dyaOrig="2715">
                      <v:shape id="_x0000_i1028" type="#_x0000_t75" style="width:66.15pt;height:87.9pt" o:ole="">
                        <v:imagedata r:id="rId12" o:title=""/>
                      </v:shape>
                      <o:OLEObject Type="Embed" ProgID="PBrush" ShapeID="_x0000_i1028" DrawAspect="Content" ObjectID="_1581331164" r:id="rId13"/>
                    </w:object>
                  </w:r>
                </w:p>
              </w:tc>
              <w:tc>
                <w:tcPr>
                  <w:tcW w:w="1701" w:type="dxa"/>
                </w:tcPr>
                <w:p w:rsidR="00435206" w:rsidRPr="00242666" w:rsidRDefault="00435206" w:rsidP="00A222EC">
                  <w:pPr>
                    <w:rPr>
                      <w:rFonts w:ascii="Times New Roman" w:hAnsi="Times New Roman" w:cs="Times New Roman"/>
                    </w:rPr>
                  </w:pPr>
                  <w:r w:rsidRPr="00242666">
                    <w:rPr>
                      <w:rFonts w:ascii="Times New Roman" w:hAnsi="Times New Roman" w:cs="Times New Roman"/>
                    </w:rPr>
                    <w:t>Кухаренко</w:t>
                  </w:r>
                </w:p>
                <w:p w:rsidR="004F7EA8" w:rsidRPr="00242666" w:rsidRDefault="00435206" w:rsidP="00A222EC">
                  <w:pPr>
                    <w:rPr>
                      <w:rFonts w:ascii="Times New Roman" w:hAnsi="Times New Roman" w:cs="Times New Roman"/>
                    </w:rPr>
                  </w:pPr>
                  <w:r w:rsidRPr="00242666">
                    <w:rPr>
                      <w:rFonts w:ascii="Times New Roman" w:hAnsi="Times New Roman" w:cs="Times New Roman"/>
                    </w:rPr>
                    <w:t>Анатолий Павлович</w:t>
                  </w:r>
                  <w:r w:rsidR="004F7EA8" w:rsidRPr="00242666">
                    <w:rPr>
                      <w:rFonts w:ascii="Times New Roman" w:hAnsi="Times New Roman" w:cs="Times New Roman"/>
                    </w:rPr>
                    <w:t>,</w:t>
                  </w:r>
                  <w:r w:rsidRPr="00242666">
                    <w:rPr>
                      <w:rFonts w:ascii="Times New Roman" w:hAnsi="Times New Roman" w:cs="Times New Roman"/>
                    </w:rPr>
                    <w:t xml:space="preserve"> к.т.н.,</w:t>
                  </w:r>
                </w:p>
                <w:p w:rsidR="004F7EA8" w:rsidRPr="00242666" w:rsidRDefault="004F7EA8" w:rsidP="00A222EC">
                  <w:pPr>
                    <w:rPr>
                      <w:rFonts w:ascii="Times New Roman" w:hAnsi="Times New Roman" w:cs="Times New Roman"/>
                    </w:rPr>
                  </w:pPr>
                  <w:r w:rsidRPr="00242666">
                    <w:rPr>
                      <w:rFonts w:ascii="Times New Roman" w:hAnsi="Times New Roman" w:cs="Times New Roman"/>
                    </w:rPr>
                    <w:t>доцент кафедры</w:t>
                  </w:r>
                </w:p>
              </w:tc>
              <w:tc>
                <w:tcPr>
                  <w:tcW w:w="1701" w:type="dxa"/>
                </w:tcPr>
                <w:p w:rsidR="00A222EC" w:rsidRPr="00242666" w:rsidRDefault="00435206" w:rsidP="00435206">
                  <w:pPr>
                    <w:ind w:left="-642" w:firstLine="642"/>
                    <w:rPr>
                      <w:rFonts w:ascii="Times New Roman" w:hAnsi="Times New Roman" w:cs="Times New Roman"/>
                    </w:rPr>
                  </w:pPr>
                  <w:r w:rsidRPr="00242666">
                    <w:rPr>
                      <w:rFonts w:ascii="Times New Roman" w:hAnsi="Times New Roman" w:cs="Times New Roman"/>
                    </w:rPr>
                    <w:object w:dxaOrig="3375" w:dyaOrig="4470">
                      <v:shape id="_x0000_i1029" type="#_x0000_t75" style="width:65.3pt;height:86.25pt" o:ole="">
                        <v:imagedata r:id="rId14" o:title=""/>
                      </v:shape>
                      <o:OLEObject Type="Embed" ProgID="PBrush" ShapeID="_x0000_i1029" DrawAspect="Content" ObjectID="_1581331165" r:id="rId15"/>
                    </w:object>
                  </w:r>
                </w:p>
              </w:tc>
              <w:tc>
                <w:tcPr>
                  <w:tcW w:w="1538" w:type="dxa"/>
                </w:tcPr>
                <w:p w:rsidR="00435206" w:rsidRPr="00242666" w:rsidRDefault="00435206" w:rsidP="00435206">
                  <w:pPr>
                    <w:rPr>
                      <w:rFonts w:ascii="Times New Roman" w:hAnsi="Times New Roman" w:cs="Times New Roman"/>
                    </w:rPr>
                  </w:pPr>
                  <w:r w:rsidRPr="00242666">
                    <w:rPr>
                      <w:rFonts w:ascii="Times New Roman" w:hAnsi="Times New Roman" w:cs="Times New Roman"/>
                    </w:rPr>
                    <w:t>Семерников Евгений Андреевич, к.т.н.,</w:t>
                  </w:r>
                </w:p>
                <w:p w:rsidR="004F7EA8" w:rsidRPr="00242666" w:rsidRDefault="00435206" w:rsidP="00435206">
                  <w:pPr>
                    <w:tabs>
                      <w:tab w:val="left" w:pos="1590"/>
                    </w:tabs>
                    <w:rPr>
                      <w:rFonts w:ascii="Times New Roman" w:hAnsi="Times New Roman" w:cs="Times New Roman"/>
                    </w:rPr>
                  </w:pPr>
                  <w:r w:rsidRPr="00242666">
                    <w:rPr>
                      <w:rFonts w:ascii="Times New Roman" w:hAnsi="Times New Roman" w:cs="Times New Roman"/>
                    </w:rPr>
                    <w:t>доцент кафедры</w:t>
                  </w:r>
                </w:p>
              </w:tc>
            </w:tr>
          </w:tbl>
          <w:p w:rsidR="00A222EC" w:rsidRPr="00242666" w:rsidRDefault="00A222EC" w:rsidP="00181384">
            <w:pPr>
              <w:rPr>
                <w:rFonts w:ascii="Times New Roman" w:hAnsi="Times New Roman" w:cs="Times New Roman"/>
              </w:rPr>
            </w:pPr>
          </w:p>
        </w:tc>
      </w:tr>
    </w:tbl>
    <w:p w:rsidR="004F7EA8" w:rsidRDefault="004F7EA8" w:rsidP="00493898">
      <w:pPr>
        <w:tabs>
          <w:tab w:val="left" w:pos="600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  <w:sectPr w:rsidR="004F7EA8" w:rsidSect="00D15342">
          <w:pgSz w:w="11906" w:h="16838"/>
          <w:pgMar w:top="567" w:right="707" w:bottom="426" w:left="709" w:header="708" w:footer="708" w:gutter="0"/>
          <w:cols w:space="708"/>
          <w:docGrid w:linePitch="360"/>
        </w:sectPr>
      </w:pPr>
    </w:p>
    <w:p w:rsidR="00D975B0" w:rsidRDefault="00B01E11" w:rsidP="00B01E11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B01E11"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  <w:lastRenderedPageBreak/>
        <w:t xml:space="preserve">Структура учебного плана магистратуры </w:t>
      </w:r>
      <w:r w:rsidR="00D975B0" w:rsidRPr="00B01E11">
        <w:rPr>
          <w:rFonts w:ascii="Times New Roman" w:hAnsi="Times New Roman" w:cs="Times New Roman"/>
          <w:b/>
          <w:i/>
          <w:sz w:val="24"/>
          <w:szCs w:val="24"/>
        </w:rPr>
        <w:t>по направлению 01.04.02 Прикладная математика и информатика</w:t>
      </w:r>
    </w:p>
    <w:p w:rsidR="00B01E11" w:rsidRPr="00B01E11" w:rsidRDefault="00D975B0" w:rsidP="00B01E11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B01E11">
        <w:rPr>
          <w:rFonts w:ascii="Times New Roman" w:hAnsi="Times New Roman" w:cs="Times New Roman"/>
          <w:b/>
          <w:bCs/>
          <w:i/>
          <w:sz w:val="24"/>
          <w:szCs w:val="24"/>
        </w:rPr>
        <w:t>«</w:t>
      </w:r>
      <w:r w:rsidRPr="00B01E11">
        <w:rPr>
          <w:rFonts w:ascii="Times New Roman" w:hAnsi="Times New Roman" w:cs="Times New Roman"/>
          <w:b/>
          <w:i/>
          <w:sz w:val="24"/>
          <w:szCs w:val="24"/>
        </w:rPr>
        <w:t xml:space="preserve">Прикладная математика для высокопроизводительных вычислительных систем» </w:t>
      </w:r>
    </w:p>
    <w:p w:rsidR="004F7EA8" w:rsidRPr="00B01E11" w:rsidRDefault="00B01E11" w:rsidP="00B01E11">
      <w:pPr>
        <w:tabs>
          <w:tab w:val="left" w:pos="6000"/>
        </w:tabs>
        <w:spacing w:after="0" w:line="240" w:lineRule="auto"/>
        <w:jc w:val="center"/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</w:pPr>
      <w:r w:rsidRPr="00B01E11">
        <w:rPr>
          <w:rFonts w:ascii="Times New Roman" w:hAnsi="Times New Roman" w:cs="Times New Roman"/>
          <w:b/>
          <w:i/>
          <w:sz w:val="24"/>
          <w:szCs w:val="24"/>
        </w:rPr>
        <w:t>2018-20</w:t>
      </w:r>
      <w:r w:rsidR="00D975B0">
        <w:rPr>
          <w:rFonts w:ascii="Times New Roman" w:hAnsi="Times New Roman" w:cs="Times New Roman"/>
          <w:b/>
          <w:i/>
          <w:sz w:val="24"/>
          <w:szCs w:val="24"/>
        </w:rPr>
        <w:t>20</w:t>
      </w:r>
    </w:p>
    <w:p w:rsidR="00B01E11" w:rsidRDefault="00D975B0" w:rsidP="00B01E11">
      <w:pPr>
        <w:tabs>
          <w:tab w:val="left" w:pos="6000"/>
        </w:tabs>
        <w:spacing w:after="0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1610995</wp:posOffset>
            </wp:positionH>
            <wp:positionV relativeFrom="paragraph">
              <wp:posOffset>65405</wp:posOffset>
            </wp:positionV>
            <wp:extent cx="6844665" cy="3590925"/>
            <wp:effectExtent l="1905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466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01E11" w:rsidRDefault="00B01E11" w:rsidP="00493898">
      <w:pPr>
        <w:tabs>
          <w:tab w:val="left" w:pos="600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01E11" w:rsidRDefault="00B01E11" w:rsidP="00493898">
      <w:pPr>
        <w:tabs>
          <w:tab w:val="left" w:pos="600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01E11" w:rsidRDefault="00B01E11" w:rsidP="00493898">
      <w:pPr>
        <w:tabs>
          <w:tab w:val="left" w:pos="600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01E11" w:rsidRDefault="00B01E11" w:rsidP="00493898">
      <w:pPr>
        <w:tabs>
          <w:tab w:val="left" w:pos="600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01E11" w:rsidRDefault="00B01E11" w:rsidP="00493898">
      <w:pPr>
        <w:tabs>
          <w:tab w:val="left" w:pos="600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01E11" w:rsidRDefault="00B01E11" w:rsidP="00493898">
      <w:pPr>
        <w:tabs>
          <w:tab w:val="left" w:pos="600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01E11" w:rsidRDefault="00B01E11" w:rsidP="00493898">
      <w:pPr>
        <w:tabs>
          <w:tab w:val="left" w:pos="600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01E11" w:rsidRDefault="00B01E11" w:rsidP="00493898">
      <w:pPr>
        <w:tabs>
          <w:tab w:val="left" w:pos="600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01E11" w:rsidRDefault="00B01E11" w:rsidP="00493898">
      <w:pPr>
        <w:tabs>
          <w:tab w:val="left" w:pos="600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01E11" w:rsidRDefault="00B01E11" w:rsidP="00493898">
      <w:pPr>
        <w:tabs>
          <w:tab w:val="left" w:pos="600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01E11" w:rsidRDefault="00B01E11" w:rsidP="00493898">
      <w:pPr>
        <w:tabs>
          <w:tab w:val="left" w:pos="600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01E11" w:rsidRDefault="00B01E11" w:rsidP="00493898">
      <w:pPr>
        <w:tabs>
          <w:tab w:val="left" w:pos="600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tbl>
      <w:tblPr>
        <w:tblStyle w:val="a3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4"/>
        <w:gridCol w:w="5758"/>
        <w:gridCol w:w="4216"/>
      </w:tblGrid>
      <w:tr w:rsidR="00D975B0" w:rsidTr="00242666">
        <w:trPr>
          <w:trHeight w:val="718"/>
        </w:trPr>
        <w:tc>
          <w:tcPr>
            <w:tcW w:w="4844" w:type="dxa"/>
          </w:tcPr>
          <w:p w:rsidR="004F7EA8" w:rsidRPr="00744147" w:rsidRDefault="004F7EA8" w:rsidP="00B01E11">
            <w:pPr>
              <w:spacing w:before="240" w:line="216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4414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Компетенции выпускника программы:</w:t>
            </w:r>
          </w:p>
          <w:p w:rsidR="00B26D35" w:rsidRPr="00B26D35" w:rsidRDefault="00B26D35" w:rsidP="00B01E11">
            <w:pPr>
              <w:pStyle w:val="fortables12"/>
              <w:tabs>
                <w:tab w:val="clear" w:pos="643"/>
              </w:tabs>
              <w:spacing w:before="240" w:line="216" w:lineRule="auto"/>
              <w:ind w:left="5"/>
            </w:pPr>
            <w:r w:rsidRPr="00B26D35">
              <w:t>способность использовать и применять углубленные знания в области прикладной математики и информатики;</w:t>
            </w:r>
            <w:r w:rsidR="00242666">
              <w:t xml:space="preserve"> </w:t>
            </w:r>
            <w:r w:rsidRPr="00B26D35">
              <w:t>разрабатывать и применять математические методы, системное и программное обеспечение для решения задач научной и проект</w:t>
            </w:r>
            <w:r w:rsidR="00242666">
              <w:t>но-технологической деятельности.</w:t>
            </w:r>
          </w:p>
          <w:p w:rsidR="004F7EA8" w:rsidRPr="00744147" w:rsidRDefault="004F7EA8" w:rsidP="00B01E11">
            <w:pPr>
              <w:tabs>
                <w:tab w:val="left" w:pos="6000"/>
              </w:tabs>
              <w:spacing w:before="240" w:line="21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58" w:type="dxa"/>
          </w:tcPr>
          <w:p w:rsidR="00AD294A" w:rsidRPr="00744147" w:rsidRDefault="00AD294A" w:rsidP="00B01E11">
            <w:pPr>
              <w:tabs>
                <w:tab w:val="left" w:pos="147"/>
                <w:tab w:val="left" w:pos="289"/>
                <w:tab w:val="left" w:pos="6000"/>
              </w:tabs>
              <w:spacing w:before="240" w:line="216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4414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Практики и стажировки:</w:t>
            </w:r>
          </w:p>
          <w:p w:rsidR="006C5FBE" w:rsidRPr="00744147" w:rsidRDefault="006C5FBE" w:rsidP="00B01E11">
            <w:pPr>
              <w:pStyle w:val="ac"/>
              <w:tabs>
                <w:tab w:val="left" w:pos="147"/>
                <w:tab w:val="left" w:pos="289"/>
              </w:tabs>
              <w:spacing w:line="216" w:lineRule="auto"/>
              <w:ind w:firstLine="5"/>
              <w:jc w:val="left"/>
              <w:rPr>
                <w:sz w:val="24"/>
                <w:szCs w:val="24"/>
              </w:rPr>
            </w:pPr>
            <w:r w:rsidRPr="00744147">
              <w:rPr>
                <w:sz w:val="24"/>
                <w:szCs w:val="24"/>
              </w:rPr>
              <w:t>- Научно-исследовательский институт многопроцессорных вычислительных систем имени академика А.В. Каляева Южного федераль</w:t>
            </w:r>
            <w:r w:rsidR="00EC0442">
              <w:rPr>
                <w:sz w:val="24"/>
                <w:szCs w:val="24"/>
              </w:rPr>
              <w:t>ного университета (г. Таганрог)</w:t>
            </w:r>
          </w:p>
          <w:p w:rsidR="006C5FBE" w:rsidRPr="00744147" w:rsidRDefault="006C5FBE" w:rsidP="00B01E11">
            <w:pPr>
              <w:pStyle w:val="ac"/>
              <w:tabs>
                <w:tab w:val="left" w:pos="147"/>
                <w:tab w:val="left" w:pos="289"/>
              </w:tabs>
              <w:spacing w:line="216" w:lineRule="auto"/>
              <w:ind w:firstLine="5"/>
              <w:jc w:val="left"/>
              <w:rPr>
                <w:sz w:val="24"/>
                <w:szCs w:val="24"/>
              </w:rPr>
            </w:pPr>
            <w:r w:rsidRPr="00744147">
              <w:rPr>
                <w:sz w:val="24"/>
                <w:szCs w:val="24"/>
              </w:rPr>
              <w:t>- Научно-исследовательский центр супер-ЭВМ и</w:t>
            </w:r>
            <w:r w:rsidR="00EC0442">
              <w:rPr>
                <w:sz w:val="24"/>
                <w:szCs w:val="24"/>
              </w:rPr>
              <w:t xml:space="preserve"> нейрокомпьютеров (г. Таганрог)</w:t>
            </w:r>
          </w:p>
          <w:p w:rsidR="006C5FBE" w:rsidRPr="00744147" w:rsidRDefault="006C5FBE" w:rsidP="00B01E11">
            <w:pPr>
              <w:pStyle w:val="ac"/>
              <w:tabs>
                <w:tab w:val="left" w:pos="147"/>
                <w:tab w:val="left" w:pos="289"/>
              </w:tabs>
              <w:spacing w:line="216" w:lineRule="auto"/>
              <w:ind w:firstLine="5"/>
              <w:jc w:val="left"/>
              <w:rPr>
                <w:sz w:val="24"/>
                <w:szCs w:val="24"/>
              </w:rPr>
            </w:pPr>
            <w:r w:rsidRPr="00744147">
              <w:rPr>
                <w:sz w:val="24"/>
                <w:szCs w:val="24"/>
              </w:rPr>
              <w:t>- Отдел информационных технологий и процессов управления Южного научного</w:t>
            </w:r>
            <w:r w:rsidR="00EC0442">
              <w:rPr>
                <w:sz w:val="24"/>
                <w:szCs w:val="24"/>
              </w:rPr>
              <w:t xml:space="preserve"> центра РАН (г. Ростов-на-Дону)</w:t>
            </w:r>
          </w:p>
          <w:p w:rsidR="005C1A1C" w:rsidRPr="00744147" w:rsidRDefault="006C5FBE" w:rsidP="005C1A1C">
            <w:pPr>
              <w:tabs>
                <w:tab w:val="left" w:pos="147"/>
                <w:tab w:val="left" w:pos="289"/>
              </w:tabs>
              <w:spacing w:line="216" w:lineRule="auto"/>
              <w:ind w:firstLine="5"/>
              <w:rPr>
                <w:rFonts w:ascii="Times New Roman" w:hAnsi="Times New Roman" w:cs="Times New Roman"/>
                <w:sz w:val="24"/>
                <w:szCs w:val="24"/>
              </w:rPr>
            </w:pPr>
            <w:r w:rsidRPr="00744147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5C1A1C">
              <w:rPr>
                <w:rFonts w:ascii="Times New Roman" w:hAnsi="Times New Roman" w:cs="Times New Roman"/>
                <w:sz w:val="24"/>
                <w:szCs w:val="24"/>
              </w:rPr>
              <w:t>ПАО «Радиофизика» (г. Москва)</w:t>
            </w:r>
          </w:p>
          <w:p w:rsidR="005C1A1C" w:rsidRDefault="00EC0442" w:rsidP="00B01E11">
            <w:pPr>
              <w:tabs>
                <w:tab w:val="left" w:pos="147"/>
                <w:tab w:val="left" w:pos="289"/>
              </w:tabs>
              <w:spacing w:line="216" w:lineRule="auto"/>
              <w:ind w:firstLine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5C1A1C" w:rsidRPr="00744147">
              <w:rPr>
                <w:rFonts w:ascii="Times New Roman" w:hAnsi="Times New Roman" w:cs="Times New Roman"/>
                <w:sz w:val="24"/>
                <w:szCs w:val="24"/>
              </w:rPr>
              <w:t>ФГУП «Ростовский-на-Дону Научно-исследовательский институт радиосвязи»</w:t>
            </w:r>
            <w:r w:rsidR="005C1A1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C1A1C" w:rsidRPr="00744147" w:rsidRDefault="006C5FBE" w:rsidP="005C1A1C">
            <w:pPr>
              <w:tabs>
                <w:tab w:val="left" w:pos="147"/>
                <w:tab w:val="left" w:pos="289"/>
              </w:tabs>
              <w:spacing w:line="216" w:lineRule="auto"/>
              <w:ind w:firstLine="5"/>
              <w:rPr>
                <w:rFonts w:ascii="Times New Roman" w:hAnsi="Times New Roman" w:cs="Times New Roman"/>
                <w:sz w:val="24"/>
                <w:szCs w:val="24"/>
              </w:rPr>
            </w:pPr>
            <w:r w:rsidRPr="00744147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5C1A1C" w:rsidRPr="00744147">
              <w:rPr>
                <w:rFonts w:ascii="Times New Roman" w:hAnsi="Times New Roman" w:cs="Times New Roman"/>
                <w:sz w:val="24"/>
                <w:szCs w:val="24"/>
              </w:rPr>
              <w:t xml:space="preserve">Закрытое акционерное общество «Эврика» </w:t>
            </w:r>
          </w:p>
          <w:p w:rsidR="005C1A1C" w:rsidRPr="00744147" w:rsidRDefault="005C1A1C" w:rsidP="005C1A1C">
            <w:pPr>
              <w:tabs>
                <w:tab w:val="left" w:pos="147"/>
                <w:tab w:val="left" w:pos="289"/>
              </w:tabs>
              <w:spacing w:line="216" w:lineRule="auto"/>
              <w:ind w:firstLine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(г. Санкт-Петербург)</w:t>
            </w:r>
          </w:p>
          <w:p w:rsidR="004F7EA8" w:rsidRPr="00744147" w:rsidRDefault="004F7EA8" w:rsidP="005C1A1C">
            <w:pPr>
              <w:tabs>
                <w:tab w:val="left" w:pos="147"/>
                <w:tab w:val="left" w:pos="289"/>
              </w:tabs>
              <w:spacing w:line="216" w:lineRule="auto"/>
              <w:ind w:firstLine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6" w:type="dxa"/>
          </w:tcPr>
          <w:p w:rsidR="00AD294A" w:rsidRPr="00744147" w:rsidRDefault="00AD294A" w:rsidP="00B01E11">
            <w:pPr>
              <w:tabs>
                <w:tab w:val="left" w:pos="289"/>
                <w:tab w:val="left" w:pos="6000"/>
              </w:tabs>
              <w:spacing w:before="240" w:line="216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4414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Профессиональные перспективы молодых специалистов:</w:t>
            </w:r>
          </w:p>
          <w:p w:rsidR="00744147" w:rsidRPr="00744147" w:rsidRDefault="00744147" w:rsidP="00B01E11">
            <w:pPr>
              <w:pStyle w:val="ad"/>
              <w:spacing w:before="240" w:beforeAutospacing="0" w:after="0" w:afterAutospacing="0" w:line="216" w:lineRule="auto"/>
            </w:pPr>
            <w:r w:rsidRPr="00744147">
              <w:rPr>
                <w:rFonts w:eastAsia="+mn-ea"/>
                <w:color w:val="000000"/>
                <w:kern w:val="24"/>
              </w:rPr>
              <w:t>Руководители разработки системного или прикладного программного обеспечения, научные сотрудники</w:t>
            </w:r>
            <w:r w:rsidR="00EC0442">
              <w:rPr>
                <w:rFonts w:eastAsia="+mn-ea"/>
                <w:color w:val="000000"/>
                <w:kern w:val="24"/>
              </w:rPr>
              <w:t>.</w:t>
            </w:r>
          </w:p>
          <w:p w:rsidR="004F7EA8" w:rsidRPr="00744147" w:rsidRDefault="004F7EA8" w:rsidP="00B01E11">
            <w:pPr>
              <w:pStyle w:val="2"/>
              <w:spacing w:before="240" w:after="0" w:line="216" w:lineRule="auto"/>
              <w:ind w:left="0" w:firstLine="289"/>
              <w:jc w:val="both"/>
              <w:rPr>
                <w:sz w:val="24"/>
                <w:szCs w:val="24"/>
              </w:rPr>
            </w:pPr>
          </w:p>
        </w:tc>
      </w:tr>
    </w:tbl>
    <w:p w:rsidR="00B01E11" w:rsidRPr="00915408" w:rsidRDefault="00B01E11" w:rsidP="00B01E11">
      <w:pPr>
        <w:tabs>
          <w:tab w:val="left" w:pos="6000"/>
        </w:tabs>
        <w:spacing w:before="240"/>
        <w:rPr>
          <w:rFonts w:ascii="Times New Roman" w:hAnsi="Times New Roman" w:cs="Times New Roman"/>
          <w:sz w:val="24"/>
          <w:szCs w:val="24"/>
        </w:rPr>
      </w:pPr>
    </w:p>
    <w:sectPr w:rsidR="00B01E11" w:rsidRPr="00915408" w:rsidSect="00AD294A">
      <w:pgSz w:w="16838" w:h="11906" w:orient="landscape"/>
      <w:pgMar w:top="284" w:right="567" w:bottom="142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0F41" w:rsidRDefault="00F40F41" w:rsidP="00BB5B2A">
      <w:pPr>
        <w:spacing w:after="0" w:line="240" w:lineRule="auto"/>
      </w:pPr>
      <w:r>
        <w:separator/>
      </w:r>
    </w:p>
  </w:endnote>
  <w:endnote w:type="continuationSeparator" w:id="0">
    <w:p w:rsidR="00F40F41" w:rsidRDefault="00F40F41" w:rsidP="00BB5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0F41" w:rsidRDefault="00F40F41" w:rsidP="00BB5B2A">
      <w:pPr>
        <w:spacing w:after="0" w:line="240" w:lineRule="auto"/>
      </w:pPr>
      <w:r>
        <w:separator/>
      </w:r>
    </w:p>
  </w:footnote>
  <w:footnote w:type="continuationSeparator" w:id="0">
    <w:p w:rsidR="00F40F41" w:rsidRDefault="00F40F41" w:rsidP="00BB5B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pt;height:10.9pt" o:bullet="t">
        <v:imagedata r:id="rId1" o:title="mso1BB"/>
      </v:shape>
    </w:pict>
  </w:numPicBullet>
  <w:abstractNum w:abstractNumId="0" w15:restartNumberingAfterBreak="0">
    <w:nsid w:val="0FA863A5"/>
    <w:multiLevelType w:val="hybridMultilevel"/>
    <w:tmpl w:val="4678D25E"/>
    <w:lvl w:ilvl="0" w:tplc="F9AAA0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9AAA00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E644C3"/>
    <w:multiLevelType w:val="hybridMultilevel"/>
    <w:tmpl w:val="5AAC050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41BC0B81"/>
    <w:multiLevelType w:val="hybridMultilevel"/>
    <w:tmpl w:val="1F486AA4"/>
    <w:lvl w:ilvl="0" w:tplc="F9AAA0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9AAA0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322E19"/>
    <w:multiLevelType w:val="hybridMultilevel"/>
    <w:tmpl w:val="6C600E3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5C3302"/>
    <w:multiLevelType w:val="hybridMultilevel"/>
    <w:tmpl w:val="259EA5D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57E40E14"/>
    <w:multiLevelType w:val="hybridMultilevel"/>
    <w:tmpl w:val="93CEC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5408"/>
    <w:rsid w:val="00071556"/>
    <w:rsid w:val="00181384"/>
    <w:rsid w:val="00187884"/>
    <w:rsid w:val="00190FD8"/>
    <w:rsid w:val="00242666"/>
    <w:rsid w:val="0024348C"/>
    <w:rsid w:val="002A5C85"/>
    <w:rsid w:val="002B5837"/>
    <w:rsid w:val="003058BF"/>
    <w:rsid w:val="003136EA"/>
    <w:rsid w:val="00316FAE"/>
    <w:rsid w:val="003249FB"/>
    <w:rsid w:val="003906ED"/>
    <w:rsid w:val="003C1F8D"/>
    <w:rsid w:val="00435206"/>
    <w:rsid w:val="00445F67"/>
    <w:rsid w:val="0044781D"/>
    <w:rsid w:val="0046254F"/>
    <w:rsid w:val="00464A1C"/>
    <w:rsid w:val="00493898"/>
    <w:rsid w:val="004B12E2"/>
    <w:rsid w:val="004C0CBD"/>
    <w:rsid w:val="004D2C87"/>
    <w:rsid w:val="004F7EA8"/>
    <w:rsid w:val="005133B2"/>
    <w:rsid w:val="00517AD8"/>
    <w:rsid w:val="00552B75"/>
    <w:rsid w:val="005C1A1C"/>
    <w:rsid w:val="006055F6"/>
    <w:rsid w:val="0066045B"/>
    <w:rsid w:val="006A1D8D"/>
    <w:rsid w:val="006C5FBE"/>
    <w:rsid w:val="0070671A"/>
    <w:rsid w:val="007315CB"/>
    <w:rsid w:val="00744147"/>
    <w:rsid w:val="0076012C"/>
    <w:rsid w:val="0077618D"/>
    <w:rsid w:val="007B7AEA"/>
    <w:rsid w:val="007D3403"/>
    <w:rsid w:val="008F5301"/>
    <w:rsid w:val="008F5E2E"/>
    <w:rsid w:val="00915408"/>
    <w:rsid w:val="00930FE4"/>
    <w:rsid w:val="009767E3"/>
    <w:rsid w:val="00976FF4"/>
    <w:rsid w:val="00984B22"/>
    <w:rsid w:val="00986B2D"/>
    <w:rsid w:val="009E2126"/>
    <w:rsid w:val="00A222EC"/>
    <w:rsid w:val="00A30D5E"/>
    <w:rsid w:val="00A33681"/>
    <w:rsid w:val="00AC0193"/>
    <w:rsid w:val="00AD294A"/>
    <w:rsid w:val="00AF191A"/>
    <w:rsid w:val="00B01E11"/>
    <w:rsid w:val="00B11F41"/>
    <w:rsid w:val="00B26D35"/>
    <w:rsid w:val="00B816E5"/>
    <w:rsid w:val="00BA4ADC"/>
    <w:rsid w:val="00BB5B2A"/>
    <w:rsid w:val="00BD6E8F"/>
    <w:rsid w:val="00BE67F5"/>
    <w:rsid w:val="00CC59E4"/>
    <w:rsid w:val="00D120C3"/>
    <w:rsid w:val="00D15342"/>
    <w:rsid w:val="00D544E4"/>
    <w:rsid w:val="00D975B0"/>
    <w:rsid w:val="00DA3CFF"/>
    <w:rsid w:val="00DB0667"/>
    <w:rsid w:val="00DF76B4"/>
    <w:rsid w:val="00E237F8"/>
    <w:rsid w:val="00EA504C"/>
    <w:rsid w:val="00EC0442"/>
    <w:rsid w:val="00F40F41"/>
    <w:rsid w:val="00F6092C"/>
    <w:rsid w:val="00FC5E35"/>
    <w:rsid w:val="00FE47B4"/>
    <w:rsid w:val="00FF71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B11EEB-B53A-43F3-9C2E-A81E0F49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25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5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138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B5B2A"/>
  </w:style>
  <w:style w:type="paragraph" w:styleId="a7">
    <w:name w:val="footer"/>
    <w:basedOn w:val="a"/>
    <w:link w:val="a8"/>
    <w:uiPriority w:val="99"/>
    <w:unhideWhenUsed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B5B2A"/>
  </w:style>
  <w:style w:type="paragraph" w:styleId="a9">
    <w:name w:val="Balloon Text"/>
    <w:basedOn w:val="a"/>
    <w:link w:val="aa"/>
    <w:uiPriority w:val="99"/>
    <w:semiHidden/>
    <w:unhideWhenUsed/>
    <w:rsid w:val="00FF7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F71DD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3058BF"/>
    <w:rPr>
      <w:color w:val="0563C1" w:themeColor="hyperlink"/>
      <w:u w:val="single"/>
    </w:rPr>
  </w:style>
  <w:style w:type="paragraph" w:styleId="ac">
    <w:name w:val="No Spacing"/>
    <w:uiPriority w:val="1"/>
    <w:qFormat/>
    <w:rsid w:val="006C5FBE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Indent 2"/>
    <w:basedOn w:val="a"/>
    <w:link w:val="20"/>
    <w:unhideWhenUsed/>
    <w:rsid w:val="006C5FBE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6C5FB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Normal (Web)"/>
    <w:basedOn w:val="a"/>
    <w:uiPriority w:val="99"/>
    <w:semiHidden/>
    <w:unhideWhenUsed/>
    <w:rsid w:val="006C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Body Text"/>
    <w:basedOn w:val="a"/>
    <w:link w:val="af"/>
    <w:unhideWhenUsed/>
    <w:rsid w:val="00B26D35"/>
    <w:pPr>
      <w:spacing w:after="120"/>
    </w:pPr>
  </w:style>
  <w:style w:type="character" w:customStyle="1" w:styleId="af">
    <w:name w:val="Основной текст Знак"/>
    <w:basedOn w:val="a0"/>
    <w:link w:val="ae"/>
    <w:rsid w:val="00B26D35"/>
  </w:style>
  <w:style w:type="paragraph" w:styleId="af0">
    <w:name w:val="Body Text Indent"/>
    <w:aliases w:val="текст,Основной текст 1"/>
    <w:basedOn w:val="a"/>
    <w:link w:val="af1"/>
    <w:unhideWhenUsed/>
    <w:rsid w:val="00B26D35"/>
    <w:pPr>
      <w:spacing w:after="120"/>
      <w:ind w:left="283"/>
    </w:pPr>
  </w:style>
  <w:style w:type="character" w:customStyle="1" w:styleId="af1">
    <w:name w:val="Основной текст с отступом Знак"/>
    <w:aliases w:val="текст Знак,Основной текст 1 Знак"/>
    <w:basedOn w:val="a0"/>
    <w:link w:val="af0"/>
    <w:rsid w:val="00B26D35"/>
  </w:style>
  <w:style w:type="paragraph" w:customStyle="1" w:styleId="fortables12">
    <w:name w:val="for_tables_12"/>
    <w:basedOn w:val="a"/>
    <w:rsid w:val="00B26D35"/>
    <w:pPr>
      <w:tabs>
        <w:tab w:val="num" w:pos="643"/>
      </w:tabs>
      <w:spacing w:after="0" w:line="320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FollowedHyperlink"/>
    <w:basedOn w:val="a0"/>
    <w:uiPriority w:val="99"/>
    <w:semiHidden/>
    <w:unhideWhenUsed/>
    <w:rsid w:val="002426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1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avnikitina@sfedu.ru" TargetMode="Externa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Анпилова Екатерина Сергеевна</dc:creator>
  <cp:lastModifiedBy>Горянская Ольга Валерьевна</cp:lastModifiedBy>
  <cp:revision>19</cp:revision>
  <cp:lastPrinted>2017-11-17T09:20:00Z</cp:lastPrinted>
  <dcterms:created xsi:type="dcterms:W3CDTF">2017-11-20T11:43:00Z</dcterms:created>
  <dcterms:modified xsi:type="dcterms:W3CDTF">2018-02-28T10:53:00Z</dcterms:modified>
</cp:coreProperties>
</file>