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D8" w:rsidRDefault="00C559D8" w:rsidP="00B1388C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191A" w:rsidRPr="00842865" w:rsidRDefault="00915408" w:rsidP="00B1388C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865">
        <w:rPr>
          <w:rFonts w:ascii="Times New Roman" w:hAnsi="Times New Roman" w:cs="Times New Roman"/>
          <w:b/>
          <w:sz w:val="28"/>
          <w:szCs w:val="28"/>
        </w:rPr>
        <w:t>Обр</w:t>
      </w:r>
      <w:r w:rsidR="00A426FD" w:rsidRPr="00842865">
        <w:rPr>
          <w:rFonts w:ascii="Times New Roman" w:hAnsi="Times New Roman" w:cs="Times New Roman"/>
          <w:b/>
          <w:sz w:val="28"/>
          <w:szCs w:val="28"/>
        </w:rPr>
        <w:t>азовательная программа «Физика конденсированного состояния</w:t>
      </w:r>
      <w:r w:rsidRPr="00842865">
        <w:rPr>
          <w:rFonts w:ascii="Times New Roman" w:hAnsi="Times New Roman" w:cs="Times New Roman"/>
          <w:b/>
          <w:sz w:val="28"/>
          <w:szCs w:val="28"/>
        </w:rPr>
        <w:t>»</w:t>
      </w:r>
    </w:p>
    <w:p w:rsidR="000B7F5E" w:rsidRPr="00842865" w:rsidRDefault="000B7F5E" w:rsidP="00B1388C">
      <w:pPr>
        <w:tabs>
          <w:tab w:val="center" w:pos="5031"/>
          <w:tab w:val="left" w:pos="867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865">
        <w:rPr>
          <w:rFonts w:ascii="Times New Roman" w:hAnsi="Times New Roman" w:cs="Times New Roman"/>
          <w:b/>
          <w:sz w:val="28"/>
          <w:szCs w:val="28"/>
        </w:rPr>
        <w:t>направления подготовки 03.04.02 «Физика»</w:t>
      </w:r>
    </w:p>
    <w:tbl>
      <w:tblPr>
        <w:tblStyle w:val="a3"/>
        <w:tblW w:w="1635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"/>
        <w:gridCol w:w="4980"/>
        <w:gridCol w:w="567"/>
        <w:gridCol w:w="5670"/>
        <w:gridCol w:w="4678"/>
        <w:gridCol w:w="128"/>
        <w:gridCol w:w="94"/>
        <w:gridCol w:w="62"/>
        <w:gridCol w:w="80"/>
      </w:tblGrid>
      <w:tr w:rsidR="00DF090C" w:rsidRPr="00B1388C" w:rsidTr="00C559D8">
        <w:trPr>
          <w:gridAfter w:val="4"/>
          <w:wAfter w:w="364" w:type="dxa"/>
          <w:trHeight w:val="8381"/>
        </w:trPr>
        <w:tc>
          <w:tcPr>
            <w:tcW w:w="5641" w:type="dxa"/>
            <w:gridSpan w:val="3"/>
          </w:tcPr>
          <w:p w:rsidR="00C559D8" w:rsidRDefault="00C559D8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C249E" w:rsidRPr="00B1388C" w:rsidRDefault="000B7F5E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Уровень подготовки</w:t>
            </w:r>
            <w:r w:rsidR="008F5301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="008F5301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Магистратура</w:t>
            </w:r>
          </w:p>
          <w:p w:rsidR="002C249E" w:rsidRPr="00B1388C" w:rsidRDefault="002C249E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0CC" w:rsidRPr="00B1388C" w:rsidRDefault="008F5301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Структурное подразделение</w:t>
            </w: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20CC" w:rsidRPr="00B1388C" w:rsidRDefault="005A20CC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301" w:rsidRPr="00B1388C" w:rsidRDefault="005A20CC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2C249E" w:rsidRPr="00B1388C">
              <w:rPr>
                <w:rFonts w:ascii="Times New Roman" w:hAnsi="Times New Roman" w:cs="Times New Roman"/>
                <w:sz w:val="24"/>
                <w:szCs w:val="24"/>
              </w:rPr>
              <w:t>изический факультет</w:t>
            </w:r>
          </w:p>
          <w:p w:rsidR="0076012C" w:rsidRPr="00B1388C" w:rsidRDefault="0076012C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12C" w:rsidRPr="00B1388C" w:rsidRDefault="0076012C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Язык обучения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  <w:r w:rsidR="00316FAE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20CC" w:rsidRPr="00B1388C" w:rsidRDefault="005A20CC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B5B2A" w:rsidRPr="00B1388C" w:rsidRDefault="00BB5B2A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316FAE" w:rsidRDefault="00316FAE" w:rsidP="00B1388C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Требования к поступающим:</w:t>
            </w:r>
          </w:p>
          <w:p w:rsidR="00B90DFD" w:rsidRPr="00B1388C" w:rsidRDefault="00B90DFD" w:rsidP="00B1388C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Pr="00B6464D" w:rsidRDefault="00842865" w:rsidP="00842865">
            <w:pPr>
              <w:tabs>
                <w:tab w:val="left" w:pos="4200"/>
              </w:tabs>
              <w:ind w:left="147" w:hanging="147"/>
              <w:rPr>
                <w:rFonts w:ascii="Times New Roman" w:hAnsi="Times New Roman"/>
                <w:sz w:val="26"/>
                <w:szCs w:val="26"/>
              </w:rPr>
            </w:pPr>
            <w:r w:rsidRPr="00B6464D">
              <w:rPr>
                <w:rFonts w:ascii="Times New Roman" w:hAnsi="Times New Roman"/>
                <w:sz w:val="26"/>
                <w:szCs w:val="26"/>
              </w:rPr>
              <w:t>-</w:t>
            </w:r>
            <w:r w:rsidRPr="00B6464D">
              <w:rPr>
                <w:rFonts w:ascii="Times New Roman" w:hAnsi="Times New Roman"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r w:rsidRPr="00B6464D"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диплом бакалавра</w:t>
            </w:r>
          </w:p>
          <w:p w:rsidR="000B7F5E" w:rsidRPr="00B1388C" w:rsidRDefault="00842865" w:rsidP="00842865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543560</wp:posOffset>
                  </wp:positionV>
                  <wp:extent cx="1685925" cy="1543050"/>
                  <wp:effectExtent l="19050" t="0" r="9525" b="0"/>
                  <wp:wrapTight wrapText="bothSides">
                    <wp:wrapPolygon edited="0">
                      <wp:start x="-244" y="0"/>
                      <wp:lineTo x="-244" y="21333"/>
                      <wp:lineTo x="21722" y="21333"/>
                      <wp:lineTo x="21722" y="0"/>
                      <wp:lineTo x="-244" y="0"/>
                    </wp:wrapPolygon>
                  </wp:wrapTight>
                  <wp:docPr id="4" name="Рисунок 10" descr="D:\общественное\Образовательная программа_Яловега\учебная деятельност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общественное\Образовательная программа_Яловега\учебная деятельност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464D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Pr="00FE56AA">
              <w:rPr>
                <w:rFonts w:ascii="Times New Roman" w:hAnsi="Times New Roman"/>
                <w:sz w:val="26"/>
                <w:szCs w:val="26"/>
              </w:rPr>
              <w:t>внутреннее вступительное испытание по направлению «</w:t>
            </w:r>
            <w:r>
              <w:rPr>
                <w:rFonts w:ascii="Times New Roman" w:hAnsi="Times New Roman"/>
                <w:sz w:val="26"/>
                <w:szCs w:val="26"/>
              </w:rPr>
              <w:t>Физика</w:t>
            </w:r>
            <w:r w:rsidRPr="00FE56AA">
              <w:rPr>
                <w:rFonts w:ascii="Times New Roman" w:hAnsi="Times New Roman"/>
                <w:sz w:val="26"/>
                <w:szCs w:val="26"/>
              </w:rPr>
              <w:t>»</w:t>
            </w:r>
          </w:p>
        </w:tc>
        <w:tc>
          <w:tcPr>
            <w:tcW w:w="10348" w:type="dxa"/>
            <w:gridSpan w:val="2"/>
          </w:tcPr>
          <w:p w:rsidR="00B1388C" w:rsidRDefault="00B1388C" w:rsidP="00B1388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8F5301" w:rsidRDefault="008F5301" w:rsidP="00B1388C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Руководитель образовательной программы</w:t>
            </w:r>
            <w:r w:rsidR="00316FAE" w:rsidRPr="00B1388C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:</w:t>
            </w:r>
          </w:p>
          <w:p w:rsidR="00842865" w:rsidRPr="00842865" w:rsidRDefault="00842865" w:rsidP="00842865"/>
          <w:p w:rsidR="00842865" w:rsidRPr="00842865" w:rsidRDefault="00842865" w:rsidP="00842865"/>
          <w:tbl>
            <w:tblPr>
              <w:tblStyle w:val="a3"/>
              <w:tblW w:w="10096" w:type="dxa"/>
              <w:tblLayout w:type="fixed"/>
              <w:tblLook w:val="04A0" w:firstRow="1" w:lastRow="0" w:firstColumn="1" w:lastColumn="0" w:noHBand="0" w:noVBand="1"/>
            </w:tblPr>
            <w:tblGrid>
              <w:gridCol w:w="3012"/>
              <w:gridCol w:w="7084"/>
            </w:tblGrid>
            <w:tr w:rsidR="00DF090C" w:rsidRPr="00B1388C" w:rsidTr="00842865">
              <w:trPr>
                <w:trHeight w:val="2988"/>
              </w:trPr>
              <w:tc>
                <w:tcPr>
                  <w:tcW w:w="3012" w:type="dxa"/>
                </w:tcPr>
                <w:p w:rsidR="004D10E7" w:rsidRPr="00B1388C" w:rsidRDefault="004D10E7" w:rsidP="00B1388C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33358"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829894" cy="2276475"/>
                        <wp:effectExtent l="0" t="0" r="0" b="0"/>
                        <wp:docPr id="1" name="Рисунок 2" descr="C:\Users\Gala\Desktop\14-11-2017_11-18-06\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Gala\Desktop\14-11-2017_11-18-06\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2145" cy="22917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84" w:type="dxa"/>
                </w:tcPr>
                <w:p w:rsidR="00B1388C" w:rsidRDefault="00B1388C" w:rsidP="00B1388C">
                  <w:pPr>
                    <w:tabs>
                      <w:tab w:val="left" w:pos="6000"/>
                    </w:tabs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4D10E7" w:rsidRDefault="004D10E7" w:rsidP="00B1388C">
                  <w:pPr>
                    <w:tabs>
                      <w:tab w:val="left" w:pos="6000"/>
                    </w:tabs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Яловега Галина Эдуардовна</w:t>
                  </w:r>
                </w:p>
                <w:p w:rsidR="00833358" w:rsidRPr="00B1388C" w:rsidRDefault="00833358" w:rsidP="00B1388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Д. ф.-м.н</w:t>
                  </w:r>
                  <w:r w:rsidR="006A0C5B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п</w:t>
                  </w:r>
                  <w:r w:rsidR="00665794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рофессор </w:t>
                  </w:r>
                  <w:r w:rsidR="005A20CC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кафедры «</w:t>
                  </w:r>
                  <w:r w:rsidR="005A20CC" w:rsidRPr="00B1388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Физика наносистем и спектроскопия</w:t>
                  </w:r>
                  <w:r w:rsidR="005A20CC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»</w:t>
                  </w:r>
                  <w:r w:rsidR="00665794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;</w:t>
                  </w:r>
                </w:p>
                <w:p w:rsidR="00833358" w:rsidRDefault="00833358" w:rsidP="00B1388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Зав.</w:t>
                  </w:r>
                  <w:r w:rsidR="00665794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междисциплинарной научной лабораторией аналитических технологий «</w:t>
                  </w:r>
                  <w:r w:rsidRPr="00B1388C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AnalityX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»,</w:t>
                  </w:r>
                </w:p>
                <w:p w:rsidR="00B1388C" w:rsidRPr="00B1388C" w:rsidRDefault="00B1388C" w:rsidP="00B1388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33358" w:rsidRPr="00B1388C" w:rsidRDefault="006A0C5B" w:rsidP="00B1388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Т</w:t>
                  </w:r>
                  <w:r w:rsidR="00833358" w:rsidRPr="00B1388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ел</w:t>
                  </w:r>
                  <w:r w:rsidRPr="00B1388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ефон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833358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8(863)2184000 доб. 15001</w:t>
                  </w:r>
                </w:p>
                <w:p w:rsidR="004D10E7" w:rsidRPr="00B1388C" w:rsidRDefault="006A0C5B" w:rsidP="00B1388C">
                  <w:pPr>
                    <w:tabs>
                      <w:tab w:val="left" w:pos="600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Е</w:t>
                  </w:r>
                  <w:r w:rsidR="00833358" w:rsidRPr="00B1388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-</w:t>
                  </w:r>
                  <w:r w:rsidR="00833358" w:rsidRPr="00B1388C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mail</w:t>
                  </w:r>
                  <w:r w:rsidR="00833358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833358" w:rsidRPr="00B1388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yalovega</w:t>
                  </w:r>
                  <w:r w:rsidR="00833358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@</w:t>
                  </w:r>
                  <w:r w:rsidR="00833358" w:rsidRPr="00B1388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sfedu</w:t>
                  </w:r>
                  <w:r w:rsidR="00833358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833358" w:rsidRPr="00B1388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</w:p>
                <w:p w:rsidR="004179DB" w:rsidRPr="00B1388C" w:rsidRDefault="00EC7196" w:rsidP="00B1388C">
                  <w:pPr>
                    <w:tabs>
                      <w:tab w:val="left" w:pos="6000"/>
                    </w:tabs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hyperlink r:id="rId10" w:history="1">
                    <w:r w:rsidR="004179DB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https</w:t>
                    </w:r>
                    <w:r w:rsidR="004179DB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</w:rPr>
                      <w:t>://</w:t>
                    </w:r>
                    <w:r w:rsidR="004179DB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sfedu</w:t>
                    </w:r>
                    <w:r w:rsidR="004179DB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  <w:r w:rsidR="004179DB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ru</w:t>
                    </w:r>
                    <w:r w:rsidR="004179DB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</w:rPr>
                      <w:t>/</w:t>
                    </w:r>
                    <w:r w:rsidR="004179DB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="004179DB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</w:rPr>
                      <w:t>/</w:t>
                    </w:r>
                    <w:r w:rsidR="004179DB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yalovega</w:t>
                    </w:r>
                  </w:hyperlink>
                </w:p>
              </w:tc>
            </w:tr>
          </w:tbl>
          <w:p w:rsidR="00C559D8" w:rsidRDefault="00C559D8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90DFD" w:rsidRDefault="00B90DFD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90DFD" w:rsidRDefault="00B90DFD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93898" w:rsidRDefault="00493898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Преимущества </w:t>
            </w:r>
            <w:r w:rsidR="00BB5B2A"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обучения на </w:t>
            </w: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программ</w:t>
            </w:r>
            <w:r w:rsidR="00BB5B2A"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B90DFD" w:rsidRDefault="00B90DFD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90DFD" w:rsidRPr="00B1388C" w:rsidRDefault="00B90DFD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A908A9" w:rsidRPr="00842865" w:rsidRDefault="00296AF0" w:rsidP="00B90DFD">
            <w:pPr>
              <w:pStyle w:val="a4"/>
              <w:tabs>
                <w:tab w:val="left" w:pos="318"/>
              </w:tabs>
              <w:spacing w:line="276" w:lineRule="auto"/>
              <w:ind w:left="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подготовка высококвалифицированных специалистов в междисциплинарных областях материаловедения, астрофизики, биомедицинс</w:t>
            </w:r>
            <w:r w:rsidR="00EF2428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кой и экологической диагностики, </w:t>
            </w:r>
            <w:r w:rsidR="00CE2E07"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>способных</w:t>
            </w:r>
            <w:r w:rsidR="00EF2428"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самостоятельно ставить конкретные за</w:t>
            </w:r>
            <w:r w:rsidR="00857DA5"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>дачи и решать их с помощью самого современного</w:t>
            </w:r>
            <w:r w:rsidR="00EF2428"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57DA5"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>высокотехнологичного оборудования и информационных технологий;</w:t>
            </w:r>
            <w:r w:rsidR="00EF2428"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B1388C" w:rsidRPr="00B1388C" w:rsidTr="00842865">
        <w:trPr>
          <w:trHeight w:val="142"/>
        </w:trPr>
        <w:tc>
          <w:tcPr>
            <w:tcW w:w="5641" w:type="dxa"/>
            <w:gridSpan w:val="3"/>
            <w:vAlign w:val="center"/>
          </w:tcPr>
          <w:p w:rsidR="00C559D8" w:rsidRDefault="00C559D8" w:rsidP="0084286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84286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84286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84286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84286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84286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84286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559D8" w:rsidRDefault="00C559D8" w:rsidP="00B138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559D8" w:rsidRDefault="00C559D8" w:rsidP="00C559D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559D8" w:rsidRPr="00C559D8" w:rsidRDefault="00B1388C" w:rsidP="00C559D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Учебная деятельность</w:t>
            </w:r>
          </w:p>
        </w:tc>
        <w:tc>
          <w:tcPr>
            <w:tcW w:w="10476" w:type="dxa"/>
            <w:gridSpan w:val="3"/>
            <w:vAlign w:val="center"/>
          </w:tcPr>
          <w:p w:rsidR="00C559D8" w:rsidRDefault="00C559D8" w:rsidP="00B138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559D8" w:rsidRDefault="00C559D8" w:rsidP="00B138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559D8" w:rsidRDefault="00C559D8" w:rsidP="00B138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559D8" w:rsidRDefault="00C559D8" w:rsidP="00B138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B138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B138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B1388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559D8" w:rsidRDefault="00C559D8" w:rsidP="00C559D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42865" w:rsidRDefault="00842865" w:rsidP="00C559D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559D8" w:rsidRPr="00C559D8" w:rsidRDefault="00B1388C" w:rsidP="00C559D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Научная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деятельность</w:t>
            </w:r>
          </w:p>
        </w:tc>
        <w:tc>
          <w:tcPr>
            <w:tcW w:w="236" w:type="dxa"/>
            <w:gridSpan w:val="3"/>
          </w:tcPr>
          <w:p w:rsidR="00B1388C" w:rsidRPr="00B1388C" w:rsidRDefault="00B1388C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90C" w:rsidRPr="00B1388C" w:rsidTr="00C559D8">
        <w:trPr>
          <w:gridAfter w:val="4"/>
          <w:wAfter w:w="364" w:type="dxa"/>
        </w:trPr>
        <w:tc>
          <w:tcPr>
            <w:tcW w:w="5641" w:type="dxa"/>
            <w:gridSpan w:val="3"/>
            <w:vAlign w:val="center"/>
          </w:tcPr>
          <w:p w:rsidR="00DF090C" w:rsidRDefault="00DF090C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Обязательные дисциплины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223DC" w:rsidRPr="00B1388C" w:rsidRDefault="00E223DC" w:rsidP="00B1388C">
            <w:pPr>
              <w:pStyle w:val="a4"/>
              <w:numPr>
                <w:ilvl w:val="0"/>
                <w:numId w:val="13"/>
              </w:numPr>
              <w:tabs>
                <w:tab w:val="left" w:pos="2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Иностранный язык; </w:t>
            </w:r>
          </w:p>
          <w:p w:rsidR="00E223DC" w:rsidRPr="00B1388C" w:rsidRDefault="00E223DC" w:rsidP="00B1388C">
            <w:pPr>
              <w:pStyle w:val="a4"/>
              <w:numPr>
                <w:ilvl w:val="0"/>
                <w:numId w:val="13"/>
              </w:numPr>
              <w:tabs>
                <w:tab w:val="left" w:pos="2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Физика конденсированного состояния;</w:t>
            </w:r>
          </w:p>
          <w:p w:rsidR="00E223DC" w:rsidRPr="00B1388C" w:rsidRDefault="00E223DC" w:rsidP="00B1388C">
            <w:pPr>
              <w:pStyle w:val="a4"/>
              <w:numPr>
                <w:ilvl w:val="0"/>
                <w:numId w:val="13"/>
              </w:numPr>
              <w:tabs>
                <w:tab w:val="left" w:pos="2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Компьютерное моделирование</w:t>
            </w:r>
            <w:r w:rsidRPr="00B1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E223DC" w:rsidRPr="00B1388C" w:rsidRDefault="00211BAA" w:rsidP="00B1388C">
            <w:pPr>
              <w:pStyle w:val="a4"/>
              <w:numPr>
                <w:ilvl w:val="0"/>
                <w:numId w:val="13"/>
              </w:numPr>
              <w:tabs>
                <w:tab w:val="left" w:pos="2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Специальный</w:t>
            </w:r>
            <w:r w:rsidR="00DF090C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физический</w:t>
            </w:r>
            <w:r w:rsidR="00E223DC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практикум</w:t>
            </w:r>
            <w:r w:rsidR="00954FD8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по исследованию структуры, состава, поверхности и свойств материалов и веществ</w:t>
            </w:r>
          </w:p>
          <w:p w:rsidR="00E223DC" w:rsidRPr="00B1388C" w:rsidRDefault="00E223DC" w:rsidP="00B1388C">
            <w:pPr>
              <w:tabs>
                <w:tab w:val="left" w:pos="289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Дисциплины по выбору студента:</w:t>
            </w:r>
          </w:p>
          <w:p w:rsidR="00E223DC" w:rsidRPr="00B1388C" w:rsidRDefault="00E223DC" w:rsidP="00B1388C">
            <w:pPr>
              <w:pStyle w:val="a4"/>
              <w:numPr>
                <w:ilvl w:val="0"/>
                <w:numId w:val="14"/>
              </w:numPr>
              <w:tabs>
                <w:tab w:val="left" w:pos="2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Экспериментальные и теоретические методы в ФКС; </w:t>
            </w:r>
          </w:p>
          <w:p w:rsidR="0040725F" w:rsidRPr="00B1388C" w:rsidRDefault="00E223DC" w:rsidP="00B1388C">
            <w:pPr>
              <w:pStyle w:val="a4"/>
              <w:numPr>
                <w:ilvl w:val="0"/>
                <w:numId w:val="14"/>
              </w:numPr>
              <w:tabs>
                <w:tab w:val="left" w:pos="2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труктурные фазовые переходы. Физика квазикристаллов;</w:t>
            </w:r>
          </w:p>
          <w:p w:rsidR="00E223DC" w:rsidRPr="00B1388C" w:rsidRDefault="0040725F" w:rsidP="00B1388C">
            <w:pPr>
              <w:pStyle w:val="a4"/>
              <w:numPr>
                <w:ilvl w:val="0"/>
                <w:numId w:val="14"/>
              </w:numPr>
              <w:tabs>
                <w:tab w:val="left" w:pos="2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Теоретико-групповые методы физики конденсированного состояния</w:t>
            </w:r>
            <w:r w:rsidR="00E223DC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23DC" w:rsidRPr="00B1388C" w:rsidRDefault="00E223DC" w:rsidP="00B1388C">
            <w:pPr>
              <w:pStyle w:val="a4"/>
              <w:numPr>
                <w:ilvl w:val="0"/>
                <w:numId w:val="14"/>
              </w:numPr>
              <w:tabs>
                <w:tab w:val="left" w:pos="2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Фундаментальные и прикладные исследования с использованием ускорителей последних поколений</w:t>
            </w:r>
            <w:r w:rsidR="0040725F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0725F" w:rsidRPr="00B1388C">
              <w:rPr>
                <w:rStyle w:val="ae"/>
                <w:rFonts w:ascii="Times New Roman" w:hAnsi="Times New Roman" w:cs="Times New Roman"/>
                <w:b w:val="0"/>
                <w:sz w:val="24"/>
                <w:szCs w:val="24"/>
              </w:rPr>
              <w:t>Mega</w:t>
            </w:r>
            <w:r w:rsidR="0040725F" w:rsidRPr="00B1388C">
              <w:rPr>
                <w:rStyle w:val="st1"/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0725F" w:rsidRPr="00B1388C">
              <w:rPr>
                <w:rStyle w:val="ae"/>
                <w:rFonts w:ascii="Times New Roman" w:hAnsi="Times New Roman" w:cs="Times New Roman"/>
                <w:b w:val="0"/>
                <w:sz w:val="24"/>
                <w:szCs w:val="24"/>
              </w:rPr>
              <w:t>science)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E223DC" w:rsidRPr="00B1388C" w:rsidRDefault="00E223DC" w:rsidP="00B1388C">
            <w:pPr>
              <w:pStyle w:val="a4"/>
              <w:numPr>
                <w:ilvl w:val="0"/>
                <w:numId w:val="14"/>
              </w:numPr>
              <w:tabs>
                <w:tab w:val="left" w:pos="2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Электронная структура материалов и методы ее исследования;</w:t>
            </w:r>
          </w:p>
          <w:p w:rsidR="00E223DC" w:rsidRPr="00B1388C" w:rsidRDefault="00E223DC" w:rsidP="00B1388C">
            <w:pPr>
              <w:pStyle w:val="a4"/>
              <w:numPr>
                <w:ilvl w:val="0"/>
                <w:numId w:val="14"/>
              </w:numPr>
              <w:tabs>
                <w:tab w:val="left" w:pos="2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Биомедицинские системы в конденсированном состоянии;</w:t>
            </w:r>
          </w:p>
          <w:p w:rsidR="00E223DC" w:rsidRPr="00B1388C" w:rsidRDefault="00E223DC" w:rsidP="00B1388C">
            <w:pPr>
              <w:pStyle w:val="a4"/>
              <w:numPr>
                <w:ilvl w:val="0"/>
                <w:numId w:val="14"/>
              </w:numPr>
              <w:tabs>
                <w:tab w:val="left" w:pos="2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Наносистемы: физика и  перспективы применения;</w:t>
            </w:r>
          </w:p>
          <w:p w:rsidR="00D72158" w:rsidRPr="00B1388C" w:rsidRDefault="00D72158" w:rsidP="00B1388C">
            <w:pPr>
              <w:pStyle w:val="a4"/>
              <w:numPr>
                <w:ilvl w:val="0"/>
                <w:numId w:val="14"/>
              </w:numPr>
              <w:ind w:left="289" w:hanging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ФКС в астрофизике: физика космической плазмы и пыли;</w:t>
            </w:r>
          </w:p>
          <w:p w:rsidR="00D72158" w:rsidRPr="00B1388C" w:rsidRDefault="006B2947" w:rsidP="00B1388C">
            <w:pPr>
              <w:pStyle w:val="a4"/>
              <w:numPr>
                <w:ilvl w:val="0"/>
                <w:numId w:val="14"/>
              </w:numPr>
              <w:ind w:left="289" w:hanging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Галактические и внегалактические исследования</w:t>
            </w:r>
            <w:r w:rsidRPr="00B1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D72158" w:rsidRPr="00B1388C" w:rsidRDefault="006B2947" w:rsidP="00B1388C">
            <w:pPr>
              <w:pStyle w:val="a4"/>
              <w:numPr>
                <w:ilvl w:val="0"/>
                <w:numId w:val="14"/>
              </w:numPr>
              <w:ind w:left="289" w:hanging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Звездная и радиоастрономия</w:t>
            </w:r>
            <w:r w:rsidRPr="00B1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6B2947" w:rsidRPr="00B1388C" w:rsidRDefault="006B2947" w:rsidP="00B1388C">
            <w:pPr>
              <w:pStyle w:val="a4"/>
              <w:numPr>
                <w:ilvl w:val="0"/>
                <w:numId w:val="14"/>
              </w:numPr>
              <w:ind w:left="289" w:hanging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Биоинформатика, биофизика и методы исследования в биофизике;</w:t>
            </w:r>
          </w:p>
          <w:p w:rsidR="00754932" w:rsidRPr="00B1388C" w:rsidRDefault="006B2947" w:rsidP="00B1388C">
            <w:pPr>
              <w:pStyle w:val="a4"/>
              <w:numPr>
                <w:ilvl w:val="0"/>
                <w:numId w:val="14"/>
              </w:numPr>
              <w:ind w:left="289" w:hanging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Основы томографии и дозиметрии</w:t>
            </w:r>
            <w:r w:rsidR="00754932" w:rsidRPr="00B1388C">
              <w:rPr>
                <w:rFonts w:ascii="Times New Roman" w:hAnsi="Times New Roman" w:cs="Times New Roman"/>
                <w:sz w:val="24"/>
                <w:szCs w:val="24"/>
              </w:rPr>
              <w:t>. Физические методы восстановительной медицины;</w:t>
            </w:r>
          </w:p>
          <w:p w:rsidR="006B2947" w:rsidRPr="00B1388C" w:rsidRDefault="00AD0B45" w:rsidP="00B1388C">
            <w:pPr>
              <w:pStyle w:val="a4"/>
              <w:numPr>
                <w:ilvl w:val="0"/>
                <w:numId w:val="14"/>
              </w:numPr>
              <w:ind w:left="289" w:hanging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Современная рентгеновская оптика, спектроскопия и микрофлуоресцентный анализ вещества</w:t>
            </w:r>
            <w:r w:rsidR="000D092A" w:rsidRPr="00B138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223DC" w:rsidRPr="00B1388C" w:rsidRDefault="00816413" w:rsidP="00B1388C">
            <w:pPr>
              <w:pStyle w:val="a4"/>
              <w:numPr>
                <w:ilvl w:val="0"/>
                <w:numId w:val="14"/>
              </w:numPr>
              <w:ind w:left="289" w:hanging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Радиоэкология. </w:t>
            </w:r>
            <w:r w:rsidR="00866B9C" w:rsidRPr="00B1388C">
              <w:rPr>
                <w:rFonts w:ascii="Times New Roman" w:eastAsia="Times New Roman" w:hAnsi="Times New Roman" w:cs="Times New Roman"/>
                <w:sz w:val="24"/>
                <w:szCs w:val="24"/>
              </w:rPr>
              <w:t>Дозиметрия ионизирующих излучений</w:t>
            </w:r>
            <w:r w:rsidR="00526C28" w:rsidRPr="00B1388C">
              <w:rPr>
                <w:rFonts w:ascii="Times New Roman" w:eastAsia="Times New Roman" w:hAnsi="Times New Roman" w:cs="Times New Roman"/>
                <w:sz w:val="24"/>
                <w:szCs w:val="24"/>
              </w:rPr>
              <w:t>. Методы радиационной безопасности;</w:t>
            </w:r>
          </w:p>
          <w:p w:rsidR="00866B9C" w:rsidRPr="00B1388C" w:rsidRDefault="00866B9C" w:rsidP="00B1388C">
            <w:pPr>
              <w:pStyle w:val="a4"/>
              <w:numPr>
                <w:ilvl w:val="0"/>
                <w:numId w:val="14"/>
              </w:numPr>
              <w:ind w:left="289" w:hanging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eastAsia="Times New Roman" w:hAnsi="Times New Roman" w:cs="Times New Roman"/>
                <w:sz w:val="24"/>
                <w:szCs w:val="24"/>
              </w:rPr>
              <w:t>Радиометрия и спектрометрия. Физика защиты</w:t>
            </w:r>
            <w:r w:rsidR="000D092A" w:rsidRPr="00B1388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D078E1" w:rsidRPr="00B1388C" w:rsidRDefault="00954FD8" w:rsidP="00B1388C">
            <w:pPr>
              <w:pStyle w:val="a4"/>
              <w:numPr>
                <w:ilvl w:val="0"/>
                <w:numId w:val="14"/>
              </w:numPr>
              <w:ind w:left="289" w:hanging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Менеджмент научных и инновационных проектов</w:t>
            </w:r>
          </w:p>
        </w:tc>
        <w:tc>
          <w:tcPr>
            <w:tcW w:w="10348" w:type="dxa"/>
            <w:gridSpan w:val="2"/>
          </w:tcPr>
          <w:p w:rsidR="00181384" w:rsidRDefault="00181384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Проекты:</w:t>
            </w:r>
          </w:p>
          <w:p w:rsidR="00545CA2" w:rsidRPr="00B1388C" w:rsidRDefault="00C93D77" w:rsidP="00B1388C">
            <w:pPr>
              <w:pStyle w:val="a4"/>
              <w:numPr>
                <w:ilvl w:val="0"/>
                <w:numId w:val="17"/>
              </w:numPr>
              <w:ind w:left="317" w:hanging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D078E1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Поверхностный плазмонный резонанс в направленных </w:t>
            </w: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задаваемым образом массивах биметаллических наночастиц </w:t>
            </w:r>
            <w:r w:rsidRPr="00B1388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AgAu</w:t>
            </w: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="002250AE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2250AE" w:rsidRPr="00B1388C">
              <w:rPr>
                <w:rFonts w:ascii="Times New Roman" w:hAnsi="Times New Roman" w:cs="Times New Roman"/>
                <w:sz w:val="24"/>
                <w:szCs w:val="24"/>
              </w:rPr>
              <w:t>партнер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0AE" w:rsidRPr="00B1388C">
              <w:rPr>
                <w:rFonts w:ascii="Times New Roman" w:hAnsi="Times New Roman" w:cs="Times New Roman"/>
                <w:sz w:val="24"/>
                <w:szCs w:val="24"/>
              </w:rPr>
              <w:t>Университет</w:t>
            </w:r>
            <w:r w:rsidR="00B82C53" w:rsidRPr="00B1388C">
              <w:rPr>
                <w:rFonts w:ascii="Times New Roman" w:eastAsia="Century Schoolbook" w:hAnsi="Times New Roman" w:cs="Times New Roman"/>
                <w:sz w:val="24"/>
                <w:szCs w:val="24"/>
              </w:rPr>
              <w:t xml:space="preserve"> Мартина Лютера (Германия)</w:t>
            </w:r>
            <w:r w:rsidR="002250AE" w:rsidRPr="00B13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78E1" w:rsidRPr="00B1388C" w:rsidRDefault="007C09D3" w:rsidP="00B1388C">
            <w:pPr>
              <w:pStyle w:val="a4"/>
              <w:numPr>
                <w:ilvl w:val="0"/>
                <w:numId w:val="17"/>
              </w:numPr>
              <w:ind w:left="317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545CA2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Определен</w:t>
            </w:r>
            <w:r w:rsidR="002250AE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="00545CA2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е структур</w:t>
            </w:r>
            <w:r w:rsidR="00B82C53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ы активных центров меди в </w:t>
            </w:r>
            <w:r w:rsidR="00B82C53" w:rsidRPr="00B1388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Cu</w:t>
            </w:r>
            <w:r w:rsidR="00B82C53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="00545CA2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цеолитах в реакциях перевода метана в метанол</w:t>
            </w: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="00545CA2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250AE" w:rsidRPr="00B1388C">
              <w:rPr>
                <w:rFonts w:ascii="Times New Roman" w:hAnsi="Times New Roman" w:cs="Times New Roman"/>
                <w:sz w:val="24"/>
                <w:szCs w:val="24"/>
              </w:rPr>
              <w:t>(партнер Швейцарский федеральный институт</w:t>
            </w:r>
            <w:r w:rsidR="00C93D77" w:rsidRPr="00B1388C">
              <w:rPr>
                <w:rFonts w:ascii="Times New Roman" w:eastAsia="Century Schoolbook" w:hAnsi="Times New Roman" w:cs="Times New Roman"/>
                <w:sz w:val="24"/>
                <w:szCs w:val="24"/>
              </w:rPr>
              <w:t xml:space="preserve"> технологий и биоинженерии (ETH)</w:t>
            </w:r>
            <w:r w:rsidR="002250AE" w:rsidRPr="00B138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3D77" w:rsidRPr="00B1388C" w:rsidRDefault="007C09D3" w:rsidP="00B1388C">
            <w:pPr>
              <w:pStyle w:val="a4"/>
              <w:numPr>
                <w:ilvl w:val="0"/>
                <w:numId w:val="17"/>
              </w:numPr>
              <w:ind w:left="317" w:hanging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C93D77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Исследование атомной и электронной струкуры новых гибридных нанокомпозитных углеродсодержащих материалов методами теоретического моделирования и рентгеновской спектроскопии на синхротронном излучении</w:t>
            </w: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="00B82C53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250AE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2250AE" w:rsidRPr="00B1388C">
              <w:rPr>
                <w:rFonts w:ascii="Times New Roman" w:hAnsi="Times New Roman" w:cs="Times New Roman"/>
                <w:sz w:val="24"/>
                <w:szCs w:val="24"/>
              </w:rPr>
              <w:t>партнер</w:t>
            </w:r>
            <w:r w:rsidR="002250AE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</w:rPr>
              <w:t>Институт нанометровой оптики и технологии (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Helmholtz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Zentrum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Berlin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HZB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</w:rPr>
              <w:t>, Германия)</w:t>
            </w:r>
            <w:r w:rsidR="002250AE" w:rsidRPr="00B13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3D77" w:rsidRPr="00B1388C" w:rsidRDefault="007C09D3" w:rsidP="00B1388C">
            <w:pPr>
              <w:pStyle w:val="a4"/>
              <w:numPr>
                <w:ilvl w:val="0"/>
                <w:numId w:val="17"/>
              </w:numPr>
              <w:ind w:left="317" w:hanging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C93D77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Разработка электродинамических моделей, эксперименально-теоретические исследования микро и нановолноводных структур предназначенных для фокусировки и преобразования рентген</w:t>
            </w:r>
            <w:r w:rsidR="00B82C53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овского и оптического излучения</w:t>
            </w:r>
            <w:r w:rsidR="002250AE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» (</w:t>
            </w:r>
            <w:r w:rsidR="00BF6242" w:rsidRPr="00B1388C">
              <w:rPr>
                <w:rFonts w:ascii="Times New Roman" w:hAnsi="Times New Roman" w:cs="Times New Roman"/>
                <w:sz w:val="24"/>
                <w:szCs w:val="24"/>
              </w:rPr>
              <w:t>партнер</w:t>
            </w:r>
            <w:r w:rsidR="00B82C53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F6242" w:rsidRPr="00B1388C">
              <w:rPr>
                <w:rFonts w:ascii="Times New Roman" w:hAnsi="Times New Roman" w:cs="Times New Roman"/>
                <w:sz w:val="24"/>
                <w:szCs w:val="24"/>
              </w:rPr>
              <w:t>Национальная лаборатория Фраскати Н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</w:rPr>
              <w:t>ационального института ядерной физики (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LNF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</w:rPr>
              <w:t>, Италия).</w:t>
            </w:r>
          </w:p>
          <w:p w:rsidR="000F5DE7" w:rsidRPr="00B1388C" w:rsidRDefault="00BF6242" w:rsidP="00B1388C">
            <w:pPr>
              <w:pStyle w:val="a4"/>
              <w:numPr>
                <w:ilvl w:val="0"/>
                <w:numId w:val="16"/>
              </w:numPr>
              <w:ind w:left="317" w:hanging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0AE" w:rsidRPr="00B1388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F5DE7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Разработка и создание кремний-углеродных функциональных тонкопленочных материалов, легированных част</w:t>
            </w:r>
            <w:r w:rsidR="002250AE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ицами металлов </w:t>
            </w:r>
            <w:r w:rsidR="000F5DE7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для  создания сенсоров газов </w:t>
            </w:r>
            <w:r w:rsidR="00B82C53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и электродов суперконденсаторов</w:t>
            </w:r>
            <w:r w:rsidR="002250AE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(партнер Институт</w:t>
            </w:r>
            <w:r w:rsidR="00B82C53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F58" w:rsidRPr="00B1388C">
              <w:rPr>
                <w:rFonts w:ascii="Times New Roman" w:hAnsi="Times New Roman" w:cs="Times New Roman"/>
                <w:sz w:val="24"/>
                <w:szCs w:val="24"/>
              </w:rPr>
              <w:t>нанотехнологий, электроники и приборостроения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ЮФУ)</w:t>
            </w:r>
            <w:r w:rsidR="00CE6F58" w:rsidRPr="00B13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2590" w:rsidRPr="00B1388C" w:rsidRDefault="002250AE" w:rsidP="00B1388C">
            <w:pPr>
              <w:pStyle w:val="a4"/>
              <w:numPr>
                <w:ilvl w:val="0"/>
                <w:numId w:val="16"/>
              </w:numPr>
              <w:ind w:left="317" w:hanging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«</w:t>
            </w:r>
            <w:r w:rsidR="00CE6F58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Исслед</w:t>
            </w:r>
            <w:r w:rsidR="00022590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ование микроэлементного состава биосубстратов</w:t>
            </w: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="00BF6242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="00BF6242" w:rsidRPr="00B1388C">
              <w:rPr>
                <w:rFonts w:ascii="Times New Roman" w:hAnsi="Times New Roman" w:cs="Times New Roman"/>
                <w:sz w:val="24"/>
                <w:szCs w:val="24"/>
              </w:rPr>
              <w:t>партнер</w:t>
            </w:r>
            <w:r w:rsidR="00022590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6242" w:rsidRPr="00B1388C">
              <w:rPr>
                <w:rFonts w:ascii="Times New Roman" w:hAnsi="Times New Roman" w:cs="Times New Roman"/>
                <w:sz w:val="24"/>
                <w:szCs w:val="24"/>
              </w:rPr>
              <w:t>Ростовский</w:t>
            </w:r>
            <w:r w:rsidR="00022590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госуд</w:t>
            </w:r>
            <w:r w:rsidR="00BF6242" w:rsidRPr="00B1388C">
              <w:rPr>
                <w:rFonts w:ascii="Times New Roman" w:hAnsi="Times New Roman" w:cs="Times New Roman"/>
                <w:sz w:val="24"/>
                <w:szCs w:val="24"/>
              </w:rPr>
              <w:t>арственный медицинский</w:t>
            </w:r>
            <w:r w:rsidR="00022590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университет</w:t>
            </w:r>
            <w:r w:rsidR="00BF6242" w:rsidRPr="00B138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250AE" w:rsidRPr="00B1388C" w:rsidRDefault="002250AE" w:rsidP="00B1388C">
            <w:pPr>
              <w:pStyle w:val="a4"/>
              <w:numPr>
                <w:ilvl w:val="0"/>
                <w:numId w:val="16"/>
              </w:numPr>
              <w:ind w:left="317" w:hanging="7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«Исследование галактик и шаровых скоплений с целью определения параметров и расшифровки их эволюции» </w:t>
            </w:r>
            <w:r w:rsidR="00BF6242" w:rsidRPr="00B1388C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BF6242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партнер </w:t>
            </w:r>
            <w:r w:rsidR="00BF6242" w:rsidRPr="00B1388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Специальная астрофизическая обсерватория Российской АН)</w:t>
            </w:r>
          </w:p>
          <w:p w:rsidR="00BF6242" w:rsidRPr="00B1388C" w:rsidRDefault="00BF6242" w:rsidP="00B1388C">
            <w:pPr>
              <w:pStyle w:val="a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81384" w:rsidRPr="00B1388C" w:rsidRDefault="00181384" w:rsidP="00B1388C">
            <w:pPr>
              <w:pStyle w:val="a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Лаборатории</w:t>
            </w:r>
            <w:r w:rsidR="00C02D66"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и центры</w:t>
            </w: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3B3FC6" w:rsidRPr="00B1388C" w:rsidRDefault="003B3FC6" w:rsidP="00B1388C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Европейский синхротронный центр (ESRF, Франция)</w:t>
            </w:r>
            <w:r w:rsidR="00F42589" w:rsidRPr="00B138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42589" w:rsidRPr="00B1388C" w:rsidRDefault="00F42589" w:rsidP="00B1388C">
            <w:pPr>
              <w:pStyle w:val="a4"/>
              <w:numPr>
                <w:ilvl w:val="0"/>
                <w:numId w:val="15"/>
              </w:numPr>
              <w:jc w:val="both"/>
              <w:rPr>
                <w:rStyle w:val="ccardcontacts-index1"/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Синхротронный центр </w:t>
            </w:r>
            <w:r w:rsidRPr="00B1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BESSY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13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B1388C">
              <w:rPr>
                <w:rStyle w:val="ccardcontacts-index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(Берлин, Германия);</w:t>
            </w:r>
          </w:p>
          <w:p w:rsidR="00F42589" w:rsidRPr="00B1388C" w:rsidRDefault="00F42589" w:rsidP="00B1388C">
            <w:pPr>
              <w:pStyle w:val="a4"/>
              <w:numPr>
                <w:ilvl w:val="0"/>
                <w:numId w:val="15"/>
              </w:numPr>
              <w:jc w:val="both"/>
              <w:rPr>
                <w:rStyle w:val="ccardcontacts-index1"/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1388C">
              <w:rPr>
                <w:rStyle w:val="ccardcontacts-index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Синхротронный центр </w:t>
            </w:r>
            <w:r w:rsidRPr="00B1388C">
              <w:rPr>
                <w:rStyle w:val="ccardcontacts-index1"/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Elletra</w:t>
            </w:r>
            <w:r w:rsidRPr="00B1388C">
              <w:rPr>
                <w:rStyle w:val="ccardcontacts-index1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(Триест, Италия);</w:t>
            </w:r>
          </w:p>
          <w:p w:rsidR="00F42589" w:rsidRPr="00B1388C" w:rsidRDefault="00F42589" w:rsidP="00B1388C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Национальный исследовательский центр «Курчатовский институт» (Москва);</w:t>
            </w:r>
          </w:p>
          <w:p w:rsidR="00F42589" w:rsidRPr="00B1388C" w:rsidRDefault="00CE7B62" w:rsidP="00B1388C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B1388C">
              <w:rPr>
                <w:rFonts w:ascii="Times New Roman" w:eastAsia="Century Schoolbook" w:hAnsi="Times New Roman" w:cs="Times New Roman"/>
                <w:sz w:val="24"/>
                <w:szCs w:val="24"/>
              </w:rPr>
              <w:t>аучно-исследовательский технологический центр</w:t>
            </w:r>
            <w:r w:rsidR="00F42589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нейротехнологий ЮФУ;</w:t>
            </w:r>
          </w:p>
          <w:p w:rsidR="00F42589" w:rsidRPr="00B1388C" w:rsidRDefault="00F42589" w:rsidP="00B1388C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Специальная астрофизическая обсерватория Российской АН;</w:t>
            </w:r>
          </w:p>
          <w:p w:rsidR="0090735E" w:rsidRPr="00B1388C" w:rsidRDefault="0090735E" w:rsidP="00B1388C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Учебная астрономическая обсерватория ЮФУ</w:t>
            </w:r>
            <w:r w:rsidRPr="00B1388C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;</w:t>
            </w:r>
          </w:p>
          <w:p w:rsidR="00D04B70" w:rsidRPr="00B1388C" w:rsidRDefault="00D04B70" w:rsidP="00B1388C">
            <w:pPr>
              <w:pStyle w:val="a4"/>
              <w:numPr>
                <w:ilvl w:val="0"/>
                <w:numId w:val="15"/>
              </w:numPr>
              <w:jc w:val="both"/>
              <w:rPr>
                <w:rStyle w:val="ccardcontacts-index1"/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НОЦ «Физическое материаловедение микро- и наносистем»</w:t>
            </w:r>
          </w:p>
          <w:p w:rsidR="00F42589" w:rsidRPr="00B1388C" w:rsidRDefault="00EC7196" w:rsidP="00B1388C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1" w:history="1">
              <w:r w:rsidR="00F42589" w:rsidRPr="00B1388C">
                <w:rPr>
                  <w:rStyle w:val="a9"/>
                  <w:rFonts w:ascii="Times New Roman" w:hAnsi="Times New Roman" w:cs="Times New Roman"/>
                  <w:bCs/>
                  <w:color w:val="auto"/>
                  <w:sz w:val="24"/>
                  <w:szCs w:val="24"/>
                </w:rPr>
                <w:t>ЦКП "Высокопроизводительные вычисления"</w:t>
              </w:r>
            </w:hyperlink>
            <w:r w:rsidR="00F42589" w:rsidRPr="00B1388C">
              <w:rPr>
                <w:rStyle w:val="ad"/>
                <w:rFonts w:ascii="Times New Roman" w:hAnsi="Times New Roman" w:cs="Times New Roman"/>
                <w:b w:val="0"/>
                <w:sz w:val="24"/>
                <w:szCs w:val="24"/>
              </w:rPr>
              <w:t>;</w:t>
            </w:r>
            <w:r w:rsidR="00F42589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2589" w:rsidRPr="00B1388C" w:rsidRDefault="00EC7196" w:rsidP="00B1388C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2" w:history="1">
              <w:r w:rsidR="00F42589" w:rsidRPr="00B1388C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</w:rPr>
                <w:t>ЦКП "Наноразмерная структура вещества"</w:t>
              </w:r>
            </w:hyperlink>
            <w:r w:rsidR="00F42589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C02D66" w:rsidRPr="00B1388C" w:rsidRDefault="00EC7196" w:rsidP="00B1388C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hyperlink r:id="rId13" w:history="1">
              <w:r w:rsidR="00F42589" w:rsidRPr="00B1388C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</w:rPr>
                <w:t>ЦКП "Центр исследований минерального сырья и состояния окружающей среды"</w:t>
              </w:r>
            </w:hyperlink>
          </w:p>
          <w:p w:rsidR="00BB102C" w:rsidRPr="00B1388C" w:rsidRDefault="00BB102C" w:rsidP="00B1388C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Лаборатория физики поверхности и гетероструктур НИИ физики</w:t>
            </w:r>
            <w:r w:rsidR="00B125E0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ЮФУ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B102C" w:rsidRPr="00B1388C" w:rsidRDefault="00BB102C" w:rsidP="00B1388C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Междисциплинарная научная лаборатория аналитических технологий</w:t>
            </w:r>
          </w:p>
          <w:p w:rsidR="00B1388C" w:rsidRDefault="002349F5" w:rsidP="00C559D8">
            <w:pPr>
              <w:ind w:firstLine="68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1388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AnalityX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B1388C" w:rsidRDefault="00B1388C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2865" w:rsidRPr="00B1388C" w:rsidRDefault="00842865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EC" w:rsidRPr="00B1388C" w:rsidTr="00C559D8">
        <w:trPr>
          <w:gridAfter w:val="4"/>
          <w:wAfter w:w="364" w:type="dxa"/>
        </w:trPr>
        <w:tc>
          <w:tcPr>
            <w:tcW w:w="15989" w:type="dxa"/>
            <w:gridSpan w:val="5"/>
            <w:vAlign w:val="center"/>
          </w:tcPr>
          <w:p w:rsidR="00A222EC" w:rsidRDefault="004F7EA8" w:rsidP="00B138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Ведущие п</w:t>
            </w:r>
            <w:r w:rsidR="00A222EC" w:rsidRPr="00B1388C">
              <w:rPr>
                <w:rFonts w:ascii="Times New Roman" w:hAnsi="Times New Roman" w:cs="Times New Roman"/>
                <w:b/>
                <w:sz w:val="24"/>
                <w:szCs w:val="24"/>
              </w:rPr>
              <w:t>реподаватели:</w:t>
            </w:r>
          </w:p>
          <w:p w:rsidR="00842865" w:rsidRPr="00B1388C" w:rsidRDefault="00842865" w:rsidP="00B138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3"/>
              <w:tblW w:w="160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4"/>
              <w:gridCol w:w="3544"/>
              <w:gridCol w:w="1712"/>
              <w:gridCol w:w="3675"/>
              <w:gridCol w:w="1672"/>
              <w:gridCol w:w="3856"/>
            </w:tblGrid>
            <w:tr w:rsidR="007C3D91" w:rsidRPr="00B1388C" w:rsidTr="00C559D8">
              <w:trPr>
                <w:trHeight w:val="1832"/>
              </w:trPr>
              <w:tc>
                <w:tcPr>
                  <w:tcW w:w="1564" w:type="dxa"/>
                </w:tcPr>
                <w:p w:rsidR="00A24992" w:rsidRPr="00B1388C" w:rsidRDefault="00A24992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60768" w:rsidRPr="00B1388C" w:rsidRDefault="00954FD8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895350" cy="1074418"/>
                        <wp:effectExtent l="19050" t="0" r="0" b="0"/>
                        <wp:docPr id="3" name="Рисунок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840.jp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245" cy="11078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4" w:type="dxa"/>
                </w:tcPr>
                <w:p w:rsidR="00954FD8" w:rsidRPr="00B1388C" w:rsidRDefault="00954FD8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Бугаев Лусеген</w:t>
                  </w:r>
                </w:p>
                <w:p w:rsidR="00954FD8" w:rsidRPr="00B1388C" w:rsidRDefault="00650FC2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Арменакович</w:t>
                  </w:r>
                </w:p>
                <w:p w:rsidR="00954FD8" w:rsidRPr="00B1388C" w:rsidRDefault="00954FD8" w:rsidP="00B1388C">
                  <w:pPr>
                    <w:ind w:right="3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Д. физ-мат.</w:t>
                  </w:r>
                  <w:r w:rsidR="00073795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наук, профессор</w:t>
                  </w:r>
                </w:p>
                <w:p w:rsidR="00954FD8" w:rsidRPr="00B1388C" w:rsidRDefault="00650FC2" w:rsidP="00B1388C">
                  <w:pPr>
                    <w:tabs>
                      <w:tab w:val="left" w:pos="3294"/>
                    </w:tabs>
                    <w:ind w:right="3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Заведующий кафедрой теоретической</w:t>
                  </w:r>
                  <w:r w:rsidR="00954FD8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и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вычислительной</w:t>
                  </w:r>
                  <w:r w:rsidR="00073795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физики</w:t>
                  </w:r>
                </w:p>
                <w:p w:rsidR="00860768" w:rsidRPr="00B1388C" w:rsidRDefault="00EC7196" w:rsidP="00B1388C">
                  <w:pPr>
                    <w:ind w:right="34"/>
                    <w:rPr>
                      <w:rFonts w:ascii="Times New Roman" w:hAnsi="Times New Roman" w:cs="Times New Roman"/>
                      <w:color w:val="2E74B5" w:themeColor="accent1" w:themeShade="BF"/>
                      <w:sz w:val="24"/>
                      <w:szCs w:val="24"/>
                      <w:u w:val="single"/>
                      <w:shd w:val="clear" w:color="auto" w:fill="FFFFFF" w:themeFill="background1"/>
                    </w:rPr>
                  </w:pPr>
                  <w:hyperlink r:id="rId15" w:history="1">
                    <w:r w:rsidR="00954FD8" w:rsidRPr="00B1388C">
                      <w:rPr>
                        <w:rStyle w:val="a9"/>
                        <w:rFonts w:ascii="Times New Roman" w:hAnsi="Times New Roman" w:cs="Times New Roman"/>
                        <w:color w:val="2E74B5" w:themeColor="accent1" w:themeShade="BF"/>
                        <w:sz w:val="24"/>
                        <w:szCs w:val="24"/>
                        <w:shd w:val="clear" w:color="auto" w:fill="FFFFFF" w:themeFill="background1"/>
                      </w:rPr>
                      <w:t>https://sfedu.ru/person/bugaev</w:t>
                    </w:r>
                  </w:hyperlink>
                </w:p>
              </w:tc>
              <w:tc>
                <w:tcPr>
                  <w:tcW w:w="1712" w:type="dxa"/>
                </w:tcPr>
                <w:p w:rsidR="00860768" w:rsidRPr="00B1388C" w:rsidRDefault="00073795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33693" cy="1247775"/>
                        <wp:effectExtent l="19050" t="0" r="0" b="0"/>
                        <wp:docPr id="11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1Image.jpe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4025" cy="13930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75" w:type="dxa"/>
                </w:tcPr>
                <w:p w:rsidR="00073795" w:rsidRPr="00B1388C" w:rsidRDefault="00073795" w:rsidP="00B1388C">
                  <w:pPr>
                    <w:tabs>
                      <w:tab w:val="left" w:pos="3425"/>
                    </w:tabs>
                    <w:ind w:right="-108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Мясникова Анна</w:t>
                  </w:r>
                </w:p>
                <w:p w:rsidR="00073795" w:rsidRPr="00B1388C" w:rsidRDefault="00073795" w:rsidP="00B1388C">
                  <w:pPr>
                    <w:tabs>
                      <w:tab w:val="left" w:pos="3425"/>
                    </w:tabs>
                    <w:ind w:right="-108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Эдуардовна</w:t>
                  </w:r>
                </w:p>
                <w:p w:rsidR="00073795" w:rsidRPr="00B1388C" w:rsidRDefault="00073795" w:rsidP="00B1388C">
                  <w:pPr>
                    <w:tabs>
                      <w:tab w:val="left" w:pos="3425"/>
                    </w:tabs>
                    <w:ind w:right="-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Д.физ.-мат.наук, доцент</w:t>
                  </w:r>
                </w:p>
                <w:p w:rsidR="00073795" w:rsidRPr="00B1388C" w:rsidRDefault="00073795" w:rsidP="00B1388C">
                  <w:pPr>
                    <w:tabs>
                      <w:tab w:val="left" w:pos="3425"/>
                    </w:tabs>
                    <w:ind w:right="-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Профессор кафедры теоретической и вычислительной физики</w:t>
                  </w:r>
                </w:p>
                <w:p w:rsidR="00860768" w:rsidRPr="00B1388C" w:rsidRDefault="00EC7196" w:rsidP="00B1388C">
                  <w:pPr>
                    <w:tabs>
                      <w:tab w:val="left" w:pos="3425"/>
                    </w:tabs>
                    <w:ind w:right="-108"/>
                    <w:jc w:val="both"/>
                    <w:rPr>
                      <w:rFonts w:ascii="Times New Roman" w:hAnsi="Times New Roman" w:cs="Times New Roman"/>
                      <w:color w:val="0070C0"/>
                      <w:sz w:val="20"/>
                      <w:szCs w:val="20"/>
                      <w:u w:val="single"/>
                      <w:shd w:val="clear" w:color="auto" w:fill="FFFFFF" w:themeFill="background1"/>
                    </w:rPr>
                  </w:pPr>
                  <w:hyperlink r:id="rId17" w:history="1">
                    <w:r w:rsidR="00073795" w:rsidRPr="00B1388C">
                      <w:rPr>
                        <w:rStyle w:val="a9"/>
                        <w:rFonts w:ascii="Times New Roman" w:hAnsi="Times New Roman" w:cs="Times New Roman"/>
                        <w:color w:val="0070C0"/>
                        <w:sz w:val="20"/>
                        <w:szCs w:val="20"/>
                        <w:shd w:val="clear" w:color="auto" w:fill="FFFFFF" w:themeFill="background1"/>
                      </w:rPr>
                      <w:t>https://sfedu.ru/person/aemyasnikova</w:t>
                    </w:r>
                  </w:hyperlink>
                </w:p>
              </w:tc>
              <w:tc>
                <w:tcPr>
                  <w:tcW w:w="1672" w:type="dxa"/>
                </w:tcPr>
                <w:p w:rsidR="00860768" w:rsidRPr="00B1388C" w:rsidRDefault="00650FC2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200150" cy="1200150"/>
                        <wp:effectExtent l="19050" t="0" r="0" b="0"/>
                        <wp:docPr id="5" name="Рисунок 5" descr="C:\Users\Gala\Desktop\profile_photo-19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Gala\Desktop\profile_photo-19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56" w:type="dxa"/>
                </w:tcPr>
                <w:p w:rsidR="00650FC2" w:rsidRPr="00B1388C" w:rsidRDefault="00650FC2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Авакян Леон</w:t>
                  </w:r>
                </w:p>
                <w:p w:rsidR="00650FC2" w:rsidRPr="00B1388C" w:rsidRDefault="00650FC2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Александрович</w:t>
                  </w:r>
                </w:p>
                <w:p w:rsidR="00650FC2" w:rsidRPr="00B1388C" w:rsidRDefault="00073795" w:rsidP="00B1388C">
                  <w:pPr>
                    <w:ind w:right="7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К.физ.-мат. наук</w:t>
                  </w:r>
                </w:p>
                <w:p w:rsidR="00650FC2" w:rsidRPr="00B1388C" w:rsidRDefault="00650FC2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Доцент кафедры теор. и вычисл. физики. </w:t>
                  </w:r>
                </w:p>
                <w:p w:rsidR="00860768" w:rsidRPr="00B1388C" w:rsidRDefault="00EC7196" w:rsidP="00B1388C">
                  <w:pPr>
                    <w:ind w:right="7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="00650FC2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  <w:shd w:val="clear" w:color="auto" w:fill="FFFFFF" w:themeFill="background1"/>
                      </w:rPr>
                      <w:t>https://sfedu.ru/person/laavakyan</w:t>
                    </w:r>
                  </w:hyperlink>
                </w:p>
              </w:tc>
            </w:tr>
            <w:tr w:rsidR="007C3D91" w:rsidRPr="00B1388C" w:rsidTr="00C559D8">
              <w:trPr>
                <w:trHeight w:val="1545"/>
              </w:trPr>
              <w:tc>
                <w:tcPr>
                  <w:tcW w:w="1564" w:type="dxa"/>
                </w:tcPr>
                <w:p w:rsidR="00860768" w:rsidRPr="00B1388C" w:rsidRDefault="00073795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952500" cy="1152525"/>
                        <wp:effectExtent l="19050" t="0" r="0" b="0"/>
                        <wp:docPr id="20" name="Рисунок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мишуров.jp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5074" cy="1179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4" w:type="dxa"/>
                </w:tcPr>
                <w:p w:rsidR="00073795" w:rsidRPr="00B1388C" w:rsidRDefault="00073795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Мишуров Юрий</w:t>
                  </w:r>
                </w:p>
                <w:p w:rsidR="00073795" w:rsidRPr="00B1388C" w:rsidRDefault="00073795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Николаевич </w:t>
                  </w:r>
                </w:p>
                <w:p w:rsidR="00073795" w:rsidRPr="00B1388C" w:rsidRDefault="00073795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Д. физ.-мат. наук, профессор</w:t>
                  </w:r>
                </w:p>
                <w:p w:rsidR="00073795" w:rsidRPr="00B1388C" w:rsidRDefault="00073795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Профессор кафедры физики космоса</w:t>
                  </w:r>
                </w:p>
                <w:p w:rsidR="00860768" w:rsidRPr="00B1388C" w:rsidRDefault="00EC7196" w:rsidP="00B1388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="00073795" w:rsidRPr="00B1388C">
                      <w:rPr>
                        <w:rStyle w:val="a9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shd w:val="clear" w:color="auto" w:fill="FFFFFF" w:themeFill="background1"/>
                      </w:rPr>
                      <w:t>https://sfedu.ru/person/unmishurov</w:t>
                    </w:r>
                  </w:hyperlink>
                </w:p>
              </w:tc>
              <w:tc>
                <w:tcPr>
                  <w:tcW w:w="1712" w:type="dxa"/>
                </w:tcPr>
                <w:p w:rsidR="00860768" w:rsidRPr="00B1388C" w:rsidRDefault="00954FD8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151660" cy="1266825"/>
                        <wp:effectExtent l="19050" t="0" r="0" b="0"/>
                        <wp:docPr id="9" name="Рисунок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ачарова.jpg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8648" cy="1285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75" w:type="dxa"/>
                </w:tcPr>
                <w:p w:rsidR="00954FD8" w:rsidRPr="00B1388C" w:rsidRDefault="00954FD8" w:rsidP="00B1388C">
                  <w:pPr>
                    <w:tabs>
                      <w:tab w:val="left" w:pos="3425"/>
                    </w:tabs>
                    <w:ind w:left="757" w:right="-108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Ачарова</w:t>
                  </w:r>
                  <w:r w:rsidR="007F7524"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Ирина Александровна</w:t>
                  </w:r>
                </w:p>
                <w:p w:rsidR="00A3188B" w:rsidRPr="00B1388C" w:rsidRDefault="00A3188B" w:rsidP="00B1388C">
                  <w:pPr>
                    <w:tabs>
                      <w:tab w:val="left" w:pos="3425"/>
                    </w:tabs>
                    <w:ind w:right="-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К.физ.-мат. наук</w:t>
                  </w:r>
                  <w:r w:rsidR="00073795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доцент</w:t>
                  </w:r>
                </w:p>
                <w:p w:rsidR="00954FD8" w:rsidRPr="00B1388C" w:rsidRDefault="00073795" w:rsidP="00B1388C">
                  <w:pPr>
                    <w:tabs>
                      <w:tab w:val="left" w:pos="3425"/>
                    </w:tabs>
                    <w:ind w:right="-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Заведующая</w:t>
                  </w:r>
                  <w:r w:rsidR="00954FD8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кафедрой физики космоса.</w:t>
                  </w:r>
                </w:p>
                <w:p w:rsidR="00860768" w:rsidRPr="00B1388C" w:rsidRDefault="00EC7196" w:rsidP="00B1388C">
                  <w:pPr>
                    <w:tabs>
                      <w:tab w:val="left" w:pos="3425"/>
                    </w:tabs>
                    <w:ind w:right="-108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shd w:val="clear" w:color="auto" w:fill="FFFFFF" w:themeFill="background1"/>
                    </w:rPr>
                  </w:pPr>
                  <w:hyperlink r:id="rId23" w:history="1">
                    <w:r w:rsidR="00954FD8" w:rsidRPr="00B1388C">
                      <w:rPr>
                        <w:rStyle w:val="a9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shd w:val="clear" w:color="auto" w:fill="FFFFFF" w:themeFill="background1"/>
                      </w:rPr>
                      <w:t>https://sfedu.ru/person/iaacharova</w:t>
                    </w:r>
                  </w:hyperlink>
                </w:p>
              </w:tc>
              <w:tc>
                <w:tcPr>
                  <w:tcW w:w="1672" w:type="dxa"/>
                </w:tcPr>
                <w:p w:rsidR="00860768" w:rsidRPr="00B1388C" w:rsidRDefault="007F7524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28700" cy="1234439"/>
                        <wp:effectExtent l="19050" t="0" r="0" b="0"/>
                        <wp:docPr id="31" name="Рисунок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рябова.jpg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9065" cy="12468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56" w:type="dxa"/>
                </w:tcPr>
                <w:p w:rsidR="007F7524" w:rsidRPr="00B1388C" w:rsidRDefault="007F7524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Рябова Марина Владимировна</w:t>
                  </w:r>
                </w:p>
                <w:p w:rsidR="007F7524" w:rsidRPr="00B1388C" w:rsidRDefault="007F7524" w:rsidP="00B1388C">
                  <w:pPr>
                    <w:tabs>
                      <w:tab w:val="left" w:pos="3499"/>
                    </w:tabs>
                    <w:ind w:right="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 физ.-мат. наук, Доцент кафедры физики космоса</w:t>
                  </w:r>
                </w:p>
                <w:p w:rsidR="00860768" w:rsidRPr="00B1388C" w:rsidRDefault="00EC7196" w:rsidP="00B1388C">
                  <w:pPr>
                    <w:ind w:right="7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="007F7524" w:rsidRPr="00B1388C">
                      <w:rPr>
                        <w:rStyle w:val="a9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shd w:val="clear" w:color="auto" w:fill="FFFFFF" w:themeFill="background1"/>
                      </w:rPr>
                      <w:t>https://sfedu.ru/person/mryabova</w:t>
                    </w:r>
                  </w:hyperlink>
                </w:p>
              </w:tc>
            </w:tr>
            <w:tr w:rsidR="007C3D91" w:rsidRPr="00B1388C" w:rsidTr="00C559D8">
              <w:tc>
                <w:tcPr>
                  <w:tcW w:w="1564" w:type="dxa"/>
                </w:tcPr>
                <w:p w:rsidR="00A24992" w:rsidRPr="00B1388C" w:rsidRDefault="007F7524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127124" cy="1352550"/>
                        <wp:effectExtent l="19050" t="0" r="0" b="0"/>
                        <wp:docPr id="23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владиммирский.jpg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0948" cy="13691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4" w:type="dxa"/>
                </w:tcPr>
                <w:p w:rsidR="007F7524" w:rsidRPr="00B1388C" w:rsidRDefault="007F7524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Владимирский Борис</w:t>
                  </w:r>
                </w:p>
                <w:p w:rsidR="007F7524" w:rsidRPr="00B1388C" w:rsidRDefault="007F7524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Михайлович</w:t>
                  </w:r>
                </w:p>
                <w:p w:rsidR="007F7524" w:rsidRPr="00B1388C" w:rsidRDefault="007F7524" w:rsidP="00B1388C">
                  <w:pPr>
                    <w:ind w:right="7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Д.биол.наук, профессор</w:t>
                  </w:r>
                </w:p>
                <w:p w:rsidR="007F7524" w:rsidRPr="00B1388C" w:rsidRDefault="007F7524" w:rsidP="00B1388C">
                  <w:pPr>
                    <w:ind w:right="3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Профессор кафедры биофизики и биокибернетики </w:t>
                  </w:r>
                </w:p>
                <w:p w:rsidR="00A24992" w:rsidRPr="00B1388C" w:rsidRDefault="00EC7196" w:rsidP="00B1388C">
                  <w:pPr>
                    <w:ind w:right="3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="007F7524" w:rsidRPr="00B1388C">
                      <w:rPr>
                        <w:rStyle w:val="a9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shd w:val="clear" w:color="auto" w:fill="FFFFFF" w:themeFill="background1"/>
                      </w:rPr>
                      <w:t>https://sfedu.ru/person/bmv</w:t>
                    </w:r>
                  </w:hyperlink>
                </w:p>
              </w:tc>
              <w:tc>
                <w:tcPr>
                  <w:tcW w:w="1712" w:type="dxa"/>
                </w:tcPr>
                <w:p w:rsidR="00A24992" w:rsidRPr="00B1388C" w:rsidRDefault="007F7524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957263" cy="1276350"/>
                        <wp:effectExtent l="19050" t="0" r="0" b="0"/>
                        <wp:docPr id="24" name="Рисунок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колосов.JPG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3792" cy="1285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75" w:type="dxa"/>
                </w:tcPr>
                <w:p w:rsidR="007F7524" w:rsidRPr="00B1388C" w:rsidRDefault="007F7524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Колосов Михаил Станиславович</w:t>
                  </w:r>
                </w:p>
                <w:p w:rsidR="007F7524" w:rsidRPr="00B1388C" w:rsidRDefault="007F7524" w:rsidP="00B1388C">
                  <w:pPr>
                    <w:ind w:right="7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К.биол.наук, доцент</w:t>
                  </w:r>
                </w:p>
                <w:p w:rsidR="007F7524" w:rsidRPr="00B1388C" w:rsidRDefault="007F7524" w:rsidP="00B1388C">
                  <w:pPr>
                    <w:ind w:right="7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 биофизики и биокибернетики</w:t>
                  </w:r>
                </w:p>
                <w:p w:rsidR="00A24992" w:rsidRPr="00B1388C" w:rsidRDefault="00EC7196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29" w:history="1">
                    <w:r w:rsidR="007F7524" w:rsidRPr="00B1388C">
                      <w:rPr>
                        <w:rStyle w:val="a9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shd w:val="clear" w:color="auto" w:fill="FFFFFF" w:themeFill="background1"/>
                      </w:rPr>
                      <w:t>https://sfedu.ru/person/msk</w:t>
                    </w:r>
                  </w:hyperlink>
                </w:p>
              </w:tc>
              <w:tc>
                <w:tcPr>
                  <w:tcW w:w="1672" w:type="dxa"/>
                </w:tcPr>
                <w:p w:rsidR="00A24992" w:rsidRPr="00B1388C" w:rsidRDefault="007F7524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00125" cy="1200150"/>
                        <wp:effectExtent l="19050" t="0" r="9525" b="0"/>
                        <wp:docPr id="26" name="Рисунок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кирой.jpg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1929" cy="1238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56" w:type="dxa"/>
                </w:tcPr>
                <w:p w:rsidR="007F7524" w:rsidRPr="00B1388C" w:rsidRDefault="007F7524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Кирой Раиса Ивановна,</w:t>
                  </w:r>
                </w:p>
                <w:p w:rsidR="007C3D91" w:rsidRPr="00B1388C" w:rsidRDefault="007C3D91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К.биол.наук, доцент</w:t>
                  </w:r>
                </w:p>
                <w:p w:rsidR="007F7524" w:rsidRPr="00B1388C" w:rsidRDefault="007F7524" w:rsidP="00B1388C">
                  <w:pPr>
                    <w:tabs>
                      <w:tab w:val="left" w:pos="3499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Доцент кафедры биофизики и биокибернетики</w:t>
                  </w:r>
                </w:p>
                <w:p w:rsidR="00A336EE" w:rsidRPr="00B1388C" w:rsidRDefault="00EC7196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31" w:history="1">
                    <w:r w:rsidR="007F7524" w:rsidRPr="00B1388C">
                      <w:rPr>
                        <w:rStyle w:val="a9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shd w:val="clear" w:color="auto" w:fill="FFFFFF" w:themeFill="background1"/>
                      </w:rPr>
                      <w:t>https://sfedu.ru/person/rkiroy</w:t>
                    </w:r>
                  </w:hyperlink>
                </w:p>
              </w:tc>
            </w:tr>
            <w:tr w:rsidR="007C3D91" w:rsidRPr="00B1388C" w:rsidTr="00C559D8">
              <w:tc>
                <w:tcPr>
                  <w:tcW w:w="1564" w:type="dxa"/>
                </w:tcPr>
                <w:p w:rsidR="00A24992" w:rsidRPr="00B1388C" w:rsidRDefault="007C3D91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952500" cy="1132706"/>
                        <wp:effectExtent l="0" t="0" r="0" b="0"/>
                        <wp:docPr id="32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32" cstate="print"/>
                                <a:srcRect l="16651" t="42900" r="78128" b="4606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81856" cy="11676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4" w:type="dxa"/>
                </w:tcPr>
                <w:p w:rsidR="007C3D91" w:rsidRPr="00B1388C" w:rsidRDefault="007C3D91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Резниченко Лариса</w:t>
                  </w:r>
                </w:p>
                <w:p w:rsidR="007C3D91" w:rsidRPr="00B1388C" w:rsidRDefault="007C3D91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Андреевна</w:t>
                  </w:r>
                </w:p>
                <w:p w:rsidR="007C3D91" w:rsidRPr="00B1388C" w:rsidRDefault="007C3D91" w:rsidP="00B1388C">
                  <w:pPr>
                    <w:ind w:firstLine="3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Д. физ.-мат. наук, профессор</w:t>
                  </w:r>
                </w:p>
                <w:p w:rsidR="007C3D91" w:rsidRPr="00B1388C" w:rsidRDefault="003C6642" w:rsidP="00B1388C">
                  <w:pPr>
                    <w:ind w:right="7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Зав. отделом активных материалов НИИ физики</w:t>
                  </w:r>
                  <w:r w:rsidR="00F47DD4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A24992" w:rsidRPr="00B1388C" w:rsidRDefault="00EC7196" w:rsidP="00B1388C">
                  <w:pPr>
                    <w:ind w:right="784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u w:val="single"/>
                      <w:shd w:val="clear" w:color="auto" w:fill="FFFFFF" w:themeFill="background1"/>
                    </w:rPr>
                  </w:pPr>
                  <w:hyperlink r:id="rId33" w:history="1">
                    <w:r w:rsidR="007C3D91" w:rsidRPr="00B1388C">
                      <w:rPr>
                        <w:rStyle w:val="a9"/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  <w:shd w:val="clear" w:color="auto" w:fill="FFFFFF" w:themeFill="background1"/>
                      </w:rPr>
                      <w:t>https://sfedu.ru/person/lareznichenko</w:t>
                    </w:r>
                  </w:hyperlink>
                </w:p>
              </w:tc>
              <w:tc>
                <w:tcPr>
                  <w:tcW w:w="1712" w:type="dxa"/>
                </w:tcPr>
                <w:p w:rsidR="00A24992" w:rsidRPr="00B1388C" w:rsidRDefault="007C3D91" w:rsidP="00B1388C">
                  <w:pPr>
                    <w:ind w:left="-23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962025" cy="1154430"/>
                        <wp:effectExtent l="0" t="0" r="0" b="0"/>
                        <wp:docPr id="33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козаков.jpg"/>
                                <pic:cNvPicPr/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4886" cy="11698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75" w:type="dxa"/>
                </w:tcPr>
                <w:p w:rsidR="003C6642" w:rsidRPr="00B1388C" w:rsidRDefault="007C3D91" w:rsidP="00B1388C">
                  <w:pPr>
                    <w:ind w:right="784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Козаков </w:t>
                  </w:r>
                  <w:r w:rsidR="003C6642"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Алексей Титович</w:t>
                  </w:r>
                  <w:r w:rsid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 </w:t>
                  </w:r>
                  <w:r w:rsidR="003C6642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Д. физ.-мат. наук, профессор</w:t>
                  </w:r>
                </w:p>
                <w:p w:rsidR="00A24992" w:rsidRPr="00B1388C" w:rsidRDefault="003C6642" w:rsidP="00B1388C">
                  <w:pPr>
                    <w:ind w:right="-10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Заведующий </w:t>
                  </w:r>
                  <w:r w:rsid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абораторией физики поверхности </w:t>
                  </w:r>
                  <w:r w:rsidR="00F47DD4"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 гетероструктур 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НИИ физики</w:t>
                  </w:r>
                  <w:r w:rsid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35" w:history="1">
                    <w:r w:rsidR="007C3D91" w:rsidRPr="00B1388C">
                      <w:rPr>
                        <w:rStyle w:val="a9"/>
                        <w:rFonts w:ascii="Times New Roman" w:hAnsi="Times New Roman" w:cs="Times New Roman"/>
                        <w:color w:val="auto"/>
                        <w:sz w:val="20"/>
                        <w:szCs w:val="20"/>
                        <w:shd w:val="clear" w:color="auto" w:fill="FFFFFF" w:themeFill="background1"/>
                      </w:rPr>
                      <w:t>https://sfedu.ru/person/atkozakov</w:t>
                    </w:r>
                  </w:hyperlink>
                </w:p>
              </w:tc>
              <w:tc>
                <w:tcPr>
                  <w:tcW w:w="1672" w:type="dxa"/>
                </w:tcPr>
                <w:p w:rsidR="00A24992" w:rsidRPr="00B1388C" w:rsidRDefault="007C3D91" w:rsidP="00B1388C">
                  <w:pPr>
                    <w:ind w:left="-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971550" cy="1165860"/>
                        <wp:effectExtent l="0" t="0" r="0" b="0"/>
                        <wp:docPr id="36" name="Рисунок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Misha.jpg"/>
                                <pic:cNvPicPr/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6354" cy="1183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56" w:type="dxa"/>
                </w:tcPr>
                <w:p w:rsidR="007C3D91" w:rsidRPr="00B1388C" w:rsidRDefault="00151033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Мазурицкий Михаил зраилевич</w:t>
                  </w:r>
                </w:p>
                <w:p w:rsidR="00151033" w:rsidRPr="00B1388C" w:rsidRDefault="00151033" w:rsidP="00B1388C">
                  <w:pPr>
                    <w:ind w:right="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К.физ.мат.наук, доцент</w:t>
                  </w:r>
                </w:p>
                <w:p w:rsidR="00A24992" w:rsidRPr="00B1388C" w:rsidRDefault="007C3D91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Доцент кафедры физики наносистем и спектроскопии. </w:t>
                  </w:r>
                  <w:hyperlink r:id="rId37" w:history="1">
                    <w:r w:rsidRPr="00B1388C">
                      <w:rPr>
                        <w:rStyle w:val="a9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shd w:val="clear" w:color="auto" w:fill="FFFFFF" w:themeFill="background1"/>
                      </w:rPr>
                      <w:t>https://sfedu.ru/person/mazurmik</w:t>
                    </w:r>
                  </w:hyperlink>
                </w:p>
              </w:tc>
            </w:tr>
            <w:tr w:rsidR="007C3D91" w:rsidRPr="00B1388C" w:rsidTr="00C559D8">
              <w:trPr>
                <w:trHeight w:val="1891"/>
              </w:trPr>
              <w:tc>
                <w:tcPr>
                  <w:tcW w:w="1564" w:type="dxa"/>
                </w:tcPr>
                <w:p w:rsidR="00A24992" w:rsidRPr="00B1388C" w:rsidRDefault="00151033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942975" cy="1257300"/>
                        <wp:effectExtent l="0" t="0" r="0" b="0"/>
                        <wp:docPr id="41" name="Рисунок 6" descr="C:\Users\Gala\Desktop\per_id_2418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Gala\Desktop\per_id_2418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6949" cy="12625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4" w:type="dxa"/>
                </w:tcPr>
                <w:p w:rsidR="00151033" w:rsidRPr="00B1388C" w:rsidRDefault="00151033" w:rsidP="00B1388C">
                  <w:pPr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color w:val="333333"/>
                      <w:sz w:val="24"/>
                      <w:szCs w:val="24"/>
                    </w:rPr>
                    <w:t>Малышевский Вячеслав Сергеевич</w:t>
                  </w:r>
                </w:p>
                <w:p w:rsidR="00151033" w:rsidRPr="00B1388C" w:rsidRDefault="00151033" w:rsidP="00B1388C">
                  <w:pPr>
                    <w:ind w:right="7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Д. физ.-мат. наук</w:t>
                  </w:r>
                </w:p>
                <w:p w:rsidR="00151033" w:rsidRPr="00B1388C" w:rsidRDefault="00151033" w:rsidP="00B1388C">
                  <w:pPr>
                    <w:ind w:right="7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Заведующий кафедрой технической физики</w:t>
                  </w:r>
                </w:p>
                <w:p w:rsidR="00A24992" w:rsidRPr="00B1388C" w:rsidRDefault="00EC7196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39" w:history="1">
                    <w:r w:rsidR="00151033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</w:rPr>
                      <w:t>https://sfedu.ru/person/vsmalyshevsky</w:t>
                    </w:r>
                  </w:hyperlink>
                </w:p>
              </w:tc>
              <w:tc>
                <w:tcPr>
                  <w:tcW w:w="1712" w:type="dxa"/>
                </w:tcPr>
                <w:p w:rsidR="00A24992" w:rsidRPr="00B1388C" w:rsidRDefault="007C3D91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866775" cy="1095509"/>
                        <wp:effectExtent l="0" t="0" r="0" b="0"/>
                        <wp:docPr id="39" name="Рисунок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бураева.jpg"/>
                                <pic:cNvPicPr/>
                              </pic:nvPicPr>
                              <pic:blipFill rotWithShape="1">
                                <a:blip r:embed="rId4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677" t="24167" r="1290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97561" cy="11344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75" w:type="dxa"/>
                </w:tcPr>
                <w:p w:rsidR="007C3D91" w:rsidRPr="00B1388C" w:rsidRDefault="00151033" w:rsidP="00B1388C">
                  <w:pPr>
                    <w:ind w:right="784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Бураева Елена Анатольевна</w:t>
                  </w:r>
                </w:p>
                <w:p w:rsidR="007C3D91" w:rsidRPr="00B1388C" w:rsidRDefault="007C3D91" w:rsidP="00B1388C">
                  <w:pPr>
                    <w:ind w:right="7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 хим. наук, доцент</w:t>
                  </w:r>
                </w:p>
                <w:p w:rsidR="007C3D91" w:rsidRPr="00B1388C" w:rsidRDefault="007C3D91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Заведующая лабораторией радиоэкологических исследований</w:t>
                  </w:r>
                </w:p>
                <w:p w:rsidR="00A24992" w:rsidRPr="00B1388C" w:rsidRDefault="00EC7196" w:rsidP="00B13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41" w:history="1">
                    <w:r w:rsidR="007C3D91" w:rsidRPr="00B1388C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  <w:shd w:val="clear" w:color="auto" w:fill="FFFFFF" w:themeFill="background1"/>
                      </w:rPr>
                      <w:t>https://sfedu.ru/person/buraeva</w:t>
                    </w:r>
                  </w:hyperlink>
                </w:p>
              </w:tc>
              <w:tc>
                <w:tcPr>
                  <w:tcW w:w="1672" w:type="dxa"/>
                </w:tcPr>
                <w:p w:rsidR="00A24992" w:rsidRPr="00B1388C" w:rsidRDefault="007C3D91" w:rsidP="00B1388C">
                  <w:pPr>
                    <w:ind w:left="-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230617" cy="1371600"/>
                        <wp:effectExtent l="0" t="0" r="0" b="0"/>
                        <wp:docPr id="37" name="Рисунок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SAVE_20171114_120021.jpeg"/>
                                <pic:cNvPicPr/>
                              </pic:nvPicPr>
                              <pic:blipFill rotWithShape="1"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1252" t="13672" r="22714" b="6865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30630" cy="13716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56" w:type="dxa"/>
                </w:tcPr>
                <w:p w:rsidR="007C3D91" w:rsidRPr="00B1388C" w:rsidRDefault="007C3D91" w:rsidP="0084286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Шматко </w:t>
                  </w:r>
                  <w:r w:rsidR="00842865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В</w:t>
                  </w:r>
                  <w:r w:rsidRPr="00B1388C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алентина Анатольевна</w:t>
                  </w:r>
                </w:p>
                <w:p w:rsidR="007C3D91" w:rsidRPr="00B1388C" w:rsidRDefault="007C3D91" w:rsidP="008428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К.физ.мат. наук</w:t>
                  </w:r>
                  <w:r w:rsidR="008428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Старший научный сотрудник лаборатории «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AnalityX</w:t>
                  </w:r>
                  <w:r w:rsidRPr="00B138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», Зав. молодежной лабораторией «Нанокомпозит»</w:t>
                  </w:r>
                </w:p>
                <w:p w:rsidR="00A24992" w:rsidRDefault="00EC7196" w:rsidP="00C559D8">
                  <w:pPr>
                    <w:tabs>
                      <w:tab w:val="left" w:pos="3499"/>
                    </w:tabs>
                    <w:rPr>
                      <w:rStyle w:val="a9"/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shd w:val="clear" w:color="auto" w:fill="FFFFFF" w:themeFill="background1"/>
                    </w:rPr>
                  </w:pPr>
                  <w:hyperlink r:id="rId43" w:history="1">
                    <w:r w:rsidR="007C3D91" w:rsidRPr="00B1388C">
                      <w:rPr>
                        <w:rStyle w:val="a9"/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  <w:shd w:val="clear" w:color="auto" w:fill="FFFFFF" w:themeFill="background1"/>
                      </w:rPr>
                      <w:t>https://sfedu.ru/person/vashmatko</w:t>
                    </w:r>
                  </w:hyperlink>
                </w:p>
                <w:p w:rsidR="004E5507" w:rsidRPr="00B1388C" w:rsidRDefault="004E5507" w:rsidP="00C559D8">
                  <w:pPr>
                    <w:tabs>
                      <w:tab w:val="left" w:pos="3499"/>
                    </w:tabs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D5CD0" w:rsidRPr="00B1388C" w:rsidRDefault="002D5CD0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D14" w:rsidRPr="00B1388C" w:rsidTr="00C559D8">
        <w:trPr>
          <w:gridAfter w:val="2"/>
          <w:wAfter w:w="142" w:type="dxa"/>
          <w:trHeight w:val="156"/>
        </w:trPr>
        <w:tc>
          <w:tcPr>
            <w:tcW w:w="16211" w:type="dxa"/>
            <w:gridSpan w:val="7"/>
            <w:vAlign w:val="center"/>
          </w:tcPr>
          <w:p w:rsidR="00842865" w:rsidRDefault="00842865" w:rsidP="00C559D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915D14" w:rsidRPr="00B1388C" w:rsidRDefault="00915D14" w:rsidP="00C559D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Структура </w:t>
            </w:r>
            <w:r w:rsidR="004615D9"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базового учебного</w:t>
            </w: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плана магистерской программы</w:t>
            </w:r>
            <w:r w:rsid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B138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«Физика конденсированного состояния» (03.04.02 Физика)2018-2020 гг</w:t>
            </w:r>
          </w:p>
        </w:tc>
      </w:tr>
      <w:tr w:rsidR="002D5CD0" w:rsidRPr="00B1388C" w:rsidTr="00C559D8">
        <w:trPr>
          <w:gridAfter w:val="2"/>
          <w:wAfter w:w="142" w:type="dxa"/>
        </w:trPr>
        <w:tc>
          <w:tcPr>
            <w:tcW w:w="16211" w:type="dxa"/>
            <w:gridSpan w:val="7"/>
            <w:vAlign w:val="center"/>
          </w:tcPr>
          <w:p w:rsidR="002D5CD0" w:rsidRPr="00B1388C" w:rsidRDefault="00EF2428" w:rsidP="00B13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lastRenderedPageBreak/>
              <w:drawing>
                <wp:inline distT="0" distB="0" distL="0" distR="0">
                  <wp:extent cx="10163175" cy="3971925"/>
                  <wp:effectExtent l="19050" t="0" r="9525" b="0"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3175" cy="397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EA8" w:rsidRPr="00B1388C" w:rsidTr="00C559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4" w:type="dxa"/>
          <w:wAfter w:w="80" w:type="dxa"/>
        </w:trPr>
        <w:tc>
          <w:tcPr>
            <w:tcW w:w="4980" w:type="dxa"/>
          </w:tcPr>
          <w:p w:rsidR="004F7EA8" w:rsidRPr="00C559D8" w:rsidRDefault="00833358" w:rsidP="00B1388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4F7EA8" w:rsidRPr="00C559D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Компетенции выпускника программы:</w:t>
            </w:r>
          </w:p>
          <w:p w:rsidR="00C559D8" w:rsidRPr="00B1388C" w:rsidRDefault="00432015" w:rsidP="00C559D8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Знания </w:t>
            </w:r>
            <w:r w:rsidR="00A267BD" w:rsidRPr="00B1388C">
              <w:rPr>
                <w:rFonts w:ascii="Times New Roman" w:hAnsi="Times New Roman" w:cs="Times New Roman"/>
                <w:sz w:val="24"/>
                <w:szCs w:val="24"/>
              </w:rPr>
              <w:t>в междисциплинарных областях материаловедения, астрофизики, биомедицинской и экологической диагностики</w:t>
            </w:r>
            <w:r w:rsidR="00446242" w:rsidRPr="00B13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55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3833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Навыки использования </w:t>
            </w:r>
            <w:r w:rsidR="007767C5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современного высокотехнологичного </w:t>
            </w:r>
            <w:r w:rsidR="00233833" w:rsidRPr="00B1388C">
              <w:rPr>
                <w:rFonts w:ascii="Times New Roman" w:hAnsi="Times New Roman" w:cs="Times New Roman"/>
                <w:sz w:val="24"/>
                <w:szCs w:val="24"/>
              </w:rPr>
              <w:t>диагностического и метрологического оборудования</w:t>
            </w:r>
            <w:r w:rsidR="007767C5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. Навыки компьютерного моделирования 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материалов и </w:t>
            </w:r>
            <w:r w:rsidR="007767C5" w:rsidRPr="00B1388C">
              <w:rPr>
                <w:rFonts w:ascii="Times New Roman" w:hAnsi="Times New Roman" w:cs="Times New Roman"/>
                <w:sz w:val="24"/>
                <w:szCs w:val="24"/>
              </w:rPr>
              <w:t>процессов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33833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3833" w:rsidRPr="00B1388C" w:rsidRDefault="00233833" w:rsidP="00B1388C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2"/>
          </w:tcPr>
          <w:p w:rsidR="00AD294A" w:rsidRPr="00C559D8" w:rsidRDefault="00AD294A" w:rsidP="00B1388C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C559D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Практики и стажировки:</w:t>
            </w:r>
          </w:p>
          <w:p w:rsidR="004615D9" w:rsidRPr="00C559D8" w:rsidRDefault="004615D9" w:rsidP="00C559D8">
            <w:pPr>
              <w:pStyle w:val="a4"/>
              <w:numPr>
                <w:ilvl w:val="3"/>
                <w:numId w:val="19"/>
              </w:numPr>
              <w:tabs>
                <w:tab w:val="left" w:pos="318"/>
              </w:tabs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59D8">
              <w:rPr>
                <w:rFonts w:ascii="Times New Roman" w:hAnsi="Times New Roman" w:cs="Times New Roman"/>
                <w:sz w:val="24"/>
                <w:szCs w:val="24"/>
              </w:rPr>
              <w:t>Центры коллективного пользования</w:t>
            </w:r>
            <w:r w:rsidR="00DB1449" w:rsidRPr="00C559D8">
              <w:rPr>
                <w:rFonts w:ascii="Times New Roman" w:hAnsi="Times New Roman" w:cs="Times New Roman"/>
                <w:sz w:val="24"/>
                <w:szCs w:val="24"/>
              </w:rPr>
              <w:t>, лаборатории, обсерватория ЮФУ.</w:t>
            </w:r>
          </w:p>
          <w:p w:rsidR="00DB1449" w:rsidRPr="00B1388C" w:rsidRDefault="00DB1449" w:rsidP="00B1388C">
            <w:pPr>
              <w:pStyle w:val="a4"/>
              <w:numPr>
                <w:ilvl w:val="0"/>
                <w:numId w:val="19"/>
              </w:numPr>
              <w:tabs>
                <w:tab w:val="left" w:pos="176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Европейский синхротронный центр (ESRF, Франция); </w:t>
            </w:r>
          </w:p>
          <w:p w:rsidR="00DB1449" w:rsidRPr="00B1388C" w:rsidRDefault="00DB1449" w:rsidP="00B1388C">
            <w:pPr>
              <w:pStyle w:val="a4"/>
              <w:numPr>
                <w:ilvl w:val="0"/>
                <w:numId w:val="19"/>
              </w:numPr>
              <w:tabs>
                <w:tab w:val="left" w:pos="176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Синхротронный центр  BESSY-II (Helmholtz Zentrum Berlin – HZB, Германия);</w:t>
            </w:r>
          </w:p>
          <w:p w:rsidR="00DB1449" w:rsidRPr="00B1388C" w:rsidRDefault="00DB1449" w:rsidP="00B1388C">
            <w:pPr>
              <w:pStyle w:val="a4"/>
              <w:numPr>
                <w:ilvl w:val="0"/>
                <w:numId w:val="19"/>
              </w:numPr>
              <w:tabs>
                <w:tab w:val="left" w:pos="176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Синхротронный центр Elletra (Италия);</w:t>
            </w:r>
          </w:p>
          <w:p w:rsidR="00DB1449" w:rsidRPr="00B1388C" w:rsidRDefault="00DB1449" w:rsidP="00B1388C">
            <w:pPr>
              <w:pStyle w:val="a4"/>
              <w:numPr>
                <w:ilvl w:val="0"/>
                <w:numId w:val="19"/>
              </w:numPr>
              <w:tabs>
                <w:tab w:val="left" w:pos="176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Национальный Исследовательский Центр «Курчатовский институт» (Москва), </w:t>
            </w:r>
          </w:p>
          <w:p w:rsidR="00DB1449" w:rsidRPr="00B1388C" w:rsidRDefault="00DB1449" w:rsidP="00B1388C">
            <w:pPr>
              <w:pStyle w:val="a4"/>
              <w:numPr>
                <w:ilvl w:val="0"/>
                <w:numId w:val="19"/>
              </w:numPr>
              <w:tabs>
                <w:tab w:val="left" w:pos="176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Национальная лаборатория Фраскати национального института ядерной физики (LNF, Италия).</w:t>
            </w:r>
            <w:r w:rsidR="00A014C1"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B1449" w:rsidRPr="00B1388C" w:rsidRDefault="00DB1449" w:rsidP="00B1388C">
            <w:pPr>
              <w:pStyle w:val="a4"/>
              <w:numPr>
                <w:ilvl w:val="0"/>
                <w:numId w:val="19"/>
              </w:numPr>
              <w:tabs>
                <w:tab w:val="left" w:pos="176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Специальная астрофизическая обсерватория Российской АН</w:t>
            </w:r>
          </w:p>
          <w:p w:rsidR="00027614" w:rsidRPr="00B1388C" w:rsidRDefault="00027614" w:rsidP="00B1388C">
            <w:pPr>
              <w:pStyle w:val="a4"/>
              <w:numPr>
                <w:ilvl w:val="0"/>
                <w:numId w:val="19"/>
              </w:numPr>
              <w:tabs>
                <w:tab w:val="left" w:pos="176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Ростовский медицинский университет</w:t>
            </w:r>
          </w:p>
          <w:p w:rsidR="004F7EA8" w:rsidRPr="00C559D8" w:rsidRDefault="00233833" w:rsidP="00C559D8">
            <w:pPr>
              <w:pStyle w:val="a4"/>
              <w:numPr>
                <w:ilvl w:val="0"/>
                <w:numId w:val="19"/>
              </w:numPr>
              <w:tabs>
                <w:tab w:val="left" w:pos="176"/>
              </w:tabs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B1388C">
              <w:rPr>
                <w:rFonts w:ascii="Times New Roman" w:eastAsia="Century Schoolbook" w:hAnsi="Times New Roman" w:cs="Times New Roman"/>
                <w:sz w:val="24"/>
                <w:szCs w:val="24"/>
              </w:rPr>
              <w:t>аучно-исследовательский технологический центр</w:t>
            </w:r>
            <w:r w:rsidRPr="00B1388C">
              <w:rPr>
                <w:rFonts w:ascii="Times New Roman" w:hAnsi="Times New Roman" w:cs="Times New Roman"/>
                <w:sz w:val="24"/>
                <w:szCs w:val="24"/>
              </w:rPr>
              <w:t xml:space="preserve"> нейротехнологий ЮФУ</w:t>
            </w:r>
            <w:r w:rsidR="00C559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62" w:type="dxa"/>
            <w:gridSpan w:val="4"/>
          </w:tcPr>
          <w:p w:rsidR="00AD294A" w:rsidRPr="00C559D8" w:rsidRDefault="00AD294A" w:rsidP="00B1388C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C559D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Профессиональные перспективы молодых специалистов:</w:t>
            </w:r>
          </w:p>
          <w:p w:rsidR="004F7EA8" w:rsidRPr="00B1388C" w:rsidRDefault="00915D14" w:rsidP="00C559D8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>Исследовательские позиции в ведущих отечественных и международных университетах и исследовательских центрах; работа в высокотехнол</w:t>
            </w:r>
            <w:r w:rsidR="007B311E"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>огичных отраслях производства, в том числе</w:t>
            </w:r>
            <w:r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предпри</w:t>
            </w:r>
            <w:r w:rsidR="007767C5"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>ятиях Министерства Обороны РФ и</w:t>
            </w:r>
            <w:r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сфере </w:t>
            </w:r>
            <w:r w:rsidRPr="00B1388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</w:t>
            </w:r>
            <w:r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технологий;  организациях экологического мониторинга и таможенного контроля, департаментах по новым технология</w:t>
            </w:r>
            <w:r w:rsidR="007B311E"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>м и проектам, в астрономических</w:t>
            </w:r>
            <w:r w:rsidRPr="00B138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медицинских учреждениях</w:t>
            </w:r>
            <w:r w:rsidR="00C559D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181384" w:rsidRPr="00B1388C" w:rsidRDefault="00181384" w:rsidP="00B1388C">
      <w:pPr>
        <w:tabs>
          <w:tab w:val="left" w:pos="60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81384" w:rsidRPr="00B1388C" w:rsidSect="00B1388C">
      <w:pgSz w:w="16838" w:h="11906" w:orient="landscape"/>
      <w:pgMar w:top="284" w:right="567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196" w:rsidRDefault="00EC7196" w:rsidP="00BB5B2A">
      <w:pPr>
        <w:spacing w:after="0" w:line="240" w:lineRule="auto"/>
      </w:pPr>
      <w:r>
        <w:separator/>
      </w:r>
    </w:p>
  </w:endnote>
  <w:endnote w:type="continuationSeparator" w:id="0">
    <w:p w:rsidR="00EC7196" w:rsidRDefault="00EC7196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196" w:rsidRDefault="00EC7196" w:rsidP="00BB5B2A">
      <w:pPr>
        <w:spacing w:after="0" w:line="240" w:lineRule="auto"/>
      </w:pPr>
      <w:r>
        <w:separator/>
      </w:r>
    </w:p>
  </w:footnote>
  <w:footnote w:type="continuationSeparator" w:id="0">
    <w:p w:rsidR="00EC7196" w:rsidRDefault="00EC7196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1BB"/>
      </v:shape>
    </w:pict>
  </w:numPicBullet>
  <w:numPicBullet w:numPicBulletId="1">
    <w:pict>
      <v:shape id="_x0000_i1030" type="#_x0000_t75" style="width:176.65pt;height:160.75pt" o:bullet="t">
        <v:imagedata r:id="rId2" o:title="imagesMZAJ3BV5"/>
      </v:shape>
    </w:pict>
  </w:numPicBullet>
  <w:numPicBullet w:numPicBulletId="2">
    <w:pict>
      <v:shape id="_x0000_i1031" type="#_x0000_t75" style="width:169.1pt;height:169.1pt" o:bullet="t">
        <v:imagedata r:id="rId3" o:title="imagesYQAP098H"/>
      </v:shape>
    </w:pict>
  </w:numPicBullet>
  <w:abstractNum w:abstractNumId="0" w15:restartNumberingAfterBreak="0">
    <w:nsid w:val="044045CA"/>
    <w:multiLevelType w:val="hybridMultilevel"/>
    <w:tmpl w:val="0F848318"/>
    <w:lvl w:ilvl="0" w:tplc="91A4C946">
      <w:start w:val="1"/>
      <w:numFmt w:val="bullet"/>
      <w:lvlText w:val="~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763F"/>
    <w:multiLevelType w:val="hybridMultilevel"/>
    <w:tmpl w:val="5E80E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0A54"/>
    <w:multiLevelType w:val="hybridMultilevel"/>
    <w:tmpl w:val="D79C2592"/>
    <w:lvl w:ilvl="0" w:tplc="91A4C946">
      <w:start w:val="1"/>
      <w:numFmt w:val="bullet"/>
      <w:lvlText w:val="~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6D4C"/>
    <w:multiLevelType w:val="hybridMultilevel"/>
    <w:tmpl w:val="BF6632CA"/>
    <w:lvl w:ilvl="0" w:tplc="11B49B2E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94E0197"/>
    <w:multiLevelType w:val="hybridMultilevel"/>
    <w:tmpl w:val="59DE0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E42AB"/>
    <w:multiLevelType w:val="hybridMultilevel"/>
    <w:tmpl w:val="9B2A4088"/>
    <w:lvl w:ilvl="0" w:tplc="F2623442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40DC4"/>
    <w:multiLevelType w:val="hybridMultilevel"/>
    <w:tmpl w:val="AE3EF5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36206"/>
    <w:multiLevelType w:val="hybridMultilevel"/>
    <w:tmpl w:val="A060ED1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07367B"/>
    <w:multiLevelType w:val="hybridMultilevel"/>
    <w:tmpl w:val="99E4699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A5A88"/>
    <w:multiLevelType w:val="hybridMultilevel"/>
    <w:tmpl w:val="9A5E96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A62E8"/>
    <w:multiLevelType w:val="hybridMultilevel"/>
    <w:tmpl w:val="531A6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75E6A"/>
    <w:multiLevelType w:val="hybridMultilevel"/>
    <w:tmpl w:val="FC3060B0"/>
    <w:lvl w:ilvl="0" w:tplc="CC56986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12" w15:restartNumberingAfterBreak="0">
    <w:nsid w:val="46CB1B8E"/>
    <w:multiLevelType w:val="hybridMultilevel"/>
    <w:tmpl w:val="8FC63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172F4"/>
    <w:multiLevelType w:val="hybridMultilevel"/>
    <w:tmpl w:val="91EA2336"/>
    <w:lvl w:ilvl="0" w:tplc="91A4C946">
      <w:start w:val="1"/>
      <w:numFmt w:val="bullet"/>
      <w:lvlText w:val="~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B3AAF"/>
    <w:multiLevelType w:val="hybridMultilevel"/>
    <w:tmpl w:val="F7B0BB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D139C"/>
    <w:multiLevelType w:val="hybridMultilevel"/>
    <w:tmpl w:val="0D4EAE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238"/>
    <w:multiLevelType w:val="hybridMultilevel"/>
    <w:tmpl w:val="E3667594"/>
    <w:lvl w:ilvl="0" w:tplc="91A4C946">
      <w:start w:val="1"/>
      <w:numFmt w:val="bullet"/>
      <w:lvlText w:val="~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0"/>
  </w:num>
  <w:num w:numId="5">
    <w:abstractNumId w:val="17"/>
  </w:num>
  <w:num w:numId="6">
    <w:abstractNumId w:val="5"/>
  </w:num>
  <w:num w:numId="7">
    <w:abstractNumId w:val="2"/>
  </w:num>
  <w:num w:numId="8">
    <w:abstractNumId w:val="1"/>
  </w:num>
  <w:num w:numId="9">
    <w:abstractNumId w:val="12"/>
  </w:num>
  <w:num w:numId="10">
    <w:abstractNumId w:val="3"/>
  </w:num>
  <w:num w:numId="11">
    <w:abstractNumId w:val="11"/>
  </w:num>
  <w:num w:numId="12">
    <w:abstractNumId w:val="16"/>
  </w:num>
  <w:num w:numId="13">
    <w:abstractNumId w:val="8"/>
  </w:num>
  <w:num w:numId="14">
    <w:abstractNumId w:val="7"/>
  </w:num>
  <w:num w:numId="15">
    <w:abstractNumId w:val="15"/>
  </w:num>
  <w:num w:numId="16">
    <w:abstractNumId w:val="9"/>
  </w:num>
  <w:num w:numId="17">
    <w:abstractNumId w:val="6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22590"/>
    <w:rsid w:val="00027614"/>
    <w:rsid w:val="00031607"/>
    <w:rsid w:val="00071556"/>
    <w:rsid w:val="00071559"/>
    <w:rsid w:val="00073795"/>
    <w:rsid w:val="000B2A6B"/>
    <w:rsid w:val="000B7F5E"/>
    <w:rsid w:val="000D092A"/>
    <w:rsid w:val="000F5DE7"/>
    <w:rsid w:val="00114E1C"/>
    <w:rsid w:val="001260A7"/>
    <w:rsid w:val="00151033"/>
    <w:rsid w:val="00181384"/>
    <w:rsid w:val="00195971"/>
    <w:rsid w:val="00211BAA"/>
    <w:rsid w:val="002250AE"/>
    <w:rsid w:val="00233833"/>
    <w:rsid w:val="002349F5"/>
    <w:rsid w:val="00237C5C"/>
    <w:rsid w:val="00244A5B"/>
    <w:rsid w:val="00294741"/>
    <w:rsid w:val="00296AF0"/>
    <w:rsid w:val="002A5C85"/>
    <w:rsid w:val="002C249E"/>
    <w:rsid w:val="002D5CD0"/>
    <w:rsid w:val="00316FAE"/>
    <w:rsid w:val="00320054"/>
    <w:rsid w:val="00372103"/>
    <w:rsid w:val="003906ED"/>
    <w:rsid w:val="003B3FC6"/>
    <w:rsid w:val="003C1F8D"/>
    <w:rsid w:val="003C6642"/>
    <w:rsid w:val="003D2CE2"/>
    <w:rsid w:val="0040725F"/>
    <w:rsid w:val="004179DB"/>
    <w:rsid w:val="00432015"/>
    <w:rsid w:val="00434EB5"/>
    <w:rsid w:val="00446242"/>
    <w:rsid w:val="004615D9"/>
    <w:rsid w:val="00464A1C"/>
    <w:rsid w:val="00464D77"/>
    <w:rsid w:val="00493898"/>
    <w:rsid w:val="004B12E2"/>
    <w:rsid w:val="004C0CBD"/>
    <w:rsid w:val="004D10E7"/>
    <w:rsid w:val="004E5507"/>
    <w:rsid w:val="004F7EA8"/>
    <w:rsid w:val="00505558"/>
    <w:rsid w:val="00517AD8"/>
    <w:rsid w:val="00526C28"/>
    <w:rsid w:val="00545CA2"/>
    <w:rsid w:val="00580FF0"/>
    <w:rsid w:val="005A20CC"/>
    <w:rsid w:val="005C1C3C"/>
    <w:rsid w:val="00650FC2"/>
    <w:rsid w:val="00655ECC"/>
    <w:rsid w:val="00665794"/>
    <w:rsid w:val="00671034"/>
    <w:rsid w:val="006A0C5B"/>
    <w:rsid w:val="006B2947"/>
    <w:rsid w:val="00707510"/>
    <w:rsid w:val="007474A8"/>
    <w:rsid w:val="00754932"/>
    <w:rsid w:val="0076012C"/>
    <w:rsid w:val="00760A80"/>
    <w:rsid w:val="00767DE7"/>
    <w:rsid w:val="007767C3"/>
    <w:rsid w:val="007767C5"/>
    <w:rsid w:val="007A671B"/>
    <w:rsid w:val="007B311E"/>
    <w:rsid w:val="007C09D3"/>
    <w:rsid w:val="007C3D91"/>
    <w:rsid w:val="007F7524"/>
    <w:rsid w:val="00816413"/>
    <w:rsid w:val="00833358"/>
    <w:rsid w:val="00842865"/>
    <w:rsid w:val="00857DA5"/>
    <w:rsid w:val="00860768"/>
    <w:rsid w:val="00863F16"/>
    <w:rsid w:val="00866B9C"/>
    <w:rsid w:val="0089452E"/>
    <w:rsid w:val="008B4EF9"/>
    <w:rsid w:val="008F2403"/>
    <w:rsid w:val="008F5301"/>
    <w:rsid w:val="009038A7"/>
    <w:rsid w:val="0090735E"/>
    <w:rsid w:val="00911879"/>
    <w:rsid w:val="00915408"/>
    <w:rsid w:val="00915D14"/>
    <w:rsid w:val="00954FD8"/>
    <w:rsid w:val="009767E3"/>
    <w:rsid w:val="009B4596"/>
    <w:rsid w:val="00A014C1"/>
    <w:rsid w:val="00A15239"/>
    <w:rsid w:val="00A222EC"/>
    <w:rsid w:val="00A2291A"/>
    <w:rsid w:val="00A24992"/>
    <w:rsid w:val="00A267BD"/>
    <w:rsid w:val="00A3188B"/>
    <w:rsid w:val="00A336EE"/>
    <w:rsid w:val="00A426FD"/>
    <w:rsid w:val="00A45B5E"/>
    <w:rsid w:val="00A67C0D"/>
    <w:rsid w:val="00A908A9"/>
    <w:rsid w:val="00AC27B3"/>
    <w:rsid w:val="00AD0B45"/>
    <w:rsid w:val="00AD1C19"/>
    <w:rsid w:val="00AD294A"/>
    <w:rsid w:val="00AF05EB"/>
    <w:rsid w:val="00AF191A"/>
    <w:rsid w:val="00B125E0"/>
    <w:rsid w:val="00B1388C"/>
    <w:rsid w:val="00B4348C"/>
    <w:rsid w:val="00B82C53"/>
    <w:rsid w:val="00B90DFD"/>
    <w:rsid w:val="00B95B6C"/>
    <w:rsid w:val="00BA43D2"/>
    <w:rsid w:val="00BB102C"/>
    <w:rsid w:val="00BB5B2A"/>
    <w:rsid w:val="00BD6E8F"/>
    <w:rsid w:val="00BE67F5"/>
    <w:rsid w:val="00BF6242"/>
    <w:rsid w:val="00BF7A88"/>
    <w:rsid w:val="00C02D66"/>
    <w:rsid w:val="00C559D8"/>
    <w:rsid w:val="00C93D77"/>
    <w:rsid w:val="00CA7A2E"/>
    <w:rsid w:val="00CD0C7B"/>
    <w:rsid w:val="00CE2E07"/>
    <w:rsid w:val="00CE6F58"/>
    <w:rsid w:val="00CE7B62"/>
    <w:rsid w:val="00D04B70"/>
    <w:rsid w:val="00D078E1"/>
    <w:rsid w:val="00D72158"/>
    <w:rsid w:val="00D87B38"/>
    <w:rsid w:val="00DB1449"/>
    <w:rsid w:val="00DB277C"/>
    <w:rsid w:val="00DF090C"/>
    <w:rsid w:val="00E16672"/>
    <w:rsid w:val="00E223DC"/>
    <w:rsid w:val="00E60DB8"/>
    <w:rsid w:val="00EA4C04"/>
    <w:rsid w:val="00EA504C"/>
    <w:rsid w:val="00EC7196"/>
    <w:rsid w:val="00EF2428"/>
    <w:rsid w:val="00EF66F9"/>
    <w:rsid w:val="00F0165F"/>
    <w:rsid w:val="00F42589"/>
    <w:rsid w:val="00F47DD4"/>
    <w:rsid w:val="00F6092C"/>
    <w:rsid w:val="00F977F6"/>
    <w:rsid w:val="00FC0A69"/>
    <w:rsid w:val="00FE2F83"/>
    <w:rsid w:val="00F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FBA4E3-79BD-407B-B6A7-744D7DFE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F0"/>
  </w:style>
  <w:style w:type="paragraph" w:styleId="1">
    <w:name w:val="heading 1"/>
    <w:basedOn w:val="a"/>
    <w:next w:val="a"/>
    <w:link w:val="10"/>
    <w:uiPriority w:val="9"/>
    <w:qFormat/>
    <w:rsid w:val="0066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styleId="a9">
    <w:name w:val="Hyperlink"/>
    <w:basedOn w:val="a0"/>
    <w:uiPriority w:val="99"/>
    <w:unhideWhenUsed/>
    <w:rsid w:val="00A45B5E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45B5E"/>
    <w:rPr>
      <w:color w:val="954F72" w:themeColor="followedHyperlink"/>
      <w:u w:val="single"/>
    </w:rPr>
  </w:style>
  <w:style w:type="table" w:customStyle="1" w:styleId="11">
    <w:name w:val="Сетка таблицы светлая1"/>
    <w:basedOn w:val="a1"/>
    <w:uiPriority w:val="40"/>
    <w:rsid w:val="002D5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D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D2CE2"/>
    <w:rPr>
      <w:rFonts w:ascii="Tahoma" w:hAnsi="Tahoma" w:cs="Tahoma"/>
      <w:sz w:val="16"/>
      <w:szCs w:val="16"/>
    </w:rPr>
  </w:style>
  <w:style w:type="character" w:styleId="ad">
    <w:name w:val="Strong"/>
    <w:basedOn w:val="a0"/>
    <w:uiPriority w:val="22"/>
    <w:qFormat/>
    <w:rsid w:val="00DB14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657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e">
    <w:name w:val="Emphasis"/>
    <w:basedOn w:val="a0"/>
    <w:uiPriority w:val="20"/>
    <w:qFormat/>
    <w:rsid w:val="0040725F"/>
    <w:rPr>
      <w:b/>
      <w:bCs/>
      <w:i w:val="0"/>
      <w:iCs w:val="0"/>
    </w:rPr>
  </w:style>
  <w:style w:type="character" w:customStyle="1" w:styleId="st1">
    <w:name w:val="st1"/>
    <w:basedOn w:val="a0"/>
    <w:rsid w:val="0040725F"/>
  </w:style>
  <w:style w:type="character" w:customStyle="1" w:styleId="ccardcontacts-index1">
    <w:name w:val="ccard__contacts-index1"/>
    <w:basedOn w:val="a0"/>
    <w:rsid w:val="00F42589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sfedu.ru/www/stat_pages22.show?p=IMS/main/M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9" Type="http://schemas.openxmlformats.org/officeDocument/2006/relationships/hyperlink" Target="https://sfedu.ru/person/vsmalyshevsky" TargetMode="External"/><Relationship Id="rId3" Type="http://schemas.openxmlformats.org/officeDocument/2006/relationships/styles" Target="styles.xml"/><Relationship Id="rId21" Type="http://schemas.openxmlformats.org/officeDocument/2006/relationships/hyperlink" Target="https://sfedu.ru/person/unmishurov" TargetMode="External"/><Relationship Id="rId34" Type="http://schemas.openxmlformats.org/officeDocument/2006/relationships/image" Target="media/image16.jpeg"/><Relationship Id="rId42" Type="http://schemas.openxmlformats.org/officeDocument/2006/relationships/image" Target="media/image20.jpeg"/><Relationship Id="rId7" Type="http://schemas.openxmlformats.org/officeDocument/2006/relationships/endnotes" Target="endnotes.xml"/><Relationship Id="rId12" Type="http://schemas.openxmlformats.org/officeDocument/2006/relationships/hyperlink" Target="http://sfedu.ru/www/stat_pages22.show?p=NSV/main/M" TargetMode="External"/><Relationship Id="rId17" Type="http://schemas.openxmlformats.org/officeDocument/2006/relationships/hyperlink" Target="https://sfedu.ru/person/aemyasnikova" TargetMode="External"/><Relationship Id="rId25" Type="http://schemas.openxmlformats.org/officeDocument/2006/relationships/hyperlink" Target="https://sfedu.ru/person/mryabova" TargetMode="External"/><Relationship Id="rId33" Type="http://schemas.openxmlformats.org/officeDocument/2006/relationships/hyperlink" Target="https://sfedu.ru/person/lareznichenko" TargetMode="External"/><Relationship Id="rId38" Type="http://schemas.openxmlformats.org/officeDocument/2006/relationships/image" Target="media/image18.jpe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yperlink" Target="https://sfedu.ru/person/msk" TargetMode="External"/><Relationship Id="rId41" Type="http://schemas.openxmlformats.org/officeDocument/2006/relationships/hyperlink" Target="https://sfedu.ru/person/burae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suib.cc.rsu.ru/index.html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png"/><Relationship Id="rId37" Type="http://schemas.openxmlformats.org/officeDocument/2006/relationships/hyperlink" Target="https://sfedu.ru/person/mazurmik" TargetMode="External"/><Relationship Id="rId40" Type="http://schemas.openxmlformats.org/officeDocument/2006/relationships/image" Target="media/image19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fedu.ru/person/bugaev" TargetMode="External"/><Relationship Id="rId23" Type="http://schemas.openxmlformats.org/officeDocument/2006/relationships/hyperlink" Target="https://sfedu.ru/person/iaacharova" TargetMode="External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10" Type="http://schemas.openxmlformats.org/officeDocument/2006/relationships/hyperlink" Target="https://sfedu.ru/person/yalovega" TargetMode="External"/><Relationship Id="rId19" Type="http://schemas.openxmlformats.org/officeDocument/2006/relationships/hyperlink" Target="https://sfedu.ru/person/laavakyan" TargetMode="External"/><Relationship Id="rId31" Type="http://schemas.openxmlformats.org/officeDocument/2006/relationships/hyperlink" Target="https://sfedu.ru/person/rkiroy" TargetMode="External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sfedu.ru/person/bmv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s://sfedu.ru/person/atkozakov" TargetMode="External"/><Relationship Id="rId43" Type="http://schemas.openxmlformats.org/officeDocument/2006/relationships/hyperlink" Target="https://sfedu.ru/person/vashmatk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Эркер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30D606-BBB7-4D7C-BBF3-B70C9224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37</cp:revision>
  <dcterms:created xsi:type="dcterms:W3CDTF">2017-11-15T23:46:00Z</dcterms:created>
  <dcterms:modified xsi:type="dcterms:W3CDTF">2018-02-28T12:57:00Z</dcterms:modified>
</cp:coreProperties>
</file>