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075B2" w14:textId="6CB274AD" w:rsidR="00301142" w:rsidRDefault="005D0871" w:rsidP="005D0871">
      <w:pPr>
        <w:pStyle w:val="MMTitle"/>
        <w:outlineLvl w:val="0"/>
      </w:pPr>
      <w:r>
        <w:t>Functional Testing - Example</w:t>
      </w:r>
    </w:p>
    <w:p w14:paraId="1533007E" w14:textId="28C0293F" w:rsidR="005D0871" w:rsidRDefault="005D0871" w:rsidP="005D0871">
      <w:pPr>
        <w:pStyle w:val="MMTopic1"/>
      </w:pPr>
      <w:r>
        <w:lastRenderedPageBreak/>
        <w:t>RE.</w:t>
      </w:r>
    </w:p>
    <w:p w14:paraId="6EFB1653" w14:textId="21D11F0E" w:rsidR="005D0871" w:rsidRDefault="005D0871" w:rsidP="005D0871">
      <w:pPr>
        <w:pStyle w:val="MMTopic2"/>
      </w:pPr>
      <w:r>
        <w:t>Suppose we are testing a module that allows a user to enter new widget identifiers into a widget database.</w:t>
      </w:r>
    </w:p>
    <w:p w14:paraId="6EA1255D" w14:textId="61417331" w:rsidR="005D0871" w:rsidRDefault="005D0871" w:rsidP="005D0871">
      <w:pPr>
        <w:pStyle w:val="MMTopic3"/>
      </w:pPr>
      <w:r>
        <w:t>GUI</w:t>
      </w:r>
    </w:p>
    <w:p w14:paraId="26ED144A" w14:textId="747F4B07" w:rsidR="005D0871" w:rsidRDefault="005D0871" w:rsidP="005D0871">
      <w:pPr>
        <w:pStyle w:val="MMTopic4"/>
      </w:pPr>
      <w:r>
        <w:br/>
      </w:r>
      <w:r>
        <w:rPr>
          <w:noProof/>
        </w:rPr>
        <w:drawing>
          <wp:inline distT="0" distB="0" distL="0" distR="0" wp14:anchorId="1431777F" wp14:editId="3F661AA8">
            <wp:extent cx="5486400" cy="37623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r:link="rId6">
                      <a:extLst>
                        <a:ext uri="{28A0092B-C50C-407E-A947-70E740481C1C}">
                          <a14:useLocalDpi xmlns:a14="http://schemas.microsoft.com/office/drawing/2010/main" val="0"/>
                        </a:ext>
                      </a:extLst>
                    </a:blip>
                    <a:stretch>
                      <a:fillRect/>
                    </a:stretch>
                  </pic:blipFill>
                  <pic:spPr>
                    <a:xfrm>
                      <a:off x="0" y="0"/>
                      <a:ext cx="5486400" cy="3762375"/>
                    </a:xfrm>
                    <a:prstGeom prst="rect">
                      <a:avLst/>
                    </a:prstGeom>
                  </pic:spPr>
                </pic:pic>
              </a:graphicData>
            </a:graphic>
          </wp:inline>
        </w:drawing>
      </w:r>
      <w:r>
        <w:br/>
      </w:r>
    </w:p>
    <w:p w14:paraId="526E2F92" w14:textId="437261D2" w:rsidR="005D0871" w:rsidRDefault="005D0871" w:rsidP="005D0871">
      <w:pPr>
        <w:pStyle w:val="MMTopic3"/>
      </w:pPr>
      <w:r>
        <w:t>UC Description</w:t>
      </w:r>
    </w:p>
    <w:p w14:paraId="161F8BFC" w14:textId="0C04FCAB" w:rsidR="005D0871" w:rsidRDefault="005D0871" w:rsidP="005D0871">
      <w:pPr>
        <w:pStyle w:val="MMTopic4"/>
      </w:pPr>
      <w:r>
        <w:lastRenderedPageBreak/>
        <w:br/>
      </w:r>
      <w:r>
        <w:rPr>
          <w:noProof/>
        </w:rPr>
        <w:drawing>
          <wp:inline distT="0" distB="0" distL="0" distR="0" wp14:anchorId="58EB1A24" wp14:editId="6FF04BFA">
            <wp:extent cx="5486400" cy="3200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86400" cy="3200400"/>
                    </a:xfrm>
                    <a:prstGeom prst="rect">
                      <a:avLst/>
                    </a:prstGeom>
                  </pic:spPr>
                </pic:pic>
              </a:graphicData>
            </a:graphic>
          </wp:inline>
        </w:drawing>
      </w:r>
      <w:r>
        <w:br/>
      </w:r>
    </w:p>
    <w:p w14:paraId="365DEAC3" w14:textId="33229B56" w:rsidR="005D0871" w:rsidRDefault="005D0871" w:rsidP="005D0871">
      <w:pPr>
        <w:pStyle w:val="MMTopic4"/>
      </w:pPr>
      <w:r>
        <w:br/>
      </w:r>
      <w:r>
        <w:rPr>
          <w:noProof/>
        </w:rPr>
        <w:drawing>
          <wp:inline distT="0" distB="0" distL="0" distR="0" wp14:anchorId="3B2BC397" wp14:editId="45436180">
            <wp:extent cx="5486400" cy="38957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486400" cy="3895725"/>
                    </a:xfrm>
                    <a:prstGeom prst="rect">
                      <a:avLst/>
                    </a:prstGeom>
                  </pic:spPr>
                </pic:pic>
              </a:graphicData>
            </a:graphic>
          </wp:inline>
        </w:drawing>
      </w:r>
      <w:r>
        <w:br/>
      </w:r>
    </w:p>
    <w:p w14:paraId="51ADFAEC" w14:textId="3E15D167" w:rsidR="005D0871" w:rsidRDefault="005D0871" w:rsidP="005D0871">
      <w:pPr>
        <w:pStyle w:val="MMTopic3"/>
      </w:pPr>
      <w:r>
        <w:t>Business Rules</w:t>
      </w:r>
    </w:p>
    <w:p w14:paraId="660F2193" w14:textId="183AF877" w:rsidR="005D0871" w:rsidRDefault="005D0871" w:rsidP="005D0871">
      <w:pPr>
        <w:pStyle w:val="MMTopic4"/>
      </w:pPr>
      <w:r>
        <w:lastRenderedPageBreak/>
        <w:br/>
      </w:r>
      <w:r>
        <w:rPr>
          <w:noProof/>
        </w:rPr>
        <w:drawing>
          <wp:inline distT="0" distB="0" distL="0" distR="0" wp14:anchorId="056ED69D" wp14:editId="37A8676A">
            <wp:extent cx="5486400" cy="381952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486400" cy="3819525"/>
                    </a:xfrm>
                    <a:prstGeom prst="rect">
                      <a:avLst/>
                    </a:prstGeom>
                  </pic:spPr>
                </pic:pic>
              </a:graphicData>
            </a:graphic>
          </wp:inline>
        </w:drawing>
      </w:r>
      <w:r>
        <w:br/>
      </w:r>
    </w:p>
    <w:p w14:paraId="295AB610" w14:textId="6B113ED3" w:rsidR="005D0871" w:rsidRDefault="005D0871" w:rsidP="005D0871">
      <w:pPr>
        <w:pStyle w:val="MMTopic1"/>
      </w:pPr>
      <w:r>
        <w:t>Lưu ý</w:t>
      </w:r>
    </w:p>
    <w:p w14:paraId="0FA410ED" w14:textId="6CDF350D" w:rsidR="005D0871" w:rsidRDefault="005D0871" w:rsidP="005D0871">
      <w:pPr>
        <w:pStyle w:val="MMTopic2"/>
      </w:pPr>
      <w:r>
        <w:t>Tùy thuộc vào từng dự án/tổ chức sẽ có sự thay đổi nội dung trong templates. Do đó các e</w:t>
      </w:r>
      <w:r w:rsidR="00544E9D">
        <w:t>m</w:t>
      </w:r>
      <w:bookmarkStart w:id="0" w:name="_GoBack"/>
      <w:bookmarkEnd w:id="0"/>
      <w:r>
        <w:t xml:space="preserve"> có thể linh hoạt trong việc áp dụng template mà cô đề nghị.</w:t>
      </w:r>
    </w:p>
    <w:p w14:paraId="06A91FD6" w14:textId="579F19E0" w:rsidR="005D0871" w:rsidRDefault="005D0871" w:rsidP="005D0871">
      <w:pPr>
        <w:pStyle w:val="MMTopic1"/>
      </w:pPr>
      <w:r>
        <w:t>Functional TCs</w:t>
      </w:r>
    </w:p>
    <w:p w14:paraId="0DB09559" w14:textId="19AB783A" w:rsidR="005D0871" w:rsidRDefault="005D0871" w:rsidP="005D0871">
      <w:pPr>
        <w:pStyle w:val="MMTopic2"/>
      </w:pPr>
      <w:r>
        <w:t>B1. Nhận diện các kịch bản (luồng đi) có thể có trong UC</w:t>
      </w:r>
    </w:p>
    <w:p w14:paraId="62300DDA" w14:textId="04F2BF8B" w:rsidR="005D0871" w:rsidRDefault="005D0871" w:rsidP="005D0871">
      <w:pPr>
        <w:pStyle w:val="MMTopic3"/>
      </w:pPr>
      <w:r>
        <w:t>Nếu chưa quen với việc đọc và phân tích tài liệu UC để nhìn ra được các kịch bản cần test, chúng ta có thể làm từng bước bằng cách</w:t>
      </w:r>
    </w:p>
    <w:p w14:paraId="6FAAE92C" w14:textId="08ADF228" w:rsidR="005D0871" w:rsidRDefault="005D0871" w:rsidP="005D0871">
      <w:pPr>
        <w:pStyle w:val="MMTopic4"/>
      </w:pPr>
      <w:r>
        <w:t xml:space="preserve">1.  Vẽ ra activity diagram thể hiện luồng hoạt động của UC  </w:t>
      </w:r>
    </w:p>
    <w:p w14:paraId="142F9557" w14:textId="34709EA6" w:rsidR="005D0871" w:rsidRDefault="005D0871" w:rsidP="005D0871">
      <w:pPr>
        <w:pStyle w:val="MMTopic5"/>
      </w:pPr>
      <w:r>
        <w:lastRenderedPageBreak/>
        <w:br/>
      </w:r>
      <w:r>
        <w:rPr>
          <w:noProof/>
        </w:rPr>
        <w:drawing>
          <wp:inline distT="0" distB="0" distL="0" distR="0" wp14:anchorId="264CA61B" wp14:editId="5B0472BB">
            <wp:extent cx="3876675" cy="548640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3876675" cy="5486400"/>
                    </a:xfrm>
                    <a:prstGeom prst="rect">
                      <a:avLst/>
                    </a:prstGeom>
                  </pic:spPr>
                </pic:pic>
              </a:graphicData>
            </a:graphic>
          </wp:inline>
        </w:drawing>
      </w:r>
      <w:r>
        <w:br/>
      </w:r>
    </w:p>
    <w:p w14:paraId="5F830B76" w14:textId="7334F119" w:rsidR="005D0871" w:rsidRDefault="005D0871" w:rsidP="005D0871">
      <w:pPr>
        <w:pStyle w:val="MMTopic4"/>
      </w:pPr>
      <w:r>
        <w:t>2. Thể hiện dưới dạng cây các luồng đi có thể có</w:t>
      </w:r>
    </w:p>
    <w:p w14:paraId="51124C5C" w14:textId="04DC17B3" w:rsidR="005D0871" w:rsidRDefault="005D0871" w:rsidP="005D0871">
      <w:pPr>
        <w:pStyle w:val="MMTopic5"/>
      </w:pPr>
      <w:r>
        <w:lastRenderedPageBreak/>
        <w:br/>
      </w:r>
      <w:r>
        <w:rPr>
          <w:noProof/>
        </w:rPr>
        <w:drawing>
          <wp:inline distT="0" distB="0" distL="0" distR="0" wp14:anchorId="3936CCAA" wp14:editId="468AA351">
            <wp:extent cx="2962275" cy="30099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962275" cy="3009900"/>
                    </a:xfrm>
                    <a:prstGeom prst="rect">
                      <a:avLst/>
                    </a:prstGeom>
                  </pic:spPr>
                </pic:pic>
              </a:graphicData>
            </a:graphic>
          </wp:inline>
        </w:drawing>
      </w:r>
      <w:r>
        <w:br/>
      </w:r>
    </w:p>
    <w:p w14:paraId="0A85DBF6" w14:textId="54533C40" w:rsidR="005D0871" w:rsidRDefault="005D0871" w:rsidP="005D0871">
      <w:pPr>
        <w:pStyle w:val="MMTopic4"/>
      </w:pPr>
      <w:r>
        <w:t xml:space="preserve">3. Đưa các luồng đi có thể có dựa trên hình vẽ ở trên vào bảng sau </w:t>
      </w:r>
    </w:p>
    <w:p w14:paraId="183B3C1E" w14:textId="56386FCA" w:rsidR="005D0871" w:rsidRDefault="005D0871" w:rsidP="005D0871">
      <w:pPr>
        <w:pStyle w:val="MMTopic5"/>
      </w:pPr>
      <w:r>
        <w:br/>
      </w:r>
      <w:r>
        <w:rPr>
          <w:noProof/>
        </w:rPr>
        <w:drawing>
          <wp:inline distT="0" distB="0" distL="0" distR="0" wp14:anchorId="3E7A7FAE" wp14:editId="095A814C">
            <wp:extent cx="5486400" cy="24860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5486400" cy="2486025"/>
                    </a:xfrm>
                    <a:prstGeom prst="rect">
                      <a:avLst/>
                    </a:prstGeom>
                  </pic:spPr>
                </pic:pic>
              </a:graphicData>
            </a:graphic>
          </wp:inline>
        </w:drawing>
      </w:r>
      <w:r>
        <w:br/>
      </w:r>
    </w:p>
    <w:p w14:paraId="4E2569C1" w14:textId="7F0192FB" w:rsidR="005D0871" w:rsidRDefault="005D0871" w:rsidP="005D0871">
      <w:pPr>
        <w:pStyle w:val="MMTopic2"/>
      </w:pPr>
      <w:r>
        <w:t>B2. Thiết lập TCs cho từng kịch bản đã nhận diện ở B1</w:t>
      </w:r>
    </w:p>
    <w:p w14:paraId="7A7097CC" w14:textId="5C85E74A" w:rsidR="005D0871" w:rsidRDefault="005D0871" w:rsidP="005D0871">
      <w:pPr>
        <w:pStyle w:val="MMTopic3"/>
      </w:pPr>
      <w:r>
        <w:t>Hướng dẫn</w:t>
      </w:r>
    </w:p>
    <w:p w14:paraId="1806F81F" w14:textId="516DCB10" w:rsidR="005D0871" w:rsidRDefault="005D0871" w:rsidP="005D0871">
      <w:pPr>
        <w:pStyle w:val="MMTopic4"/>
      </w:pPr>
      <w:r>
        <w:t>Để làm được bước này chúng ta cần quay lại kiến thức đã học trong bài L06 - Black-box Testing Techniques. Tùy thuộc vào ngữ cảnh của yêu cầu mà sẽ áp dụng các kĩ thuật thiết kế TCs phù hợp. Đối với bài tập này, chúng ta sẽ áp dụng kĩ thuật ECP/BVA để thiết kế TCs.</w:t>
      </w:r>
    </w:p>
    <w:p w14:paraId="7C13F894" w14:textId="61DA47ED" w:rsidR="005D0871" w:rsidRDefault="005D0871" w:rsidP="005D0871">
      <w:pPr>
        <w:pStyle w:val="MMTopic4"/>
      </w:pPr>
      <w:r>
        <w:t>Áp dụng các kĩ thuật ECP/BVA để nhận diện TCs</w:t>
      </w:r>
    </w:p>
    <w:p w14:paraId="0E062C50" w14:textId="02547E65" w:rsidR="005D0871" w:rsidRDefault="005D0871" w:rsidP="005D0871">
      <w:pPr>
        <w:pStyle w:val="MMTopic5"/>
      </w:pPr>
      <w:r>
        <w:t>S1. Nhận diện input equivalence classes.</w:t>
      </w:r>
    </w:p>
    <w:p w14:paraId="7E81A169" w14:textId="5C39F50F" w:rsidR="005D0871" w:rsidRDefault="005D0871" w:rsidP="005D0871">
      <w:pPr>
        <w:pStyle w:val="MMTopic6"/>
      </w:pPr>
      <w:r>
        <w:lastRenderedPageBreak/>
        <w:t>Nhận diện các điều kiện đầu vào</w:t>
      </w:r>
    </w:p>
    <w:p w14:paraId="367B26CD" w14:textId="7E09E6B6" w:rsidR="005D0871" w:rsidRDefault="005D0871" w:rsidP="005D0871">
      <w:pPr>
        <w:pStyle w:val="MMTopic7"/>
      </w:pPr>
      <w:r>
        <w:t>ĐK1. ID, Name, Category bắt buộc nhập</w:t>
      </w:r>
    </w:p>
    <w:p w14:paraId="5CE4E0E8" w14:textId="17A628C3" w:rsidR="005D0871" w:rsidRDefault="005D0871" w:rsidP="005D0871">
      <w:pPr>
        <w:pStyle w:val="MMTopic7"/>
      </w:pPr>
      <w:r>
        <w:t xml:space="preserve">ĐK2. ID là duy nhất (không được trùng) </w:t>
      </w:r>
    </w:p>
    <w:p w14:paraId="5C767D28" w14:textId="14997C93" w:rsidR="005D0871" w:rsidRDefault="005D0871" w:rsidP="005D0871">
      <w:pPr>
        <w:pStyle w:val="MMTopic7"/>
      </w:pPr>
      <w:r>
        <w:t>ĐK3. ID phải bao gồm cả chữ &amp; số</w:t>
      </w:r>
    </w:p>
    <w:p w14:paraId="5F4CC11B" w14:textId="73A1F6F3" w:rsidR="005D0871" w:rsidRDefault="005D0871" w:rsidP="005D0871">
      <w:pPr>
        <w:pStyle w:val="MMTopic7"/>
      </w:pPr>
      <w:r>
        <w:t>ĐK4. Tổng độ dài của ID không được vượt quá 5 kí tự</w:t>
      </w:r>
    </w:p>
    <w:p w14:paraId="278BC662" w14:textId="00AC0F62" w:rsidR="005D0871" w:rsidRDefault="005D0871" w:rsidP="005D0871">
      <w:pPr>
        <w:pStyle w:val="MMTopic7"/>
      </w:pPr>
      <w:r>
        <w:t>ĐK5. 2 kí tự đầu của ID phải là kí tự chữ</w:t>
      </w:r>
    </w:p>
    <w:p w14:paraId="63D6E237" w14:textId="3B0A7454" w:rsidR="005D0871" w:rsidRDefault="005D0871" w:rsidP="005D0871">
      <w:pPr>
        <w:pStyle w:val="MMTopic7"/>
      </w:pPr>
      <w:r>
        <w:t>ĐK6. Name phải bao gồm kí tự chữ và khoảng trắng.</w:t>
      </w:r>
    </w:p>
    <w:p w14:paraId="1B1D970E" w14:textId="6F611B62" w:rsidR="005D0871" w:rsidRDefault="005D0871" w:rsidP="005D0871">
      <w:pPr>
        <w:pStyle w:val="MMTopic7"/>
      </w:pPr>
      <w:r>
        <w:t>ĐK7. Tổng độ dài của Name phải từ 5-30 kí tự</w:t>
      </w:r>
    </w:p>
    <w:p w14:paraId="7B6480AC" w14:textId="4FEC89F5" w:rsidR="005D0871" w:rsidRDefault="005D0871" w:rsidP="005D0871">
      <w:pPr>
        <w:pStyle w:val="MMTopic6"/>
      </w:pPr>
      <w:r>
        <w:t>Nhận diện valid &amp; invalid classes</w:t>
      </w:r>
    </w:p>
    <w:p w14:paraId="40755A90" w14:textId="79D17A93" w:rsidR="005D0871" w:rsidRDefault="005D0871" w:rsidP="005D0871">
      <w:pPr>
        <w:pStyle w:val="MMTopic7"/>
      </w:pPr>
      <w:r>
        <w:t>ĐK1. ID, Name, Category bắt buộc nhập</w:t>
      </w:r>
    </w:p>
    <w:p w14:paraId="477F083E" w14:textId="77777777" w:rsidR="005D0871" w:rsidRDefault="005D0871" w:rsidP="005D0871">
      <w:pPr>
        <w:spacing w:before="100" w:beforeAutospacing="1" w:after="100" w:afterAutospacing="1"/>
        <w:rPr>
          <w:sz w:val="20"/>
          <w:szCs w:val="20"/>
        </w:rPr>
      </w:pPr>
      <w:r>
        <w:rPr>
          <w:sz w:val="20"/>
          <w:szCs w:val="20"/>
        </w:rPr>
        <w:t>Ở đây chúng ta không cần xét invalid case của field Category vì trên giao diện, field này thể hiện dưới dạng dropdown list &amp; nó luôn có giá trị được lựa chọn. Do đó mà field này đảm bảo không bao giờ bị rỗng.</w:t>
      </w:r>
    </w:p>
    <w:p w14:paraId="74586597" w14:textId="22143B93" w:rsidR="005D0871" w:rsidRDefault="005D0871" w:rsidP="005D0871">
      <w:pPr>
        <w:pStyle w:val="MMTopic8"/>
      </w:pPr>
      <w:r>
        <w:lastRenderedPageBreak/>
        <w:t>EC1.</w:t>
      </w:r>
    </w:p>
    <w:p w14:paraId="7D3E4A3E" w14:textId="4B403C73" w:rsidR="005D0871" w:rsidRDefault="005D0871" w:rsidP="005D0871">
      <w:pPr>
        <w:pStyle w:val="MMTopic9"/>
      </w:pPr>
      <w:r>
        <w:t>ID, Name &amp; Category không rỗng, valid</w:t>
      </w:r>
    </w:p>
    <w:p w14:paraId="7A5BEC54" w14:textId="41C17E5E" w:rsidR="005D0871" w:rsidRDefault="005D0871" w:rsidP="005D0871">
      <w:pPr>
        <w:pStyle w:val="MMTopic8"/>
      </w:pPr>
      <w:r>
        <w:t>EC2.</w:t>
      </w:r>
    </w:p>
    <w:p w14:paraId="3719C08E" w14:textId="09EB8C1B" w:rsidR="005D0871" w:rsidRDefault="005D0871" w:rsidP="005D0871">
      <w:pPr>
        <w:pStyle w:val="MMTopic9"/>
      </w:pPr>
      <w:r>
        <w:t>ID rỗng, invalid</w:t>
      </w:r>
    </w:p>
    <w:p w14:paraId="2C6A9E48" w14:textId="6DA4E9D0" w:rsidR="005D0871" w:rsidRDefault="005D0871" w:rsidP="005D0871">
      <w:pPr>
        <w:pStyle w:val="MMTopic8"/>
      </w:pPr>
      <w:r>
        <w:t>EC3.</w:t>
      </w:r>
    </w:p>
    <w:p w14:paraId="6AAAD422" w14:textId="2AAFC7D9" w:rsidR="005D0871" w:rsidRDefault="005D0871" w:rsidP="005D0871">
      <w:pPr>
        <w:pStyle w:val="MMTopic9"/>
      </w:pPr>
      <w:r>
        <w:t>ID chỉ chứa kí tự khoảng trắng, invalid</w:t>
      </w:r>
    </w:p>
    <w:p w14:paraId="3492888E" w14:textId="7200ED3F" w:rsidR="005D0871" w:rsidRDefault="005D0871" w:rsidP="005D0871">
      <w:pPr>
        <w:pStyle w:val="MMTopic8"/>
      </w:pPr>
      <w:r>
        <w:t>EC4.</w:t>
      </w:r>
    </w:p>
    <w:p w14:paraId="289A726A" w14:textId="2A5F1E5B" w:rsidR="005D0871" w:rsidRDefault="005D0871" w:rsidP="005D0871">
      <w:pPr>
        <w:pStyle w:val="MMTopic9"/>
      </w:pPr>
      <w:r>
        <w:t>Name rỗng, invalid</w:t>
      </w:r>
    </w:p>
    <w:p w14:paraId="1E1C4FDE" w14:textId="4CDEF13B" w:rsidR="005D0871" w:rsidRDefault="005D0871" w:rsidP="005D0871">
      <w:pPr>
        <w:pStyle w:val="MMTopic8"/>
      </w:pPr>
      <w:r>
        <w:t>EC5.</w:t>
      </w:r>
    </w:p>
    <w:p w14:paraId="1FD94698" w14:textId="5F2209B2" w:rsidR="005D0871" w:rsidRDefault="005D0871" w:rsidP="005D0871">
      <w:pPr>
        <w:pStyle w:val="MMTopic9"/>
      </w:pPr>
      <w:r>
        <w:t>Name chỉ chứa kí tự khoảng trắng, invalid</w:t>
      </w:r>
    </w:p>
    <w:p w14:paraId="37DAE97A" w14:textId="6121066C" w:rsidR="005D0871" w:rsidRDefault="005D0871" w:rsidP="005D0871">
      <w:pPr>
        <w:pStyle w:val="MMTopic7"/>
      </w:pPr>
      <w:r>
        <w:t xml:space="preserve">ĐK2. ID là duy nhất (không được trùng) </w:t>
      </w:r>
    </w:p>
    <w:p w14:paraId="4B004E3A" w14:textId="72D3A201" w:rsidR="005D0871" w:rsidRDefault="005D0871" w:rsidP="005D0871">
      <w:pPr>
        <w:pStyle w:val="MMTopic8"/>
      </w:pPr>
      <w:r>
        <w:t>EC6.</w:t>
      </w:r>
    </w:p>
    <w:p w14:paraId="3BFAF5A0" w14:textId="1A5C878F" w:rsidR="005D0871" w:rsidRDefault="005D0871" w:rsidP="005D0871">
      <w:pPr>
        <w:pStyle w:val="MMTopic9"/>
      </w:pPr>
      <w:r>
        <w:t>ID không bị trùng, valid</w:t>
      </w:r>
    </w:p>
    <w:p w14:paraId="6AC932B7" w14:textId="6E42AA9A" w:rsidR="005D0871" w:rsidRDefault="005D0871" w:rsidP="005D0871">
      <w:pPr>
        <w:pStyle w:val="MMTopic8"/>
      </w:pPr>
      <w:r>
        <w:t>EC7.</w:t>
      </w:r>
    </w:p>
    <w:p w14:paraId="0E97B8B4" w14:textId="1E6CEF6C" w:rsidR="00E41D76" w:rsidRDefault="00E41D76" w:rsidP="00E41D76">
      <w:pPr>
        <w:pStyle w:val="MMTopic9"/>
      </w:pPr>
      <w:r>
        <w:t>ID bị trùng, invalid</w:t>
      </w:r>
    </w:p>
    <w:p w14:paraId="5429CE96" w14:textId="59D6EA79" w:rsidR="00E41D76" w:rsidRDefault="00E41D76" w:rsidP="00E41D76">
      <w:pPr>
        <w:pStyle w:val="MMTopic7"/>
      </w:pPr>
      <w:r>
        <w:t>ĐK3. ID phải bao gồm cả chữ &amp; số</w:t>
      </w:r>
    </w:p>
    <w:p w14:paraId="24EDFB7A" w14:textId="05BD9B70" w:rsidR="00E41D76" w:rsidRDefault="00E41D76" w:rsidP="00E41D76">
      <w:pPr>
        <w:pStyle w:val="MMTopic8"/>
      </w:pPr>
      <w:r>
        <w:t>EC8.</w:t>
      </w:r>
    </w:p>
    <w:p w14:paraId="5600DA4C" w14:textId="5C57A0C3" w:rsidR="00E41D76" w:rsidRDefault="00E41D76" w:rsidP="00E41D76">
      <w:pPr>
        <w:pStyle w:val="MMTopic9"/>
      </w:pPr>
      <w:r>
        <w:t>ID bao gồm cả chữ &amp; số, valid</w:t>
      </w:r>
    </w:p>
    <w:p w14:paraId="28BF4C75" w14:textId="60CE17E1" w:rsidR="00E41D76" w:rsidRDefault="00E41D76" w:rsidP="00E41D76">
      <w:pPr>
        <w:pStyle w:val="MMTopic8"/>
      </w:pPr>
      <w:r>
        <w:t>EC9.</w:t>
      </w:r>
    </w:p>
    <w:p w14:paraId="5D76EEC0" w14:textId="69438FE7" w:rsidR="00E41D76" w:rsidRDefault="00E41D76" w:rsidP="00E41D76">
      <w:pPr>
        <w:pStyle w:val="MMTopic9"/>
      </w:pPr>
      <w:r>
        <w:t>ID chỉ chứa kí tự chữ, invalid</w:t>
      </w:r>
    </w:p>
    <w:p w14:paraId="5FF4905F" w14:textId="4E5F3E4E" w:rsidR="00E41D76" w:rsidRDefault="00E41D76" w:rsidP="00E41D76">
      <w:pPr>
        <w:pStyle w:val="MMTopic8"/>
      </w:pPr>
      <w:r>
        <w:t>EC10.</w:t>
      </w:r>
    </w:p>
    <w:p w14:paraId="36E6272E" w14:textId="7B6C75A3" w:rsidR="00E41D76" w:rsidRDefault="00E41D76" w:rsidP="00E41D76">
      <w:pPr>
        <w:pStyle w:val="MMTopic9"/>
      </w:pPr>
      <w:r>
        <w:t>ID chỉ chứa kí tự số, invalid</w:t>
      </w:r>
    </w:p>
    <w:p w14:paraId="0AE9E2BB" w14:textId="627516D0" w:rsidR="00E41D76" w:rsidRDefault="00E41D76" w:rsidP="00E41D76">
      <w:pPr>
        <w:pStyle w:val="MMTopic8"/>
      </w:pPr>
      <w:r>
        <w:t>EC11.</w:t>
      </w:r>
    </w:p>
    <w:p w14:paraId="40F905F3" w14:textId="630E5407" w:rsidR="00E41D76" w:rsidRDefault="00E41D76" w:rsidP="00E41D76">
      <w:pPr>
        <w:pStyle w:val="MMTopic9"/>
      </w:pPr>
      <w:r>
        <w:t>ID chỉ chứa kí tự đặc biệt, invalid</w:t>
      </w:r>
    </w:p>
    <w:p w14:paraId="37BA6B82" w14:textId="76FAA22D" w:rsidR="00E41D76" w:rsidRDefault="00E41D76" w:rsidP="00E41D76">
      <w:pPr>
        <w:pStyle w:val="MMTopic7"/>
      </w:pPr>
      <w:r>
        <w:t>ĐK4. Tổng độ dài của ID không được vượt quá 5 kí tự</w:t>
      </w:r>
    </w:p>
    <w:p w14:paraId="082C928F" w14:textId="49AD3533" w:rsidR="00E41D76" w:rsidRDefault="00E41D76" w:rsidP="00E41D76">
      <w:pPr>
        <w:pStyle w:val="MMTopic8"/>
      </w:pPr>
      <w:r>
        <w:t>EC12.</w:t>
      </w:r>
    </w:p>
    <w:p w14:paraId="14DEB807" w14:textId="122EAA66" w:rsidR="00E41D76" w:rsidRDefault="00E41D76" w:rsidP="00E41D76">
      <w:pPr>
        <w:pStyle w:val="MMTopic9"/>
      </w:pPr>
      <w:r>
        <w:t>Tổng độ dài của ID &lt;= 5, valid</w:t>
      </w:r>
    </w:p>
    <w:p w14:paraId="234BB491" w14:textId="7CDA8A32" w:rsidR="00E41D76" w:rsidRDefault="00E41D76" w:rsidP="00E41D76">
      <w:pPr>
        <w:pStyle w:val="MMTopic8"/>
      </w:pPr>
      <w:r>
        <w:t>EC13.</w:t>
      </w:r>
    </w:p>
    <w:p w14:paraId="66F48949" w14:textId="15B9563A" w:rsidR="00E41D76" w:rsidRDefault="00E41D76" w:rsidP="00E41D76">
      <w:pPr>
        <w:pStyle w:val="MMTopic9"/>
      </w:pPr>
      <w:r>
        <w:t>Tổng độ dài của ID &gt; 5 kí tự, invalid</w:t>
      </w:r>
    </w:p>
    <w:p w14:paraId="022DB8E1" w14:textId="1D15CC38" w:rsidR="00E41D76" w:rsidRDefault="00E41D76" w:rsidP="00E41D76">
      <w:pPr>
        <w:pStyle w:val="MMTopic7"/>
      </w:pPr>
      <w:r>
        <w:t>ĐK5. 2 kí tự đầu của ID phải là kí tự chữ</w:t>
      </w:r>
    </w:p>
    <w:p w14:paraId="68483BC2" w14:textId="719D1F2A" w:rsidR="00E41D76" w:rsidRDefault="00E41D76" w:rsidP="00E41D76">
      <w:pPr>
        <w:pStyle w:val="MMTopic8"/>
      </w:pPr>
      <w:r>
        <w:t>EC14.</w:t>
      </w:r>
    </w:p>
    <w:p w14:paraId="33C18432" w14:textId="735B9A3D" w:rsidR="00E41D76" w:rsidRDefault="00E41D76" w:rsidP="00E41D76">
      <w:pPr>
        <w:pStyle w:val="MMTopic9"/>
      </w:pPr>
      <w:r>
        <w:t>2 kí tự đầu của ID là chữ, valid</w:t>
      </w:r>
    </w:p>
    <w:p w14:paraId="1C391BE9" w14:textId="04EA40AD" w:rsidR="00E41D76" w:rsidRDefault="00E41D76" w:rsidP="00E41D76">
      <w:pPr>
        <w:pStyle w:val="MMTopic8"/>
      </w:pPr>
      <w:r>
        <w:t>EC15.</w:t>
      </w:r>
    </w:p>
    <w:p w14:paraId="29BFEC50" w14:textId="2F08238D" w:rsidR="00E41D76" w:rsidRDefault="00E41D76" w:rsidP="00E41D76">
      <w:pPr>
        <w:pStyle w:val="MMTopic9"/>
      </w:pPr>
      <w:r>
        <w:t>2 kí tự đầu của ID không phải là chữ, invalid</w:t>
      </w:r>
    </w:p>
    <w:p w14:paraId="664895A9" w14:textId="380F66E0" w:rsidR="00E41D76" w:rsidRDefault="00E41D76" w:rsidP="00E41D76">
      <w:pPr>
        <w:pStyle w:val="MMTopic7"/>
      </w:pPr>
      <w:r>
        <w:t>ĐK6. Name cho phép chứa các kí tự chữ, số và khoảng trắng.</w:t>
      </w:r>
    </w:p>
    <w:p w14:paraId="41EA7910" w14:textId="58E78046" w:rsidR="00E41D76" w:rsidRDefault="00E41D76" w:rsidP="00E41D76">
      <w:pPr>
        <w:pStyle w:val="MMTopic8"/>
      </w:pPr>
      <w:r>
        <w:t>EC16.</w:t>
      </w:r>
    </w:p>
    <w:p w14:paraId="4430F145" w14:textId="5E080B1C" w:rsidR="00E41D76" w:rsidRDefault="00E41D76" w:rsidP="00E41D76">
      <w:pPr>
        <w:pStyle w:val="MMTopic9"/>
      </w:pPr>
      <w:r>
        <w:t>Name chứa các kí tự chữ, số và khoảng trắng, valid</w:t>
      </w:r>
    </w:p>
    <w:p w14:paraId="759F0E4E" w14:textId="552C9C91" w:rsidR="00E41D76" w:rsidRDefault="00E41D76" w:rsidP="00E41D76">
      <w:pPr>
        <w:pStyle w:val="MMTopic8"/>
      </w:pPr>
      <w:r>
        <w:t>EC17.</w:t>
      </w:r>
    </w:p>
    <w:p w14:paraId="2B7F5366" w14:textId="332BE4F6" w:rsidR="00E41D76" w:rsidRDefault="00E41D76" w:rsidP="00E41D76">
      <w:pPr>
        <w:pStyle w:val="MMTopic9"/>
      </w:pPr>
      <w:r>
        <w:t>Name chứa các kí tự khác với kí tự chữ và khoảng trắng, invalid</w:t>
      </w:r>
    </w:p>
    <w:p w14:paraId="35FB9147" w14:textId="37ED7BA2" w:rsidR="00E41D76" w:rsidRDefault="00E41D76" w:rsidP="00E41D76">
      <w:pPr>
        <w:pStyle w:val="MMTopic7"/>
      </w:pPr>
      <w:r>
        <w:lastRenderedPageBreak/>
        <w:t>ĐK7. Tổng độ dài của Name phải từ 5-50 kí tự</w:t>
      </w:r>
    </w:p>
    <w:p w14:paraId="2CACBC10" w14:textId="0CD7EC7F" w:rsidR="00E41D76" w:rsidRDefault="00E41D76" w:rsidP="00E41D76">
      <w:pPr>
        <w:pStyle w:val="MMTopic8"/>
      </w:pPr>
      <w:r>
        <w:t>EC18.</w:t>
      </w:r>
    </w:p>
    <w:p w14:paraId="52987D02" w14:textId="12CA2846" w:rsidR="00E41D76" w:rsidRDefault="00E41D76" w:rsidP="00E41D76">
      <w:pPr>
        <w:pStyle w:val="MMTopic9"/>
      </w:pPr>
      <w:r>
        <w:t>Tổng độ dài của ID = [5-30], valid</w:t>
      </w:r>
    </w:p>
    <w:p w14:paraId="7077C843" w14:textId="52D2CEB1" w:rsidR="00E41D76" w:rsidRDefault="00E41D76" w:rsidP="00E41D76">
      <w:pPr>
        <w:pStyle w:val="MMTopic8"/>
      </w:pPr>
      <w:r>
        <w:t>EC19.</w:t>
      </w:r>
    </w:p>
    <w:p w14:paraId="7C503191" w14:textId="7ADC67E1" w:rsidR="00E41D76" w:rsidRDefault="00E41D76" w:rsidP="00E41D76">
      <w:pPr>
        <w:pStyle w:val="MMTopic9"/>
      </w:pPr>
      <w:r>
        <w:t>Tổng độ dài của ID &lt; 5 kí tự, invalid</w:t>
      </w:r>
    </w:p>
    <w:p w14:paraId="748A2DCD" w14:textId="0EC6E352" w:rsidR="00E41D76" w:rsidRDefault="00E41D76" w:rsidP="00E41D76">
      <w:pPr>
        <w:pStyle w:val="MMTopic8"/>
      </w:pPr>
      <w:r>
        <w:t>EC20.</w:t>
      </w:r>
    </w:p>
    <w:p w14:paraId="7F0B7FA6" w14:textId="1733E9CC" w:rsidR="00E41D76" w:rsidRDefault="00E41D76" w:rsidP="00E41D76">
      <w:pPr>
        <w:pStyle w:val="MMTopic9"/>
      </w:pPr>
      <w:r>
        <w:t>Tổng độ dài của ID &gt; 30 kí tự, invalid</w:t>
      </w:r>
    </w:p>
    <w:p w14:paraId="3D9CFF91" w14:textId="20274C09" w:rsidR="00E41D76" w:rsidRDefault="00E41D76" w:rsidP="00E41D76">
      <w:pPr>
        <w:pStyle w:val="MMTopic5"/>
      </w:pPr>
      <w:r>
        <w:t>S2&amp;3. Đưa các classes đã nhận diện ở trên vào bảng sau</w:t>
      </w:r>
    </w:p>
    <w:p w14:paraId="1E9CB94F" w14:textId="64CBE01F" w:rsidR="00E41D76" w:rsidRDefault="00E41D76" w:rsidP="00E41D76">
      <w:pPr>
        <w:pStyle w:val="MMTopic6"/>
      </w:pPr>
      <w:r>
        <w:br/>
      </w:r>
      <w:r>
        <w:rPr>
          <w:noProof/>
        </w:rPr>
        <w:drawing>
          <wp:inline distT="0" distB="0" distL="0" distR="0" wp14:anchorId="3E5E97EC" wp14:editId="0526ECD2">
            <wp:extent cx="5486400" cy="425767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5486400" cy="4257675"/>
                    </a:xfrm>
                    <a:prstGeom prst="rect">
                      <a:avLst/>
                    </a:prstGeom>
                  </pic:spPr>
                </pic:pic>
              </a:graphicData>
            </a:graphic>
          </wp:inline>
        </w:drawing>
      </w:r>
      <w:r>
        <w:br/>
      </w:r>
    </w:p>
    <w:p w14:paraId="7C62004A" w14:textId="0AA227EE" w:rsidR="00E41D76" w:rsidRDefault="00E41D76" w:rsidP="00E41D76">
      <w:pPr>
        <w:pStyle w:val="MMTopic5"/>
      </w:pPr>
      <w:r>
        <w:t>S4. Thiết kế test case với bộ dữ liệu test bao trùm càng nhiều càng tốt các valid equivalence class cho đến khi tất cả các valid equivalence class đã được đưa vào trong các test cases. Các giá trị cận biên cũng được gộp vào</w:t>
      </w:r>
    </w:p>
    <w:p w14:paraId="09E290CF" w14:textId="14AD7EB9" w:rsidR="00E41D76" w:rsidRDefault="00E41D76" w:rsidP="00E41D76">
      <w:pPr>
        <w:pStyle w:val="MMRelationship"/>
      </w:pPr>
      <w:r>
        <w:t xml:space="preserve">See also: </w:t>
      </w:r>
      <w:hyperlink w:anchor="a5_TCs_có_được_từ_S4" w:history="1">
        <w:r>
          <w:rPr>
            <w:rStyle w:val="Hyperlink"/>
          </w:rPr>
          <w:t>5 TCs có được từ S4</w:t>
        </w:r>
      </w:hyperlink>
    </w:p>
    <w:p w14:paraId="5EE34497" w14:textId="41F06725" w:rsidR="00E41D76" w:rsidRDefault="00E41D76" w:rsidP="00E41D76">
      <w:pPr>
        <w:pStyle w:val="MMTopic6"/>
      </w:pPr>
      <w:r>
        <w:t>TC1</w:t>
      </w:r>
    </w:p>
    <w:p w14:paraId="3EB1D17B" w14:textId="0854DBA9" w:rsidR="00E41D76" w:rsidRDefault="00E41D76" w:rsidP="00E41D76">
      <w:pPr>
        <w:pStyle w:val="MMTopic7"/>
      </w:pPr>
      <w:r>
        <w:t>EC1, EC6, EC8, EC12, EC15, EC17, EC19 (LB)</w:t>
      </w:r>
    </w:p>
    <w:p w14:paraId="0B1EE1C0" w14:textId="77777777" w:rsidR="00E41D76" w:rsidRDefault="00E41D76" w:rsidP="00E41D76">
      <w:pPr>
        <w:spacing w:before="100" w:beforeAutospacing="1" w:after="100" w:afterAutospacing="1"/>
        <w:rPr>
          <w:sz w:val="20"/>
          <w:szCs w:val="20"/>
        </w:rPr>
      </w:pPr>
      <w:r>
        <w:rPr>
          <w:rFonts w:eastAsia="Times New Roman"/>
          <w:b/>
          <w:bCs/>
          <w:color w:val="000000"/>
          <w:sz w:val="20"/>
          <w:szCs w:val="20"/>
        </w:rPr>
        <w:t>LB:</w:t>
      </w:r>
      <w:r>
        <w:rPr>
          <w:sz w:val="20"/>
          <w:szCs w:val="20"/>
        </w:rPr>
        <w:t xml:space="preserve"> </w:t>
      </w:r>
      <w:r>
        <w:rPr>
          <w:rFonts w:eastAsia="Times New Roman"/>
          <w:b/>
          <w:bCs/>
          <w:color w:val="000000"/>
          <w:sz w:val="20"/>
          <w:szCs w:val="20"/>
        </w:rPr>
        <w:t>L</w:t>
      </w:r>
      <w:r>
        <w:rPr>
          <w:sz w:val="20"/>
          <w:szCs w:val="20"/>
        </w:rPr>
        <w:t xml:space="preserve">ower </w:t>
      </w:r>
      <w:r>
        <w:rPr>
          <w:rFonts w:eastAsia="Times New Roman"/>
          <w:b/>
          <w:bCs/>
          <w:color w:val="000000"/>
          <w:sz w:val="20"/>
          <w:szCs w:val="20"/>
        </w:rPr>
        <w:t>B</w:t>
      </w:r>
      <w:r>
        <w:rPr>
          <w:sz w:val="20"/>
          <w:szCs w:val="20"/>
        </w:rPr>
        <w:t>oundary</w:t>
      </w:r>
    </w:p>
    <w:p w14:paraId="3AC74A15" w14:textId="77777777" w:rsidR="00E41D76" w:rsidRDefault="00E41D76" w:rsidP="00E41D76">
      <w:pPr>
        <w:spacing w:before="100" w:beforeAutospacing="1" w:after="100" w:afterAutospacing="1"/>
        <w:rPr>
          <w:sz w:val="20"/>
          <w:szCs w:val="20"/>
        </w:rPr>
      </w:pPr>
      <w:r>
        <w:rPr>
          <w:sz w:val="20"/>
          <w:szCs w:val="20"/>
        </w:rPr>
        <w:lastRenderedPageBreak/>
        <w:t>Trường hợp này xét độ dài hợp lệ cận biên dưới của Name (5 kí tự)</w:t>
      </w:r>
    </w:p>
    <w:p w14:paraId="3A7B9040" w14:textId="4D708F70" w:rsidR="00E41D76" w:rsidRDefault="00E41D76" w:rsidP="00E41D76">
      <w:pPr>
        <w:pStyle w:val="MMTopic6"/>
      </w:pPr>
      <w:r>
        <w:t>TC2</w:t>
      </w:r>
    </w:p>
    <w:p w14:paraId="723BA077" w14:textId="1AE302E9" w:rsidR="00E41D76" w:rsidRDefault="00E41D76" w:rsidP="00E41D76">
      <w:pPr>
        <w:pStyle w:val="MMTopic7"/>
      </w:pPr>
      <w:r>
        <w:t>EC1, EC6, EC8, EC12, EC15, EC17, EC19 (ALB)</w:t>
      </w:r>
    </w:p>
    <w:p w14:paraId="3567392F" w14:textId="77777777" w:rsidR="00E41D76" w:rsidRDefault="00E41D76" w:rsidP="00E41D76">
      <w:pPr>
        <w:spacing w:before="100" w:beforeAutospacing="1" w:after="100" w:afterAutospacing="1"/>
        <w:rPr>
          <w:sz w:val="20"/>
          <w:szCs w:val="20"/>
        </w:rPr>
      </w:pPr>
      <w:r>
        <w:rPr>
          <w:rFonts w:eastAsia="Times New Roman"/>
          <w:b/>
          <w:bCs/>
          <w:color w:val="000000"/>
          <w:sz w:val="20"/>
          <w:szCs w:val="20"/>
        </w:rPr>
        <w:t>ALB:</w:t>
      </w:r>
      <w:r>
        <w:rPr>
          <w:sz w:val="20"/>
          <w:szCs w:val="20"/>
        </w:rPr>
        <w:t xml:space="preserve"> </w:t>
      </w:r>
      <w:r>
        <w:rPr>
          <w:rFonts w:eastAsia="Times New Roman"/>
          <w:b/>
          <w:bCs/>
          <w:color w:val="000000"/>
          <w:sz w:val="20"/>
          <w:szCs w:val="20"/>
        </w:rPr>
        <w:t>A</w:t>
      </w:r>
      <w:r>
        <w:rPr>
          <w:sz w:val="20"/>
          <w:szCs w:val="20"/>
        </w:rPr>
        <w:t xml:space="preserve">bove </w:t>
      </w:r>
      <w:r>
        <w:rPr>
          <w:rFonts w:eastAsia="Times New Roman"/>
          <w:b/>
          <w:bCs/>
          <w:color w:val="000000"/>
          <w:sz w:val="20"/>
          <w:szCs w:val="20"/>
        </w:rPr>
        <w:t>L</w:t>
      </w:r>
      <w:r>
        <w:rPr>
          <w:sz w:val="20"/>
          <w:szCs w:val="20"/>
        </w:rPr>
        <w:t xml:space="preserve">ower </w:t>
      </w:r>
      <w:r>
        <w:rPr>
          <w:rFonts w:eastAsia="Times New Roman"/>
          <w:b/>
          <w:bCs/>
          <w:color w:val="000000"/>
          <w:sz w:val="20"/>
          <w:szCs w:val="20"/>
        </w:rPr>
        <w:t>B</w:t>
      </w:r>
      <w:r>
        <w:rPr>
          <w:sz w:val="20"/>
          <w:szCs w:val="20"/>
        </w:rPr>
        <w:t>oundary</w:t>
      </w:r>
    </w:p>
    <w:p w14:paraId="540990A0" w14:textId="77777777" w:rsidR="00E41D76" w:rsidRDefault="00E41D76" w:rsidP="00E41D76">
      <w:pPr>
        <w:spacing w:before="100" w:beforeAutospacing="1" w:after="100" w:afterAutospacing="1"/>
        <w:rPr>
          <w:sz w:val="20"/>
          <w:szCs w:val="20"/>
        </w:rPr>
      </w:pPr>
      <w:r>
        <w:rPr>
          <w:sz w:val="20"/>
          <w:szCs w:val="20"/>
        </w:rPr>
        <w:t>Trường hợp này xét độ dài hợp lệ ngay trên cận biên dưới của Name (6 kí tự)</w:t>
      </w:r>
    </w:p>
    <w:p w14:paraId="11F35CEB" w14:textId="68ED5574" w:rsidR="00E41D76" w:rsidRDefault="00E41D76" w:rsidP="00E41D76">
      <w:pPr>
        <w:pStyle w:val="MMTopic6"/>
      </w:pPr>
      <w:r>
        <w:t>TC3</w:t>
      </w:r>
    </w:p>
    <w:p w14:paraId="73F43075" w14:textId="1FAD28AC" w:rsidR="00E41D76" w:rsidRDefault="00E41D76" w:rsidP="00E41D76">
      <w:pPr>
        <w:pStyle w:val="MMTopic7"/>
      </w:pPr>
      <w:r>
        <w:t>EC1, EC6, EC8, EC12 (BB), EC15, EC17, EC19 (BUB)</w:t>
      </w:r>
    </w:p>
    <w:p w14:paraId="7A3DF3DB" w14:textId="77777777" w:rsidR="00E41D76" w:rsidRDefault="00E41D76" w:rsidP="00E41D76">
      <w:pPr>
        <w:spacing w:before="100" w:beforeAutospacing="1" w:after="100" w:afterAutospacing="1"/>
        <w:rPr>
          <w:sz w:val="20"/>
        </w:rPr>
      </w:pPr>
      <w:r>
        <w:rPr>
          <w:rFonts w:eastAsia="Times New Roman"/>
          <w:b/>
          <w:color w:val="000000"/>
          <w:sz w:val="20"/>
        </w:rPr>
        <w:t>BUB:</w:t>
      </w:r>
      <w:r>
        <w:rPr>
          <w:sz w:val="20"/>
        </w:rPr>
        <w:t xml:space="preserve"> </w:t>
      </w:r>
      <w:r>
        <w:rPr>
          <w:rFonts w:eastAsia="Times New Roman"/>
          <w:b/>
          <w:color w:val="000000"/>
          <w:sz w:val="20"/>
        </w:rPr>
        <w:t>B</w:t>
      </w:r>
      <w:r>
        <w:rPr>
          <w:sz w:val="20"/>
        </w:rPr>
        <w:t xml:space="preserve">elow </w:t>
      </w:r>
      <w:r>
        <w:rPr>
          <w:rFonts w:eastAsia="Times New Roman"/>
          <w:b/>
          <w:color w:val="000000"/>
          <w:sz w:val="20"/>
        </w:rPr>
        <w:t>U</w:t>
      </w:r>
      <w:r>
        <w:rPr>
          <w:sz w:val="20"/>
        </w:rPr>
        <w:t xml:space="preserve">pper </w:t>
      </w:r>
      <w:r>
        <w:rPr>
          <w:rFonts w:eastAsia="Times New Roman"/>
          <w:b/>
          <w:color w:val="000000"/>
          <w:sz w:val="20"/>
        </w:rPr>
        <w:t>B</w:t>
      </w:r>
      <w:r>
        <w:rPr>
          <w:sz w:val="20"/>
        </w:rPr>
        <w:t>oundary</w:t>
      </w:r>
    </w:p>
    <w:p w14:paraId="35C1002F" w14:textId="77777777" w:rsidR="00E41D76" w:rsidRDefault="00E41D76" w:rsidP="00E41D76">
      <w:pPr>
        <w:numPr>
          <w:ilvl w:val="0"/>
          <w:numId w:val="2"/>
        </w:numPr>
        <w:autoSpaceDE w:val="0"/>
        <w:autoSpaceDN w:val="0"/>
        <w:adjustRightInd w:val="0"/>
        <w:spacing w:before="56" w:after="113" w:line="240" w:lineRule="auto"/>
        <w:ind w:left="580" w:hanging="360"/>
        <w:rPr>
          <w:sz w:val="20"/>
        </w:rPr>
      </w:pPr>
      <w:r>
        <w:rPr>
          <w:sz w:val="20"/>
        </w:rPr>
        <w:t>Trường hợp này xét độ dài hợp lệ ngay dưới cận biên trên của Name (49 kí tự), và ngay dưới cận biên của ID (4 kí tự).</w:t>
      </w:r>
    </w:p>
    <w:p w14:paraId="50FE190A" w14:textId="180128B7" w:rsidR="00E41D76" w:rsidRDefault="00E41D76" w:rsidP="00E41D76">
      <w:pPr>
        <w:pStyle w:val="MMTopic6"/>
      </w:pPr>
      <w:r>
        <w:t>TC4</w:t>
      </w:r>
    </w:p>
    <w:p w14:paraId="7F83B6CA" w14:textId="0A743398" w:rsidR="00E41D76" w:rsidRDefault="00E41D76" w:rsidP="00E41D76">
      <w:pPr>
        <w:pStyle w:val="MMTopic7"/>
      </w:pPr>
      <w:r>
        <w:t>EC1, EC6, EC8, EC12 (B), EC15, EC17, EC19 (UB)</w:t>
      </w:r>
    </w:p>
    <w:p w14:paraId="64FB1C62" w14:textId="77777777" w:rsidR="00E41D76" w:rsidRDefault="00E41D76" w:rsidP="00E41D76">
      <w:pPr>
        <w:spacing w:before="100" w:beforeAutospacing="1" w:after="100" w:afterAutospacing="1"/>
        <w:rPr>
          <w:sz w:val="20"/>
        </w:rPr>
      </w:pPr>
      <w:r>
        <w:rPr>
          <w:rFonts w:eastAsia="Times New Roman"/>
          <w:b/>
          <w:color w:val="000000"/>
          <w:sz w:val="20"/>
        </w:rPr>
        <w:t>BUB:</w:t>
      </w:r>
      <w:r>
        <w:rPr>
          <w:sz w:val="20"/>
        </w:rPr>
        <w:t xml:space="preserve"> </w:t>
      </w:r>
      <w:r>
        <w:rPr>
          <w:rFonts w:eastAsia="Times New Roman"/>
          <w:b/>
          <w:color w:val="000000"/>
          <w:sz w:val="20"/>
        </w:rPr>
        <w:t>B</w:t>
      </w:r>
      <w:r>
        <w:rPr>
          <w:sz w:val="20"/>
        </w:rPr>
        <w:t xml:space="preserve">elow </w:t>
      </w:r>
      <w:r>
        <w:rPr>
          <w:rFonts w:eastAsia="Times New Roman"/>
          <w:b/>
          <w:color w:val="000000"/>
          <w:sz w:val="20"/>
        </w:rPr>
        <w:t>U</w:t>
      </w:r>
      <w:r>
        <w:rPr>
          <w:sz w:val="20"/>
        </w:rPr>
        <w:t xml:space="preserve">pper </w:t>
      </w:r>
      <w:r>
        <w:rPr>
          <w:rFonts w:eastAsia="Times New Roman"/>
          <w:b/>
          <w:color w:val="000000"/>
          <w:sz w:val="20"/>
        </w:rPr>
        <w:t>B</w:t>
      </w:r>
      <w:r>
        <w:rPr>
          <w:sz w:val="20"/>
        </w:rPr>
        <w:t>oundary</w:t>
      </w:r>
    </w:p>
    <w:p w14:paraId="107CB598" w14:textId="77777777" w:rsidR="00E41D76" w:rsidRDefault="00E41D76" w:rsidP="00E41D76">
      <w:pPr>
        <w:spacing w:before="100" w:beforeAutospacing="1" w:after="100" w:afterAutospacing="1"/>
        <w:rPr>
          <w:sz w:val="20"/>
        </w:rPr>
      </w:pPr>
      <w:r>
        <w:rPr>
          <w:sz w:val="20"/>
        </w:rPr>
        <w:t>Trường hợp này xét độ dài hợp lệ ngay cận biên trên của:</w:t>
      </w:r>
    </w:p>
    <w:p w14:paraId="1B4F4177" w14:textId="77777777" w:rsidR="00E41D76" w:rsidRDefault="00E41D76" w:rsidP="00E41D76">
      <w:pPr>
        <w:numPr>
          <w:ilvl w:val="0"/>
          <w:numId w:val="2"/>
        </w:numPr>
        <w:autoSpaceDE w:val="0"/>
        <w:autoSpaceDN w:val="0"/>
        <w:adjustRightInd w:val="0"/>
        <w:spacing w:before="56" w:after="113" w:line="240" w:lineRule="auto"/>
        <w:ind w:left="580" w:hanging="360"/>
        <w:rPr>
          <w:sz w:val="20"/>
        </w:rPr>
      </w:pPr>
      <w:r>
        <w:rPr>
          <w:sz w:val="20"/>
        </w:rPr>
        <w:t>ID (5 kí tự)</w:t>
      </w:r>
    </w:p>
    <w:p w14:paraId="4A8F4361" w14:textId="77777777" w:rsidR="00E41D76" w:rsidRDefault="00E41D76" w:rsidP="00E41D76">
      <w:pPr>
        <w:numPr>
          <w:ilvl w:val="0"/>
          <w:numId w:val="2"/>
        </w:numPr>
        <w:autoSpaceDE w:val="0"/>
        <w:autoSpaceDN w:val="0"/>
        <w:adjustRightInd w:val="0"/>
        <w:spacing w:before="56" w:after="113" w:line="240" w:lineRule="auto"/>
        <w:ind w:left="580" w:hanging="360"/>
        <w:rPr>
          <w:sz w:val="20"/>
        </w:rPr>
      </w:pPr>
      <w:r>
        <w:rPr>
          <w:sz w:val="20"/>
        </w:rPr>
        <w:t>Name (50 kí tự)</w:t>
      </w:r>
    </w:p>
    <w:p w14:paraId="26EBF39C" w14:textId="4F0695B0" w:rsidR="00E41D76" w:rsidRDefault="00E41D76" w:rsidP="00E41D76">
      <w:pPr>
        <w:pStyle w:val="MMTopic6"/>
      </w:pPr>
      <w:r>
        <w:t>TC5</w:t>
      </w:r>
    </w:p>
    <w:p w14:paraId="4AA97081" w14:textId="060EB26B" w:rsidR="00E41D76" w:rsidRDefault="00E41D76" w:rsidP="00E41D76">
      <w:pPr>
        <w:pStyle w:val="MMTopic7"/>
      </w:pPr>
      <w:r>
        <w:t>EC1, EC6, EC8, EC12, EC15, EC17, EC19</w:t>
      </w:r>
    </w:p>
    <w:p w14:paraId="75605651" w14:textId="77777777" w:rsidR="00E41D76" w:rsidRDefault="00E41D76" w:rsidP="00E41D76">
      <w:pPr>
        <w:spacing w:before="100" w:beforeAutospacing="1" w:after="100" w:afterAutospacing="1"/>
        <w:rPr>
          <w:sz w:val="20"/>
        </w:rPr>
      </w:pPr>
      <w:r>
        <w:rPr>
          <w:sz w:val="20"/>
        </w:rPr>
        <w:t>Trường hợp này xét độ dài hợp lệ bất kì nằm trong phạm vi cho phép của:</w:t>
      </w:r>
    </w:p>
    <w:p w14:paraId="0BDC6527" w14:textId="77777777" w:rsidR="00E41D76" w:rsidRDefault="00E41D76" w:rsidP="00E41D76">
      <w:pPr>
        <w:numPr>
          <w:ilvl w:val="0"/>
          <w:numId w:val="2"/>
        </w:numPr>
        <w:autoSpaceDE w:val="0"/>
        <w:autoSpaceDN w:val="0"/>
        <w:adjustRightInd w:val="0"/>
        <w:spacing w:before="56" w:after="113" w:line="240" w:lineRule="auto"/>
        <w:ind w:left="580" w:hanging="360"/>
        <w:rPr>
          <w:sz w:val="20"/>
        </w:rPr>
      </w:pPr>
      <w:r>
        <w:rPr>
          <w:sz w:val="20"/>
        </w:rPr>
        <w:t>ID (&lt;= 5 kí tự)</w:t>
      </w:r>
    </w:p>
    <w:p w14:paraId="2121493C" w14:textId="77777777" w:rsidR="00E41D76" w:rsidRDefault="00E41D76" w:rsidP="00E41D76">
      <w:pPr>
        <w:numPr>
          <w:ilvl w:val="0"/>
          <w:numId w:val="2"/>
        </w:numPr>
        <w:autoSpaceDE w:val="0"/>
        <w:autoSpaceDN w:val="0"/>
        <w:adjustRightInd w:val="0"/>
        <w:spacing w:before="56" w:after="113" w:line="240" w:lineRule="auto"/>
        <w:ind w:left="580" w:hanging="360"/>
        <w:rPr>
          <w:sz w:val="20"/>
        </w:rPr>
      </w:pPr>
      <w:r>
        <w:rPr>
          <w:sz w:val="20"/>
        </w:rPr>
        <w:t>Name (5 - 50 kí tự)</w:t>
      </w:r>
    </w:p>
    <w:p w14:paraId="7CDF5449" w14:textId="3903790F" w:rsidR="00E41D76" w:rsidRDefault="00E41D76" w:rsidP="00E41D76">
      <w:pPr>
        <w:pStyle w:val="MMTopic5"/>
      </w:pPr>
      <w:r>
        <w:t>S5. Lần lượt thiết kế test case bao trùm một và chỉ một invalid equivalence class cho đến khi tất cả các invalid equivalence class đã được đưa vào trong các test cases. Các giá trị cận biên cũng được gộp vào.</w:t>
      </w:r>
    </w:p>
    <w:p w14:paraId="5547F4E3" w14:textId="76554B17" w:rsidR="00E41D76" w:rsidRDefault="00E41D76" w:rsidP="00E41D76">
      <w:pPr>
        <w:pStyle w:val="MMRelationship"/>
      </w:pPr>
      <w:r>
        <w:t xml:space="preserve">See also: </w:t>
      </w:r>
      <w:hyperlink w:anchor="Bước_này_liên_quan_đến_TCs_nhận_diện_được_khi_áp_dụng_S5_của_kĩ_thuật_ECP_BVA_ở_trên" w:history="1">
        <w:r>
          <w:rPr>
            <w:rStyle w:val="Hyperlink"/>
          </w:rPr>
          <w:t>Bước này liên quan đến TCs nhận diện được khi áp dụng S5 của kĩ thuật ECP/BVA ở trên</w:t>
        </w:r>
      </w:hyperlink>
    </w:p>
    <w:p w14:paraId="412E9622" w14:textId="189D050B" w:rsidR="00E41D76" w:rsidRDefault="00E41D76" w:rsidP="00E41D76">
      <w:pPr>
        <w:pStyle w:val="MMTopic6"/>
      </w:pPr>
      <w:r>
        <w:lastRenderedPageBreak/>
        <w:t>Để gộp các valid classes &amp; invalid class nào, ta cần dựa vào bảng ở S2&amp;3 ở trên. Xét lần lượt từng invalid class theo thứ tự từ trên xuống.</w:t>
      </w:r>
    </w:p>
    <w:p w14:paraId="5AD72B12" w14:textId="029A8A02" w:rsidR="00E41D76" w:rsidRDefault="00E41D76" w:rsidP="00E41D76">
      <w:pPr>
        <w:pStyle w:val="MMTopic7"/>
      </w:pPr>
      <w:r>
        <w:t>EC17, EC19 (valid) &amp; EC2 (invalid)</w:t>
      </w:r>
    </w:p>
    <w:p w14:paraId="542F5147" w14:textId="77777777" w:rsidR="00E41D76" w:rsidRDefault="00E41D76" w:rsidP="00E41D76">
      <w:pPr>
        <w:spacing w:before="100" w:beforeAutospacing="1" w:after="100" w:afterAutospacing="1"/>
        <w:rPr>
          <w:sz w:val="20"/>
          <w:szCs w:val="20"/>
        </w:rPr>
      </w:pPr>
      <w:r>
        <w:rPr>
          <w:sz w:val="20"/>
          <w:szCs w:val="20"/>
        </w:rPr>
        <w:t>Không thể gộp EC6, EC8, EC12 &amp; EC15 (valid) với EC2 (invalid) vì tính không hợp lý về mặt nội dung điều kiện.</w:t>
      </w:r>
    </w:p>
    <w:p w14:paraId="7DAD1995" w14:textId="68234405" w:rsidR="00E41D76" w:rsidRDefault="00E41D76" w:rsidP="00E41D76">
      <w:pPr>
        <w:pStyle w:val="MMTopic7"/>
      </w:pPr>
      <w:r>
        <w:t>EC17, EC19 (valid) &amp; EC3 (invalid)</w:t>
      </w:r>
    </w:p>
    <w:p w14:paraId="25EA6D2A" w14:textId="77777777" w:rsidR="00E41D76" w:rsidRDefault="00E41D76" w:rsidP="00E41D76">
      <w:pPr>
        <w:spacing w:before="100" w:beforeAutospacing="1" w:after="100" w:afterAutospacing="1"/>
        <w:rPr>
          <w:sz w:val="20"/>
          <w:szCs w:val="20"/>
        </w:rPr>
      </w:pPr>
      <w:r>
        <w:rPr>
          <w:sz w:val="20"/>
          <w:szCs w:val="20"/>
        </w:rPr>
        <w:t>Không thể gộp EC6, EC8, EC12 &amp; EC15 (valid) với EC3 (invalid) vì tính không hợp lý về mặt nội dung điều kiện.</w:t>
      </w:r>
    </w:p>
    <w:p w14:paraId="2BF5590C" w14:textId="6E5A0CCF" w:rsidR="00E41D76" w:rsidRDefault="00E41D76" w:rsidP="00E41D76">
      <w:pPr>
        <w:pStyle w:val="MMTopic7"/>
      </w:pPr>
      <w:r>
        <w:t>EC6, EC8, EC12, EC15 (valid) &amp; EC4 (invalid)</w:t>
      </w:r>
    </w:p>
    <w:p w14:paraId="7BF8C7BC" w14:textId="77777777" w:rsidR="00E41D76" w:rsidRDefault="00E41D76" w:rsidP="00E41D76">
      <w:pPr>
        <w:spacing w:before="100" w:beforeAutospacing="1" w:after="100" w:afterAutospacing="1"/>
        <w:rPr>
          <w:sz w:val="20"/>
          <w:szCs w:val="20"/>
        </w:rPr>
      </w:pPr>
      <w:r>
        <w:rPr>
          <w:sz w:val="20"/>
          <w:szCs w:val="20"/>
        </w:rPr>
        <w:t>Không thể gộp EC17, EC19 (valid) với EC4 (invalid) vì tính không hợp lý về mặt nội dung điều kiện.</w:t>
      </w:r>
    </w:p>
    <w:p w14:paraId="0FAA5D35" w14:textId="5D8E2DD0" w:rsidR="00E41D76" w:rsidRDefault="00E61B3F" w:rsidP="00E61B3F">
      <w:pPr>
        <w:pStyle w:val="MMTopic7"/>
      </w:pPr>
      <w:r>
        <w:t>EC6, EC8, EC12, EC15 (valid) &amp; EC5 (invalid)</w:t>
      </w:r>
    </w:p>
    <w:p w14:paraId="15EEC24B" w14:textId="77777777" w:rsidR="00E61B3F" w:rsidRDefault="00E61B3F" w:rsidP="00E61B3F">
      <w:pPr>
        <w:spacing w:before="100" w:beforeAutospacing="1" w:after="100" w:afterAutospacing="1"/>
        <w:rPr>
          <w:sz w:val="20"/>
          <w:szCs w:val="20"/>
        </w:rPr>
      </w:pPr>
      <w:r>
        <w:rPr>
          <w:sz w:val="20"/>
          <w:szCs w:val="20"/>
        </w:rPr>
        <w:t>Không thể gộp EC17, EC19 (valid) với EC4 (invalid) vì tính không hợp lý về mặt nội dung điều kiện.</w:t>
      </w:r>
    </w:p>
    <w:p w14:paraId="32807A20" w14:textId="3DF41851" w:rsidR="00E61B3F" w:rsidRDefault="00E61B3F" w:rsidP="00E61B3F">
      <w:pPr>
        <w:pStyle w:val="MMTopic7"/>
      </w:pPr>
      <w:r>
        <w:lastRenderedPageBreak/>
        <w:t>EC1, EC8, EC12, EC15, EC17, EC19 (valid) &amp; EC7 (invalid)</w:t>
      </w:r>
    </w:p>
    <w:p w14:paraId="5855B1BE" w14:textId="4AC1A267" w:rsidR="00E61B3F" w:rsidRDefault="00E61B3F" w:rsidP="00E61B3F">
      <w:pPr>
        <w:pStyle w:val="MMTopic7"/>
      </w:pPr>
      <w:r>
        <w:t>EC1, EC6, EC12, EC15, EC17, EC19 (valid) &amp; EC9 (invalid)</w:t>
      </w:r>
    </w:p>
    <w:p w14:paraId="01802C67" w14:textId="43446C5B" w:rsidR="00E61B3F" w:rsidRDefault="00E61B3F" w:rsidP="00E61B3F">
      <w:pPr>
        <w:pStyle w:val="MMTopic7"/>
      </w:pPr>
      <w:r>
        <w:t>EC1, EC6, EC12, EC17, EC19 (valid) &amp; EC10 (invalid)</w:t>
      </w:r>
    </w:p>
    <w:p w14:paraId="32FDC021" w14:textId="33B001F9" w:rsidR="00E61B3F" w:rsidRDefault="00E61B3F" w:rsidP="00E61B3F">
      <w:pPr>
        <w:pStyle w:val="MMTopic7"/>
      </w:pPr>
      <w:r>
        <w:t>EC1, EC6, EC12, EC15, EC17, EC19 (valid) &amp; EC11 (invalid)</w:t>
      </w:r>
    </w:p>
    <w:p w14:paraId="02488EB8" w14:textId="3F98D6B9" w:rsidR="00E61B3F" w:rsidRDefault="00E61B3F" w:rsidP="00E61B3F">
      <w:pPr>
        <w:pStyle w:val="MMTopic7"/>
      </w:pPr>
      <w:r>
        <w:t>EC1, EC6, EC8, EC17, EC19 (valid) &amp; EC13(BLB) (invalid)</w:t>
      </w:r>
    </w:p>
    <w:p w14:paraId="65725B29" w14:textId="3D81E289" w:rsidR="00E61B3F" w:rsidRDefault="00E61B3F" w:rsidP="00E61B3F">
      <w:pPr>
        <w:pStyle w:val="MMTopic7"/>
      </w:pPr>
      <w:r>
        <w:t>EC1, EC6, EC8, EC15, EC17, EC19 (valid) &amp; EC14(AUB) (invalid)</w:t>
      </w:r>
    </w:p>
    <w:p w14:paraId="3ADC7C35" w14:textId="0BCB157D" w:rsidR="00E61B3F" w:rsidRDefault="00E61B3F" w:rsidP="00E61B3F">
      <w:pPr>
        <w:pStyle w:val="MMTopic7"/>
      </w:pPr>
      <w:r>
        <w:t>EC1, EC6, EC8, EC12, EC17, EC19 (valid) &amp; EC16 (invalid)</w:t>
      </w:r>
    </w:p>
    <w:p w14:paraId="09040746" w14:textId="297B0BAE" w:rsidR="00E61B3F" w:rsidRDefault="00E61B3F" w:rsidP="00E61B3F">
      <w:pPr>
        <w:pStyle w:val="MMTopic7"/>
      </w:pPr>
      <w:r>
        <w:t>EC1, EC6, EC8, EC12, EC15, EC19 (valid) &amp; EC18 (invalid)</w:t>
      </w:r>
    </w:p>
    <w:p w14:paraId="707BDBDD" w14:textId="77B023D8" w:rsidR="00E61B3F" w:rsidRDefault="00E61B3F" w:rsidP="00E61B3F">
      <w:pPr>
        <w:pStyle w:val="MMTopic7"/>
      </w:pPr>
      <w:r>
        <w:t>EC1, EC6, EC8, EC12, EC15, EC17 (valid) &amp; EC20(BLB) (invalid)</w:t>
      </w:r>
    </w:p>
    <w:p w14:paraId="3B5C13CC" w14:textId="2F9AF566" w:rsidR="00E61B3F" w:rsidRDefault="00E61B3F" w:rsidP="00E61B3F">
      <w:pPr>
        <w:pStyle w:val="MMTopic7"/>
      </w:pPr>
      <w:r>
        <w:t>EC1, EC6, EC8, EC12, EC15, EC17 (valid) &amp; EC21(AUB) (invalid)</w:t>
      </w:r>
    </w:p>
    <w:p w14:paraId="66C506AB" w14:textId="53B37B51" w:rsidR="00E61B3F" w:rsidRDefault="00E61B3F" w:rsidP="00E61B3F">
      <w:pPr>
        <w:pStyle w:val="MMTopic4"/>
      </w:pPr>
      <w:r>
        <w:t>Đưa vào các kịch bản đã nhận diện ở B1</w:t>
      </w:r>
    </w:p>
    <w:p w14:paraId="278EA7FF" w14:textId="07166E80" w:rsidR="00E61B3F" w:rsidRDefault="00E61B3F" w:rsidP="00E61B3F">
      <w:pPr>
        <w:pStyle w:val="MMTopic5"/>
      </w:pPr>
      <w:r>
        <w:t>Kịch bản 1. Basic Flow (B)</w:t>
      </w:r>
    </w:p>
    <w:p w14:paraId="0299DD60" w14:textId="7E667A4A" w:rsidR="00E61B3F" w:rsidRDefault="00E61B3F" w:rsidP="00E61B3F">
      <w:pPr>
        <w:pStyle w:val="MMTopic6"/>
      </w:pPr>
      <w:r>
        <w:t>Mục đích của kịch bản này là để kiểm tra người dùng nhập dữ liệu thành công vào trong hệ thống.</w:t>
      </w:r>
    </w:p>
    <w:p w14:paraId="3C6E6916" w14:textId="21872D05" w:rsidR="00E61B3F" w:rsidRDefault="00E61B3F" w:rsidP="00E61B3F">
      <w:pPr>
        <w:pStyle w:val="MMTopic6"/>
      </w:pPr>
      <w:bookmarkStart w:id="1" w:name="a5_TCs_có_được_từ_S4"/>
      <w:r>
        <w:t>5 TCs có được từ S4</w:t>
      </w:r>
      <w:bookmarkEnd w:id="1"/>
    </w:p>
    <w:p w14:paraId="59D6E312" w14:textId="26A79E00" w:rsidR="00E61B3F" w:rsidRDefault="00E61B3F" w:rsidP="00E61B3F">
      <w:pPr>
        <w:pStyle w:val="MMTopic5"/>
      </w:pPr>
      <w:r>
        <w:t>Kịch bản 2. B -&gt; A1</w:t>
      </w:r>
    </w:p>
    <w:p w14:paraId="07651AAE" w14:textId="10713DEB" w:rsidR="00E61B3F" w:rsidRDefault="00E61B3F" w:rsidP="00E61B3F">
      <w:pPr>
        <w:pStyle w:val="MMTopic6"/>
      </w:pPr>
      <w:r>
        <w:t>Kịch bản này xảy ra khi người dùng nhập dữ liệu sai với những quy định (business rules) và hệ thống hiển thị thông báo cho phép người dùng nhập lại.</w:t>
      </w:r>
    </w:p>
    <w:p w14:paraId="63610E3A" w14:textId="45FA5174" w:rsidR="00E61B3F" w:rsidRDefault="00E61B3F" w:rsidP="00E61B3F">
      <w:pPr>
        <w:pStyle w:val="MMTopic6"/>
      </w:pPr>
      <w:bookmarkStart w:id="2" w:name="Bước_này_liên_quan_đến_TCs_nhận_diện_đượ"/>
      <w:r>
        <w:t>Bước này liên quan đến TCs nhận diện được khi áp dụng S5 của kĩ thuật ECP/BVA ở trên</w:t>
      </w:r>
      <w:bookmarkEnd w:id="2"/>
    </w:p>
    <w:p w14:paraId="2F13A7A2" w14:textId="61110522" w:rsidR="00E61B3F" w:rsidRDefault="00E61B3F" w:rsidP="00E61B3F">
      <w:pPr>
        <w:pStyle w:val="MMTopic5"/>
      </w:pPr>
      <w:r>
        <w:t>Kịch bản 3. B -&gt; A1 -&gt; A2</w:t>
      </w:r>
    </w:p>
    <w:p w14:paraId="64FED5D9" w14:textId="1102FA20" w:rsidR="00E61B3F" w:rsidRDefault="00E61B3F" w:rsidP="00E61B3F">
      <w:pPr>
        <w:pStyle w:val="MMTopic6"/>
      </w:pPr>
      <w:r>
        <w:t>Kịch bản này xảy ra khi người dùng nhập dữ liệu sai với quy định (business rules) và hệ thống hiển thị thông báo cho phép người dùng nhập lại. Tuy nhiên, sau đó người dùng không nhập lại mà lại chọn đóng màn hình bằng cách thực hiện 1 trong 2 thao tác:</w:t>
      </w:r>
    </w:p>
    <w:p w14:paraId="3A42560C" w14:textId="7C53B911" w:rsidR="00E61B3F" w:rsidRDefault="00E61B3F" w:rsidP="00E61B3F">
      <w:pPr>
        <w:pStyle w:val="MMTopic7"/>
      </w:pPr>
      <w:r>
        <w:t>Nhấp nút Cancel</w:t>
      </w:r>
    </w:p>
    <w:p w14:paraId="32EFCE7E" w14:textId="645F21A4" w:rsidR="00E61B3F" w:rsidRDefault="00E61B3F" w:rsidP="00E61B3F">
      <w:pPr>
        <w:pStyle w:val="MMTopic7"/>
      </w:pPr>
      <w:r>
        <w:t>Nhấp vào biểu tượng 'X' ở góc trên cùng bên phải màn hình.</w:t>
      </w:r>
    </w:p>
    <w:p w14:paraId="309A71C3" w14:textId="69BC9B8F" w:rsidR="00E61B3F" w:rsidRDefault="00E61B3F" w:rsidP="00E61B3F">
      <w:pPr>
        <w:pStyle w:val="MMTopic6"/>
      </w:pPr>
      <w:r>
        <w:t>Đối với kịch bản này, chúng ta chỉ cần chọn lại một trong số bất kì trường hợp sai nào đã nhận diện trong kịch bản 2 để thực hiện. Và một điều cần lưu ý đến business rule FR7 về việc hiển thị thông báo yêu cầu người dùng xác nhận có muốn lưu cho dữ liệu đang nhập vào trước khi đóng form hay không.</w:t>
      </w:r>
    </w:p>
    <w:p w14:paraId="03A8AF38" w14:textId="0CE6EBD6" w:rsidR="00E61B3F" w:rsidRDefault="00E61B3F" w:rsidP="00E61B3F">
      <w:pPr>
        <w:pStyle w:val="MMTopic5"/>
      </w:pPr>
      <w:r>
        <w:t>Kịch bản 4. B -&gt; A2</w:t>
      </w:r>
    </w:p>
    <w:p w14:paraId="11F21FBA" w14:textId="76F78366" w:rsidR="00E61B3F" w:rsidRDefault="00E61B3F" w:rsidP="00E61B3F">
      <w:pPr>
        <w:pStyle w:val="MMTopic6"/>
      </w:pPr>
      <w:r>
        <w:t>Kịch bản này xảy ra khi người dùng thực hiện một trong hai thao tác sau:</w:t>
      </w:r>
    </w:p>
    <w:p w14:paraId="1078E488" w14:textId="2B38EE77" w:rsidR="00E61B3F" w:rsidRDefault="00E61B3F" w:rsidP="00E61B3F">
      <w:pPr>
        <w:pStyle w:val="MMTopic7"/>
      </w:pPr>
      <w:r>
        <w:t>Mở form nhập liệu ra nhưng không làm gì cả mà sau đó chọn đóng form theo 2 cách đã mô tả ở trên.</w:t>
      </w:r>
    </w:p>
    <w:p w14:paraId="42210872" w14:textId="2F94EFC6" w:rsidR="00E61B3F" w:rsidRDefault="00E61B3F" w:rsidP="00E61B3F">
      <w:pPr>
        <w:pStyle w:val="MMTopic8"/>
      </w:pPr>
      <w:r>
        <w:t>Nhấp nút Cancel</w:t>
      </w:r>
    </w:p>
    <w:p w14:paraId="7FBF577E" w14:textId="28E8A87C" w:rsidR="00E61B3F" w:rsidRDefault="00E61B3F" w:rsidP="00E61B3F">
      <w:pPr>
        <w:pStyle w:val="MMTopic8"/>
      </w:pPr>
      <w:r>
        <w:t>Nhấp vào biểu tượng 'X' ở góc trên cùng bên phải màn hình.</w:t>
      </w:r>
    </w:p>
    <w:p w14:paraId="00946BE0" w14:textId="3619AE2E" w:rsidR="00E61B3F" w:rsidRDefault="00E61B3F" w:rsidP="00E61B3F">
      <w:pPr>
        <w:pStyle w:val="MMTopic7"/>
      </w:pPr>
      <w:r>
        <w:t>Mở form, sau đó nhập dữ liệu vào nhưng không chọn Save, mà chọn đóng form theo 2 cách đã mô tả ở trên. Và trường hợp này cũng lưu ý đến business rule FR7 đã đề cập trong kịch bản 3.</w:t>
      </w:r>
    </w:p>
    <w:p w14:paraId="123BE3B2" w14:textId="34C3972F" w:rsidR="00E61B3F" w:rsidRDefault="00E61B3F" w:rsidP="00E61B3F">
      <w:pPr>
        <w:pStyle w:val="MMTopic3"/>
      </w:pPr>
      <w:r>
        <w:lastRenderedPageBreak/>
        <w:t>Kết thúc bước này, chúng ta hoàn thiện nội dung cho sheet 'Test Requirements' của template.</w:t>
      </w:r>
    </w:p>
    <w:p w14:paraId="4E8BACBB" w14:textId="296A1998" w:rsidR="00E61B3F" w:rsidRDefault="00E61B3F" w:rsidP="00E61B3F">
      <w:pPr>
        <w:pStyle w:val="MMTopic4"/>
      </w:pPr>
      <w:r>
        <w:t>Mục đích</w:t>
      </w:r>
    </w:p>
    <w:p w14:paraId="66649743" w14:textId="2A759097" w:rsidR="00E61B3F" w:rsidRDefault="00E61B3F" w:rsidP="00E61B3F">
      <w:pPr>
        <w:pStyle w:val="MMTopic5"/>
      </w:pPr>
      <w:r>
        <w:t>Test Requirement is a statement of what should be tested in the AUT (Application Under Test). Test Requirements là những dòng mô tả về những gì nên được kiểm tra/đánh giá trong ứng dụng đang cần test.</w:t>
      </w:r>
    </w:p>
    <w:p w14:paraId="7B38BE8E" w14:textId="6F501A57" w:rsidR="00E61B3F" w:rsidRDefault="00E61B3F" w:rsidP="00E61B3F">
      <w:pPr>
        <w:pStyle w:val="MMTopic5"/>
      </w:pPr>
      <w:r>
        <w:t>Test Requirements như là kênh trao đổi và xác nhận thông tin giữa nhóm test với bên phía khách hàng về những gì cần được kiểm tra/đánh giá cho sản phẩm/ứng dụng.</w:t>
      </w:r>
    </w:p>
    <w:p w14:paraId="6F0F803A" w14:textId="4C15BCC4" w:rsidR="00E61B3F" w:rsidRDefault="00E61B3F" w:rsidP="00E61B3F">
      <w:pPr>
        <w:pStyle w:val="MMTopic4"/>
      </w:pPr>
      <w:r>
        <w:t>Giải thích ý nghĩa của các cột trong sheet 'Test Requirements'</w:t>
      </w:r>
    </w:p>
    <w:p w14:paraId="78F78E41" w14:textId="036F0224" w:rsidR="00E61B3F" w:rsidRDefault="00E61B3F" w:rsidP="00E61B3F">
      <w:pPr>
        <w:pStyle w:val="MMTopic5"/>
      </w:pPr>
      <w:r>
        <w:t>Test Requirement ID</w:t>
      </w:r>
    </w:p>
    <w:p w14:paraId="54B1D5A0" w14:textId="251EA9E3" w:rsidR="00E61B3F" w:rsidRDefault="00E61B3F" w:rsidP="00E61B3F">
      <w:pPr>
        <w:pStyle w:val="MMTopic6"/>
      </w:pPr>
      <w:r>
        <w:t>Mã định danh (duy nhất) các yêu cầu cần test</w:t>
      </w:r>
    </w:p>
    <w:p w14:paraId="246820B0" w14:textId="1F80E1A2" w:rsidR="00E61B3F" w:rsidRDefault="00E61B3F" w:rsidP="00E61B3F">
      <w:pPr>
        <w:pStyle w:val="MMTopic6"/>
      </w:pPr>
      <w:r>
        <w:t>Tùy thuộc vào quy định đặt định danh của mỗi dự án/tổ chức.</w:t>
      </w:r>
    </w:p>
    <w:p w14:paraId="2E5CBE72" w14:textId="07C6CD72" w:rsidR="00E61B3F" w:rsidRDefault="00E61B3F" w:rsidP="00E61B3F">
      <w:pPr>
        <w:pStyle w:val="MMTopic5"/>
      </w:pPr>
      <w:r>
        <w:t>Requirement Document Reference Index</w:t>
      </w:r>
    </w:p>
    <w:p w14:paraId="70C43380" w14:textId="2CDE3209" w:rsidR="00E61B3F" w:rsidRDefault="00E61B3F" w:rsidP="00E61B3F">
      <w:pPr>
        <w:pStyle w:val="MMTopic6"/>
      </w:pPr>
      <w:r>
        <w:t>Liên hệ đến đề mục nào đã được mô tả trong tài liệu yêu cầu.</w:t>
      </w:r>
    </w:p>
    <w:p w14:paraId="63323DDD" w14:textId="4A4ED774" w:rsidR="00E61B3F" w:rsidRDefault="00E61B3F" w:rsidP="00E61B3F">
      <w:pPr>
        <w:pStyle w:val="MMTopic6"/>
      </w:pPr>
      <w:r>
        <w:t>Việc đưa ra nội dung này sẽ giúp</w:t>
      </w:r>
    </w:p>
    <w:p w14:paraId="4DAC4898" w14:textId="25D1BBF1" w:rsidR="00E61B3F" w:rsidRDefault="00E61B3F" w:rsidP="00E61B3F">
      <w:pPr>
        <w:pStyle w:val="MMTopic7"/>
      </w:pPr>
      <w:r>
        <w:t>không bị bỏ sót yêu cầu nào chưa được test</w:t>
      </w:r>
    </w:p>
    <w:p w14:paraId="7A23DF91" w14:textId="62B0A16A" w:rsidR="00E61B3F" w:rsidRDefault="00E61B3F" w:rsidP="00E61B3F">
      <w:pPr>
        <w:pStyle w:val="MMTopic7"/>
      </w:pPr>
      <w:r>
        <w:t xml:space="preserve">review lại tài liệu yêu cầu và giúp làm sáng tỏ những vấn đề chưa rõ ràng trong tài liệu mô tả (nếu có). </w:t>
      </w:r>
    </w:p>
    <w:p w14:paraId="2D2D38F9" w14:textId="10B4374D" w:rsidR="00E61B3F" w:rsidRDefault="00E61B3F" w:rsidP="00E61B3F">
      <w:pPr>
        <w:pStyle w:val="MMTopic5"/>
      </w:pPr>
      <w:r>
        <w:t>Test Requirement Description</w:t>
      </w:r>
    </w:p>
    <w:p w14:paraId="6CBA5152" w14:textId="0FD61A05" w:rsidR="00E61B3F" w:rsidRDefault="00E61B3F" w:rsidP="00E61B3F">
      <w:pPr>
        <w:pStyle w:val="MMTopic6"/>
      </w:pPr>
      <w:r>
        <w:t>Mô tả ngắn gọn yêu cầu cần test. Nó được viết ra dựa trên các yêu cầu đặt ra trong tài liệu mô tả (use case, user story or from other sources of the software).</w:t>
      </w:r>
    </w:p>
    <w:p w14:paraId="23B0F0E8" w14:textId="439810D0" w:rsidR="00E61B3F" w:rsidRDefault="00E61B3F" w:rsidP="00E61B3F">
      <w:pPr>
        <w:pStyle w:val="MMTopic7"/>
      </w:pPr>
      <w:r>
        <w:t>Trong ngữ cảnh của ví dụ này, chúng ta có thể dựa vào những kịch bản và điều kiện đầu vào đã nhận diện ở trên để hình thành các test requirements.</w:t>
      </w:r>
    </w:p>
    <w:p w14:paraId="3BC9DD7F" w14:textId="0A67D1F1" w:rsidR="00E61B3F" w:rsidRDefault="00E61B3F" w:rsidP="00E61B3F">
      <w:pPr>
        <w:pStyle w:val="MMTopic7"/>
      </w:pPr>
      <w:r>
        <w:t>Với kịch bản 1 là luồng đi thành công, chúng ta xem lại các điều kiện đã mô tả trong use case làm thế nào để user có thể create new widget successfully, để từ đó hình dung ra các yêu cầu cần test.</w:t>
      </w:r>
    </w:p>
    <w:p w14:paraId="4BEDB483" w14:textId="2E146342" w:rsidR="00E61B3F" w:rsidRDefault="00E61B3F" w:rsidP="00E61B3F">
      <w:pPr>
        <w:pStyle w:val="MMTopic8"/>
      </w:pPr>
      <w:r>
        <w:t>Các trường thông tin bắt buộc nhập phải được điền đầy đủ.</w:t>
      </w:r>
    </w:p>
    <w:p w14:paraId="5F30A022" w14:textId="2195A827" w:rsidR="00E61B3F" w:rsidRDefault="00E61B3F" w:rsidP="00E61B3F">
      <w:pPr>
        <w:pStyle w:val="MMTopic8"/>
      </w:pPr>
      <w:r>
        <w:t>Dữ liệu tạo ra phải có ID là duy nhất trong hệ thống.</w:t>
      </w:r>
    </w:p>
    <w:p w14:paraId="056093B9" w14:textId="2B0AB451" w:rsidR="00E61B3F" w:rsidRDefault="00E61B3F" w:rsidP="00E61B3F">
      <w:pPr>
        <w:pStyle w:val="MMTopic8"/>
      </w:pPr>
      <w:r>
        <w:t>Dữ liệu tạo ra phải tuân thủ theo những quy định về định dạng (format) của hai trường ID &amp; Name.</w:t>
      </w:r>
    </w:p>
    <w:p w14:paraId="54B45606" w14:textId="1AA330B8" w:rsidR="00E61B3F" w:rsidRDefault="00E61B3F" w:rsidP="00E61B3F">
      <w:pPr>
        <w:pStyle w:val="MMTopic8"/>
      </w:pPr>
      <w:r>
        <w:t>Số kí tự nhập vào trường ID phải không được vượt quá 5 kí tự.</w:t>
      </w:r>
    </w:p>
    <w:p w14:paraId="0190D186" w14:textId="6F833A64" w:rsidR="00FB3414" w:rsidRDefault="00FB3414" w:rsidP="00FB3414">
      <w:pPr>
        <w:pStyle w:val="MMTopic8"/>
      </w:pPr>
      <w:r>
        <w:t>Số kí tự nhập vào trường Name phải không được ít hơn 5 kí tự và không được vượt quá 50 kí tự.</w:t>
      </w:r>
    </w:p>
    <w:p w14:paraId="1863EE77" w14:textId="7CE03452" w:rsidR="00DE1C2F" w:rsidRDefault="00DE1C2F" w:rsidP="00DE1C2F">
      <w:pPr>
        <w:pStyle w:val="MMTopic8"/>
      </w:pPr>
      <w:r>
        <w:t>Người dùng không thể chọn giá trị nào khác từ trường Category ngoài 'Domestic' &amp; 'Foreign'.</w:t>
      </w:r>
    </w:p>
    <w:p w14:paraId="4044175D" w14:textId="50C52431" w:rsidR="00DE1C2F" w:rsidRDefault="00DE1C2F" w:rsidP="00DE1C2F">
      <w:pPr>
        <w:pStyle w:val="MMTopic7"/>
      </w:pPr>
      <w:r>
        <w:t>Tương tự như vậy cho các kịch bản còn lại.</w:t>
      </w:r>
    </w:p>
    <w:p w14:paraId="360A5E38" w14:textId="4CE2FAC7" w:rsidR="00DE1C2F" w:rsidRDefault="00DE1C2F" w:rsidP="00DE1C2F">
      <w:pPr>
        <w:pStyle w:val="MMTopic6"/>
      </w:pPr>
      <w:r>
        <w:t>Cú pháp (tiếng Anh) khi viết nội dung này</w:t>
      </w:r>
    </w:p>
    <w:p w14:paraId="3ABB7A50" w14:textId="2C809726" w:rsidR="00DE1C2F" w:rsidRDefault="00DE1C2F" w:rsidP="00DE1C2F">
      <w:pPr>
        <w:pStyle w:val="MMTopic7"/>
      </w:pPr>
      <w:r>
        <w:t>Symptom + Action + Condition</w:t>
      </w:r>
    </w:p>
    <w:p w14:paraId="5C3347EC" w14:textId="5E4D5E40" w:rsidR="00DE1C2F" w:rsidRDefault="00DE1C2F" w:rsidP="00DE1C2F">
      <w:pPr>
        <w:pStyle w:val="MMTopic7"/>
      </w:pPr>
      <w:r>
        <w:t>Ví dụ</w:t>
      </w:r>
    </w:p>
    <w:p w14:paraId="5925B1B0" w14:textId="2DB2001F" w:rsidR="00DE1C2F" w:rsidRDefault="00DE1C2F" w:rsidP="00DE1C2F">
      <w:pPr>
        <w:pStyle w:val="MMTopic8"/>
      </w:pPr>
      <w:r>
        <w:t>User can login successfully with valid account.</w:t>
      </w:r>
    </w:p>
    <w:p w14:paraId="20BB5F09" w14:textId="6E8E8115" w:rsidR="00DE1C2F" w:rsidRDefault="00DE1C2F" w:rsidP="00DE1C2F">
      <w:pPr>
        <w:pStyle w:val="MMTopic5"/>
      </w:pPr>
      <w:r>
        <w:lastRenderedPageBreak/>
        <w:t>Test Type</w:t>
      </w:r>
    </w:p>
    <w:p w14:paraId="6BFAF052" w14:textId="4EFBDC31" w:rsidR="00DE1C2F" w:rsidRDefault="00DE1C2F" w:rsidP="00DE1C2F">
      <w:pPr>
        <w:pStyle w:val="MMTopic6"/>
      </w:pPr>
      <w:r>
        <w:t>Nó có thể là một trong các giá trị</w:t>
      </w:r>
    </w:p>
    <w:p w14:paraId="2F3B2F8D" w14:textId="5539C282" w:rsidR="00DE1C2F" w:rsidRDefault="00DE1C2F" w:rsidP="00DE1C2F">
      <w:pPr>
        <w:pStyle w:val="MMTopic7"/>
      </w:pPr>
      <w:r>
        <w:t>Positive</w:t>
      </w:r>
    </w:p>
    <w:p w14:paraId="23E7D044" w14:textId="61CB4C78" w:rsidR="00DE1C2F" w:rsidRDefault="00DE1C2F" w:rsidP="00DE1C2F">
      <w:pPr>
        <w:pStyle w:val="MMTopic8"/>
      </w:pPr>
      <w:r>
        <w:t>Test luồng đi thành công.</w:t>
      </w:r>
    </w:p>
    <w:p w14:paraId="4F41922D" w14:textId="6BF9523E" w:rsidR="00DE1C2F" w:rsidRDefault="00DE1C2F" w:rsidP="00DE1C2F">
      <w:pPr>
        <w:pStyle w:val="MMTopic7"/>
      </w:pPr>
      <w:r>
        <w:t>Negative</w:t>
      </w:r>
    </w:p>
    <w:p w14:paraId="56D51360" w14:textId="2B4492C1" w:rsidR="00DE1C2F" w:rsidRDefault="00DE1C2F" w:rsidP="00DE1C2F">
      <w:pPr>
        <w:pStyle w:val="MMTopic8"/>
      </w:pPr>
      <w:r>
        <w:t>Test những luồng đi có thể dẫn đến lỗi trong AUT.</w:t>
      </w:r>
    </w:p>
    <w:p w14:paraId="00BEB97A" w14:textId="7BB4E040" w:rsidR="00DE1C2F" w:rsidRDefault="00DE1C2F" w:rsidP="00DE1C2F">
      <w:pPr>
        <w:pStyle w:val="MMTopic7"/>
      </w:pPr>
      <w:r>
        <w:t>Boundary</w:t>
      </w:r>
    </w:p>
    <w:p w14:paraId="650BFA09" w14:textId="41F5301E" w:rsidR="00DE1C2F" w:rsidRDefault="00DE1C2F" w:rsidP="00DE1C2F">
      <w:pPr>
        <w:pStyle w:val="MMTopic8"/>
      </w:pPr>
      <w:r>
        <w:t>Test những trường hợp liên quan đến các điều kiện cận biên (boundary).</w:t>
      </w:r>
    </w:p>
    <w:p w14:paraId="7643B4CE" w14:textId="1D19AB5B" w:rsidR="00DE1C2F" w:rsidRDefault="00DE1C2F" w:rsidP="00DE1C2F">
      <w:pPr>
        <w:pStyle w:val="MMTopic7"/>
      </w:pPr>
      <w:r>
        <w:t>LooknFeel</w:t>
      </w:r>
    </w:p>
    <w:p w14:paraId="7CCF795A" w14:textId="54BC12F0" w:rsidR="00DE1C2F" w:rsidRDefault="00DE1C2F" w:rsidP="00DE1C2F">
      <w:pPr>
        <w:pStyle w:val="MMTopic8"/>
      </w:pPr>
      <w:r>
        <w:t>Test những gì thuộc về giao diện người dùng</w:t>
      </w:r>
    </w:p>
    <w:p w14:paraId="4E2F697D" w14:textId="5F860544" w:rsidR="00DE1C2F" w:rsidRDefault="00DE1C2F" w:rsidP="00DE1C2F">
      <w:pPr>
        <w:pStyle w:val="MMTopic5"/>
      </w:pPr>
      <w:r>
        <w:t>Importance</w:t>
      </w:r>
    </w:p>
    <w:p w14:paraId="3384F1DF" w14:textId="40E6CF6E" w:rsidR="00DE1C2F" w:rsidRDefault="00DE1C2F" w:rsidP="00DE1C2F">
      <w:pPr>
        <w:pStyle w:val="MMTopic6"/>
      </w:pPr>
      <w:r>
        <w:t>Xác định độ ưu tiên của test requirements, dựa trên một số tiêu chí (Xem lại slide 22 của ST_L07_Functional Testing.pptx)</w:t>
      </w:r>
    </w:p>
    <w:p w14:paraId="71B079BD" w14:textId="6B192AE1" w:rsidR="00DE1C2F" w:rsidRDefault="00DE1C2F" w:rsidP="00DE1C2F">
      <w:pPr>
        <w:pStyle w:val="MMTopic2"/>
      </w:pPr>
      <w:r>
        <w:t>B3&amp;4. Hoàn thiện mô tả TCs đã nhận diện ở B2</w:t>
      </w:r>
    </w:p>
    <w:p w14:paraId="3F8EF6B8" w14:textId="7598EECC" w:rsidR="00DE1C2F" w:rsidRDefault="00DE1C2F" w:rsidP="00DE1C2F">
      <w:pPr>
        <w:pStyle w:val="MMTopic3"/>
      </w:pPr>
      <w:r>
        <w:t>Dựa trên những test requirements và test cases đã nhận diện ở B2, chúng ta hoàn thiện mô tả chi tiết cho từng test case bằng cách sử dụng sheet 'Test Cases' trong template.</w:t>
      </w:r>
    </w:p>
    <w:p w14:paraId="070DEC98" w14:textId="1DE9F804" w:rsidR="00DE1C2F" w:rsidRDefault="00DE1C2F" w:rsidP="00DE1C2F">
      <w:pPr>
        <w:pStyle w:val="MMTopic4"/>
      </w:pPr>
      <w:r>
        <w:t>Mục đích</w:t>
      </w:r>
    </w:p>
    <w:p w14:paraId="33DC6408" w14:textId="0CA88B0E" w:rsidR="00DE1C2F" w:rsidRDefault="00DE1C2F" w:rsidP="00DE1C2F">
      <w:pPr>
        <w:pStyle w:val="MMTopic5"/>
      </w:pPr>
      <w:r>
        <w:t>Làm cơ sở giúp cho người tester chịu trách nhiệm thực thi (run/execute) TCs thực hiện theo những hướng dẫn chi tiết từng bước đã mô tả để kiểm tra/đánh giá các chức năng của ứng dụng đang cần test (AUT).</w:t>
      </w:r>
    </w:p>
    <w:p w14:paraId="38EB61D1" w14:textId="5D7D0A76" w:rsidR="00DE1C2F" w:rsidRDefault="00DE1C2F" w:rsidP="00DE1C2F">
      <w:pPr>
        <w:pStyle w:val="MMTopic5"/>
      </w:pPr>
      <w:r>
        <w:t>Ngoài ra, nó cũng có thể làm cơ sở cho việc tự động hóa TCs (test automation) về sau (nếu có yêu cầu).</w:t>
      </w:r>
    </w:p>
    <w:p w14:paraId="210741A3" w14:textId="45324888" w:rsidR="00DE1C2F" w:rsidRDefault="00DE1C2F" w:rsidP="00DE1C2F">
      <w:pPr>
        <w:pStyle w:val="MMTopic4"/>
      </w:pPr>
      <w:r>
        <w:t>Giải thích ý nghĩa của các cột trong sheet 'Test Cases'</w:t>
      </w:r>
    </w:p>
    <w:p w14:paraId="3515572F" w14:textId="3A9D63F1" w:rsidR="00DE1C2F" w:rsidRDefault="00DE1C2F" w:rsidP="00DE1C2F">
      <w:pPr>
        <w:pStyle w:val="MMTopic5"/>
      </w:pPr>
      <w:r>
        <w:t>Test Requirement ID</w:t>
      </w:r>
    </w:p>
    <w:p w14:paraId="430FF32F" w14:textId="228D0665" w:rsidR="00DE1C2F" w:rsidRDefault="00DE1C2F" w:rsidP="00DE1C2F">
      <w:pPr>
        <w:pStyle w:val="MMTopic6"/>
      </w:pPr>
      <w:r>
        <w:t>Lấy lại nội dung ở sheet 'Test Requirement'</w:t>
      </w:r>
    </w:p>
    <w:p w14:paraId="173B1088" w14:textId="2BB5D199" w:rsidR="00DE1C2F" w:rsidRDefault="00DE1C2F" w:rsidP="00DE1C2F">
      <w:pPr>
        <w:pStyle w:val="MMTopic6"/>
      </w:pPr>
      <w:r>
        <w:t>Một test requirement (TR) có thể có một hoặc nhiều test cases (TCs).</w:t>
      </w:r>
    </w:p>
    <w:p w14:paraId="793699E5" w14:textId="20318461" w:rsidR="00DE1C2F" w:rsidRDefault="00DE1C2F" w:rsidP="00DE1C2F">
      <w:pPr>
        <w:pStyle w:val="MMTopic5"/>
      </w:pPr>
      <w:r>
        <w:t>Test Case ID</w:t>
      </w:r>
    </w:p>
    <w:p w14:paraId="26B039EF" w14:textId="317FC81C" w:rsidR="00DE1C2F" w:rsidRDefault="00DE1C2F" w:rsidP="00DE1C2F">
      <w:pPr>
        <w:pStyle w:val="MMTopic6"/>
      </w:pPr>
      <w:r>
        <w:t>Mã định danh (duy nhất) cho từng test case (TC)</w:t>
      </w:r>
    </w:p>
    <w:p w14:paraId="0E2CB01E" w14:textId="6EC397EA" w:rsidR="00DE1C2F" w:rsidRDefault="00DE1C2F" w:rsidP="00DE1C2F">
      <w:pPr>
        <w:pStyle w:val="MMTopic6"/>
      </w:pPr>
      <w:r>
        <w:t>Tùy thuộc vào quy định đặt định danh của mỗi dự án/tổ chức.</w:t>
      </w:r>
    </w:p>
    <w:p w14:paraId="60A7CD1D" w14:textId="393538A6" w:rsidR="00DE1C2F" w:rsidRDefault="00DE1C2F" w:rsidP="00DE1C2F">
      <w:pPr>
        <w:pStyle w:val="MMTopic5"/>
      </w:pPr>
      <w:r>
        <w:t>Test Objective</w:t>
      </w:r>
    </w:p>
    <w:p w14:paraId="49CB0482" w14:textId="0F36D4D4" w:rsidR="00DE1C2F" w:rsidRDefault="00DE1C2F" w:rsidP="00DE1C2F">
      <w:pPr>
        <w:pStyle w:val="MMTopic6"/>
      </w:pPr>
      <w:r>
        <w:t>Mô tả ngắn gọn mục tiêu của TC này. Nó được viết ra dựa trên nội dung đã mô tả trong cột 'Test Requirement Description' của sheet 'Test Requirement'.</w:t>
      </w:r>
    </w:p>
    <w:p w14:paraId="458F796B" w14:textId="11215C4A" w:rsidR="00DE1C2F" w:rsidRDefault="00DE1C2F" w:rsidP="00DE1C2F">
      <w:pPr>
        <w:pStyle w:val="MMTopic6"/>
      </w:pPr>
      <w:r>
        <w:t>Cú pháp (tiếng Anh) khi viết nội dung này</w:t>
      </w:r>
    </w:p>
    <w:p w14:paraId="47DE41BF" w14:textId="25E2067E" w:rsidR="00DE1C2F" w:rsidRDefault="00DE1C2F" w:rsidP="00DE1C2F">
      <w:pPr>
        <w:pStyle w:val="MMTopic7"/>
      </w:pPr>
      <w:r>
        <w:t>Action + Function + Operating Condition</w:t>
      </w:r>
    </w:p>
    <w:p w14:paraId="6B1FCA37" w14:textId="613F9207" w:rsidR="00DE1C2F" w:rsidRDefault="00DE1C2F" w:rsidP="00DE1C2F">
      <w:pPr>
        <w:pStyle w:val="MMTopic8"/>
      </w:pPr>
      <w:r>
        <w:t>Function</w:t>
      </w:r>
    </w:p>
    <w:p w14:paraId="5ED20E94" w14:textId="231955C2" w:rsidR="00DE1C2F" w:rsidRDefault="00DE1C2F" w:rsidP="00DE1C2F">
      <w:pPr>
        <w:pStyle w:val="MMTopic9"/>
      </w:pPr>
      <w:r>
        <w:t>may be function, feature, validation point</w:t>
      </w:r>
    </w:p>
    <w:p w14:paraId="1DFBBF3B" w14:textId="0FD6CB08" w:rsidR="00DE1C2F" w:rsidRDefault="00DE1C2F" w:rsidP="00DE1C2F">
      <w:pPr>
        <w:pStyle w:val="MMTopic8"/>
      </w:pPr>
      <w:r>
        <w:t>Condition</w:t>
      </w:r>
    </w:p>
    <w:p w14:paraId="3E37A010" w14:textId="7D356294" w:rsidR="00DE1C2F" w:rsidRDefault="00DE1C2F" w:rsidP="00DE1C2F">
      <w:pPr>
        <w:pStyle w:val="MMTopic9"/>
      </w:pPr>
      <w:r>
        <w:lastRenderedPageBreak/>
        <w:t>may be data</w:t>
      </w:r>
    </w:p>
    <w:p w14:paraId="0413C846" w14:textId="67232E06" w:rsidR="00DE1C2F" w:rsidRDefault="00DE1C2F" w:rsidP="00DE1C2F">
      <w:pPr>
        <w:pStyle w:val="MMTopic8"/>
      </w:pPr>
      <w:r>
        <w:t>Action</w:t>
      </w:r>
    </w:p>
    <w:p w14:paraId="4BA98E25" w14:textId="35501898" w:rsidR="00DE1C2F" w:rsidRDefault="00DE1C2F" w:rsidP="00DE1C2F">
      <w:pPr>
        <w:pStyle w:val="MMTopic9"/>
      </w:pPr>
      <w:r>
        <w:t>Verify</w:t>
      </w:r>
    </w:p>
    <w:p w14:paraId="5CCC52FD" w14:textId="68F00B81" w:rsidR="00DE1C2F" w:rsidRDefault="00DE1C2F" w:rsidP="00DE1C2F">
      <w:pPr>
        <w:pStyle w:val="MMTopic9"/>
      </w:pPr>
      <w:r>
        <w:t>Test</w:t>
      </w:r>
    </w:p>
    <w:p w14:paraId="5BF65078" w14:textId="46C84078" w:rsidR="00DE1C2F" w:rsidRDefault="00DE1C2F" w:rsidP="00DE1C2F">
      <w:pPr>
        <w:pStyle w:val="MMTopic9"/>
      </w:pPr>
      <w:r>
        <w:t>Validate</w:t>
      </w:r>
    </w:p>
    <w:p w14:paraId="0B5E1E34" w14:textId="4785B93C" w:rsidR="00DE1C2F" w:rsidRDefault="00DE1C2F" w:rsidP="00DE1C2F">
      <w:pPr>
        <w:pStyle w:val="MMTopic9"/>
      </w:pPr>
      <w:r>
        <w:t>Prove</w:t>
      </w:r>
    </w:p>
    <w:p w14:paraId="7020067D" w14:textId="5261E4D2" w:rsidR="00DE1C2F" w:rsidRDefault="00DE1C2F" w:rsidP="00DE1C2F">
      <w:pPr>
        <w:pStyle w:val="MMTopic9"/>
      </w:pPr>
      <w:r>
        <w:t>Execute</w:t>
      </w:r>
    </w:p>
    <w:p w14:paraId="10942229" w14:textId="7D57ED93" w:rsidR="00DE1C2F" w:rsidRDefault="00DE1C2F" w:rsidP="00DE1C2F">
      <w:pPr>
        <w:pStyle w:val="MMTopic9"/>
      </w:pPr>
      <w:r>
        <w:t>Print</w:t>
      </w:r>
    </w:p>
    <w:p w14:paraId="31422780" w14:textId="50C88362" w:rsidR="00DE1C2F" w:rsidRDefault="00DE1C2F" w:rsidP="00DE1C2F">
      <w:pPr>
        <w:pStyle w:val="MMTopic9"/>
      </w:pPr>
      <w:r>
        <w:t>Calculate</w:t>
      </w:r>
    </w:p>
    <w:p w14:paraId="3765332C" w14:textId="1740DB44" w:rsidR="00DE1C2F" w:rsidRDefault="00DE1C2F" w:rsidP="00DE1C2F">
      <w:pPr>
        <w:pStyle w:val="MMTopic9"/>
      </w:pPr>
      <w:r>
        <w:t>Run</w:t>
      </w:r>
    </w:p>
    <w:p w14:paraId="2E287880" w14:textId="5B79503A" w:rsidR="00DE1C2F" w:rsidRDefault="00DE1C2F" w:rsidP="00DE1C2F">
      <w:pPr>
        <w:pStyle w:val="MMTopic9"/>
      </w:pPr>
      <w:r>
        <w:t>... any action verb</w:t>
      </w:r>
    </w:p>
    <w:p w14:paraId="5807A9E5" w14:textId="41B197E4" w:rsidR="00DE1C2F" w:rsidRDefault="00DE1C2F" w:rsidP="00DE1C2F">
      <w:pPr>
        <w:pStyle w:val="MMTopic7"/>
      </w:pPr>
      <w:r>
        <w:t>Ví dụ</w:t>
      </w:r>
    </w:p>
    <w:p w14:paraId="551CE237" w14:textId="5790796B" w:rsidR="0024756A" w:rsidRDefault="0024756A" w:rsidP="0024756A">
      <w:pPr>
        <w:pStyle w:val="MMTopic8"/>
      </w:pPr>
      <w:r>
        <w:t xml:space="preserve">Verify that information of booked ticket </w:t>
      </w:r>
      <w:proofErr w:type="gramStart"/>
      <w:r>
        <w:t>are</w:t>
      </w:r>
      <w:proofErr w:type="gramEnd"/>
      <w:r>
        <w:t xml:space="preserve"> correct after booking successfully.</w:t>
      </w:r>
    </w:p>
    <w:p w14:paraId="5C8ED8D5" w14:textId="6C277D21" w:rsidR="0024756A" w:rsidRDefault="0024756A" w:rsidP="0024756A">
      <w:pPr>
        <w:pStyle w:val="MMTopic5"/>
      </w:pPr>
      <w:r>
        <w:t>Pre-conditions</w:t>
      </w:r>
    </w:p>
    <w:p w14:paraId="41F85532" w14:textId="05B81BF8" w:rsidR="0024756A" w:rsidRDefault="0024756A" w:rsidP="0024756A">
      <w:pPr>
        <w:pStyle w:val="MMTopic6"/>
      </w:pPr>
      <w:r>
        <w:t>Điều kiện tiên quyết để có thể thực thi test case này.</w:t>
      </w:r>
    </w:p>
    <w:p w14:paraId="0315A561" w14:textId="02C72002" w:rsidR="0024756A" w:rsidRDefault="0024756A" w:rsidP="0024756A">
      <w:pPr>
        <w:pStyle w:val="MMTopic5"/>
      </w:pPr>
      <w:r>
        <w:t>Step Action</w:t>
      </w:r>
    </w:p>
    <w:p w14:paraId="2C23ADFE" w14:textId="187BEC97" w:rsidR="0024756A" w:rsidRDefault="0024756A" w:rsidP="0024756A">
      <w:pPr>
        <w:pStyle w:val="MMTopic6"/>
      </w:pPr>
      <w:r>
        <w:t>Mô tả từng bước tester cần thực hiện trong TC này để kiểm tra/đánh giá yêu cầu của chức năng.</w:t>
      </w:r>
    </w:p>
    <w:p w14:paraId="65301A38" w14:textId="7959BA2D" w:rsidR="0024756A" w:rsidRDefault="0024756A" w:rsidP="0024756A">
      <w:pPr>
        <w:pStyle w:val="MMTopic5"/>
      </w:pPr>
      <w:r>
        <w:t>Test Data</w:t>
      </w:r>
    </w:p>
    <w:p w14:paraId="02485008" w14:textId="5C14AB6E" w:rsidR="0024756A" w:rsidRDefault="0024756A" w:rsidP="0024756A">
      <w:pPr>
        <w:pStyle w:val="MMTopic6"/>
      </w:pPr>
      <w:r>
        <w:t>Dữ liệu cần truyền vào tương ứng với từng bước (nếu có).</w:t>
      </w:r>
    </w:p>
    <w:p w14:paraId="20018F1A" w14:textId="62B2CA74" w:rsidR="0024756A" w:rsidRDefault="0024756A" w:rsidP="0024756A">
      <w:pPr>
        <w:pStyle w:val="MMTopic5"/>
      </w:pPr>
      <w:r>
        <w:t>Expected Result</w:t>
      </w:r>
    </w:p>
    <w:p w14:paraId="000DA2C7" w14:textId="45075EF4" w:rsidR="0024756A" w:rsidRDefault="0024756A" w:rsidP="0024756A">
      <w:pPr>
        <w:pStyle w:val="MMTopic6"/>
      </w:pPr>
      <w:r>
        <w:t>Kết quả mong đợi sau khi thực hiện từng bước hoặc một số bước đã mô tả trong cột 'Step Action'.</w:t>
      </w:r>
    </w:p>
    <w:p w14:paraId="46D2841E" w14:textId="05358C7E" w:rsidR="0024756A" w:rsidRDefault="0024756A" w:rsidP="0024756A">
      <w:pPr>
        <w:pStyle w:val="MMTopic5"/>
      </w:pPr>
      <w:r>
        <w:t>Lưu ý trên thực tế khi chạy TC, cần thêm một số thông tin khác vào template bên cạnh những thông tin đã đề cập ở trên, ví dụ:</w:t>
      </w:r>
    </w:p>
    <w:p w14:paraId="725B748B" w14:textId="5516EB76" w:rsidR="0024756A" w:rsidRDefault="0024756A" w:rsidP="0024756A">
      <w:pPr>
        <w:pStyle w:val="MMTopic6"/>
      </w:pPr>
      <w:r>
        <w:t>Build</w:t>
      </w:r>
    </w:p>
    <w:p w14:paraId="6B53FA83" w14:textId="14DAED9F" w:rsidR="0024756A" w:rsidRDefault="0024756A" w:rsidP="0024756A">
      <w:pPr>
        <w:pStyle w:val="MMTopic7"/>
      </w:pPr>
      <w:r>
        <w:t>TC này được thực thi dựa vào bản build nào do bên development team chuyển sang.</w:t>
      </w:r>
    </w:p>
    <w:p w14:paraId="2DDAACE7" w14:textId="49C84D4A" w:rsidR="0024756A" w:rsidRDefault="0024756A" w:rsidP="0024756A">
      <w:pPr>
        <w:pStyle w:val="MMTopic6"/>
      </w:pPr>
      <w:r>
        <w:t>Test Result</w:t>
      </w:r>
    </w:p>
    <w:p w14:paraId="2449F710" w14:textId="106744AB" w:rsidR="0024756A" w:rsidRDefault="0024756A" w:rsidP="0024756A">
      <w:pPr>
        <w:pStyle w:val="MMTopic7"/>
      </w:pPr>
      <w:r>
        <w:t>Passed or Failed</w:t>
      </w:r>
    </w:p>
    <w:p w14:paraId="64C2184E" w14:textId="6945B69E" w:rsidR="0024756A" w:rsidRDefault="0024756A" w:rsidP="0024756A">
      <w:pPr>
        <w:pStyle w:val="MMTopic6"/>
      </w:pPr>
      <w:r>
        <w:t>...</w:t>
      </w:r>
    </w:p>
    <w:p w14:paraId="327BC6CE" w14:textId="77777777" w:rsidR="0024756A" w:rsidRPr="00F279A0" w:rsidRDefault="0024756A" w:rsidP="0024756A"/>
    <w:sectPr w:rsidR="0024756A" w:rsidRPr="00F2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13D"/>
    <w:multiLevelType w:val="singleLevel"/>
    <w:tmpl w:val="93F8FB02"/>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134B6407"/>
    <w:multiLevelType w:val="multilevel"/>
    <w:tmpl w:val="4BBA94E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AD99E33"/>
    <w:multiLevelType w:val="multilevel"/>
    <w:tmpl w:val="00000001"/>
    <w:name w:val="HTML-List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79A0"/>
    <w:rsid w:val="0024756A"/>
    <w:rsid w:val="00301142"/>
    <w:rsid w:val="00544E9D"/>
    <w:rsid w:val="005D0871"/>
    <w:rsid w:val="00DE1C2F"/>
    <w:rsid w:val="00E41D76"/>
    <w:rsid w:val="00E61B3F"/>
    <w:rsid w:val="00F279A0"/>
    <w:rsid w:val="00FB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0EBA"/>
  <w15:chartTrackingRefBased/>
  <w15:docId w15:val="{2EEA34E1-B2BF-4DF0-8732-B24671BE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8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08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087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5D087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D087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5D087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5D087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5D087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D087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871"/>
    <w:rPr>
      <w:rFonts w:asciiTheme="majorHAnsi" w:eastAsiaTheme="majorEastAsia" w:hAnsiTheme="majorHAnsi" w:cstheme="majorBidi"/>
      <w:spacing w:val="-10"/>
      <w:kern w:val="28"/>
      <w:sz w:val="56"/>
      <w:szCs w:val="56"/>
    </w:rPr>
  </w:style>
  <w:style w:type="paragraph" w:customStyle="1" w:styleId="MMTitle">
    <w:name w:val="MM Title"/>
    <w:basedOn w:val="Title"/>
    <w:link w:val="MMTitleChar"/>
    <w:rsid w:val="005D0871"/>
  </w:style>
  <w:style w:type="character" w:customStyle="1" w:styleId="MMTitleChar">
    <w:name w:val="MM Title Char"/>
    <w:basedOn w:val="TitleChar"/>
    <w:link w:val="MMTitle"/>
    <w:rsid w:val="005D08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871"/>
    <w:rPr>
      <w:rFonts w:asciiTheme="majorHAnsi" w:eastAsiaTheme="majorEastAsia" w:hAnsiTheme="majorHAnsi" w:cstheme="majorBidi"/>
      <w:color w:val="365F91" w:themeColor="accent1" w:themeShade="BF"/>
      <w:sz w:val="32"/>
      <w:szCs w:val="32"/>
    </w:rPr>
  </w:style>
  <w:style w:type="paragraph" w:customStyle="1" w:styleId="MMTopic1">
    <w:name w:val="MM Topic 1"/>
    <w:basedOn w:val="Heading1"/>
    <w:link w:val="MMTopic1Char"/>
    <w:rsid w:val="005D0871"/>
    <w:pPr>
      <w:numPr>
        <w:numId w:val="1"/>
      </w:numPr>
    </w:pPr>
  </w:style>
  <w:style w:type="character" w:customStyle="1" w:styleId="MMTopic1Char">
    <w:name w:val="MM Topic 1 Char"/>
    <w:basedOn w:val="Heading1Char"/>
    <w:link w:val="MMTopic1"/>
    <w:rsid w:val="005D087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D0871"/>
    <w:rPr>
      <w:rFonts w:asciiTheme="majorHAnsi" w:eastAsiaTheme="majorEastAsia" w:hAnsiTheme="majorHAnsi" w:cstheme="majorBidi"/>
      <w:color w:val="365F91" w:themeColor="accent1" w:themeShade="BF"/>
      <w:sz w:val="26"/>
      <w:szCs w:val="26"/>
    </w:rPr>
  </w:style>
  <w:style w:type="paragraph" w:customStyle="1" w:styleId="MMTopic2">
    <w:name w:val="MM Topic 2"/>
    <w:basedOn w:val="Heading2"/>
    <w:link w:val="MMTopic2Char"/>
    <w:rsid w:val="005D0871"/>
    <w:pPr>
      <w:numPr>
        <w:ilvl w:val="1"/>
        <w:numId w:val="1"/>
      </w:numPr>
    </w:pPr>
  </w:style>
  <w:style w:type="character" w:customStyle="1" w:styleId="MMTopic2Char">
    <w:name w:val="MM Topic 2 Char"/>
    <w:basedOn w:val="Heading2Char"/>
    <w:link w:val="MMTopic2"/>
    <w:rsid w:val="005D087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D0871"/>
    <w:rPr>
      <w:rFonts w:asciiTheme="majorHAnsi" w:eastAsiaTheme="majorEastAsia" w:hAnsiTheme="majorHAnsi" w:cstheme="majorBidi"/>
      <w:color w:val="243F60" w:themeColor="accent1" w:themeShade="7F"/>
      <w:szCs w:val="24"/>
    </w:rPr>
  </w:style>
  <w:style w:type="paragraph" w:customStyle="1" w:styleId="MMTopic3">
    <w:name w:val="MM Topic 3"/>
    <w:basedOn w:val="Heading3"/>
    <w:link w:val="MMTopic3Char"/>
    <w:rsid w:val="005D0871"/>
    <w:pPr>
      <w:numPr>
        <w:ilvl w:val="2"/>
        <w:numId w:val="1"/>
      </w:numPr>
    </w:pPr>
  </w:style>
  <w:style w:type="character" w:customStyle="1" w:styleId="MMTopic3Char">
    <w:name w:val="MM Topic 3 Char"/>
    <w:basedOn w:val="Heading3Char"/>
    <w:link w:val="MMTopic3"/>
    <w:rsid w:val="005D0871"/>
    <w:rPr>
      <w:rFonts w:asciiTheme="majorHAnsi" w:eastAsiaTheme="majorEastAsia" w:hAnsiTheme="majorHAnsi" w:cstheme="majorBidi"/>
      <w:color w:val="243F60" w:themeColor="accent1" w:themeShade="7F"/>
      <w:szCs w:val="24"/>
    </w:rPr>
  </w:style>
  <w:style w:type="character" w:customStyle="1" w:styleId="Heading4Char">
    <w:name w:val="Heading 4 Char"/>
    <w:basedOn w:val="DefaultParagraphFont"/>
    <w:link w:val="Heading4"/>
    <w:uiPriority w:val="9"/>
    <w:rsid w:val="005D0871"/>
    <w:rPr>
      <w:rFonts w:asciiTheme="majorHAnsi" w:eastAsiaTheme="majorEastAsia" w:hAnsiTheme="majorHAnsi" w:cstheme="majorBidi"/>
      <w:i/>
      <w:iCs/>
      <w:color w:val="365F91" w:themeColor="accent1" w:themeShade="BF"/>
    </w:rPr>
  </w:style>
  <w:style w:type="paragraph" w:customStyle="1" w:styleId="MMTopic4">
    <w:name w:val="MM Topic 4"/>
    <w:basedOn w:val="Heading4"/>
    <w:link w:val="MMTopic4Char"/>
    <w:rsid w:val="005D0871"/>
    <w:pPr>
      <w:numPr>
        <w:ilvl w:val="3"/>
        <w:numId w:val="1"/>
      </w:numPr>
    </w:pPr>
  </w:style>
  <w:style w:type="character" w:customStyle="1" w:styleId="MMTopic4Char">
    <w:name w:val="MM Topic 4 Char"/>
    <w:basedOn w:val="Heading4Char"/>
    <w:link w:val="MMTopic4"/>
    <w:rsid w:val="005D087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D0871"/>
    <w:rPr>
      <w:rFonts w:asciiTheme="majorHAnsi" w:eastAsiaTheme="majorEastAsia" w:hAnsiTheme="majorHAnsi" w:cstheme="majorBidi"/>
      <w:color w:val="365F91" w:themeColor="accent1" w:themeShade="BF"/>
    </w:rPr>
  </w:style>
  <w:style w:type="paragraph" w:customStyle="1" w:styleId="MMTopic5">
    <w:name w:val="MM Topic 5"/>
    <w:basedOn w:val="Heading5"/>
    <w:link w:val="MMTopic5Char"/>
    <w:rsid w:val="005D0871"/>
    <w:pPr>
      <w:numPr>
        <w:ilvl w:val="4"/>
        <w:numId w:val="1"/>
      </w:numPr>
    </w:pPr>
  </w:style>
  <w:style w:type="character" w:customStyle="1" w:styleId="MMTopic5Char">
    <w:name w:val="MM Topic 5 Char"/>
    <w:basedOn w:val="Heading5Char"/>
    <w:link w:val="MMTopic5"/>
    <w:rsid w:val="005D087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5D0871"/>
    <w:rPr>
      <w:rFonts w:asciiTheme="majorHAnsi" w:eastAsiaTheme="majorEastAsia" w:hAnsiTheme="majorHAnsi" w:cstheme="majorBidi"/>
      <w:color w:val="243F60" w:themeColor="accent1" w:themeShade="7F"/>
    </w:rPr>
  </w:style>
  <w:style w:type="paragraph" w:customStyle="1" w:styleId="MMTopic6">
    <w:name w:val="MM Topic 6"/>
    <w:basedOn w:val="Heading6"/>
    <w:link w:val="MMTopic6Char"/>
    <w:rsid w:val="005D0871"/>
  </w:style>
  <w:style w:type="character" w:customStyle="1" w:styleId="MMTopic6Char">
    <w:name w:val="MM Topic 6 Char"/>
    <w:basedOn w:val="Heading6Char"/>
    <w:link w:val="MMTopic6"/>
    <w:rsid w:val="005D087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5D0871"/>
    <w:rPr>
      <w:rFonts w:asciiTheme="majorHAnsi" w:eastAsiaTheme="majorEastAsia" w:hAnsiTheme="majorHAnsi" w:cstheme="majorBidi"/>
      <w:i/>
      <w:iCs/>
      <w:color w:val="243F60" w:themeColor="accent1" w:themeShade="7F"/>
    </w:rPr>
  </w:style>
  <w:style w:type="paragraph" w:customStyle="1" w:styleId="MMTopic7">
    <w:name w:val="MM Topic 7"/>
    <w:basedOn w:val="Heading7"/>
    <w:link w:val="MMTopic7Char"/>
    <w:rsid w:val="005D0871"/>
  </w:style>
  <w:style w:type="character" w:customStyle="1" w:styleId="MMTopic7Char">
    <w:name w:val="MM Topic 7 Char"/>
    <w:basedOn w:val="Heading7Char"/>
    <w:link w:val="MMTopic7"/>
    <w:rsid w:val="005D0871"/>
    <w:rPr>
      <w:rFonts w:asciiTheme="majorHAnsi" w:eastAsiaTheme="majorEastAsia" w:hAnsiTheme="majorHAnsi" w:cstheme="majorBidi"/>
      <w:i/>
      <w:iCs/>
      <w:color w:val="243F60" w:themeColor="accent1" w:themeShade="7F"/>
    </w:rPr>
  </w:style>
  <w:style w:type="paragraph" w:customStyle="1" w:styleId="MMEmpty">
    <w:name w:val="MM Empty"/>
    <w:basedOn w:val="Normal"/>
    <w:link w:val="MMEmptyChar"/>
    <w:rsid w:val="005D0871"/>
  </w:style>
  <w:style w:type="character" w:customStyle="1" w:styleId="MMEmptyChar">
    <w:name w:val="MM Empty Char"/>
    <w:basedOn w:val="DefaultParagraphFont"/>
    <w:link w:val="MMEmpty"/>
    <w:rsid w:val="005D0871"/>
  </w:style>
  <w:style w:type="character" w:customStyle="1" w:styleId="Heading8Char">
    <w:name w:val="Heading 8 Char"/>
    <w:basedOn w:val="DefaultParagraphFont"/>
    <w:link w:val="Heading8"/>
    <w:uiPriority w:val="9"/>
    <w:rsid w:val="005D0871"/>
    <w:rPr>
      <w:rFonts w:asciiTheme="majorHAnsi" w:eastAsiaTheme="majorEastAsia" w:hAnsiTheme="majorHAnsi" w:cstheme="majorBidi"/>
      <w:color w:val="272727" w:themeColor="text1" w:themeTint="D8"/>
      <w:sz w:val="21"/>
      <w:szCs w:val="21"/>
    </w:rPr>
  </w:style>
  <w:style w:type="paragraph" w:customStyle="1" w:styleId="MMTopic8">
    <w:name w:val="MM Topic 8"/>
    <w:basedOn w:val="Heading8"/>
    <w:link w:val="MMTopic8Char"/>
    <w:rsid w:val="005D0871"/>
  </w:style>
  <w:style w:type="character" w:customStyle="1" w:styleId="MMTopic8Char">
    <w:name w:val="MM Topic 8 Char"/>
    <w:basedOn w:val="Heading8Char"/>
    <w:link w:val="MMTopic8"/>
    <w:rsid w:val="005D08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D0871"/>
    <w:rPr>
      <w:rFonts w:asciiTheme="majorHAnsi" w:eastAsiaTheme="majorEastAsia" w:hAnsiTheme="majorHAnsi" w:cstheme="majorBidi"/>
      <w:i/>
      <w:iCs/>
      <w:color w:val="272727" w:themeColor="text1" w:themeTint="D8"/>
      <w:sz w:val="21"/>
      <w:szCs w:val="21"/>
    </w:rPr>
  </w:style>
  <w:style w:type="paragraph" w:customStyle="1" w:styleId="MMTopic9">
    <w:name w:val="MM Topic 9"/>
    <w:basedOn w:val="Heading9"/>
    <w:link w:val="MMTopic9Char"/>
    <w:rsid w:val="005D0871"/>
  </w:style>
  <w:style w:type="character" w:customStyle="1" w:styleId="MMTopic9Char">
    <w:name w:val="MM Topic 9 Char"/>
    <w:basedOn w:val="Heading9Char"/>
    <w:link w:val="MMTopic9"/>
    <w:rsid w:val="005D0871"/>
    <w:rPr>
      <w:rFonts w:asciiTheme="majorHAnsi" w:eastAsiaTheme="majorEastAsia" w:hAnsiTheme="majorHAnsi" w:cstheme="majorBidi"/>
      <w:i/>
      <w:iCs/>
      <w:color w:val="272727" w:themeColor="text1" w:themeTint="D8"/>
      <w:sz w:val="21"/>
      <w:szCs w:val="21"/>
    </w:rPr>
  </w:style>
  <w:style w:type="paragraph" w:customStyle="1" w:styleId="MMRelationship">
    <w:name w:val="MM Relationship"/>
    <w:basedOn w:val="Normal"/>
    <w:link w:val="MMRelationshipChar"/>
    <w:rsid w:val="00E41D76"/>
  </w:style>
  <w:style w:type="character" w:customStyle="1" w:styleId="MMRelationshipChar">
    <w:name w:val="MM Relationship Char"/>
    <w:basedOn w:val="DefaultParagraphFont"/>
    <w:link w:val="MMRelationship"/>
    <w:rsid w:val="00E41D76"/>
  </w:style>
  <w:style w:type="character" w:styleId="Hyperlink">
    <w:name w:val="Hyperlink"/>
    <w:basedOn w:val="DefaultParagraphFont"/>
    <w:uiPriority w:val="99"/>
    <w:unhideWhenUsed/>
    <w:rsid w:val="00E41D76"/>
    <w:rPr>
      <w:color w:val="0000FF" w:themeColor="hyperlink"/>
      <w:u w:val="single"/>
    </w:rPr>
  </w:style>
  <w:style w:type="character" w:styleId="UnresolvedMention">
    <w:name w:val="Unresolved Mention"/>
    <w:basedOn w:val="DefaultParagraphFont"/>
    <w:uiPriority w:val="99"/>
    <w:semiHidden/>
    <w:unhideWhenUsed/>
    <w:rsid w:val="00E41D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OneDrive%20-%20Tr&#432;&#7901;ng%20&#272;&#7841;i%20h&#7885;c%20V&#259;n%20Lang%20-%20University\VLU\Software%20Testing\K21T\Course%20Materials\Slides\PPTs%20Slides\L07%20-%20Functional%20Testing%20(Scenario-Based%20Test%20Design)\Functional%20Testing%20Example\tempImage2.bmp" TargetMode="External"/><Relationship Id="rId13" Type="http://schemas.openxmlformats.org/officeDocument/2006/relationships/image" Target="media/image5.png"/><Relationship Id="rId18" Type="http://schemas.openxmlformats.org/officeDocument/2006/relationships/image" Target="file:///D:\OneDrive%20-%20Tr&#432;&#7901;ng%20&#272;&#7841;i%20h&#7885;c%20V&#259;n%20Lang%20-%20University\VLU\Software%20Testing\K21T\Course%20Materials\Slides\PPTs%20Slides\L07%20-%20Functional%20Testing%20(Scenario-Based%20Test%20Design)\Functional%20Testing%20Example\tempImage7.b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file:///D:\OneDrive%20-%20Tr&#432;&#7901;ng%20&#272;&#7841;i%20h&#7885;c%20V&#259;n%20Lang%20-%20University\VLU\Software%20Testing\K21T\Course%20Materials\Slides\PPTs%20Slides\L07%20-%20Functional%20Testing%20(Scenario-Based%20Test%20Design)\Functional%20Testing%20Example\tempImage4.bmp"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file:///D:\OneDrive%20-%20Tr&#432;&#7901;ng%20&#272;&#7841;i%20h&#7885;c%20V&#259;n%20Lang%20-%20University\VLU\Software%20Testing\K21T\Course%20Materials\Slides\PPTs%20Slides\L07%20-%20Functional%20Testing%20(Scenario-Based%20Test%20Design)\Functional%20Testing%20Example\tempImage6.bmp" TargetMode="External"/><Relationship Id="rId20" Type="http://schemas.openxmlformats.org/officeDocument/2006/relationships/image" Target="file:///D:\OneDrive%20-%20Tr&#432;&#7901;ng%20&#272;&#7841;i%20h&#7885;c%20V&#259;n%20Lang%20-%20University\VLU\Software%20Testing\K21T\Course%20Materials\Slides\PPTs%20Slides\L07%20-%20Functional%20Testing%20(Scenario-Based%20Test%20Design)\Functional%20Testing%20Example\tempImage8.bmp" TargetMode="External"/><Relationship Id="rId1" Type="http://schemas.openxmlformats.org/officeDocument/2006/relationships/numbering" Target="numbering.xml"/><Relationship Id="rId6" Type="http://schemas.openxmlformats.org/officeDocument/2006/relationships/image" Target="file:///D:\OneDrive%20-%20Tr&#432;&#7901;ng%20&#272;&#7841;i%20h&#7885;c%20V&#259;n%20Lang%20-%20University\VLU\Software%20Testing\K21T\Course%20Materials\Slides\PPTs%20Slides\L07%20-%20Functional%20Testing%20(Scenario-Based%20Test%20Design)\Functional%20Testing%20Example\tempImage1.bmp"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file:///D:\OneDrive%20-%20Tr&#432;&#7901;ng%20&#272;&#7841;i%20h&#7885;c%20V&#259;n%20Lang%20-%20University\VLU\Software%20Testing\K21T\Course%20Materials\Slides\PPTs%20Slides\L07%20-%20Functional%20Testing%20(Scenario-Based%20Test%20Design)\Functional%20Testing%20Example\tempImage3.bmp"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OneDrive%20-%20Tr&#432;&#7901;ng%20&#272;&#7841;i%20h&#7885;c%20V&#259;n%20Lang%20-%20University\VLU\Software%20Testing\K21T\Course%20Materials\Slides\PPTs%20Slides\L07%20-%20Functional%20Testing%20(Scenario-Based%20Test%20Design)\Functional%20Testing%20Example\tempImage5.bm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1742</Words>
  <Characters>9930</Characters>
  <Application>Microsoft Office Word</Application>
  <DocSecurity>0</DocSecurity>
  <Lines>82</Lines>
  <Paragraphs>23</Paragraphs>
  <ScaleCrop>false</ScaleCrop>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Hong</dc:creator>
  <cp:keywords/>
  <dc:description/>
  <cp:lastModifiedBy>Phan Thi Hong</cp:lastModifiedBy>
  <cp:revision>8</cp:revision>
  <dcterms:created xsi:type="dcterms:W3CDTF">2018-04-20T08:00:00Z</dcterms:created>
  <dcterms:modified xsi:type="dcterms:W3CDTF">2018-04-20T08:12:00Z</dcterms:modified>
</cp:coreProperties>
</file>