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4B" w:rsidRDefault="004431A6" w:rsidP="004431A6">
      <w:pPr>
        <w:pStyle w:val="2"/>
        <w:spacing w:after="0" w:line="240" w:lineRule="auto"/>
        <w:ind w:firstLine="0"/>
        <w:jc w:val="center"/>
        <w:rPr>
          <w:bCs/>
          <w:szCs w:val="28"/>
        </w:rPr>
      </w:pPr>
      <w:r w:rsidRPr="00223088">
        <w:rPr>
          <w:szCs w:val="28"/>
        </w:rPr>
        <w:t xml:space="preserve">МИНИСТЕРСТВО ОБРАЗОВАНИЯ И НАУКИ </w:t>
      </w:r>
      <w:r w:rsidRPr="00223088">
        <w:rPr>
          <w:szCs w:val="28"/>
        </w:rPr>
        <w:br/>
        <w:t>РОССИЙСКОЙ ФЕДЕРАЦИИ</w:t>
      </w:r>
      <w:r w:rsidRPr="00223088">
        <w:rPr>
          <w:szCs w:val="28"/>
        </w:rPr>
        <w:br/>
      </w:r>
      <w:r w:rsidRPr="00223088">
        <w:br/>
      </w:r>
      <w:r w:rsidR="0040504B">
        <w:rPr>
          <w:bCs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КОРОЛЕВА(САМАРСКИЙ УНИВЕРСИТЕТ)</w:t>
      </w:r>
    </w:p>
    <w:p w:rsidR="004431A6" w:rsidRDefault="004431A6" w:rsidP="004431A6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 w:rsidRPr="00223088">
        <w:rPr>
          <w:bCs/>
          <w:szCs w:val="28"/>
        </w:rPr>
        <w:br/>
      </w:r>
      <w:r w:rsidR="0040504B">
        <w:rPr>
          <w:sz w:val="32"/>
          <w:szCs w:val="32"/>
        </w:rPr>
        <w:t xml:space="preserve">Институт </w:t>
      </w:r>
      <w:r w:rsidRPr="00223088">
        <w:rPr>
          <w:sz w:val="32"/>
          <w:szCs w:val="32"/>
        </w:rPr>
        <w:t>информатики</w:t>
      </w:r>
      <w:r w:rsidRPr="00223088">
        <w:rPr>
          <w:sz w:val="32"/>
          <w:szCs w:val="32"/>
        </w:rPr>
        <w:br/>
        <w:t>Кафедра программных систем</w:t>
      </w:r>
      <w:r w:rsidRPr="00223088">
        <w:rPr>
          <w:sz w:val="32"/>
          <w:szCs w:val="32"/>
        </w:rPr>
        <w:br/>
      </w:r>
    </w:p>
    <w:p w:rsidR="004431A6" w:rsidRDefault="004431A6" w:rsidP="004431A6">
      <w:pPr>
        <w:pStyle w:val="2"/>
        <w:spacing w:after="0" w:line="240" w:lineRule="auto"/>
        <w:ind w:firstLine="0"/>
        <w:jc w:val="center"/>
        <w:rPr>
          <w:b/>
          <w:sz w:val="32"/>
          <w:szCs w:val="32"/>
        </w:rPr>
      </w:pPr>
      <w:r w:rsidRPr="006B07EE">
        <w:rPr>
          <w:sz w:val="32"/>
          <w:szCs w:val="32"/>
        </w:rPr>
        <w:br/>
      </w:r>
      <w:r>
        <w:rPr>
          <w:sz w:val="32"/>
          <w:szCs w:val="32"/>
        </w:rPr>
        <w:t>Д</w:t>
      </w:r>
      <w:r w:rsidRPr="004C2DA1">
        <w:rPr>
          <w:sz w:val="32"/>
          <w:szCs w:val="32"/>
        </w:rPr>
        <w:t>исциплин</w:t>
      </w:r>
      <w:r>
        <w:rPr>
          <w:sz w:val="32"/>
          <w:szCs w:val="32"/>
        </w:rPr>
        <w:t>а</w:t>
      </w:r>
      <w:r w:rsidRPr="004C2DA1">
        <w:rPr>
          <w:sz w:val="32"/>
          <w:szCs w:val="32"/>
        </w:rPr>
        <w:br/>
      </w:r>
      <w:r>
        <w:rPr>
          <w:b/>
          <w:sz w:val="32"/>
          <w:szCs w:val="32"/>
        </w:rPr>
        <w:t>Объектно-ориентированное</w:t>
      </w:r>
      <w:r w:rsidRPr="00903810">
        <w:rPr>
          <w:b/>
          <w:sz w:val="32"/>
          <w:szCs w:val="32"/>
        </w:rPr>
        <w:t xml:space="preserve"> программирование</w:t>
      </w:r>
      <w:r w:rsidRPr="00903810">
        <w:rPr>
          <w:b/>
          <w:sz w:val="32"/>
          <w:szCs w:val="32"/>
        </w:rPr>
        <w:br/>
      </w:r>
    </w:p>
    <w:p w:rsidR="009621AB" w:rsidRPr="009621AB" w:rsidRDefault="004431A6" w:rsidP="009621A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Pr="00903810">
        <w:rPr>
          <w:b/>
          <w:sz w:val="36"/>
          <w:szCs w:val="36"/>
        </w:rPr>
        <w:t>ОТЧЕТ</w:t>
      </w:r>
      <w:r w:rsidRPr="00903810">
        <w:rPr>
          <w:b/>
          <w:sz w:val="36"/>
          <w:szCs w:val="36"/>
        </w:rPr>
        <w:br/>
      </w:r>
      <w:r w:rsidRPr="000056EE">
        <w:rPr>
          <w:sz w:val="32"/>
          <w:szCs w:val="32"/>
        </w:rPr>
        <w:t>по лабораторной работе</w:t>
      </w:r>
      <w:r w:rsidR="00EB00FF">
        <w:rPr>
          <w:sz w:val="32"/>
          <w:szCs w:val="32"/>
        </w:rPr>
        <w:t xml:space="preserve"> № </w:t>
      </w:r>
      <w:r w:rsidR="009621AB">
        <w:rPr>
          <w:sz w:val="32"/>
          <w:szCs w:val="32"/>
        </w:rPr>
        <w:t>1</w:t>
      </w:r>
      <w:r w:rsidRPr="000056EE">
        <w:rPr>
          <w:sz w:val="32"/>
          <w:szCs w:val="32"/>
        </w:rPr>
        <w:br/>
      </w:r>
      <w:r w:rsidRPr="006B07EE">
        <w:rPr>
          <w:b/>
          <w:sz w:val="32"/>
          <w:szCs w:val="32"/>
        </w:rPr>
        <w:br/>
      </w:r>
      <w:r w:rsidR="009621AB" w:rsidRPr="009621AB">
        <w:rPr>
          <w:b/>
          <w:sz w:val="28"/>
          <w:szCs w:val="28"/>
        </w:rPr>
        <w:t>Объектно-ориентированное программирование обработки строк с использованием функций стандартной библиотеки языка С++ в стиле языка С.</w:t>
      </w:r>
      <w:r w:rsidR="009621AB" w:rsidRPr="009621AB">
        <w:rPr>
          <w:b/>
          <w:sz w:val="32"/>
          <w:szCs w:val="32"/>
        </w:rPr>
        <w:t xml:space="preserve"> </w:t>
      </w:r>
    </w:p>
    <w:p w:rsidR="004431A6" w:rsidRPr="006F2798" w:rsidRDefault="004431A6" w:rsidP="004431A6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Вариант № </w:t>
      </w:r>
      <w:r w:rsidR="00C17BBE">
        <w:rPr>
          <w:szCs w:val="28"/>
        </w:rPr>
        <w:t>1</w:t>
      </w:r>
      <w:r w:rsidR="009621AB">
        <w:rPr>
          <w:szCs w:val="28"/>
        </w:rPr>
        <w:t>2</w:t>
      </w:r>
    </w:p>
    <w:p w:rsidR="004431A6" w:rsidRDefault="004431A6" w:rsidP="004431A6">
      <w:pPr>
        <w:pStyle w:val="2"/>
        <w:spacing w:after="0" w:line="240" w:lineRule="auto"/>
        <w:ind w:left="5670" w:firstLine="0"/>
        <w:jc w:val="left"/>
        <w:rPr>
          <w:szCs w:val="28"/>
        </w:rPr>
      </w:pPr>
      <w:r>
        <w:rPr>
          <w:szCs w:val="28"/>
        </w:rPr>
        <w:t>Студент</w:t>
      </w:r>
      <w:r w:rsidR="009621AB">
        <w:rPr>
          <w:szCs w:val="28"/>
        </w:rPr>
        <w:t>:</w:t>
      </w:r>
      <w:r w:rsidR="00B50B00">
        <w:rPr>
          <w:szCs w:val="28"/>
        </w:rPr>
        <w:t xml:space="preserve"> </w:t>
      </w:r>
      <w:r w:rsidR="00B50B00">
        <w:rPr>
          <w:szCs w:val="28"/>
          <w:u w:val="single"/>
        </w:rPr>
        <w:t>Мананников М.А</w:t>
      </w:r>
      <w:r w:rsidR="00BD7AFA">
        <w:rPr>
          <w:szCs w:val="28"/>
          <w:u w:val="single"/>
        </w:rPr>
        <w:t>.</w:t>
      </w:r>
      <w:r w:rsidRPr="006F2798">
        <w:rPr>
          <w:szCs w:val="28"/>
        </w:rPr>
        <w:br/>
        <w:t xml:space="preserve">Группа: </w:t>
      </w:r>
      <w:r w:rsidR="00B50B00">
        <w:rPr>
          <w:szCs w:val="28"/>
          <w:u w:val="single"/>
        </w:rPr>
        <w:t>6103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 w:rsidRPr="006F2798"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 w:rsidR="00534FF3">
        <w:rPr>
          <w:szCs w:val="28"/>
          <w:u w:val="single"/>
        </w:rPr>
        <w:t>Баландин</w:t>
      </w:r>
      <w:proofErr w:type="spellEnd"/>
      <w:r>
        <w:rPr>
          <w:szCs w:val="28"/>
          <w:u w:val="single"/>
        </w:rPr>
        <w:t xml:space="preserve"> А.В.</w:t>
      </w:r>
      <w:r>
        <w:rPr>
          <w:szCs w:val="28"/>
          <w:u w:val="single"/>
        </w:rPr>
        <w:br/>
      </w:r>
      <w:r w:rsidRPr="006F2798">
        <w:rPr>
          <w:szCs w:val="28"/>
        </w:rPr>
        <w:br/>
      </w:r>
      <w:r>
        <w:rPr>
          <w:szCs w:val="28"/>
        </w:rPr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:rsidR="004431A6" w:rsidRDefault="004431A6" w:rsidP="004431A6">
      <w:pPr>
        <w:ind w:left="5670"/>
        <w:rPr>
          <w:sz w:val="32"/>
          <w:szCs w:val="32"/>
        </w:rPr>
      </w:pPr>
    </w:p>
    <w:p w:rsidR="004431A6" w:rsidRDefault="004431A6" w:rsidP="004431A6">
      <w:pPr>
        <w:ind w:left="5670"/>
        <w:rPr>
          <w:sz w:val="32"/>
          <w:szCs w:val="32"/>
        </w:rPr>
      </w:pPr>
    </w:p>
    <w:p w:rsidR="004431A6" w:rsidRDefault="004431A6" w:rsidP="004431A6">
      <w:pPr>
        <w:ind w:left="5670"/>
        <w:rPr>
          <w:sz w:val="32"/>
          <w:szCs w:val="32"/>
        </w:rPr>
      </w:pPr>
    </w:p>
    <w:p w:rsidR="004431A6" w:rsidRDefault="004431A6" w:rsidP="004431A6">
      <w:pPr>
        <w:ind w:left="5670"/>
        <w:rPr>
          <w:sz w:val="32"/>
          <w:szCs w:val="32"/>
        </w:rPr>
      </w:pPr>
    </w:p>
    <w:p w:rsidR="004431A6" w:rsidRDefault="004431A6" w:rsidP="004431A6">
      <w:pPr>
        <w:ind w:left="5670"/>
        <w:rPr>
          <w:sz w:val="32"/>
          <w:szCs w:val="32"/>
        </w:rPr>
      </w:pPr>
    </w:p>
    <w:p w:rsidR="00BE20B3" w:rsidRDefault="004431A6" w:rsidP="00BE20B3">
      <w:pPr>
        <w:jc w:val="center"/>
        <w:rPr>
          <w:sz w:val="32"/>
          <w:szCs w:val="32"/>
        </w:rPr>
      </w:pPr>
      <w:r w:rsidRPr="006B07EE">
        <w:rPr>
          <w:sz w:val="32"/>
          <w:szCs w:val="32"/>
        </w:rPr>
        <w:t xml:space="preserve">Самара </w:t>
      </w:r>
      <w:r w:rsidR="00337655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 w:rsidR="00337655">
        <w:rPr>
          <w:sz w:val="32"/>
          <w:szCs w:val="32"/>
        </w:rPr>
        <w:fldChar w:fldCharType="separate"/>
      </w:r>
      <w:r w:rsidR="00DA4558">
        <w:rPr>
          <w:noProof/>
          <w:sz w:val="32"/>
          <w:szCs w:val="32"/>
        </w:rPr>
        <w:t>2022</w:t>
      </w:r>
      <w:r w:rsidR="00337655">
        <w:rPr>
          <w:sz w:val="32"/>
          <w:szCs w:val="32"/>
        </w:rPr>
        <w:fldChar w:fldCharType="end"/>
      </w:r>
    </w:p>
    <w:p w:rsidR="00332486" w:rsidRDefault="00332486" w:rsidP="00BE20B3">
      <w:pPr>
        <w:jc w:val="center"/>
        <w:rPr>
          <w:b/>
          <w:sz w:val="32"/>
        </w:rPr>
      </w:pPr>
      <w:r w:rsidRPr="004431A6">
        <w:rPr>
          <w:b/>
          <w:sz w:val="32"/>
        </w:rPr>
        <w:lastRenderedPageBreak/>
        <w:t>Текст задания</w:t>
      </w:r>
    </w:p>
    <w:p w:rsidR="00BE20B3" w:rsidRPr="00BE20B3" w:rsidRDefault="00BE20B3" w:rsidP="00BE20B3">
      <w:pPr>
        <w:jc w:val="center"/>
        <w:rPr>
          <w:sz w:val="32"/>
          <w:szCs w:val="32"/>
        </w:rPr>
      </w:pPr>
    </w:p>
    <w:p w:rsidR="00332486" w:rsidRDefault="00332486" w:rsidP="00332486">
      <w:pPr>
        <w:ind w:firstLine="709"/>
        <w:rPr>
          <w:sz w:val="28"/>
          <w:szCs w:val="28"/>
        </w:rPr>
      </w:pPr>
      <w:r w:rsidRPr="005A1FC6">
        <w:rPr>
          <w:sz w:val="28"/>
          <w:szCs w:val="28"/>
        </w:rPr>
        <w:t>Ввести с клавиатуры две символьные строки длиной не более 40 символов</w:t>
      </w:r>
      <w:r>
        <w:rPr>
          <w:sz w:val="28"/>
          <w:szCs w:val="28"/>
        </w:rPr>
        <w:t xml:space="preserve"> </w:t>
      </w:r>
      <w:r w:rsidRPr="005A1FC6">
        <w:rPr>
          <w:sz w:val="28"/>
          <w:szCs w:val="28"/>
        </w:rPr>
        <w:t>каждая. Строки должны быть введены посимвольно с использованием функции</w:t>
      </w:r>
      <w:r>
        <w:rPr>
          <w:sz w:val="28"/>
          <w:szCs w:val="28"/>
        </w:rPr>
        <w:t xml:space="preserve"> </w:t>
      </w:r>
      <w:proofErr w:type="spellStart"/>
      <w:r w:rsidRPr="005A1FC6">
        <w:rPr>
          <w:sz w:val="28"/>
          <w:szCs w:val="28"/>
        </w:rPr>
        <w:t>getchar</w:t>
      </w:r>
      <w:proofErr w:type="spellEnd"/>
      <w:r w:rsidRPr="005A1FC6">
        <w:rPr>
          <w:sz w:val="28"/>
          <w:szCs w:val="28"/>
        </w:rPr>
        <w:t>(). Строки должны представлять собой произвольные абстрактные</w:t>
      </w:r>
      <w:r>
        <w:rPr>
          <w:sz w:val="28"/>
          <w:szCs w:val="28"/>
        </w:rPr>
        <w:t xml:space="preserve"> </w:t>
      </w:r>
      <w:r w:rsidRPr="005A1FC6">
        <w:rPr>
          <w:sz w:val="28"/>
          <w:szCs w:val="28"/>
        </w:rPr>
        <w:t>предложения, состоящие из слов. Слова отделяются друг от друга как минимум</w:t>
      </w:r>
      <w:r>
        <w:rPr>
          <w:sz w:val="28"/>
          <w:szCs w:val="28"/>
        </w:rPr>
        <w:t xml:space="preserve"> </w:t>
      </w:r>
      <w:r w:rsidRPr="005A1FC6">
        <w:rPr>
          <w:sz w:val="28"/>
          <w:szCs w:val="28"/>
        </w:rPr>
        <w:t>одним символом «пробел». Из исходных строк построить новую строку, в которой</w:t>
      </w:r>
      <w:r>
        <w:rPr>
          <w:sz w:val="28"/>
          <w:szCs w:val="28"/>
        </w:rPr>
        <w:t xml:space="preserve"> </w:t>
      </w:r>
      <w:r w:rsidRPr="005A1FC6">
        <w:rPr>
          <w:sz w:val="28"/>
          <w:szCs w:val="28"/>
        </w:rPr>
        <w:t>нечётные слова берутся из первого введённого предложения, а чётные – из</w:t>
      </w:r>
      <w:r>
        <w:rPr>
          <w:sz w:val="28"/>
          <w:szCs w:val="28"/>
        </w:rPr>
        <w:t xml:space="preserve"> </w:t>
      </w:r>
      <w:r w:rsidRPr="005A1FC6">
        <w:rPr>
          <w:sz w:val="28"/>
          <w:szCs w:val="28"/>
        </w:rPr>
        <w:t>второго. Когда слова в одном из исходных предложений закончатся раньше, чем</w:t>
      </w:r>
      <w:r>
        <w:rPr>
          <w:sz w:val="28"/>
          <w:szCs w:val="28"/>
        </w:rPr>
        <w:t xml:space="preserve"> </w:t>
      </w:r>
      <w:r w:rsidRPr="005A1FC6">
        <w:rPr>
          <w:sz w:val="28"/>
          <w:szCs w:val="28"/>
        </w:rPr>
        <w:t>в другом, его используют повторно с самого начала. Результирующая строка</w:t>
      </w:r>
      <w:r>
        <w:rPr>
          <w:sz w:val="28"/>
          <w:szCs w:val="28"/>
        </w:rPr>
        <w:t xml:space="preserve"> </w:t>
      </w:r>
      <w:r w:rsidRPr="005A1FC6">
        <w:rPr>
          <w:sz w:val="28"/>
          <w:szCs w:val="28"/>
        </w:rPr>
        <w:t>завершается, когда закончатся слова в самом длинном предложении.</w:t>
      </w: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BE20B3" w:rsidP="00332486">
      <w:pPr>
        <w:ind w:firstLine="709"/>
        <w:rPr>
          <w:sz w:val="28"/>
          <w:szCs w:val="28"/>
        </w:rPr>
      </w:pPr>
    </w:p>
    <w:p w:rsidR="00BE20B3" w:rsidRDefault="007F496B" w:rsidP="007F496B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Объектно-ориентированный анализ (OOA)</w:t>
      </w:r>
    </w:p>
    <w:p w:rsidR="007F496B" w:rsidRPr="007F496B" w:rsidRDefault="007F496B" w:rsidP="007F496B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E20B3" w:rsidRDefault="00BE20B3" w:rsidP="00BE20B3">
      <w:pPr>
        <w:jc w:val="center"/>
        <w:rPr>
          <w:b/>
          <w:sz w:val="32"/>
          <w:szCs w:val="32"/>
        </w:rPr>
      </w:pPr>
      <w:r w:rsidRPr="00D27038">
        <w:rPr>
          <w:b/>
          <w:sz w:val="32"/>
          <w:szCs w:val="32"/>
        </w:rPr>
        <w:t>Информационная модель предметной области</w:t>
      </w:r>
    </w:p>
    <w:p w:rsidR="00534FF3" w:rsidRDefault="00534FF3" w:rsidP="00BE20B3">
      <w:pPr>
        <w:jc w:val="center"/>
        <w:rPr>
          <w:b/>
          <w:sz w:val="32"/>
          <w:szCs w:val="32"/>
        </w:rPr>
      </w:pPr>
    </w:p>
    <w:p w:rsidR="00363B50" w:rsidRDefault="00BE20B3" w:rsidP="00597F0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Информационный объект </w:t>
      </w:r>
      <w:r w:rsidR="00363B50">
        <w:rPr>
          <w:sz w:val="28"/>
          <w:szCs w:val="28"/>
        </w:rPr>
        <w:t>«Предложение»</w:t>
      </w:r>
      <w:r w:rsidR="00363B50" w:rsidRPr="007F496B">
        <w:rPr>
          <w:bCs/>
          <w:sz w:val="28"/>
          <w:szCs w:val="28"/>
        </w:rPr>
        <w:t xml:space="preserve"> </w:t>
      </w:r>
      <w:r w:rsidR="007F496B" w:rsidRPr="007F496B">
        <w:rPr>
          <w:bCs/>
          <w:sz w:val="28"/>
          <w:szCs w:val="28"/>
        </w:rPr>
        <w:t>(</w:t>
      </w:r>
      <w:r w:rsidR="007F496B">
        <w:rPr>
          <w:bCs/>
          <w:sz w:val="28"/>
          <w:szCs w:val="28"/>
        </w:rPr>
        <w:t>тип Сущность</w:t>
      </w:r>
      <w:r w:rsidR="007F496B" w:rsidRPr="007F496B">
        <w:rPr>
          <w:bCs/>
          <w:sz w:val="28"/>
          <w:szCs w:val="28"/>
        </w:rPr>
        <w:t>)</w:t>
      </w:r>
    </w:p>
    <w:p w:rsidR="00597F07" w:rsidRPr="00597F07" w:rsidRDefault="00597F07" w:rsidP="00F82820">
      <w:pPr>
        <w:pStyle w:val="a3"/>
        <w:numPr>
          <w:ilvl w:val="0"/>
          <w:numId w:val="11"/>
        </w:numPr>
        <w:textAlignment w:val="auto"/>
        <w:rPr>
          <w:bCs/>
          <w:sz w:val="28"/>
          <w:szCs w:val="28"/>
        </w:rPr>
      </w:pPr>
      <w:r w:rsidRPr="00597F07">
        <w:rPr>
          <w:bCs/>
          <w:sz w:val="28"/>
          <w:szCs w:val="28"/>
        </w:rPr>
        <w:t>Свойства</w:t>
      </w:r>
      <w:r w:rsidRPr="00597F07">
        <w:rPr>
          <w:bCs/>
          <w:sz w:val="28"/>
          <w:szCs w:val="28"/>
          <w:lang w:val="en-US"/>
        </w:rPr>
        <w:t>:</w:t>
      </w:r>
    </w:p>
    <w:p w:rsidR="00597F07" w:rsidRPr="00597F07" w:rsidRDefault="00F82820" w:rsidP="00F82820">
      <w:pPr>
        <w:pStyle w:val="a3"/>
        <w:numPr>
          <w:ilvl w:val="0"/>
          <w:numId w:val="12"/>
        </w:numPr>
        <w:tabs>
          <w:tab w:val="left" w:pos="993"/>
        </w:tabs>
        <w:ind w:hanging="219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597F07">
        <w:rPr>
          <w:bCs/>
          <w:sz w:val="28"/>
          <w:szCs w:val="28"/>
        </w:rPr>
        <w:t>Строка</w:t>
      </w:r>
      <w:r w:rsidR="00597F07">
        <w:rPr>
          <w:bCs/>
          <w:sz w:val="28"/>
          <w:szCs w:val="28"/>
          <w:lang w:val="en-US"/>
        </w:rPr>
        <w:t>;</w:t>
      </w:r>
    </w:p>
    <w:p w:rsidR="00597F07" w:rsidRPr="00F82820" w:rsidRDefault="00F82820" w:rsidP="00F82820">
      <w:pPr>
        <w:pStyle w:val="a3"/>
        <w:numPr>
          <w:ilvl w:val="0"/>
          <w:numId w:val="12"/>
        </w:numPr>
        <w:tabs>
          <w:tab w:val="left" w:pos="993"/>
        </w:tabs>
        <w:ind w:hanging="219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597F07" w:rsidRPr="00F82820">
        <w:rPr>
          <w:bCs/>
          <w:sz w:val="28"/>
          <w:szCs w:val="28"/>
        </w:rPr>
        <w:t>Набор слов</w:t>
      </w:r>
      <w:r w:rsidR="00597F07" w:rsidRPr="00F82820">
        <w:rPr>
          <w:bCs/>
          <w:sz w:val="28"/>
          <w:szCs w:val="28"/>
          <w:lang w:val="en-US"/>
        </w:rPr>
        <w:t>;</w:t>
      </w:r>
    </w:p>
    <w:p w:rsidR="00597F07" w:rsidRPr="00597F07" w:rsidRDefault="00597F07" w:rsidP="00F82820">
      <w:pPr>
        <w:pStyle w:val="a3"/>
        <w:numPr>
          <w:ilvl w:val="0"/>
          <w:numId w:val="7"/>
        </w:numPr>
        <w:tabs>
          <w:tab w:val="left" w:pos="993"/>
        </w:tabs>
        <w:textAlignment w:val="auto"/>
        <w:rPr>
          <w:bCs/>
          <w:sz w:val="28"/>
          <w:szCs w:val="28"/>
        </w:rPr>
      </w:pPr>
      <w:r w:rsidRPr="00597F07">
        <w:rPr>
          <w:bCs/>
          <w:sz w:val="28"/>
          <w:szCs w:val="28"/>
        </w:rPr>
        <w:t>Процедуры</w:t>
      </w:r>
      <w:r w:rsidRPr="00597F07">
        <w:rPr>
          <w:bCs/>
          <w:sz w:val="28"/>
          <w:szCs w:val="28"/>
          <w:lang w:val="en-US"/>
        </w:rPr>
        <w:t>:</w:t>
      </w:r>
    </w:p>
    <w:p w:rsidR="00597F07" w:rsidRDefault="00F82820" w:rsidP="00F82820">
      <w:pPr>
        <w:pStyle w:val="a3"/>
        <w:numPr>
          <w:ilvl w:val="0"/>
          <w:numId w:val="17"/>
        </w:numPr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предложения</w:t>
      </w:r>
      <w:r w:rsidR="00A9112E" w:rsidRPr="00A9112E">
        <w:rPr>
          <w:bCs/>
          <w:sz w:val="28"/>
          <w:szCs w:val="28"/>
        </w:rPr>
        <w:t>;</w:t>
      </w:r>
    </w:p>
    <w:p w:rsidR="00A9112E" w:rsidRPr="00A9112E" w:rsidRDefault="00F82820" w:rsidP="00F82820">
      <w:pPr>
        <w:pStyle w:val="a3"/>
        <w:numPr>
          <w:ilvl w:val="0"/>
          <w:numId w:val="17"/>
        </w:numPr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Аннулирование предложения</w:t>
      </w:r>
      <w:r>
        <w:rPr>
          <w:bCs/>
          <w:sz w:val="28"/>
          <w:szCs w:val="28"/>
          <w:lang w:val="en-US"/>
        </w:rPr>
        <w:t>;</w:t>
      </w:r>
    </w:p>
    <w:p w:rsidR="00597F07" w:rsidRPr="00A9112E" w:rsidRDefault="00597F07" w:rsidP="00A9112E">
      <w:pPr>
        <w:textAlignment w:val="auto"/>
        <w:rPr>
          <w:bCs/>
          <w:sz w:val="28"/>
          <w:szCs w:val="28"/>
        </w:rPr>
      </w:pPr>
    </w:p>
    <w:p w:rsidR="00363B50" w:rsidRDefault="00363B50" w:rsidP="00363B50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И</w:t>
      </w:r>
      <w:r w:rsidR="00597F07">
        <w:rPr>
          <w:sz w:val="28"/>
          <w:szCs w:val="28"/>
        </w:rPr>
        <w:t>нформационный объект «Н</w:t>
      </w:r>
      <w:r>
        <w:rPr>
          <w:sz w:val="28"/>
          <w:szCs w:val="28"/>
        </w:rPr>
        <w:t>абор слов» (тип Связь)</w:t>
      </w:r>
    </w:p>
    <w:p w:rsidR="00F82820" w:rsidRDefault="00363B50" w:rsidP="00F8282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09"/>
        <w:textAlignment w:val="auto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:rsidR="00363B50" w:rsidRPr="00F82820" w:rsidRDefault="00363B50" w:rsidP="00F82820">
      <w:pPr>
        <w:pStyle w:val="a3"/>
        <w:numPr>
          <w:ilvl w:val="0"/>
          <w:numId w:val="18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 w:rsidRPr="00F82820">
        <w:rPr>
          <w:sz w:val="28"/>
          <w:szCs w:val="28"/>
        </w:rPr>
        <w:t>Набор слов</w:t>
      </w:r>
    </w:p>
    <w:p w:rsidR="00363B50" w:rsidRPr="00F82820" w:rsidRDefault="00363B50" w:rsidP="00F82820">
      <w:pPr>
        <w:pStyle w:val="a3"/>
        <w:numPr>
          <w:ilvl w:val="0"/>
          <w:numId w:val="7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 w:rsidRPr="00F82820">
        <w:rPr>
          <w:sz w:val="28"/>
          <w:szCs w:val="28"/>
        </w:rPr>
        <w:t>Процедуры:</w:t>
      </w:r>
    </w:p>
    <w:p w:rsidR="00363B50" w:rsidRPr="00F82820" w:rsidRDefault="00363B50" w:rsidP="00F82820">
      <w:pPr>
        <w:pStyle w:val="a3"/>
        <w:numPr>
          <w:ilvl w:val="0"/>
          <w:numId w:val="18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 w:rsidRPr="00F82820">
        <w:rPr>
          <w:sz w:val="28"/>
          <w:szCs w:val="28"/>
        </w:rPr>
        <w:t>Построение нового предложения по набору слов</w:t>
      </w:r>
    </w:p>
    <w:p w:rsidR="00363B50" w:rsidRDefault="00363B50" w:rsidP="00363B50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И</w:t>
      </w:r>
      <w:r w:rsidR="00F82820">
        <w:rPr>
          <w:sz w:val="28"/>
          <w:szCs w:val="28"/>
        </w:rPr>
        <w:t>нформационный объект «П</w:t>
      </w:r>
      <w:r>
        <w:rPr>
          <w:sz w:val="28"/>
          <w:szCs w:val="28"/>
        </w:rPr>
        <w:t>редложение» (тип Сущность)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Символьная строка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Процедуры: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оформленного предложения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Построение набора слов по заданной символьной строке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Построение новой символьной строки по заданному набору слов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Вывод новой строки предложения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Аннулирование предложения</w:t>
      </w: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363B50" w:rsidRDefault="00363B50" w:rsidP="00363B50">
      <w:pPr>
        <w:pStyle w:val="a3"/>
        <w:tabs>
          <w:tab w:val="left" w:pos="6660"/>
        </w:tabs>
        <w:overflowPunct/>
        <w:autoSpaceDE/>
        <w:autoSpaceDN/>
        <w:adjustRightInd/>
        <w:spacing w:after="200" w:line="276" w:lineRule="auto"/>
        <w:ind w:left="1068"/>
        <w:textAlignment w:val="auto"/>
        <w:rPr>
          <w:sz w:val="28"/>
          <w:szCs w:val="28"/>
        </w:rPr>
      </w:pPr>
    </w:p>
    <w:p w:rsidR="001C640F" w:rsidRDefault="001C640F" w:rsidP="00363B5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1C640F" w:rsidRDefault="001C640F" w:rsidP="00363B5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363B50" w:rsidRDefault="00363B50" w:rsidP="00363B50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Объектно</w:t>
      </w:r>
      <w:r>
        <w:rPr>
          <w:sz w:val="28"/>
          <w:szCs w:val="28"/>
        </w:rPr>
        <w:t>-</w:t>
      </w:r>
      <w:r>
        <w:rPr>
          <w:b/>
          <w:bCs/>
          <w:color w:val="000000" w:themeColor="text1"/>
          <w:sz w:val="32"/>
          <w:szCs w:val="32"/>
        </w:rPr>
        <w:t>ориентированное</w:t>
      </w:r>
      <w:r>
        <w:rPr>
          <w:sz w:val="28"/>
          <w:szCs w:val="28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проектирование (OOD)</w:t>
      </w:r>
    </w:p>
    <w:p w:rsidR="001C640F" w:rsidRDefault="001C640F" w:rsidP="00363B5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363B50" w:rsidRDefault="00363B50" w:rsidP="00363B50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Информационный объект «Предложение» (тип Сущность)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</w:pPr>
      <w:r>
        <w:rPr>
          <w:sz w:val="28"/>
          <w:szCs w:val="28"/>
        </w:rPr>
        <w:t>Строка - динамический массив символов</w:t>
      </w:r>
      <w:r w:rsidR="00597F07">
        <w:rPr>
          <w:sz w:val="28"/>
          <w:szCs w:val="28"/>
          <w:lang w:val="en-US"/>
        </w:rPr>
        <w:t xml:space="preserve">; 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Процедуры:</w:t>
      </w:r>
    </w:p>
    <w:p w:rsidR="00363B50" w:rsidRDefault="00597F07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строки</w:t>
      </w:r>
      <w:r w:rsidR="00363B50">
        <w:rPr>
          <w:sz w:val="28"/>
          <w:szCs w:val="28"/>
        </w:rPr>
        <w:t xml:space="preserve"> - конструктор с параметрами</w:t>
      </w:r>
      <w:r w:rsidRPr="00597F07">
        <w:rPr>
          <w:sz w:val="28"/>
          <w:szCs w:val="28"/>
        </w:rPr>
        <w:t xml:space="preserve">; </w:t>
      </w:r>
    </w:p>
    <w:p w:rsidR="00363B50" w:rsidRDefault="00597F07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Аннулирование строки</w:t>
      </w:r>
      <w:r w:rsidR="00363B5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363B50">
        <w:rPr>
          <w:sz w:val="28"/>
          <w:szCs w:val="28"/>
        </w:rPr>
        <w:t xml:space="preserve"> деструктор</w:t>
      </w:r>
      <w:r>
        <w:rPr>
          <w:sz w:val="28"/>
          <w:szCs w:val="28"/>
          <w:lang w:val="en-US"/>
        </w:rPr>
        <w:t>;</w:t>
      </w:r>
    </w:p>
    <w:p w:rsidR="00363B50" w:rsidRDefault="00363B50" w:rsidP="00363B50">
      <w:pPr>
        <w:tabs>
          <w:tab w:val="left" w:pos="6660"/>
        </w:tabs>
        <w:rPr>
          <w:sz w:val="28"/>
          <w:szCs w:val="28"/>
        </w:rPr>
      </w:pPr>
    </w:p>
    <w:p w:rsidR="00363B50" w:rsidRDefault="00597F07" w:rsidP="00363B50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Информационный объект «Н</w:t>
      </w:r>
      <w:r w:rsidR="00363B50">
        <w:rPr>
          <w:sz w:val="28"/>
          <w:szCs w:val="28"/>
        </w:rPr>
        <w:t>абор слов» (тип Связь)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Набор слов - динамический массив</w:t>
      </w:r>
      <w:r w:rsidR="00597F07">
        <w:rPr>
          <w:sz w:val="28"/>
          <w:szCs w:val="28"/>
          <w:lang w:val="en-US"/>
        </w:rPr>
        <w:t>;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Процедуры: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Добав</w:t>
      </w:r>
      <w:r w:rsidR="00F82820">
        <w:rPr>
          <w:sz w:val="28"/>
          <w:szCs w:val="28"/>
        </w:rPr>
        <w:t>ление слова в набор слов – метод</w:t>
      </w:r>
      <w:r w:rsidR="00597F07" w:rsidRPr="00597F07">
        <w:rPr>
          <w:sz w:val="28"/>
          <w:szCs w:val="28"/>
        </w:rPr>
        <w:t>;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Формирование нового отсо</w:t>
      </w:r>
      <w:r w:rsidR="00597F07">
        <w:rPr>
          <w:sz w:val="28"/>
          <w:szCs w:val="28"/>
        </w:rPr>
        <w:t>ртированного предложения –</w:t>
      </w:r>
      <w:r w:rsidR="00F82820">
        <w:rPr>
          <w:sz w:val="28"/>
          <w:szCs w:val="28"/>
        </w:rPr>
        <w:t xml:space="preserve"> метод</w:t>
      </w:r>
      <w:r w:rsidR="00597F07" w:rsidRPr="00597F07">
        <w:rPr>
          <w:sz w:val="28"/>
          <w:szCs w:val="28"/>
        </w:rPr>
        <w:t>;</w:t>
      </w:r>
    </w:p>
    <w:p w:rsidR="00363B50" w:rsidRDefault="00597F07" w:rsidP="00363B50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Информационный объект «П</w:t>
      </w:r>
      <w:r w:rsidR="00363B50">
        <w:rPr>
          <w:sz w:val="28"/>
          <w:szCs w:val="28"/>
        </w:rPr>
        <w:t>редложение» (тип Сущность)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Свойства: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</w:pPr>
      <w:r>
        <w:rPr>
          <w:sz w:val="28"/>
          <w:szCs w:val="28"/>
        </w:rPr>
        <w:t>Символьная строка - динамический массив символов</w:t>
      </w:r>
      <w:r w:rsidR="00F82820" w:rsidRPr="00F82820">
        <w:rPr>
          <w:sz w:val="28"/>
          <w:szCs w:val="28"/>
        </w:rPr>
        <w:t xml:space="preserve">; 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</w:pPr>
      <w:r>
        <w:rPr>
          <w:sz w:val="28"/>
          <w:szCs w:val="28"/>
        </w:rPr>
        <w:t>Н</w:t>
      </w:r>
      <w:r w:rsidR="00597F07">
        <w:rPr>
          <w:sz w:val="28"/>
          <w:szCs w:val="28"/>
        </w:rPr>
        <w:t>абор слов — динамический массив;</w:t>
      </w:r>
    </w:p>
    <w:p w:rsidR="00363B50" w:rsidRDefault="00363B50" w:rsidP="00363B50">
      <w:pPr>
        <w:pStyle w:val="a3"/>
        <w:numPr>
          <w:ilvl w:val="0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720"/>
        <w:textAlignment w:val="auto"/>
        <w:rPr>
          <w:sz w:val="28"/>
          <w:szCs w:val="28"/>
        </w:rPr>
      </w:pPr>
      <w:r>
        <w:rPr>
          <w:sz w:val="28"/>
          <w:szCs w:val="28"/>
        </w:rPr>
        <w:t>Процедуры: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оформленного предложения – конструктор с параметрами</w:t>
      </w:r>
      <w:r w:rsidR="00597F07" w:rsidRPr="00597F07">
        <w:rPr>
          <w:sz w:val="28"/>
          <w:szCs w:val="28"/>
        </w:rPr>
        <w:t>;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</w:pPr>
      <w:r>
        <w:rPr>
          <w:sz w:val="28"/>
          <w:szCs w:val="28"/>
        </w:rPr>
        <w:t>Формирование набора слов</w:t>
      </w:r>
      <w:r w:rsidR="00597F07">
        <w:rPr>
          <w:sz w:val="28"/>
          <w:szCs w:val="28"/>
        </w:rPr>
        <w:t xml:space="preserve"> предложения</w:t>
      </w:r>
      <w:r>
        <w:rPr>
          <w:sz w:val="28"/>
          <w:szCs w:val="28"/>
        </w:rPr>
        <w:t xml:space="preserve"> </w:t>
      </w:r>
      <w:r w:rsidR="00597F07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</w:t>
      </w:r>
      <w:r w:rsidR="00597F07" w:rsidRPr="00597F07">
        <w:rPr>
          <w:sz w:val="28"/>
          <w:szCs w:val="28"/>
        </w:rPr>
        <w:t>;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Сортировка набора слов в лексикографическом порядке </w:t>
      </w:r>
      <w:r w:rsidR="00597F07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</w:t>
      </w:r>
      <w:r w:rsidR="00597F07" w:rsidRPr="00597F07">
        <w:rPr>
          <w:sz w:val="28"/>
          <w:szCs w:val="28"/>
        </w:rPr>
        <w:t>;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</w:pPr>
      <w:r>
        <w:rPr>
          <w:sz w:val="28"/>
          <w:szCs w:val="28"/>
        </w:rPr>
        <w:t>Формирование строки предложения по набору слов</w:t>
      </w:r>
      <w:r w:rsidR="00597F07" w:rsidRPr="00597F07">
        <w:rPr>
          <w:sz w:val="28"/>
          <w:szCs w:val="28"/>
        </w:rPr>
        <w:t>;</w:t>
      </w:r>
    </w:p>
    <w:p w:rsidR="00363B50" w:rsidRDefault="00363B50" w:rsidP="00363B5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4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Вывод строки предложения </w:t>
      </w:r>
      <w:r w:rsidR="00597F07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</w:t>
      </w:r>
      <w:r w:rsidR="00597F07">
        <w:rPr>
          <w:sz w:val="28"/>
          <w:szCs w:val="28"/>
          <w:lang w:val="en-US"/>
        </w:rPr>
        <w:t>;</w:t>
      </w:r>
    </w:p>
    <w:p w:rsidR="00363B50" w:rsidRPr="00597F07" w:rsidRDefault="00363B50" w:rsidP="00F82820">
      <w:pPr>
        <w:pStyle w:val="a3"/>
        <w:numPr>
          <w:ilvl w:val="1"/>
          <w:numId w:val="10"/>
        </w:numPr>
        <w:tabs>
          <w:tab w:val="left" w:pos="6660"/>
        </w:tabs>
        <w:overflowPunct/>
        <w:autoSpaceDE/>
        <w:autoSpaceDN/>
        <w:adjustRightInd/>
        <w:spacing w:after="200" w:line="276" w:lineRule="auto"/>
        <w:ind w:left="1418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Аннулирование предложения </w:t>
      </w:r>
      <w:r w:rsidR="00597F07">
        <w:rPr>
          <w:sz w:val="28"/>
          <w:szCs w:val="28"/>
        </w:rPr>
        <w:t>–</w:t>
      </w:r>
      <w:r>
        <w:rPr>
          <w:sz w:val="28"/>
          <w:szCs w:val="28"/>
        </w:rPr>
        <w:t xml:space="preserve"> деструктор</w:t>
      </w:r>
      <w:r w:rsidR="00597F07">
        <w:rPr>
          <w:sz w:val="28"/>
          <w:szCs w:val="28"/>
          <w:lang w:val="en-US"/>
        </w:rPr>
        <w:t>;</w:t>
      </w:r>
    </w:p>
    <w:p w:rsidR="00363B50" w:rsidRPr="00363B50" w:rsidRDefault="00363B50" w:rsidP="00363B50">
      <w:pPr>
        <w:textAlignment w:val="auto"/>
        <w:rPr>
          <w:bCs/>
          <w:sz w:val="28"/>
          <w:szCs w:val="28"/>
        </w:rPr>
      </w:pPr>
    </w:p>
    <w:p w:rsidR="00363B50" w:rsidRPr="00363B50" w:rsidRDefault="00363B50" w:rsidP="00363B50">
      <w:pPr>
        <w:textAlignment w:val="auto"/>
        <w:rPr>
          <w:bCs/>
          <w:sz w:val="28"/>
          <w:szCs w:val="28"/>
        </w:rPr>
      </w:pPr>
    </w:p>
    <w:p w:rsidR="00BE20B3" w:rsidRPr="007C3B60" w:rsidRDefault="00BE20B3" w:rsidP="00BE20B3">
      <w:pPr>
        <w:rPr>
          <w:bCs/>
          <w:sz w:val="28"/>
          <w:szCs w:val="28"/>
        </w:rPr>
      </w:pPr>
    </w:p>
    <w:p w:rsidR="00363B50" w:rsidRDefault="00363B50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363B50" w:rsidRDefault="00363B50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363B50" w:rsidRDefault="00363B50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363B50" w:rsidRDefault="00363B50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363B50" w:rsidRDefault="00363B50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363B50" w:rsidRDefault="00363B50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F82820" w:rsidRDefault="00F82820" w:rsidP="001C640F">
      <w:pPr>
        <w:pStyle w:val="a3"/>
        <w:ind w:left="0"/>
        <w:rPr>
          <w:b/>
          <w:sz w:val="32"/>
          <w:szCs w:val="32"/>
        </w:rPr>
      </w:pPr>
    </w:p>
    <w:p w:rsidR="001C640F" w:rsidRDefault="001C640F" w:rsidP="001C640F">
      <w:pPr>
        <w:pStyle w:val="a3"/>
        <w:ind w:left="0"/>
        <w:rPr>
          <w:b/>
          <w:sz w:val="32"/>
          <w:szCs w:val="32"/>
        </w:rPr>
      </w:pPr>
    </w:p>
    <w:p w:rsidR="001C640F" w:rsidRDefault="001C640F" w:rsidP="001C640F">
      <w:pPr>
        <w:tabs>
          <w:tab w:val="left" w:pos="717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Объектно-ориентированное программирование (OOP)</w:t>
      </w:r>
    </w:p>
    <w:p w:rsidR="00F82820" w:rsidRDefault="00F82820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BE20B3" w:rsidRDefault="00BE20B3" w:rsidP="00BE20B3">
      <w:pPr>
        <w:pStyle w:val="a3"/>
        <w:ind w:left="0"/>
        <w:jc w:val="center"/>
        <w:rPr>
          <w:b/>
          <w:sz w:val="32"/>
          <w:szCs w:val="32"/>
        </w:rPr>
      </w:pPr>
      <w:r w:rsidRPr="007C3B60">
        <w:rPr>
          <w:b/>
          <w:sz w:val="32"/>
          <w:szCs w:val="32"/>
        </w:rPr>
        <w:t>Структура алгоритма программы</w:t>
      </w:r>
    </w:p>
    <w:p w:rsidR="00BE20B3" w:rsidRDefault="00BE20B3" w:rsidP="00BE20B3">
      <w:pPr>
        <w:pStyle w:val="a3"/>
        <w:ind w:left="0"/>
        <w:jc w:val="center"/>
        <w:rPr>
          <w:b/>
          <w:sz w:val="32"/>
          <w:szCs w:val="32"/>
        </w:rPr>
      </w:pPr>
    </w:p>
    <w:p w:rsidR="00BE20B3" w:rsidRPr="00863939" w:rsidRDefault="00BE20B3" w:rsidP="00BE20B3">
      <w:pPr>
        <w:pStyle w:val="a3"/>
        <w:numPr>
          <w:ilvl w:val="0"/>
          <w:numId w:val="9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первого исходного предложения</w:t>
      </w:r>
      <w:r>
        <w:rPr>
          <w:sz w:val="28"/>
          <w:szCs w:val="28"/>
          <w:lang w:val="en-US"/>
        </w:rPr>
        <w:t>;</w:t>
      </w:r>
    </w:p>
    <w:p w:rsidR="00BE20B3" w:rsidRPr="00863939" w:rsidRDefault="00BE20B3" w:rsidP="00BE20B3">
      <w:pPr>
        <w:pStyle w:val="a3"/>
        <w:numPr>
          <w:ilvl w:val="0"/>
          <w:numId w:val="9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второго исходного предложения</w:t>
      </w:r>
      <w:r>
        <w:rPr>
          <w:sz w:val="28"/>
          <w:szCs w:val="28"/>
          <w:lang w:val="en-US"/>
        </w:rPr>
        <w:t>;</w:t>
      </w:r>
    </w:p>
    <w:p w:rsidR="00BE20B3" w:rsidRPr="007C3B60" w:rsidRDefault="00F7668A" w:rsidP="00BE20B3">
      <w:pPr>
        <w:pStyle w:val="a3"/>
        <w:numPr>
          <w:ilvl w:val="0"/>
          <w:numId w:val="9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Вывод исходного предложения</w:t>
      </w:r>
      <w:r w:rsidR="00BE20B3">
        <w:rPr>
          <w:sz w:val="28"/>
          <w:szCs w:val="28"/>
          <w:lang w:val="en-US"/>
        </w:rPr>
        <w:t>;</w:t>
      </w:r>
    </w:p>
    <w:p w:rsidR="00BE20B3" w:rsidRPr="007C3B60" w:rsidRDefault="00BE20B3" w:rsidP="00BE20B3">
      <w:pPr>
        <w:pStyle w:val="a3"/>
        <w:numPr>
          <w:ilvl w:val="0"/>
          <w:numId w:val="9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Построение набора слов </w:t>
      </w:r>
      <w:r w:rsidR="00320072">
        <w:rPr>
          <w:sz w:val="28"/>
          <w:szCs w:val="28"/>
        </w:rPr>
        <w:t xml:space="preserve">из </w:t>
      </w:r>
      <w:r>
        <w:rPr>
          <w:sz w:val="28"/>
          <w:szCs w:val="28"/>
        </w:rPr>
        <w:t>исходных</w:t>
      </w:r>
      <w:r w:rsidR="00320072">
        <w:rPr>
          <w:sz w:val="28"/>
          <w:szCs w:val="28"/>
        </w:rPr>
        <w:t xml:space="preserve"> предложений</w:t>
      </w:r>
      <w:r w:rsidRPr="007C3B60">
        <w:rPr>
          <w:sz w:val="28"/>
          <w:szCs w:val="28"/>
        </w:rPr>
        <w:t>;</w:t>
      </w:r>
    </w:p>
    <w:p w:rsidR="00BE20B3" w:rsidRPr="007C3B60" w:rsidRDefault="00BE20B3" w:rsidP="00BE20B3">
      <w:pPr>
        <w:pStyle w:val="a3"/>
        <w:numPr>
          <w:ilvl w:val="0"/>
          <w:numId w:val="9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Выд</w:t>
      </w:r>
      <w:r w:rsidR="00320072">
        <w:rPr>
          <w:sz w:val="28"/>
          <w:szCs w:val="28"/>
        </w:rPr>
        <w:t>еление памяти под результирующее</w:t>
      </w:r>
      <w:r>
        <w:rPr>
          <w:sz w:val="28"/>
          <w:szCs w:val="28"/>
        </w:rPr>
        <w:t xml:space="preserve"> предложение</w:t>
      </w:r>
      <w:r w:rsidRPr="002B0EE6">
        <w:rPr>
          <w:sz w:val="28"/>
          <w:szCs w:val="28"/>
        </w:rPr>
        <w:t>;</w:t>
      </w:r>
    </w:p>
    <w:p w:rsidR="00BE20B3" w:rsidRPr="00320072" w:rsidRDefault="00BE20B3" w:rsidP="00320072">
      <w:pPr>
        <w:pStyle w:val="a3"/>
        <w:numPr>
          <w:ilvl w:val="0"/>
          <w:numId w:val="9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Цикл перебора исходных пре</w:t>
      </w:r>
      <w:r w:rsidR="00320072">
        <w:rPr>
          <w:sz w:val="28"/>
          <w:szCs w:val="28"/>
        </w:rPr>
        <w:t>дложений в поисках слов</w:t>
      </w:r>
      <w:r w:rsidR="00FD0AF1" w:rsidRPr="00FD0AF1">
        <w:rPr>
          <w:sz w:val="28"/>
          <w:szCs w:val="28"/>
        </w:rPr>
        <w:t>;</w:t>
      </w:r>
    </w:p>
    <w:p w:rsidR="00BE20B3" w:rsidRPr="004B07A0" w:rsidRDefault="00F7668A" w:rsidP="00BE20B3">
      <w:pPr>
        <w:pStyle w:val="a3"/>
        <w:numPr>
          <w:ilvl w:val="0"/>
          <w:numId w:val="9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Вывод результирующего</w:t>
      </w:r>
      <w:r w:rsidR="00BE20B3">
        <w:rPr>
          <w:sz w:val="28"/>
          <w:szCs w:val="28"/>
        </w:rPr>
        <w:t xml:space="preserve"> предложения</w:t>
      </w:r>
      <w:r w:rsidR="00BE20B3">
        <w:rPr>
          <w:sz w:val="28"/>
          <w:szCs w:val="28"/>
          <w:lang w:val="en-US"/>
        </w:rPr>
        <w:t>;</w:t>
      </w:r>
    </w:p>
    <w:p w:rsidR="00BE20B3" w:rsidRDefault="00BE20B3" w:rsidP="00BE20B3">
      <w:pPr>
        <w:pStyle w:val="a3"/>
        <w:numPr>
          <w:ilvl w:val="0"/>
          <w:numId w:val="9"/>
        </w:numPr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</w:rPr>
        <w:t>Завершение программы</w:t>
      </w:r>
      <w:r>
        <w:rPr>
          <w:sz w:val="28"/>
          <w:szCs w:val="28"/>
          <w:lang w:val="en-US"/>
        </w:rPr>
        <w:t>;</w:t>
      </w:r>
    </w:p>
    <w:p w:rsidR="00BE20B3" w:rsidRDefault="00BE20B3" w:rsidP="00BE20B3">
      <w:pPr>
        <w:rPr>
          <w:bCs/>
          <w:sz w:val="28"/>
          <w:szCs w:val="28"/>
          <w:lang w:val="en-US"/>
        </w:rPr>
      </w:pPr>
    </w:p>
    <w:p w:rsidR="00BE20B3" w:rsidRDefault="00BE20B3" w:rsidP="00BE20B3">
      <w:pPr>
        <w:rPr>
          <w:bCs/>
          <w:sz w:val="28"/>
          <w:szCs w:val="28"/>
          <w:lang w:val="en-US"/>
        </w:rPr>
      </w:pPr>
    </w:p>
    <w:p w:rsidR="00BE20B3" w:rsidRDefault="00BE20B3" w:rsidP="00BE20B3">
      <w:pPr>
        <w:rPr>
          <w:bCs/>
          <w:sz w:val="28"/>
          <w:szCs w:val="28"/>
          <w:lang w:val="en-US"/>
        </w:rPr>
      </w:pPr>
    </w:p>
    <w:p w:rsidR="00BE20B3" w:rsidRDefault="00BE20B3" w:rsidP="00BE20B3">
      <w:pPr>
        <w:rPr>
          <w:bCs/>
          <w:sz w:val="28"/>
          <w:szCs w:val="28"/>
          <w:lang w:val="en-US"/>
        </w:rPr>
      </w:pPr>
    </w:p>
    <w:p w:rsidR="00BE20B3" w:rsidRDefault="00BE20B3" w:rsidP="00BE20B3">
      <w:pPr>
        <w:rPr>
          <w:bCs/>
          <w:sz w:val="28"/>
          <w:szCs w:val="28"/>
          <w:lang w:val="en-US"/>
        </w:rPr>
      </w:pPr>
    </w:p>
    <w:p w:rsidR="00BE20B3" w:rsidRDefault="00BE20B3" w:rsidP="00BE20B3">
      <w:pPr>
        <w:rPr>
          <w:bCs/>
          <w:sz w:val="28"/>
          <w:szCs w:val="28"/>
          <w:lang w:val="en-US"/>
        </w:rPr>
      </w:pPr>
    </w:p>
    <w:p w:rsidR="00BE20B3" w:rsidRDefault="00BE20B3" w:rsidP="00BE20B3">
      <w:pPr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1C640F" w:rsidRDefault="001C640F" w:rsidP="00BE20B3">
      <w:pPr>
        <w:spacing w:after="240"/>
        <w:jc w:val="center"/>
        <w:rPr>
          <w:bCs/>
          <w:sz w:val="28"/>
          <w:szCs w:val="28"/>
          <w:lang w:val="en-US"/>
        </w:rPr>
      </w:pPr>
    </w:p>
    <w:p w:rsidR="004431A6" w:rsidRPr="009621AB" w:rsidRDefault="004431A6" w:rsidP="00BE20B3">
      <w:pPr>
        <w:spacing w:after="240"/>
        <w:jc w:val="center"/>
        <w:rPr>
          <w:b/>
          <w:sz w:val="32"/>
          <w:lang w:val="en-US"/>
        </w:rPr>
      </w:pPr>
      <w:r w:rsidRPr="004431A6">
        <w:rPr>
          <w:b/>
          <w:sz w:val="32"/>
        </w:rPr>
        <w:lastRenderedPageBreak/>
        <w:t>Текст</w:t>
      </w:r>
      <w:r w:rsidRPr="009621AB">
        <w:rPr>
          <w:b/>
          <w:sz w:val="32"/>
          <w:lang w:val="en-US"/>
        </w:rPr>
        <w:t xml:space="preserve"> </w:t>
      </w:r>
      <w:r w:rsidRPr="004431A6">
        <w:rPr>
          <w:b/>
          <w:sz w:val="32"/>
        </w:rPr>
        <w:t>программы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_CRT_SECURE_NO_WARNINGS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устранение предупреждения о нерекомендуемых функциях для старых менее безопасных функций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директива, позволяющая открыть исходный файл строго один раз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библиотека для работы со си-строками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стандартная библиотека ввода\вывода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поиск, сортировка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тд</w:t>
      </w:r>
      <w:proofErr w:type="spellEnd"/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использовать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функионал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ОС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50B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Sentence.h</w:t>
      </w:r>
      <w:proofErr w:type="spellEnd"/>
      <w:r w:rsidRPr="00B50B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B50B00" w:rsidRPr="0009331B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</w:t>
      </w:r>
      <w:proofErr w:type="spellEnd"/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50B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Sentence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09331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1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50B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Sentence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09331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2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процедура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программы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работы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предложением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str1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.str;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строки символов, через объект класса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str2 = </w:t>
      </w:r>
      <w:r w:rsidRPr="00B50B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B50B00" w:rsidRPr="0009331B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(1); 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выделение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памяти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0933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stroka1[40];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для записи в него слов из первой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stroka2[40];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//массив для записи в него слов из второй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счетчик слов в первой строке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счетчик слов во второй строке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счетчик добавленных слов для равного количества слов в первой и второй строках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переменная для счетчика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g1 = 0;</w:t>
      </w:r>
      <w:r w:rsidR="00855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55E4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переменная для записи наибольшего кол-ва слов для выделения длины результирующей строки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p1 = str1;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p1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\t\n,.:-"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разделение первой строки на слова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(p1)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//инициализация массива слов первой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stroka1[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p1;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p1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\t\n,.:-"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разделение первой строки на слова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count_first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p2 = str2;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p2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\t\n,.:-"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разделение второй строки на слова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(p2)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//инициализация массива слов второй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stroka2[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p2; 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p2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\t\n,.:-"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разделение второй строки на лексемы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count_second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count_second_2 = 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count_second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count_first_1 = 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count_first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//уравнивание количества слов в первой и второй строке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50B00" w:rsidRPr="00B50B00" w:rsidRDefault="004D34D5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B50B00"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count_second</w:t>
      </w:r>
      <w:proofErr w:type="spellEnd"/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count_add</w:t>
      </w:r>
      <w:proofErr w:type="spellEnd"/>
      <w:proofErr w:type="gramStart"/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count_first</w:t>
      </w:r>
      <w:proofErr w:type="spellEnd"/>
      <w:r w:rsidR="00B50B00"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(j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обнуление счетчика в случае, если кол-во слов во 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стороке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равно кол-ву добавленных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 = 0;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stroka2[count_second_2] = stroka2[j];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сортировка слов на четные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count_add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count_second_2++;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g1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присваивание переменной кол-во слов в первой строке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count_first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count_add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count_second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count_first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= 0;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stroka1[count_first_1] = stroka1[j];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сортировка на нечетные слова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count_add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count_first_1++;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g1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присваивание переменной кол-во слов во второй строке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g1)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посимвольной записи результирующей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stroka1[i];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strlen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i++)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посимвольной записи слова из первой строки в результирующую строку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[h]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h++;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h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увеличивание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памяти динамического массива для возможности записи символов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[h]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разделение между словами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h++;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h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увеличивание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памяти динамического массива для возможности записи символов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count_add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stroka2[</w:t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strlen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i++)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//цикл посимвольной записи слова из второй строки в результирующую строку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[h]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h++;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h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увеличивание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памяти динамического массива для возможности записи символов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[h]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h++;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h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увеличивание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памяти динамического массива для возможности записи символов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count_add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res[h] = 0; </w:t>
      </w:r>
      <w:r w:rsidRPr="00B50B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</w:t>
      </w:r>
      <w:r w:rsidRPr="00B50B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:rsidR="00B50B00" w:rsidRPr="00DA4558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DA45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50B0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</w:t>
      </w:r>
      <w:r w:rsidRPr="00DA455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r w:rsidRPr="00B50B0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ALL</w:t>
      </w:r>
      <w:r w:rsidRPr="00DA45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455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50B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DA455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45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DA455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подключение</w:t>
      </w:r>
      <w:r w:rsidRPr="00DA455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русского</w:t>
      </w:r>
      <w:r w:rsidRPr="00DA455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языка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45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"Лабораторная работа 1 (12 вариант)\n"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"Подготовил студент группы 6103 Мананников Максим\n"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Sentence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объекта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первой строки)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Sentence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объекта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второй строки)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Sentence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результирующая строка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ress.str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s1, s2);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формирование результирующей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ress.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//задержка консоли на экране при завершении программы</w:t>
      </w:r>
    </w:p>
    <w:p w:rsidR="00B50B00" w:rsidRPr="0009331B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6307A" w:rsidRPr="0009331B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//библиотека для работы со си-строками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стандартная библиотека ввода\вывода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поиск, сортировка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тд</w:t>
      </w:r>
      <w:proofErr w:type="spellEnd"/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использовать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функионал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ОС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B50B00" w:rsidRP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0B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Sentence</w:t>
      </w:r>
      <w:r w:rsidRPr="00B50B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0B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B50B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B50B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Sentence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выделение памяти для 1 символа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Sentence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без параметров, инициализирующий поле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переменная для складывания в нее введенного символа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счетчик символов в строке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строку:"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(i &lt;= 40))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для проверки наличия слов и не превышения 40 символов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p;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i++;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увеличивание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памяти динамического массива для возможности записи символов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конец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Sentence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c параметром, создающий пустую строку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Sentence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вызов деструктора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освобождение памяти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процедура печати строки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{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:rsidR="00B50B00" w:rsidRDefault="00B50B00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B50B0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A4558" w:rsidRDefault="00DA4558" w:rsidP="00DA4558">
      <w:pPr>
        <w:overflowPunct/>
        <w:jc w:val="center"/>
        <w:textAlignment w:val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0B5FDB6E" wp14:editId="60562F5C">
            <wp:extent cx="36004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58" w:rsidRPr="00DA4558" w:rsidRDefault="00DA4558" w:rsidP="00DA4558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 – Пример выполнения задания</w:t>
      </w:r>
      <w:bookmarkStart w:id="0" w:name="_GoBack"/>
      <w:bookmarkEnd w:id="0"/>
    </w:p>
    <w:sectPr w:rsidR="00DA4558" w:rsidRPr="00DA4558" w:rsidSect="0022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5E8"/>
    <w:multiLevelType w:val="hybridMultilevel"/>
    <w:tmpl w:val="F992E558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816310C"/>
    <w:multiLevelType w:val="hybridMultilevel"/>
    <w:tmpl w:val="D1B833CE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24E3E0A"/>
    <w:multiLevelType w:val="hybridMultilevel"/>
    <w:tmpl w:val="6F4E7892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E4F598E"/>
    <w:multiLevelType w:val="hybridMultilevel"/>
    <w:tmpl w:val="8B2E101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F779D2"/>
    <w:multiLevelType w:val="hybridMultilevel"/>
    <w:tmpl w:val="9B324790"/>
    <w:lvl w:ilvl="0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FE47086"/>
    <w:multiLevelType w:val="multilevel"/>
    <w:tmpl w:val="035C50E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E409D6"/>
    <w:multiLevelType w:val="hybridMultilevel"/>
    <w:tmpl w:val="47200FB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52088B"/>
    <w:multiLevelType w:val="hybridMultilevel"/>
    <w:tmpl w:val="7A625EBA"/>
    <w:lvl w:ilvl="0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45715130"/>
    <w:multiLevelType w:val="multilevel"/>
    <w:tmpl w:val="AE4C1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5965854"/>
    <w:multiLevelType w:val="hybridMultilevel"/>
    <w:tmpl w:val="C81C56EE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4CD136CE"/>
    <w:multiLevelType w:val="hybridMultilevel"/>
    <w:tmpl w:val="4F6AF8A8"/>
    <w:lvl w:ilvl="0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FD910CE"/>
    <w:multiLevelType w:val="hybridMultilevel"/>
    <w:tmpl w:val="BEB47C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7083B"/>
    <w:multiLevelType w:val="hybridMultilevel"/>
    <w:tmpl w:val="9E2CA8B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8FB6353"/>
    <w:multiLevelType w:val="hybridMultilevel"/>
    <w:tmpl w:val="5BD2EB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73502"/>
    <w:multiLevelType w:val="hybridMultilevel"/>
    <w:tmpl w:val="AF1C7AC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6D1F3B"/>
    <w:multiLevelType w:val="hybridMultilevel"/>
    <w:tmpl w:val="B06E1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24EEF"/>
    <w:multiLevelType w:val="hybridMultilevel"/>
    <w:tmpl w:val="C34A7B4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C3C5BAC"/>
    <w:multiLevelType w:val="hybridMultilevel"/>
    <w:tmpl w:val="25A0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5F"/>
    <w:rsid w:val="0009331B"/>
    <w:rsid w:val="00147DF1"/>
    <w:rsid w:val="001900B5"/>
    <w:rsid w:val="001C640F"/>
    <w:rsid w:val="0022799E"/>
    <w:rsid w:val="00294B4F"/>
    <w:rsid w:val="002B0749"/>
    <w:rsid w:val="002E32CE"/>
    <w:rsid w:val="00320072"/>
    <w:rsid w:val="00332486"/>
    <w:rsid w:val="00337655"/>
    <w:rsid w:val="00363B50"/>
    <w:rsid w:val="0040504B"/>
    <w:rsid w:val="004431A6"/>
    <w:rsid w:val="004D34D5"/>
    <w:rsid w:val="00534FF3"/>
    <w:rsid w:val="00593F86"/>
    <w:rsid w:val="00597F07"/>
    <w:rsid w:val="0068020F"/>
    <w:rsid w:val="006B1BDE"/>
    <w:rsid w:val="006E1515"/>
    <w:rsid w:val="00717A94"/>
    <w:rsid w:val="007F496B"/>
    <w:rsid w:val="0081325F"/>
    <w:rsid w:val="00855E4E"/>
    <w:rsid w:val="008562D6"/>
    <w:rsid w:val="0086307A"/>
    <w:rsid w:val="008F2E0A"/>
    <w:rsid w:val="009275CF"/>
    <w:rsid w:val="009621AB"/>
    <w:rsid w:val="00A250DC"/>
    <w:rsid w:val="00A415CE"/>
    <w:rsid w:val="00A9112E"/>
    <w:rsid w:val="00AB1106"/>
    <w:rsid w:val="00AD194D"/>
    <w:rsid w:val="00B50B00"/>
    <w:rsid w:val="00B76595"/>
    <w:rsid w:val="00B83233"/>
    <w:rsid w:val="00BD7AFA"/>
    <w:rsid w:val="00BE20B3"/>
    <w:rsid w:val="00C17BBE"/>
    <w:rsid w:val="00CB5920"/>
    <w:rsid w:val="00DA4558"/>
    <w:rsid w:val="00DF069E"/>
    <w:rsid w:val="00E17FC9"/>
    <w:rsid w:val="00EB00FF"/>
    <w:rsid w:val="00F14242"/>
    <w:rsid w:val="00F7668A"/>
    <w:rsid w:val="00F82820"/>
    <w:rsid w:val="00F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AA78"/>
  <w15:docId w15:val="{7B2F3B5E-CFF7-4C45-80CA-B6376684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1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431A6"/>
    <w:pPr>
      <w:keepNext/>
      <w:spacing w:after="240"/>
      <w:jc w:val="center"/>
      <w:outlineLvl w:val="0"/>
    </w:pPr>
    <w:rPr>
      <w:rFonts w:ascii="Arial" w:hAnsi="Arial"/>
      <w:b/>
      <w:kern w:val="28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1A6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2">
    <w:name w:val="Body Text 2"/>
    <w:basedOn w:val="a"/>
    <w:link w:val="20"/>
    <w:rsid w:val="004431A6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4431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29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94B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21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21A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СавинковаЗаголовок"/>
    <w:link w:val="a7"/>
    <w:rsid w:val="009621AB"/>
    <w:pPr>
      <w:spacing w:after="0" w:line="360" w:lineRule="auto"/>
      <w:ind w:firstLine="567"/>
      <w:jc w:val="center"/>
    </w:pPr>
    <w:rPr>
      <w:rFonts w:ascii="Courier New" w:eastAsia="Times New Roman" w:hAnsi="Courier New" w:cs="Times New Roman"/>
      <w:b/>
      <w:sz w:val="32"/>
      <w:szCs w:val="28"/>
      <w:lang w:eastAsia="ru-RU"/>
    </w:rPr>
  </w:style>
  <w:style w:type="character" w:customStyle="1" w:styleId="a7">
    <w:name w:val="СавинковаЗаголовок Знак"/>
    <w:link w:val="a6"/>
    <w:rsid w:val="009621AB"/>
    <w:rPr>
      <w:rFonts w:ascii="Courier New" w:eastAsia="Times New Roman" w:hAnsi="Courier New" w:cs="Times New Roman"/>
      <w:b/>
      <w:sz w:val="32"/>
      <w:szCs w:val="28"/>
      <w:lang w:eastAsia="ru-RU"/>
    </w:rPr>
  </w:style>
  <w:style w:type="character" w:styleId="a8">
    <w:name w:val="annotation reference"/>
    <w:basedOn w:val="a0"/>
    <w:uiPriority w:val="99"/>
    <w:semiHidden/>
    <w:unhideWhenUsed/>
    <w:rsid w:val="0033248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32486"/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324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248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324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Label2">
    <w:name w:val="ListLabel 2"/>
    <w:qFormat/>
    <w:rsid w:val="00363B50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 Испухалеева</dc:creator>
  <cp:lastModifiedBy>Natasha</cp:lastModifiedBy>
  <cp:revision>6</cp:revision>
  <dcterms:created xsi:type="dcterms:W3CDTF">2022-04-27T21:37:00Z</dcterms:created>
  <dcterms:modified xsi:type="dcterms:W3CDTF">2022-05-19T09:23:00Z</dcterms:modified>
</cp:coreProperties>
</file>