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9E" w:rsidRDefault="006560AF">
      <w:pPr>
        <w:spacing w:line="360" w:lineRule="auto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312440" cy="465456"/>
            <wp:effectExtent l="0" t="0" r="0" b="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0" cy="465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D009E" w:rsidRDefault="006560AF">
      <w:pPr>
        <w:spacing w:line="360" w:lineRule="auto"/>
        <w:jc w:val="center"/>
        <w:rPr>
          <w:b/>
          <w:bCs/>
        </w:rPr>
      </w:pPr>
      <w:r>
        <w:rPr>
          <w:b/>
          <w:bCs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/>
          <w:bCs/>
        </w:rPr>
        <w:br/>
        <w:t>(САМАРСКИЙ УНИВЕРСИТЕТ)»</w:t>
      </w:r>
      <w:r>
        <w:rPr>
          <w:b/>
          <w:bCs/>
        </w:rPr>
        <w:br/>
      </w:r>
    </w:p>
    <w:p w:rsidR="004D009E" w:rsidRDefault="004D009E">
      <w:pPr>
        <w:spacing w:line="360" w:lineRule="auto"/>
        <w:jc w:val="center"/>
        <w:rPr>
          <w:b/>
          <w:bCs/>
          <w:u w:val="single"/>
        </w:rPr>
      </w:pPr>
    </w:p>
    <w:p w:rsidR="004D009E" w:rsidRDefault="006560AF">
      <w:pPr>
        <w:tabs>
          <w:tab w:val="left" w:pos="3544"/>
          <w:tab w:val="left" w:pos="8848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Институт (факультет)</w:t>
      </w:r>
      <w:r>
        <w:rPr>
          <w:sz w:val="28"/>
          <w:szCs w:val="28"/>
          <w:u w:val="single"/>
        </w:rPr>
        <w:tab/>
        <w:t>Информатики и кибернетики</w:t>
      </w:r>
      <w:r>
        <w:rPr>
          <w:sz w:val="28"/>
          <w:szCs w:val="28"/>
          <w:u w:val="single"/>
        </w:rPr>
        <w:tab/>
      </w:r>
    </w:p>
    <w:p w:rsidR="004D009E" w:rsidRDefault="006560AF">
      <w:pPr>
        <w:tabs>
          <w:tab w:val="left" w:pos="3261"/>
          <w:tab w:val="left" w:pos="8848"/>
        </w:tabs>
        <w:spacing w:line="360" w:lineRule="auto"/>
        <w:jc w:val="both"/>
        <w:rPr>
          <w:u w:val="single"/>
        </w:rPr>
      </w:pPr>
      <w:r>
        <w:rPr>
          <w:sz w:val="28"/>
          <w:szCs w:val="28"/>
          <w:u w:val="single"/>
        </w:rPr>
        <w:t xml:space="preserve">Кафедра </w:t>
      </w:r>
      <w:r>
        <w:rPr>
          <w:sz w:val="28"/>
          <w:szCs w:val="28"/>
          <w:u w:val="single"/>
        </w:rPr>
        <w:tab/>
        <w:t>Программных систем</w:t>
      </w:r>
      <w:r>
        <w:rPr>
          <w:u w:val="single"/>
        </w:rPr>
        <w:tab/>
      </w:r>
    </w:p>
    <w:p w:rsidR="004D009E" w:rsidRDefault="004D009E">
      <w:pPr>
        <w:spacing w:line="360" w:lineRule="auto"/>
        <w:jc w:val="center"/>
        <w:rPr>
          <w:u w:val="single"/>
        </w:rPr>
      </w:pPr>
    </w:p>
    <w:p w:rsidR="004D009E" w:rsidRDefault="004D009E">
      <w:pPr>
        <w:spacing w:line="360" w:lineRule="auto"/>
        <w:jc w:val="center"/>
        <w:rPr>
          <w:u w:val="single"/>
        </w:rPr>
      </w:pPr>
    </w:p>
    <w:p w:rsidR="004D009E" w:rsidRDefault="004D009E">
      <w:pPr>
        <w:spacing w:line="360" w:lineRule="auto"/>
        <w:jc w:val="center"/>
        <w:rPr>
          <w:u w:val="single"/>
        </w:rPr>
      </w:pPr>
    </w:p>
    <w:p w:rsidR="004D009E" w:rsidRDefault="006560A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</w:p>
    <w:p w:rsidR="004D009E" w:rsidRDefault="006560A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</w:p>
    <w:p w:rsidR="004D009E" w:rsidRDefault="006560A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№4</w:t>
      </w:r>
      <w:r>
        <w:t xml:space="preserve"> </w:t>
      </w:r>
      <w:r>
        <w:rPr>
          <w:sz w:val="28"/>
          <w:szCs w:val="28"/>
        </w:rPr>
        <w:t>«Полиморфизм»</w:t>
      </w:r>
      <w:r>
        <w:rPr>
          <w:sz w:val="28"/>
          <w:szCs w:val="28"/>
        </w:rPr>
        <w:br/>
        <w:t>по дисциплине «Основы программирования»</w:t>
      </w:r>
    </w:p>
    <w:p w:rsidR="004D009E" w:rsidRDefault="004D009E">
      <w:pPr>
        <w:spacing w:line="360" w:lineRule="auto"/>
        <w:ind w:firstLine="567"/>
        <w:jc w:val="right"/>
        <w:rPr>
          <w:u w:val="single"/>
        </w:rPr>
      </w:pPr>
    </w:p>
    <w:p w:rsidR="004D009E" w:rsidRDefault="004D009E">
      <w:pPr>
        <w:spacing w:line="360" w:lineRule="auto"/>
        <w:ind w:firstLine="567"/>
        <w:jc w:val="right"/>
        <w:rPr>
          <w:u w:val="single"/>
        </w:rPr>
      </w:pPr>
    </w:p>
    <w:p w:rsidR="004D009E" w:rsidRDefault="004D009E">
      <w:pPr>
        <w:spacing w:line="360" w:lineRule="auto"/>
        <w:ind w:firstLine="567"/>
        <w:jc w:val="right"/>
        <w:rPr>
          <w:u w:val="single"/>
        </w:rPr>
      </w:pPr>
    </w:p>
    <w:p w:rsidR="004D009E" w:rsidRDefault="00210D8E">
      <w:pPr>
        <w:tabs>
          <w:tab w:val="left" w:pos="2977"/>
          <w:tab w:val="left" w:pos="8848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Выполнил </w:t>
      </w:r>
      <w:r>
        <w:rPr>
          <w:sz w:val="28"/>
          <w:szCs w:val="28"/>
          <w:u w:val="single"/>
        </w:rPr>
        <w:tab/>
        <w:t>Мананников М</w:t>
      </w:r>
      <w:r w:rsidRPr="00210D8E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А</w:t>
      </w:r>
      <w:r w:rsidR="006560AF">
        <w:rPr>
          <w:sz w:val="28"/>
          <w:szCs w:val="28"/>
          <w:u w:val="single"/>
        </w:rPr>
        <w:t>. 6103- 020302</w:t>
      </w:r>
      <w:r w:rsidR="006560AF">
        <w:rPr>
          <w:sz w:val="28"/>
          <w:szCs w:val="28"/>
          <w:u w:val="single"/>
          <w:lang w:val="en-US"/>
        </w:rPr>
        <w:t>D</w:t>
      </w:r>
      <w:r w:rsidR="006560AF">
        <w:rPr>
          <w:sz w:val="28"/>
          <w:szCs w:val="28"/>
          <w:u w:val="single"/>
        </w:rPr>
        <w:tab/>
      </w:r>
    </w:p>
    <w:p w:rsidR="004D009E" w:rsidRDefault="004D009E">
      <w:pPr>
        <w:spacing w:line="360" w:lineRule="auto"/>
        <w:rPr>
          <w:sz w:val="28"/>
          <w:szCs w:val="28"/>
          <w:u w:val="single"/>
        </w:rPr>
      </w:pPr>
    </w:p>
    <w:p w:rsidR="004D009E" w:rsidRDefault="006560AF">
      <w:pPr>
        <w:tabs>
          <w:tab w:val="left" w:pos="2977"/>
          <w:tab w:val="left" w:pos="8848"/>
        </w:tabs>
        <w:spacing w:line="360" w:lineRule="auto"/>
        <w:rPr>
          <w:u w:val="single"/>
        </w:rPr>
      </w:pPr>
      <w:r>
        <w:rPr>
          <w:sz w:val="28"/>
          <w:szCs w:val="28"/>
          <w:u w:val="single"/>
        </w:rPr>
        <w:t>Проверил</w:t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Котенева</w:t>
      </w:r>
      <w:proofErr w:type="spellEnd"/>
      <w:r>
        <w:rPr>
          <w:sz w:val="28"/>
          <w:szCs w:val="28"/>
          <w:u w:val="single"/>
        </w:rPr>
        <w:t xml:space="preserve"> Светлана Эдуардовна</w:t>
      </w:r>
      <w:r>
        <w:rPr>
          <w:u w:val="single"/>
        </w:rPr>
        <w:tab/>
      </w:r>
    </w:p>
    <w:p w:rsidR="004D009E" w:rsidRDefault="004D009E">
      <w:pPr>
        <w:spacing w:line="360" w:lineRule="auto"/>
        <w:rPr>
          <w:u w:val="single"/>
        </w:rPr>
      </w:pPr>
    </w:p>
    <w:p w:rsidR="004D009E" w:rsidRDefault="004D009E">
      <w:pPr>
        <w:spacing w:line="360" w:lineRule="auto"/>
        <w:ind w:firstLine="567"/>
        <w:jc w:val="right"/>
        <w:rPr>
          <w:u w:val="single"/>
        </w:rPr>
      </w:pPr>
    </w:p>
    <w:p w:rsidR="004D009E" w:rsidRDefault="004D009E">
      <w:pPr>
        <w:spacing w:line="360" w:lineRule="auto"/>
        <w:ind w:firstLine="567"/>
        <w:jc w:val="center"/>
        <w:rPr>
          <w:u w:val="single"/>
        </w:rPr>
      </w:pPr>
    </w:p>
    <w:p w:rsidR="004D009E" w:rsidRDefault="004D009E">
      <w:pPr>
        <w:spacing w:line="360" w:lineRule="auto"/>
        <w:ind w:firstLine="567"/>
        <w:jc w:val="center"/>
        <w:rPr>
          <w:u w:val="single"/>
        </w:rPr>
      </w:pPr>
    </w:p>
    <w:p w:rsidR="004D009E" w:rsidRDefault="004D009E">
      <w:pPr>
        <w:spacing w:line="360" w:lineRule="auto"/>
        <w:ind w:firstLine="567"/>
        <w:jc w:val="center"/>
        <w:rPr>
          <w:i/>
          <w:iCs/>
          <w:u w:val="single"/>
        </w:rPr>
      </w:pPr>
    </w:p>
    <w:p w:rsidR="004D009E" w:rsidRDefault="004D009E">
      <w:pPr>
        <w:spacing w:line="360" w:lineRule="auto"/>
        <w:jc w:val="center"/>
        <w:rPr>
          <w:sz w:val="28"/>
          <w:szCs w:val="28"/>
        </w:rPr>
      </w:pPr>
    </w:p>
    <w:p w:rsidR="004D009E" w:rsidRDefault="006560A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Самара</w:t>
      </w:r>
      <w:r>
        <w:rPr>
          <w:sz w:val="28"/>
          <w:szCs w:val="28"/>
        </w:rPr>
        <w:br/>
        <w:t>2022</w:t>
      </w:r>
    </w:p>
    <w:p w:rsidR="004D009E" w:rsidRDefault="006560AF">
      <w:pPr>
        <w:pStyle w:val="a6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4D009E" w:rsidRDefault="006560AF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</w:t>
      </w:r>
    </w:p>
    <w:p w:rsidR="004D009E" w:rsidRDefault="006560AF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Описать интерфейс «</w:t>
      </w:r>
      <w:proofErr w:type="spellStart"/>
      <w:r>
        <w:rPr>
          <w:sz w:val="28"/>
          <w:szCs w:val="28"/>
        </w:rPr>
        <w:t>IVectorable</w:t>
      </w:r>
      <w:proofErr w:type="spellEnd"/>
      <w:r>
        <w:rPr>
          <w:sz w:val="28"/>
          <w:szCs w:val="28"/>
        </w:rPr>
        <w:t xml:space="preserve">», содержащий следующие элементы: </w:t>
      </w:r>
    </w:p>
    <w:p w:rsidR="004D009E" w:rsidRDefault="006560AF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индексатор для организации доступа к элементам массива;</w:t>
      </w:r>
    </w:p>
    <w:p w:rsidR="004D009E" w:rsidRDefault="006560AF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свойство для чтения числа координат вектора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>;</w:t>
      </w:r>
    </w:p>
    <w:p w:rsidR="004D009E" w:rsidRDefault="006560AF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получения модуля вектора </w:t>
      </w:r>
      <w:proofErr w:type="spellStart"/>
      <w:r>
        <w:rPr>
          <w:sz w:val="28"/>
          <w:szCs w:val="28"/>
        </w:rPr>
        <w:t>GetNorm</w:t>
      </w:r>
      <w:proofErr w:type="spellEnd"/>
      <w:r>
        <w:rPr>
          <w:sz w:val="28"/>
          <w:szCs w:val="28"/>
        </w:rPr>
        <w:t>.</w:t>
      </w:r>
    </w:p>
    <w:p w:rsidR="004D009E" w:rsidRDefault="006560AF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4D009E" w:rsidRDefault="006560AF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Сделать классы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LinkListVector</w:t>
      </w:r>
      <w:proofErr w:type="spellEnd"/>
      <w:r>
        <w:rPr>
          <w:sz w:val="28"/>
          <w:szCs w:val="28"/>
        </w:rPr>
        <w:t xml:space="preserve"> реализующими интерфейс </w:t>
      </w:r>
      <w:proofErr w:type="spellStart"/>
      <w:r>
        <w:rPr>
          <w:sz w:val="28"/>
          <w:szCs w:val="28"/>
        </w:rPr>
        <w:t>IVectorable</w:t>
      </w:r>
      <w:proofErr w:type="spellEnd"/>
      <w:r>
        <w:rPr>
          <w:sz w:val="28"/>
          <w:szCs w:val="28"/>
        </w:rPr>
        <w:t xml:space="preserve"> и привести их в соответствие с описанной структурой наследования.</w:t>
      </w:r>
    </w:p>
    <w:p w:rsidR="004D009E" w:rsidRDefault="006560AF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Поменять в классе со статическими методами </w:t>
      </w:r>
      <w:proofErr w:type="spellStart"/>
      <w:r>
        <w:rPr>
          <w:sz w:val="28"/>
          <w:szCs w:val="28"/>
        </w:rPr>
        <w:t>Vectors</w:t>
      </w:r>
      <w:proofErr w:type="spellEnd"/>
      <w:r>
        <w:rPr>
          <w:sz w:val="28"/>
          <w:szCs w:val="28"/>
        </w:rPr>
        <w:t xml:space="preserve"> типы параметров так, чтобы методы работали со ссылками типа интерфейс </w:t>
      </w:r>
      <w:proofErr w:type="spellStart"/>
      <w:r>
        <w:rPr>
          <w:sz w:val="28"/>
          <w:szCs w:val="28"/>
        </w:rPr>
        <w:t>IVectorable</w:t>
      </w:r>
      <w:proofErr w:type="spellEnd"/>
      <w:r>
        <w:rPr>
          <w:sz w:val="28"/>
          <w:szCs w:val="28"/>
        </w:rPr>
        <w:t>.</w:t>
      </w:r>
    </w:p>
    <w:p w:rsidR="004D009E" w:rsidRDefault="006560AF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4D009E" w:rsidRDefault="006560AF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классах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LinkListVector</w:t>
      </w:r>
      <w:proofErr w:type="spellEnd"/>
      <w:r>
        <w:rPr>
          <w:sz w:val="28"/>
          <w:szCs w:val="28"/>
        </w:rPr>
        <w:t xml:space="preserve"> переопределить унаследованный от класса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метод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(), который преобразует вектор в строку формата « ». Например, 5 1 2 3 4 5. В дальнейшем, для вывода информации о векторе использовать вызов данного метода.</w:t>
      </w:r>
    </w:p>
    <w:p w:rsidR="004D009E" w:rsidRDefault="006560AF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4D009E" w:rsidRDefault="006560AF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Добавить в индексаторы классов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LinkListVector</w:t>
      </w:r>
      <w:proofErr w:type="spellEnd"/>
      <w:r>
        <w:rPr>
          <w:sz w:val="28"/>
          <w:szCs w:val="28"/>
        </w:rPr>
        <w:t xml:space="preserve"> выброс исключительной ситуации (возможно, </w:t>
      </w:r>
      <w:proofErr w:type="spellStart"/>
      <w:r>
        <w:rPr>
          <w:sz w:val="28"/>
          <w:szCs w:val="28"/>
        </w:rPr>
        <w:t>IndexOutOfRangeException</w:t>
      </w:r>
      <w:proofErr w:type="spellEnd"/>
      <w:r>
        <w:rPr>
          <w:sz w:val="28"/>
          <w:szCs w:val="28"/>
        </w:rPr>
        <w:t>) в случае выхода параметра индексатора за пределы индексирования координат вектора.</w:t>
      </w:r>
    </w:p>
    <w:p w:rsidR="004D009E" w:rsidRDefault="006560AF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:rsidR="004D009E" w:rsidRDefault="006560AF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работу приложения в классе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>, разработать адекватный интерфейс пользователя, отлавливать и обрабатывать все возможные исключения. Воспользоваться пользовательским интерфейсом из лабораторной работы 2.</w:t>
      </w:r>
    </w:p>
    <w:p w:rsidR="004D009E" w:rsidRDefault="006560AF">
      <w:pPr>
        <w:pStyle w:val="a7"/>
        <w:ind w:firstLine="0"/>
      </w:pPr>
      <w:r>
        <w:rPr>
          <w:rFonts w:ascii="Arial Unicode MS" w:eastAsia="Arial Unicode MS" w:hAnsi="Arial Unicode MS" w:cs="Arial Unicode MS"/>
        </w:rPr>
        <w:br w:type="page"/>
      </w:r>
    </w:p>
    <w:p w:rsidR="004D009E" w:rsidRPr="006560AF" w:rsidRDefault="006560AF">
      <w:pPr>
        <w:pStyle w:val="a7"/>
        <w:ind w:firstLine="0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</w:rPr>
        <w:lastRenderedPageBreak/>
        <w:t>КОДПРОГРАММЫ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_04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args)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"Лабораторная работа №4: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Полиморфизм\nВыполнил Мананников Максим, студент группы 6103-020302D"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 пункт меню:\n0 - Выход\n1 - Задание №1\n2 - Задание №2\n3 - Задание №3\n4 - Задание №4"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Task1();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Task2();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"3"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Task3();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"4"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Task4();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Task1()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number;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number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v1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(number);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массив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digit;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number;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digit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v1.SetElement(i, digit);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 какой элемент хотите вывести: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Результат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v1.GetElement(i - 1));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 другой индекс!"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v1.ToString());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v1.GetNorm());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Попробуйте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ещё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раз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Task2()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длину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элементы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vector.Head; 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node.value =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Выберите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который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хотите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вывести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a1 = vector[i];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Результат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a1);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 другой индекс!"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vector.ToString());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vector.GetNorm());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Task3()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"Выберите, каким образом хотите работать с векторами:\n1 - ArrayVector и ArrayVector\n2 - LinkedListVector и LinkedListVector"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"3 - ArrayVector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LinkedListvector\n4 - LinkedListVector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ArrayVector\n0 -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arrayVector1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arrayVector2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length1;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arrayVector1.SetElement(i,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length2;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arrayVector2.SetElement(i,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.Sum(arrayVector1, arrayVector2);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Операция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сложения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.Scalar(arrayVector1, arrayVector2));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первого вектора: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.GetNorm(arrayVector1));</w:t>
      </w:r>
      <w:proofErr w:type="gramEnd"/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.GetNorm(arrayVector2));</w:t>
      </w:r>
      <w:proofErr w:type="gramEnd"/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arrayVector1.ToString());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arrayVector2.ToString());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linkedListVector1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linkedListVector2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linkedListVector1.Head; 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node.value =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linkedListVector2.Head; 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        node.value =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.Sum(linkedListVector1, linkedListVector2);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//IVectorable result = Vectors.Sum(linkedListVector1, linkedListVector2);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//Console.WriteLine(result);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сложения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.Scalar(linkedListVector1, linkedListVector2));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первого вектора: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.GetNorm(linkedListVector1));</w:t>
      </w:r>
      <w:proofErr w:type="gramEnd"/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.GetNorm(linkedListVector2));</w:t>
      </w:r>
      <w:proofErr w:type="gramEnd"/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linkedListVector1.ToString());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linkedListVector2.ToString());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length1;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arrayVector.SetElement(i,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linkedList.Head; 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node.value =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.Sum(arrayVector, linkedList);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Операция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сложения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.Scalar(arrayVector, linkedList));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первого вектора: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.GetNorm(arrayVector));</w:t>
      </w:r>
      <w:proofErr w:type="gramEnd"/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.GetNorm(linkedList));</w:t>
      </w:r>
      <w:proofErr w:type="gramEnd"/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arrayVector.ToString());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linkedList.ToString());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"4"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linkedList1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arrayVector1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linkedList1.Head; 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node.value =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length2;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arrayVector1.SetElement(i,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.Sum(linkedList1, arrayVector1);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Операция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сложения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.Scalar(linkedList1, arrayVector1));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первого вектора: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.GetNorm(linkedList1));</w:t>
      </w:r>
      <w:proofErr w:type="gramEnd"/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.GetNorm(arrayVector1));</w:t>
      </w:r>
      <w:proofErr w:type="gramEnd"/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linkedList1.ToString());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arrayVector1.ToString());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Task4()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1;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 != 0)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длину списка: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элементы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vector.Head; 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node.value =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mod1 = vector.GetNorm();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mod1);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 действие:\n1 - Добавление в список(начало/конец)\n2 - Удаление из списка(начало/конец)\n"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.ReadLine())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элемент, который нужно добавить в начало: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number1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vector.AddElenentInBegin(number1);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элемент, который нужно добавить в конец: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number2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vector.AddElementInEnd(number2);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"Удаление элемента в начале списка:"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vector.DeleteElementInBegin();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"Удаление элемента в конце списка:"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vector.DeleteElementInEnd();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_04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IVectorable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arr;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len)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параметрами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[len];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ArrayVector()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без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умолчанию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5)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[5];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SetElement(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index,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digit)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установки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элемента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arr[index] = digit;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arr.Length;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index)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arr[index];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index]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индексатор для организации доступа к элементам массива, выбрасывающий искл. при некорректном индексе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GetElement(index);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Выход за границу массива!"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0;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SetElement(index,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)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исключения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 за границу массива!"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GetNorm()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модуль вектора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modul = 0;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arr.Length;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modul +=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.Pow(arr[i], 2);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modul =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.Sqrt(modul);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modul;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ToString()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 = Length + 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str += arr[i] + 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_04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Sum(IVectorable vec1, IVectorable vec2)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 == vec2.Length)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//Console.WriteLine(vec1.Length);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Сумма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векторов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sum = vec1[i] + vec2[i];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result[i] = sum;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.Write(result[i] + 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одинаково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Scalar(IVectorable vec1, IVectorable vec2)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0;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 == vec2.Length)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Скалярное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произведние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 += vec1[i] * vec2[i];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"Количество координат должно быть одинаково!"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GetNorm(IVectorable vec)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 = 0;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vec.Length;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len +=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.Pow(vec[i], 2);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len =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.Sqrt(len);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_04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IVectorable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Head;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link;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null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value;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целое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число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Node()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констуктор по умолчанию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value = 0;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link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свойство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link;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link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Length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свойство для чтения элентов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node = node.link;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i++;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len)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парамаметром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 != 0)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Head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1; i &lt; len;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node.Link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 = node.Link;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Длина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может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равняться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0!"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LinkedListVector() :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(5) {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(num &gt; -1 &amp;&amp; num &lt; Length)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num;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node = node.Link;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добавление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ссылки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();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принудительный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выброс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объекта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исключения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GetNorm()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длина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вектора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модуль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0;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result +=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.Pow(node.value, 2);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result =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.Sqrt(result);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num]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индексатор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GetElement(num).value;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GetElement(num).value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ToString()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переопределение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ToString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 = Length + 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str += node.value + </w:t>
      </w:r>
      <w:r w:rsidRPr="00210D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AddElenentInBegin(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newnode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нового объекта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newnode.value = value;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newnode.link = Head;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Head = newnode;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переписваивание главного элемента новым элементом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AddElementInEnd(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newnode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нового объекта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newnode.value = value;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 - 1; i++)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node = node.link;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добавление ссылки элементу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node.link = newnode;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присваивание ссылки новому элементу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node = Head;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DeleteElementInBegin()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 = node.link;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Head = node;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DeleteElementInEnd()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 - 2; i++)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node.link 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 = Head;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ConsoleApplication4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interface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num] {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</w:t>
      </w:r>
      <w:r w:rsidRPr="00210D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} </w:t>
      </w:r>
      <w:r w:rsidRPr="00210D8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индексатор</w:t>
      </w:r>
    </w:p>
    <w:p w:rsidR="00210D8E" w:rsidRP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10D8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Length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; 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свойство для чтения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GetNorm();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получение модуля вектора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10D8E" w:rsidRDefault="00210D8E" w:rsidP="00210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4D009E" w:rsidRDefault="006560A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ascii="Arial Unicode MS" w:hAnsi="Arial Unicode MS"/>
          <w:color w:val="373737"/>
          <w:sz w:val="26"/>
          <w:szCs w:val="26"/>
          <w:u w:color="373737"/>
          <w:shd w:val="clear" w:color="auto" w:fill="E4D4F7"/>
        </w:rPr>
        <w:br w:type="page"/>
      </w:r>
    </w:p>
    <w:p w:rsidR="004D009E" w:rsidRDefault="00A04463" w:rsidP="006560AF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895850" cy="2367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" t="5826" r="49577" b="57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56" cy="23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9E" w:rsidRDefault="006560AF">
      <w:pPr>
        <w:pStyle w:val="a7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Рисунок 1 - Начало работы программы</w:t>
      </w:r>
    </w:p>
    <w:p w:rsidR="004D009E" w:rsidRDefault="00A04463" w:rsidP="006560AF">
      <w:pPr>
        <w:pStyle w:val="a7"/>
        <w:ind w:left="567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39738" cy="252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3" t="6288" r="49722" b="57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36" cy="253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63" w:rsidRDefault="006560AF" w:rsidP="00A04463">
      <w:pPr>
        <w:pStyle w:val="a7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Рисунок 2 - Пример выполнения задания</w:t>
      </w:r>
      <w:r>
        <w:rPr>
          <w:rFonts w:ascii="Times New Roman" w:hAnsi="Times New Roman"/>
          <w:sz w:val="24"/>
          <w:szCs w:val="24"/>
        </w:rPr>
        <w:t xml:space="preserve"> 1</w:t>
      </w:r>
    </w:p>
    <w:p w:rsidR="004D009E" w:rsidRPr="00A04463" w:rsidRDefault="006560AF" w:rsidP="00A04463">
      <w:pPr>
        <w:pStyle w:val="a7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br w:type="page"/>
      </w:r>
    </w:p>
    <w:p w:rsidR="004D009E" w:rsidRDefault="006560AF">
      <w:pPr>
        <w:pStyle w:val="a7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lastRenderedPageBreak/>
        <w:t>ВЫВОДЫ</w:t>
      </w:r>
    </w:p>
    <w:p w:rsidR="004D009E" w:rsidRDefault="006560AF">
      <w:pPr>
        <w:pStyle w:val="a7"/>
        <w:tabs>
          <w:tab w:val="left" w:pos="567"/>
        </w:tabs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 лабораторной работе были использованы конструкции языка:</w:t>
      </w:r>
    </w:p>
    <w:p w:rsidR="004D009E" w:rsidRDefault="006560AF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условия;</w:t>
      </w:r>
    </w:p>
    <w:p w:rsidR="004D009E" w:rsidRDefault="006560AF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циклы;</w:t>
      </w:r>
    </w:p>
    <w:p w:rsidR="004D009E" w:rsidRDefault="006560AF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классы;</w:t>
      </w:r>
    </w:p>
    <w:p w:rsidR="004D009E" w:rsidRDefault="006560AF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конструкторы классов;</w:t>
      </w:r>
    </w:p>
    <w:p w:rsidR="004D009E" w:rsidRDefault="006560AF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различные методы классов;</w:t>
      </w:r>
    </w:p>
    <w:p w:rsidR="004D009E" w:rsidRDefault="006560AF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;</w:t>
      </w:r>
    </w:p>
    <w:p w:rsidR="004D009E" w:rsidRDefault="006560AF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try-catch</w:t>
      </w:r>
      <w:r>
        <w:rPr>
          <w:sz w:val="28"/>
          <w:szCs w:val="28"/>
        </w:rPr>
        <w:t>.</w:t>
      </w:r>
    </w:p>
    <w:p w:rsidR="004D009E" w:rsidRDefault="006560AF">
      <w:pPr>
        <w:spacing w:line="360" w:lineRule="auto"/>
        <w:jc w:val="center"/>
      </w:pPr>
      <w:r>
        <w:rPr>
          <w:rFonts w:ascii="Arial Unicode MS" w:hAnsi="Arial Unicode MS"/>
        </w:rPr>
        <w:br w:type="page"/>
      </w:r>
    </w:p>
    <w:p w:rsidR="004D009E" w:rsidRDefault="006560AF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:rsidR="004D009E" w:rsidRDefault="006560AF" w:rsidP="006560AF">
      <w:pPr>
        <w:pStyle w:val="a9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Павловская</w:t>
      </w:r>
      <w:proofErr w:type="gramEnd"/>
      <w:r>
        <w:rPr>
          <w:rFonts w:ascii="Times New Roman" w:hAnsi="Times New Roman"/>
        </w:rPr>
        <w:t xml:space="preserve"> Т.А. C#. Программирование на языке высокого уровня. Учебник для вузов [Текст]/Т.А. </w:t>
      </w:r>
      <w:proofErr w:type="gramStart"/>
      <w:r>
        <w:rPr>
          <w:rFonts w:ascii="Times New Roman" w:hAnsi="Times New Roman"/>
        </w:rPr>
        <w:t>Павловская</w:t>
      </w:r>
      <w:proofErr w:type="gramEnd"/>
      <w:r>
        <w:rPr>
          <w:rFonts w:ascii="Times New Roman" w:hAnsi="Times New Roman"/>
        </w:rPr>
        <w:t>. – СПб</w:t>
      </w:r>
      <w:proofErr w:type="gramStart"/>
      <w:r>
        <w:rPr>
          <w:rFonts w:ascii="Times New Roman" w:hAnsi="Times New Roman"/>
        </w:rPr>
        <w:t xml:space="preserve">.: </w:t>
      </w:r>
      <w:proofErr w:type="gramEnd"/>
      <w:r>
        <w:rPr>
          <w:rFonts w:ascii="Times New Roman" w:hAnsi="Times New Roman"/>
        </w:rPr>
        <w:t>Питер, 2007. – 432 с.</w:t>
      </w:r>
    </w:p>
    <w:p w:rsidR="004D009E" w:rsidRDefault="006560AF" w:rsidP="006560AF">
      <w:pPr>
        <w:pStyle w:val="a9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Шилдт</w:t>
      </w:r>
      <w:proofErr w:type="spellEnd"/>
      <w:r>
        <w:rPr>
          <w:rFonts w:ascii="Times New Roman" w:hAnsi="Times New Roman"/>
        </w:rPr>
        <w:t>, Герберт. С# 4.0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полное руководство / Герберт </w:t>
      </w:r>
      <w:proofErr w:type="spellStart"/>
      <w:r>
        <w:rPr>
          <w:rFonts w:ascii="Times New Roman" w:hAnsi="Times New Roman"/>
        </w:rPr>
        <w:t>Шилдт</w:t>
      </w:r>
      <w:proofErr w:type="spellEnd"/>
      <w:r>
        <w:rPr>
          <w:rFonts w:ascii="Times New Roman" w:hAnsi="Times New Roman"/>
        </w:rPr>
        <w:t xml:space="preserve"> ; [пер. с англ. и ред. И. В. </w:t>
      </w:r>
      <w:proofErr w:type="spellStart"/>
      <w:r>
        <w:rPr>
          <w:rFonts w:ascii="Times New Roman" w:hAnsi="Times New Roman"/>
        </w:rPr>
        <w:t>Берштейна</w:t>
      </w:r>
      <w:proofErr w:type="spellEnd"/>
      <w:r>
        <w:rPr>
          <w:rFonts w:ascii="Times New Roman" w:hAnsi="Times New Roman"/>
        </w:rPr>
        <w:t>]. – Москва [и др.]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Вильямс, 2015. - 1056 с</w:t>
      </w:r>
      <w:r>
        <w:rPr>
          <w:rFonts w:ascii="Times New Roman" w:hAnsi="Times New Roman"/>
          <w:sz w:val="24"/>
          <w:szCs w:val="24"/>
        </w:rPr>
        <w:t>.</w:t>
      </w:r>
    </w:p>
    <w:sectPr w:rsidR="004D009E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D8E" w:rsidRDefault="00210D8E">
      <w:r>
        <w:separator/>
      </w:r>
    </w:p>
  </w:endnote>
  <w:endnote w:type="continuationSeparator" w:id="0">
    <w:p w:rsidR="00210D8E" w:rsidRDefault="00210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D8E" w:rsidRDefault="00210D8E">
    <w:pPr>
      <w:pStyle w:val="a5"/>
      <w:tabs>
        <w:tab w:val="clear" w:pos="9355"/>
        <w:tab w:val="right" w:pos="932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A04463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D8E" w:rsidRDefault="00210D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D8E" w:rsidRDefault="00210D8E">
      <w:r>
        <w:separator/>
      </w:r>
    </w:p>
  </w:footnote>
  <w:footnote w:type="continuationSeparator" w:id="0">
    <w:p w:rsidR="00210D8E" w:rsidRDefault="00210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D8E" w:rsidRDefault="00210D8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D8E" w:rsidRDefault="00210D8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E18"/>
    <w:multiLevelType w:val="hybridMultilevel"/>
    <w:tmpl w:val="8B782080"/>
    <w:styleLink w:val="3"/>
    <w:lvl w:ilvl="0" w:tplc="22F0BDDC">
      <w:start w:val="1"/>
      <w:numFmt w:val="decimal"/>
      <w:suff w:val="nothing"/>
      <w:lvlText w:val="%1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7D2D922">
      <w:start w:val="1"/>
      <w:numFmt w:val="decimal"/>
      <w:suff w:val="nothing"/>
      <w:lvlText w:val="%2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FE6F516">
      <w:start w:val="1"/>
      <w:numFmt w:val="decimal"/>
      <w:suff w:val="nothing"/>
      <w:lvlText w:val="%3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D0A7C6A">
      <w:start w:val="1"/>
      <w:numFmt w:val="decimal"/>
      <w:suff w:val="nothing"/>
      <w:lvlText w:val="%4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D60B6A4">
      <w:start w:val="1"/>
      <w:numFmt w:val="decimal"/>
      <w:suff w:val="nothing"/>
      <w:lvlText w:val="%5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1642F3A">
      <w:start w:val="1"/>
      <w:numFmt w:val="decimal"/>
      <w:suff w:val="nothing"/>
      <w:lvlText w:val="%6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BB6A676">
      <w:start w:val="1"/>
      <w:numFmt w:val="decimal"/>
      <w:suff w:val="nothing"/>
      <w:lvlText w:val="%7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870DD0E">
      <w:start w:val="1"/>
      <w:numFmt w:val="decimal"/>
      <w:suff w:val="nothing"/>
      <w:lvlText w:val="%8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46E6E2">
      <w:start w:val="1"/>
      <w:numFmt w:val="decimal"/>
      <w:suff w:val="nothing"/>
      <w:lvlText w:val="%9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45748B0"/>
    <w:multiLevelType w:val="hybridMultilevel"/>
    <w:tmpl w:val="B656A888"/>
    <w:styleLink w:val="1"/>
    <w:lvl w:ilvl="0" w:tplc="DD06E29E">
      <w:start w:val="1"/>
      <w:numFmt w:val="bullet"/>
      <w:suff w:val="nothing"/>
      <w:lvlText w:val="-"/>
      <w:lvlJc w:val="left"/>
      <w:pPr>
        <w:ind w:left="143" w:firstLine="5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86EF34">
      <w:start w:val="1"/>
      <w:numFmt w:val="bullet"/>
      <w:lvlText w:val="o"/>
      <w:lvlJc w:val="left"/>
      <w:pPr>
        <w:tabs>
          <w:tab w:val="num" w:pos="1429"/>
        </w:tabs>
        <w:ind w:left="720" w:firstLine="4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AAD794">
      <w:start w:val="1"/>
      <w:numFmt w:val="bullet"/>
      <w:lvlText w:val="▪"/>
      <w:lvlJc w:val="left"/>
      <w:pPr>
        <w:tabs>
          <w:tab w:val="num" w:pos="2149"/>
        </w:tabs>
        <w:ind w:left="1440" w:firstLine="30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66788A">
      <w:start w:val="1"/>
      <w:numFmt w:val="bullet"/>
      <w:lvlText w:val="·"/>
      <w:lvlJc w:val="left"/>
      <w:pPr>
        <w:tabs>
          <w:tab w:val="num" w:pos="2869"/>
        </w:tabs>
        <w:ind w:left="2160" w:firstLine="4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EE9908">
      <w:start w:val="1"/>
      <w:numFmt w:val="bullet"/>
      <w:lvlText w:val="o"/>
      <w:lvlJc w:val="left"/>
      <w:pPr>
        <w:tabs>
          <w:tab w:val="num" w:pos="3589"/>
        </w:tabs>
        <w:ind w:left="2880" w:firstLine="3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38C44C">
      <w:start w:val="1"/>
      <w:numFmt w:val="bullet"/>
      <w:lvlText w:val="▪"/>
      <w:lvlJc w:val="left"/>
      <w:pPr>
        <w:tabs>
          <w:tab w:val="num" w:pos="4309"/>
        </w:tabs>
        <w:ind w:left="3600" w:firstLine="4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1626A4">
      <w:start w:val="1"/>
      <w:numFmt w:val="bullet"/>
      <w:lvlText w:val="·"/>
      <w:lvlJc w:val="left"/>
      <w:pPr>
        <w:tabs>
          <w:tab w:val="num" w:pos="5029"/>
        </w:tabs>
        <w:ind w:left="4320" w:firstLine="3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FC4BCA">
      <w:start w:val="1"/>
      <w:numFmt w:val="bullet"/>
      <w:lvlText w:val="o"/>
      <w:lvlJc w:val="left"/>
      <w:pPr>
        <w:tabs>
          <w:tab w:val="num" w:pos="5749"/>
        </w:tabs>
        <w:ind w:left="5040" w:firstLine="49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264DB6">
      <w:start w:val="1"/>
      <w:numFmt w:val="bullet"/>
      <w:lvlText w:val="▪"/>
      <w:lvlJc w:val="left"/>
      <w:pPr>
        <w:tabs>
          <w:tab w:val="num" w:pos="6469"/>
        </w:tabs>
        <w:ind w:left="5760" w:firstLine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2B32DA2"/>
    <w:multiLevelType w:val="hybridMultilevel"/>
    <w:tmpl w:val="B656A888"/>
    <w:numStyleLink w:val="1"/>
  </w:abstractNum>
  <w:abstractNum w:abstractNumId="3">
    <w:nsid w:val="6003249A"/>
    <w:multiLevelType w:val="hybridMultilevel"/>
    <w:tmpl w:val="8B782080"/>
    <w:numStyleLink w:val="3"/>
  </w:abstractNum>
  <w:abstractNum w:abstractNumId="4">
    <w:nsid w:val="60457293"/>
    <w:multiLevelType w:val="hybridMultilevel"/>
    <w:tmpl w:val="9FAC057C"/>
    <w:styleLink w:val="20"/>
    <w:lvl w:ilvl="0" w:tplc="B8A6274C">
      <w:start w:val="1"/>
      <w:numFmt w:val="bullet"/>
      <w:suff w:val="nothing"/>
      <w:lvlText w:val="-"/>
      <w:lvlJc w:val="left"/>
      <w:pPr>
        <w:ind w:left="143" w:firstLine="5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054FF86">
      <w:start w:val="1"/>
      <w:numFmt w:val="bullet"/>
      <w:lvlText w:val="o"/>
      <w:lvlJc w:val="left"/>
      <w:pPr>
        <w:tabs>
          <w:tab w:val="num" w:pos="1426"/>
        </w:tabs>
        <w:ind w:left="720" w:firstLine="4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C28C1E8">
      <w:start w:val="1"/>
      <w:numFmt w:val="bullet"/>
      <w:lvlText w:val="▪"/>
      <w:lvlJc w:val="left"/>
      <w:pPr>
        <w:tabs>
          <w:tab w:val="num" w:pos="2146"/>
        </w:tabs>
        <w:ind w:left="1440" w:firstLine="2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E6D2D2">
      <w:start w:val="1"/>
      <w:numFmt w:val="bullet"/>
      <w:lvlText w:val="·"/>
      <w:lvlJc w:val="left"/>
      <w:pPr>
        <w:tabs>
          <w:tab w:val="num" w:pos="2866"/>
        </w:tabs>
        <w:ind w:left="2160" w:firstLine="45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0801C4">
      <w:start w:val="1"/>
      <w:numFmt w:val="bullet"/>
      <w:lvlText w:val="o"/>
      <w:lvlJc w:val="left"/>
      <w:pPr>
        <w:tabs>
          <w:tab w:val="num" w:pos="3586"/>
        </w:tabs>
        <w:ind w:left="2880" w:firstLine="3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698F0F6">
      <w:start w:val="1"/>
      <w:numFmt w:val="bullet"/>
      <w:lvlText w:val="▪"/>
      <w:lvlJc w:val="left"/>
      <w:pPr>
        <w:tabs>
          <w:tab w:val="num" w:pos="4306"/>
        </w:tabs>
        <w:ind w:left="3600" w:firstLine="47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DCE6CE6">
      <w:start w:val="1"/>
      <w:numFmt w:val="bullet"/>
      <w:lvlText w:val="·"/>
      <w:lvlJc w:val="left"/>
      <w:pPr>
        <w:tabs>
          <w:tab w:val="num" w:pos="5026"/>
        </w:tabs>
        <w:ind w:left="4320" w:firstLine="3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0663204">
      <w:start w:val="1"/>
      <w:numFmt w:val="bullet"/>
      <w:lvlText w:val="o"/>
      <w:lvlJc w:val="left"/>
      <w:pPr>
        <w:tabs>
          <w:tab w:val="num" w:pos="5746"/>
        </w:tabs>
        <w:ind w:left="5040" w:firstLine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A7883B8">
      <w:start w:val="1"/>
      <w:numFmt w:val="bullet"/>
      <w:lvlText w:val="▪"/>
      <w:lvlJc w:val="left"/>
      <w:pPr>
        <w:tabs>
          <w:tab w:val="num" w:pos="6466"/>
        </w:tabs>
        <w:ind w:left="5760" w:firstLine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BFA2381"/>
    <w:multiLevelType w:val="hybridMultilevel"/>
    <w:tmpl w:val="9FAC057C"/>
    <w:numStyleLink w:val="20"/>
  </w:abstractNum>
  <w:abstractNum w:abstractNumId="6">
    <w:nsid w:val="74095511"/>
    <w:multiLevelType w:val="hybridMultilevel"/>
    <w:tmpl w:val="68342974"/>
    <w:lvl w:ilvl="0" w:tplc="6346D05C">
      <w:start w:val="1"/>
      <w:numFmt w:val="decimal"/>
      <w:lvlText w:val="%1"/>
      <w:lvlJc w:val="left"/>
      <w:pPr>
        <w:ind w:left="215" w:firstLine="494"/>
      </w:pPr>
      <w:rPr>
        <w:rFonts w:ascii="Courier New" w:eastAsia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22D29E">
      <w:start w:val="1"/>
      <w:numFmt w:val="decimal"/>
      <w:suff w:val="nothing"/>
      <w:lvlText w:val="%2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434CB48">
      <w:start w:val="1"/>
      <w:numFmt w:val="decimal"/>
      <w:suff w:val="nothing"/>
      <w:lvlText w:val="%3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1B65A28">
      <w:start w:val="1"/>
      <w:numFmt w:val="decimal"/>
      <w:suff w:val="nothing"/>
      <w:lvlText w:val="%4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52AB024">
      <w:start w:val="1"/>
      <w:numFmt w:val="decimal"/>
      <w:suff w:val="nothing"/>
      <w:lvlText w:val="%5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02E2C92">
      <w:start w:val="1"/>
      <w:numFmt w:val="decimal"/>
      <w:suff w:val="nothing"/>
      <w:lvlText w:val="%6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C440F26">
      <w:start w:val="1"/>
      <w:numFmt w:val="decimal"/>
      <w:suff w:val="nothing"/>
      <w:lvlText w:val="%7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2F4EFB2">
      <w:start w:val="1"/>
      <w:numFmt w:val="decimal"/>
      <w:suff w:val="nothing"/>
      <w:lvlText w:val="%8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59C32FA">
      <w:start w:val="1"/>
      <w:numFmt w:val="decimal"/>
      <w:suff w:val="nothing"/>
      <w:lvlText w:val="%9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5"/>
    <w:lvlOverride w:ilvl="0">
      <w:lvl w:ilvl="0" w:tplc="BE64B97E">
        <w:start w:val="1"/>
        <w:numFmt w:val="bullet"/>
        <w:suff w:val="nothing"/>
        <w:lvlText w:val="-"/>
        <w:lvlJc w:val="left"/>
        <w:pPr>
          <w:tabs>
            <w:tab w:val="left" w:pos="567"/>
          </w:tabs>
          <w:ind w:left="143" w:firstLine="56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656A364">
        <w:start w:val="1"/>
        <w:numFmt w:val="bullet"/>
        <w:lvlText w:val="o"/>
        <w:lvlJc w:val="left"/>
        <w:pPr>
          <w:tabs>
            <w:tab w:val="left" w:pos="567"/>
            <w:tab w:val="num" w:pos="1426"/>
          </w:tabs>
          <w:ind w:left="720" w:firstLine="43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A809A6A">
        <w:start w:val="1"/>
        <w:numFmt w:val="bullet"/>
        <w:lvlText w:val="▪"/>
        <w:lvlJc w:val="left"/>
        <w:pPr>
          <w:tabs>
            <w:tab w:val="left" w:pos="567"/>
            <w:tab w:val="num" w:pos="2146"/>
          </w:tabs>
          <w:ind w:left="1440" w:firstLine="29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976EA18">
        <w:start w:val="1"/>
        <w:numFmt w:val="bullet"/>
        <w:lvlText w:val="·"/>
        <w:lvlJc w:val="left"/>
        <w:pPr>
          <w:tabs>
            <w:tab w:val="left" w:pos="567"/>
            <w:tab w:val="num" w:pos="2866"/>
          </w:tabs>
          <w:ind w:left="2160" w:firstLine="45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1FA9FD6">
        <w:start w:val="1"/>
        <w:numFmt w:val="bullet"/>
        <w:lvlText w:val="o"/>
        <w:lvlJc w:val="left"/>
        <w:pPr>
          <w:tabs>
            <w:tab w:val="left" w:pos="567"/>
            <w:tab w:val="num" w:pos="3586"/>
          </w:tabs>
          <w:ind w:left="2880" w:firstLine="3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3AB19A">
        <w:start w:val="1"/>
        <w:numFmt w:val="bullet"/>
        <w:lvlText w:val="▪"/>
        <w:lvlJc w:val="left"/>
        <w:pPr>
          <w:tabs>
            <w:tab w:val="left" w:pos="567"/>
            <w:tab w:val="num" w:pos="4306"/>
          </w:tabs>
          <w:ind w:left="3600" w:firstLine="4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08E1EFE">
        <w:start w:val="1"/>
        <w:numFmt w:val="bullet"/>
        <w:lvlText w:val="·"/>
        <w:lvlJc w:val="left"/>
        <w:pPr>
          <w:tabs>
            <w:tab w:val="left" w:pos="567"/>
            <w:tab w:val="num" w:pos="5026"/>
          </w:tabs>
          <w:ind w:left="4320" w:firstLine="33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88BAEE">
        <w:start w:val="1"/>
        <w:numFmt w:val="bullet"/>
        <w:lvlText w:val="o"/>
        <w:lvlJc w:val="left"/>
        <w:pPr>
          <w:tabs>
            <w:tab w:val="left" w:pos="567"/>
            <w:tab w:val="num" w:pos="5746"/>
          </w:tabs>
          <w:ind w:left="5040" w:firstLine="49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003B74">
        <w:start w:val="1"/>
        <w:numFmt w:val="bullet"/>
        <w:lvlText w:val="▪"/>
        <w:lvlJc w:val="left"/>
        <w:pPr>
          <w:tabs>
            <w:tab w:val="left" w:pos="567"/>
            <w:tab w:val="num" w:pos="6466"/>
          </w:tabs>
          <w:ind w:left="5760" w:firstLine="3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formatting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D009E"/>
    <w:rsid w:val="00044DD4"/>
    <w:rsid w:val="00210D8E"/>
    <w:rsid w:val="004D009E"/>
    <w:rsid w:val="006560AF"/>
    <w:rsid w:val="00A0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СавинковаЗаголовок"/>
    <w:pPr>
      <w:spacing w:line="360" w:lineRule="auto"/>
      <w:ind w:firstLine="567"/>
      <w:jc w:val="center"/>
    </w:pPr>
    <w:rPr>
      <w:rFonts w:ascii="Courier New" w:hAnsi="Courier New" w:cs="Arial Unicode MS"/>
      <w:b/>
      <w:bCs/>
      <w:color w:val="000000"/>
      <w:sz w:val="32"/>
      <w:szCs w:val="32"/>
      <w:u w:color="000000"/>
    </w:rPr>
  </w:style>
  <w:style w:type="paragraph" w:styleId="30">
    <w:name w:val="Body Text Indent 3"/>
    <w:pPr>
      <w:spacing w:after="120"/>
      <w:ind w:left="573"/>
    </w:pPr>
    <w:rPr>
      <w:rFonts w:cs="Arial Unicode MS"/>
      <w:color w:val="000000"/>
      <w:sz w:val="26"/>
      <w:szCs w:val="26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7">
    <w:name w:val="СавинковаТекст"/>
    <w:pPr>
      <w:spacing w:line="360" w:lineRule="auto"/>
      <w:ind w:firstLine="567"/>
      <w:jc w:val="both"/>
    </w:pPr>
    <w:rPr>
      <w:rFonts w:ascii="Courier New" w:eastAsia="Courier New" w:hAnsi="Courier New" w:cs="Courier New"/>
      <w:color w:val="000000"/>
      <w:sz w:val="28"/>
      <w:szCs w:val="28"/>
      <w:u w:color="000000"/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20">
    <w:name w:val="Импортированный стиль 2.0"/>
    <w:pPr>
      <w:numPr>
        <w:numId w:val="3"/>
      </w:numPr>
    </w:pPr>
  </w:style>
  <w:style w:type="paragraph" w:customStyle="1" w:styleId="a9">
    <w:name w:val="СавинковаНумерованный"/>
    <w:pPr>
      <w:tabs>
        <w:tab w:val="left" w:pos="924"/>
      </w:tabs>
      <w:spacing w:line="360" w:lineRule="auto"/>
      <w:ind w:left="151" w:hanging="151"/>
    </w:pPr>
    <w:rPr>
      <w:rFonts w:ascii="Courier New" w:hAnsi="Courier New" w:cs="Arial Unicode MS"/>
      <w:color w:val="000000"/>
      <w:sz w:val="28"/>
      <w:szCs w:val="28"/>
      <w:u w:color="000000"/>
    </w:rPr>
  </w:style>
  <w:style w:type="numbering" w:customStyle="1" w:styleId="3">
    <w:name w:val="Импортированный стиль 3"/>
    <w:pPr>
      <w:numPr>
        <w:numId w:val="6"/>
      </w:numPr>
    </w:pPr>
  </w:style>
  <w:style w:type="paragraph" w:styleId="aa">
    <w:name w:val="Balloon Text"/>
    <w:basedOn w:val="a"/>
    <w:link w:val="ab"/>
    <w:uiPriority w:val="99"/>
    <w:semiHidden/>
    <w:unhideWhenUsed/>
    <w:rsid w:val="006560A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560AF"/>
    <w:rPr>
      <w:rFonts w:ascii="Tahoma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СавинковаЗаголовок"/>
    <w:pPr>
      <w:spacing w:line="360" w:lineRule="auto"/>
      <w:ind w:firstLine="567"/>
      <w:jc w:val="center"/>
    </w:pPr>
    <w:rPr>
      <w:rFonts w:ascii="Courier New" w:hAnsi="Courier New" w:cs="Arial Unicode MS"/>
      <w:b/>
      <w:bCs/>
      <w:color w:val="000000"/>
      <w:sz w:val="32"/>
      <w:szCs w:val="32"/>
      <w:u w:color="000000"/>
    </w:rPr>
  </w:style>
  <w:style w:type="paragraph" w:styleId="30">
    <w:name w:val="Body Text Indent 3"/>
    <w:pPr>
      <w:spacing w:after="120"/>
      <w:ind w:left="573"/>
    </w:pPr>
    <w:rPr>
      <w:rFonts w:cs="Arial Unicode MS"/>
      <w:color w:val="000000"/>
      <w:sz w:val="26"/>
      <w:szCs w:val="26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7">
    <w:name w:val="СавинковаТекст"/>
    <w:pPr>
      <w:spacing w:line="360" w:lineRule="auto"/>
      <w:ind w:firstLine="567"/>
      <w:jc w:val="both"/>
    </w:pPr>
    <w:rPr>
      <w:rFonts w:ascii="Courier New" w:eastAsia="Courier New" w:hAnsi="Courier New" w:cs="Courier New"/>
      <w:color w:val="000000"/>
      <w:sz w:val="28"/>
      <w:szCs w:val="28"/>
      <w:u w:color="000000"/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20">
    <w:name w:val="Импортированный стиль 2.0"/>
    <w:pPr>
      <w:numPr>
        <w:numId w:val="3"/>
      </w:numPr>
    </w:pPr>
  </w:style>
  <w:style w:type="paragraph" w:customStyle="1" w:styleId="a9">
    <w:name w:val="СавинковаНумерованный"/>
    <w:pPr>
      <w:tabs>
        <w:tab w:val="left" w:pos="924"/>
      </w:tabs>
      <w:spacing w:line="360" w:lineRule="auto"/>
      <w:ind w:left="151" w:hanging="151"/>
    </w:pPr>
    <w:rPr>
      <w:rFonts w:ascii="Courier New" w:hAnsi="Courier New" w:cs="Arial Unicode MS"/>
      <w:color w:val="000000"/>
      <w:sz w:val="28"/>
      <w:szCs w:val="28"/>
      <w:u w:color="000000"/>
    </w:rPr>
  </w:style>
  <w:style w:type="numbering" w:customStyle="1" w:styleId="3">
    <w:name w:val="Импортированный стиль 3"/>
    <w:pPr>
      <w:numPr>
        <w:numId w:val="6"/>
      </w:numPr>
    </w:pPr>
  </w:style>
  <w:style w:type="paragraph" w:styleId="aa">
    <w:name w:val="Balloon Text"/>
    <w:basedOn w:val="a"/>
    <w:link w:val="ab"/>
    <w:uiPriority w:val="99"/>
    <w:semiHidden/>
    <w:unhideWhenUsed/>
    <w:rsid w:val="006560A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560AF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4832</Words>
  <Characters>27548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32316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stud314</cp:lastModifiedBy>
  <cp:revision>3</cp:revision>
  <dcterms:created xsi:type="dcterms:W3CDTF">2022-03-17T08:18:00Z</dcterms:created>
  <dcterms:modified xsi:type="dcterms:W3CDTF">2022-04-20T10:55:00Z</dcterms:modified>
</cp:coreProperties>
</file>