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1B152B" w:rsidRDefault="00FD06E2" w:rsidP="001B152B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1B152B">
        <w:rPr>
          <w:color w:val="0000FF"/>
          <w:lang w:val="en-US"/>
        </w:rPr>
        <w:t>&lt;Quản lý quán cafe&gt;</w:t>
      </w:r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1B152B">
        <w:rPr>
          <w:rFonts w:ascii="Arial" w:hAnsi="Arial"/>
          <w:color w:val="0000FF"/>
          <w:sz w:val="34"/>
          <w:szCs w:val="30"/>
          <w:lang w:val="en-US"/>
        </w:rPr>
        <w:t>1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0F7E2C">
        <w:rPr>
          <w:rFonts w:ascii="Arial" w:hAnsi="Arial"/>
          <w:color w:val="0000FF"/>
          <w:sz w:val="34"/>
          <w:szCs w:val="30"/>
          <w:lang w:val="en-US"/>
        </w:rPr>
        <w:t>1</w:t>
      </w:r>
    </w:p>
    <w:p w:rsidR="0037628A" w:rsidRDefault="0037628A" w:rsidP="0037628A">
      <w:pPr>
        <w:pStyle w:val="Title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  <w:bookmarkStart w:id="0" w:name="_GoBack"/>
      <w:bookmarkEnd w:id="0"/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1B152B" w:rsidRDefault="001B152B" w:rsidP="001B152B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1712916 – Ngô Tấn Vịnh</w:t>
      </w:r>
    </w:p>
    <w:p w:rsidR="001B152B" w:rsidRDefault="001B152B" w:rsidP="001B152B">
      <w:pPr>
        <w:jc w:val="center"/>
        <w:rPr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1712928 – Dương Nguyên Trường Vỹ</w:t>
      </w:r>
    </w:p>
    <w:p w:rsidR="001B152B" w:rsidRDefault="001B152B" w:rsidP="001B152B">
      <w:pPr>
        <w:widowControl/>
        <w:rPr>
          <w:sz w:val="30"/>
          <w:szCs w:val="30"/>
          <w:lang w:val="en-US"/>
        </w:rPr>
        <w:sectPr w:rsidR="001B152B">
          <w:pgSz w:w="11907" w:h="16839"/>
          <w:pgMar w:top="1440" w:right="1440" w:bottom="1440" w:left="1440" w:header="720" w:footer="720" w:gutter="0"/>
          <w:cols w:space="720"/>
          <w:vAlign w:val="center"/>
        </w:sectPr>
      </w:pP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:rsidTr="007872E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:rsidTr="007872E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1B152B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27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05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1B152B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7628A" w:rsidRDefault="001B152B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Sơ đồ lớp ở mức phân tích, danh sách các lớp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1B152B" w:rsidP="001B152B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Dương Nguyên Trường Vỹ</w:t>
            </w:r>
          </w:p>
        </w:tc>
      </w:tr>
      <w:tr w:rsidR="007872E0" w:rsidRPr="007A1DE8" w:rsidTr="007872E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2E0" w:rsidRPr="003548A8" w:rsidRDefault="007872E0" w:rsidP="007872E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27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05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2E0" w:rsidRPr="003548A8" w:rsidRDefault="007872E0" w:rsidP="007872E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2E0" w:rsidRPr="0037628A" w:rsidRDefault="007872E0" w:rsidP="007872E0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Sơ đồ lớp ở mức phân tích, danh sách các lớp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2E0" w:rsidRPr="003548A8" w:rsidRDefault="007872E0" w:rsidP="007872E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Tấn Vịnh</w:t>
            </w:r>
          </w:p>
        </w:tc>
      </w:tr>
    </w:tbl>
    <w:p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F92F26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F92F26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F92F26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F92F26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FD06E2">
      <w:pPr>
        <w:pStyle w:val="Heading1"/>
      </w:pPr>
      <w:r>
        <w:br w:type="page"/>
      </w:r>
      <w:bookmarkStart w:id="1" w:name="_Toc167699049"/>
      <w:bookmarkStart w:id="2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1"/>
      <w:r w:rsidR="00FD06E2">
        <w:rPr>
          <w:lang w:val="en-US"/>
        </w:rPr>
        <w:t>)</w:t>
      </w:r>
      <w:bookmarkEnd w:id="2"/>
    </w:p>
    <w:p w:rsidR="00FD06E2" w:rsidRDefault="00FD06E2" w:rsidP="00FD06E2">
      <w:pPr>
        <w:pStyle w:val="Heading2"/>
      </w:pPr>
      <w:bookmarkStart w:id="3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3"/>
    </w:p>
    <w:p w:rsidR="00737E73" w:rsidRPr="00737E73" w:rsidRDefault="00A67013" w:rsidP="00737E73">
      <w:r w:rsidRPr="00A67013">
        <w:rPr>
          <w:noProof/>
          <w:lang w:val="en-US"/>
        </w:rPr>
        <w:drawing>
          <wp:inline distT="0" distB="0" distL="0" distR="0">
            <wp:extent cx="5732145" cy="3990074"/>
            <wp:effectExtent l="0" t="0" r="1905" b="0"/>
            <wp:docPr id="1" name="Picture 1" descr="C:\Users\DELL\Desktop\classDiagram_QuanLyQuan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lassDiagram_QuanLyQuanC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9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E2" w:rsidRDefault="00FD06E2" w:rsidP="00FD06E2">
      <w:pPr>
        <w:pStyle w:val="Heading2"/>
      </w:pPr>
      <w:bookmarkStart w:id="4" w:name="_Toc172872217"/>
      <w:r>
        <w:t>Danh sách các lớp đối tượng và quan hệ</w:t>
      </w:r>
      <w:bookmarkEnd w:id="4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>
        <w:tc>
          <w:tcPr>
            <w:tcW w:w="801" w:type="dxa"/>
          </w:tcPr>
          <w:p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>
        <w:tc>
          <w:tcPr>
            <w:tcW w:w="801" w:type="dxa"/>
          </w:tcPr>
          <w:p w:rsidR="00A443C5" w:rsidRPr="00A443C5" w:rsidRDefault="00A443C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FD06E2" w:rsidRPr="00A443C5" w:rsidRDefault="00A443C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NuocUong</w:t>
            </w:r>
          </w:p>
        </w:tc>
        <w:tc>
          <w:tcPr>
            <w:tcW w:w="2110" w:type="dxa"/>
          </w:tcPr>
          <w:p w:rsidR="00FD06E2" w:rsidRPr="00737E73" w:rsidRDefault="00737E7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FD06E2" w:rsidRPr="00A443C5" w:rsidRDefault="00A443C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lưu trữ, quản lý thông tin các loại nước uống</w:t>
            </w:r>
          </w:p>
        </w:tc>
      </w:tr>
      <w:tr w:rsidR="00A443C5">
        <w:tc>
          <w:tcPr>
            <w:tcW w:w="801" w:type="dxa"/>
          </w:tcPr>
          <w:p w:rsidR="00A443C5" w:rsidRDefault="00A443C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A443C5" w:rsidRPr="00A443C5" w:rsidRDefault="00A443C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CongThuc</w:t>
            </w:r>
          </w:p>
        </w:tc>
        <w:tc>
          <w:tcPr>
            <w:tcW w:w="2110" w:type="dxa"/>
          </w:tcPr>
          <w:p w:rsidR="00A443C5" w:rsidRDefault="00737E73" w:rsidP="00FD06E2">
            <w:pPr>
              <w:pStyle w:val="BodyText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A443C5" w:rsidRPr="00A443C5" w:rsidRDefault="00A443C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lưu trữ, quản lý thông tin các loại công thức</w:t>
            </w:r>
          </w:p>
        </w:tc>
      </w:tr>
      <w:tr w:rsidR="00A443C5">
        <w:tc>
          <w:tcPr>
            <w:tcW w:w="801" w:type="dxa"/>
          </w:tcPr>
          <w:p w:rsidR="00A443C5" w:rsidRDefault="00A443C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:rsidR="00A443C5" w:rsidRPr="00A443C5" w:rsidRDefault="00A443C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NguyenLieu</w:t>
            </w:r>
          </w:p>
        </w:tc>
        <w:tc>
          <w:tcPr>
            <w:tcW w:w="2110" w:type="dxa"/>
          </w:tcPr>
          <w:p w:rsidR="00A443C5" w:rsidRDefault="00737E73" w:rsidP="00FD06E2">
            <w:pPr>
              <w:pStyle w:val="BodyText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A443C5" w:rsidRPr="00A443C5" w:rsidRDefault="00A443C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lưu trữ, quản lý thông tin các loại nguyên liệu</w:t>
            </w:r>
          </w:p>
        </w:tc>
      </w:tr>
      <w:tr w:rsidR="00737E73">
        <w:tc>
          <w:tcPr>
            <w:tcW w:w="801" w:type="dxa"/>
          </w:tcPr>
          <w:p w:rsidR="00737E73" w:rsidRDefault="00737E73" w:rsidP="00737E7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:rsidR="00737E73" w:rsidRPr="00A443C5" w:rsidRDefault="00737E73" w:rsidP="00737E7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TaiKhoan</w:t>
            </w:r>
          </w:p>
        </w:tc>
        <w:tc>
          <w:tcPr>
            <w:tcW w:w="2110" w:type="dxa"/>
          </w:tcPr>
          <w:p w:rsidR="00737E73" w:rsidRDefault="00737E73" w:rsidP="00737E73">
            <w:pPr>
              <w:pStyle w:val="BodyText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737E73" w:rsidRDefault="00737E73" w:rsidP="00737E73">
            <w:pPr>
              <w:pStyle w:val="BodyText"/>
              <w:spacing w:after="0"/>
            </w:pPr>
            <w:r>
              <w:rPr>
                <w:lang w:val="en-US"/>
              </w:rPr>
              <w:t>Lớp lưu trữ, quản lý thông tin các tài khoản sử dụng</w:t>
            </w:r>
          </w:p>
        </w:tc>
      </w:tr>
      <w:tr w:rsidR="00737E73">
        <w:tc>
          <w:tcPr>
            <w:tcW w:w="801" w:type="dxa"/>
          </w:tcPr>
          <w:p w:rsidR="00737E73" w:rsidRDefault="00737E73" w:rsidP="00737E7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:rsidR="00737E73" w:rsidRPr="00A443C5" w:rsidRDefault="00737E73" w:rsidP="00737E7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NhanVien</w:t>
            </w:r>
          </w:p>
        </w:tc>
        <w:tc>
          <w:tcPr>
            <w:tcW w:w="2110" w:type="dxa"/>
          </w:tcPr>
          <w:p w:rsidR="00737E73" w:rsidRDefault="00737E73" w:rsidP="00737E73">
            <w:pPr>
              <w:pStyle w:val="BodyText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737E73" w:rsidRDefault="00737E73" w:rsidP="00550C16">
            <w:pPr>
              <w:pStyle w:val="BodyText"/>
              <w:spacing w:after="0"/>
            </w:pPr>
            <w:r>
              <w:rPr>
                <w:lang w:val="en-US"/>
              </w:rPr>
              <w:t>Lớp lưu trữ</w:t>
            </w:r>
            <w:r w:rsidR="00550C16">
              <w:rPr>
                <w:lang w:val="en-US"/>
              </w:rPr>
              <w:t xml:space="preserve"> thông tin nhân viên</w:t>
            </w:r>
          </w:p>
        </w:tc>
      </w:tr>
      <w:tr w:rsidR="00737E73">
        <w:tc>
          <w:tcPr>
            <w:tcW w:w="801" w:type="dxa"/>
          </w:tcPr>
          <w:p w:rsidR="00737E73" w:rsidRDefault="00737E73" w:rsidP="00737E7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:rsidR="00737E73" w:rsidRPr="00A443C5" w:rsidRDefault="00737E73" w:rsidP="00737E7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110" w:type="dxa"/>
          </w:tcPr>
          <w:p w:rsidR="00737E73" w:rsidRDefault="00737E73" w:rsidP="00737E73">
            <w:pPr>
              <w:pStyle w:val="BodyText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737E73" w:rsidRPr="00A443C5" w:rsidRDefault="00737E73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Lớp tổng quát hóa cho việc quản lý </w:t>
            </w:r>
          </w:p>
        </w:tc>
      </w:tr>
      <w:tr w:rsidR="00737E73">
        <w:tc>
          <w:tcPr>
            <w:tcW w:w="801" w:type="dxa"/>
          </w:tcPr>
          <w:p w:rsidR="00737E73" w:rsidRDefault="00737E73" w:rsidP="00737E7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:rsidR="00737E73" w:rsidRDefault="00737E73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50C16">
              <w:rPr>
                <w:lang w:val="en-US"/>
              </w:rPr>
              <w:t>up</w:t>
            </w:r>
            <w:r>
              <w:rPr>
                <w:lang w:val="en-US"/>
              </w:rPr>
              <w:t>erA</w:t>
            </w:r>
            <w:r w:rsidR="00550C16">
              <w:rPr>
                <w:lang w:val="en-US"/>
              </w:rPr>
              <w:t>d</w:t>
            </w:r>
            <w:r>
              <w:rPr>
                <w:lang w:val="en-US"/>
              </w:rPr>
              <w:t>m</w:t>
            </w:r>
            <w:r w:rsidR="00550C16">
              <w:rPr>
                <w:lang w:val="en-US"/>
              </w:rPr>
              <w:t>in</w:t>
            </w:r>
          </w:p>
        </w:tc>
        <w:tc>
          <w:tcPr>
            <w:tcW w:w="2110" w:type="dxa"/>
          </w:tcPr>
          <w:p w:rsidR="00737E73" w:rsidRDefault="00550C16" w:rsidP="00737E7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737E73" w:rsidRDefault="00550C16" w:rsidP="00737E7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quản lý toàn bộ hệ thống</w:t>
            </w:r>
          </w:p>
        </w:tc>
      </w:tr>
      <w:tr w:rsidR="00737E73">
        <w:tc>
          <w:tcPr>
            <w:tcW w:w="801" w:type="dxa"/>
          </w:tcPr>
          <w:p w:rsidR="00737E73" w:rsidRDefault="00737E73" w:rsidP="00737E7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:rsidR="00737E73" w:rsidRPr="00A443C5" w:rsidRDefault="00737E73" w:rsidP="00737E7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OrderDonHang</w:t>
            </w:r>
          </w:p>
        </w:tc>
        <w:tc>
          <w:tcPr>
            <w:tcW w:w="2110" w:type="dxa"/>
          </w:tcPr>
          <w:p w:rsidR="00737E73" w:rsidRDefault="00550C16" w:rsidP="00737E73">
            <w:pPr>
              <w:pStyle w:val="BodyText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737E73" w:rsidRPr="00A443C5" w:rsidRDefault="00737E73" w:rsidP="00737E7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Lớp quản lý thông tin các lần order </w:t>
            </w:r>
            <w:r>
              <w:rPr>
                <w:lang w:val="en-US"/>
              </w:rPr>
              <w:lastRenderedPageBreak/>
              <w:t>nước của khách hàng</w:t>
            </w:r>
          </w:p>
        </w:tc>
      </w:tr>
      <w:tr w:rsidR="00737E73">
        <w:tc>
          <w:tcPr>
            <w:tcW w:w="801" w:type="dxa"/>
          </w:tcPr>
          <w:p w:rsidR="00737E73" w:rsidRDefault="00737E73" w:rsidP="00737E7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2110" w:type="dxa"/>
          </w:tcPr>
          <w:p w:rsidR="00737E73" w:rsidRPr="00A443C5" w:rsidRDefault="00737E73" w:rsidP="00737E7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ChiTietOrder</w:t>
            </w:r>
          </w:p>
        </w:tc>
        <w:tc>
          <w:tcPr>
            <w:tcW w:w="2110" w:type="dxa"/>
          </w:tcPr>
          <w:p w:rsidR="00737E73" w:rsidRDefault="00550C16" w:rsidP="00737E73">
            <w:pPr>
              <w:pStyle w:val="BodyText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737E73" w:rsidRPr="00A443C5" w:rsidRDefault="00737E73" w:rsidP="00737E7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trung gian quản lý chi tiết các lần order nước của khách hàng</w:t>
            </w:r>
          </w:p>
        </w:tc>
      </w:tr>
      <w:tr w:rsidR="00737E73">
        <w:tc>
          <w:tcPr>
            <w:tcW w:w="801" w:type="dxa"/>
          </w:tcPr>
          <w:p w:rsidR="00737E73" w:rsidRDefault="00737E73" w:rsidP="00737E7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</w:tcPr>
          <w:p w:rsidR="00737E73" w:rsidRPr="00A443C5" w:rsidRDefault="00737E73" w:rsidP="00737E7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Ban</w:t>
            </w:r>
          </w:p>
        </w:tc>
        <w:tc>
          <w:tcPr>
            <w:tcW w:w="2110" w:type="dxa"/>
          </w:tcPr>
          <w:p w:rsidR="00737E73" w:rsidRDefault="00550C16" w:rsidP="00737E73">
            <w:pPr>
              <w:pStyle w:val="BodyText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737E73" w:rsidRPr="00A443C5" w:rsidRDefault="00737E73" w:rsidP="00737E7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quản lý thông tin chi tiết các bàn của quán cafe</w:t>
            </w:r>
          </w:p>
        </w:tc>
      </w:tr>
      <w:tr w:rsidR="00737E73">
        <w:tc>
          <w:tcPr>
            <w:tcW w:w="801" w:type="dxa"/>
          </w:tcPr>
          <w:p w:rsidR="00737E73" w:rsidRDefault="00737E73" w:rsidP="00737E7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10" w:type="dxa"/>
          </w:tcPr>
          <w:p w:rsidR="00737E73" w:rsidRPr="00A443C5" w:rsidRDefault="00550C16" w:rsidP="00737E7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HoaDon</w:t>
            </w:r>
          </w:p>
        </w:tc>
        <w:tc>
          <w:tcPr>
            <w:tcW w:w="2110" w:type="dxa"/>
          </w:tcPr>
          <w:p w:rsidR="00737E73" w:rsidRDefault="00550C16" w:rsidP="00737E73">
            <w:pPr>
              <w:pStyle w:val="BodyText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737E73" w:rsidRPr="00A443C5" w:rsidRDefault="001406D8" w:rsidP="00737E7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trữ và xuất thông tin hóa đơn</w:t>
            </w:r>
          </w:p>
        </w:tc>
      </w:tr>
      <w:tr w:rsidR="00737E73">
        <w:tc>
          <w:tcPr>
            <w:tcW w:w="801" w:type="dxa"/>
          </w:tcPr>
          <w:p w:rsidR="00737E73" w:rsidRDefault="00737E73" w:rsidP="00737E7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10" w:type="dxa"/>
          </w:tcPr>
          <w:p w:rsidR="00737E73" w:rsidRDefault="00550C16" w:rsidP="00737E7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KhachHang</w:t>
            </w:r>
          </w:p>
        </w:tc>
        <w:tc>
          <w:tcPr>
            <w:tcW w:w="2110" w:type="dxa"/>
          </w:tcPr>
          <w:p w:rsidR="00737E73" w:rsidRDefault="00550C16" w:rsidP="00737E73">
            <w:pPr>
              <w:pStyle w:val="BodyText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737E73" w:rsidRDefault="00550C16" w:rsidP="00737E7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trữ thông tin khách hàng</w:t>
            </w:r>
          </w:p>
        </w:tc>
      </w:tr>
    </w:tbl>
    <w:p w:rsidR="00FD06E2" w:rsidRDefault="00FD06E2" w:rsidP="00FD06E2">
      <w:pPr>
        <w:pStyle w:val="Heading2"/>
      </w:pPr>
      <w:bookmarkStart w:id="5" w:name="_Toc172872218"/>
      <w:r>
        <w:t>Mô tả chi tiết từng lớp đối tượng</w:t>
      </w:r>
      <w:bookmarkEnd w:id="5"/>
    </w:p>
    <w:p w:rsidR="00550C16" w:rsidRPr="00550C16" w:rsidRDefault="00550C16" w:rsidP="002E0ABD">
      <w:pPr>
        <w:pStyle w:val="BodyText"/>
        <w:keepLines w:val="0"/>
        <w:widowControl/>
        <w:numPr>
          <w:ilvl w:val="1"/>
          <w:numId w:val="39"/>
        </w:numPr>
        <w:tabs>
          <w:tab w:val="clear" w:pos="1440"/>
        </w:tabs>
        <w:spacing w:after="0"/>
        <w:ind w:left="540" w:hanging="270"/>
        <w:jc w:val="both"/>
        <w:rPr>
          <w:b/>
          <w:i/>
          <w:lang w:val="en-US"/>
        </w:rPr>
      </w:pPr>
      <w:r w:rsidRPr="00550C16">
        <w:rPr>
          <w:b/>
          <w:i/>
          <w:lang w:val="en-US"/>
        </w:rPr>
        <w:t>NuocUong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3B6E">
        <w:tc>
          <w:tcPr>
            <w:tcW w:w="758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>
        <w:tc>
          <w:tcPr>
            <w:tcW w:w="758" w:type="dxa"/>
          </w:tcPr>
          <w:p w:rsidR="00363B6E" w:rsidRPr="00550C16" w:rsidRDefault="00550C1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363B6E" w:rsidRPr="00550C16" w:rsidRDefault="00550C1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maNuoc</w:t>
            </w:r>
          </w:p>
        </w:tc>
        <w:tc>
          <w:tcPr>
            <w:tcW w:w="1566" w:type="dxa"/>
          </w:tcPr>
          <w:p w:rsidR="00363B6E" w:rsidRPr="00363B6E" w:rsidRDefault="00550C1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363B6E" w:rsidRDefault="00363B6E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363B6E" w:rsidRPr="00550C16" w:rsidRDefault="00550C1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nước uống có một mã duy nhất</w:t>
            </w:r>
          </w:p>
        </w:tc>
      </w:tr>
      <w:tr w:rsidR="00550C16">
        <w:tc>
          <w:tcPr>
            <w:tcW w:w="758" w:type="dxa"/>
          </w:tcPr>
          <w:p w:rsidR="00550C16" w:rsidRDefault="00550C1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550C16" w:rsidRDefault="00550C1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tenNuoc</w:t>
            </w:r>
          </w:p>
        </w:tc>
        <w:tc>
          <w:tcPr>
            <w:tcW w:w="1566" w:type="dxa"/>
          </w:tcPr>
          <w:p w:rsidR="00550C16" w:rsidRDefault="00F60760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50C16" w:rsidRDefault="00550C16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50C16" w:rsidRDefault="00550C1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món nước uống</w:t>
            </w:r>
          </w:p>
        </w:tc>
      </w:tr>
      <w:tr w:rsidR="00550C16">
        <w:tc>
          <w:tcPr>
            <w:tcW w:w="758" w:type="dxa"/>
          </w:tcPr>
          <w:p w:rsidR="00550C16" w:rsidRDefault="00550C1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550C16" w:rsidRDefault="00550C1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maCongThuc</w:t>
            </w:r>
          </w:p>
        </w:tc>
        <w:tc>
          <w:tcPr>
            <w:tcW w:w="1566" w:type="dxa"/>
          </w:tcPr>
          <w:p w:rsidR="00550C16" w:rsidRDefault="00F60760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50C16" w:rsidRDefault="00550C16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50C16" w:rsidRDefault="00550C1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Truy cập công thức của nước uốn</w:t>
            </w:r>
          </w:p>
        </w:tc>
      </w:tr>
      <w:tr w:rsidR="00550C16">
        <w:tc>
          <w:tcPr>
            <w:tcW w:w="758" w:type="dxa"/>
          </w:tcPr>
          <w:p w:rsidR="00550C16" w:rsidRDefault="00550C1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550C16" w:rsidRDefault="00550C1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gia</w:t>
            </w:r>
          </w:p>
        </w:tc>
        <w:tc>
          <w:tcPr>
            <w:tcW w:w="1566" w:type="dxa"/>
          </w:tcPr>
          <w:p w:rsidR="00550C16" w:rsidRDefault="00F60760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50C16" w:rsidRDefault="00550C16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50C16" w:rsidRDefault="00550C1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Giá tiền của nước uống</w:t>
            </w:r>
          </w:p>
        </w:tc>
      </w:tr>
      <w:tr w:rsidR="00550C16">
        <w:tc>
          <w:tcPr>
            <w:tcW w:w="758" w:type="dxa"/>
          </w:tcPr>
          <w:p w:rsidR="00550C16" w:rsidRDefault="00550C1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550C16" w:rsidRDefault="00550C1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loai</w:t>
            </w:r>
          </w:p>
        </w:tc>
        <w:tc>
          <w:tcPr>
            <w:tcW w:w="1566" w:type="dxa"/>
          </w:tcPr>
          <w:p w:rsidR="00550C16" w:rsidRDefault="00F60760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50C16" w:rsidRDefault="00550C16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50C16" w:rsidRDefault="00550C1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Loại để tạo </w:t>
            </w:r>
            <w:r w:rsidRPr="00550C16">
              <w:rPr>
                <w:lang w:val="en-US"/>
              </w:rPr>
              <w:t>category</w:t>
            </w:r>
          </w:p>
        </w:tc>
      </w:tr>
    </w:tbl>
    <w:p w:rsidR="002E0ABD" w:rsidRPr="002E0ABD" w:rsidRDefault="002E0ABD" w:rsidP="002E0ABD">
      <w:pPr>
        <w:pStyle w:val="BodyText"/>
        <w:ind w:left="1170" w:firstLine="270"/>
        <w:rPr>
          <w:i/>
        </w:rPr>
      </w:pPr>
    </w:p>
    <w:p w:rsidR="00550C16" w:rsidRPr="002E0ABD" w:rsidRDefault="002E0ABD" w:rsidP="002E0ABD">
      <w:pPr>
        <w:pStyle w:val="BodyText"/>
        <w:numPr>
          <w:ilvl w:val="1"/>
          <w:numId w:val="39"/>
        </w:numPr>
        <w:ind w:left="540" w:hanging="270"/>
        <w:rPr>
          <w:b/>
          <w:i/>
        </w:rPr>
      </w:pPr>
      <w:r w:rsidRPr="002E0ABD">
        <w:rPr>
          <w:b/>
          <w:i/>
          <w:lang w:val="en-US"/>
        </w:rPr>
        <w:t>CongThuc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50C16" w:rsidTr="00550C16">
        <w:tc>
          <w:tcPr>
            <w:tcW w:w="758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550C16" w:rsidRPr="00363B6E" w:rsidRDefault="00550C16" w:rsidP="00550C1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50C16" w:rsidTr="00550C16">
        <w:tc>
          <w:tcPr>
            <w:tcW w:w="758" w:type="dxa"/>
          </w:tcPr>
          <w:p w:rsidR="00550C16" w:rsidRP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550C16" w:rsidRP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maCongThuc</w:t>
            </w:r>
          </w:p>
        </w:tc>
        <w:tc>
          <w:tcPr>
            <w:tcW w:w="1566" w:type="dxa"/>
          </w:tcPr>
          <w:p w:rsidR="00550C16" w:rsidRPr="00363B6E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50C16" w:rsidRDefault="00550C16" w:rsidP="00550C16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50C16" w:rsidRP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nước uống có một mã duy nhất</w:t>
            </w:r>
          </w:p>
        </w:tc>
      </w:tr>
      <w:tr w:rsidR="00550C16" w:rsidTr="00550C16">
        <w:tc>
          <w:tcPr>
            <w:tcW w:w="758" w:type="dxa"/>
          </w:tcPr>
          <w:p w:rsid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tenCongThuc</w:t>
            </w:r>
          </w:p>
        </w:tc>
        <w:tc>
          <w:tcPr>
            <w:tcW w:w="1566" w:type="dxa"/>
          </w:tcPr>
          <w:p w:rsid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50C16" w:rsidRDefault="00550C16" w:rsidP="00550C16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món nước uống</w:t>
            </w:r>
          </w:p>
        </w:tc>
      </w:tr>
      <w:tr w:rsidR="00550C16" w:rsidTr="00550C16">
        <w:tc>
          <w:tcPr>
            <w:tcW w:w="758" w:type="dxa"/>
          </w:tcPr>
          <w:p w:rsid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nguyenLieu</w:t>
            </w:r>
          </w:p>
        </w:tc>
        <w:tc>
          <w:tcPr>
            <w:tcW w:w="1566" w:type="dxa"/>
          </w:tcPr>
          <w:p w:rsid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50C16" w:rsidRDefault="00550C16" w:rsidP="00550C16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Truy cập công thức của nước uốn</w:t>
            </w:r>
          </w:p>
        </w:tc>
      </w:tr>
      <w:tr w:rsidR="00550C16" w:rsidTr="00550C16">
        <w:tc>
          <w:tcPr>
            <w:tcW w:w="758" w:type="dxa"/>
          </w:tcPr>
          <w:p w:rsid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congThucChiTiet</w:t>
            </w:r>
          </w:p>
        </w:tc>
        <w:tc>
          <w:tcPr>
            <w:tcW w:w="1566" w:type="dxa"/>
          </w:tcPr>
          <w:p w:rsid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50C16" w:rsidRDefault="00550C16" w:rsidP="00550C16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Giá tiền của nước uống</w:t>
            </w:r>
          </w:p>
        </w:tc>
      </w:tr>
    </w:tbl>
    <w:p w:rsidR="002E0ABD" w:rsidRPr="002E0ABD" w:rsidRDefault="002E0ABD" w:rsidP="002E0ABD">
      <w:pPr>
        <w:pStyle w:val="BodyText"/>
        <w:ind w:left="1440"/>
        <w:rPr>
          <w:i/>
          <w:color w:val="0000FF"/>
        </w:rPr>
      </w:pPr>
    </w:p>
    <w:p w:rsidR="00550C16" w:rsidRPr="002E0ABD" w:rsidRDefault="002E0ABD" w:rsidP="002E0ABD">
      <w:pPr>
        <w:pStyle w:val="BodyText"/>
        <w:numPr>
          <w:ilvl w:val="1"/>
          <w:numId w:val="39"/>
        </w:numPr>
        <w:tabs>
          <w:tab w:val="clear" w:pos="1440"/>
          <w:tab w:val="num" w:pos="540"/>
        </w:tabs>
        <w:ind w:hanging="1170"/>
        <w:rPr>
          <w:b/>
          <w:i/>
        </w:rPr>
      </w:pPr>
      <w:r w:rsidRPr="002E0ABD">
        <w:rPr>
          <w:b/>
          <w:i/>
          <w:lang w:val="en-US"/>
        </w:rPr>
        <w:t>NguyenLieu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50C16" w:rsidTr="00550C16">
        <w:tc>
          <w:tcPr>
            <w:tcW w:w="758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550C16" w:rsidRPr="00363B6E" w:rsidRDefault="00550C16" w:rsidP="00550C1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50C16" w:rsidTr="00550C16">
        <w:tc>
          <w:tcPr>
            <w:tcW w:w="758" w:type="dxa"/>
          </w:tcPr>
          <w:p w:rsidR="00550C16" w:rsidRP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550C16" w:rsidRP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maNL</w:t>
            </w:r>
          </w:p>
        </w:tc>
        <w:tc>
          <w:tcPr>
            <w:tcW w:w="1566" w:type="dxa"/>
          </w:tcPr>
          <w:p w:rsidR="00550C16" w:rsidRPr="00363B6E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50C16" w:rsidRDefault="00550C16" w:rsidP="00550C16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50C16" w:rsidRP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nguyên liệu có một mã duy nhất</w:t>
            </w:r>
          </w:p>
        </w:tc>
      </w:tr>
      <w:tr w:rsidR="00550C16" w:rsidTr="00550C16">
        <w:tc>
          <w:tcPr>
            <w:tcW w:w="758" w:type="dxa"/>
          </w:tcPr>
          <w:p w:rsid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tenNL</w:t>
            </w:r>
          </w:p>
        </w:tc>
        <w:tc>
          <w:tcPr>
            <w:tcW w:w="1566" w:type="dxa"/>
          </w:tcPr>
          <w:p w:rsid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50C16" w:rsidRDefault="00550C16" w:rsidP="00550C16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50C16" w:rsidRDefault="00550C16" w:rsidP="00F6076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Tên của </w:t>
            </w:r>
            <w:r w:rsidR="00F60760">
              <w:rPr>
                <w:lang w:val="en-US"/>
              </w:rPr>
              <w:t>nguyên liệu</w:t>
            </w:r>
          </w:p>
        </w:tc>
      </w:tr>
      <w:tr w:rsidR="00550C16" w:rsidTr="00550C16">
        <w:tc>
          <w:tcPr>
            <w:tcW w:w="758" w:type="dxa"/>
          </w:tcPr>
          <w:p w:rsid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966" w:type="dxa"/>
          </w:tcPr>
          <w:p w:rsid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giaNL</w:t>
            </w:r>
          </w:p>
        </w:tc>
        <w:tc>
          <w:tcPr>
            <w:tcW w:w="1566" w:type="dxa"/>
          </w:tcPr>
          <w:p w:rsidR="00550C16" w:rsidRDefault="00F60760" w:rsidP="00F6076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50C16" w:rsidRDefault="00550C16" w:rsidP="00550C16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Giá của nguyên liệu</w:t>
            </w:r>
          </w:p>
        </w:tc>
      </w:tr>
    </w:tbl>
    <w:p w:rsidR="002E0ABD" w:rsidRPr="002E0ABD" w:rsidRDefault="002E0ABD" w:rsidP="002E0ABD">
      <w:pPr>
        <w:pStyle w:val="BodyText"/>
        <w:ind w:left="1440"/>
        <w:rPr>
          <w:i/>
          <w:color w:val="0000FF"/>
        </w:rPr>
      </w:pPr>
    </w:p>
    <w:p w:rsidR="00550C16" w:rsidRPr="002E0ABD" w:rsidRDefault="002E0ABD" w:rsidP="002E0ABD">
      <w:pPr>
        <w:pStyle w:val="BodyText"/>
        <w:numPr>
          <w:ilvl w:val="1"/>
          <w:numId w:val="39"/>
        </w:numPr>
        <w:tabs>
          <w:tab w:val="clear" w:pos="1440"/>
          <w:tab w:val="num" w:pos="720"/>
        </w:tabs>
        <w:ind w:hanging="1080"/>
        <w:rPr>
          <w:b/>
          <w:i/>
        </w:rPr>
      </w:pPr>
      <w:r w:rsidRPr="002E0ABD">
        <w:rPr>
          <w:b/>
          <w:i/>
          <w:lang w:val="en-US"/>
        </w:rPr>
        <w:t>TaiKhoan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50C16" w:rsidTr="00550C16">
        <w:tc>
          <w:tcPr>
            <w:tcW w:w="758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550C16" w:rsidRPr="00363B6E" w:rsidRDefault="00550C16" w:rsidP="00550C1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50C16" w:rsidTr="00550C16">
        <w:tc>
          <w:tcPr>
            <w:tcW w:w="758" w:type="dxa"/>
          </w:tcPr>
          <w:p w:rsidR="00550C16" w:rsidRP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550C16" w:rsidRP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maTK</w:t>
            </w:r>
          </w:p>
        </w:tc>
        <w:tc>
          <w:tcPr>
            <w:tcW w:w="1566" w:type="dxa"/>
          </w:tcPr>
          <w:p w:rsidR="00550C16" w:rsidRPr="00363B6E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50C16" w:rsidRDefault="00550C16" w:rsidP="00550C16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50C16" w:rsidRPr="00550C16" w:rsidRDefault="00550C16" w:rsidP="00F6076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Mỗi </w:t>
            </w:r>
            <w:r w:rsidR="00F60760">
              <w:rPr>
                <w:lang w:val="en-US"/>
              </w:rPr>
              <w:t>tài khoản có một mã duy nhất</w:t>
            </w:r>
          </w:p>
        </w:tc>
      </w:tr>
      <w:tr w:rsidR="00550C16" w:rsidTr="00550C16">
        <w:tc>
          <w:tcPr>
            <w:tcW w:w="758" w:type="dxa"/>
          </w:tcPr>
          <w:p w:rsid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taiKhoan</w:t>
            </w:r>
          </w:p>
        </w:tc>
        <w:tc>
          <w:tcPr>
            <w:tcW w:w="1566" w:type="dxa"/>
          </w:tcPr>
          <w:p w:rsid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50C16" w:rsidRDefault="00550C16" w:rsidP="00550C16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50C16" w:rsidRDefault="00F60760" w:rsidP="00F6076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 dùng để đăng nhập hệ thống</w:t>
            </w:r>
          </w:p>
        </w:tc>
      </w:tr>
      <w:tr w:rsidR="00550C16" w:rsidTr="00550C16">
        <w:tc>
          <w:tcPr>
            <w:tcW w:w="758" w:type="dxa"/>
          </w:tcPr>
          <w:p w:rsid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matKhau</w:t>
            </w:r>
          </w:p>
        </w:tc>
        <w:tc>
          <w:tcPr>
            <w:tcW w:w="1566" w:type="dxa"/>
          </w:tcPr>
          <w:p w:rsid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50C16" w:rsidRDefault="00550C16" w:rsidP="00550C16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50C16" w:rsidRDefault="00F60760" w:rsidP="00F6076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Mật khẩu dùng để đăng nhập hệ thống</w:t>
            </w:r>
          </w:p>
        </w:tc>
      </w:tr>
      <w:tr w:rsidR="00550C16" w:rsidTr="00550C16">
        <w:tc>
          <w:tcPr>
            <w:tcW w:w="758" w:type="dxa"/>
          </w:tcPr>
          <w:p w:rsid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loaiTK</w:t>
            </w:r>
          </w:p>
        </w:tc>
        <w:tc>
          <w:tcPr>
            <w:tcW w:w="1566" w:type="dxa"/>
          </w:tcPr>
          <w:p w:rsidR="00550C16" w:rsidRDefault="00F60760" w:rsidP="00F6076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50C16" w:rsidRDefault="00550C16" w:rsidP="00550C16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Phân quyền cho người dùng</w:t>
            </w:r>
          </w:p>
        </w:tc>
      </w:tr>
    </w:tbl>
    <w:p w:rsidR="002E0ABD" w:rsidRPr="002E0ABD" w:rsidRDefault="002E0ABD" w:rsidP="002E0ABD">
      <w:pPr>
        <w:pStyle w:val="BodyText"/>
        <w:ind w:left="1440"/>
        <w:rPr>
          <w:i/>
          <w:color w:val="0000FF"/>
        </w:rPr>
      </w:pPr>
    </w:p>
    <w:p w:rsidR="00550C16" w:rsidRPr="002E0ABD" w:rsidRDefault="002E0ABD" w:rsidP="002E0ABD">
      <w:pPr>
        <w:pStyle w:val="BodyText"/>
        <w:numPr>
          <w:ilvl w:val="1"/>
          <w:numId w:val="39"/>
        </w:numPr>
        <w:tabs>
          <w:tab w:val="clear" w:pos="1440"/>
          <w:tab w:val="num" w:pos="720"/>
        </w:tabs>
        <w:ind w:hanging="1080"/>
        <w:rPr>
          <w:b/>
          <w:i/>
        </w:rPr>
      </w:pPr>
      <w:r w:rsidRPr="002E0ABD">
        <w:rPr>
          <w:b/>
          <w:i/>
          <w:lang w:val="en-US"/>
        </w:rPr>
        <w:t>NhanVien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50C16" w:rsidTr="00550C16">
        <w:tc>
          <w:tcPr>
            <w:tcW w:w="758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550C16" w:rsidRPr="00363B6E" w:rsidRDefault="00550C16" w:rsidP="00550C1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50C16" w:rsidTr="00550C16">
        <w:tc>
          <w:tcPr>
            <w:tcW w:w="758" w:type="dxa"/>
          </w:tcPr>
          <w:p w:rsidR="00550C16" w:rsidRPr="00550C16" w:rsidRDefault="00550C16" w:rsidP="00550C16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66" w:type="dxa"/>
          </w:tcPr>
          <w:p w:rsidR="00550C16" w:rsidRPr="00550C16" w:rsidRDefault="00550C16" w:rsidP="00550C16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566" w:type="dxa"/>
          </w:tcPr>
          <w:p w:rsidR="00550C16" w:rsidRPr="00363B6E" w:rsidRDefault="00550C16" w:rsidP="00550C16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:rsidR="00550C16" w:rsidRDefault="00550C16" w:rsidP="00550C16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50C16" w:rsidRPr="00550C16" w:rsidRDefault="00F60760" w:rsidP="00F6076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của Admin (Đóng vai trò nhân viên bình thường, những nhân viên được cấp tài khoản thì đăng được vào hệ thống)</w:t>
            </w:r>
          </w:p>
        </w:tc>
      </w:tr>
    </w:tbl>
    <w:p w:rsidR="002E0ABD" w:rsidRPr="002E0ABD" w:rsidRDefault="002E0ABD" w:rsidP="002E0ABD">
      <w:pPr>
        <w:pStyle w:val="BodyText"/>
        <w:ind w:left="1440"/>
        <w:rPr>
          <w:i/>
          <w:color w:val="0000FF"/>
        </w:rPr>
      </w:pPr>
    </w:p>
    <w:p w:rsidR="00550C16" w:rsidRPr="002E0ABD" w:rsidRDefault="002E0ABD" w:rsidP="002E0ABD">
      <w:pPr>
        <w:pStyle w:val="BodyText"/>
        <w:numPr>
          <w:ilvl w:val="1"/>
          <w:numId w:val="39"/>
        </w:numPr>
        <w:tabs>
          <w:tab w:val="clear" w:pos="1440"/>
          <w:tab w:val="num" w:pos="720"/>
        </w:tabs>
        <w:ind w:hanging="1080"/>
        <w:rPr>
          <w:b/>
          <w:i/>
        </w:rPr>
      </w:pPr>
      <w:r w:rsidRPr="002E0ABD">
        <w:rPr>
          <w:b/>
          <w:i/>
          <w:lang w:val="en-US"/>
        </w:rPr>
        <w:t>Admin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50C16" w:rsidTr="00550C16">
        <w:tc>
          <w:tcPr>
            <w:tcW w:w="758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550C16" w:rsidRPr="00363B6E" w:rsidRDefault="00550C16" w:rsidP="00550C1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50C16" w:rsidTr="00550C16">
        <w:tc>
          <w:tcPr>
            <w:tcW w:w="758" w:type="dxa"/>
          </w:tcPr>
          <w:p w:rsidR="00550C16" w:rsidRP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550C16" w:rsidRP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maNV</w:t>
            </w:r>
          </w:p>
        </w:tc>
        <w:tc>
          <w:tcPr>
            <w:tcW w:w="1566" w:type="dxa"/>
          </w:tcPr>
          <w:p w:rsidR="00550C16" w:rsidRPr="00363B6E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50C16" w:rsidRDefault="00550C16" w:rsidP="00550C16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50C16" w:rsidRP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Admin có một mã duy nhất</w:t>
            </w:r>
          </w:p>
        </w:tc>
      </w:tr>
      <w:tr w:rsidR="00550C16" w:rsidTr="00550C16">
        <w:tc>
          <w:tcPr>
            <w:tcW w:w="758" w:type="dxa"/>
          </w:tcPr>
          <w:p w:rsid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tenNV</w:t>
            </w:r>
          </w:p>
        </w:tc>
        <w:tc>
          <w:tcPr>
            <w:tcW w:w="1566" w:type="dxa"/>
          </w:tcPr>
          <w:p w:rsid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50C16" w:rsidRDefault="00550C16" w:rsidP="00550C16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admin (admin coi như là một nhân viên)</w:t>
            </w:r>
          </w:p>
        </w:tc>
      </w:tr>
      <w:tr w:rsidR="00550C16" w:rsidTr="00550C16">
        <w:tc>
          <w:tcPr>
            <w:tcW w:w="758" w:type="dxa"/>
          </w:tcPr>
          <w:p w:rsid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1566" w:type="dxa"/>
          </w:tcPr>
          <w:p w:rsid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50C16" w:rsidRDefault="00550C16" w:rsidP="00550C16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</w:tr>
      <w:tr w:rsidR="00550C16" w:rsidTr="00550C16">
        <w:tc>
          <w:tcPr>
            <w:tcW w:w="758" w:type="dxa"/>
          </w:tcPr>
          <w:p w:rsid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cmnd</w:t>
            </w:r>
          </w:p>
        </w:tc>
        <w:tc>
          <w:tcPr>
            <w:tcW w:w="1566" w:type="dxa"/>
          </w:tcPr>
          <w:p w:rsid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50C16" w:rsidRDefault="00550C16" w:rsidP="00550C16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50C16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chứng minh nhân dân</w:t>
            </w:r>
          </w:p>
        </w:tc>
      </w:tr>
      <w:tr w:rsidR="00F60760" w:rsidTr="00550C16">
        <w:tc>
          <w:tcPr>
            <w:tcW w:w="758" w:type="dxa"/>
          </w:tcPr>
          <w:p w:rsidR="00F60760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F60760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luong</w:t>
            </w:r>
          </w:p>
        </w:tc>
        <w:tc>
          <w:tcPr>
            <w:tcW w:w="1566" w:type="dxa"/>
          </w:tcPr>
          <w:p w:rsidR="00F60760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F60760" w:rsidRDefault="00F60760" w:rsidP="00550C16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F60760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Mức lương</w:t>
            </w:r>
          </w:p>
        </w:tc>
      </w:tr>
      <w:tr w:rsidR="00F60760" w:rsidTr="00550C16">
        <w:tc>
          <w:tcPr>
            <w:tcW w:w="758" w:type="dxa"/>
          </w:tcPr>
          <w:p w:rsidR="00F60760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F60760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ngayBD</w:t>
            </w:r>
          </w:p>
        </w:tc>
        <w:tc>
          <w:tcPr>
            <w:tcW w:w="1566" w:type="dxa"/>
          </w:tcPr>
          <w:p w:rsidR="00F60760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F60760" w:rsidRDefault="00F60760" w:rsidP="00550C16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F60760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bắt đầu làm việc</w:t>
            </w:r>
          </w:p>
        </w:tc>
      </w:tr>
      <w:tr w:rsidR="00F60760" w:rsidTr="00550C16">
        <w:tc>
          <w:tcPr>
            <w:tcW w:w="758" w:type="dxa"/>
          </w:tcPr>
          <w:p w:rsidR="00F60760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F60760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ngayNhanLuong</w:t>
            </w:r>
          </w:p>
        </w:tc>
        <w:tc>
          <w:tcPr>
            <w:tcW w:w="1566" w:type="dxa"/>
          </w:tcPr>
          <w:p w:rsidR="00F60760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F60760" w:rsidRDefault="00F60760" w:rsidP="00550C16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F60760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nhận lươn</w:t>
            </w:r>
          </w:p>
        </w:tc>
      </w:tr>
      <w:tr w:rsidR="00F60760" w:rsidTr="00550C16">
        <w:tc>
          <w:tcPr>
            <w:tcW w:w="758" w:type="dxa"/>
          </w:tcPr>
          <w:p w:rsidR="00F60760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="00F60760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taiKhoan</w:t>
            </w:r>
          </w:p>
        </w:tc>
        <w:tc>
          <w:tcPr>
            <w:tcW w:w="1566" w:type="dxa"/>
          </w:tcPr>
          <w:p w:rsidR="00F60760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F60760" w:rsidRDefault="00F60760" w:rsidP="00550C16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F60760" w:rsidRDefault="00F60760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 dùng để đăng nhập hệ thống</w:t>
            </w:r>
          </w:p>
        </w:tc>
      </w:tr>
    </w:tbl>
    <w:p w:rsidR="00550C16" w:rsidRPr="002E0ABD" w:rsidRDefault="002E0ABD" w:rsidP="002E0ABD">
      <w:pPr>
        <w:pStyle w:val="BodyText"/>
        <w:numPr>
          <w:ilvl w:val="1"/>
          <w:numId w:val="39"/>
        </w:numPr>
        <w:ind w:left="540" w:hanging="270"/>
        <w:rPr>
          <w:b/>
          <w:i/>
        </w:rPr>
      </w:pPr>
      <w:r w:rsidRPr="002E0ABD">
        <w:rPr>
          <w:b/>
          <w:i/>
          <w:lang w:val="en-US"/>
        </w:rPr>
        <w:lastRenderedPageBreak/>
        <w:t>SuperAdmin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50C16" w:rsidTr="00550C16">
        <w:tc>
          <w:tcPr>
            <w:tcW w:w="758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550C16" w:rsidRPr="00363B6E" w:rsidRDefault="00550C16" w:rsidP="00550C1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60760" w:rsidTr="00550C16">
        <w:tc>
          <w:tcPr>
            <w:tcW w:w="758" w:type="dxa"/>
          </w:tcPr>
          <w:p w:rsidR="00F60760" w:rsidRPr="00F44EE4" w:rsidRDefault="00F60760" w:rsidP="00550C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966" w:type="dxa"/>
          </w:tcPr>
          <w:p w:rsidR="00F60760" w:rsidRPr="00F44EE4" w:rsidRDefault="00F60760" w:rsidP="00550C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566" w:type="dxa"/>
          </w:tcPr>
          <w:p w:rsidR="00F60760" w:rsidRDefault="00F60760" w:rsidP="00550C16">
            <w:pPr>
              <w:spacing w:line="36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640" w:type="dxa"/>
          </w:tcPr>
          <w:p w:rsidR="00F60760" w:rsidRPr="00F44EE4" w:rsidRDefault="00F60760" w:rsidP="00550C16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3646" w:type="dxa"/>
          </w:tcPr>
          <w:p w:rsidR="00F60760" w:rsidRPr="00F60760" w:rsidRDefault="00F60760" w:rsidP="00550C1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Kế thừa lớp Admin (Quản lý hệ thống)</w:t>
            </w:r>
          </w:p>
        </w:tc>
      </w:tr>
    </w:tbl>
    <w:p w:rsidR="002E0ABD" w:rsidRPr="002E0ABD" w:rsidRDefault="002E0ABD" w:rsidP="002E0ABD">
      <w:pPr>
        <w:pStyle w:val="BodyText"/>
        <w:ind w:left="1440"/>
        <w:rPr>
          <w:b/>
          <w:i/>
        </w:rPr>
      </w:pPr>
    </w:p>
    <w:p w:rsidR="00550C16" w:rsidRPr="002E0ABD" w:rsidRDefault="002E0ABD" w:rsidP="002E0ABD">
      <w:pPr>
        <w:pStyle w:val="BodyText"/>
        <w:numPr>
          <w:ilvl w:val="1"/>
          <w:numId w:val="39"/>
        </w:numPr>
        <w:tabs>
          <w:tab w:val="clear" w:pos="1440"/>
          <w:tab w:val="left" w:pos="540"/>
          <w:tab w:val="num" w:pos="630"/>
        </w:tabs>
        <w:ind w:left="990" w:hanging="720"/>
        <w:rPr>
          <w:b/>
          <w:i/>
        </w:rPr>
      </w:pPr>
      <w:r w:rsidRPr="002E0ABD">
        <w:rPr>
          <w:b/>
          <w:i/>
          <w:lang w:val="en-US"/>
        </w:rPr>
        <w:t>OrderDonHang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50C16" w:rsidTr="00550C16">
        <w:tc>
          <w:tcPr>
            <w:tcW w:w="758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550C16" w:rsidRPr="00363B6E" w:rsidRDefault="00550C16" w:rsidP="00550C1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50C16" w:rsidTr="00550C16">
        <w:tc>
          <w:tcPr>
            <w:tcW w:w="758" w:type="dxa"/>
          </w:tcPr>
          <w:p w:rsidR="00550C16" w:rsidRP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550C16" w:rsidRPr="00550C16" w:rsidRDefault="00522FAF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maDonHang</w:t>
            </w:r>
          </w:p>
        </w:tc>
        <w:tc>
          <w:tcPr>
            <w:tcW w:w="1566" w:type="dxa"/>
          </w:tcPr>
          <w:p w:rsidR="00550C16" w:rsidRPr="00363B6E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50C16" w:rsidRDefault="00550C16" w:rsidP="00550C16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50C16" w:rsidRPr="00550C16" w:rsidRDefault="002B7DAA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đơn hàng có một mã duy nhất</w:t>
            </w:r>
          </w:p>
        </w:tc>
      </w:tr>
      <w:tr w:rsidR="00550C16" w:rsidTr="00550C16">
        <w:tc>
          <w:tcPr>
            <w:tcW w:w="758" w:type="dxa"/>
          </w:tcPr>
          <w:p w:rsid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550C16" w:rsidRDefault="00522FAF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tinhTrang</w:t>
            </w:r>
          </w:p>
        </w:tc>
        <w:tc>
          <w:tcPr>
            <w:tcW w:w="1566" w:type="dxa"/>
          </w:tcPr>
          <w:p w:rsid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</w:t>
            </w:r>
          </w:p>
        </w:tc>
        <w:tc>
          <w:tcPr>
            <w:tcW w:w="1640" w:type="dxa"/>
          </w:tcPr>
          <w:p w:rsidR="00550C16" w:rsidRDefault="00550C16" w:rsidP="00550C16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50C16" w:rsidRDefault="002B7DAA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Trạng thái của OrderDonHang(Hủy, Đã Thanh Toán, Chưa Thanh Toán)</w:t>
            </w:r>
          </w:p>
        </w:tc>
      </w:tr>
      <w:tr w:rsidR="00550C16" w:rsidTr="00550C16">
        <w:tc>
          <w:tcPr>
            <w:tcW w:w="758" w:type="dxa"/>
          </w:tcPr>
          <w:p w:rsid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550C16" w:rsidRDefault="00522FAF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chiTietDongHang</w:t>
            </w:r>
          </w:p>
        </w:tc>
        <w:tc>
          <w:tcPr>
            <w:tcW w:w="1566" w:type="dxa"/>
          </w:tcPr>
          <w:p w:rsidR="00550C16" w:rsidRDefault="00550C16" w:rsidP="00550C16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:rsidR="00550C16" w:rsidRDefault="00550C16" w:rsidP="00550C16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50C16" w:rsidRDefault="00522FAF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Quản lý đối tượng ChiTietDonHang phục vụ order</w:t>
            </w:r>
          </w:p>
        </w:tc>
      </w:tr>
    </w:tbl>
    <w:p w:rsidR="002E0ABD" w:rsidRPr="002E0ABD" w:rsidRDefault="002E0ABD" w:rsidP="002E0ABD">
      <w:pPr>
        <w:pStyle w:val="BodyText"/>
        <w:ind w:left="1440"/>
        <w:rPr>
          <w:i/>
          <w:color w:val="0000FF"/>
        </w:rPr>
      </w:pPr>
    </w:p>
    <w:p w:rsidR="00550C16" w:rsidRPr="002E0ABD" w:rsidRDefault="00550C16" w:rsidP="002E0ABD">
      <w:pPr>
        <w:pStyle w:val="BodyText"/>
        <w:numPr>
          <w:ilvl w:val="1"/>
          <w:numId w:val="39"/>
        </w:numPr>
        <w:tabs>
          <w:tab w:val="left" w:pos="540"/>
        </w:tabs>
        <w:ind w:hanging="1170"/>
        <w:rPr>
          <w:b/>
          <w:i/>
          <w:color w:val="0000FF"/>
        </w:rPr>
      </w:pPr>
      <w:r w:rsidRPr="002E0ABD">
        <w:rPr>
          <w:b/>
          <w:i/>
          <w:lang w:val="en-US"/>
        </w:rPr>
        <w:t>ChiTietDongHang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1"/>
        <w:gridCol w:w="2203"/>
        <w:gridCol w:w="1540"/>
        <w:gridCol w:w="1586"/>
        <w:gridCol w:w="3496"/>
      </w:tblGrid>
      <w:tr w:rsidR="00550C16" w:rsidTr="00522FAF">
        <w:tc>
          <w:tcPr>
            <w:tcW w:w="751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203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40" w:type="dxa"/>
          </w:tcPr>
          <w:p w:rsidR="00550C16" w:rsidRPr="00363B6E" w:rsidRDefault="00550C16" w:rsidP="00550C1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586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496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50C16" w:rsidTr="00522FAF">
        <w:tc>
          <w:tcPr>
            <w:tcW w:w="751" w:type="dxa"/>
          </w:tcPr>
          <w:p w:rsidR="00550C16" w:rsidRP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3" w:type="dxa"/>
          </w:tcPr>
          <w:p w:rsidR="00550C16" w:rsidRPr="00550C16" w:rsidRDefault="00522FAF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danhSachNuocUong</w:t>
            </w:r>
          </w:p>
        </w:tc>
        <w:tc>
          <w:tcPr>
            <w:tcW w:w="1540" w:type="dxa"/>
          </w:tcPr>
          <w:p w:rsidR="00550C16" w:rsidRPr="00363B6E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86" w:type="dxa"/>
          </w:tcPr>
          <w:p w:rsidR="00550C16" w:rsidRDefault="00550C16" w:rsidP="00550C16">
            <w:pPr>
              <w:pStyle w:val="BodyText"/>
              <w:spacing w:after="0"/>
            </w:pPr>
          </w:p>
        </w:tc>
        <w:tc>
          <w:tcPr>
            <w:tcW w:w="3496" w:type="dxa"/>
          </w:tcPr>
          <w:p w:rsidR="00550C16" w:rsidRPr="00550C16" w:rsidRDefault="00522FAF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các nước uống</w:t>
            </w:r>
          </w:p>
        </w:tc>
      </w:tr>
      <w:tr w:rsidR="00550C16" w:rsidTr="00522FAF">
        <w:tc>
          <w:tcPr>
            <w:tcW w:w="751" w:type="dxa"/>
          </w:tcPr>
          <w:p w:rsid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03" w:type="dxa"/>
          </w:tcPr>
          <w:p w:rsidR="00550C16" w:rsidRDefault="00522FAF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giaTien</w:t>
            </w:r>
          </w:p>
        </w:tc>
        <w:tc>
          <w:tcPr>
            <w:tcW w:w="1540" w:type="dxa"/>
          </w:tcPr>
          <w:p w:rsidR="00550C16" w:rsidRDefault="00522FAF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86" w:type="dxa"/>
          </w:tcPr>
          <w:p w:rsidR="00550C16" w:rsidRDefault="00550C16" w:rsidP="00550C16">
            <w:pPr>
              <w:pStyle w:val="BodyText"/>
              <w:spacing w:after="0"/>
            </w:pPr>
          </w:p>
        </w:tc>
        <w:tc>
          <w:tcPr>
            <w:tcW w:w="3496" w:type="dxa"/>
          </w:tcPr>
          <w:p w:rsidR="00550C16" w:rsidRDefault="00522FAF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</w:t>
            </w:r>
          </w:p>
        </w:tc>
      </w:tr>
    </w:tbl>
    <w:p w:rsidR="002E0ABD" w:rsidRPr="002E0ABD" w:rsidRDefault="002E0ABD" w:rsidP="002E0ABD">
      <w:pPr>
        <w:pStyle w:val="BodyText"/>
        <w:rPr>
          <w:i/>
          <w:color w:val="0000FF"/>
        </w:rPr>
      </w:pPr>
    </w:p>
    <w:p w:rsidR="00550C16" w:rsidRPr="002E0ABD" w:rsidRDefault="001406D8" w:rsidP="002E0ABD">
      <w:pPr>
        <w:pStyle w:val="BodyText"/>
        <w:numPr>
          <w:ilvl w:val="1"/>
          <w:numId w:val="39"/>
        </w:numPr>
        <w:tabs>
          <w:tab w:val="clear" w:pos="1440"/>
          <w:tab w:val="num" w:pos="540"/>
        </w:tabs>
        <w:ind w:hanging="1170"/>
        <w:rPr>
          <w:b/>
          <w:i/>
        </w:rPr>
      </w:pPr>
      <w:r w:rsidRPr="002E0ABD">
        <w:rPr>
          <w:b/>
          <w:i/>
          <w:lang w:val="en-US"/>
        </w:rPr>
        <w:t>Ban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49"/>
        <w:gridCol w:w="2269"/>
        <w:gridCol w:w="1532"/>
        <w:gridCol w:w="1571"/>
        <w:gridCol w:w="3455"/>
      </w:tblGrid>
      <w:tr w:rsidR="00550C16" w:rsidTr="00522FAF">
        <w:tc>
          <w:tcPr>
            <w:tcW w:w="749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269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32" w:type="dxa"/>
          </w:tcPr>
          <w:p w:rsidR="00550C16" w:rsidRPr="00363B6E" w:rsidRDefault="00550C16" w:rsidP="00550C1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571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455" w:type="dxa"/>
          </w:tcPr>
          <w:p w:rsidR="00550C16" w:rsidRPr="00F44EE4" w:rsidRDefault="00550C16" w:rsidP="00550C1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50C16" w:rsidTr="00522FAF">
        <w:tc>
          <w:tcPr>
            <w:tcW w:w="749" w:type="dxa"/>
          </w:tcPr>
          <w:p w:rsidR="00550C16" w:rsidRP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9" w:type="dxa"/>
          </w:tcPr>
          <w:p w:rsidR="00550C16" w:rsidRPr="00550C16" w:rsidRDefault="00522FAF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maBan</w:t>
            </w:r>
          </w:p>
        </w:tc>
        <w:tc>
          <w:tcPr>
            <w:tcW w:w="1532" w:type="dxa"/>
          </w:tcPr>
          <w:p w:rsidR="00550C16" w:rsidRPr="00363B6E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71" w:type="dxa"/>
          </w:tcPr>
          <w:p w:rsidR="00550C16" w:rsidRDefault="00550C16" w:rsidP="00550C16">
            <w:pPr>
              <w:pStyle w:val="BodyText"/>
              <w:spacing w:after="0"/>
            </w:pPr>
          </w:p>
        </w:tc>
        <w:tc>
          <w:tcPr>
            <w:tcW w:w="3455" w:type="dxa"/>
          </w:tcPr>
          <w:p w:rsidR="00550C16" w:rsidRPr="00550C16" w:rsidRDefault="00522FAF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bàn có một mã duy nhất</w:t>
            </w:r>
          </w:p>
        </w:tc>
      </w:tr>
      <w:tr w:rsidR="00550C16" w:rsidTr="00522FAF">
        <w:tc>
          <w:tcPr>
            <w:tcW w:w="749" w:type="dxa"/>
          </w:tcPr>
          <w:p w:rsid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9" w:type="dxa"/>
          </w:tcPr>
          <w:p w:rsidR="00550C16" w:rsidRDefault="00522FAF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tinhTrangThanhToan</w:t>
            </w:r>
          </w:p>
        </w:tc>
        <w:tc>
          <w:tcPr>
            <w:tcW w:w="1532" w:type="dxa"/>
          </w:tcPr>
          <w:p w:rsidR="00522FAF" w:rsidRDefault="00522FAF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  <w:p w:rsidR="00522FAF" w:rsidRPr="00522FAF" w:rsidRDefault="00522FAF" w:rsidP="00522FAF">
            <w:pPr>
              <w:rPr>
                <w:lang w:val="en-US"/>
              </w:rPr>
            </w:pPr>
          </w:p>
          <w:p w:rsidR="00550C16" w:rsidRPr="00522FAF" w:rsidRDefault="00550C16" w:rsidP="00522FAF">
            <w:pPr>
              <w:jc w:val="center"/>
              <w:rPr>
                <w:lang w:val="en-US"/>
              </w:rPr>
            </w:pPr>
          </w:p>
        </w:tc>
        <w:tc>
          <w:tcPr>
            <w:tcW w:w="1571" w:type="dxa"/>
          </w:tcPr>
          <w:p w:rsidR="00550C16" w:rsidRDefault="00550C16" w:rsidP="00550C16">
            <w:pPr>
              <w:pStyle w:val="BodyText"/>
              <w:spacing w:after="0"/>
            </w:pPr>
          </w:p>
        </w:tc>
        <w:tc>
          <w:tcPr>
            <w:tcW w:w="3455" w:type="dxa"/>
          </w:tcPr>
          <w:p w:rsidR="00550C16" w:rsidRDefault="00522FAF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Bàn còn trống, bàn đang sử dụng(Nếu đã sử dụng thì đã thanh toán hay chưa) </w:t>
            </w:r>
          </w:p>
        </w:tc>
      </w:tr>
      <w:tr w:rsidR="00550C16" w:rsidTr="00522FAF">
        <w:tc>
          <w:tcPr>
            <w:tcW w:w="749" w:type="dxa"/>
          </w:tcPr>
          <w:p w:rsidR="00550C16" w:rsidRDefault="00550C16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9" w:type="dxa"/>
          </w:tcPr>
          <w:p w:rsidR="00550C16" w:rsidRDefault="00522FAF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maHoaDon</w:t>
            </w:r>
          </w:p>
        </w:tc>
        <w:tc>
          <w:tcPr>
            <w:tcW w:w="1532" w:type="dxa"/>
          </w:tcPr>
          <w:p w:rsidR="00550C16" w:rsidRDefault="00522FAF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71" w:type="dxa"/>
          </w:tcPr>
          <w:p w:rsidR="00550C16" w:rsidRDefault="00550C16" w:rsidP="00550C16">
            <w:pPr>
              <w:pStyle w:val="BodyText"/>
              <w:spacing w:after="0"/>
            </w:pPr>
          </w:p>
        </w:tc>
        <w:tc>
          <w:tcPr>
            <w:tcW w:w="3455" w:type="dxa"/>
          </w:tcPr>
          <w:p w:rsidR="00550C16" w:rsidRDefault="00522FAF" w:rsidP="00550C1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Để theo dõi và thanh toán</w:t>
            </w:r>
          </w:p>
        </w:tc>
      </w:tr>
    </w:tbl>
    <w:p w:rsidR="002E0ABD" w:rsidRDefault="002E0ABD">
      <w:pPr>
        <w:widowControl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:rsidR="001406D8" w:rsidRPr="002E0ABD" w:rsidRDefault="002E0ABD" w:rsidP="002E0ABD">
      <w:pPr>
        <w:pStyle w:val="BodyText"/>
        <w:numPr>
          <w:ilvl w:val="1"/>
          <w:numId w:val="39"/>
        </w:numPr>
        <w:tabs>
          <w:tab w:val="clear" w:pos="1440"/>
          <w:tab w:val="num" w:pos="540"/>
        </w:tabs>
        <w:ind w:hanging="1260"/>
        <w:rPr>
          <w:b/>
          <w:i/>
        </w:rPr>
      </w:pPr>
      <w:r w:rsidRPr="002E0ABD">
        <w:rPr>
          <w:b/>
          <w:i/>
          <w:lang w:val="en-US"/>
        </w:rPr>
        <w:lastRenderedPageBreak/>
        <w:t>HoaDon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406D8" w:rsidTr="00B712FE">
        <w:tc>
          <w:tcPr>
            <w:tcW w:w="758" w:type="dxa"/>
          </w:tcPr>
          <w:p w:rsidR="001406D8" w:rsidRPr="00F44EE4" w:rsidRDefault="001406D8" w:rsidP="00B712F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1406D8" w:rsidRPr="00F44EE4" w:rsidRDefault="001406D8" w:rsidP="00B712FE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1406D8" w:rsidRPr="00363B6E" w:rsidRDefault="001406D8" w:rsidP="00B712F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1406D8" w:rsidRPr="00F44EE4" w:rsidRDefault="001406D8" w:rsidP="00B712F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1406D8" w:rsidRPr="00F44EE4" w:rsidRDefault="001406D8" w:rsidP="00B712F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406D8" w:rsidTr="00B712FE">
        <w:tc>
          <w:tcPr>
            <w:tcW w:w="758" w:type="dxa"/>
          </w:tcPr>
          <w:p w:rsidR="001406D8" w:rsidRPr="00550C16" w:rsidRDefault="001406D8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1406D8" w:rsidRPr="00550C16" w:rsidRDefault="00522FAF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maHoaDon</w:t>
            </w:r>
          </w:p>
        </w:tc>
        <w:tc>
          <w:tcPr>
            <w:tcW w:w="1566" w:type="dxa"/>
          </w:tcPr>
          <w:p w:rsidR="001406D8" w:rsidRPr="00363B6E" w:rsidRDefault="001406D8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1406D8" w:rsidRDefault="001406D8" w:rsidP="00B712FE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1406D8" w:rsidRPr="00550C16" w:rsidRDefault="00522FAF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của hóa đơn</w:t>
            </w:r>
          </w:p>
        </w:tc>
      </w:tr>
      <w:tr w:rsidR="001406D8" w:rsidTr="00B712FE">
        <w:tc>
          <w:tcPr>
            <w:tcW w:w="758" w:type="dxa"/>
          </w:tcPr>
          <w:p w:rsidR="001406D8" w:rsidRDefault="001406D8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1406D8" w:rsidRDefault="00522FAF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loaiThanhToan</w:t>
            </w:r>
          </w:p>
        </w:tc>
        <w:tc>
          <w:tcPr>
            <w:tcW w:w="1566" w:type="dxa"/>
          </w:tcPr>
          <w:p w:rsidR="001406D8" w:rsidRDefault="00522FAF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1406D8" w:rsidRDefault="001406D8" w:rsidP="00B712FE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1406D8" w:rsidRDefault="00522FAF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Phương thức thanh toán</w:t>
            </w:r>
          </w:p>
        </w:tc>
      </w:tr>
      <w:tr w:rsidR="001406D8" w:rsidTr="00B712FE">
        <w:tc>
          <w:tcPr>
            <w:tcW w:w="758" w:type="dxa"/>
          </w:tcPr>
          <w:p w:rsidR="001406D8" w:rsidRDefault="001406D8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1406D8" w:rsidRDefault="00522FAF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tongTien</w:t>
            </w:r>
          </w:p>
        </w:tc>
        <w:tc>
          <w:tcPr>
            <w:tcW w:w="1566" w:type="dxa"/>
          </w:tcPr>
          <w:p w:rsidR="001406D8" w:rsidRDefault="00522FAF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1406D8" w:rsidRDefault="001406D8" w:rsidP="00B712FE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1406D8" w:rsidRDefault="00522FAF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 của hóa đơn</w:t>
            </w:r>
          </w:p>
        </w:tc>
      </w:tr>
      <w:tr w:rsidR="00522FAF" w:rsidTr="00B712FE">
        <w:tc>
          <w:tcPr>
            <w:tcW w:w="758" w:type="dxa"/>
          </w:tcPr>
          <w:p w:rsidR="00522FAF" w:rsidRDefault="00522FAF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522FAF" w:rsidRDefault="00522FAF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ngay</w:t>
            </w:r>
          </w:p>
        </w:tc>
        <w:tc>
          <w:tcPr>
            <w:tcW w:w="1566" w:type="dxa"/>
          </w:tcPr>
          <w:p w:rsidR="00522FAF" w:rsidRDefault="00522FAF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22FAF" w:rsidRDefault="00522FAF" w:rsidP="00B712FE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22FAF" w:rsidRDefault="00522FAF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xuất hóa đơn</w:t>
            </w:r>
          </w:p>
        </w:tc>
      </w:tr>
      <w:tr w:rsidR="00522FAF" w:rsidTr="00B712FE">
        <w:tc>
          <w:tcPr>
            <w:tcW w:w="758" w:type="dxa"/>
          </w:tcPr>
          <w:p w:rsidR="00522FAF" w:rsidRDefault="00522FAF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522FAF" w:rsidRDefault="00522FAF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maDonHang</w:t>
            </w:r>
          </w:p>
        </w:tc>
        <w:tc>
          <w:tcPr>
            <w:tcW w:w="1566" w:type="dxa"/>
          </w:tcPr>
          <w:p w:rsidR="00522FAF" w:rsidRDefault="00522FAF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22FAF" w:rsidRDefault="00522FAF" w:rsidP="00B712FE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22FAF" w:rsidRDefault="00522FAF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 tiết hóa đơn mà khách hàng đã sử dụng</w:t>
            </w:r>
          </w:p>
        </w:tc>
      </w:tr>
    </w:tbl>
    <w:p w:rsidR="00522FAF" w:rsidRPr="00522FAF" w:rsidRDefault="00522FAF" w:rsidP="00522FAF">
      <w:pPr>
        <w:pStyle w:val="BodyText"/>
        <w:ind w:left="1440"/>
        <w:rPr>
          <w:i/>
          <w:color w:val="0000FF"/>
        </w:rPr>
      </w:pPr>
    </w:p>
    <w:p w:rsidR="001406D8" w:rsidRPr="002E0ABD" w:rsidRDefault="00522FAF" w:rsidP="002E0ABD">
      <w:pPr>
        <w:pStyle w:val="BodyText"/>
        <w:numPr>
          <w:ilvl w:val="1"/>
          <w:numId w:val="39"/>
        </w:numPr>
        <w:tabs>
          <w:tab w:val="clear" w:pos="1440"/>
        </w:tabs>
        <w:ind w:left="540"/>
        <w:rPr>
          <w:b/>
          <w:i/>
        </w:rPr>
      </w:pPr>
      <w:r w:rsidRPr="002E0ABD">
        <w:rPr>
          <w:b/>
          <w:i/>
          <w:lang w:val="en-US"/>
        </w:rPr>
        <w:t>K</w:t>
      </w:r>
      <w:r w:rsidR="001406D8" w:rsidRPr="002E0ABD">
        <w:rPr>
          <w:b/>
          <w:i/>
          <w:lang w:val="en-US"/>
        </w:rPr>
        <w:t>hachHang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406D8" w:rsidTr="00B712FE">
        <w:tc>
          <w:tcPr>
            <w:tcW w:w="758" w:type="dxa"/>
          </w:tcPr>
          <w:p w:rsidR="001406D8" w:rsidRPr="00F44EE4" w:rsidRDefault="001406D8" w:rsidP="00B712F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1406D8" w:rsidRPr="00F44EE4" w:rsidRDefault="001406D8" w:rsidP="00B712FE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1406D8" w:rsidRPr="00363B6E" w:rsidRDefault="001406D8" w:rsidP="00B712F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1406D8" w:rsidRPr="00F44EE4" w:rsidRDefault="001406D8" w:rsidP="00B712F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1406D8" w:rsidRPr="00F44EE4" w:rsidRDefault="001406D8" w:rsidP="00B712F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406D8" w:rsidTr="00B712FE">
        <w:tc>
          <w:tcPr>
            <w:tcW w:w="758" w:type="dxa"/>
          </w:tcPr>
          <w:p w:rsidR="001406D8" w:rsidRPr="00550C16" w:rsidRDefault="001406D8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1406D8" w:rsidRPr="00550C16" w:rsidRDefault="00522FAF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566" w:type="dxa"/>
          </w:tcPr>
          <w:p w:rsidR="001406D8" w:rsidRPr="00363B6E" w:rsidRDefault="001406D8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1406D8" w:rsidRDefault="001406D8" w:rsidP="00B712FE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1406D8" w:rsidRPr="00550C16" w:rsidRDefault="00522FAF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khách hàng</w:t>
            </w:r>
          </w:p>
        </w:tc>
      </w:tr>
      <w:tr w:rsidR="001406D8" w:rsidTr="00B712FE">
        <w:tc>
          <w:tcPr>
            <w:tcW w:w="758" w:type="dxa"/>
          </w:tcPr>
          <w:p w:rsidR="001406D8" w:rsidRDefault="001406D8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1406D8" w:rsidRDefault="00522FAF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1566" w:type="dxa"/>
          </w:tcPr>
          <w:p w:rsidR="001406D8" w:rsidRDefault="00522FAF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1406D8" w:rsidRDefault="001406D8" w:rsidP="00B712FE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1406D8" w:rsidRDefault="00522FAF" w:rsidP="00522FA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 liên lạc của khách hàng</w:t>
            </w:r>
          </w:p>
        </w:tc>
      </w:tr>
      <w:tr w:rsidR="00522FAF" w:rsidTr="00B712FE">
        <w:tc>
          <w:tcPr>
            <w:tcW w:w="758" w:type="dxa"/>
          </w:tcPr>
          <w:p w:rsidR="00522FAF" w:rsidRDefault="00522FAF" w:rsidP="00B712FE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66" w:type="dxa"/>
          </w:tcPr>
          <w:p w:rsidR="00522FAF" w:rsidRDefault="00522FAF" w:rsidP="00B712F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Có thể mở rộng để tích điểm hoặc thêm ngày sinh để ưu đãi …</w:t>
            </w:r>
          </w:p>
        </w:tc>
        <w:tc>
          <w:tcPr>
            <w:tcW w:w="1566" w:type="dxa"/>
          </w:tcPr>
          <w:p w:rsidR="00522FAF" w:rsidRDefault="00522FAF" w:rsidP="00B712FE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:rsidR="00522FAF" w:rsidRDefault="00522FAF" w:rsidP="00B712FE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522FAF" w:rsidRDefault="00522FAF" w:rsidP="00522FAF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:rsidR="00FD06E2" w:rsidRPr="00363B6E" w:rsidRDefault="00FD06E2" w:rsidP="00550C16">
      <w:pPr>
        <w:pStyle w:val="BodyText"/>
        <w:ind w:left="1440"/>
        <w:rPr>
          <w:i/>
          <w:color w:val="0000FF"/>
        </w:rPr>
      </w:pPr>
    </w:p>
    <w:sectPr w:rsidR="00FD06E2" w:rsidRPr="00363B6E" w:rsidSect="00746ED1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F26" w:rsidRDefault="00F92F26">
      <w:r>
        <w:separator/>
      </w:r>
    </w:p>
  </w:endnote>
  <w:endnote w:type="continuationSeparator" w:id="0">
    <w:p w:rsidR="00F92F26" w:rsidRDefault="00F92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550C16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550C16" w:rsidRPr="007A1DE8" w:rsidRDefault="00550C16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550C16" w:rsidRDefault="00550C16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F7E2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550C16" w:rsidRPr="0037628A" w:rsidRDefault="00550C16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F26" w:rsidRDefault="00F92F26">
      <w:r>
        <w:separator/>
      </w:r>
    </w:p>
  </w:footnote>
  <w:footnote w:type="continuationSeparator" w:id="0">
    <w:p w:rsidR="00F92F26" w:rsidRDefault="00F92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C16" w:rsidRDefault="00550C16">
    <w:r w:rsidRPr="004257CD">
      <w:rPr>
        <w:noProof/>
        <w:lang w:val="en-US"/>
      </w:rPr>
      <w:drawing>
        <wp:anchor distT="0" distB="0" distL="114300" distR="114300" simplePos="0" relativeHeight="251685376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550C16" w:rsidTr="00746ED1">
      <w:tc>
        <w:tcPr>
          <w:tcW w:w="6623" w:type="dxa"/>
        </w:tcPr>
        <w:p w:rsidR="00550C16" w:rsidRPr="003548A8" w:rsidRDefault="00550C16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&lt;Quản Lý Quán Cafe&gt;</w:t>
          </w:r>
        </w:p>
      </w:tc>
      <w:tc>
        <w:tcPr>
          <w:tcW w:w="2620" w:type="dxa"/>
        </w:tcPr>
        <w:p w:rsidR="00550C16" w:rsidRPr="007A1DE8" w:rsidRDefault="00550C16" w:rsidP="001966AF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Pr="00746ED1">
            <w:rPr>
              <w:color w:val="0000FF"/>
              <w:lang w:val="en-US"/>
            </w:rPr>
            <w:t>&lt;</w:t>
          </w:r>
          <w:r>
            <w:rPr>
              <w:color w:val="0000FF"/>
              <w:lang w:val="en-US"/>
            </w:rPr>
            <w:t>1</w:t>
          </w:r>
          <w:r w:rsidRPr="003548A8">
            <w:rPr>
              <w:color w:val="0000FF"/>
              <w:lang w:val="en-US"/>
            </w:rPr>
            <w:t>.</w:t>
          </w:r>
          <w:r w:rsidR="001966AF">
            <w:rPr>
              <w:color w:val="0000FF"/>
              <w:lang w:val="en-US"/>
            </w:rPr>
            <w:t>1</w:t>
          </w:r>
          <w:r>
            <w:rPr>
              <w:color w:val="0000FF"/>
              <w:lang w:val="en-US"/>
            </w:rPr>
            <w:t>&gt;</w:t>
          </w:r>
        </w:p>
      </w:tc>
    </w:tr>
    <w:tr w:rsidR="00550C16" w:rsidTr="00746ED1">
      <w:trPr>
        <w:trHeight w:val="130"/>
      </w:trPr>
      <w:tc>
        <w:tcPr>
          <w:tcW w:w="6623" w:type="dxa"/>
        </w:tcPr>
        <w:p w:rsidR="00550C16" w:rsidRPr="00FD06E2" w:rsidRDefault="00550C16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:rsidR="00550C16" w:rsidRPr="007A1DE8" w:rsidRDefault="00550C16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Pr="00746ED1">
            <w:rPr>
              <w:color w:val="0000FF"/>
              <w:lang w:val="en-US"/>
            </w:rPr>
            <w:t>&lt;</w:t>
          </w:r>
          <w:r>
            <w:rPr>
              <w:color w:val="0000FF"/>
              <w:lang w:val="en-US"/>
            </w:rPr>
            <w:t>27/05/2020&gt;</w:t>
          </w:r>
        </w:p>
      </w:tc>
    </w:tr>
  </w:tbl>
  <w:p w:rsidR="00550C16" w:rsidRPr="0037628A" w:rsidRDefault="00550C16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98FA48C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EE71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24DF0"/>
    <w:rsid w:val="000A272D"/>
    <w:rsid w:val="000C0CA8"/>
    <w:rsid w:val="000F7E2C"/>
    <w:rsid w:val="001406D8"/>
    <w:rsid w:val="001966AF"/>
    <w:rsid w:val="001A3901"/>
    <w:rsid w:val="001A6914"/>
    <w:rsid w:val="001B152B"/>
    <w:rsid w:val="00213B43"/>
    <w:rsid w:val="002B7DAA"/>
    <w:rsid w:val="002E0ABD"/>
    <w:rsid w:val="00362991"/>
    <w:rsid w:val="00363B6E"/>
    <w:rsid w:val="0037628A"/>
    <w:rsid w:val="003B6D89"/>
    <w:rsid w:val="004540F1"/>
    <w:rsid w:val="004A6BB7"/>
    <w:rsid w:val="004B7CC9"/>
    <w:rsid w:val="00522FAF"/>
    <w:rsid w:val="005439AE"/>
    <w:rsid w:val="00550C16"/>
    <w:rsid w:val="00562E67"/>
    <w:rsid w:val="00565DFE"/>
    <w:rsid w:val="0057432C"/>
    <w:rsid w:val="005A02B6"/>
    <w:rsid w:val="005E2817"/>
    <w:rsid w:val="005F3F51"/>
    <w:rsid w:val="00681CD0"/>
    <w:rsid w:val="00737E73"/>
    <w:rsid w:val="00746ED1"/>
    <w:rsid w:val="00751440"/>
    <w:rsid w:val="007872E0"/>
    <w:rsid w:val="007A1DE8"/>
    <w:rsid w:val="008C50BF"/>
    <w:rsid w:val="008F22E3"/>
    <w:rsid w:val="008F7BA1"/>
    <w:rsid w:val="00976D26"/>
    <w:rsid w:val="009E031F"/>
    <w:rsid w:val="00A043FA"/>
    <w:rsid w:val="00A122CE"/>
    <w:rsid w:val="00A443C5"/>
    <w:rsid w:val="00A67013"/>
    <w:rsid w:val="00AA30A6"/>
    <w:rsid w:val="00AA49C3"/>
    <w:rsid w:val="00B62132"/>
    <w:rsid w:val="00B9220E"/>
    <w:rsid w:val="00BD1F8A"/>
    <w:rsid w:val="00C107A7"/>
    <w:rsid w:val="00C122ED"/>
    <w:rsid w:val="00C161AA"/>
    <w:rsid w:val="00C929D6"/>
    <w:rsid w:val="00CE7D5B"/>
    <w:rsid w:val="00D24E39"/>
    <w:rsid w:val="00D52AFF"/>
    <w:rsid w:val="00DA2A6D"/>
    <w:rsid w:val="00ED3427"/>
    <w:rsid w:val="00F22516"/>
    <w:rsid w:val="00F60760"/>
    <w:rsid w:val="00F66431"/>
    <w:rsid w:val="00F92F26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531131C-C140-4351-9907-E2D1F697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character" w:customStyle="1" w:styleId="TitleChar">
    <w:name w:val="Title Char"/>
    <w:basedOn w:val="DefaultParagraphFont"/>
    <w:link w:val="Title"/>
    <w:rsid w:val="001B152B"/>
    <w:rPr>
      <w:rFonts w:ascii="Arial" w:hAnsi="Arial"/>
      <w:b/>
      <w:sz w:val="3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54</TotalTime>
  <Pages>1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4767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K I E U P H ONG</cp:lastModifiedBy>
  <cp:revision>16</cp:revision>
  <cp:lastPrinted>2013-12-07T15:57:00Z</cp:lastPrinted>
  <dcterms:created xsi:type="dcterms:W3CDTF">2013-10-13T11:07:00Z</dcterms:created>
  <dcterms:modified xsi:type="dcterms:W3CDTF">2020-05-28T07:10:00Z</dcterms:modified>
</cp:coreProperties>
</file>