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sz w:val="40"/>
          <w:szCs w:val="40"/>
        </w:rPr>
        <w:t>Build OpenCV2_4_2 on the Ubuntu 10.04 and 12.04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Step1: Run this command</w:t>
      </w:r>
    </w:p>
    <w:p>
      <w:pPr>
        <w:pStyle w:val="style0"/>
      </w:pPr>
      <w:r>
        <w:rPr>
          <w:rFonts w:ascii="Times New Roman" w:cs="Times New Roman" w:hAnsi="Times New Roman"/>
        </w:rPr>
        <w:t>./OpenCV2_4_2.sh</w:t>
      </w:r>
    </w:p>
    <w:p>
      <w:pPr>
        <w:pStyle w:val="style0"/>
      </w:pPr>
      <w:r>
        <w:rPr>
          <w:rFonts w:ascii="Times New Roman" w:cs="Times New Roman" w:hAnsi="Times New Roman"/>
        </w:rPr>
        <w:t>(sudo) (#! /bin/sh)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Step2: Remember the library </w:t>
      </w:r>
      <w:r>
        <w:rPr>
          <w:rFonts w:ascii="Times New Roman" w:cs="Times New Roman" w:hAnsi="Times New Roman"/>
          <w:sz w:val="21"/>
          <w:szCs w:val="21"/>
        </w:rPr>
        <w:t>directory is /usr/local/lib</w:t>
      </w:r>
    </w:p>
    <w:p>
      <w:pPr>
        <w:pStyle w:val="style0"/>
      </w:pPr>
      <w:r>
        <w:rPr>
          <w:rFonts w:ascii="Times New Roman" w:cs="Times New Roman" w:hAnsi="Times New Roman"/>
          <w:sz w:val="21"/>
          <w:szCs w:val="21"/>
        </w:rPr>
        <w:t>Pkg-config also on the /usr/local/lib directory</w:t>
      </w:r>
    </w:p>
    <w:p>
      <w:pPr>
        <w:pStyle w:val="style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</w:pPr>
      <w:r>
        <w:rPr>
          <w:rFonts w:ascii="Times New Roman" w:cs="Times New Roman" w:hAnsi="Times New Roman"/>
          <w:sz w:val="21"/>
          <w:szCs w:val="21"/>
        </w:rPr>
        <w:t xml:space="preserve">Step3: </w:t>
      </w:r>
      <w:r>
        <w:rPr>
          <w:rFonts w:ascii="Times New Roman" w:cs="Times New Roman" w:hAnsi="Times New Roman"/>
          <w:color w:val="000000"/>
          <w:sz w:val="20"/>
          <w:szCs w:val="20"/>
          <w:shd w:fill="FFFFFF" w:val="clear"/>
        </w:rPr>
        <w:t>Add the command to your .bashrc file so that you don’t have to enter every time your start a new terminal.</w:t>
      </w:r>
    </w:p>
    <w:p>
      <w:pPr>
        <w:pStyle w:val="style0"/>
      </w:pPr>
      <w:r>
        <w:rPr/>
        <w:drawing>
          <wp:inline distB="0" distL="0" distR="0" distT="0">
            <wp:extent cx="5274310" cy="74993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sz w:val="21"/>
          <w:szCs w:val="21"/>
        </w:rPr>
        <w:t xml:space="preserve">Step4: </w:t>
      </w:r>
    </w:p>
    <w:p>
      <w:pPr>
        <w:pStyle w:val="style0"/>
      </w:pPr>
      <w:r>
        <w:rPr>
          <w:rFonts w:ascii="Times New Roman" w:cs="Times New Roman" w:hAnsi="Times New Roman"/>
          <w:color w:val="000000"/>
          <w:sz w:val="20"/>
          <w:szCs w:val="20"/>
          <w:shd w:fill="FFFFFF" w:val="clear"/>
        </w:rPr>
        <w:t>Alternatively, you can configure the system wide library search path. Using your favorite editor, add a single line containing the text</w:t>
      </w:r>
      <w:r>
        <w:rPr>
          <w:rStyle w:val="style18"/>
          <w:rFonts w:ascii="Times New Roman" w:cs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Style w:val="style19"/>
          <w:rFonts w:ascii="Times New Roman" w:cs="Times New Roman" w:hAnsi="Times New Roman"/>
          <w:color w:val="000000"/>
          <w:sz w:val="23"/>
          <w:szCs w:val="23"/>
          <w:shd w:fill="FFFFFF" w:val="clear"/>
        </w:rPr>
        <w:t>/usr/local/lib</w:t>
      </w:r>
      <w:r>
        <w:rPr>
          <w:rStyle w:val="style18"/>
          <w:rFonts w:ascii="Times New Roman" w:cs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cs="Times New Roman" w:hAnsi="Times New Roman"/>
          <w:color w:val="000000"/>
          <w:sz w:val="20"/>
          <w:szCs w:val="20"/>
          <w:shd w:fill="FFFFFF" w:val="clear"/>
        </w:rPr>
        <w:t>to the end of a file named</w:t>
      </w:r>
      <w:r>
        <w:rPr>
          <w:rStyle w:val="style19"/>
          <w:rFonts w:ascii="Times New Roman" w:cs="Times New Roman" w:hAnsi="Times New Roman"/>
          <w:color w:val="000000"/>
          <w:sz w:val="23"/>
          <w:szCs w:val="23"/>
          <w:shd w:fill="FFFFFF" w:val="clear"/>
        </w:rPr>
        <w:t>/etc/ld.so.conf.d/opencv.conf</w:t>
      </w:r>
      <w:r>
        <w:rPr>
          <w:rFonts w:ascii="Times New Roman" w:cs="Times New Roman" w:hAnsi="Times New Roman"/>
          <w:color w:val="000000"/>
          <w:sz w:val="20"/>
          <w:szCs w:val="20"/>
          <w:shd w:fill="FFFFFF" w:val="clear"/>
        </w:rPr>
        <w:t>. In the standard Ubuntu install, the opencv.conf file does not exist; you need to create it. Using vi, for example, enter the following commands:</w:t>
      </w:r>
    </w:p>
    <w:p>
      <w:pPr>
        <w:pStyle w:val="style0"/>
      </w:pPr>
      <w:r>
        <w:rPr/>
        <w:drawing>
          <wp:inline distB="0" distL="0" distR="0" distT="0">
            <wp:extent cx="5274310" cy="154686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sz w:val="21"/>
          <w:szCs w:val="21"/>
        </w:rPr>
        <w:t>Step5 :</w:t>
      </w:r>
      <w:r>
        <w:rPr>
          <w:rFonts w:ascii="Times New Roman" w:cs="Times New Roman" w:hAnsi="Times New Roman"/>
          <w:color w:val="000000"/>
          <w:sz w:val="20"/>
          <w:szCs w:val="20"/>
          <w:shd w:fill="FFFFFF" w:val="clear"/>
        </w:rPr>
        <w:t xml:space="preserve"> After editing the opencv.conf file, enter the following command:</w:t>
      </w:r>
    </w:p>
    <w:p>
      <w:pPr>
        <w:pStyle w:val="style0"/>
      </w:pPr>
      <w:r>
        <w:rPr/>
        <w:drawing>
          <wp:inline distB="0" distL="0" distR="0" distT="0">
            <wp:extent cx="5274310" cy="67500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sz w:val="21"/>
          <w:szCs w:val="21"/>
        </w:rPr>
        <w:t xml:space="preserve">Step6: </w:t>
      </w:r>
      <w:r>
        <w:rPr>
          <w:rFonts w:ascii="Times New Roman" w:cs="Times New Roman" w:hAnsi="Times New Roman"/>
          <w:color w:val="000000"/>
          <w:sz w:val="20"/>
          <w:szCs w:val="20"/>
          <w:shd w:fill="FFFFFF" w:val="clear"/>
        </w:rPr>
        <w:t>Using your favorite editor, add the following two lines to the end of /etc/bash.bashrc:</w:t>
      </w:r>
    </w:p>
    <w:p>
      <w:pPr>
        <w:pStyle w:val="style0"/>
      </w:pPr>
      <w:r>
        <w:rPr/>
        <w:drawing>
          <wp:inline distB="0" distL="0" distR="0" distT="0">
            <wp:extent cx="5274310" cy="92773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  <w:ind w:hanging="630" w:left="1110" w:right="0"/>
      </w:pPr>
      <w:r>
        <w:rPr>
          <w:rFonts w:ascii="Times New Roman" w:cs="Times New Roman" w:hAnsi="Times New Roman"/>
          <w:sz w:val="21"/>
          <w:szCs w:val="21"/>
        </w:rPr>
        <w:t xml:space="preserve">Step7: </w:t>
      </w:r>
      <w:r>
        <w:rPr>
          <w:rFonts w:ascii="Times New Roman" w:cs="Times New Roman" w:hAnsi="Times New Roman"/>
          <w:color w:val="000000"/>
          <w:sz w:val="20"/>
          <w:szCs w:val="20"/>
          <w:shd w:fill="FFFFFF" w:val="clear"/>
        </w:rPr>
        <w:t>After completing the previous steps, your system should be ready to compile code that uses the OpenCV libraries. The following example shows one way to compile code for OpenCV:</w:t>
      </w:r>
    </w:p>
    <w:p>
      <w:pPr>
        <w:pStyle w:val="style0"/>
        <w:ind w:hanging="720" w:left="1200" w:right="0"/>
      </w:pPr>
      <w:r>
        <w:rPr/>
        <w:drawing>
          <wp:inline distB="0" distL="0" distR="0" distT="0">
            <wp:extent cx="5274310" cy="85407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630" w:left="1110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  <w:ind w:hanging="630" w:left="1110" w:right="0"/>
      </w:pPr>
      <w:r>
        <w:rPr>
          <w:rFonts w:ascii="Times New Roman" w:cs="Times New Roman" w:hAnsi="Times New Roman"/>
          <w:sz w:val="21"/>
          <w:szCs w:val="21"/>
        </w:rPr>
        <w:t>NOTE: Because this compile code is so long , maybe you can trying two method reduce.</w:t>
      </w:r>
    </w:p>
    <w:p>
      <w:pPr>
        <w:pStyle w:val="style30"/>
        <w:numPr>
          <w:ilvl w:val="0"/>
          <w:numId w:val="1"/>
        </w:numPr>
      </w:pPr>
      <w:r>
        <w:rPr>
          <w:rFonts w:ascii="Times New Roman" w:cs="Times New Roman" w:hAnsi="Times New Roman"/>
          <w:sz w:val="21"/>
          <w:szCs w:val="21"/>
        </w:rPr>
        <w:t xml:space="preserve">You can write this compile code in the script file </w:t>
      </w:r>
      <w:r>
        <w:rPr>
          <w:rFonts w:ascii="Times New Roman" w:cs="Times New Roman" w:hAnsi="Times New Roman"/>
        </w:rPr>
        <w:t>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color w:val="FF0000"/>
          <w:sz w:val="21"/>
          <w:szCs w:val="21"/>
        </w:rPr>
        <w:t>Compile_OpenCV_2_4_2.sh</w:t>
      </w:r>
    </w:p>
    <w:p>
      <w:pPr>
        <w:pStyle w:val="style0"/>
        <w:ind w:firstLine="525" w:left="362" w:right="0"/>
      </w:pPr>
      <w:r>
        <w:rPr>
          <w:rFonts w:ascii="Times New Roman" w:cs="Times New Roman" w:hAnsi="Times New Roman"/>
          <w:sz w:val="21"/>
          <w:szCs w:val="21"/>
        </w:rPr>
        <w:t>(I using this method).</w:t>
      </w:r>
    </w:p>
    <w:p>
      <w:pPr>
        <w:pStyle w:val="style0"/>
        <w:ind w:firstLine="525" w:left="362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30"/>
        <w:numPr>
          <w:ilvl w:val="0"/>
          <w:numId w:val="1"/>
        </w:numPr>
      </w:pPr>
      <w:r>
        <w:rPr>
          <w:rFonts w:ascii="Times New Roman" w:cs="Times New Roman" w:hAnsi="Times New Roman"/>
          <w:sz w:val="21"/>
          <w:szCs w:val="21"/>
        </w:rPr>
        <w:t xml:space="preserve">You can using the “alias” technique in the ~/.bashrc , such as </w:t>
      </w:r>
    </w:p>
    <w:p>
      <w:pPr>
        <w:pStyle w:val="style0"/>
        <w:ind w:hanging="630" w:left="1110" w:right="0"/>
      </w:pPr>
      <w:r>
        <w:rPr>
          <w:rFonts w:ascii="Times New Roman" w:cs="Times New Roman" w:hAnsi="Times New Roman"/>
          <w:color w:val="FF0000"/>
          <w:sz w:val="21"/>
          <w:szCs w:val="21"/>
        </w:rPr>
        <w:t>alias gcv = “g++ `pkg-config opencv --cflags` `pkg-config opencv --libs`”</w:t>
      </w:r>
    </w:p>
    <w:p>
      <w:pPr>
        <w:pStyle w:val="style0"/>
        <w:ind w:hanging="630" w:left="1110" w:right="0"/>
      </w:pPr>
      <w:r>
        <w:rPr>
          <w:rFonts w:ascii="Times New Roman" w:cs="Times New Roman" w:hAnsi="Times New Roman"/>
          <w:sz w:val="21"/>
          <w:szCs w:val="21"/>
        </w:rPr>
        <w:t xml:space="preserve">(but my ubumtu12.04 cannot success using gcv compile the opencv , </w:t>
      </w:r>
    </w:p>
    <w:p>
      <w:pPr>
        <w:pStyle w:val="style0"/>
        <w:ind w:hanging="525" w:left="1125" w:right="0"/>
      </w:pPr>
      <w:r>
        <w:rPr>
          <w:rFonts w:ascii="Times New Roman" w:cs="Times New Roman" w:hAnsi="Times New Roman"/>
          <w:sz w:val="21"/>
          <w:szCs w:val="21"/>
        </w:rPr>
        <w:t>the system maybe cannot recognize “pkg-config” in this “a</w:t>
      </w:r>
      <w:bookmarkStart w:id="0" w:name="_GoBack"/>
      <w:bookmarkEnd w:id="0"/>
      <w:r>
        <w:rPr>
          <w:rFonts w:ascii="Times New Roman" w:cs="Times New Roman" w:hAnsi="Times New Roman"/>
          <w:sz w:val="21"/>
          <w:szCs w:val="21"/>
        </w:rPr>
        <w:t>lias” argument )</w:t>
      </w:r>
    </w:p>
    <w:p>
      <w:pPr>
        <w:pStyle w:val="style0"/>
        <w:ind w:hanging="525" w:left="1125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  <w:ind w:hanging="525" w:left="1125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  <w:ind w:hanging="525" w:left="1125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  <w:ind w:hanging="525" w:left="1125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0"/>
        <w:ind w:hanging="525" w:left="1125" w:right="0"/>
      </w:pPr>
      <w:r>
        <w:rPr>
          <w:rFonts w:ascii="Times New Roman" w:cs="Times New Roman" w:hAnsi="Times New Roman"/>
          <w:sz w:val="21"/>
          <w:szCs w:val="21"/>
        </w:rPr>
        <w:t>Reference:</w:t>
      </w:r>
    </w:p>
    <w:p>
      <w:pPr>
        <w:pStyle w:val="style30"/>
        <w:numPr>
          <w:ilvl w:val="0"/>
          <w:numId w:val="2"/>
        </w:numPr>
      </w:pPr>
      <w:r>
        <w:rPr/>
        <w:t>Script file</w:t>
      </w:r>
    </w:p>
    <w:p>
      <w:pPr>
        <w:pStyle w:val="style30"/>
        <w:ind w:hanging="0" w:left="960" w:right="0"/>
      </w:pPr>
      <w:hyperlink r:id="rId7">
        <w:r>
          <w:rPr>
            <w:rStyle w:val="style20"/>
          </w:rPr>
          <w:t>https://github.com/DmitrySandalov/Install-OpenCV/blob/e398a3126e56e4c7e14ae3bcea01b64a6e28cbe8/Ubuntu/2.4/opencv2_4_2.sh</w:t>
        </w:r>
      </w:hyperlink>
    </w:p>
    <w:p>
      <w:pPr>
        <w:pStyle w:val="style30"/>
        <w:ind w:hanging="0" w:left="960" w:right="0"/>
      </w:pPr>
      <w:r>
        <w:rPr>
          <w:rFonts w:ascii="Times New Roman" w:cs="Times New Roman" w:hAnsi="Times New Roman"/>
          <w:sz w:val="21"/>
          <w:szCs w:val="21"/>
        </w:rPr>
      </w:r>
    </w:p>
    <w:p>
      <w:pPr>
        <w:pStyle w:val="style30"/>
        <w:numPr>
          <w:ilvl w:val="0"/>
          <w:numId w:val="2"/>
        </w:numPr>
      </w:pPr>
      <w:r>
        <w:rPr>
          <w:rFonts w:ascii="Tahoma" w:cs="Tahoma" w:hAnsi="Tahoma"/>
          <w:sz w:val="21"/>
          <w:szCs w:val="21"/>
        </w:rPr>
        <w:t>Manual build OpenCV</w:t>
      </w:r>
    </w:p>
    <w:p>
      <w:pPr>
        <w:pStyle w:val="style30"/>
        <w:ind w:hanging="0" w:left="960" w:right="0"/>
      </w:pPr>
      <w:hyperlink r:id="rId8">
        <w:r>
          <w:rPr>
            <w:rStyle w:val="style20"/>
          </w:rPr>
          <w:t>http://www.ozbotz.org/opencv-installation/</w:t>
        </w:r>
      </w:hyperlink>
    </w:p>
    <w:p>
      <w:pPr>
        <w:pStyle w:val="style0"/>
        <w:ind w:hanging="630" w:left="111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細明體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Tahom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840"/>
      </w:pPr>
      <w:rPr>
        <w:color w:val="00000A"/>
      </w:rPr>
    </w:lvl>
    <w:lvl w:ilvl="1">
      <w:start w:val="1"/>
      <w:numFmt w:val="none"/>
      <w:lvlText w:val="%2、"/>
      <w:lvlJc w:val="left"/>
      <w:pPr>
        <w:ind w:hanging="480" w:left="1440"/>
      </w:pPr>
    </w:lvl>
    <w:lvl w:ilvl="2">
      <w:start w:val="1"/>
      <w:numFmt w:val="lowerRoman"/>
      <w:lvlText w:val="%3."/>
      <w:lvlJc w:val="right"/>
      <w:pPr>
        <w:ind w:hanging="480" w:left="1920"/>
      </w:pPr>
    </w:lvl>
    <w:lvl w:ilvl="3">
      <w:start w:val="1"/>
      <w:numFmt w:val="decimal"/>
      <w:lvlText w:val="%4."/>
      <w:lvlJc w:val="left"/>
      <w:pPr>
        <w:ind w:hanging="480" w:left="2400"/>
      </w:pPr>
    </w:lvl>
    <w:lvl w:ilvl="4">
      <w:start w:val="1"/>
      <w:numFmt w:val="none"/>
      <w:lvlText w:val="%5、"/>
      <w:lvlJc w:val="left"/>
      <w:pPr>
        <w:ind w:hanging="480" w:left="2880"/>
      </w:pPr>
    </w:lvl>
    <w:lvl w:ilvl="5">
      <w:start w:val="1"/>
      <w:numFmt w:val="lowerRoman"/>
      <w:lvlText w:val="%6."/>
      <w:lvlJc w:val="right"/>
      <w:pPr>
        <w:ind w:hanging="480" w:left="3360"/>
      </w:pPr>
    </w:lvl>
    <w:lvl w:ilvl="6">
      <w:start w:val="1"/>
      <w:numFmt w:val="decimal"/>
      <w:lvlText w:val="%7."/>
      <w:lvlJc w:val="left"/>
      <w:pPr>
        <w:ind w:hanging="480" w:left="3840"/>
      </w:pPr>
    </w:lvl>
    <w:lvl w:ilvl="7">
      <w:start w:val="1"/>
      <w:numFmt w:val="none"/>
      <w:lvlText w:val="%8、"/>
      <w:lvlJc w:val="left"/>
      <w:pPr>
        <w:ind w:hanging="480" w:left="4320"/>
      </w:pPr>
    </w:lvl>
    <w:lvl w:ilvl="8">
      <w:start w:val="1"/>
      <w:numFmt w:val="lowerRoman"/>
      <w:lvlText w:val="%9."/>
      <w:lvlJc w:val="right"/>
      <w:pPr>
        <w:ind w:hanging="480" w:left="480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960"/>
      </w:pPr>
      <w:rPr>
        <w:sz w:val="21"/>
      </w:rPr>
    </w:lvl>
    <w:lvl w:ilvl="1">
      <w:start w:val="1"/>
      <w:numFmt w:val="none"/>
      <w:lvlText w:val="%2、"/>
      <w:lvlJc w:val="left"/>
      <w:pPr>
        <w:ind w:hanging="480" w:left="1560"/>
      </w:pPr>
    </w:lvl>
    <w:lvl w:ilvl="2">
      <w:start w:val="1"/>
      <w:numFmt w:val="lowerRoman"/>
      <w:lvlText w:val="%3."/>
      <w:lvlJc w:val="right"/>
      <w:pPr>
        <w:ind w:hanging="480" w:left="2040"/>
      </w:pPr>
    </w:lvl>
    <w:lvl w:ilvl="3">
      <w:start w:val="1"/>
      <w:numFmt w:val="decimal"/>
      <w:lvlText w:val="%4."/>
      <w:lvlJc w:val="left"/>
      <w:pPr>
        <w:ind w:hanging="480" w:left="2520"/>
      </w:pPr>
    </w:lvl>
    <w:lvl w:ilvl="4">
      <w:start w:val="1"/>
      <w:numFmt w:val="none"/>
      <w:lvlText w:val="%5、"/>
      <w:lvlJc w:val="left"/>
      <w:pPr>
        <w:ind w:hanging="480" w:left="3000"/>
      </w:pPr>
    </w:lvl>
    <w:lvl w:ilvl="5">
      <w:start w:val="1"/>
      <w:numFmt w:val="lowerRoman"/>
      <w:lvlText w:val="%6."/>
      <w:lvlJc w:val="right"/>
      <w:pPr>
        <w:ind w:hanging="480" w:left="3480"/>
      </w:pPr>
    </w:lvl>
    <w:lvl w:ilvl="6">
      <w:start w:val="1"/>
      <w:numFmt w:val="decimal"/>
      <w:lvlText w:val="%7."/>
      <w:lvlJc w:val="left"/>
      <w:pPr>
        <w:ind w:hanging="480" w:left="3960"/>
      </w:pPr>
    </w:lvl>
    <w:lvl w:ilvl="7">
      <w:start w:val="1"/>
      <w:numFmt w:val="none"/>
      <w:lvlText w:val="%8、"/>
      <w:lvlJc w:val="left"/>
      <w:pPr>
        <w:ind w:hanging="480" w:left="4440"/>
      </w:pPr>
    </w:lvl>
    <w:lvl w:ilvl="8">
      <w:start w:val="1"/>
      <w:numFmt w:val="lowerRoman"/>
      <w:lvlText w:val="%9."/>
      <w:lvlJc w:val="right"/>
      <w:pPr>
        <w:ind w:hanging="480" w:left="49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8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Calibri" w:cs="" w:eastAsia="DejaVu Sans" w:hAnsi="Calibri"/>
      <w:color w:val="auto"/>
      <w:sz w:val="24"/>
      <w:szCs w:val="22"/>
      <w:lang w:bidi="ar-SA" w:eastAsia="zh-TW" w:val="en-US"/>
    </w:rPr>
  </w:style>
  <w:style w:styleId="style15" w:type="character">
    <w:name w:val="Default Paragraph Font"/>
    <w:next w:val="style15"/>
    <w:rPr/>
  </w:style>
  <w:style w:styleId="style16" w:type="character">
    <w:name w:val="頁首 字元"/>
    <w:basedOn w:val="style15"/>
    <w:next w:val="style16"/>
    <w:rPr>
      <w:sz w:val="20"/>
      <w:szCs w:val="20"/>
    </w:rPr>
  </w:style>
  <w:style w:styleId="style17" w:type="character">
    <w:name w:val="頁尾 字元"/>
    <w:basedOn w:val="style15"/>
    <w:next w:val="style17"/>
    <w:rPr>
      <w:sz w:val="20"/>
      <w:szCs w:val="20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HTML Code"/>
    <w:basedOn w:val="style15"/>
    <w:next w:val="style19"/>
    <w:rPr>
      <w:rFonts w:ascii="細明體" w:cs="細明體" w:eastAsia="細明體" w:hAnsi="細明體"/>
      <w:sz w:val="24"/>
      <w:szCs w:val="24"/>
    </w:rPr>
  </w:style>
  <w:style w:styleId="style20" w:type="character">
    <w:name w:val="Internet Link"/>
    <w:basedOn w:val="style15"/>
    <w:next w:val="style20"/>
    <w:rPr>
      <w:color w:val="0000FF"/>
      <w:u w:val="single"/>
      <w:lang w:bidi="zxx-" w:eastAsia="zxx-" w:val="zxx-"/>
    </w:rPr>
  </w:style>
  <w:style w:styleId="style21" w:type="character">
    <w:name w:val="ListLabel 1"/>
    <w:next w:val="style21"/>
    <w:rPr>
      <w:color w:val="00000A"/>
    </w:rPr>
  </w:style>
  <w:style w:styleId="style22" w:type="character">
    <w:name w:val="ListLabel 2"/>
    <w:next w:val="style22"/>
    <w:rPr>
      <w:rFonts w:cs="Times New Roman"/>
      <w:sz w:val="21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Header"/>
    <w:basedOn w:val="style0"/>
    <w:next w:val="style28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9" w:type="paragraph">
    <w:name w:val="Footer"/>
    <w:basedOn w:val="style0"/>
    <w:next w:val="style29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30" w:type="paragraph">
    <w:name w:val="List Paragraph"/>
    <w:basedOn w:val="style0"/>
    <w:next w:val="style30"/>
    <w:pPr>
      <w:ind w:hanging="0" w:left="48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DmitrySandalov/Install-OpenCV/blob/e398a3126e56e4c7e14ae3bcea01b64a6e28cbe8/Ubuntu/2.4/opencv2_4_2.sh" TargetMode="External"/><Relationship Id="rId8" Type="http://schemas.openxmlformats.org/officeDocument/2006/relationships/hyperlink" Target="http://www.ozbotz.org/opencv-installation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2013-07-20T18:29:00.00Z</dcterms:created>
  <dc:creator>王王尹辰</dc:creator>
  <cp:lastModifiedBy>王王尹辰</cp:lastModifiedBy>
  <dcterms:modified xsi:type="dcterms:W3CDTF">2013-07-21T19:00:00.00Z</dcterms:modified>
  <cp:revision>4</cp:revision>
</cp:coreProperties>
</file>