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60" w:rsidRPr="006704C2" w:rsidRDefault="003B69C9" w:rsidP="007A2A6E">
      <w:pPr>
        <w:pStyle w:val="BPC1-covertitle"/>
        <w:ind w:right="26"/>
        <w:rPr>
          <w:b/>
          <w:color w:val="1F497D"/>
          <w:sz w:val="40"/>
          <w:szCs w:val="40"/>
        </w:rPr>
      </w:pPr>
      <w:r w:rsidRPr="006704C2">
        <w:rPr>
          <w:b/>
          <w:color w:val="1F497D"/>
          <w:sz w:val="40"/>
        </w:rPr>
        <w:t>S</w:t>
      </w:r>
      <w:r w:rsidR="00D12CD4" w:rsidRPr="006704C2">
        <w:rPr>
          <w:b/>
          <w:color w:val="1F497D"/>
          <w:sz w:val="40"/>
        </w:rPr>
        <w:t>MARTVISTA</w:t>
      </w:r>
      <w:r w:rsidRPr="006704C2">
        <w:rPr>
          <w:b/>
          <w:color w:val="1F497D"/>
          <w:sz w:val="40"/>
        </w:rPr>
        <w:t xml:space="preserve"> </w:t>
      </w:r>
      <w:r w:rsidR="009476C7">
        <w:rPr>
          <w:b/>
          <w:color w:val="1F497D"/>
          <w:sz w:val="40"/>
        </w:rPr>
        <w:t>DICTIONAR</w:t>
      </w:r>
      <w:r w:rsidR="0071532F">
        <w:rPr>
          <w:b/>
          <w:color w:val="1F497D"/>
          <w:sz w:val="40"/>
        </w:rPr>
        <w:t xml:space="preserve">IES  </w:t>
      </w:r>
    </w:p>
    <w:p w:rsidR="006704C2" w:rsidRPr="002B6F7B" w:rsidRDefault="006704C2" w:rsidP="006D61B6">
      <w:pPr>
        <w:pStyle w:val="BPC1-covertitle"/>
        <w:ind w:left="1080" w:right="26"/>
        <w:rPr>
          <w:sz w:val="28"/>
          <w:szCs w:val="28"/>
        </w:rPr>
        <w:sectPr w:rsidR="006704C2" w:rsidRPr="002B6F7B" w:rsidSect="003F52D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1A2C02" w:rsidRPr="009C5260" w:rsidRDefault="001A2C02" w:rsidP="001A2C02">
      <w:pPr>
        <w:pStyle w:val="1"/>
        <w:ind w:left="360" w:hanging="360"/>
      </w:pPr>
      <w:bookmarkStart w:id="0" w:name="_Toc377673196"/>
      <w:bookmarkStart w:id="1" w:name="_Toc377745150"/>
      <w:r>
        <w:lastRenderedPageBreak/>
        <w:t>CONTENT</w:t>
      </w:r>
      <w:bookmarkEnd w:id="0"/>
      <w:bookmarkEnd w:id="1"/>
    </w:p>
    <w:p w:rsidR="001A2C02" w:rsidRDefault="00BD1AA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C5260">
        <w:rPr>
          <w:sz w:val="28"/>
          <w:szCs w:val="28"/>
        </w:rPr>
        <w:fldChar w:fldCharType="begin"/>
      </w:r>
      <w:r w:rsidR="00F37297" w:rsidRPr="009C5260">
        <w:rPr>
          <w:sz w:val="28"/>
          <w:szCs w:val="28"/>
        </w:rPr>
        <w:instrText xml:space="preserve"> TOC \h \z </w:instrText>
      </w:r>
      <w:r w:rsidRPr="009C5260">
        <w:rPr>
          <w:sz w:val="28"/>
          <w:szCs w:val="28"/>
        </w:rPr>
        <w:fldChar w:fldCharType="separate"/>
      </w:r>
      <w:hyperlink w:anchor="_Toc377745151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1. Preface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5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2" w:history="1">
        <w:r w:rsidR="001A2C02" w:rsidRPr="00342316">
          <w:rPr>
            <w:rStyle w:val="a8"/>
            <w:noProof/>
          </w:rPr>
          <w:t>1.1 Revision History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5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3" w:history="1">
        <w:r w:rsidR="001A2C02" w:rsidRPr="00342316">
          <w:rPr>
            <w:rStyle w:val="a8"/>
            <w:noProof/>
          </w:rPr>
          <w:t>1.2 This document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5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2. ACST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5" w:history="1">
        <w:r w:rsidR="001A2C02" w:rsidRPr="00342316">
          <w:rPr>
            <w:rStyle w:val="a8"/>
            <w:noProof/>
          </w:rPr>
          <w:t>2.1 Account statuses.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3. ACTP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7" w:history="1">
        <w:r w:rsidR="001A2C02" w:rsidRPr="00342316">
          <w:rPr>
            <w:rStyle w:val="a8"/>
            <w:noProof/>
          </w:rPr>
          <w:t>3.1 Account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4. ADTP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59" w:history="1">
        <w:r w:rsidR="001A2C02" w:rsidRPr="00342316">
          <w:rPr>
            <w:rStyle w:val="a8"/>
            <w:noProof/>
          </w:rPr>
          <w:t>4.1 Address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_Toc377745159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5. APST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1" w:history="1">
        <w:r w:rsidR="001A2C02" w:rsidRPr="00342316">
          <w:rPr>
            <w:rStyle w:val="a8"/>
            <w:noProof/>
          </w:rPr>
          <w:t>5.1 Application processing statuses.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2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6. APTP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3" w:history="1">
        <w:r w:rsidR="001A2C02" w:rsidRPr="00342316">
          <w:rPr>
            <w:rStyle w:val="a8"/>
            <w:noProof/>
          </w:rPr>
          <w:t>6.1 Application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7. CCTG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5" w:history="1">
        <w:r w:rsidR="001A2C02" w:rsidRPr="00342316">
          <w:rPr>
            <w:rStyle w:val="a8"/>
            <w:noProof/>
          </w:rPr>
          <w:t>7.1 Customer categories.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8. CMMD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7" w:history="1">
        <w:r w:rsidR="001A2C02" w:rsidRPr="00342316">
          <w:rPr>
            <w:rStyle w:val="a8"/>
            <w:noProof/>
          </w:rPr>
          <w:t>8.1 Application processing commands.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9. CMNM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69" w:history="1">
        <w:r w:rsidR="001A2C02" w:rsidRPr="00342316">
          <w:rPr>
            <w:rStyle w:val="a8"/>
            <w:noProof/>
          </w:rPr>
          <w:t>9.1 Communication methods.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_Toc377745169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10. CNTP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1" w:history="1">
        <w:r w:rsidR="001A2C02" w:rsidRPr="00342316">
          <w:rPr>
            <w:rStyle w:val="a8"/>
            <w:noProof/>
          </w:rPr>
          <w:t>10.1 Contract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2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11. CNTT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3" w:history="1">
        <w:r w:rsidR="001A2C02" w:rsidRPr="00342316">
          <w:rPr>
            <w:rStyle w:val="a8"/>
            <w:noProof/>
          </w:rPr>
          <w:t>11.1 Customer credit ratings.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12. CRCG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5" w:history="1">
        <w:r w:rsidR="001A2C02" w:rsidRPr="00342316">
          <w:rPr>
            <w:rStyle w:val="a8"/>
            <w:noProof/>
          </w:rPr>
          <w:t>12.1 Card categories.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13. CRDR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7" w:history="1">
        <w:r w:rsidR="001A2C02" w:rsidRPr="00342316">
          <w:rPr>
            <w:rStyle w:val="a8"/>
            <w:noProof/>
          </w:rPr>
          <w:t>13.1 Customer credit ratings.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14. CSTE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79" w:history="1">
        <w:r w:rsidR="001A2C02" w:rsidRPr="00342316">
          <w:rPr>
            <w:rStyle w:val="a8"/>
            <w:noProof/>
          </w:rPr>
          <w:t>14.1 Card states.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_Toc377745179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15. CSTS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1" w:history="1">
        <w:r w:rsidR="001A2C02" w:rsidRPr="00342316">
          <w:rPr>
            <w:rStyle w:val="a8"/>
            <w:noProof/>
          </w:rPr>
          <w:t>15.1 Card statuses.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2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16. EDRL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12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3" w:history="1">
        <w:r w:rsidR="001A2C02" w:rsidRPr="00342316">
          <w:rPr>
            <w:rStyle w:val="a8"/>
            <w:noProof/>
          </w:rPr>
          <w:t>16.1 Expiration date rules for reissuing.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12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17. EMRQ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12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5" w:history="1">
        <w:r w:rsidR="001A2C02" w:rsidRPr="00342316">
          <w:rPr>
            <w:rStyle w:val="a8"/>
            <w:noProof/>
          </w:rPr>
          <w:t>17.1 Plastic embossing request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12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18. ENTT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7" w:history="1">
        <w:r w:rsidR="001A2C02" w:rsidRPr="00342316">
          <w:rPr>
            <w:rStyle w:val="a8"/>
            <w:noProof/>
          </w:rPr>
          <w:t>18.1 Entity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19. EVNT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89" w:history="1">
        <w:r w:rsidR="001A2C02" w:rsidRPr="00342316">
          <w:rPr>
            <w:rStyle w:val="a8"/>
            <w:noProof/>
          </w:rPr>
          <w:t>19.1 Event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_Toc377745189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16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20. FEEM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1" w:history="1">
        <w:r w:rsidR="001A2C02" w:rsidRPr="00342316">
          <w:rPr>
            <w:rStyle w:val="a8"/>
            <w:noProof/>
          </w:rPr>
          <w:t>20.1 Fee calculation algorithms.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2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21. GNDR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3" w:history="1">
        <w:r w:rsidR="001A2C02" w:rsidRPr="00342316">
          <w:rPr>
            <w:rStyle w:val="a8"/>
            <w:noProof/>
          </w:rPr>
          <w:t>21.1 Genders.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22. IDTP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5" w:history="1">
        <w:r w:rsidR="001A2C02" w:rsidRPr="00342316">
          <w:rPr>
            <w:rStyle w:val="a8"/>
            <w:noProof/>
          </w:rPr>
          <w:t>22.1 ID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23. INCF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7" w:history="1">
        <w:r w:rsidR="001A2C02" w:rsidRPr="00342316">
          <w:rPr>
            <w:rStyle w:val="a8"/>
            <w:noProof/>
          </w:rPr>
          <w:t>23.1 Incorporation forms.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21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24. JTTL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199" w:history="1">
        <w:r w:rsidR="001A2C02" w:rsidRPr="00342316">
          <w:rPr>
            <w:rStyle w:val="a8"/>
            <w:noProof/>
          </w:rPr>
          <w:t>24.1 Job titles.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_Toc377745199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25. LANG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1" w:history="1">
        <w:r w:rsidR="001A2C02" w:rsidRPr="00342316">
          <w:rPr>
            <w:rStyle w:val="a8"/>
            <w:noProof/>
          </w:rPr>
          <w:t>25.1 System languages.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2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26. MLRS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3" w:history="1">
        <w:r w:rsidR="001A2C02" w:rsidRPr="00342316">
          <w:rPr>
            <w:rStyle w:val="a8"/>
            <w:noProof/>
          </w:rPr>
          <w:t>26.1 Money laundry reasons.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23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27. MOLR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24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5" w:history="1">
        <w:r w:rsidR="001A2C02" w:rsidRPr="00342316">
          <w:rPr>
            <w:rStyle w:val="a8"/>
            <w:noProof/>
          </w:rPr>
          <w:t>27.1 Money laundry risk values.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24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28. OPST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24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7" w:history="1">
        <w:r w:rsidR="001A2C02" w:rsidRPr="00342316">
          <w:rPr>
            <w:rStyle w:val="a8"/>
            <w:noProof/>
          </w:rPr>
          <w:t>28.1 Operation statuses.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24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29. OPTP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25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09" w:history="1">
        <w:r w:rsidR="001A2C02" w:rsidRPr="00342316">
          <w:rPr>
            <w:rStyle w:val="a8"/>
            <w:noProof/>
          </w:rPr>
          <w:t>29.1 Operation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_Toc377745209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25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30. PNBF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1" w:history="1">
        <w:r w:rsidR="001A2C02" w:rsidRPr="00342316">
          <w:rPr>
            <w:rStyle w:val="a8"/>
            <w:noProof/>
          </w:rPr>
          <w:t>30.1 PIN block formats.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26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2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31. PMRQ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3" w:history="1">
        <w:r w:rsidR="001A2C02" w:rsidRPr="00342316">
          <w:rPr>
            <w:rStyle w:val="a8"/>
            <w:noProof/>
          </w:rPr>
          <w:t>31.1 PIN mailer printing request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32. PNRQ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5" w:history="1">
        <w:r w:rsidR="001A2C02" w:rsidRPr="00342316">
          <w:rPr>
            <w:rStyle w:val="a8"/>
            <w:noProof/>
          </w:rPr>
          <w:t>32.1 PIN block generation methods.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33. PRSP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7" w:history="1">
        <w:r w:rsidR="001A2C02" w:rsidRPr="00342316">
          <w:rPr>
            <w:rStyle w:val="a8"/>
            <w:noProof/>
          </w:rPr>
          <w:t>33.1 Personalization priority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27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34. PTTL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19" w:history="1">
        <w:r w:rsidR="001A2C02" w:rsidRPr="00342316">
          <w:rPr>
            <w:rStyle w:val="a8"/>
            <w:noProof/>
          </w:rPr>
          <w:t>34.1 Person titles.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_Toc377745219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35. RCMD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1" w:history="1">
        <w:r w:rsidR="001A2C02" w:rsidRPr="00342316">
          <w:rPr>
            <w:rStyle w:val="a8"/>
            <w:noProof/>
          </w:rPr>
          <w:t>35.1 Reissue commands.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2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36. PSFX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_Toc377745222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3" w:history="1">
        <w:r w:rsidR="001A2C02" w:rsidRPr="00342316">
          <w:rPr>
            <w:rStyle w:val="a8"/>
            <w:noProof/>
          </w:rPr>
          <w:t>36.1 Person suffix names.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_Toc377745223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28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4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37. RSCB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_Toc377745224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5" w:history="1">
        <w:r w:rsidR="001A2C02" w:rsidRPr="00342316">
          <w:rPr>
            <w:rStyle w:val="a8"/>
            <w:noProof/>
          </w:rPr>
          <w:t>37.1 Relationships between customer and bank.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_Toc377745225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6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38. RTTP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_Toc377745226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7" w:history="1">
        <w:r w:rsidR="001A2C02" w:rsidRPr="00342316">
          <w:rPr>
            <w:rStyle w:val="a8"/>
            <w:noProof/>
          </w:rPr>
          <w:t>38.1 Currency rate types.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_Toc377745227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8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39. SDRL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_Toc377745228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29" w:history="1">
        <w:r w:rsidR="001A2C02" w:rsidRPr="00342316">
          <w:rPr>
            <w:rStyle w:val="a8"/>
            <w:noProof/>
          </w:rPr>
          <w:t>39.1 Start date rules for reissuing.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_Toc377745229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29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30" w:history="1">
        <w:r w:rsidR="001A2C02" w:rsidRPr="00342316">
          <w:rPr>
            <w:rStyle w:val="a8"/>
            <w:rFonts w:ascii="Arial CYR" w:hAnsi="Arial CYR" w:cs="Arial CYR"/>
            <w:bCs/>
            <w:noProof/>
          </w:rPr>
          <w:t>40. SEQU dictionary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_Toc377745230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30</w:t>
        </w:r>
        <w:r w:rsidR="001A2C02">
          <w:rPr>
            <w:noProof/>
            <w:webHidden/>
          </w:rPr>
          <w:fldChar w:fldCharType="end"/>
        </w:r>
      </w:hyperlink>
    </w:p>
    <w:p w:rsidR="001A2C02" w:rsidRDefault="00422E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377745231" w:history="1">
        <w:r w:rsidR="001A2C02" w:rsidRPr="00342316">
          <w:rPr>
            <w:rStyle w:val="a8"/>
            <w:noProof/>
          </w:rPr>
          <w:t>40.1 Security questions.</w:t>
        </w:r>
        <w:r w:rsidR="001A2C02">
          <w:rPr>
            <w:noProof/>
            <w:webHidden/>
          </w:rPr>
          <w:tab/>
        </w:r>
        <w:r w:rsidR="001A2C02">
          <w:rPr>
            <w:noProof/>
            <w:webHidden/>
          </w:rPr>
          <w:fldChar w:fldCharType="begin"/>
        </w:r>
        <w:r w:rsidR="001A2C02">
          <w:rPr>
            <w:noProof/>
            <w:webHidden/>
          </w:rPr>
          <w:instrText xml:space="preserve"> PAGEREF _Toc377745231 \h </w:instrText>
        </w:r>
        <w:r w:rsidR="001A2C02">
          <w:rPr>
            <w:noProof/>
            <w:webHidden/>
          </w:rPr>
        </w:r>
        <w:r w:rsidR="001A2C02">
          <w:rPr>
            <w:noProof/>
            <w:webHidden/>
          </w:rPr>
          <w:fldChar w:fldCharType="separate"/>
        </w:r>
        <w:r w:rsidR="001A2C02">
          <w:rPr>
            <w:noProof/>
            <w:webHidden/>
          </w:rPr>
          <w:t>30</w:t>
        </w:r>
        <w:r w:rsidR="001A2C02">
          <w:rPr>
            <w:noProof/>
            <w:webHidden/>
          </w:rPr>
          <w:fldChar w:fldCharType="end"/>
        </w:r>
      </w:hyperlink>
    </w:p>
    <w:p w:rsidR="00314401" w:rsidRDefault="00BD1AA2" w:rsidP="00314401">
      <w:pPr>
        <w:pStyle w:val="1"/>
        <w:keepNext/>
        <w:keepLines/>
        <w:suppressAutoHyphens/>
        <w:spacing w:line="360" w:lineRule="auto"/>
        <w:jc w:val="left"/>
        <w:rPr>
          <w:sz w:val="28"/>
          <w:szCs w:val="28"/>
        </w:rPr>
      </w:pPr>
      <w:r w:rsidRPr="009C5260">
        <w:rPr>
          <w:sz w:val="28"/>
          <w:szCs w:val="28"/>
        </w:rPr>
        <w:fldChar w:fldCharType="end"/>
      </w:r>
      <w:bookmarkStart w:id="2" w:name="_Toc377668722"/>
      <w:r w:rsidR="00314401">
        <w:rPr>
          <w:sz w:val="28"/>
          <w:szCs w:val="28"/>
        </w:rPr>
        <w:br w:type="page"/>
      </w:r>
    </w:p>
    <w:p w:rsidR="009D5660" w:rsidRPr="00C92C2D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r w:rsidRPr="009D5660">
        <w:rPr>
          <w:rFonts w:ascii="Arial CYR" w:hAnsi="Arial CYR" w:cs="Arial CYR"/>
          <w:bCs/>
          <w:szCs w:val="44"/>
        </w:rPr>
        <w:lastRenderedPageBreak/>
        <w:t xml:space="preserve"> </w:t>
      </w:r>
      <w:bookmarkStart w:id="3" w:name="_Toc377745151"/>
      <w:r>
        <w:rPr>
          <w:rFonts w:ascii="Arial CYR" w:hAnsi="Arial CYR" w:cs="Arial CYR"/>
          <w:bCs/>
          <w:szCs w:val="44"/>
        </w:rPr>
        <w:t>Preface</w:t>
      </w:r>
      <w:bookmarkEnd w:id="2"/>
      <w:bookmarkEnd w:id="3"/>
    </w:p>
    <w:p w:rsidR="009D5660" w:rsidRPr="0038735F" w:rsidRDefault="0071532F" w:rsidP="009D5660">
      <w:pPr>
        <w:pStyle w:val="2"/>
      </w:pPr>
      <w:bookmarkStart w:id="4" w:name="_Toc336509708"/>
      <w:bookmarkStart w:id="5" w:name="_Toc377668723"/>
      <w:bookmarkStart w:id="6" w:name="_Toc377745152"/>
      <w:r>
        <w:t xml:space="preserve">Revision </w:t>
      </w:r>
      <w:r w:rsidR="009D5660" w:rsidRPr="0038735F">
        <w:t>History</w:t>
      </w:r>
      <w:bookmarkEnd w:id="4"/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542"/>
        <w:gridCol w:w="1951"/>
        <w:gridCol w:w="4506"/>
      </w:tblGrid>
      <w:tr w:rsidR="009D5660" w:rsidTr="006F0215">
        <w:tc>
          <w:tcPr>
            <w:tcW w:w="1137" w:type="dxa"/>
            <w:shd w:val="clear" w:color="auto" w:fill="C0C0C0"/>
            <w:vAlign w:val="center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Revision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960" w:type="dxa"/>
            <w:shd w:val="clear" w:color="auto" w:fill="C0C0C0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Author</w:t>
            </w:r>
          </w:p>
        </w:tc>
        <w:tc>
          <w:tcPr>
            <w:tcW w:w="4537" w:type="dxa"/>
            <w:shd w:val="clear" w:color="auto" w:fill="C0C0C0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Details</w:t>
            </w:r>
          </w:p>
        </w:tc>
      </w:tr>
      <w:tr w:rsidR="009D5660" w:rsidRPr="00E016B5" w:rsidTr="006F0215">
        <w:tc>
          <w:tcPr>
            <w:tcW w:w="1137" w:type="dxa"/>
            <w:vAlign w:val="center"/>
          </w:tcPr>
          <w:p w:rsidR="009D5660" w:rsidRPr="00244216" w:rsidRDefault="009D5660" w:rsidP="006F0215">
            <w:pPr>
              <w:pStyle w:val="afffff4"/>
              <w:rPr>
                <w:lang w:val="en-US"/>
              </w:rPr>
            </w:pPr>
            <w:r>
              <w:t>0.</w:t>
            </w:r>
            <w:r w:rsidRPr="00201993">
              <w:t>1</w:t>
            </w:r>
            <w:r w:rsidR="00244216">
              <w:rPr>
                <w:lang w:val="en-US"/>
              </w:rPr>
              <w:t xml:space="preserve"> USA </w:t>
            </w:r>
          </w:p>
        </w:tc>
        <w:tc>
          <w:tcPr>
            <w:tcW w:w="1546" w:type="dxa"/>
            <w:vAlign w:val="center"/>
          </w:tcPr>
          <w:p w:rsidR="009D5660" w:rsidRPr="00105B60" w:rsidRDefault="009D5660" w:rsidP="006F0215">
            <w:pPr>
              <w:pStyle w:val="afffff4"/>
              <w:rPr>
                <w:lang w:val="en-US"/>
              </w:rPr>
            </w:pPr>
            <w:r>
              <w:t>15.0</w:t>
            </w:r>
            <w:r>
              <w:rPr>
                <w:lang w:val="en-US"/>
              </w:rPr>
              <w:t>1</w:t>
            </w:r>
            <w:r>
              <w:t>.201</w:t>
            </w:r>
            <w:r>
              <w:rPr>
                <w:lang w:val="en-US"/>
              </w:rPr>
              <w:t>4</w:t>
            </w:r>
          </w:p>
        </w:tc>
        <w:tc>
          <w:tcPr>
            <w:tcW w:w="1960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  <w:r>
              <w:rPr>
                <w:lang w:val="en-US"/>
              </w:rPr>
              <w:t xml:space="preserve">A. </w:t>
            </w:r>
            <w:proofErr w:type="spellStart"/>
            <w:r>
              <w:rPr>
                <w:lang w:val="en-US"/>
              </w:rPr>
              <w:t>Barsky</w:t>
            </w:r>
            <w:proofErr w:type="spellEnd"/>
          </w:p>
        </w:tc>
        <w:tc>
          <w:tcPr>
            <w:tcW w:w="4537" w:type="dxa"/>
            <w:vAlign w:val="center"/>
          </w:tcPr>
          <w:p w:rsidR="009D5660" w:rsidRPr="00313F96" w:rsidRDefault="0071532F" w:rsidP="006F0215">
            <w:pPr>
              <w:pStyle w:val="afffff4"/>
              <w:rPr>
                <w:lang w:val="en-US"/>
              </w:rPr>
            </w:pPr>
            <w:r>
              <w:rPr>
                <w:rFonts w:ascii="Arial CYR" w:hAnsi="Arial CYR" w:cs="Arial CYR"/>
                <w:szCs w:val="18"/>
                <w:lang w:val="en-US"/>
              </w:rPr>
              <w:t xml:space="preserve">2014 </w:t>
            </w:r>
            <w:r w:rsidR="009D5660" w:rsidRPr="00E016B5">
              <w:rPr>
                <w:rFonts w:ascii="Arial CYR" w:hAnsi="Arial CYR" w:cs="Arial CYR"/>
                <w:szCs w:val="18"/>
                <w:lang w:val="en-US"/>
              </w:rPr>
              <w:t>First version</w:t>
            </w:r>
          </w:p>
        </w:tc>
      </w:tr>
      <w:tr w:rsidR="009D5660" w:rsidRPr="00E016B5" w:rsidTr="006F0215">
        <w:tc>
          <w:tcPr>
            <w:tcW w:w="1137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  <w:bookmarkStart w:id="7" w:name="_GoBack"/>
            <w:bookmarkEnd w:id="7"/>
          </w:p>
        </w:tc>
        <w:tc>
          <w:tcPr>
            <w:tcW w:w="1546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1960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4537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</w:p>
        </w:tc>
      </w:tr>
      <w:tr w:rsidR="009D5660" w:rsidRPr="00E016B5" w:rsidTr="006F0215">
        <w:tc>
          <w:tcPr>
            <w:tcW w:w="1137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1960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4537" w:type="dxa"/>
            <w:vAlign w:val="center"/>
          </w:tcPr>
          <w:p w:rsidR="009D5660" w:rsidRPr="00110F26" w:rsidRDefault="009D5660" w:rsidP="006F0215">
            <w:pPr>
              <w:pStyle w:val="afffff4"/>
              <w:rPr>
                <w:lang w:val="en-US"/>
              </w:rPr>
            </w:pPr>
          </w:p>
        </w:tc>
      </w:tr>
      <w:tr w:rsidR="009D5660" w:rsidRPr="00FE0FEB" w:rsidTr="006F0215">
        <w:tc>
          <w:tcPr>
            <w:tcW w:w="1137" w:type="dxa"/>
            <w:vAlign w:val="center"/>
          </w:tcPr>
          <w:p w:rsidR="009D5660" w:rsidRPr="00D108FE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9D5660" w:rsidRPr="00D108FE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1960" w:type="dxa"/>
            <w:vAlign w:val="center"/>
          </w:tcPr>
          <w:p w:rsidR="009D5660" w:rsidRPr="00E016B5" w:rsidRDefault="009D5660" w:rsidP="006F0215">
            <w:pPr>
              <w:pStyle w:val="afffff4"/>
              <w:rPr>
                <w:lang w:val="en-US"/>
              </w:rPr>
            </w:pPr>
          </w:p>
        </w:tc>
        <w:tc>
          <w:tcPr>
            <w:tcW w:w="4537" w:type="dxa"/>
            <w:vAlign w:val="center"/>
          </w:tcPr>
          <w:p w:rsidR="009D5660" w:rsidRPr="00110F26" w:rsidRDefault="009D5660" w:rsidP="006F0215">
            <w:pPr>
              <w:pStyle w:val="afffff4"/>
              <w:rPr>
                <w:lang w:val="en-US"/>
              </w:rPr>
            </w:pPr>
          </w:p>
        </w:tc>
      </w:tr>
    </w:tbl>
    <w:p w:rsidR="009D5660" w:rsidRPr="00110F26" w:rsidRDefault="009D5660" w:rsidP="009D5660"/>
    <w:p w:rsidR="009D5660" w:rsidRPr="00583BF9" w:rsidRDefault="009D5660" w:rsidP="009D5660">
      <w:pPr>
        <w:pStyle w:val="2"/>
      </w:pPr>
      <w:bookmarkStart w:id="8" w:name="_Toc377668724"/>
      <w:bookmarkStart w:id="9" w:name="_Toc377745153"/>
      <w:r>
        <w:t>This document</w:t>
      </w:r>
      <w:bookmarkEnd w:id="8"/>
      <w:bookmarkEnd w:id="9"/>
    </w:p>
    <w:p w:rsidR="009D5660" w:rsidRPr="00110F26" w:rsidRDefault="009D5660" w:rsidP="009D5660">
      <w:r>
        <w:t xml:space="preserve">This document contains the list of </w:t>
      </w:r>
      <w:proofErr w:type="spellStart"/>
      <w:r>
        <w:t>SmartVista</w:t>
      </w:r>
      <w:proofErr w:type="spellEnd"/>
      <w:r>
        <w:t xml:space="preserve"> dictionaries</w:t>
      </w:r>
      <w:r w:rsidR="0023310B">
        <w:t xml:space="preserve">. Dictionaries can be extended by the customer. This document contains Article Codes delivered by BPC within the basic </w:t>
      </w:r>
      <w:proofErr w:type="spellStart"/>
      <w:r w:rsidR="0023310B">
        <w:t>SmartVista</w:t>
      </w:r>
      <w:proofErr w:type="spellEnd"/>
      <w:r w:rsidR="0023310B">
        <w:t xml:space="preserve"> deployment and do not include any custom Article Codes added upon the Customers request. </w:t>
      </w:r>
    </w:p>
    <w:p w:rsidR="0071532F" w:rsidRDefault="0071532F">
      <w:bookmarkStart w:id="10" w:name="_Toc72739479"/>
      <w:bookmarkStart w:id="11" w:name="_Ref160871980"/>
      <w:r>
        <w:br w:type="page"/>
      </w:r>
    </w:p>
    <w:p w:rsidR="009D5660" w:rsidRPr="00AD765D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2" w:name="_Toc377668725"/>
      <w:bookmarkStart w:id="13" w:name="_Toc377745154"/>
      <w:bookmarkEnd w:id="10"/>
      <w:bookmarkEnd w:id="11"/>
      <w:r w:rsidRPr="00AD765D">
        <w:rPr>
          <w:rFonts w:ascii="Arial CYR" w:hAnsi="Arial CYR" w:cs="Arial CYR"/>
          <w:bCs/>
          <w:szCs w:val="44"/>
        </w:rPr>
        <w:lastRenderedPageBreak/>
        <w:t>ACST dictionary</w:t>
      </w:r>
      <w:bookmarkEnd w:id="12"/>
      <w:bookmarkEnd w:id="13"/>
    </w:p>
    <w:p w:rsidR="009D5660" w:rsidRPr="00AD765D" w:rsidRDefault="009D5660" w:rsidP="009D5660">
      <w:pPr>
        <w:pStyle w:val="2"/>
      </w:pPr>
      <w:bookmarkStart w:id="14" w:name="_Toc377668726"/>
      <w:bookmarkStart w:id="15" w:name="_Toc377745155"/>
      <w:r>
        <w:t>Account statuses.</w:t>
      </w:r>
      <w:bookmarkEnd w:id="14"/>
      <w:bookmarkEnd w:id="15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ACSTACTV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Active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ACSTCLSD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Closed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ACSTCRED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Credits only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ACSTPEND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Pending</w:t>
            </w:r>
          </w:p>
        </w:tc>
      </w:tr>
    </w:tbl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6" w:name="_Toc377668727"/>
      <w:bookmarkStart w:id="17" w:name="_Toc377745156"/>
      <w:r w:rsidRPr="00A272C5">
        <w:rPr>
          <w:rFonts w:ascii="Arial CYR" w:hAnsi="Arial CYR" w:cs="Arial CYR"/>
          <w:bCs/>
          <w:szCs w:val="44"/>
        </w:rPr>
        <w:t>ACTP dictionary</w:t>
      </w:r>
      <w:bookmarkEnd w:id="16"/>
      <w:bookmarkEnd w:id="17"/>
    </w:p>
    <w:p w:rsidR="009D5660" w:rsidRPr="00AD765D" w:rsidRDefault="009D5660" w:rsidP="009D5660">
      <w:pPr>
        <w:pStyle w:val="2"/>
      </w:pPr>
      <w:bookmarkStart w:id="18" w:name="_Toc377668728"/>
      <w:bookmarkStart w:id="19" w:name="_Toc377745157"/>
      <w:r>
        <w:t>Account types.</w:t>
      </w:r>
      <w:bookmarkEnd w:id="18"/>
      <w:bookmarkEnd w:id="19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ACTP0100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ACTP0110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Savings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ACTP0120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Checking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ACTP0130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ACTP0200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Merchant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ACTP0210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ACTP0220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Cashier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ACTP0300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Fees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ACTP0301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transit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ACTP0302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Pending settlement account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ACTP0303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Bank liabilities on other operations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ACTP1401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provider deposit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ACTP1402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Payment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agregator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transit account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C875B2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20" w:name="_Toc377668729"/>
      <w:bookmarkStart w:id="21" w:name="_Toc377745158"/>
      <w:r>
        <w:rPr>
          <w:rFonts w:ascii="Arial CYR" w:hAnsi="Arial CYR" w:cs="Arial CYR"/>
          <w:bCs/>
          <w:szCs w:val="44"/>
        </w:rPr>
        <w:lastRenderedPageBreak/>
        <w:t>ADTP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20"/>
      <w:bookmarkEnd w:id="21"/>
    </w:p>
    <w:p w:rsidR="009D5660" w:rsidRPr="00AD765D" w:rsidRDefault="009D5660" w:rsidP="009D5660">
      <w:pPr>
        <w:pStyle w:val="2"/>
      </w:pPr>
      <w:bookmarkStart w:id="22" w:name="_Toc377668730"/>
      <w:bookmarkStart w:id="23" w:name="_Toc377745159"/>
      <w:r>
        <w:t>Address types.</w:t>
      </w:r>
      <w:bookmarkEnd w:id="22"/>
      <w:bookmarkEnd w:id="23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ADTPBSNA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Business address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ADTPHOME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Home address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ADTPLGLA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Legal address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ADTPSTDL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Statement delivery address</w:t>
            </w:r>
          </w:p>
        </w:tc>
      </w:tr>
    </w:tbl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24" w:name="_Toc377668733"/>
      <w:bookmarkStart w:id="25" w:name="_Toc377745160"/>
      <w:r>
        <w:rPr>
          <w:rFonts w:ascii="Arial CYR" w:hAnsi="Arial CYR" w:cs="Arial CYR"/>
          <w:bCs/>
          <w:szCs w:val="44"/>
        </w:rPr>
        <w:t>APST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24"/>
      <w:bookmarkEnd w:id="25"/>
    </w:p>
    <w:p w:rsidR="009D5660" w:rsidRPr="00AD765D" w:rsidRDefault="009D5660" w:rsidP="009D5660">
      <w:pPr>
        <w:pStyle w:val="2"/>
      </w:pPr>
      <w:bookmarkStart w:id="26" w:name="_Toc377668734"/>
      <w:bookmarkStart w:id="27" w:name="_Toc377745161"/>
      <w:proofErr w:type="gramStart"/>
      <w:r>
        <w:t>Application processing statuses.</w:t>
      </w:r>
      <w:bookmarkEnd w:id="26"/>
      <w:bookmarkEnd w:id="27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Just created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Awaiting confirmation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Awaiting correction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Awaiting checking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Further information requested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Awaiting processing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Processed successfully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Processing failed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APST0009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Synchronize objects</w:t>
            </w:r>
          </w:p>
        </w:tc>
      </w:tr>
    </w:tbl>
    <w:p w:rsidR="004D3323" w:rsidRPr="00A272C5" w:rsidRDefault="004D3323" w:rsidP="004D3323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28" w:name="_Toc377668731"/>
      <w:bookmarkStart w:id="29" w:name="_Toc377745162"/>
      <w:r>
        <w:rPr>
          <w:rFonts w:ascii="Arial CYR" w:hAnsi="Arial CYR" w:cs="Arial CYR"/>
          <w:bCs/>
          <w:szCs w:val="44"/>
        </w:rPr>
        <w:t>APTP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28"/>
      <w:bookmarkEnd w:id="29"/>
    </w:p>
    <w:p w:rsidR="004D3323" w:rsidRPr="00AD765D" w:rsidRDefault="004D3323" w:rsidP="004D3323">
      <w:pPr>
        <w:pStyle w:val="2"/>
      </w:pPr>
      <w:bookmarkStart w:id="30" w:name="_Toc377668732"/>
      <w:bookmarkStart w:id="31" w:name="_Toc377745163"/>
      <w:proofErr w:type="gramStart"/>
      <w:r>
        <w:t>Application types.</w:t>
      </w:r>
      <w:bookmarkEnd w:id="30"/>
      <w:bookmarkEnd w:id="31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4D3323" w:rsidRPr="007161C3" w:rsidTr="00CE486D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4D3323" w:rsidRPr="009D5660" w:rsidRDefault="004D3323" w:rsidP="00CE486D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D3323" w:rsidRPr="009D5660" w:rsidRDefault="004D3323" w:rsidP="00CE486D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4D3323" w:rsidRPr="007161C3" w:rsidTr="00CE486D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323" w:rsidRPr="009D5660" w:rsidRDefault="004D3323" w:rsidP="00CE486D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APTPACQA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23" w:rsidRPr="009D5660" w:rsidRDefault="004D3323" w:rsidP="00CE486D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Acquiring application</w:t>
            </w:r>
          </w:p>
        </w:tc>
      </w:tr>
      <w:tr w:rsidR="004D3323" w:rsidRPr="007161C3" w:rsidTr="00CE486D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323" w:rsidRPr="009D5660" w:rsidRDefault="004D3323" w:rsidP="00CE486D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APTPISSA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23" w:rsidRPr="009D5660" w:rsidRDefault="004D3323" w:rsidP="00CE486D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Issuer applications</w:t>
            </w:r>
          </w:p>
        </w:tc>
      </w:tr>
      <w:tr w:rsidR="004D3323" w:rsidRPr="007161C3" w:rsidTr="00CE486D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323" w:rsidRPr="009D5660" w:rsidRDefault="004D3323" w:rsidP="00CE486D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APTPPMNO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23" w:rsidRPr="009D5660" w:rsidRDefault="004D3323" w:rsidP="00CE486D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orders</w:t>
            </w:r>
          </w:p>
        </w:tc>
      </w:tr>
    </w:tbl>
    <w:p w:rsidR="009D5660" w:rsidRDefault="009D5660" w:rsidP="009D5660">
      <w:pPr>
        <w:pStyle w:val="af3"/>
      </w:pPr>
    </w:p>
    <w:p w:rsidR="004D3323" w:rsidRPr="003A6822" w:rsidRDefault="004D3323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32" w:name="_Toc377668735"/>
      <w:bookmarkStart w:id="33" w:name="_Toc377745164"/>
      <w:r>
        <w:rPr>
          <w:rFonts w:ascii="Arial CYR" w:hAnsi="Arial CYR" w:cs="Arial CYR"/>
          <w:bCs/>
          <w:szCs w:val="44"/>
        </w:rPr>
        <w:t>CCTG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32"/>
      <w:bookmarkEnd w:id="33"/>
    </w:p>
    <w:p w:rsidR="009D5660" w:rsidRPr="00AD765D" w:rsidRDefault="009D5660" w:rsidP="009D5660">
      <w:pPr>
        <w:pStyle w:val="2"/>
      </w:pPr>
      <w:bookmarkStart w:id="34" w:name="_Toc377668736"/>
      <w:bookmarkStart w:id="35" w:name="_Toc377745165"/>
      <w:proofErr w:type="gramStart"/>
      <w:r>
        <w:t>Customer categories.</w:t>
      </w:r>
      <w:bookmarkEnd w:id="34"/>
      <w:bookmarkEnd w:id="35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CCTGORDN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Ordinary customer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CCTGPRVG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Privileged customer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36" w:name="_Toc377668737"/>
      <w:bookmarkStart w:id="37" w:name="_Toc377745166"/>
      <w:r>
        <w:rPr>
          <w:rFonts w:ascii="Arial CYR" w:hAnsi="Arial CYR" w:cs="Arial CYR"/>
          <w:bCs/>
          <w:szCs w:val="44"/>
        </w:rPr>
        <w:t>CMMD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36"/>
      <w:bookmarkEnd w:id="37"/>
    </w:p>
    <w:p w:rsidR="009D5660" w:rsidRPr="00AD765D" w:rsidRDefault="009D5660" w:rsidP="009D5660">
      <w:pPr>
        <w:pStyle w:val="2"/>
      </w:pPr>
      <w:bookmarkStart w:id="38" w:name="_Toc377668738"/>
      <w:bookmarkStart w:id="39" w:name="_Toc377745167"/>
      <w:proofErr w:type="gramStart"/>
      <w:r>
        <w:t>Application processing commands.</w:t>
      </w:r>
      <w:bookmarkEnd w:id="38"/>
      <w:bookmarkEnd w:id="39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CMMDCREX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Create or except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CMMDCRPR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Create or proceed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CMMDCRUP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Create or update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CMMDEXPR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Except or proceed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CMMDEXRE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Except or remove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CMMDEXUP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Except or update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CMMDIGNR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Ignore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CMMDPRRE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Proceed or remove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40" w:name="_Toc377668739"/>
      <w:bookmarkStart w:id="41" w:name="_Toc377745168"/>
      <w:r>
        <w:rPr>
          <w:rFonts w:ascii="Arial CYR" w:hAnsi="Arial CYR" w:cs="Arial CYR"/>
          <w:bCs/>
          <w:szCs w:val="44"/>
        </w:rPr>
        <w:t>CMNM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40"/>
      <w:bookmarkEnd w:id="41"/>
    </w:p>
    <w:p w:rsidR="009D5660" w:rsidRPr="00AD765D" w:rsidRDefault="009D5660" w:rsidP="009D5660">
      <w:pPr>
        <w:pStyle w:val="2"/>
      </w:pPr>
      <w:bookmarkStart w:id="42" w:name="_Toc377668740"/>
      <w:bookmarkStart w:id="43" w:name="_Toc377745169"/>
      <w:proofErr w:type="gramStart"/>
      <w:r>
        <w:t>Communication methods.</w:t>
      </w:r>
      <w:bookmarkEnd w:id="42"/>
      <w:bookmarkEnd w:id="43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CMNM0001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Mobile phone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E-mail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Post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Fax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Skype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AOL Aim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Windows Live Messenger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ICQ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Yahoo! Messenger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Jabber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CMNM0001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Mobile phone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44" w:name="_Toc377668741"/>
      <w:bookmarkStart w:id="45" w:name="_Toc377745170"/>
      <w:r>
        <w:rPr>
          <w:rFonts w:ascii="Arial CYR" w:hAnsi="Arial CYR" w:cs="Arial CYR"/>
          <w:bCs/>
          <w:szCs w:val="44"/>
        </w:rPr>
        <w:t>CNTP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44"/>
      <w:bookmarkEnd w:id="45"/>
    </w:p>
    <w:p w:rsidR="009D5660" w:rsidRPr="00AD765D" w:rsidRDefault="009D5660" w:rsidP="009D5660">
      <w:pPr>
        <w:pStyle w:val="2"/>
      </w:pPr>
      <w:bookmarkStart w:id="46" w:name="_Toc377668742"/>
      <w:bookmarkStart w:id="47" w:name="_Toc377745171"/>
      <w:proofErr w:type="gramStart"/>
      <w:r>
        <w:t>Contract types.</w:t>
      </w:r>
      <w:bookmarkEnd w:id="46"/>
      <w:bookmarkEnd w:id="47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EC2AC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CNTPBANK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Banking service for individuals</w:t>
            </w:r>
          </w:p>
        </w:tc>
      </w:tr>
      <w:tr w:rsidR="009D5660" w:rsidRPr="00EC2AC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CNTPBNKC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Banking service for companies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CNTPCRCR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Corporate cards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CNTPCUSR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Customer servicing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CNTPINIC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Instant issuing cards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CNTPINSR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Insurance company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CNTPMRCB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Banking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acquring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CNTPMRCM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Merchant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acquring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CNTPPMAG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aggregator settlement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CNTPPMPR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partner settlement</w:t>
            </w:r>
          </w:p>
        </w:tc>
      </w:tr>
      <w:tr w:rsidR="009D5660" w:rsidRPr="00BF7F07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CNTPPMTT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terminals acquiring</w:t>
            </w:r>
          </w:p>
        </w:tc>
      </w:tr>
      <w:tr w:rsidR="009D5660" w:rsidRPr="00EC2AC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CNTPPRCR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Payroll cards</w:t>
            </w:r>
          </w:p>
        </w:tc>
      </w:tr>
      <w:tr w:rsidR="009D5660" w:rsidRPr="00EC2AC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CNTPSLPR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Payroll plan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CNTPSRVP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Service provider settlement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CNTPTRCO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Terminal co-owning</w:t>
            </w:r>
          </w:p>
        </w:tc>
      </w:tr>
      <w:tr w:rsidR="009D5660" w:rsidRPr="00AD765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CNTPPMAG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aggregator settlement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CNTPPMPR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partner settlement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CNTPPMTT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terminals acquiring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48" w:name="_Toc377668743"/>
      <w:bookmarkStart w:id="49" w:name="_Toc377745172"/>
      <w:r>
        <w:rPr>
          <w:rFonts w:ascii="Arial CYR" w:hAnsi="Arial CYR" w:cs="Arial CYR"/>
          <w:bCs/>
          <w:szCs w:val="44"/>
        </w:rPr>
        <w:t>CNTT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48"/>
      <w:bookmarkEnd w:id="49"/>
    </w:p>
    <w:p w:rsidR="009D5660" w:rsidRPr="00AD765D" w:rsidRDefault="009D5660" w:rsidP="009D5660">
      <w:pPr>
        <w:pStyle w:val="2"/>
      </w:pPr>
      <w:bookmarkStart w:id="50" w:name="_Toc377668744"/>
      <w:bookmarkStart w:id="51" w:name="_Toc377745173"/>
      <w:proofErr w:type="gramStart"/>
      <w:r>
        <w:t>Customer credit ratings.</w:t>
      </w:r>
      <w:bookmarkEnd w:id="50"/>
      <w:bookmarkEnd w:id="51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CNTTCEOC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CEO contact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CNTTCFEO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CFO contact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CNTTNTFC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Notification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CNTTPRMC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Primary contact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CNTTSCNC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Secondary contact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52" w:name="_Toc377668745"/>
      <w:bookmarkStart w:id="53" w:name="_Toc377745174"/>
      <w:r>
        <w:rPr>
          <w:rFonts w:ascii="Arial CYR" w:hAnsi="Arial CYR" w:cs="Arial CYR"/>
          <w:bCs/>
          <w:szCs w:val="44"/>
        </w:rPr>
        <w:t>CRCG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52"/>
      <w:bookmarkEnd w:id="53"/>
    </w:p>
    <w:p w:rsidR="009D5660" w:rsidRPr="00AD765D" w:rsidRDefault="009D5660" w:rsidP="009D5660">
      <w:pPr>
        <w:pStyle w:val="2"/>
      </w:pPr>
      <w:bookmarkStart w:id="54" w:name="_Toc377668746"/>
      <w:bookmarkStart w:id="55" w:name="_Toc377745175"/>
      <w:proofErr w:type="gramStart"/>
      <w:r>
        <w:t>Card categories.</w:t>
      </w:r>
      <w:bookmarkEnd w:id="54"/>
      <w:bookmarkEnd w:id="55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CRCG0200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Undefined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CRCG0400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Suplementary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CRCG0600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Double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CRCG0800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Primary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CRCG0900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Virtual</w:t>
            </w:r>
          </w:p>
        </w:tc>
      </w:tr>
    </w:tbl>
    <w:p w:rsidR="009D5660" w:rsidRPr="00AD765D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56" w:name="_Toc377668747"/>
      <w:bookmarkStart w:id="57" w:name="_Toc377745176"/>
      <w:r>
        <w:rPr>
          <w:rFonts w:ascii="Arial CYR" w:hAnsi="Arial CYR" w:cs="Arial CYR"/>
          <w:bCs/>
          <w:szCs w:val="44"/>
        </w:rPr>
        <w:lastRenderedPageBreak/>
        <w:t>CRDR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56"/>
      <w:bookmarkEnd w:id="57"/>
    </w:p>
    <w:p w:rsidR="009D5660" w:rsidRPr="00AD765D" w:rsidRDefault="009D5660" w:rsidP="009D5660">
      <w:pPr>
        <w:pStyle w:val="2"/>
      </w:pPr>
      <w:bookmarkStart w:id="58" w:name="_Toc377668748"/>
      <w:bookmarkStart w:id="59" w:name="_Toc377745177"/>
      <w:proofErr w:type="gramStart"/>
      <w:r>
        <w:t>Customer credit ratings.</w:t>
      </w:r>
      <w:bookmarkEnd w:id="58"/>
      <w:bookmarkEnd w:id="59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CRDR0001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Category I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CRDR0002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Category II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CRDR0003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Category III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CRDR0004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Category IV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CRDR0005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Category V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60" w:name="_Toc377668749"/>
      <w:bookmarkStart w:id="61" w:name="_Toc377745178"/>
      <w:r>
        <w:rPr>
          <w:rFonts w:ascii="Arial CYR" w:hAnsi="Arial CYR" w:cs="Arial CYR"/>
          <w:bCs/>
          <w:szCs w:val="44"/>
        </w:rPr>
        <w:t>CSTE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60"/>
      <w:bookmarkEnd w:id="61"/>
    </w:p>
    <w:p w:rsidR="009D5660" w:rsidRPr="00AD765D" w:rsidRDefault="009D5660" w:rsidP="009D5660">
      <w:pPr>
        <w:pStyle w:val="2"/>
      </w:pPr>
      <w:bookmarkStart w:id="62" w:name="_Toc377668750"/>
      <w:bookmarkStart w:id="63" w:name="_Toc377745179"/>
      <w:proofErr w:type="gramStart"/>
      <w:r>
        <w:t>Card states.</w:t>
      </w:r>
      <w:bookmarkEnd w:id="62"/>
      <w:bookmarkEnd w:id="63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CSTE0100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Personalization required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CSTE0200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Issued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CSTE0300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Closed</w:t>
            </w:r>
          </w:p>
        </w:tc>
      </w:tr>
    </w:tbl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64" w:name="_Toc377668751"/>
      <w:bookmarkStart w:id="65" w:name="_Toc377745180"/>
      <w:r>
        <w:rPr>
          <w:rFonts w:ascii="Arial CYR" w:hAnsi="Arial CYR" w:cs="Arial CYR"/>
          <w:bCs/>
          <w:szCs w:val="44"/>
        </w:rPr>
        <w:t>CSTS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64"/>
      <w:bookmarkEnd w:id="65"/>
    </w:p>
    <w:p w:rsidR="009D5660" w:rsidRPr="00AD765D" w:rsidRDefault="009D5660" w:rsidP="009D5660">
      <w:pPr>
        <w:pStyle w:val="2"/>
      </w:pPr>
      <w:bookmarkStart w:id="66" w:name="_Toc377668752"/>
      <w:bookmarkStart w:id="67" w:name="_Toc377745181"/>
      <w:proofErr w:type="gramStart"/>
      <w:r>
        <w:t>Card statuses.</w:t>
      </w:r>
      <w:bookmarkEnd w:id="66"/>
      <w:bookmarkEnd w:id="67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Valid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Call issuer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Warm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 not honor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Honor with ID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Not permitted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CSTS0006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Lost card, capture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Stolen card, capture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Call security, capture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CSTS0009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Invalid card, capture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Pick up card, special condition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Call acquirer security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is not activated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PIN attempts exceeded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Forced PIN change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debts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PIN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Personification waiting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CSTS0019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Fraud prevention</w:t>
            </w:r>
          </w:p>
        </w:tc>
      </w:tr>
      <w:tr w:rsidR="009D5660" w:rsidRPr="00AD765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Temporary blocked by client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CSTS0021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Permanent blocked by client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CSTS0022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Expiry of the card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68" w:name="_Toc377668753"/>
      <w:bookmarkStart w:id="69" w:name="_Toc377745182"/>
      <w:r>
        <w:rPr>
          <w:rFonts w:ascii="Arial CYR" w:hAnsi="Arial CYR" w:cs="Arial CYR"/>
          <w:bCs/>
          <w:szCs w:val="44"/>
        </w:rPr>
        <w:t>EDRL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68"/>
      <w:bookmarkEnd w:id="69"/>
    </w:p>
    <w:p w:rsidR="009D5660" w:rsidRPr="00AD765D" w:rsidRDefault="009D5660" w:rsidP="009D5660">
      <w:pPr>
        <w:pStyle w:val="2"/>
      </w:pPr>
      <w:bookmarkStart w:id="70" w:name="_Toc377668754"/>
      <w:bookmarkStart w:id="71" w:name="_Toc377745183"/>
      <w:r>
        <w:t>Expiration date rules</w:t>
      </w:r>
      <w:r w:rsidR="009476C7">
        <w:t xml:space="preserve"> for reissuing</w:t>
      </w:r>
      <w:r>
        <w:t>.</w:t>
      </w:r>
      <w:bookmarkEnd w:id="70"/>
      <w:bookmarkEnd w:id="71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EDRLOEDT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Calculate from previous expiration date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EDRLOEXP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Set equal previous expiration date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EDRLSTDT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Calculate from previous start date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72" w:name="_Toc377668755"/>
      <w:bookmarkStart w:id="73" w:name="_Toc377745184"/>
      <w:r>
        <w:rPr>
          <w:rFonts w:ascii="Arial CYR" w:hAnsi="Arial CYR" w:cs="Arial CYR"/>
          <w:bCs/>
          <w:szCs w:val="44"/>
        </w:rPr>
        <w:t>EMRQ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72"/>
      <w:bookmarkEnd w:id="73"/>
    </w:p>
    <w:p w:rsidR="009D5660" w:rsidRPr="00AD765D" w:rsidRDefault="009D5660" w:rsidP="009D5660">
      <w:pPr>
        <w:pStyle w:val="2"/>
      </w:pPr>
      <w:bookmarkStart w:id="74" w:name="_Toc377668756"/>
      <w:bookmarkStart w:id="75" w:name="_Toc377745185"/>
      <w:proofErr w:type="gramStart"/>
      <w:r>
        <w:t>Plastic embossing request types.</w:t>
      </w:r>
      <w:bookmarkEnd w:id="74"/>
      <w:bookmarkEnd w:id="75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EMRQCHIP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Write to chip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EMRQDONT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Don't plastic embossing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EMRQEMBS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Plastic embossing</w:t>
            </w:r>
          </w:p>
        </w:tc>
      </w:tr>
    </w:tbl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76" w:name="_Toc377668757"/>
      <w:bookmarkStart w:id="77" w:name="_Toc377745186"/>
      <w:r>
        <w:rPr>
          <w:rFonts w:ascii="Arial CYR" w:hAnsi="Arial CYR" w:cs="Arial CYR"/>
          <w:bCs/>
          <w:szCs w:val="44"/>
        </w:rPr>
        <w:t>ENTT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76"/>
      <w:bookmarkEnd w:id="77"/>
    </w:p>
    <w:p w:rsidR="009D5660" w:rsidRPr="00AD765D" w:rsidRDefault="009D5660" w:rsidP="009D5660">
      <w:pPr>
        <w:pStyle w:val="2"/>
      </w:pPr>
      <w:bookmarkStart w:id="78" w:name="_Toc377668758"/>
      <w:bookmarkStart w:id="79" w:name="_Toc377745187"/>
      <w:proofErr w:type="gramStart"/>
      <w:r>
        <w:t>Entity types.</w:t>
      </w:r>
      <w:bookmarkEnd w:id="78"/>
      <w:bookmarkEnd w:id="79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ENTTACCT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ENTTACTP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Account type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ENTTADDO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Address object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ENTTADDR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Address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ENTTAGNT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Agent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ENTTAGRP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Group of attribute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ENTTAPPL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Application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ENTTAPRD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Acquiring product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ENTTASCS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Authorization scenario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ENTTASCT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Authorization scenario state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ENTTATHR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Authority centers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ENTTATME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scenario encodings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ENTTATMS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scenario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ENTTATTR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Attribute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ENTTAUTH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Authorization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ENTTBLNC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Balance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ENTTBLSC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Acquiring billing scheme.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ENTTBLTP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Balance type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ENTTBNCH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Bunch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ENTTCARD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ENTTCHIP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Chip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ENTTCINS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instance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ENTTCMDV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Communication device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ENTTCMPF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Communication profile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ENTTCNTC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Contact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ENTTCNTO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Contact object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ENTTCNTR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Contract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ENTTCOMP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Company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ENTTCRDH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Cardholder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ENTTCSHT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Cycle shift.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ENTTCTR1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Track 1 contactless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ENTTCTR2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Track 2 contactless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ENTTCUST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Customer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ENTTCYCL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Cycle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ENTTCYTP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Cycle type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ENTTDCCT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Document content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ENTTDCMT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Document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ENTTDEBT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debt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ENTTEBLK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EMV data block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ENTTEMBS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Embossing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ENTTENTL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Entry template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ENTTENTR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Entry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ENTTENTS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Entries set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ENTTESCH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EMV application scheme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ENTTEVAR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EMV data variable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ENTTFEES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Fee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ENTTFETP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Fee type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ENTTFILE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File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ENTTFLAT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File attribute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ENTTHLDY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Holiday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ENTTHOST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Network host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ENTTHSMD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HSM device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ENTTIBIN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Issuing bin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ENTTINST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Institution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ENTTINVC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invoice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ENTTIPRD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Issuing product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ENTTKYML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Key Mailer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ENTTLIMT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Limit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ENTTLMTP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Limit type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ENTTMACR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Macros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ENTTMEMB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Network member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ENTTMRCH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Merchant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ENTTMRTT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Merchant type tree.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ENTTNETW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Network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ENTTNIFC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Network host interface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ENTTOPER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Operation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ENTTOPPT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Operation processing template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ENTTPAYM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Debt payment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ENTTPERS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Person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ENTTPMNO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order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ENTTPMTD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Personalization method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ENTTPNML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Pin Mailer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ENTTPRCS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ENTTPRID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Person ID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ENTTPROD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Product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ENTTREPT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Reports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ENTTRLAC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Rule action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ENTTRLAP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Rule parameter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ENTTRLPR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Rule procedure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ENTTRLST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Rule set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ENTTRMCH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Reimbursement channel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ENTTRMMT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Reimbursement macros type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ENTTROLE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Roles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ENTTSDPR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Communication standard parameter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ENTTSESS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Session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ENTTSRVC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Service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ENTTSRVP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Service provider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ENTTSSFL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Session file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ENTTSTDR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Communication standard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ENTTSTDT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Settlement date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ENTTSTHL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State holiday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ENTTSTVR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Communication standard version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ENTTTCIP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TCP/IP connection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ENTTTRK1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Track 1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ENTTTRK2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Track 2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ENTTTRMN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Terminal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ENTTTRSC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Transaction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ENTTUNDF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Undefined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ENTTUSER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User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80" w:name="_Toc377668759"/>
      <w:bookmarkStart w:id="81" w:name="_Toc377745188"/>
      <w:r>
        <w:rPr>
          <w:rFonts w:ascii="Arial CYR" w:hAnsi="Arial CYR" w:cs="Arial CYR"/>
          <w:bCs/>
          <w:szCs w:val="44"/>
        </w:rPr>
        <w:t>EVNT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80"/>
      <w:bookmarkEnd w:id="81"/>
    </w:p>
    <w:p w:rsidR="009D5660" w:rsidRPr="00AD765D" w:rsidRDefault="009D5660" w:rsidP="009D5660">
      <w:pPr>
        <w:pStyle w:val="2"/>
      </w:pPr>
      <w:bookmarkStart w:id="82" w:name="_Toc377668760"/>
      <w:bookmarkStart w:id="83" w:name="_Toc377745189"/>
      <w:proofErr w:type="gramStart"/>
      <w:r>
        <w:t>Event types.</w:t>
      </w:r>
      <w:bookmarkEnd w:id="82"/>
      <w:bookmarkEnd w:id="83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Application processed successfully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Application processing failed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Customer creation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Customer modify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Contract product change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Settlement day closing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EVNT0011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Settlement day opening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EVNT0040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Invoice Creation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maintenance service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maintenance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issuance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EVNT0111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reissuance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EVNT0112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notification service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EVNT0113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notification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instance creation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EVNT0130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Activation of issuing contract servicing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EVNT0131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Deactivation of issuing contract servicing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EVNT0140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creation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EVNT0141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personalization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EVNT0150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Cardholder creation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EVNT0160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status change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EVNT0161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Temporary card blocking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EVNT0162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Permanent card blocking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EVNT0163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release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EVNT0164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Reset wrong PIN entry counter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Authorization by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Reject authorization by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Cancel authorization by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Unhold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authorization by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Presentment processed by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Presentment reversal by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Debit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EVNT0177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EVNT0191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Issuer authorization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EVNT0192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The change of status on the card is lost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EVNT0193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The change of status on the card is stolen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EVNT0194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The change of status on the card is capture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EVNT0195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The expiration of the card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EVNT0196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Changing the status of the over card count the PIN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EVNT0197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Status change because of the reason Don't serve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Merchant creation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Terminal creation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Merchant closure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EVNT0230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Merchant change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EVNT0240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Terminal closure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EVNT0250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Terminal co-owning service activation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EVNT0251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Terminal co-owning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EVNT0260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OTP request in ATM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EVNT0291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Acquirer authorization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Account maintenance service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Account maintenance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Account creation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EVNT0321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Direct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debeting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EVNT0322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Direct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debeting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EVNT0340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Balance creation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EVNT0341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Activation of the balance account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EVNT0342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Deactivation of the balance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EVNT0360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Entry posting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EVNT0361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Transaction registered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EVNT0370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Debit by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EVNT0400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Process success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EVNT0401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Process fail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common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Dispenser rest limit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captured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Receipt rest limit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Reject dispenser rest limit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Receipt printer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Card reader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Journal printer status changed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EVNT0809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Electronic journal printer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Statement printer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ToD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clock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Depository status changed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Night safe depository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Encryptor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status changed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Touch screen keyboard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Voice guidance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Camera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BNA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EVNT0819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Envelope dispenser status changed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EVNT0820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Cheque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processing module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EVNT0821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Barcode reader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EVNT0822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Coin dispenser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EVNT0823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Dispenser status changed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Debt registration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Interest charging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apply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Overpayment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Overdue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Overlimit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service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EVNT1008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Aging event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EVNT1011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30-days aging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EVNT1012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60-days aging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EVNT1013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90-days aging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EVNT1101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Loyalty service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EVNT1102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Loyalty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EVNT1201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Legal authorization registered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EVNT1202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Suspicious authorization registered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EVNT1203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Soft-fraud authorization registered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EVNT1204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Fraud authorization registered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EVNT1401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Service provider settlement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EVNT1402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Service provider settlement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EVNT1501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DPP service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EVNT1502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DPP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EVNT1503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Register payment plan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EVNT1504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plan acceleration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EVNT1505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plan cancelation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EVNT1601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Insurance company service activation 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EVNT1602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Insurance company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EVNT1603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insurance service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EVNT1604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insurance service deactivation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EVNT1701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Activation delivery address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EVNT1702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Deactivation delivery address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EVNT1800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3DS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authentification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request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EVNT1900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Connection lost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EVNT1901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Connection established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EVNT1902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Connection signed 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EVNT1903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Connection signed off</w:t>
            </w:r>
          </w:p>
        </w:tc>
      </w:tr>
    </w:tbl>
    <w:p w:rsidR="009D5660" w:rsidRDefault="009D5660" w:rsidP="009D5660">
      <w:pPr>
        <w:pStyle w:val="af3"/>
      </w:pPr>
    </w:p>
    <w:p w:rsidR="00DF73E8" w:rsidRDefault="00DF73E8" w:rsidP="009D5660">
      <w:pPr>
        <w:pStyle w:val="af3"/>
      </w:pPr>
    </w:p>
    <w:p w:rsidR="00DF73E8" w:rsidRPr="00A272C5" w:rsidRDefault="00DF73E8" w:rsidP="00DF73E8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84" w:name="_Toc377745190"/>
      <w:r>
        <w:rPr>
          <w:rFonts w:ascii="Arial CYR" w:hAnsi="Arial CYR" w:cs="Arial CYR"/>
          <w:bCs/>
          <w:szCs w:val="44"/>
        </w:rPr>
        <w:t>FEEM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84"/>
    </w:p>
    <w:p w:rsidR="00DF73E8" w:rsidRPr="00AD765D" w:rsidRDefault="00DF73E8" w:rsidP="00DF73E8">
      <w:pPr>
        <w:pStyle w:val="2"/>
      </w:pPr>
      <w:bookmarkStart w:id="85" w:name="_Toc377745191"/>
      <w:proofErr w:type="gramStart"/>
      <w:r>
        <w:t>Fee calculation algorithms.</w:t>
      </w:r>
      <w:bookmarkEnd w:id="85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DF73E8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DF73E8" w:rsidRPr="009D5660" w:rsidRDefault="00DF73E8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DF73E8" w:rsidRPr="009D5660" w:rsidRDefault="00DF73E8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DF73E8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FEEM0001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Percentage value</w:t>
            </w:r>
          </w:p>
        </w:tc>
      </w:tr>
      <w:tr w:rsidR="00DF73E8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FEEM0002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Fixed value</w:t>
            </w:r>
          </w:p>
        </w:tc>
      </w:tr>
      <w:tr w:rsidR="00DF73E8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FEEM0003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Minimum between percent and fixed value</w:t>
            </w:r>
          </w:p>
        </w:tc>
      </w:tr>
      <w:tr w:rsidR="00DF73E8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FEEM0004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Maximum between percent and fixed value</w:t>
            </w:r>
          </w:p>
        </w:tc>
      </w:tr>
      <w:tr w:rsidR="00DF73E8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FEEM0005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73E8" w:rsidRPr="00DF73E8" w:rsidRDefault="00DF73E8" w:rsidP="00DF73E8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DF73E8">
              <w:rPr>
                <w:rFonts w:asciiTheme="minorHAnsi" w:hAnsiTheme="minorHAnsi" w:cs="Arial"/>
                <w:sz w:val="22"/>
                <w:szCs w:val="22"/>
              </w:rPr>
              <w:t>Sum of percent and fixed value</w:t>
            </w:r>
          </w:p>
        </w:tc>
      </w:tr>
    </w:tbl>
    <w:p w:rsidR="00DF73E8" w:rsidRDefault="00DF73E8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86" w:name="_Toc377668761"/>
      <w:bookmarkStart w:id="87" w:name="_Toc377745192"/>
      <w:r>
        <w:rPr>
          <w:rFonts w:ascii="Arial CYR" w:hAnsi="Arial CYR" w:cs="Arial CYR"/>
          <w:bCs/>
          <w:szCs w:val="44"/>
        </w:rPr>
        <w:t>GNDR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86"/>
      <w:bookmarkEnd w:id="87"/>
    </w:p>
    <w:p w:rsidR="009D5660" w:rsidRPr="00AD765D" w:rsidRDefault="009D5660" w:rsidP="009D5660">
      <w:pPr>
        <w:pStyle w:val="2"/>
      </w:pPr>
      <w:bookmarkStart w:id="88" w:name="_Toc377668762"/>
      <w:bookmarkStart w:id="89" w:name="_Toc377745193"/>
      <w:proofErr w:type="gramStart"/>
      <w:r>
        <w:t>Genders.</w:t>
      </w:r>
      <w:bookmarkEnd w:id="88"/>
      <w:bookmarkEnd w:id="89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GNDRFEML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Female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GNDRMALE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Male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90" w:name="_Toc377668763"/>
      <w:bookmarkStart w:id="91" w:name="_Toc377745194"/>
      <w:r>
        <w:rPr>
          <w:rFonts w:ascii="Arial CYR" w:hAnsi="Arial CYR" w:cs="Arial CYR"/>
          <w:bCs/>
          <w:szCs w:val="44"/>
        </w:rPr>
        <w:lastRenderedPageBreak/>
        <w:t>IDTP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90"/>
      <w:bookmarkEnd w:id="91"/>
    </w:p>
    <w:p w:rsidR="009D5660" w:rsidRPr="00AD765D" w:rsidRDefault="009D5660" w:rsidP="009D5660">
      <w:pPr>
        <w:pStyle w:val="2"/>
      </w:pPr>
      <w:bookmarkStart w:id="92" w:name="_Toc377668764"/>
      <w:bookmarkStart w:id="93" w:name="_Toc377745195"/>
      <w:proofErr w:type="gramStart"/>
      <w:r>
        <w:t>ID types.</w:t>
      </w:r>
      <w:bookmarkEnd w:id="92"/>
      <w:bookmarkEnd w:id="93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Passport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Foreign passport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Military certificate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Sailor certificate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Army officer certificate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Citizen temporary certificate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Taxpayer Identification Number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IDTP0011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Main state registration number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IDTP0012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Bank Identification Code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IDTP0013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Foreign Organization Code</w:t>
            </w:r>
          </w:p>
        </w:tc>
      </w:tr>
      <w:tr w:rsidR="009D5660" w:rsidRPr="00BF7F07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IDTP0014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License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IDTP0015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KPP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IDTP0016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OKPO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Driver license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IDTP0030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Social insurance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IDTP0040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Passport (Foreign citizen)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IDTP0041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Migratory card (Foreign citizen)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IDTP0042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Permanent resident card (Foreign citizen)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IDTP0043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Temporary residence permit (Foreign citizen)</w:t>
            </w:r>
          </w:p>
        </w:tc>
      </w:tr>
      <w:tr w:rsidR="009D5660" w:rsidRPr="00AD765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IDTP0044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Visa (Foreign citizen)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94" w:name="_Toc377668765"/>
      <w:bookmarkStart w:id="95" w:name="_Toc377745196"/>
      <w:r>
        <w:rPr>
          <w:rFonts w:ascii="Arial CYR" w:hAnsi="Arial CYR" w:cs="Arial CYR"/>
          <w:bCs/>
          <w:szCs w:val="44"/>
        </w:rPr>
        <w:t>INCF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94"/>
      <w:bookmarkEnd w:id="95"/>
    </w:p>
    <w:p w:rsidR="009D5660" w:rsidRPr="00AD765D" w:rsidRDefault="009D5660" w:rsidP="009D5660">
      <w:pPr>
        <w:pStyle w:val="2"/>
      </w:pPr>
      <w:bookmarkStart w:id="96" w:name="_Toc377668766"/>
      <w:bookmarkStart w:id="97" w:name="_Toc377745197"/>
      <w:r>
        <w:t>Incorporation forms.</w:t>
      </w:r>
      <w:bookmarkEnd w:id="96"/>
      <w:bookmarkEnd w:id="97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INCF0041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Unitary enterprise, based on operational management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INCF0042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Unitary enterprise, based on the right of business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INCF0047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Public corporation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INCF0051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General partnership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INCF0064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Limited partnership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INCF0065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Limited liability company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INCF0066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Additional liability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INCF0067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Closed joint stock company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INCF0071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Private institution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INCF0072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State-financed organization</w:t>
            </w:r>
          </w:p>
        </w:tc>
      </w:tr>
      <w:tr w:rsidR="009D5660" w:rsidRPr="00BF7F07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INCF0073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Autonomous institution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INCF0076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Gardening, horticulture or country house non-profit partnership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INCF0077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Union of the peasant farm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INCF0078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Authorities of public initiative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INCF0080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Territorial public self-government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INCF0082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State corporation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INCF0083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Social and religious organizations (associations)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INCF0084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Public movement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INCF0085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Consumers' cooperative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INCF0088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Fund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INCF0089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Other non-profit organizations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INCF0091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Individual businessman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INCF0093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Association of legal entities (association or union)</w:t>
            </w:r>
          </w:p>
        </w:tc>
      </w:tr>
      <w:tr w:rsidR="009D5660" w:rsidRPr="00AD765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INCF0094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Homeowners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INCF0096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Non-profit partnership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INCF0097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Autonomous non-profit organization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98" w:name="_Toc377668767"/>
      <w:bookmarkStart w:id="99" w:name="_Toc377745198"/>
      <w:r>
        <w:rPr>
          <w:rFonts w:ascii="Arial CYR" w:hAnsi="Arial CYR" w:cs="Arial CYR"/>
          <w:bCs/>
          <w:szCs w:val="44"/>
        </w:rPr>
        <w:lastRenderedPageBreak/>
        <w:t>JTTL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98"/>
      <w:bookmarkEnd w:id="99"/>
    </w:p>
    <w:p w:rsidR="009D5660" w:rsidRPr="00AD765D" w:rsidRDefault="009D5660" w:rsidP="009D5660">
      <w:pPr>
        <w:pStyle w:val="2"/>
      </w:pPr>
      <w:bookmarkStart w:id="100" w:name="_Toc377668768"/>
      <w:bookmarkStart w:id="101" w:name="_Toc377745199"/>
      <w:proofErr w:type="gramStart"/>
      <w:r>
        <w:t>Job titles.</w:t>
      </w:r>
      <w:bookmarkEnd w:id="100"/>
      <w:bookmarkEnd w:id="101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JTTLDRCT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Director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JTTLHDDP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Chief of Branch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JTTLMNGR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Manager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JTTLOFMN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Office manager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JTTLCHFA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Chief Accountant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JTTLACNT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Accountant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02" w:name="_Toc377668769"/>
      <w:bookmarkStart w:id="103" w:name="_Toc377745200"/>
      <w:r>
        <w:rPr>
          <w:rFonts w:ascii="Arial CYR" w:hAnsi="Arial CYR" w:cs="Arial CYR"/>
          <w:bCs/>
          <w:szCs w:val="44"/>
        </w:rPr>
        <w:t>LANG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02"/>
      <w:bookmarkEnd w:id="103"/>
    </w:p>
    <w:p w:rsidR="009D5660" w:rsidRPr="00AD765D" w:rsidRDefault="009D5660" w:rsidP="009D5660">
      <w:pPr>
        <w:pStyle w:val="2"/>
      </w:pPr>
      <w:bookmarkStart w:id="104" w:name="_Toc377668770"/>
      <w:bookmarkStart w:id="105" w:name="_Toc377745201"/>
      <w:proofErr w:type="gramStart"/>
      <w:r>
        <w:t>System languages.</w:t>
      </w:r>
      <w:bookmarkEnd w:id="104"/>
      <w:bookmarkEnd w:id="105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LANGENG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English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LANGRUS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Russian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06" w:name="_Toc377668771"/>
      <w:bookmarkStart w:id="107" w:name="_Toc377745202"/>
      <w:r>
        <w:rPr>
          <w:rFonts w:ascii="Arial CYR" w:hAnsi="Arial CYR" w:cs="Arial CYR"/>
          <w:bCs/>
          <w:szCs w:val="44"/>
        </w:rPr>
        <w:t>MLRS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06"/>
      <w:bookmarkEnd w:id="107"/>
    </w:p>
    <w:p w:rsidR="009D5660" w:rsidRPr="00AD765D" w:rsidRDefault="009D5660" w:rsidP="009D5660">
      <w:pPr>
        <w:pStyle w:val="2"/>
      </w:pPr>
      <w:bookmarkStart w:id="108" w:name="_Toc377668772"/>
      <w:bookmarkStart w:id="109" w:name="_Toc377745203"/>
      <w:proofErr w:type="gramStart"/>
      <w:r>
        <w:t>Money laundry reasons.</w:t>
      </w:r>
      <w:bookmarkEnd w:id="108"/>
      <w:bookmarkEnd w:id="109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8C1024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 w:rsidRPr="008C1024">
              <w:rPr>
                <w:rFonts w:ascii="Arial CYR" w:hAnsi="Arial CYR" w:cs="Arial CYR"/>
                <w:sz w:val="18"/>
                <w:szCs w:val="18"/>
              </w:rPr>
              <w:t>MLRS0001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8C1024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 w:rsidRPr="008C1024">
              <w:rPr>
                <w:rFonts w:ascii="Arial CYR" w:hAnsi="Arial CYR" w:cs="Arial CYR"/>
                <w:sz w:val="18"/>
                <w:szCs w:val="18"/>
              </w:rPr>
              <w:t>No reasons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10" w:name="_Toc377668773"/>
      <w:bookmarkStart w:id="111" w:name="_Toc377745204"/>
      <w:r>
        <w:rPr>
          <w:rFonts w:ascii="Arial CYR" w:hAnsi="Arial CYR" w:cs="Arial CYR"/>
          <w:bCs/>
          <w:szCs w:val="44"/>
        </w:rPr>
        <w:lastRenderedPageBreak/>
        <w:t>MOLR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10"/>
      <w:bookmarkEnd w:id="111"/>
    </w:p>
    <w:p w:rsidR="009D5660" w:rsidRPr="00AD765D" w:rsidRDefault="009D5660" w:rsidP="009D5660">
      <w:pPr>
        <w:pStyle w:val="2"/>
      </w:pPr>
      <w:bookmarkStart w:id="112" w:name="_Toc377668774"/>
      <w:bookmarkStart w:id="113" w:name="_Toc377745205"/>
      <w:proofErr w:type="gramStart"/>
      <w:r>
        <w:t>Money laundry risk values.</w:t>
      </w:r>
      <w:bookmarkEnd w:id="112"/>
      <w:bookmarkEnd w:id="113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MOLR0001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660" w:rsidRPr="009D5660" w:rsidRDefault="009D5660" w:rsidP="006F0215">
            <w:pPr>
              <w:rPr>
                <w:rFonts w:asciiTheme="minorHAnsi" w:hAnsiTheme="minorHAnsi" w:cs="Arial CYR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Low</w:t>
            </w:r>
          </w:p>
        </w:tc>
      </w:tr>
      <w:tr w:rsidR="009D5660" w:rsidRPr="008733E9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MOLR0002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5660" w:rsidRPr="009D5660" w:rsidRDefault="009D5660" w:rsidP="006F0215">
            <w:pPr>
              <w:rPr>
                <w:rFonts w:asciiTheme="minorHAnsi" w:hAnsiTheme="minorHAnsi" w:cs="Arial CYR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High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14" w:name="_Toc377668775"/>
      <w:bookmarkStart w:id="115" w:name="_Toc377745206"/>
      <w:r>
        <w:rPr>
          <w:rFonts w:ascii="Arial CYR" w:hAnsi="Arial CYR" w:cs="Arial CYR"/>
          <w:bCs/>
          <w:szCs w:val="44"/>
        </w:rPr>
        <w:t>OPST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14"/>
      <w:bookmarkEnd w:id="115"/>
    </w:p>
    <w:p w:rsidR="009D5660" w:rsidRPr="00AD765D" w:rsidRDefault="009D5660" w:rsidP="009D5660">
      <w:pPr>
        <w:pStyle w:val="2"/>
      </w:pPr>
      <w:bookmarkStart w:id="116" w:name="_Toc377668776"/>
      <w:bookmarkStart w:id="117" w:name="_Toc377745207"/>
      <w:proofErr w:type="gramStart"/>
      <w:r>
        <w:t>Operation statuses.</w:t>
      </w:r>
      <w:bookmarkEnd w:id="116"/>
      <w:bookmarkEnd w:id="117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Online incomplete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OPST0100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Ready to process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OPST0101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Does not require processing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OPST0102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Frozen for manual processing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OPST0107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Merged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OPST0110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Waits for clearing upload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OPST0120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Waits for settlement confirmation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OPST0130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Waits activation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OPST0200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Wrong data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OPST0300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Corrected</w:t>
            </w:r>
          </w:p>
        </w:tc>
      </w:tr>
      <w:tr w:rsidR="009D5660" w:rsidRPr="00BF7F07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OPST0400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Processed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OPST0401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Presentment processed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OPST0402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Unholded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OPST0403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Authorized</w:t>
            </w:r>
          </w:p>
        </w:tc>
      </w:tr>
      <w:tr w:rsidR="00B0329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OPST0404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B03290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Processed without entries</w:t>
            </w:r>
          </w:p>
        </w:tc>
      </w:tr>
      <w:tr w:rsidR="00B0329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OPST0500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Processing error</w:t>
            </w:r>
          </w:p>
        </w:tc>
      </w:tr>
      <w:tr w:rsidR="00B0329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OPST0501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Unsuccessful authorization</w:t>
            </w:r>
          </w:p>
        </w:tc>
      </w:tr>
      <w:tr w:rsidR="00B0329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OPST0600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No rules selected</w:t>
            </w:r>
          </w:p>
        </w:tc>
      </w:tr>
      <w:tr w:rsidR="00B03290" w:rsidRPr="001A53C7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OPST0800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290" w:rsidRPr="009D5660" w:rsidRDefault="00B0329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Processed, awaits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unhold</w:t>
            </w:r>
            <w:proofErr w:type="spellEnd"/>
          </w:p>
        </w:tc>
      </w:tr>
    </w:tbl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18" w:name="_Toc377668777"/>
      <w:bookmarkStart w:id="119" w:name="_Toc377745208"/>
      <w:r>
        <w:rPr>
          <w:rFonts w:ascii="Arial CYR" w:hAnsi="Arial CYR" w:cs="Arial CYR"/>
          <w:bCs/>
          <w:szCs w:val="44"/>
        </w:rPr>
        <w:t>OPTP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18"/>
      <w:bookmarkEnd w:id="119"/>
    </w:p>
    <w:p w:rsidR="009D5660" w:rsidRPr="00AD765D" w:rsidRDefault="009D5660" w:rsidP="009D5660">
      <w:pPr>
        <w:pStyle w:val="2"/>
      </w:pPr>
      <w:bookmarkStart w:id="120" w:name="_Toc377668778"/>
      <w:bookmarkStart w:id="121" w:name="_Toc377745209"/>
      <w:proofErr w:type="gramStart"/>
      <w:r>
        <w:t>Operation types.</w:t>
      </w:r>
      <w:bookmarkEnd w:id="120"/>
      <w:bookmarkEnd w:id="121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Purchase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Cash withdrawal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OPTP0009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Purchase with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casback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OPTP0010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P2P Debit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OPTP0011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P2P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OPTP0012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POS Cash advance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OPTP0018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Unique Transaction (Quasi Cash)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OPTP0019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Fee collection (credit to originator)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OPTP0020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Purchase return (Credit)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OPTP0022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Cash-In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OPTP0026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P2P Credit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OPTP0027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notification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OPTP0028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Payment transaction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OPTP0029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Fee collection (debit to originator)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OPTP0030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Balance inquiry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OPTP0031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Customer inquiry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OPTP0032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Customer check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OPTP0038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Statement request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OPTP0039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Mini statement request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OPTP0040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Customer account funds transfer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OPTP0041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Internal account funds transfer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OPTP0042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Foreign account funds transfer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OPTP0043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Funds transfer credit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OPTP0060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Service provider payment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OPTP0070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PIN Change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OPTP0071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PIN unblock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OPTP0119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Issuer fee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OPTP0171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Change card status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OPTP0173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Attach service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OPTP0174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Detach service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OPTP0219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Acquirer fee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OPTP0244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Currency exchange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OPTP0319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Institution fee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Debit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Set account balance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Account debit adjustment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Set entity limit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OPTP0412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Counterparty account </w:t>
            </w: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сredit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 adjustment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OPTP0422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Account credit adjustment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OPTP0428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Credit account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OPTP0432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Counterparty account debit adjustment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OPTP0690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Create virtual card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OPTP0801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cassettes setup 1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OPTP0802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cassettes setup 2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OPTP0803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settlement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OPTP0804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reset</w:t>
            </w:r>
          </w:p>
        </w:tc>
      </w:tr>
      <w:tr w:rsidR="009D5660" w:rsidRPr="00BF7F07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OPTP0805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ATM receipts setup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OPTP1001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Providing credit limit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OPTP1100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Bonus purchase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OPTP1102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Manual bonus redemption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OPTP1122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Manual bonus enrollment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OPTP1128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Bonus earning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OPTP1501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DPP registration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22" w:name="_Toc377668779"/>
      <w:bookmarkStart w:id="123" w:name="_Toc377745210"/>
      <w:r>
        <w:rPr>
          <w:rFonts w:ascii="Arial CYR" w:hAnsi="Arial CYR" w:cs="Arial CYR"/>
          <w:bCs/>
          <w:szCs w:val="44"/>
        </w:rPr>
        <w:t>PNBF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22"/>
      <w:bookmarkEnd w:id="123"/>
    </w:p>
    <w:p w:rsidR="009D5660" w:rsidRPr="00AD765D" w:rsidRDefault="009D5660" w:rsidP="009D5660">
      <w:pPr>
        <w:pStyle w:val="2"/>
      </w:pPr>
      <w:bookmarkStart w:id="124" w:name="_Toc377668780"/>
      <w:bookmarkStart w:id="125" w:name="_Toc377745211"/>
      <w:r>
        <w:t>PIN block formats.</w:t>
      </w:r>
      <w:bookmarkEnd w:id="124"/>
      <w:bookmarkEnd w:id="125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lastRenderedPageBreak/>
              <w:t>PNBFANSI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ANSI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PNBFDOCL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proofErr w:type="spellStart"/>
            <w:r>
              <w:rPr>
                <w:rFonts w:ascii="Arial CYR" w:hAnsi="Arial CYR" w:cs="Arial CYR"/>
                <w:sz w:val="18"/>
                <w:szCs w:val="18"/>
              </w:rPr>
              <w:t>Docutel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PNBFISO1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Default="009D5660" w:rsidP="006F0215">
            <w:pPr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ISO 9564-1 format 1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26" w:name="_Toc377668781"/>
      <w:bookmarkStart w:id="127" w:name="_Toc377745212"/>
      <w:r>
        <w:rPr>
          <w:rFonts w:ascii="Arial CYR" w:hAnsi="Arial CYR" w:cs="Arial CYR"/>
          <w:bCs/>
          <w:szCs w:val="44"/>
        </w:rPr>
        <w:t>PMRQ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26"/>
      <w:bookmarkEnd w:id="127"/>
    </w:p>
    <w:p w:rsidR="009D5660" w:rsidRPr="00AD765D" w:rsidRDefault="009D5660" w:rsidP="009D5660">
      <w:pPr>
        <w:pStyle w:val="2"/>
      </w:pPr>
      <w:bookmarkStart w:id="128" w:name="_Toc377668782"/>
      <w:bookmarkStart w:id="129" w:name="_Toc377745213"/>
      <w:r>
        <w:t>PIN mailer printing request types.</w:t>
      </w:r>
      <w:bookmarkEnd w:id="128"/>
      <w:bookmarkEnd w:id="129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PMRQDONT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Don't print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PMRQPRNT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Print</w:t>
            </w:r>
          </w:p>
        </w:tc>
      </w:tr>
    </w:tbl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30" w:name="_Toc377668783"/>
      <w:bookmarkStart w:id="131" w:name="_Toc377745214"/>
      <w:r>
        <w:rPr>
          <w:rFonts w:ascii="Arial CYR" w:hAnsi="Arial CYR" w:cs="Arial CYR"/>
          <w:bCs/>
          <w:szCs w:val="44"/>
        </w:rPr>
        <w:t>PNRQ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30"/>
      <w:bookmarkEnd w:id="131"/>
    </w:p>
    <w:p w:rsidR="009D5660" w:rsidRPr="00AD765D" w:rsidRDefault="009D5660" w:rsidP="009D5660">
      <w:pPr>
        <w:pStyle w:val="2"/>
      </w:pPr>
      <w:bookmarkStart w:id="132" w:name="_Toc377668784"/>
      <w:bookmarkStart w:id="133" w:name="_Toc377745215"/>
      <w:r>
        <w:t>PIN block generation methods.</w:t>
      </w:r>
      <w:bookmarkEnd w:id="132"/>
      <w:bookmarkEnd w:id="133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PNRQDONT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Don't generate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PNRQGENR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Generate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PNRQINHR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Inherit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34" w:name="_Toc377668785"/>
      <w:bookmarkStart w:id="135" w:name="_Toc377745216"/>
      <w:r>
        <w:rPr>
          <w:rFonts w:ascii="Arial CYR" w:hAnsi="Arial CYR" w:cs="Arial CYR"/>
          <w:bCs/>
          <w:szCs w:val="44"/>
        </w:rPr>
        <w:t>PRSP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34"/>
      <w:bookmarkEnd w:id="135"/>
    </w:p>
    <w:p w:rsidR="009D5660" w:rsidRPr="00AD765D" w:rsidRDefault="009D5660" w:rsidP="009D5660">
      <w:pPr>
        <w:pStyle w:val="2"/>
      </w:pPr>
      <w:bookmarkStart w:id="136" w:name="_Toc377668786"/>
      <w:bookmarkStart w:id="137" w:name="_Toc377745217"/>
      <w:proofErr w:type="gramStart"/>
      <w:r>
        <w:t>Personalization priority types.</w:t>
      </w:r>
      <w:bookmarkEnd w:id="136"/>
      <w:bookmarkEnd w:id="137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PRSP0100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Express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PRSP0500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Normal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38" w:name="_Toc377668787"/>
      <w:bookmarkStart w:id="139" w:name="_Toc377745218"/>
      <w:r>
        <w:rPr>
          <w:rFonts w:ascii="Arial CYR" w:hAnsi="Arial CYR" w:cs="Arial CYR"/>
          <w:bCs/>
          <w:szCs w:val="44"/>
        </w:rPr>
        <w:lastRenderedPageBreak/>
        <w:t>PTTL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38"/>
      <w:bookmarkEnd w:id="139"/>
    </w:p>
    <w:p w:rsidR="009D5660" w:rsidRPr="00AD765D" w:rsidRDefault="009D5660" w:rsidP="009D5660">
      <w:pPr>
        <w:pStyle w:val="2"/>
      </w:pPr>
      <w:bookmarkStart w:id="140" w:name="_Toc377668788"/>
      <w:bookmarkStart w:id="141" w:name="_Toc377745219"/>
      <w:proofErr w:type="gramStart"/>
      <w:r>
        <w:t>Person titles.</w:t>
      </w:r>
      <w:bookmarkEnd w:id="140"/>
      <w:bookmarkEnd w:id="141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PTTLDCTR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Dr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PTTLMRSS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Mrs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PTTLMSTR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Mr</w:t>
            </w:r>
            <w:proofErr w:type="spellEnd"/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PTTLSIR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Sir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42" w:name="_Toc377668789"/>
      <w:bookmarkStart w:id="143" w:name="_Toc377745220"/>
      <w:r w:rsidRPr="001239B7">
        <w:rPr>
          <w:rFonts w:ascii="Arial CYR" w:hAnsi="Arial CYR" w:cs="Arial CYR"/>
          <w:bCs/>
          <w:szCs w:val="44"/>
        </w:rPr>
        <w:t>R</w:t>
      </w:r>
      <w:r>
        <w:rPr>
          <w:rFonts w:ascii="Arial CYR" w:hAnsi="Arial CYR" w:cs="Arial CYR"/>
          <w:bCs/>
          <w:szCs w:val="44"/>
        </w:rPr>
        <w:t>CMD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42"/>
      <w:bookmarkEnd w:id="143"/>
    </w:p>
    <w:p w:rsidR="009D5660" w:rsidRPr="00AD765D" w:rsidRDefault="009D5660" w:rsidP="009D5660">
      <w:pPr>
        <w:pStyle w:val="2"/>
      </w:pPr>
      <w:bookmarkStart w:id="144" w:name="_Toc377668790"/>
      <w:bookmarkStart w:id="145" w:name="_Toc377745221"/>
      <w:r>
        <w:t>Reissue commands.</w:t>
      </w:r>
      <w:bookmarkEnd w:id="144"/>
      <w:bookmarkEnd w:id="145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RCMDNEWN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Reissue with new number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RCMDNOTR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Reissue is not required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RCMDOLDN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Reissue with old number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RCMDRENW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Renewal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46" w:name="_Toc377668791"/>
      <w:bookmarkStart w:id="147" w:name="_Toc377745222"/>
      <w:r>
        <w:rPr>
          <w:rFonts w:ascii="Arial CYR" w:hAnsi="Arial CYR" w:cs="Arial CYR"/>
          <w:bCs/>
          <w:szCs w:val="44"/>
        </w:rPr>
        <w:t>PSFX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46"/>
      <w:bookmarkEnd w:id="147"/>
    </w:p>
    <w:p w:rsidR="009D5660" w:rsidRPr="00AD765D" w:rsidRDefault="009D5660" w:rsidP="009D5660">
      <w:pPr>
        <w:pStyle w:val="2"/>
      </w:pPr>
      <w:bookmarkStart w:id="148" w:name="_Toc377668792"/>
      <w:bookmarkStart w:id="149" w:name="_Toc377745223"/>
      <w:proofErr w:type="gramStart"/>
      <w:r>
        <w:t>Person suffix names.</w:t>
      </w:r>
      <w:bookmarkEnd w:id="148"/>
      <w:bookmarkEnd w:id="149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EC2AC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PSFXESQR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D5660">
              <w:rPr>
                <w:rFonts w:asciiTheme="minorHAnsi" w:hAnsiTheme="minorHAnsi" w:cs="Arial"/>
                <w:sz w:val="22"/>
                <w:szCs w:val="22"/>
              </w:rPr>
              <w:t>Esqr</w:t>
            </w:r>
            <w:proofErr w:type="spellEnd"/>
            <w:r w:rsidRPr="009D5660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9D5660" w:rsidRPr="00EC2ACD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PSFXFRST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PSFXFRTH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IV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PSFXJUNR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Jr.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PSFXSCND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II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PSFXSENR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Sr.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PSFXTHRD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III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50" w:name="_Toc377668793"/>
      <w:bookmarkStart w:id="151" w:name="_Toc377745224"/>
      <w:r w:rsidRPr="001239B7">
        <w:rPr>
          <w:rFonts w:ascii="Arial CYR" w:hAnsi="Arial CYR" w:cs="Arial CYR"/>
          <w:bCs/>
          <w:szCs w:val="44"/>
        </w:rPr>
        <w:t>RSCB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50"/>
      <w:bookmarkEnd w:id="151"/>
    </w:p>
    <w:p w:rsidR="009D5660" w:rsidRPr="00AD765D" w:rsidRDefault="009D5660" w:rsidP="009D5660">
      <w:pPr>
        <w:pStyle w:val="2"/>
      </w:pPr>
      <w:bookmarkStart w:id="152" w:name="_Toc377668794"/>
      <w:bookmarkStart w:id="153" w:name="_Toc377745225"/>
      <w:proofErr w:type="gramStart"/>
      <w:r>
        <w:t>Relationships between customer and bank.</w:t>
      </w:r>
      <w:bookmarkEnd w:id="152"/>
      <w:bookmarkEnd w:id="153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RSCBAFLT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Affiliate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RSCBEMPL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Employee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RSCBEXTR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External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RSCBINSD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Insider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54" w:name="_Toc377668795"/>
      <w:bookmarkStart w:id="155" w:name="_Toc377745226"/>
      <w:r>
        <w:rPr>
          <w:rFonts w:ascii="Arial CYR" w:hAnsi="Arial CYR" w:cs="Arial CYR"/>
          <w:bCs/>
          <w:szCs w:val="44"/>
        </w:rPr>
        <w:t>RTTP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54"/>
      <w:bookmarkEnd w:id="155"/>
    </w:p>
    <w:p w:rsidR="009D5660" w:rsidRPr="00AD765D" w:rsidRDefault="009D5660" w:rsidP="009D5660">
      <w:pPr>
        <w:pStyle w:val="2"/>
      </w:pPr>
      <w:bookmarkStart w:id="156" w:name="_Toc377668796"/>
      <w:bookmarkStart w:id="157" w:name="_Toc377745227"/>
      <w:proofErr w:type="gramStart"/>
      <w:r>
        <w:t>Currency rate types.</w:t>
      </w:r>
      <w:bookmarkEnd w:id="156"/>
      <w:bookmarkEnd w:id="157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EC52D8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RTTPCBRF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Central Bank rate</w:t>
            </w:r>
          </w:p>
        </w:tc>
      </w:tr>
      <w:tr w:rsidR="009D5660" w:rsidRPr="00EC52D8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RTTPCUST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Exchange rate for customers</w:t>
            </w:r>
          </w:p>
        </w:tc>
      </w:tr>
      <w:tr w:rsidR="009D5660" w:rsidRPr="00EC52D8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RTTPMCRP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MasterCard report rate type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RTTPVIRP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VISA quarterly report rate type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58" w:name="_Toc377668797"/>
      <w:bookmarkStart w:id="159" w:name="_Toc377745228"/>
      <w:r>
        <w:rPr>
          <w:rFonts w:ascii="Arial CYR" w:hAnsi="Arial CYR" w:cs="Arial CYR"/>
          <w:bCs/>
          <w:szCs w:val="44"/>
        </w:rPr>
        <w:t>SDRL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58"/>
      <w:bookmarkEnd w:id="159"/>
    </w:p>
    <w:p w:rsidR="009D5660" w:rsidRPr="00AD765D" w:rsidRDefault="009D5660" w:rsidP="009D5660">
      <w:pPr>
        <w:pStyle w:val="2"/>
      </w:pPr>
      <w:bookmarkStart w:id="160" w:name="_Toc377668798"/>
      <w:bookmarkStart w:id="161" w:name="_Toc377745229"/>
      <w:r>
        <w:t>Start date rules</w:t>
      </w:r>
      <w:r w:rsidR="006F0215">
        <w:t xml:space="preserve"> for reissuing</w:t>
      </w:r>
      <w:r>
        <w:t>.</w:t>
      </w:r>
      <w:bookmarkEnd w:id="160"/>
      <w:bookmarkEnd w:id="161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8C102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SDRLOEDT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Previous expiry date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lastRenderedPageBreak/>
              <w:t>SDRLOEMN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Start of previous expiry month</w:t>
            </w:r>
          </w:p>
        </w:tc>
      </w:tr>
      <w:tr w:rsidR="009D5660" w:rsidRPr="008C102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SDRLOSDT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Previous start date</w:t>
            </w:r>
          </w:p>
        </w:tc>
      </w:tr>
      <w:tr w:rsidR="009D5660" w:rsidRPr="008C102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SDRLSYSD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Reissue date</w:t>
            </w:r>
          </w:p>
        </w:tc>
      </w:tr>
    </w:tbl>
    <w:p w:rsidR="009D5660" w:rsidRDefault="009D5660" w:rsidP="009D5660">
      <w:pPr>
        <w:pStyle w:val="af3"/>
      </w:pPr>
    </w:p>
    <w:p w:rsidR="009D5660" w:rsidRDefault="009D5660" w:rsidP="009D5660">
      <w:pPr>
        <w:pStyle w:val="af3"/>
      </w:pPr>
    </w:p>
    <w:p w:rsidR="009D5660" w:rsidRPr="00A272C5" w:rsidRDefault="009D5660" w:rsidP="009D5660">
      <w:pPr>
        <w:pStyle w:val="1"/>
        <w:keepNext/>
        <w:keepLines/>
        <w:numPr>
          <w:ilvl w:val="0"/>
          <w:numId w:val="27"/>
        </w:numPr>
        <w:suppressAutoHyphens/>
        <w:spacing w:line="360" w:lineRule="auto"/>
        <w:jc w:val="left"/>
        <w:rPr>
          <w:rFonts w:ascii="Arial CYR" w:hAnsi="Arial CYR" w:cs="Arial CYR"/>
          <w:bCs/>
          <w:szCs w:val="44"/>
        </w:rPr>
      </w:pPr>
      <w:bookmarkStart w:id="162" w:name="_Toc377668799"/>
      <w:bookmarkStart w:id="163" w:name="_Toc377745230"/>
      <w:r>
        <w:rPr>
          <w:rFonts w:ascii="Arial CYR" w:hAnsi="Arial CYR" w:cs="Arial CYR"/>
          <w:bCs/>
          <w:szCs w:val="44"/>
        </w:rPr>
        <w:t>SEQU</w:t>
      </w:r>
      <w:r w:rsidRPr="00A272C5">
        <w:rPr>
          <w:rFonts w:ascii="Arial CYR" w:hAnsi="Arial CYR" w:cs="Arial CYR"/>
          <w:bCs/>
          <w:szCs w:val="44"/>
        </w:rPr>
        <w:t xml:space="preserve"> dictionary</w:t>
      </w:r>
      <w:bookmarkEnd w:id="162"/>
      <w:bookmarkEnd w:id="163"/>
    </w:p>
    <w:p w:rsidR="009D5660" w:rsidRPr="00AD765D" w:rsidRDefault="009D5660" w:rsidP="009D5660">
      <w:pPr>
        <w:pStyle w:val="2"/>
      </w:pPr>
      <w:bookmarkStart w:id="164" w:name="_Toc377668800"/>
      <w:bookmarkStart w:id="165" w:name="_Toc377745231"/>
      <w:proofErr w:type="gramStart"/>
      <w:r>
        <w:t>Security questions.</w:t>
      </w:r>
      <w:bookmarkEnd w:id="164"/>
      <w:bookmarkEnd w:id="165"/>
      <w:proofErr w:type="gramEnd"/>
    </w:p>
    <w:tbl>
      <w:tblPr>
        <w:tblW w:w="6236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9"/>
        <w:gridCol w:w="4247"/>
      </w:tblGrid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Article code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D5660" w:rsidRPr="009D5660" w:rsidRDefault="009D5660" w:rsidP="006F0215">
            <w:pPr>
              <w:pStyle w:val="aff2"/>
              <w:rPr>
                <w:rFonts w:asciiTheme="minorHAnsi" w:hAnsiTheme="minorHAnsi"/>
                <w:sz w:val="22"/>
                <w:szCs w:val="22"/>
              </w:rPr>
            </w:pPr>
            <w:r w:rsidRPr="009D5660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SEQUW001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What was your childhood nickname? 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SEQUW002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 xml:space="preserve">In what city or town did your mother and father meet? 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SEQUW003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What was the name of your elementary / primary school?</w:t>
            </w:r>
          </w:p>
        </w:tc>
      </w:tr>
      <w:tr w:rsidR="009D5660" w:rsidRPr="00793F74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SEQUW004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What is the name of the company of your first job?</w:t>
            </w:r>
          </w:p>
        </w:tc>
      </w:tr>
      <w:tr w:rsidR="009D5660" w:rsidRPr="007161C3" w:rsidTr="006F0215">
        <w:trPr>
          <w:trHeight w:val="93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SEQUWORD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5660" w:rsidRPr="009D5660" w:rsidRDefault="009D5660" w:rsidP="006F0215">
            <w:pPr>
              <w:snapToGrid w:val="0"/>
              <w:rPr>
                <w:rFonts w:asciiTheme="minorHAnsi" w:hAnsiTheme="minorHAnsi" w:cs="Arial"/>
                <w:sz w:val="22"/>
                <w:szCs w:val="22"/>
              </w:rPr>
            </w:pPr>
            <w:r w:rsidRPr="009D5660">
              <w:rPr>
                <w:rFonts w:asciiTheme="minorHAnsi" w:hAnsiTheme="minorHAnsi" w:cs="Arial"/>
                <w:sz w:val="22"/>
                <w:szCs w:val="22"/>
              </w:rPr>
              <w:t>Any security word</w:t>
            </w:r>
          </w:p>
        </w:tc>
      </w:tr>
    </w:tbl>
    <w:p w:rsidR="009D5660" w:rsidRDefault="009D5660" w:rsidP="009D5660">
      <w:pPr>
        <w:pStyle w:val="af3"/>
      </w:pPr>
    </w:p>
    <w:p w:rsidR="00FE1380" w:rsidRPr="00FE1380" w:rsidRDefault="00FE1380" w:rsidP="009D5660">
      <w:pPr>
        <w:pStyle w:val="1"/>
        <w:keepNext/>
        <w:keepLines/>
        <w:suppressAutoHyphens/>
        <w:spacing w:line="360" w:lineRule="auto"/>
        <w:jc w:val="left"/>
      </w:pPr>
    </w:p>
    <w:sectPr w:rsidR="00FE1380" w:rsidRPr="00FE1380" w:rsidSect="005D3C3E">
      <w:headerReference w:type="default" r:id="rId13"/>
      <w:pgSz w:w="11906" w:h="16838" w:code="9"/>
      <w:pgMar w:top="1948" w:right="1440" w:bottom="1588" w:left="1440" w:header="709" w:footer="8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1E" w:rsidRDefault="00422E1E">
      <w:r>
        <w:separator/>
      </w:r>
    </w:p>
    <w:p w:rsidR="00422E1E" w:rsidRDefault="00422E1E"/>
    <w:p w:rsidR="00422E1E" w:rsidRDefault="00422E1E"/>
  </w:endnote>
  <w:endnote w:type="continuationSeparator" w:id="0">
    <w:p w:rsidR="00422E1E" w:rsidRDefault="00422E1E">
      <w:r>
        <w:continuationSeparator/>
      </w:r>
    </w:p>
    <w:p w:rsidR="00422E1E" w:rsidRDefault="00422E1E"/>
    <w:p w:rsidR="00422E1E" w:rsidRDefault="00422E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6D" w:rsidRPr="006D61B6" w:rsidRDefault="00CE486D" w:rsidP="00314401">
    <w:pPr>
      <w:pStyle w:val="BPC-legaleze"/>
      <w:ind w:left="-426"/>
      <w:jc w:val="left"/>
    </w:pPr>
    <w:r>
      <w:rPr>
        <w:noProof/>
        <w:lang w:val="ru-RU" w:eastAsia="ru-RU" w:bidi="ar-SA"/>
      </w:rPr>
      <w:drawing>
        <wp:anchor distT="0" distB="0" distL="114300" distR="114300" simplePos="0" relativeHeight="251657216" behindDoc="0" locked="0" layoutInCell="1" allowOverlap="1" wp14:anchorId="63D16A9F" wp14:editId="73F4428E">
          <wp:simplePos x="0" y="0"/>
          <wp:positionH relativeFrom="column">
            <wp:posOffset>5346065</wp:posOffset>
          </wp:positionH>
          <wp:positionV relativeFrom="paragraph">
            <wp:posOffset>-53975</wp:posOffset>
          </wp:positionV>
          <wp:extent cx="835660" cy="446405"/>
          <wp:effectExtent l="19050" t="0" r="2540" b="0"/>
          <wp:wrapNone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446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© 201</w:t>
    </w:r>
    <w:r w:rsidRPr="002B6F7B">
      <w:t>3</w:t>
    </w:r>
    <w:r>
      <w:t xml:space="preserve">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03290">
      <w:rPr>
        <w:noProof/>
      </w:rPr>
      <w:t>8</w:t>
    </w:r>
    <w:r>
      <w:rPr>
        <w:noProof/>
      </w:rPr>
      <w:fldChar w:fldCharType="end"/>
    </w:r>
    <w:r>
      <w:t xml:space="preserve"> of 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6D" w:rsidRPr="0055284B" w:rsidRDefault="00CE486D" w:rsidP="00BA70EE">
    <w:pPr>
      <w:pStyle w:val="BPC-legaleze"/>
    </w:pPr>
    <w:r>
      <w:t>© 201</w:t>
    </w:r>
    <w:r w:rsidRPr="002B6F7B">
      <w:t>3</w:t>
    </w:r>
    <w:r>
      <w:t xml:space="preserve"> BPC Banking Technologies</w:t>
    </w:r>
    <w:r w:rsidRPr="00D41EE8">
      <w:t>.</w:t>
    </w:r>
    <w:r>
      <w:t xml:space="preserve">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1E" w:rsidRDefault="00422E1E">
      <w:r>
        <w:separator/>
      </w:r>
    </w:p>
    <w:p w:rsidR="00422E1E" w:rsidRDefault="00422E1E"/>
    <w:p w:rsidR="00422E1E" w:rsidRDefault="00422E1E"/>
  </w:footnote>
  <w:footnote w:type="continuationSeparator" w:id="0">
    <w:p w:rsidR="00422E1E" w:rsidRDefault="00422E1E">
      <w:r>
        <w:continuationSeparator/>
      </w:r>
    </w:p>
    <w:p w:rsidR="00422E1E" w:rsidRDefault="00422E1E"/>
    <w:p w:rsidR="00422E1E" w:rsidRDefault="00422E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6D" w:rsidRPr="006F45E5" w:rsidRDefault="00CE486D" w:rsidP="00096980">
    <w:pPr>
      <w:pStyle w:val="a4"/>
    </w:pPr>
    <w:r>
      <w:rPr>
        <w:noProof/>
        <w:lang w:val="ru-RU" w:eastAsia="ru-RU"/>
      </w:rPr>
      <w:drawing>
        <wp:anchor distT="0" distB="0" distL="114300" distR="114300" simplePos="0" relativeHeight="251666432" behindDoc="1" locked="0" layoutInCell="1" allowOverlap="1" wp14:anchorId="6562DD4C" wp14:editId="1CD09510">
          <wp:simplePos x="0" y="0"/>
          <wp:positionH relativeFrom="column">
            <wp:posOffset>3289300</wp:posOffset>
          </wp:positionH>
          <wp:positionV relativeFrom="paragraph">
            <wp:posOffset>-132716</wp:posOffset>
          </wp:positionV>
          <wp:extent cx="3048000" cy="958645"/>
          <wp:effectExtent l="1905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95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486D" w:rsidRPr="00096980" w:rsidRDefault="00CE486D" w:rsidP="0009698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6D" w:rsidRPr="00096980" w:rsidRDefault="00CE486D" w:rsidP="00096980">
    <w:pPr>
      <w:pStyle w:val="a4"/>
      <w:tabs>
        <w:tab w:val="clear" w:pos="4677"/>
        <w:tab w:val="clear" w:pos="9355"/>
        <w:tab w:val="left" w:pos="5172"/>
        <w:tab w:val="left" w:pos="5700"/>
      </w:tabs>
      <w:spacing w:before="240"/>
    </w:pPr>
    <w:r>
      <w:rPr>
        <w:noProof/>
        <w:lang w:val="ru-RU" w:eastAsia="ru-RU"/>
      </w:rPr>
      <w:drawing>
        <wp:anchor distT="0" distB="0" distL="114300" distR="114300" simplePos="0" relativeHeight="251652096" behindDoc="1" locked="0" layoutInCell="1" allowOverlap="1" wp14:anchorId="0733CB64" wp14:editId="690E649D">
          <wp:simplePos x="0" y="0"/>
          <wp:positionH relativeFrom="column">
            <wp:posOffset>-912495</wp:posOffset>
          </wp:positionH>
          <wp:positionV relativeFrom="paragraph">
            <wp:posOffset>-450215</wp:posOffset>
          </wp:positionV>
          <wp:extent cx="7553325" cy="10690225"/>
          <wp:effectExtent l="0" t="0" r="0" b="0"/>
          <wp:wrapNone/>
          <wp:docPr id="7" name="Picture 13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ov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1072" behindDoc="1" locked="0" layoutInCell="1" allowOverlap="1" wp14:anchorId="6836B818" wp14:editId="1641617D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8" name="Рисунок 17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7" descr="cov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6D" w:rsidRPr="00096980" w:rsidRDefault="00CE486D" w:rsidP="00096980">
    <w:pPr>
      <w:pStyle w:val="a4"/>
    </w:pPr>
    <w:r>
      <w:rPr>
        <w:noProof/>
        <w:lang w:val="ru-RU" w:eastAsia="ru-RU"/>
      </w:rPr>
      <w:drawing>
        <wp:anchor distT="0" distB="0" distL="114300" distR="114300" simplePos="0" relativeHeight="251681792" behindDoc="1" locked="0" layoutInCell="1" allowOverlap="1" wp14:anchorId="03858001" wp14:editId="338C5C63">
          <wp:simplePos x="0" y="0"/>
          <wp:positionH relativeFrom="column">
            <wp:posOffset>3310890</wp:posOffset>
          </wp:positionH>
          <wp:positionV relativeFrom="paragraph">
            <wp:posOffset>-218440</wp:posOffset>
          </wp:positionV>
          <wp:extent cx="3048000" cy="958645"/>
          <wp:effectExtent l="0" t="0" r="0" b="0"/>
          <wp:wrapNone/>
          <wp:docPr id="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95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B608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707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6667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2E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1"/>
    <w:multiLevelType w:val="singleLevel"/>
    <w:tmpl w:val="5B7054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6BC268B4"/>
    <w:lvl w:ilvl="0">
      <w:start w:val="1"/>
      <w:numFmt w:val="bullet"/>
      <w:lvlText w:val="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16"/>
        <w:szCs w:val="16"/>
      </w:rPr>
    </w:lvl>
  </w:abstractNum>
  <w:abstractNum w:abstractNumId="6">
    <w:nsid w:val="FFFFFF88"/>
    <w:multiLevelType w:val="singleLevel"/>
    <w:tmpl w:val="D4844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1824879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</w:abstractNum>
  <w:abstractNum w:abstractNumId="8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10">
    <w:nsid w:val="00000012"/>
    <w:multiLevelType w:val="singleLevel"/>
    <w:tmpl w:val="00000012"/>
    <w:name w:val="WW8Num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17C217D"/>
    <w:multiLevelType w:val="hybridMultilevel"/>
    <w:tmpl w:val="2D0C9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AC7271F"/>
    <w:multiLevelType w:val="multilevel"/>
    <w:tmpl w:val="E8B4DAB8"/>
    <w:lvl w:ilvl="0">
      <w:start w:val="1"/>
      <w:numFmt w:val="decimal"/>
      <w:pStyle w:val="BPC3-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PC3-Heading2"/>
      <w:suff w:val="space"/>
      <w:lvlText w:val="%1.%2."/>
      <w:lvlJc w:val="left"/>
      <w:pPr>
        <w:ind w:left="2171" w:hanging="2171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4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78B5B05"/>
    <w:multiLevelType w:val="hybridMultilevel"/>
    <w:tmpl w:val="119A8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98799A"/>
    <w:multiLevelType w:val="multilevel"/>
    <w:tmpl w:val="C1EC1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2618330F"/>
    <w:multiLevelType w:val="hybridMultilevel"/>
    <w:tmpl w:val="1FAA1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346D6"/>
    <w:multiLevelType w:val="hybridMultilevel"/>
    <w:tmpl w:val="665C6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68733E"/>
    <w:multiLevelType w:val="hybridMultilevel"/>
    <w:tmpl w:val="EABCB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E01BB"/>
    <w:multiLevelType w:val="hybridMultilevel"/>
    <w:tmpl w:val="213A0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A830A1"/>
    <w:multiLevelType w:val="hybridMultilevel"/>
    <w:tmpl w:val="8794B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5E0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8F97634"/>
    <w:multiLevelType w:val="hybridMultilevel"/>
    <w:tmpl w:val="092C17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976717C"/>
    <w:multiLevelType w:val="hybridMultilevel"/>
    <w:tmpl w:val="CE3A01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38208A"/>
    <w:multiLevelType w:val="hybridMultilevel"/>
    <w:tmpl w:val="28385AD2"/>
    <w:lvl w:ilvl="0" w:tplc="568E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187F5F"/>
    <w:multiLevelType w:val="hybridMultilevel"/>
    <w:tmpl w:val="45EA7BBC"/>
    <w:lvl w:ilvl="0" w:tplc="497459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607E012B"/>
    <w:multiLevelType w:val="hybridMultilevel"/>
    <w:tmpl w:val="1DA0FEC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3">
    <w:nsid w:val="686A74F0"/>
    <w:multiLevelType w:val="multilevel"/>
    <w:tmpl w:val="1C2645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68A3716D"/>
    <w:multiLevelType w:val="hybridMultilevel"/>
    <w:tmpl w:val="517C9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3750FE"/>
    <w:multiLevelType w:val="hybridMultilevel"/>
    <w:tmpl w:val="BCC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522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89653F6"/>
    <w:multiLevelType w:val="hybridMultilevel"/>
    <w:tmpl w:val="341C61F4"/>
    <w:lvl w:ilvl="0" w:tplc="430230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8"/>
  </w:num>
  <w:num w:numId="2">
    <w:abstractNumId w:val="24"/>
  </w:num>
  <w:num w:numId="3">
    <w:abstractNumId w:val="31"/>
  </w:num>
  <w:num w:numId="4">
    <w:abstractNumId w:val="32"/>
  </w:num>
  <w:num w:numId="5">
    <w:abstractNumId w:val="13"/>
  </w:num>
  <w:num w:numId="6">
    <w:abstractNumId w:val="9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7">
    <w:abstractNumId w:val="38"/>
  </w:num>
  <w:num w:numId="8">
    <w:abstractNumId w:val="12"/>
  </w:num>
  <w:num w:numId="9">
    <w:abstractNumId w:val="29"/>
  </w:num>
  <w:num w:numId="10">
    <w:abstractNumId w:val="22"/>
  </w:num>
  <w:num w:numId="11">
    <w:abstractNumId w:val="25"/>
  </w:num>
  <w:num w:numId="12">
    <w:abstractNumId w:val="34"/>
  </w:num>
  <w:num w:numId="13">
    <w:abstractNumId w:val="20"/>
  </w:num>
  <w:num w:numId="14">
    <w:abstractNumId w:val="36"/>
  </w:num>
  <w:num w:numId="15">
    <w:abstractNumId w:val="23"/>
  </w:num>
  <w:num w:numId="16">
    <w:abstractNumId w:val="5"/>
  </w:num>
  <w:num w:numId="17">
    <w:abstractNumId w:val="6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8"/>
  </w:num>
  <w:num w:numId="23">
    <w:abstractNumId w:val="7"/>
  </w:num>
  <w:num w:numId="24">
    <w:abstractNumId w:val="14"/>
  </w:num>
  <w:num w:numId="25">
    <w:abstractNumId w:val="4"/>
  </w:num>
  <w:num w:numId="26">
    <w:abstractNumId w:val="9"/>
    <w:lvlOverride w:ilvl="0">
      <w:lvl w:ilvl="0">
        <w:numFmt w:val="bullet"/>
        <w:pStyle w:val="04dot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7">
    <w:abstractNumId w:val="33"/>
  </w:num>
  <w:num w:numId="28">
    <w:abstractNumId w:val="30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18"/>
  </w:num>
  <w:num w:numId="35">
    <w:abstractNumId w:val="15"/>
  </w:num>
  <w:num w:numId="36">
    <w:abstractNumId w:val="35"/>
  </w:num>
  <w:num w:numId="37">
    <w:abstractNumId w:val="21"/>
  </w:num>
  <w:num w:numId="38">
    <w:abstractNumId w:val="19"/>
  </w:num>
  <w:num w:numId="39">
    <w:abstractNumId w:val="11"/>
  </w:num>
  <w:num w:numId="40">
    <w:abstractNumId w:val="27"/>
  </w:num>
  <w:num w:numId="41">
    <w:abstractNumId w:val="13"/>
  </w:num>
  <w:num w:numId="42">
    <w:abstractNumId w:val="13"/>
  </w:num>
  <w:num w:numId="43">
    <w:abstractNumId w:val="33"/>
  </w:num>
  <w:num w:numId="44">
    <w:abstractNumId w:val="26"/>
  </w:num>
  <w:num w:numId="45">
    <w:abstractNumId w:val="16"/>
  </w:num>
  <w:num w:numId="4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004E"/>
    <w:rsid w:val="00000CF8"/>
    <w:rsid w:val="00002464"/>
    <w:rsid w:val="00003EF3"/>
    <w:rsid w:val="00004F87"/>
    <w:rsid w:val="000052FC"/>
    <w:rsid w:val="000055D6"/>
    <w:rsid w:val="00005C99"/>
    <w:rsid w:val="0000644A"/>
    <w:rsid w:val="0000667F"/>
    <w:rsid w:val="000108C0"/>
    <w:rsid w:val="00010D7F"/>
    <w:rsid w:val="00010FBD"/>
    <w:rsid w:val="000111AD"/>
    <w:rsid w:val="00011CFC"/>
    <w:rsid w:val="00011F57"/>
    <w:rsid w:val="00012099"/>
    <w:rsid w:val="00013038"/>
    <w:rsid w:val="00013309"/>
    <w:rsid w:val="00013612"/>
    <w:rsid w:val="00014D3B"/>
    <w:rsid w:val="0001508B"/>
    <w:rsid w:val="000156E5"/>
    <w:rsid w:val="000157E4"/>
    <w:rsid w:val="00015BDE"/>
    <w:rsid w:val="00015D04"/>
    <w:rsid w:val="00020B44"/>
    <w:rsid w:val="00021B4D"/>
    <w:rsid w:val="00022891"/>
    <w:rsid w:val="00022AAC"/>
    <w:rsid w:val="00022C01"/>
    <w:rsid w:val="00022FE9"/>
    <w:rsid w:val="0002417D"/>
    <w:rsid w:val="00024AA2"/>
    <w:rsid w:val="00024E5B"/>
    <w:rsid w:val="00024F9E"/>
    <w:rsid w:val="00025B09"/>
    <w:rsid w:val="00025D64"/>
    <w:rsid w:val="000264F9"/>
    <w:rsid w:val="00026A04"/>
    <w:rsid w:val="0002723E"/>
    <w:rsid w:val="00027A94"/>
    <w:rsid w:val="00027D06"/>
    <w:rsid w:val="00030734"/>
    <w:rsid w:val="0003080D"/>
    <w:rsid w:val="0003100B"/>
    <w:rsid w:val="00031221"/>
    <w:rsid w:val="0003158E"/>
    <w:rsid w:val="000327F8"/>
    <w:rsid w:val="00033290"/>
    <w:rsid w:val="00033EC8"/>
    <w:rsid w:val="00034115"/>
    <w:rsid w:val="0003413A"/>
    <w:rsid w:val="000346A2"/>
    <w:rsid w:val="00035560"/>
    <w:rsid w:val="000356A5"/>
    <w:rsid w:val="00036AE3"/>
    <w:rsid w:val="00036BC1"/>
    <w:rsid w:val="000376C2"/>
    <w:rsid w:val="00037F08"/>
    <w:rsid w:val="00040CDA"/>
    <w:rsid w:val="00041412"/>
    <w:rsid w:val="00041965"/>
    <w:rsid w:val="00044153"/>
    <w:rsid w:val="00046021"/>
    <w:rsid w:val="00047C02"/>
    <w:rsid w:val="000503FB"/>
    <w:rsid w:val="00050743"/>
    <w:rsid w:val="00050A3B"/>
    <w:rsid w:val="00051367"/>
    <w:rsid w:val="0005138C"/>
    <w:rsid w:val="00052784"/>
    <w:rsid w:val="00053055"/>
    <w:rsid w:val="00054C3A"/>
    <w:rsid w:val="00054D70"/>
    <w:rsid w:val="000550BE"/>
    <w:rsid w:val="0005573C"/>
    <w:rsid w:val="00056404"/>
    <w:rsid w:val="00057321"/>
    <w:rsid w:val="000616C6"/>
    <w:rsid w:val="0006510B"/>
    <w:rsid w:val="00065D05"/>
    <w:rsid w:val="000663B6"/>
    <w:rsid w:val="0006650C"/>
    <w:rsid w:val="00066726"/>
    <w:rsid w:val="00066B11"/>
    <w:rsid w:val="00067FCB"/>
    <w:rsid w:val="00071983"/>
    <w:rsid w:val="00072103"/>
    <w:rsid w:val="0007488E"/>
    <w:rsid w:val="00075495"/>
    <w:rsid w:val="0007576A"/>
    <w:rsid w:val="00080610"/>
    <w:rsid w:val="00080994"/>
    <w:rsid w:val="00080BBD"/>
    <w:rsid w:val="000813E0"/>
    <w:rsid w:val="00082F0E"/>
    <w:rsid w:val="00083731"/>
    <w:rsid w:val="00083A13"/>
    <w:rsid w:val="00083DCF"/>
    <w:rsid w:val="00084277"/>
    <w:rsid w:val="000851E8"/>
    <w:rsid w:val="000861E6"/>
    <w:rsid w:val="00086363"/>
    <w:rsid w:val="000872A4"/>
    <w:rsid w:val="00090BF3"/>
    <w:rsid w:val="00090C65"/>
    <w:rsid w:val="00091CAE"/>
    <w:rsid w:val="00092289"/>
    <w:rsid w:val="00093182"/>
    <w:rsid w:val="0009340A"/>
    <w:rsid w:val="00093772"/>
    <w:rsid w:val="00094FEB"/>
    <w:rsid w:val="00095BEE"/>
    <w:rsid w:val="00096933"/>
    <w:rsid w:val="00096980"/>
    <w:rsid w:val="000A064B"/>
    <w:rsid w:val="000A1EA8"/>
    <w:rsid w:val="000A24E4"/>
    <w:rsid w:val="000A2E84"/>
    <w:rsid w:val="000A39E4"/>
    <w:rsid w:val="000A4096"/>
    <w:rsid w:val="000A502E"/>
    <w:rsid w:val="000A5A30"/>
    <w:rsid w:val="000A6239"/>
    <w:rsid w:val="000A62D2"/>
    <w:rsid w:val="000A68A5"/>
    <w:rsid w:val="000A6E10"/>
    <w:rsid w:val="000B09C5"/>
    <w:rsid w:val="000B1894"/>
    <w:rsid w:val="000B1FED"/>
    <w:rsid w:val="000B2144"/>
    <w:rsid w:val="000B2801"/>
    <w:rsid w:val="000B2EFB"/>
    <w:rsid w:val="000B3C65"/>
    <w:rsid w:val="000B3D68"/>
    <w:rsid w:val="000B42A1"/>
    <w:rsid w:val="000B54E6"/>
    <w:rsid w:val="000B5EC2"/>
    <w:rsid w:val="000B6161"/>
    <w:rsid w:val="000B63E3"/>
    <w:rsid w:val="000B6F6A"/>
    <w:rsid w:val="000B72CB"/>
    <w:rsid w:val="000B7498"/>
    <w:rsid w:val="000B74B0"/>
    <w:rsid w:val="000B76E5"/>
    <w:rsid w:val="000B7DCB"/>
    <w:rsid w:val="000C051A"/>
    <w:rsid w:val="000C1162"/>
    <w:rsid w:val="000C1C7A"/>
    <w:rsid w:val="000C284D"/>
    <w:rsid w:val="000C307F"/>
    <w:rsid w:val="000C3257"/>
    <w:rsid w:val="000C425F"/>
    <w:rsid w:val="000C4BE9"/>
    <w:rsid w:val="000C4E94"/>
    <w:rsid w:val="000C5804"/>
    <w:rsid w:val="000C6518"/>
    <w:rsid w:val="000C764B"/>
    <w:rsid w:val="000C7C88"/>
    <w:rsid w:val="000C7CDF"/>
    <w:rsid w:val="000D0B6E"/>
    <w:rsid w:val="000D1130"/>
    <w:rsid w:val="000D24F5"/>
    <w:rsid w:val="000D287D"/>
    <w:rsid w:val="000D56D1"/>
    <w:rsid w:val="000D6067"/>
    <w:rsid w:val="000D65AD"/>
    <w:rsid w:val="000E0919"/>
    <w:rsid w:val="000E16CF"/>
    <w:rsid w:val="000E4460"/>
    <w:rsid w:val="000E4F2A"/>
    <w:rsid w:val="000E6D79"/>
    <w:rsid w:val="000E6D9E"/>
    <w:rsid w:val="000E722F"/>
    <w:rsid w:val="000E78FB"/>
    <w:rsid w:val="000F01F6"/>
    <w:rsid w:val="000F11D6"/>
    <w:rsid w:val="000F6E77"/>
    <w:rsid w:val="000F79BA"/>
    <w:rsid w:val="001007A7"/>
    <w:rsid w:val="001014ED"/>
    <w:rsid w:val="00101C27"/>
    <w:rsid w:val="00102706"/>
    <w:rsid w:val="00102B34"/>
    <w:rsid w:val="0010624F"/>
    <w:rsid w:val="00106705"/>
    <w:rsid w:val="001068AA"/>
    <w:rsid w:val="00106CEE"/>
    <w:rsid w:val="00110516"/>
    <w:rsid w:val="0011077C"/>
    <w:rsid w:val="00110FC3"/>
    <w:rsid w:val="00111A4A"/>
    <w:rsid w:val="00112D82"/>
    <w:rsid w:val="0011319D"/>
    <w:rsid w:val="00113EF7"/>
    <w:rsid w:val="0011446C"/>
    <w:rsid w:val="0011518E"/>
    <w:rsid w:val="00115483"/>
    <w:rsid w:val="00115575"/>
    <w:rsid w:val="00116694"/>
    <w:rsid w:val="00117B8F"/>
    <w:rsid w:val="00117F38"/>
    <w:rsid w:val="00122D66"/>
    <w:rsid w:val="00123093"/>
    <w:rsid w:val="00123D71"/>
    <w:rsid w:val="0012423A"/>
    <w:rsid w:val="0012576B"/>
    <w:rsid w:val="00127ED5"/>
    <w:rsid w:val="0013036B"/>
    <w:rsid w:val="00130A0E"/>
    <w:rsid w:val="00130F1C"/>
    <w:rsid w:val="001312CA"/>
    <w:rsid w:val="001321E1"/>
    <w:rsid w:val="00132965"/>
    <w:rsid w:val="00136A3E"/>
    <w:rsid w:val="00136F28"/>
    <w:rsid w:val="00140895"/>
    <w:rsid w:val="001415DE"/>
    <w:rsid w:val="00142CE0"/>
    <w:rsid w:val="00142DE2"/>
    <w:rsid w:val="001440A4"/>
    <w:rsid w:val="00144102"/>
    <w:rsid w:val="0014459A"/>
    <w:rsid w:val="00145307"/>
    <w:rsid w:val="00145A17"/>
    <w:rsid w:val="00146426"/>
    <w:rsid w:val="00146CCB"/>
    <w:rsid w:val="0014764C"/>
    <w:rsid w:val="001478B3"/>
    <w:rsid w:val="00147D7F"/>
    <w:rsid w:val="00150453"/>
    <w:rsid w:val="001507FC"/>
    <w:rsid w:val="00154FD6"/>
    <w:rsid w:val="001561F6"/>
    <w:rsid w:val="001574C6"/>
    <w:rsid w:val="0015794D"/>
    <w:rsid w:val="00160243"/>
    <w:rsid w:val="00162B0B"/>
    <w:rsid w:val="00163002"/>
    <w:rsid w:val="0016302C"/>
    <w:rsid w:val="0016312B"/>
    <w:rsid w:val="00163AAB"/>
    <w:rsid w:val="00163BA7"/>
    <w:rsid w:val="00164AB4"/>
    <w:rsid w:val="00165030"/>
    <w:rsid w:val="00166E53"/>
    <w:rsid w:val="001672D5"/>
    <w:rsid w:val="001676F4"/>
    <w:rsid w:val="00167CD0"/>
    <w:rsid w:val="00167E79"/>
    <w:rsid w:val="00170273"/>
    <w:rsid w:val="00171BB5"/>
    <w:rsid w:val="00173779"/>
    <w:rsid w:val="00175F63"/>
    <w:rsid w:val="00176E84"/>
    <w:rsid w:val="001779BB"/>
    <w:rsid w:val="0018015D"/>
    <w:rsid w:val="001802BD"/>
    <w:rsid w:val="001803F3"/>
    <w:rsid w:val="0018084F"/>
    <w:rsid w:val="001810F9"/>
    <w:rsid w:val="00181A54"/>
    <w:rsid w:val="0018238D"/>
    <w:rsid w:val="00182812"/>
    <w:rsid w:val="00184A0B"/>
    <w:rsid w:val="001861F8"/>
    <w:rsid w:val="0018643E"/>
    <w:rsid w:val="0018692F"/>
    <w:rsid w:val="0018729D"/>
    <w:rsid w:val="00187669"/>
    <w:rsid w:val="001901F5"/>
    <w:rsid w:val="00190506"/>
    <w:rsid w:val="00192833"/>
    <w:rsid w:val="00193B7C"/>
    <w:rsid w:val="00193FA2"/>
    <w:rsid w:val="00194E66"/>
    <w:rsid w:val="00196921"/>
    <w:rsid w:val="00197B8C"/>
    <w:rsid w:val="001A0173"/>
    <w:rsid w:val="001A25E7"/>
    <w:rsid w:val="001A2C02"/>
    <w:rsid w:val="001A4F2C"/>
    <w:rsid w:val="001A5552"/>
    <w:rsid w:val="001A59D2"/>
    <w:rsid w:val="001A61FF"/>
    <w:rsid w:val="001A6313"/>
    <w:rsid w:val="001A690C"/>
    <w:rsid w:val="001A6A3B"/>
    <w:rsid w:val="001A6A71"/>
    <w:rsid w:val="001A73F4"/>
    <w:rsid w:val="001A7FC0"/>
    <w:rsid w:val="001B05ED"/>
    <w:rsid w:val="001B069F"/>
    <w:rsid w:val="001B0D02"/>
    <w:rsid w:val="001B1B74"/>
    <w:rsid w:val="001B1E83"/>
    <w:rsid w:val="001B26A4"/>
    <w:rsid w:val="001B2F51"/>
    <w:rsid w:val="001B32B7"/>
    <w:rsid w:val="001B3743"/>
    <w:rsid w:val="001B3A8D"/>
    <w:rsid w:val="001B3A93"/>
    <w:rsid w:val="001B5520"/>
    <w:rsid w:val="001B5B63"/>
    <w:rsid w:val="001B7316"/>
    <w:rsid w:val="001B7626"/>
    <w:rsid w:val="001C087A"/>
    <w:rsid w:val="001C1560"/>
    <w:rsid w:val="001C212D"/>
    <w:rsid w:val="001C3D58"/>
    <w:rsid w:val="001C40E2"/>
    <w:rsid w:val="001C4D25"/>
    <w:rsid w:val="001C5CB8"/>
    <w:rsid w:val="001C66AB"/>
    <w:rsid w:val="001C7A20"/>
    <w:rsid w:val="001D2CA5"/>
    <w:rsid w:val="001D4869"/>
    <w:rsid w:val="001D4A74"/>
    <w:rsid w:val="001D4B01"/>
    <w:rsid w:val="001D5220"/>
    <w:rsid w:val="001D57B5"/>
    <w:rsid w:val="001D5952"/>
    <w:rsid w:val="001D74A7"/>
    <w:rsid w:val="001D7695"/>
    <w:rsid w:val="001E0295"/>
    <w:rsid w:val="001E02DB"/>
    <w:rsid w:val="001E097B"/>
    <w:rsid w:val="001E0D71"/>
    <w:rsid w:val="001E0E9D"/>
    <w:rsid w:val="001E100F"/>
    <w:rsid w:val="001E109F"/>
    <w:rsid w:val="001E1E35"/>
    <w:rsid w:val="001E3E5E"/>
    <w:rsid w:val="001E3FE3"/>
    <w:rsid w:val="001E4805"/>
    <w:rsid w:val="001E5C94"/>
    <w:rsid w:val="001E646C"/>
    <w:rsid w:val="001E7614"/>
    <w:rsid w:val="001F03A4"/>
    <w:rsid w:val="001F10AB"/>
    <w:rsid w:val="001F10C3"/>
    <w:rsid w:val="001F1A53"/>
    <w:rsid w:val="001F4168"/>
    <w:rsid w:val="001F4EAB"/>
    <w:rsid w:val="001F7E1F"/>
    <w:rsid w:val="002009A1"/>
    <w:rsid w:val="002009BC"/>
    <w:rsid w:val="002021EE"/>
    <w:rsid w:val="002023E3"/>
    <w:rsid w:val="002031B3"/>
    <w:rsid w:val="0020323A"/>
    <w:rsid w:val="00204744"/>
    <w:rsid w:val="00205688"/>
    <w:rsid w:val="00205B3B"/>
    <w:rsid w:val="0020625E"/>
    <w:rsid w:val="002064BA"/>
    <w:rsid w:val="00206C0C"/>
    <w:rsid w:val="00207810"/>
    <w:rsid w:val="00207B20"/>
    <w:rsid w:val="0021170F"/>
    <w:rsid w:val="00211A3C"/>
    <w:rsid w:val="00212896"/>
    <w:rsid w:val="0021289C"/>
    <w:rsid w:val="0021296A"/>
    <w:rsid w:val="00213CEE"/>
    <w:rsid w:val="00214B9C"/>
    <w:rsid w:val="00217379"/>
    <w:rsid w:val="002200F5"/>
    <w:rsid w:val="0022014A"/>
    <w:rsid w:val="002201AF"/>
    <w:rsid w:val="002228A5"/>
    <w:rsid w:val="00223194"/>
    <w:rsid w:val="002264DD"/>
    <w:rsid w:val="002274D3"/>
    <w:rsid w:val="00227E99"/>
    <w:rsid w:val="002309DD"/>
    <w:rsid w:val="00230FD8"/>
    <w:rsid w:val="002312BB"/>
    <w:rsid w:val="0023310B"/>
    <w:rsid w:val="00233F8B"/>
    <w:rsid w:val="002345B3"/>
    <w:rsid w:val="00234C4D"/>
    <w:rsid w:val="00236389"/>
    <w:rsid w:val="002364F6"/>
    <w:rsid w:val="00236515"/>
    <w:rsid w:val="00236A4C"/>
    <w:rsid w:val="00236FE1"/>
    <w:rsid w:val="0023707A"/>
    <w:rsid w:val="00237454"/>
    <w:rsid w:val="00237B8A"/>
    <w:rsid w:val="00237D47"/>
    <w:rsid w:val="0024062C"/>
    <w:rsid w:val="00240EB7"/>
    <w:rsid w:val="0024119A"/>
    <w:rsid w:val="00241EE0"/>
    <w:rsid w:val="00241F06"/>
    <w:rsid w:val="002422A9"/>
    <w:rsid w:val="0024255A"/>
    <w:rsid w:val="0024262B"/>
    <w:rsid w:val="00243133"/>
    <w:rsid w:val="00243A18"/>
    <w:rsid w:val="00243F5E"/>
    <w:rsid w:val="00244216"/>
    <w:rsid w:val="00244D88"/>
    <w:rsid w:val="0024646E"/>
    <w:rsid w:val="0024684C"/>
    <w:rsid w:val="00246ACD"/>
    <w:rsid w:val="0024773A"/>
    <w:rsid w:val="002479D9"/>
    <w:rsid w:val="00247B29"/>
    <w:rsid w:val="002510E6"/>
    <w:rsid w:val="002531FD"/>
    <w:rsid w:val="00253568"/>
    <w:rsid w:val="002535FC"/>
    <w:rsid w:val="00253918"/>
    <w:rsid w:val="0025450A"/>
    <w:rsid w:val="00255DE3"/>
    <w:rsid w:val="00256254"/>
    <w:rsid w:val="00256F51"/>
    <w:rsid w:val="002571E2"/>
    <w:rsid w:val="00257ECE"/>
    <w:rsid w:val="002628B9"/>
    <w:rsid w:val="0026395D"/>
    <w:rsid w:val="00264045"/>
    <w:rsid w:val="00264D3E"/>
    <w:rsid w:val="00265DA8"/>
    <w:rsid w:val="00266CD7"/>
    <w:rsid w:val="00266F76"/>
    <w:rsid w:val="0027100E"/>
    <w:rsid w:val="0027197B"/>
    <w:rsid w:val="00272EAE"/>
    <w:rsid w:val="00272ED3"/>
    <w:rsid w:val="00274DD7"/>
    <w:rsid w:val="00276433"/>
    <w:rsid w:val="002766B1"/>
    <w:rsid w:val="00276786"/>
    <w:rsid w:val="00276FE4"/>
    <w:rsid w:val="002772EF"/>
    <w:rsid w:val="002802D1"/>
    <w:rsid w:val="002804C4"/>
    <w:rsid w:val="00280AEC"/>
    <w:rsid w:val="00282802"/>
    <w:rsid w:val="00282928"/>
    <w:rsid w:val="00283730"/>
    <w:rsid w:val="0028492E"/>
    <w:rsid w:val="00285595"/>
    <w:rsid w:val="002855F0"/>
    <w:rsid w:val="00285BC3"/>
    <w:rsid w:val="00286019"/>
    <w:rsid w:val="00290FAC"/>
    <w:rsid w:val="0029119D"/>
    <w:rsid w:val="00294F24"/>
    <w:rsid w:val="00295053"/>
    <w:rsid w:val="0029650F"/>
    <w:rsid w:val="0029777D"/>
    <w:rsid w:val="002A0C22"/>
    <w:rsid w:val="002A0DD6"/>
    <w:rsid w:val="002A1BF3"/>
    <w:rsid w:val="002A1C16"/>
    <w:rsid w:val="002A54F8"/>
    <w:rsid w:val="002A79EA"/>
    <w:rsid w:val="002B1B5D"/>
    <w:rsid w:val="002B23B2"/>
    <w:rsid w:val="002B25C0"/>
    <w:rsid w:val="002B414C"/>
    <w:rsid w:val="002B433E"/>
    <w:rsid w:val="002B63C2"/>
    <w:rsid w:val="002B6F7B"/>
    <w:rsid w:val="002C0010"/>
    <w:rsid w:val="002C0D88"/>
    <w:rsid w:val="002C1FD9"/>
    <w:rsid w:val="002C28CB"/>
    <w:rsid w:val="002C32EF"/>
    <w:rsid w:val="002C642F"/>
    <w:rsid w:val="002D08AE"/>
    <w:rsid w:val="002D0F23"/>
    <w:rsid w:val="002D201A"/>
    <w:rsid w:val="002D59DA"/>
    <w:rsid w:val="002D6779"/>
    <w:rsid w:val="002D6F0A"/>
    <w:rsid w:val="002D76CF"/>
    <w:rsid w:val="002E15A0"/>
    <w:rsid w:val="002E3CC0"/>
    <w:rsid w:val="002E3ED7"/>
    <w:rsid w:val="002E48F2"/>
    <w:rsid w:val="002E4904"/>
    <w:rsid w:val="002E5D0E"/>
    <w:rsid w:val="002E643C"/>
    <w:rsid w:val="002E6873"/>
    <w:rsid w:val="002E73DC"/>
    <w:rsid w:val="002E772C"/>
    <w:rsid w:val="002F039A"/>
    <w:rsid w:val="002F057C"/>
    <w:rsid w:val="002F07CD"/>
    <w:rsid w:val="002F1A9E"/>
    <w:rsid w:val="002F1E46"/>
    <w:rsid w:val="002F4F9E"/>
    <w:rsid w:val="002F5A6F"/>
    <w:rsid w:val="002F5FA4"/>
    <w:rsid w:val="002F676C"/>
    <w:rsid w:val="002F6D5D"/>
    <w:rsid w:val="003010E7"/>
    <w:rsid w:val="003030D3"/>
    <w:rsid w:val="00303E98"/>
    <w:rsid w:val="00304977"/>
    <w:rsid w:val="00304DB2"/>
    <w:rsid w:val="00305799"/>
    <w:rsid w:val="0031030C"/>
    <w:rsid w:val="00310523"/>
    <w:rsid w:val="00310613"/>
    <w:rsid w:val="00310826"/>
    <w:rsid w:val="00311392"/>
    <w:rsid w:val="00311B3D"/>
    <w:rsid w:val="003130AB"/>
    <w:rsid w:val="00313858"/>
    <w:rsid w:val="00314401"/>
    <w:rsid w:val="003154FC"/>
    <w:rsid w:val="00316AB5"/>
    <w:rsid w:val="00317618"/>
    <w:rsid w:val="003179E3"/>
    <w:rsid w:val="00320622"/>
    <w:rsid w:val="00321D58"/>
    <w:rsid w:val="00322779"/>
    <w:rsid w:val="00325B40"/>
    <w:rsid w:val="00325C01"/>
    <w:rsid w:val="00325D05"/>
    <w:rsid w:val="003264EC"/>
    <w:rsid w:val="003266B2"/>
    <w:rsid w:val="00326789"/>
    <w:rsid w:val="0032698F"/>
    <w:rsid w:val="00326D66"/>
    <w:rsid w:val="003273A5"/>
    <w:rsid w:val="00327EE3"/>
    <w:rsid w:val="00331E17"/>
    <w:rsid w:val="0033589E"/>
    <w:rsid w:val="00337DEC"/>
    <w:rsid w:val="00340D52"/>
    <w:rsid w:val="003418C3"/>
    <w:rsid w:val="00343BB5"/>
    <w:rsid w:val="0034598C"/>
    <w:rsid w:val="00346331"/>
    <w:rsid w:val="00346656"/>
    <w:rsid w:val="00346970"/>
    <w:rsid w:val="0034750E"/>
    <w:rsid w:val="00350367"/>
    <w:rsid w:val="003505DE"/>
    <w:rsid w:val="00350D85"/>
    <w:rsid w:val="0035144F"/>
    <w:rsid w:val="00352238"/>
    <w:rsid w:val="0035280B"/>
    <w:rsid w:val="00352841"/>
    <w:rsid w:val="00352CDC"/>
    <w:rsid w:val="00352D95"/>
    <w:rsid w:val="003551A1"/>
    <w:rsid w:val="003554CD"/>
    <w:rsid w:val="0035713E"/>
    <w:rsid w:val="003572A7"/>
    <w:rsid w:val="00357EE3"/>
    <w:rsid w:val="00360160"/>
    <w:rsid w:val="00360636"/>
    <w:rsid w:val="00362B37"/>
    <w:rsid w:val="00363A1C"/>
    <w:rsid w:val="00370D30"/>
    <w:rsid w:val="00371464"/>
    <w:rsid w:val="00371538"/>
    <w:rsid w:val="00371E01"/>
    <w:rsid w:val="00372708"/>
    <w:rsid w:val="00374E7C"/>
    <w:rsid w:val="00376015"/>
    <w:rsid w:val="0037649E"/>
    <w:rsid w:val="003773F5"/>
    <w:rsid w:val="003776CC"/>
    <w:rsid w:val="00377812"/>
    <w:rsid w:val="00377FC3"/>
    <w:rsid w:val="0038067F"/>
    <w:rsid w:val="00383338"/>
    <w:rsid w:val="0038361C"/>
    <w:rsid w:val="003843A4"/>
    <w:rsid w:val="003847B5"/>
    <w:rsid w:val="00385E1F"/>
    <w:rsid w:val="003864B5"/>
    <w:rsid w:val="0038696A"/>
    <w:rsid w:val="003869D4"/>
    <w:rsid w:val="00387350"/>
    <w:rsid w:val="0038788D"/>
    <w:rsid w:val="00387AB3"/>
    <w:rsid w:val="00390670"/>
    <w:rsid w:val="003909F8"/>
    <w:rsid w:val="003912EC"/>
    <w:rsid w:val="00391702"/>
    <w:rsid w:val="0039298B"/>
    <w:rsid w:val="00393B27"/>
    <w:rsid w:val="00393D6E"/>
    <w:rsid w:val="00394A36"/>
    <w:rsid w:val="00394DEC"/>
    <w:rsid w:val="0039536C"/>
    <w:rsid w:val="003A279C"/>
    <w:rsid w:val="003A3C03"/>
    <w:rsid w:val="003A4D87"/>
    <w:rsid w:val="003A4F9F"/>
    <w:rsid w:val="003A61E8"/>
    <w:rsid w:val="003B00E0"/>
    <w:rsid w:val="003B0982"/>
    <w:rsid w:val="003B1DF7"/>
    <w:rsid w:val="003B2134"/>
    <w:rsid w:val="003B297B"/>
    <w:rsid w:val="003B3AC2"/>
    <w:rsid w:val="003B6155"/>
    <w:rsid w:val="003B69C9"/>
    <w:rsid w:val="003B70E9"/>
    <w:rsid w:val="003B7452"/>
    <w:rsid w:val="003B7C3E"/>
    <w:rsid w:val="003B7CB5"/>
    <w:rsid w:val="003B7FD3"/>
    <w:rsid w:val="003C1B0A"/>
    <w:rsid w:val="003C2BB4"/>
    <w:rsid w:val="003C2F5E"/>
    <w:rsid w:val="003C4B79"/>
    <w:rsid w:val="003C519B"/>
    <w:rsid w:val="003C52F6"/>
    <w:rsid w:val="003C5E18"/>
    <w:rsid w:val="003D087F"/>
    <w:rsid w:val="003D466A"/>
    <w:rsid w:val="003D484E"/>
    <w:rsid w:val="003D499A"/>
    <w:rsid w:val="003D4D0E"/>
    <w:rsid w:val="003D5D8E"/>
    <w:rsid w:val="003D6B0E"/>
    <w:rsid w:val="003E1D25"/>
    <w:rsid w:val="003E2EC3"/>
    <w:rsid w:val="003E34BE"/>
    <w:rsid w:val="003E57DC"/>
    <w:rsid w:val="003E60C3"/>
    <w:rsid w:val="003E612F"/>
    <w:rsid w:val="003E7EF5"/>
    <w:rsid w:val="003F067D"/>
    <w:rsid w:val="003F1800"/>
    <w:rsid w:val="003F1D06"/>
    <w:rsid w:val="003F200F"/>
    <w:rsid w:val="003F2C5A"/>
    <w:rsid w:val="003F2CF5"/>
    <w:rsid w:val="003F31F8"/>
    <w:rsid w:val="003F326A"/>
    <w:rsid w:val="003F4928"/>
    <w:rsid w:val="003F4E3F"/>
    <w:rsid w:val="003F52D0"/>
    <w:rsid w:val="003F554A"/>
    <w:rsid w:val="00400AE5"/>
    <w:rsid w:val="004014CE"/>
    <w:rsid w:val="0040283A"/>
    <w:rsid w:val="0040305E"/>
    <w:rsid w:val="004046C6"/>
    <w:rsid w:val="00404967"/>
    <w:rsid w:val="00404CD1"/>
    <w:rsid w:val="00405F82"/>
    <w:rsid w:val="00406C4F"/>
    <w:rsid w:val="004076CC"/>
    <w:rsid w:val="00410097"/>
    <w:rsid w:val="0041022F"/>
    <w:rsid w:val="004108A1"/>
    <w:rsid w:val="00412A4F"/>
    <w:rsid w:val="00414764"/>
    <w:rsid w:val="00416C66"/>
    <w:rsid w:val="00417029"/>
    <w:rsid w:val="004177F1"/>
    <w:rsid w:val="00417AFE"/>
    <w:rsid w:val="00417FD3"/>
    <w:rsid w:val="00420869"/>
    <w:rsid w:val="00420921"/>
    <w:rsid w:val="0042144D"/>
    <w:rsid w:val="00421D2F"/>
    <w:rsid w:val="00421F54"/>
    <w:rsid w:val="00422E1E"/>
    <w:rsid w:val="004234CE"/>
    <w:rsid w:val="00423636"/>
    <w:rsid w:val="00425789"/>
    <w:rsid w:val="004257FC"/>
    <w:rsid w:val="0042676D"/>
    <w:rsid w:val="00426FC1"/>
    <w:rsid w:val="00427039"/>
    <w:rsid w:val="00430822"/>
    <w:rsid w:val="0043210C"/>
    <w:rsid w:val="004321C0"/>
    <w:rsid w:val="004325A4"/>
    <w:rsid w:val="00433B46"/>
    <w:rsid w:val="004341BD"/>
    <w:rsid w:val="00435206"/>
    <w:rsid w:val="00435300"/>
    <w:rsid w:val="00436107"/>
    <w:rsid w:val="00440068"/>
    <w:rsid w:val="00441727"/>
    <w:rsid w:val="00441BE7"/>
    <w:rsid w:val="00442833"/>
    <w:rsid w:val="004452F5"/>
    <w:rsid w:val="00446157"/>
    <w:rsid w:val="004463DC"/>
    <w:rsid w:val="00446810"/>
    <w:rsid w:val="00446EBC"/>
    <w:rsid w:val="004478E0"/>
    <w:rsid w:val="00447B9A"/>
    <w:rsid w:val="00450329"/>
    <w:rsid w:val="0045561F"/>
    <w:rsid w:val="00455E62"/>
    <w:rsid w:val="00456F03"/>
    <w:rsid w:val="004571D1"/>
    <w:rsid w:val="00457339"/>
    <w:rsid w:val="00457E53"/>
    <w:rsid w:val="00461704"/>
    <w:rsid w:val="0046190D"/>
    <w:rsid w:val="004626A1"/>
    <w:rsid w:val="00462FF7"/>
    <w:rsid w:val="00463330"/>
    <w:rsid w:val="0046481C"/>
    <w:rsid w:val="00464A3B"/>
    <w:rsid w:val="00465068"/>
    <w:rsid w:val="004651D9"/>
    <w:rsid w:val="00466F40"/>
    <w:rsid w:val="00466F45"/>
    <w:rsid w:val="004677B6"/>
    <w:rsid w:val="004677E7"/>
    <w:rsid w:val="004678D5"/>
    <w:rsid w:val="004718F3"/>
    <w:rsid w:val="00472077"/>
    <w:rsid w:val="00472B94"/>
    <w:rsid w:val="00473479"/>
    <w:rsid w:val="00473603"/>
    <w:rsid w:val="00474E60"/>
    <w:rsid w:val="004778D3"/>
    <w:rsid w:val="004779C5"/>
    <w:rsid w:val="00477CE6"/>
    <w:rsid w:val="0048040F"/>
    <w:rsid w:val="0048087B"/>
    <w:rsid w:val="00480E22"/>
    <w:rsid w:val="00481083"/>
    <w:rsid w:val="0048181B"/>
    <w:rsid w:val="004838E3"/>
    <w:rsid w:val="00483C4F"/>
    <w:rsid w:val="004842CB"/>
    <w:rsid w:val="00484A5E"/>
    <w:rsid w:val="00485A0E"/>
    <w:rsid w:val="00485C60"/>
    <w:rsid w:val="004862BA"/>
    <w:rsid w:val="0048697E"/>
    <w:rsid w:val="00486FD1"/>
    <w:rsid w:val="004926EA"/>
    <w:rsid w:val="004927A5"/>
    <w:rsid w:val="00493581"/>
    <w:rsid w:val="00495095"/>
    <w:rsid w:val="00496E9B"/>
    <w:rsid w:val="00497E00"/>
    <w:rsid w:val="004A0577"/>
    <w:rsid w:val="004A18A0"/>
    <w:rsid w:val="004A5814"/>
    <w:rsid w:val="004A5E71"/>
    <w:rsid w:val="004A7D47"/>
    <w:rsid w:val="004B1563"/>
    <w:rsid w:val="004B1582"/>
    <w:rsid w:val="004B1CC6"/>
    <w:rsid w:val="004B1F62"/>
    <w:rsid w:val="004B311A"/>
    <w:rsid w:val="004B3387"/>
    <w:rsid w:val="004B3B83"/>
    <w:rsid w:val="004B3C57"/>
    <w:rsid w:val="004B41CE"/>
    <w:rsid w:val="004B461D"/>
    <w:rsid w:val="004B473C"/>
    <w:rsid w:val="004B4741"/>
    <w:rsid w:val="004B4CC5"/>
    <w:rsid w:val="004B4F76"/>
    <w:rsid w:val="004B5085"/>
    <w:rsid w:val="004B53FA"/>
    <w:rsid w:val="004B6314"/>
    <w:rsid w:val="004B7105"/>
    <w:rsid w:val="004B73F6"/>
    <w:rsid w:val="004C1D81"/>
    <w:rsid w:val="004C31D6"/>
    <w:rsid w:val="004C42CD"/>
    <w:rsid w:val="004C4EA8"/>
    <w:rsid w:val="004C508B"/>
    <w:rsid w:val="004C6539"/>
    <w:rsid w:val="004C7562"/>
    <w:rsid w:val="004C793F"/>
    <w:rsid w:val="004C7986"/>
    <w:rsid w:val="004D0EA3"/>
    <w:rsid w:val="004D2475"/>
    <w:rsid w:val="004D2819"/>
    <w:rsid w:val="004D2BFF"/>
    <w:rsid w:val="004D3323"/>
    <w:rsid w:val="004D3DA9"/>
    <w:rsid w:val="004D4178"/>
    <w:rsid w:val="004D4966"/>
    <w:rsid w:val="004D4A33"/>
    <w:rsid w:val="004D4C4E"/>
    <w:rsid w:val="004D652F"/>
    <w:rsid w:val="004D6A01"/>
    <w:rsid w:val="004D7237"/>
    <w:rsid w:val="004E0257"/>
    <w:rsid w:val="004E0762"/>
    <w:rsid w:val="004E18DD"/>
    <w:rsid w:val="004E2B15"/>
    <w:rsid w:val="004E2BC4"/>
    <w:rsid w:val="004E47B5"/>
    <w:rsid w:val="004E4D28"/>
    <w:rsid w:val="004E5326"/>
    <w:rsid w:val="004E54C2"/>
    <w:rsid w:val="004E54FD"/>
    <w:rsid w:val="004E5C27"/>
    <w:rsid w:val="004E67D4"/>
    <w:rsid w:val="004E67F3"/>
    <w:rsid w:val="004E6F62"/>
    <w:rsid w:val="004E7343"/>
    <w:rsid w:val="004E7EAF"/>
    <w:rsid w:val="004F26D6"/>
    <w:rsid w:val="004F3112"/>
    <w:rsid w:val="004F3397"/>
    <w:rsid w:val="004F3F5A"/>
    <w:rsid w:val="004F442F"/>
    <w:rsid w:val="004F4A0E"/>
    <w:rsid w:val="004F7580"/>
    <w:rsid w:val="0050182E"/>
    <w:rsid w:val="005021E2"/>
    <w:rsid w:val="00502B2D"/>
    <w:rsid w:val="00502EF2"/>
    <w:rsid w:val="00504D76"/>
    <w:rsid w:val="00505551"/>
    <w:rsid w:val="00506198"/>
    <w:rsid w:val="005064F8"/>
    <w:rsid w:val="00506F38"/>
    <w:rsid w:val="00507537"/>
    <w:rsid w:val="00510246"/>
    <w:rsid w:val="00510281"/>
    <w:rsid w:val="00511F2D"/>
    <w:rsid w:val="005125F8"/>
    <w:rsid w:val="00512923"/>
    <w:rsid w:val="00512B70"/>
    <w:rsid w:val="005136AF"/>
    <w:rsid w:val="0051391F"/>
    <w:rsid w:val="00513C50"/>
    <w:rsid w:val="005174BA"/>
    <w:rsid w:val="00517BD5"/>
    <w:rsid w:val="00520507"/>
    <w:rsid w:val="005207F1"/>
    <w:rsid w:val="00520985"/>
    <w:rsid w:val="00521200"/>
    <w:rsid w:val="0052182F"/>
    <w:rsid w:val="00522E20"/>
    <w:rsid w:val="005236B8"/>
    <w:rsid w:val="00524089"/>
    <w:rsid w:val="005244FE"/>
    <w:rsid w:val="00525851"/>
    <w:rsid w:val="00525B8F"/>
    <w:rsid w:val="00525ECA"/>
    <w:rsid w:val="00526DE2"/>
    <w:rsid w:val="00527D4E"/>
    <w:rsid w:val="00527EAE"/>
    <w:rsid w:val="0053224D"/>
    <w:rsid w:val="00532311"/>
    <w:rsid w:val="00532B46"/>
    <w:rsid w:val="005334F2"/>
    <w:rsid w:val="0053472F"/>
    <w:rsid w:val="0053529F"/>
    <w:rsid w:val="00535BAD"/>
    <w:rsid w:val="005362A8"/>
    <w:rsid w:val="00536942"/>
    <w:rsid w:val="0053750A"/>
    <w:rsid w:val="005377AB"/>
    <w:rsid w:val="005404DF"/>
    <w:rsid w:val="005408B2"/>
    <w:rsid w:val="00540BE3"/>
    <w:rsid w:val="00542A18"/>
    <w:rsid w:val="00543764"/>
    <w:rsid w:val="00543CB7"/>
    <w:rsid w:val="00543E61"/>
    <w:rsid w:val="00544985"/>
    <w:rsid w:val="00546EDD"/>
    <w:rsid w:val="00547575"/>
    <w:rsid w:val="00547BA4"/>
    <w:rsid w:val="0055065D"/>
    <w:rsid w:val="0055284B"/>
    <w:rsid w:val="00552B4E"/>
    <w:rsid w:val="005547DE"/>
    <w:rsid w:val="00554CE5"/>
    <w:rsid w:val="00561CA9"/>
    <w:rsid w:val="005620A7"/>
    <w:rsid w:val="0056515D"/>
    <w:rsid w:val="00565976"/>
    <w:rsid w:val="00566273"/>
    <w:rsid w:val="0056690C"/>
    <w:rsid w:val="00566FBC"/>
    <w:rsid w:val="00566FD3"/>
    <w:rsid w:val="00567539"/>
    <w:rsid w:val="00567A7C"/>
    <w:rsid w:val="005705F0"/>
    <w:rsid w:val="00570AC7"/>
    <w:rsid w:val="00570FFC"/>
    <w:rsid w:val="005718C3"/>
    <w:rsid w:val="005740AB"/>
    <w:rsid w:val="0057414B"/>
    <w:rsid w:val="0057465F"/>
    <w:rsid w:val="005750CA"/>
    <w:rsid w:val="00580BCB"/>
    <w:rsid w:val="00580D37"/>
    <w:rsid w:val="00580DE0"/>
    <w:rsid w:val="00581C4E"/>
    <w:rsid w:val="00582559"/>
    <w:rsid w:val="0058352D"/>
    <w:rsid w:val="0058444E"/>
    <w:rsid w:val="00584CC9"/>
    <w:rsid w:val="0058537C"/>
    <w:rsid w:val="005864F3"/>
    <w:rsid w:val="005868C4"/>
    <w:rsid w:val="00586CE1"/>
    <w:rsid w:val="005903C8"/>
    <w:rsid w:val="00590914"/>
    <w:rsid w:val="00590F0F"/>
    <w:rsid w:val="0059113B"/>
    <w:rsid w:val="00591160"/>
    <w:rsid w:val="00591329"/>
    <w:rsid w:val="005913E2"/>
    <w:rsid w:val="005924E4"/>
    <w:rsid w:val="0059373E"/>
    <w:rsid w:val="00594090"/>
    <w:rsid w:val="00594CC8"/>
    <w:rsid w:val="005A0AF0"/>
    <w:rsid w:val="005A379F"/>
    <w:rsid w:val="005A5C7B"/>
    <w:rsid w:val="005A6530"/>
    <w:rsid w:val="005A6740"/>
    <w:rsid w:val="005A6CAB"/>
    <w:rsid w:val="005B0E87"/>
    <w:rsid w:val="005B13BA"/>
    <w:rsid w:val="005B148B"/>
    <w:rsid w:val="005B24AF"/>
    <w:rsid w:val="005B32FD"/>
    <w:rsid w:val="005B3581"/>
    <w:rsid w:val="005B3E1B"/>
    <w:rsid w:val="005B5723"/>
    <w:rsid w:val="005B608A"/>
    <w:rsid w:val="005B732C"/>
    <w:rsid w:val="005B7B5B"/>
    <w:rsid w:val="005C200E"/>
    <w:rsid w:val="005C2446"/>
    <w:rsid w:val="005C2921"/>
    <w:rsid w:val="005C2E5E"/>
    <w:rsid w:val="005C36D4"/>
    <w:rsid w:val="005D0E95"/>
    <w:rsid w:val="005D176D"/>
    <w:rsid w:val="005D26CF"/>
    <w:rsid w:val="005D2762"/>
    <w:rsid w:val="005D3009"/>
    <w:rsid w:val="005D3C3E"/>
    <w:rsid w:val="005D4585"/>
    <w:rsid w:val="005D5D52"/>
    <w:rsid w:val="005D63CF"/>
    <w:rsid w:val="005D64C0"/>
    <w:rsid w:val="005D6F5E"/>
    <w:rsid w:val="005D7DCA"/>
    <w:rsid w:val="005E00F4"/>
    <w:rsid w:val="005E15CE"/>
    <w:rsid w:val="005E1765"/>
    <w:rsid w:val="005E18AF"/>
    <w:rsid w:val="005E2C06"/>
    <w:rsid w:val="005E2FAF"/>
    <w:rsid w:val="005E3474"/>
    <w:rsid w:val="005E57D9"/>
    <w:rsid w:val="005E592C"/>
    <w:rsid w:val="005E6D9A"/>
    <w:rsid w:val="005E7783"/>
    <w:rsid w:val="005F0432"/>
    <w:rsid w:val="005F1DC2"/>
    <w:rsid w:val="005F263C"/>
    <w:rsid w:val="005F3195"/>
    <w:rsid w:val="005F39D6"/>
    <w:rsid w:val="005F3FAB"/>
    <w:rsid w:val="005F4F06"/>
    <w:rsid w:val="005F5E38"/>
    <w:rsid w:val="005F6F80"/>
    <w:rsid w:val="005F78B4"/>
    <w:rsid w:val="005F7C3E"/>
    <w:rsid w:val="00600773"/>
    <w:rsid w:val="00600EEE"/>
    <w:rsid w:val="00601BD8"/>
    <w:rsid w:val="00602214"/>
    <w:rsid w:val="00602B82"/>
    <w:rsid w:val="00602BA0"/>
    <w:rsid w:val="00603423"/>
    <w:rsid w:val="00604141"/>
    <w:rsid w:val="0060438E"/>
    <w:rsid w:val="00604864"/>
    <w:rsid w:val="00605DEF"/>
    <w:rsid w:val="006063AB"/>
    <w:rsid w:val="00607065"/>
    <w:rsid w:val="00607AD4"/>
    <w:rsid w:val="00610C46"/>
    <w:rsid w:val="00611477"/>
    <w:rsid w:val="00611573"/>
    <w:rsid w:val="0061163B"/>
    <w:rsid w:val="00611B77"/>
    <w:rsid w:val="0061341E"/>
    <w:rsid w:val="00614BDA"/>
    <w:rsid w:val="00614C21"/>
    <w:rsid w:val="006159B0"/>
    <w:rsid w:val="006161D6"/>
    <w:rsid w:val="006217AF"/>
    <w:rsid w:val="0062242C"/>
    <w:rsid w:val="00623A8F"/>
    <w:rsid w:val="006264EF"/>
    <w:rsid w:val="00626B84"/>
    <w:rsid w:val="006270B8"/>
    <w:rsid w:val="00627AA9"/>
    <w:rsid w:val="00631E81"/>
    <w:rsid w:val="00632C3E"/>
    <w:rsid w:val="006333E4"/>
    <w:rsid w:val="00635AD5"/>
    <w:rsid w:val="0063613C"/>
    <w:rsid w:val="006423B8"/>
    <w:rsid w:val="006430C6"/>
    <w:rsid w:val="00643154"/>
    <w:rsid w:val="0064363D"/>
    <w:rsid w:val="0064457B"/>
    <w:rsid w:val="00644764"/>
    <w:rsid w:val="00646013"/>
    <w:rsid w:val="00650F3C"/>
    <w:rsid w:val="006516DF"/>
    <w:rsid w:val="0065197C"/>
    <w:rsid w:val="0065246E"/>
    <w:rsid w:val="00652636"/>
    <w:rsid w:val="00653387"/>
    <w:rsid w:val="00653411"/>
    <w:rsid w:val="006537D9"/>
    <w:rsid w:val="0065424A"/>
    <w:rsid w:val="0065480A"/>
    <w:rsid w:val="00654A6D"/>
    <w:rsid w:val="00654B8D"/>
    <w:rsid w:val="00655022"/>
    <w:rsid w:val="00655CDA"/>
    <w:rsid w:val="00656139"/>
    <w:rsid w:val="00656AC8"/>
    <w:rsid w:val="00657197"/>
    <w:rsid w:val="00657E8F"/>
    <w:rsid w:val="006602FA"/>
    <w:rsid w:val="00661C00"/>
    <w:rsid w:val="0066278C"/>
    <w:rsid w:val="00662C1E"/>
    <w:rsid w:val="00662D73"/>
    <w:rsid w:val="00662EA8"/>
    <w:rsid w:val="00663697"/>
    <w:rsid w:val="006636AC"/>
    <w:rsid w:val="00663B17"/>
    <w:rsid w:val="00664F33"/>
    <w:rsid w:val="006667A4"/>
    <w:rsid w:val="00666B95"/>
    <w:rsid w:val="0066730B"/>
    <w:rsid w:val="00667753"/>
    <w:rsid w:val="0067027C"/>
    <w:rsid w:val="006704C2"/>
    <w:rsid w:val="00670941"/>
    <w:rsid w:val="0067237B"/>
    <w:rsid w:val="00675900"/>
    <w:rsid w:val="00676455"/>
    <w:rsid w:val="00676C67"/>
    <w:rsid w:val="00680F57"/>
    <w:rsid w:val="006818CB"/>
    <w:rsid w:val="0068221C"/>
    <w:rsid w:val="0068250A"/>
    <w:rsid w:val="00682CCA"/>
    <w:rsid w:val="00683FD1"/>
    <w:rsid w:val="0068451F"/>
    <w:rsid w:val="00686CEA"/>
    <w:rsid w:val="00686D17"/>
    <w:rsid w:val="00686ECA"/>
    <w:rsid w:val="0068714D"/>
    <w:rsid w:val="0069206D"/>
    <w:rsid w:val="00693A83"/>
    <w:rsid w:val="00694A14"/>
    <w:rsid w:val="006954BE"/>
    <w:rsid w:val="00695DD9"/>
    <w:rsid w:val="00695E12"/>
    <w:rsid w:val="006967D8"/>
    <w:rsid w:val="00696FC3"/>
    <w:rsid w:val="0069705F"/>
    <w:rsid w:val="00697CE4"/>
    <w:rsid w:val="006A0B99"/>
    <w:rsid w:val="006A1E13"/>
    <w:rsid w:val="006A2AF6"/>
    <w:rsid w:val="006A2B76"/>
    <w:rsid w:val="006A2D60"/>
    <w:rsid w:val="006A7406"/>
    <w:rsid w:val="006B00E2"/>
    <w:rsid w:val="006B1B57"/>
    <w:rsid w:val="006B3837"/>
    <w:rsid w:val="006B46DC"/>
    <w:rsid w:val="006B4803"/>
    <w:rsid w:val="006B5B6A"/>
    <w:rsid w:val="006B60A9"/>
    <w:rsid w:val="006B66B8"/>
    <w:rsid w:val="006C11A3"/>
    <w:rsid w:val="006C1D43"/>
    <w:rsid w:val="006C1DCE"/>
    <w:rsid w:val="006C2D46"/>
    <w:rsid w:val="006C33A8"/>
    <w:rsid w:val="006C341C"/>
    <w:rsid w:val="006C3841"/>
    <w:rsid w:val="006C3938"/>
    <w:rsid w:val="006C425A"/>
    <w:rsid w:val="006C4484"/>
    <w:rsid w:val="006C4C8F"/>
    <w:rsid w:val="006C69CC"/>
    <w:rsid w:val="006C6AC7"/>
    <w:rsid w:val="006D0ED0"/>
    <w:rsid w:val="006D1CF0"/>
    <w:rsid w:val="006D2986"/>
    <w:rsid w:val="006D3934"/>
    <w:rsid w:val="006D3C72"/>
    <w:rsid w:val="006D40AE"/>
    <w:rsid w:val="006D4192"/>
    <w:rsid w:val="006D4C66"/>
    <w:rsid w:val="006D5232"/>
    <w:rsid w:val="006D61B6"/>
    <w:rsid w:val="006D6618"/>
    <w:rsid w:val="006D706A"/>
    <w:rsid w:val="006D73CC"/>
    <w:rsid w:val="006E01A4"/>
    <w:rsid w:val="006E0BDA"/>
    <w:rsid w:val="006E0DA1"/>
    <w:rsid w:val="006E189D"/>
    <w:rsid w:val="006E254A"/>
    <w:rsid w:val="006E2948"/>
    <w:rsid w:val="006E36AE"/>
    <w:rsid w:val="006E46C9"/>
    <w:rsid w:val="006E4C94"/>
    <w:rsid w:val="006E4E7C"/>
    <w:rsid w:val="006E4EB4"/>
    <w:rsid w:val="006E5211"/>
    <w:rsid w:val="006E52A2"/>
    <w:rsid w:val="006E60F7"/>
    <w:rsid w:val="006E6343"/>
    <w:rsid w:val="006E7921"/>
    <w:rsid w:val="006F0215"/>
    <w:rsid w:val="006F1514"/>
    <w:rsid w:val="006F1627"/>
    <w:rsid w:val="006F1AC7"/>
    <w:rsid w:val="006F2116"/>
    <w:rsid w:val="006F21F9"/>
    <w:rsid w:val="006F23EB"/>
    <w:rsid w:val="006F2BBC"/>
    <w:rsid w:val="006F2CD3"/>
    <w:rsid w:val="006F311A"/>
    <w:rsid w:val="006F31BB"/>
    <w:rsid w:val="006F378A"/>
    <w:rsid w:val="006F3EF4"/>
    <w:rsid w:val="006F40EF"/>
    <w:rsid w:val="006F45E5"/>
    <w:rsid w:val="006F4C5C"/>
    <w:rsid w:val="006F52F1"/>
    <w:rsid w:val="006F5333"/>
    <w:rsid w:val="006F6040"/>
    <w:rsid w:val="006F6583"/>
    <w:rsid w:val="006F7301"/>
    <w:rsid w:val="00700091"/>
    <w:rsid w:val="00700E4B"/>
    <w:rsid w:val="0070140C"/>
    <w:rsid w:val="007014BF"/>
    <w:rsid w:val="0070176D"/>
    <w:rsid w:val="00701B42"/>
    <w:rsid w:val="00701CF5"/>
    <w:rsid w:val="00703ECA"/>
    <w:rsid w:val="00704671"/>
    <w:rsid w:val="00705A19"/>
    <w:rsid w:val="00705BF0"/>
    <w:rsid w:val="00705FB8"/>
    <w:rsid w:val="007060BB"/>
    <w:rsid w:val="007060BF"/>
    <w:rsid w:val="00706642"/>
    <w:rsid w:val="00707E14"/>
    <w:rsid w:val="00707EDD"/>
    <w:rsid w:val="00707F98"/>
    <w:rsid w:val="0071061A"/>
    <w:rsid w:val="00710D94"/>
    <w:rsid w:val="007110F7"/>
    <w:rsid w:val="007115E2"/>
    <w:rsid w:val="007117D4"/>
    <w:rsid w:val="0071532F"/>
    <w:rsid w:val="00715564"/>
    <w:rsid w:val="00716A8A"/>
    <w:rsid w:val="0071733B"/>
    <w:rsid w:val="0071760D"/>
    <w:rsid w:val="00717620"/>
    <w:rsid w:val="00720120"/>
    <w:rsid w:val="007202B7"/>
    <w:rsid w:val="0072177D"/>
    <w:rsid w:val="0072358F"/>
    <w:rsid w:val="007246BC"/>
    <w:rsid w:val="00724F7E"/>
    <w:rsid w:val="00725460"/>
    <w:rsid w:val="00725688"/>
    <w:rsid w:val="0073103C"/>
    <w:rsid w:val="00733259"/>
    <w:rsid w:val="007349C6"/>
    <w:rsid w:val="00734FB9"/>
    <w:rsid w:val="00736D09"/>
    <w:rsid w:val="00737AC3"/>
    <w:rsid w:val="00737F6A"/>
    <w:rsid w:val="00740A0B"/>
    <w:rsid w:val="007416C2"/>
    <w:rsid w:val="00744C43"/>
    <w:rsid w:val="00745EB6"/>
    <w:rsid w:val="0074735C"/>
    <w:rsid w:val="00747593"/>
    <w:rsid w:val="0075038F"/>
    <w:rsid w:val="00750A27"/>
    <w:rsid w:val="00751766"/>
    <w:rsid w:val="00752435"/>
    <w:rsid w:val="00752485"/>
    <w:rsid w:val="0075253D"/>
    <w:rsid w:val="00754DB2"/>
    <w:rsid w:val="00755A9B"/>
    <w:rsid w:val="007560AD"/>
    <w:rsid w:val="007560D1"/>
    <w:rsid w:val="007565F5"/>
    <w:rsid w:val="00756624"/>
    <w:rsid w:val="00757044"/>
    <w:rsid w:val="00757E68"/>
    <w:rsid w:val="00760664"/>
    <w:rsid w:val="0076314B"/>
    <w:rsid w:val="007636CD"/>
    <w:rsid w:val="0076439A"/>
    <w:rsid w:val="0076530B"/>
    <w:rsid w:val="00766000"/>
    <w:rsid w:val="00766361"/>
    <w:rsid w:val="00766636"/>
    <w:rsid w:val="007678D3"/>
    <w:rsid w:val="00771D6B"/>
    <w:rsid w:val="00775EBC"/>
    <w:rsid w:val="007767D3"/>
    <w:rsid w:val="00777EFD"/>
    <w:rsid w:val="00780792"/>
    <w:rsid w:val="007811F0"/>
    <w:rsid w:val="007813A0"/>
    <w:rsid w:val="00781F7E"/>
    <w:rsid w:val="0078240F"/>
    <w:rsid w:val="007843AC"/>
    <w:rsid w:val="00785A2C"/>
    <w:rsid w:val="00785E01"/>
    <w:rsid w:val="00785E8F"/>
    <w:rsid w:val="007869B4"/>
    <w:rsid w:val="00787157"/>
    <w:rsid w:val="00791125"/>
    <w:rsid w:val="0079146F"/>
    <w:rsid w:val="00791BD4"/>
    <w:rsid w:val="007961DE"/>
    <w:rsid w:val="00796D26"/>
    <w:rsid w:val="007976B4"/>
    <w:rsid w:val="00797A07"/>
    <w:rsid w:val="007A2A6E"/>
    <w:rsid w:val="007A2CB8"/>
    <w:rsid w:val="007A34B2"/>
    <w:rsid w:val="007A5F36"/>
    <w:rsid w:val="007A647F"/>
    <w:rsid w:val="007A6820"/>
    <w:rsid w:val="007A6AA1"/>
    <w:rsid w:val="007A6CBC"/>
    <w:rsid w:val="007B0A63"/>
    <w:rsid w:val="007B0CAB"/>
    <w:rsid w:val="007B1611"/>
    <w:rsid w:val="007B25B8"/>
    <w:rsid w:val="007B2D60"/>
    <w:rsid w:val="007B2D92"/>
    <w:rsid w:val="007B4DA5"/>
    <w:rsid w:val="007B5BB9"/>
    <w:rsid w:val="007B6753"/>
    <w:rsid w:val="007B6AEF"/>
    <w:rsid w:val="007B7C00"/>
    <w:rsid w:val="007C056C"/>
    <w:rsid w:val="007C0585"/>
    <w:rsid w:val="007C09B4"/>
    <w:rsid w:val="007C10EC"/>
    <w:rsid w:val="007C26FF"/>
    <w:rsid w:val="007C2C5F"/>
    <w:rsid w:val="007C2FC6"/>
    <w:rsid w:val="007C5630"/>
    <w:rsid w:val="007C6398"/>
    <w:rsid w:val="007C7398"/>
    <w:rsid w:val="007D0760"/>
    <w:rsid w:val="007D10E5"/>
    <w:rsid w:val="007D2B7D"/>
    <w:rsid w:val="007D2D3C"/>
    <w:rsid w:val="007D5127"/>
    <w:rsid w:val="007D5686"/>
    <w:rsid w:val="007D68B0"/>
    <w:rsid w:val="007D70E1"/>
    <w:rsid w:val="007D75F9"/>
    <w:rsid w:val="007E38B6"/>
    <w:rsid w:val="007E4BDD"/>
    <w:rsid w:val="007E54A8"/>
    <w:rsid w:val="007E6784"/>
    <w:rsid w:val="007E6838"/>
    <w:rsid w:val="007E684A"/>
    <w:rsid w:val="007E6A09"/>
    <w:rsid w:val="007E6A4B"/>
    <w:rsid w:val="007F08EC"/>
    <w:rsid w:val="007F0B69"/>
    <w:rsid w:val="007F0CC4"/>
    <w:rsid w:val="007F1105"/>
    <w:rsid w:val="007F2B0E"/>
    <w:rsid w:val="007F2EEF"/>
    <w:rsid w:val="007F30B3"/>
    <w:rsid w:val="007F3CBF"/>
    <w:rsid w:val="007F5872"/>
    <w:rsid w:val="007F6248"/>
    <w:rsid w:val="007F7AFE"/>
    <w:rsid w:val="007F7DD0"/>
    <w:rsid w:val="008005FD"/>
    <w:rsid w:val="00801170"/>
    <w:rsid w:val="008018B6"/>
    <w:rsid w:val="00801A3C"/>
    <w:rsid w:val="00803133"/>
    <w:rsid w:val="00804BE3"/>
    <w:rsid w:val="00804C92"/>
    <w:rsid w:val="00806107"/>
    <w:rsid w:val="0080685B"/>
    <w:rsid w:val="00807140"/>
    <w:rsid w:val="0081009B"/>
    <w:rsid w:val="008101F0"/>
    <w:rsid w:val="0081308D"/>
    <w:rsid w:val="008130B8"/>
    <w:rsid w:val="00814011"/>
    <w:rsid w:val="008147D3"/>
    <w:rsid w:val="00814C74"/>
    <w:rsid w:val="00817064"/>
    <w:rsid w:val="0081747A"/>
    <w:rsid w:val="00820CDC"/>
    <w:rsid w:val="00821548"/>
    <w:rsid w:val="00821B09"/>
    <w:rsid w:val="00821B1A"/>
    <w:rsid w:val="00821D09"/>
    <w:rsid w:val="00821DAA"/>
    <w:rsid w:val="008226FF"/>
    <w:rsid w:val="00824715"/>
    <w:rsid w:val="00826D72"/>
    <w:rsid w:val="00830701"/>
    <w:rsid w:val="0083254C"/>
    <w:rsid w:val="00832E2D"/>
    <w:rsid w:val="00833DA1"/>
    <w:rsid w:val="00834E40"/>
    <w:rsid w:val="0083533F"/>
    <w:rsid w:val="00836C60"/>
    <w:rsid w:val="008377C5"/>
    <w:rsid w:val="008400AD"/>
    <w:rsid w:val="00840E57"/>
    <w:rsid w:val="0084104D"/>
    <w:rsid w:val="008413BB"/>
    <w:rsid w:val="00841A6B"/>
    <w:rsid w:val="0084203B"/>
    <w:rsid w:val="00842EDF"/>
    <w:rsid w:val="00843ADF"/>
    <w:rsid w:val="00844149"/>
    <w:rsid w:val="00845F36"/>
    <w:rsid w:val="00850D3C"/>
    <w:rsid w:val="00851108"/>
    <w:rsid w:val="008536C5"/>
    <w:rsid w:val="008536E3"/>
    <w:rsid w:val="00854A05"/>
    <w:rsid w:val="00856A9E"/>
    <w:rsid w:val="00857483"/>
    <w:rsid w:val="0085780C"/>
    <w:rsid w:val="00857B3D"/>
    <w:rsid w:val="008608A9"/>
    <w:rsid w:val="00861CA0"/>
    <w:rsid w:val="00861E06"/>
    <w:rsid w:val="00862454"/>
    <w:rsid w:val="008641F7"/>
    <w:rsid w:val="00866261"/>
    <w:rsid w:val="00867608"/>
    <w:rsid w:val="0086798E"/>
    <w:rsid w:val="00870A45"/>
    <w:rsid w:val="00870AF8"/>
    <w:rsid w:val="00871200"/>
    <w:rsid w:val="00872528"/>
    <w:rsid w:val="008727D9"/>
    <w:rsid w:val="00872B68"/>
    <w:rsid w:val="00874C26"/>
    <w:rsid w:val="00875214"/>
    <w:rsid w:val="008754AA"/>
    <w:rsid w:val="00875F86"/>
    <w:rsid w:val="00876206"/>
    <w:rsid w:val="00876685"/>
    <w:rsid w:val="00876F1F"/>
    <w:rsid w:val="008773A7"/>
    <w:rsid w:val="00877873"/>
    <w:rsid w:val="00880F52"/>
    <w:rsid w:val="00881823"/>
    <w:rsid w:val="00881A38"/>
    <w:rsid w:val="00882C2E"/>
    <w:rsid w:val="00882EC8"/>
    <w:rsid w:val="00882FA0"/>
    <w:rsid w:val="00883222"/>
    <w:rsid w:val="00883B4A"/>
    <w:rsid w:val="00883EF3"/>
    <w:rsid w:val="008844BF"/>
    <w:rsid w:val="00884EC5"/>
    <w:rsid w:val="0088552D"/>
    <w:rsid w:val="00885BC2"/>
    <w:rsid w:val="00886029"/>
    <w:rsid w:val="00886C07"/>
    <w:rsid w:val="00887394"/>
    <w:rsid w:val="00887D95"/>
    <w:rsid w:val="00891AA7"/>
    <w:rsid w:val="00892CEF"/>
    <w:rsid w:val="0089461D"/>
    <w:rsid w:val="0089531E"/>
    <w:rsid w:val="00896071"/>
    <w:rsid w:val="008965FE"/>
    <w:rsid w:val="0089669A"/>
    <w:rsid w:val="00896B7E"/>
    <w:rsid w:val="008973E2"/>
    <w:rsid w:val="008A1494"/>
    <w:rsid w:val="008A3082"/>
    <w:rsid w:val="008A50C1"/>
    <w:rsid w:val="008A67CB"/>
    <w:rsid w:val="008A6F41"/>
    <w:rsid w:val="008A7208"/>
    <w:rsid w:val="008A7941"/>
    <w:rsid w:val="008B0ADA"/>
    <w:rsid w:val="008B12B2"/>
    <w:rsid w:val="008B18C5"/>
    <w:rsid w:val="008B2F94"/>
    <w:rsid w:val="008B33FF"/>
    <w:rsid w:val="008B3A9B"/>
    <w:rsid w:val="008B3DAD"/>
    <w:rsid w:val="008B40FB"/>
    <w:rsid w:val="008B5A0D"/>
    <w:rsid w:val="008B5CFA"/>
    <w:rsid w:val="008B6DEF"/>
    <w:rsid w:val="008B7F9B"/>
    <w:rsid w:val="008C0FB6"/>
    <w:rsid w:val="008C2107"/>
    <w:rsid w:val="008C577A"/>
    <w:rsid w:val="008C5D67"/>
    <w:rsid w:val="008C7B72"/>
    <w:rsid w:val="008D0B48"/>
    <w:rsid w:val="008D2C9D"/>
    <w:rsid w:val="008D3705"/>
    <w:rsid w:val="008D3E60"/>
    <w:rsid w:val="008D3F68"/>
    <w:rsid w:val="008D4B60"/>
    <w:rsid w:val="008D4C95"/>
    <w:rsid w:val="008D5478"/>
    <w:rsid w:val="008D5BAD"/>
    <w:rsid w:val="008D5CB8"/>
    <w:rsid w:val="008D6CF3"/>
    <w:rsid w:val="008D70B3"/>
    <w:rsid w:val="008E0A74"/>
    <w:rsid w:val="008E3A1F"/>
    <w:rsid w:val="008E3F99"/>
    <w:rsid w:val="008E512E"/>
    <w:rsid w:val="008E5801"/>
    <w:rsid w:val="008E5EC1"/>
    <w:rsid w:val="008E7C61"/>
    <w:rsid w:val="008E7ECB"/>
    <w:rsid w:val="008F1473"/>
    <w:rsid w:val="008F29D5"/>
    <w:rsid w:val="008F36D6"/>
    <w:rsid w:val="008F49ED"/>
    <w:rsid w:val="008F4E5B"/>
    <w:rsid w:val="008F5886"/>
    <w:rsid w:val="008F6158"/>
    <w:rsid w:val="008F6545"/>
    <w:rsid w:val="008F7AEF"/>
    <w:rsid w:val="00901E8C"/>
    <w:rsid w:val="00902C9E"/>
    <w:rsid w:val="0090332F"/>
    <w:rsid w:val="00903447"/>
    <w:rsid w:val="00907181"/>
    <w:rsid w:val="00907A6B"/>
    <w:rsid w:val="00907DDF"/>
    <w:rsid w:val="00910260"/>
    <w:rsid w:val="009106A4"/>
    <w:rsid w:val="009114DB"/>
    <w:rsid w:val="009117BF"/>
    <w:rsid w:val="0091380E"/>
    <w:rsid w:val="00915022"/>
    <w:rsid w:val="0091514B"/>
    <w:rsid w:val="00915733"/>
    <w:rsid w:val="00916074"/>
    <w:rsid w:val="00916BCA"/>
    <w:rsid w:val="009172A2"/>
    <w:rsid w:val="009179CA"/>
    <w:rsid w:val="00921576"/>
    <w:rsid w:val="00921E5E"/>
    <w:rsid w:val="00922CE8"/>
    <w:rsid w:val="00922FE8"/>
    <w:rsid w:val="00923F09"/>
    <w:rsid w:val="00923F8B"/>
    <w:rsid w:val="00924AD6"/>
    <w:rsid w:val="00925572"/>
    <w:rsid w:val="00925BDF"/>
    <w:rsid w:val="00925CEB"/>
    <w:rsid w:val="009268FF"/>
    <w:rsid w:val="00927369"/>
    <w:rsid w:val="00927455"/>
    <w:rsid w:val="00930301"/>
    <w:rsid w:val="009304E7"/>
    <w:rsid w:val="00930D40"/>
    <w:rsid w:val="00931B63"/>
    <w:rsid w:val="00932C1E"/>
    <w:rsid w:val="00934A99"/>
    <w:rsid w:val="00934B26"/>
    <w:rsid w:val="009355F1"/>
    <w:rsid w:val="00935DC5"/>
    <w:rsid w:val="00937A2D"/>
    <w:rsid w:val="009408FC"/>
    <w:rsid w:val="00942346"/>
    <w:rsid w:val="009425B4"/>
    <w:rsid w:val="00943153"/>
    <w:rsid w:val="00943DA2"/>
    <w:rsid w:val="00945B1D"/>
    <w:rsid w:val="00945B3C"/>
    <w:rsid w:val="00945D79"/>
    <w:rsid w:val="00945F12"/>
    <w:rsid w:val="00945F4B"/>
    <w:rsid w:val="009474EB"/>
    <w:rsid w:val="009476B5"/>
    <w:rsid w:val="009476C7"/>
    <w:rsid w:val="00951526"/>
    <w:rsid w:val="0095162F"/>
    <w:rsid w:val="009539A4"/>
    <w:rsid w:val="00955ADA"/>
    <w:rsid w:val="00956A74"/>
    <w:rsid w:val="00957D02"/>
    <w:rsid w:val="009619B8"/>
    <w:rsid w:val="00962058"/>
    <w:rsid w:val="00962C36"/>
    <w:rsid w:val="00962C4F"/>
    <w:rsid w:val="00963A33"/>
    <w:rsid w:val="009643B1"/>
    <w:rsid w:val="00965490"/>
    <w:rsid w:val="00966332"/>
    <w:rsid w:val="00967917"/>
    <w:rsid w:val="009712D8"/>
    <w:rsid w:val="00971CA0"/>
    <w:rsid w:val="00973DDD"/>
    <w:rsid w:val="0097416D"/>
    <w:rsid w:val="00975457"/>
    <w:rsid w:val="0097586C"/>
    <w:rsid w:val="00976D9B"/>
    <w:rsid w:val="00977474"/>
    <w:rsid w:val="00977637"/>
    <w:rsid w:val="00980E78"/>
    <w:rsid w:val="00982FEC"/>
    <w:rsid w:val="009830C1"/>
    <w:rsid w:val="009831C2"/>
    <w:rsid w:val="009839CA"/>
    <w:rsid w:val="009844B8"/>
    <w:rsid w:val="009852FC"/>
    <w:rsid w:val="0098586D"/>
    <w:rsid w:val="00986376"/>
    <w:rsid w:val="00986FD8"/>
    <w:rsid w:val="00987227"/>
    <w:rsid w:val="0098727C"/>
    <w:rsid w:val="00990397"/>
    <w:rsid w:val="009907BA"/>
    <w:rsid w:val="00990EEF"/>
    <w:rsid w:val="00991C16"/>
    <w:rsid w:val="00993F07"/>
    <w:rsid w:val="00994547"/>
    <w:rsid w:val="0099526B"/>
    <w:rsid w:val="00995988"/>
    <w:rsid w:val="00995DEC"/>
    <w:rsid w:val="00996BE5"/>
    <w:rsid w:val="009A0493"/>
    <w:rsid w:val="009A05DE"/>
    <w:rsid w:val="009A0680"/>
    <w:rsid w:val="009A0D63"/>
    <w:rsid w:val="009A1A4A"/>
    <w:rsid w:val="009A1B9D"/>
    <w:rsid w:val="009A1C75"/>
    <w:rsid w:val="009A2993"/>
    <w:rsid w:val="009A2B29"/>
    <w:rsid w:val="009A51CB"/>
    <w:rsid w:val="009A584B"/>
    <w:rsid w:val="009A70CA"/>
    <w:rsid w:val="009B2601"/>
    <w:rsid w:val="009B27D3"/>
    <w:rsid w:val="009B2F26"/>
    <w:rsid w:val="009B480E"/>
    <w:rsid w:val="009B4FB8"/>
    <w:rsid w:val="009B517E"/>
    <w:rsid w:val="009C070E"/>
    <w:rsid w:val="009C0C00"/>
    <w:rsid w:val="009C1382"/>
    <w:rsid w:val="009C16B9"/>
    <w:rsid w:val="009C2D6E"/>
    <w:rsid w:val="009C37A9"/>
    <w:rsid w:val="009C4168"/>
    <w:rsid w:val="009C4212"/>
    <w:rsid w:val="009C42B5"/>
    <w:rsid w:val="009C4C52"/>
    <w:rsid w:val="009C51BE"/>
    <w:rsid w:val="009C5260"/>
    <w:rsid w:val="009C5316"/>
    <w:rsid w:val="009C581F"/>
    <w:rsid w:val="009C5920"/>
    <w:rsid w:val="009C7E8D"/>
    <w:rsid w:val="009D1AF9"/>
    <w:rsid w:val="009D46EA"/>
    <w:rsid w:val="009D509F"/>
    <w:rsid w:val="009D53EA"/>
    <w:rsid w:val="009D5660"/>
    <w:rsid w:val="009D571B"/>
    <w:rsid w:val="009D5E92"/>
    <w:rsid w:val="009D7B0A"/>
    <w:rsid w:val="009E1EFF"/>
    <w:rsid w:val="009E3DC6"/>
    <w:rsid w:val="009E3F22"/>
    <w:rsid w:val="009E3F7B"/>
    <w:rsid w:val="009E46E4"/>
    <w:rsid w:val="009E59FE"/>
    <w:rsid w:val="009E5E60"/>
    <w:rsid w:val="009E6B0C"/>
    <w:rsid w:val="009E6C42"/>
    <w:rsid w:val="009E7766"/>
    <w:rsid w:val="009F1ACB"/>
    <w:rsid w:val="009F412C"/>
    <w:rsid w:val="009F45CE"/>
    <w:rsid w:val="009F4699"/>
    <w:rsid w:val="009F4B4A"/>
    <w:rsid w:val="009F51C3"/>
    <w:rsid w:val="009F714E"/>
    <w:rsid w:val="00A00494"/>
    <w:rsid w:val="00A00B4B"/>
    <w:rsid w:val="00A01736"/>
    <w:rsid w:val="00A020E2"/>
    <w:rsid w:val="00A02B82"/>
    <w:rsid w:val="00A02C1F"/>
    <w:rsid w:val="00A0369D"/>
    <w:rsid w:val="00A0406B"/>
    <w:rsid w:val="00A042DE"/>
    <w:rsid w:val="00A04785"/>
    <w:rsid w:val="00A04B78"/>
    <w:rsid w:val="00A04B92"/>
    <w:rsid w:val="00A0591D"/>
    <w:rsid w:val="00A06C3E"/>
    <w:rsid w:val="00A10078"/>
    <w:rsid w:val="00A10377"/>
    <w:rsid w:val="00A105C0"/>
    <w:rsid w:val="00A10BB7"/>
    <w:rsid w:val="00A10E59"/>
    <w:rsid w:val="00A117B5"/>
    <w:rsid w:val="00A12708"/>
    <w:rsid w:val="00A12E77"/>
    <w:rsid w:val="00A130D9"/>
    <w:rsid w:val="00A130DB"/>
    <w:rsid w:val="00A14594"/>
    <w:rsid w:val="00A14B4C"/>
    <w:rsid w:val="00A2008B"/>
    <w:rsid w:val="00A2024C"/>
    <w:rsid w:val="00A21ABF"/>
    <w:rsid w:val="00A22013"/>
    <w:rsid w:val="00A240B9"/>
    <w:rsid w:val="00A2439D"/>
    <w:rsid w:val="00A251F9"/>
    <w:rsid w:val="00A25A86"/>
    <w:rsid w:val="00A2625D"/>
    <w:rsid w:val="00A2686A"/>
    <w:rsid w:val="00A31059"/>
    <w:rsid w:val="00A315E8"/>
    <w:rsid w:val="00A32398"/>
    <w:rsid w:val="00A32CFD"/>
    <w:rsid w:val="00A32F44"/>
    <w:rsid w:val="00A330E8"/>
    <w:rsid w:val="00A3460C"/>
    <w:rsid w:val="00A348A2"/>
    <w:rsid w:val="00A35FAF"/>
    <w:rsid w:val="00A36D59"/>
    <w:rsid w:val="00A3775D"/>
    <w:rsid w:val="00A379B2"/>
    <w:rsid w:val="00A37F2B"/>
    <w:rsid w:val="00A41C0B"/>
    <w:rsid w:val="00A42C9C"/>
    <w:rsid w:val="00A43723"/>
    <w:rsid w:val="00A441FF"/>
    <w:rsid w:val="00A450C5"/>
    <w:rsid w:val="00A4645F"/>
    <w:rsid w:val="00A46550"/>
    <w:rsid w:val="00A500D3"/>
    <w:rsid w:val="00A5042A"/>
    <w:rsid w:val="00A50834"/>
    <w:rsid w:val="00A51CDC"/>
    <w:rsid w:val="00A5294C"/>
    <w:rsid w:val="00A6007A"/>
    <w:rsid w:val="00A60233"/>
    <w:rsid w:val="00A611E1"/>
    <w:rsid w:val="00A6176E"/>
    <w:rsid w:val="00A62700"/>
    <w:rsid w:val="00A63E7E"/>
    <w:rsid w:val="00A64765"/>
    <w:rsid w:val="00A649B5"/>
    <w:rsid w:val="00A64CFA"/>
    <w:rsid w:val="00A659D3"/>
    <w:rsid w:val="00A65A8B"/>
    <w:rsid w:val="00A65C94"/>
    <w:rsid w:val="00A65F0A"/>
    <w:rsid w:val="00A6605B"/>
    <w:rsid w:val="00A661CD"/>
    <w:rsid w:val="00A663F5"/>
    <w:rsid w:val="00A67D3C"/>
    <w:rsid w:val="00A7015A"/>
    <w:rsid w:val="00A70A7D"/>
    <w:rsid w:val="00A7106B"/>
    <w:rsid w:val="00A715D8"/>
    <w:rsid w:val="00A71CED"/>
    <w:rsid w:val="00A71D22"/>
    <w:rsid w:val="00A71E02"/>
    <w:rsid w:val="00A72C66"/>
    <w:rsid w:val="00A738A7"/>
    <w:rsid w:val="00A73C85"/>
    <w:rsid w:val="00A770C4"/>
    <w:rsid w:val="00A77261"/>
    <w:rsid w:val="00A7797F"/>
    <w:rsid w:val="00A84832"/>
    <w:rsid w:val="00A8572C"/>
    <w:rsid w:val="00A858D8"/>
    <w:rsid w:val="00A86C4D"/>
    <w:rsid w:val="00A86F5B"/>
    <w:rsid w:val="00A8767C"/>
    <w:rsid w:val="00A87FBD"/>
    <w:rsid w:val="00A909F0"/>
    <w:rsid w:val="00A9186B"/>
    <w:rsid w:val="00A91CD5"/>
    <w:rsid w:val="00A9267F"/>
    <w:rsid w:val="00A92DEC"/>
    <w:rsid w:val="00A9358D"/>
    <w:rsid w:val="00A936F2"/>
    <w:rsid w:val="00A94129"/>
    <w:rsid w:val="00A94F48"/>
    <w:rsid w:val="00A95332"/>
    <w:rsid w:val="00A954BF"/>
    <w:rsid w:val="00A95800"/>
    <w:rsid w:val="00A95B54"/>
    <w:rsid w:val="00A97369"/>
    <w:rsid w:val="00A97398"/>
    <w:rsid w:val="00A97422"/>
    <w:rsid w:val="00AA02B5"/>
    <w:rsid w:val="00AA1608"/>
    <w:rsid w:val="00AA1698"/>
    <w:rsid w:val="00AA1936"/>
    <w:rsid w:val="00AA50B9"/>
    <w:rsid w:val="00AA5A7C"/>
    <w:rsid w:val="00AA5AB4"/>
    <w:rsid w:val="00AA61CB"/>
    <w:rsid w:val="00AA70E5"/>
    <w:rsid w:val="00AA78EA"/>
    <w:rsid w:val="00AA7AB2"/>
    <w:rsid w:val="00AA7B91"/>
    <w:rsid w:val="00AA7BE3"/>
    <w:rsid w:val="00AB0F6C"/>
    <w:rsid w:val="00AB11F1"/>
    <w:rsid w:val="00AB1615"/>
    <w:rsid w:val="00AB1B33"/>
    <w:rsid w:val="00AB209F"/>
    <w:rsid w:val="00AB2765"/>
    <w:rsid w:val="00AB4AD2"/>
    <w:rsid w:val="00AB6C2C"/>
    <w:rsid w:val="00AB6E16"/>
    <w:rsid w:val="00AC07C0"/>
    <w:rsid w:val="00AC1424"/>
    <w:rsid w:val="00AC1897"/>
    <w:rsid w:val="00AC2BC9"/>
    <w:rsid w:val="00AC2ECA"/>
    <w:rsid w:val="00AC36B6"/>
    <w:rsid w:val="00AC3750"/>
    <w:rsid w:val="00AC37BD"/>
    <w:rsid w:val="00AC3D5B"/>
    <w:rsid w:val="00AC603B"/>
    <w:rsid w:val="00AC6055"/>
    <w:rsid w:val="00AC6897"/>
    <w:rsid w:val="00AC6D10"/>
    <w:rsid w:val="00AC7E99"/>
    <w:rsid w:val="00AD0091"/>
    <w:rsid w:val="00AD0B7F"/>
    <w:rsid w:val="00AD114E"/>
    <w:rsid w:val="00AD212F"/>
    <w:rsid w:val="00AD5A56"/>
    <w:rsid w:val="00AD7C1A"/>
    <w:rsid w:val="00AE002F"/>
    <w:rsid w:val="00AE0A93"/>
    <w:rsid w:val="00AE0E4E"/>
    <w:rsid w:val="00AE1AAE"/>
    <w:rsid w:val="00AE2633"/>
    <w:rsid w:val="00AE266B"/>
    <w:rsid w:val="00AE2F54"/>
    <w:rsid w:val="00AE3251"/>
    <w:rsid w:val="00AE32F1"/>
    <w:rsid w:val="00AE478F"/>
    <w:rsid w:val="00AE53F2"/>
    <w:rsid w:val="00AE5B51"/>
    <w:rsid w:val="00AE62D9"/>
    <w:rsid w:val="00AE67AA"/>
    <w:rsid w:val="00AE72A1"/>
    <w:rsid w:val="00AE7FAB"/>
    <w:rsid w:val="00AF2FD7"/>
    <w:rsid w:val="00AF4126"/>
    <w:rsid w:val="00AF4F13"/>
    <w:rsid w:val="00AF62BF"/>
    <w:rsid w:val="00AF69FF"/>
    <w:rsid w:val="00AF7015"/>
    <w:rsid w:val="00AF7C22"/>
    <w:rsid w:val="00B012F9"/>
    <w:rsid w:val="00B03196"/>
    <w:rsid w:val="00B03258"/>
    <w:rsid w:val="00B03290"/>
    <w:rsid w:val="00B05348"/>
    <w:rsid w:val="00B0535B"/>
    <w:rsid w:val="00B0562F"/>
    <w:rsid w:val="00B0580E"/>
    <w:rsid w:val="00B060A4"/>
    <w:rsid w:val="00B0646A"/>
    <w:rsid w:val="00B067E1"/>
    <w:rsid w:val="00B07339"/>
    <w:rsid w:val="00B07673"/>
    <w:rsid w:val="00B0792B"/>
    <w:rsid w:val="00B07C48"/>
    <w:rsid w:val="00B10481"/>
    <w:rsid w:val="00B11A2B"/>
    <w:rsid w:val="00B124DC"/>
    <w:rsid w:val="00B14899"/>
    <w:rsid w:val="00B155AA"/>
    <w:rsid w:val="00B1582B"/>
    <w:rsid w:val="00B17727"/>
    <w:rsid w:val="00B17817"/>
    <w:rsid w:val="00B216CB"/>
    <w:rsid w:val="00B254C1"/>
    <w:rsid w:val="00B26188"/>
    <w:rsid w:val="00B263B0"/>
    <w:rsid w:val="00B267D7"/>
    <w:rsid w:val="00B27518"/>
    <w:rsid w:val="00B275DA"/>
    <w:rsid w:val="00B30702"/>
    <w:rsid w:val="00B32CBE"/>
    <w:rsid w:val="00B336FE"/>
    <w:rsid w:val="00B33B5D"/>
    <w:rsid w:val="00B342B7"/>
    <w:rsid w:val="00B34C6F"/>
    <w:rsid w:val="00B3559D"/>
    <w:rsid w:val="00B35A77"/>
    <w:rsid w:val="00B35B08"/>
    <w:rsid w:val="00B4011A"/>
    <w:rsid w:val="00B4030D"/>
    <w:rsid w:val="00B40760"/>
    <w:rsid w:val="00B40C90"/>
    <w:rsid w:val="00B41C1A"/>
    <w:rsid w:val="00B41ECB"/>
    <w:rsid w:val="00B47A9B"/>
    <w:rsid w:val="00B515A5"/>
    <w:rsid w:val="00B519F0"/>
    <w:rsid w:val="00B51E29"/>
    <w:rsid w:val="00B5206F"/>
    <w:rsid w:val="00B5279E"/>
    <w:rsid w:val="00B52C86"/>
    <w:rsid w:val="00B52F4F"/>
    <w:rsid w:val="00B54521"/>
    <w:rsid w:val="00B54A95"/>
    <w:rsid w:val="00B55DE8"/>
    <w:rsid w:val="00B5608A"/>
    <w:rsid w:val="00B56F5B"/>
    <w:rsid w:val="00B57D92"/>
    <w:rsid w:val="00B6290B"/>
    <w:rsid w:val="00B62B9C"/>
    <w:rsid w:val="00B63A36"/>
    <w:rsid w:val="00B63D10"/>
    <w:rsid w:val="00B6469A"/>
    <w:rsid w:val="00B64994"/>
    <w:rsid w:val="00B64DE3"/>
    <w:rsid w:val="00B657BE"/>
    <w:rsid w:val="00B65E2A"/>
    <w:rsid w:val="00B66F68"/>
    <w:rsid w:val="00B70E10"/>
    <w:rsid w:val="00B7149D"/>
    <w:rsid w:val="00B72339"/>
    <w:rsid w:val="00B74A06"/>
    <w:rsid w:val="00B75C29"/>
    <w:rsid w:val="00B77E36"/>
    <w:rsid w:val="00B8115A"/>
    <w:rsid w:val="00B82BBD"/>
    <w:rsid w:val="00B83154"/>
    <w:rsid w:val="00B83367"/>
    <w:rsid w:val="00B84B41"/>
    <w:rsid w:val="00B850FC"/>
    <w:rsid w:val="00B904B2"/>
    <w:rsid w:val="00B94857"/>
    <w:rsid w:val="00B9699D"/>
    <w:rsid w:val="00B96FAF"/>
    <w:rsid w:val="00B973E0"/>
    <w:rsid w:val="00BA170A"/>
    <w:rsid w:val="00BA322A"/>
    <w:rsid w:val="00BA364B"/>
    <w:rsid w:val="00BA3716"/>
    <w:rsid w:val="00BA406D"/>
    <w:rsid w:val="00BA4632"/>
    <w:rsid w:val="00BA6ECD"/>
    <w:rsid w:val="00BA6F1D"/>
    <w:rsid w:val="00BA70EE"/>
    <w:rsid w:val="00BA760F"/>
    <w:rsid w:val="00BA783E"/>
    <w:rsid w:val="00BA7E68"/>
    <w:rsid w:val="00BB25C6"/>
    <w:rsid w:val="00BB261F"/>
    <w:rsid w:val="00BB2F84"/>
    <w:rsid w:val="00BB4116"/>
    <w:rsid w:val="00BB45D4"/>
    <w:rsid w:val="00BB4C45"/>
    <w:rsid w:val="00BB553C"/>
    <w:rsid w:val="00BB5EE6"/>
    <w:rsid w:val="00BB625D"/>
    <w:rsid w:val="00BB6530"/>
    <w:rsid w:val="00BB6641"/>
    <w:rsid w:val="00BB68FD"/>
    <w:rsid w:val="00BB70B0"/>
    <w:rsid w:val="00BB7E0D"/>
    <w:rsid w:val="00BB7EBA"/>
    <w:rsid w:val="00BC192D"/>
    <w:rsid w:val="00BC2815"/>
    <w:rsid w:val="00BC2997"/>
    <w:rsid w:val="00BC2AC9"/>
    <w:rsid w:val="00BC3FF8"/>
    <w:rsid w:val="00BC44E3"/>
    <w:rsid w:val="00BC4C64"/>
    <w:rsid w:val="00BC5271"/>
    <w:rsid w:val="00BC55C4"/>
    <w:rsid w:val="00BC63DD"/>
    <w:rsid w:val="00BD01C0"/>
    <w:rsid w:val="00BD0869"/>
    <w:rsid w:val="00BD120B"/>
    <w:rsid w:val="00BD1711"/>
    <w:rsid w:val="00BD1AA2"/>
    <w:rsid w:val="00BD3DA8"/>
    <w:rsid w:val="00BD4035"/>
    <w:rsid w:val="00BD421E"/>
    <w:rsid w:val="00BD4AF3"/>
    <w:rsid w:val="00BD593F"/>
    <w:rsid w:val="00BD5AF0"/>
    <w:rsid w:val="00BD639E"/>
    <w:rsid w:val="00BD7CD2"/>
    <w:rsid w:val="00BD7DB6"/>
    <w:rsid w:val="00BD7E15"/>
    <w:rsid w:val="00BE0715"/>
    <w:rsid w:val="00BE0CC0"/>
    <w:rsid w:val="00BE2C40"/>
    <w:rsid w:val="00BE3193"/>
    <w:rsid w:val="00BE3211"/>
    <w:rsid w:val="00BE570A"/>
    <w:rsid w:val="00BE585F"/>
    <w:rsid w:val="00BE5D8A"/>
    <w:rsid w:val="00BE72CF"/>
    <w:rsid w:val="00BF0BD4"/>
    <w:rsid w:val="00BF0C65"/>
    <w:rsid w:val="00BF165C"/>
    <w:rsid w:val="00BF19D2"/>
    <w:rsid w:val="00BF1C4C"/>
    <w:rsid w:val="00BF23D1"/>
    <w:rsid w:val="00BF253C"/>
    <w:rsid w:val="00BF2B8E"/>
    <w:rsid w:val="00BF4674"/>
    <w:rsid w:val="00BF4894"/>
    <w:rsid w:val="00BF7730"/>
    <w:rsid w:val="00C00A02"/>
    <w:rsid w:val="00C02BA1"/>
    <w:rsid w:val="00C02EEC"/>
    <w:rsid w:val="00C03CCB"/>
    <w:rsid w:val="00C044A6"/>
    <w:rsid w:val="00C049CC"/>
    <w:rsid w:val="00C0512C"/>
    <w:rsid w:val="00C0567F"/>
    <w:rsid w:val="00C0694E"/>
    <w:rsid w:val="00C07054"/>
    <w:rsid w:val="00C07BDC"/>
    <w:rsid w:val="00C07E60"/>
    <w:rsid w:val="00C10A98"/>
    <w:rsid w:val="00C11746"/>
    <w:rsid w:val="00C11EFE"/>
    <w:rsid w:val="00C121EE"/>
    <w:rsid w:val="00C1250C"/>
    <w:rsid w:val="00C12603"/>
    <w:rsid w:val="00C12717"/>
    <w:rsid w:val="00C128BE"/>
    <w:rsid w:val="00C1340F"/>
    <w:rsid w:val="00C13AD4"/>
    <w:rsid w:val="00C1560E"/>
    <w:rsid w:val="00C1566B"/>
    <w:rsid w:val="00C15E7C"/>
    <w:rsid w:val="00C16134"/>
    <w:rsid w:val="00C1649B"/>
    <w:rsid w:val="00C16681"/>
    <w:rsid w:val="00C16DE3"/>
    <w:rsid w:val="00C1714F"/>
    <w:rsid w:val="00C1771E"/>
    <w:rsid w:val="00C20F13"/>
    <w:rsid w:val="00C20F68"/>
    <w:rsid w:val="00C2267D"/>
    <w:rsid w:val="00C22BB5"/>
    <w:rsid w:val="00C23987"/>
    <w:rsid w:val="00C25174"/>
    <w:rsid w:val="00C251D7"/>
    <w:rsid w:val="00C27B19"/>
    <w:rsid w:val="00C27CCA"/>
    <w:rsid w:val="00C300C3"/>
    <w:rsid w:val="00C30B17"/>
    <w:rsid w:val="00C315D2"/>
    <w:rsid w:val="00C31F7B"/>
    <w:rsid w:val="00C32920"/>
    <w:rsid w:val="00C32C50"/>
    <w:rsid w:val="00C33584"/>
    <w:rsid w:val="00C336F8"/>
    <w:rsid w:val="00C3493A"/>
    <w:rsid w:val="00C349EA"/>
    <w:rsid w:val="00C35762"/>
    <w:rsid w:val="00C35C5E"/>
    <w:rsid w:val="00C37599"/>
    <w:rsid w:val="00C40253"/>
    <w:rsid w:val="00C408F0"/>
    <w:rsid w:val="00C40EBB"/>
    <w:rsid w:val="00C418A1"/>
    <w:rsid w:val="00C43792"/>
    <w:rsid w:val="00C43BAE"/>
    <w:rsid w:val="00C440CD"/>
    <w:rsid w:val="00C44315"/>
    <w:rsid w:val="00C4435A"/>
    <w:rsid w:val="00C44941"/>
    <w:rsid w:val="00C459C2"/>
    <w:rsid w:val="00C45D7C"/>
    <w:rsid w:val="00C46395"/>
    <w:rsid w:val="00C4666F"/>
    <w:rsid w:val="00C46AE9"/>
    <w:rsid w:val="00C4764D"/>
    <w:rsid w:val="00C47C79"/>
    <w:rsid w:val="00C5012E"/>
    <w:rsid w:val="00C511E7"/>
    <w:rsid w:val="00C511F8"/>
    <w:rsid w:val="00C51BE6"/>
    <w:rsid w:val="00C5213D"/>
    <w:rsid w:val="00C54F97"/>
    <w:rsid w:val="00C55726"/>
    <w:rsid w:val="00C55F92"/>
    <w:rsid w:val="00C57032"/>
    <w:rsid w:val="00C570B7"/>
    <w:rsid w:val="00C579D3"/>
    <w:rsid w:val="00C60115"/>
    <w:rsid w:val="00C63633"/>
    <w:rsid w:val="00C64436"/>
    <w:rsid w:val="00C64523"/>
    <w:rsid w:val="00C647EB"/>
    <w:rsid w:val="00C64938"/>
    <w:rsid w:val="00C66EA0"/>
    <w:rsid w:val="00C67DBA"/>
    <w:rsid w:val="00C700AD"/>
    <w:rsid w:val="00C70399"/>
    <w:rsid w:val="00C7120C"/>
    <w:rsid w:val="00C714B4"/>
    <w:rsid w:val="00C72A0E"/>
    <w:rsid w:val="00C72FF9"/>
    <w:rsid w:val="00C73222"/>
    <w:rsid w:val="00C735DC"/>
    <w:rsid w:val="00C73870"/>
    <w:rsid w:val="00C74110"/>
    <w:rsid w:val="00C75607"/>
    <w:rsid w:val="00C763ED"/>
    <w:rsid w:val="00C76CDA"/>
    <w:rsid w:val="00C77A3A"/>
    <w:rsid w:val="00C77E48"/>
    <w:rsid w:val="00C77E88"/>
    <w:rsid w:val="00C835EF"/>
    <w:rsid w:val="00C837FA"/>
    <w:rsid w:val="00C83858"/>
    <w:rsid w:val="00C848A7"/>
    <w:rsid w:val="00C84B0E"/>
    <w:rsid w:val="00C85E4D"/>
    <w:rsid w:val="00C9043F"/>
    <w:rsid w:val="00C904D5"/>
    <w:rsid w:val="00C90F5D"/>
    <w:rsid w:val="00C92C2D"/>
    <w:rsid w:val="00C93D45"/>
    <w:rsid w:val="00C941A7"/>
    <w:rsid w:val="00C94582"/>
    <w:rsid w:val="00C94D68"/>
    <w:rsid w:val="00C954A0"/>
    <w:rsid w:val="00C95A52"/>
    <w:rsid w:val="00C95BCB"/>
    <w:rsid w:val="00C97A37"/>
    <w:rsid w:val="00CA0335"/>
    <w:rsid w:val="00CA0851"/>
    <w:rsid w:val="00CA288D"/>
    <w:rsid w:val="00CA3C35"/>
    <w:rsid w:val="00CB058B"/>
    <w:rsid w:val="00CB1D87"/>
    <w:rsid w:val="00CB1EDC"/>
    <w:rsid w:val="00CB227C"/>
    <w:rsid w:val="00CB26D5"/>
    <w:rsid w:val="00CB2C4F"/>
    <w:rsid w:val="00CB2F18"/>
    <w:rsid w:val="00CB3902"/>
    <w:rsid w:val="00CB416B"/>
    <w:rsid w:val="00CB4288"/>
    <w:rsid w:val="00CB4DD7"/>
    <w:rsid w:val="00CB4F32"/>
    <w:rsid w:val="00CB6FEE"/>
    <w:rsid w:val="00CB72B9"/>
    <w:rsid w:val="00CB7FCC"/>
    <w:rsid w:val="00CC0446"/>
    <w:rsid w:val="00CC18F3"/>
    <w:rsid w:val="00CC1A42"/>
    <w:rsid w:val="00CC26BE"/>
    <w:rsid w:val="00CC34F4"/>
    <w:rsid w:val="00CC3583"/>
    <w:rsid w:val="00CC5BC6"/>
    <w:rsid w:val="00CC64BE"/>
    <w:rsid w:val="00CC7542"/>
    <w:rsid w:val="00CC7547"/>
    <w:rsid w:val="00CC76D1"/>
    <w:rsid w:val="00CC7786"/>
    <w:rsid w:val="00CC7A7C"/>
    <w:rsid w:val="00CC7D29"/>
    <w:rsid w:val="00CD044A"/>
    <w:rsid w:val="00CD055C"/>
    <w:rsid w:val="00CD0E5B"/>
    <w:rsid w:val="00CD1357"/>
    <w:rsid w:val="00CD2082"/>
    <w:rsid w:val="00CD211A"/>
    <w:rsid w:val="00CD25B0"/>
    <w:rsid w:val="00CD2B0F"/>
    <w:rsid w:val="00CD5318"/>
    <w:rsid w:val="00CD6326"/>
    <w:rsid w:val="00CD668A"/>
    <w:rsid w:val="00CD71BE"/>
    <w:rsid w:val="00CD753C"/>
    <w:rsid w:val="00CD7A26"/>
    <w:rsid w:val="00CE1C10"/>
    <w:rsid w:val="00CE4156"/>
    <w:rsid w:val="00CE486D"/>
    <w:rsid w:val="00CE55D4"/>
    <w:rsid w:val="00CE638F"/>
    <w:rsid w:val="00CE73E1"/>
    <w:rsid w:val="00CE78F2"/>
    <w:rsid w:val="00CE79EE"/>
    <w:rsid w:val="00CF0002"/>
    <w:rsid w:val="00CF1349"/>
    <w:rsid w:val="00CF1DFC"/>
    <w:rsid w:val="00CF5939"/>
    <w:rsid w:val="00CF62A5"/>
    <w:rsid w:val="00CF638D"/>
    <w:rsid w:val="00D003E9"/>
    <w:rsid w:val="00D02525"/>
    <w:rsid w:val="00D05DB0"/>
    <w:rsid w:val="00D06502"/>
    <w:rsid w:val="00D06AA6"/>
    <w:rsid w:val="00D06BB4"/>
    <w:rsid w:val="00D07290"/>
    <w:rsid w:val="00D076C9"/>
    <w:rsid w:val="00D10135"/>
    <w:rsid w:val="00D106F4"/>
    <w:rsid w:val="00D1205B"/>
    <w:rsid w:val="00D12CD4"/>
    <w:rsid w:val="00D132EA"/>
    <w:rsid w:val="00D14404"/>
    <w:rsid w:val="00D14441"/>
    <w:rsid w:val="00D17481"/>
    <w:rsid w:val="00D20546"/>
    <w:rsid w:val="00D20B41"/>
    <w:rsid w:val="00D20C3A"/>
    <w:rsid w:val="00D239A0"/>
    <w:rsid w:val="00D23BA0"/>
    <w:rsid w:val="00D23D35"/>
    <w:rsid w:val="00D24EE6"/>
    <w:rsid w:val="00D26722"/>
    <w:rsid w:val="00D26DDA"/>
    <w:rsid w:val="00D26F17"/>
    <w:rsid w:val="00D30115"/>
    <w:rsid w:val="00D30804"/>
    <w:rsid w:val="00D3098F"/>
    <w:rsid w:val="00D30EA0"/>
    <w:rsid w:val="00D323BF"/>
    <w:rsid w:val="00D323D7"/>
    <w:rsid w:val="00D32933"/>
    <w:rsid w:val="00D32C58"/>
    <w:rsid w:val="00D3378D"/>
    <w:rsid w:val="00D36127"/>
    <w:rsid w:val="00D40762"/>
    <w:rsid w:val="00D40C3C"/>
    <w:rsid w:val="00D415CB"/>
    <w:rsid w:val="00D41EE8"/>
    <w:rsid w:val="00D42914"/>
    <w:rsid w:val="00D43C2B"/>
    <w:rsid w:val="00D44286"/>
    <w:rsid w:val="00D451C4"/>
    <w:rsid w:val="00D470C8"/>
    <w:rsid w:val="00D5024D"/>
    <w:rsid w:val="00D50B91"/>
    <w:rsid w:val="00D50E2C"/>
    <w:rsid w:val="00D51890"/>
    <w:rsid w:val="00D5468A"/>
    <w:rsid w:val="00D55AE5"/>
    <w:rsid w:val="00D56104"/>
    <w:rsid w:val="00D561D7"/>
    <w:rsid w:val="00D576B6"/>
    <w:rsid w:val="00D607CE"/>
    <w:rsid w:val="00D60D62"/>
    <w:rsid w:val="00D6144D"/>
    <w:rsid w:val="00D62168"/>
    <w:rsid w:val="00D6291C"/>
    <w:rsid w:val="00D64A2C"/>
    <w:rsid w:val="00D65A5E"/>
    <w:rsid w:val="00D65A74"/>
    <w:rsid w:val="00D6616F"/>
    <w:rsid w:val="00D6712E"/>
    <w:rsid w:val="00D67404"/>
    <w:rsid w:val="00D67637"/>
    <w:rsid w:val="00D7098D"/>
    <w:rsid w:val="00D722E6"/>
    <w:rsid w:val="00D73E7D"/>
    <w:rsid w:val="00D75CD1"/>
    <w:rsid w:val="00D75EEA"/>
    <w:rsid w:val="00D75F2C"/>
    <w:rsid w:val="00D778FE"/>
    <w:rsid w:val="00D80FDD"/>
    <w:rsid w:val="00D825EF"/>
    <w:rsid w:val="00D85206"/>
    <w:rsid w:val="00D86121"/>
    <w:rsid w:val="00D863DC"/>
    <w:rsid w:val="00D867BF"/>
    <w:rsid w:val="00D868AA"/>
    <w:rsid w:val="00D86E50"/>
    <w:rsid w:val="00D87001"/>
    <w:rsid w:val="00D901A7"/>
    <w:rsid w:val="00D90764"/>
    <w:rsid w:val="00D91E8A"/>
    <w:rsid w:val="00D92831"/>
    <w:rsid w:val="00D93A23"/>
    <w:rsid w:val="00D93BC9"/>
    <w:rsid w:val="00D97556"/>
    <w:rsid w:val="00DA21B7"/>
    <w:rsid w:val="00DA22FD"/>
    <w:rsid w:val="00DA588A"/>
    <w:rsid w:val="00DA5CCC"/>
    <w:rsid w:val="00DA628B"/>
    <w:rsid w:val="00DA63B3"/>
    <w:rsid w:val="00DA7510"/>
    <w:rsid w:val="00DA7D58"/>
    <w:rsid w:val="00DB01ED"/>
    <w:rsid w:val="00DB0A50"/>
    <w:rsid w:val="00DB17C5"/>
    <w:rsid w:val="00DB2914"/>
    <w:rsid w:val="00DB3483"/>
    <w:rsid w:val="00DB3ECB"/>
    <w:rsid w:val="00DB5E1D"/>
    <w:rsid w:val="00DC00DA"/>
    <w:rsid w:val="00DC056D"/>
    <w:rsid w:val="00DC2049"/>
    <w:rsid w:val="00DC3435"/>
    <w:rsid w:val="00DC363E"/>
    <w:rsid w:val="00DC4F51"/>
    <w:rsid w:val="00DC5C08"/>
    <w:rsid w:val="00DC6539"/>
    <w:rsid w:val="00DC6E68"/>
    <w:rsid w:val="00DC78D6"/>
    <w:rsid w:val="00DD022F"/>
    <w:rsid w:val="00DD09B3"/>
    <w:rsid w:val="00DD0E70"/>
    <w:rsid w:val="00DD22EC"/>
    <w:rsid w:val="00DD2AD6"/>
    <w:rsid w:val="00DD3056"/>
    <w:rsid w:val="00DD43EE"/>
    <w:rsid w:val="00DD5147"/>
    <w:rsid w:val="00DD5C7F"/>
    <w:rsid w:val="00DD737B"/>
    <w:rsid w:val="00DD7496"/>
    <w:rsid w:val="00DD79E6"/>
    <w:rsid w:val="00DD7E25"/>
    <w:rsid w:val="00DE01EF"/>
    <w:rsid w:val="00DE18EA"/>
    <w:rsid w:val="00DE2482"/>
    <w:rsid w:val="00DE2699"/>
    <w:rsid w:val="00DE2C7F"/>
    <w:rsid w:val="00DE552E"/>
    <w:rsid w:val="00DE68A5"/>
    <w:rsid w:val="00DE6BFB"/>
    <w:rsid w:val="00DE7764"/>
    <w:rsid w:val="00DE7F9C"/>
    <w:rsid w:val="00DF04B4"/>
    <w:rsid w:val="00DF3031"/>
    <w:rsid w:val="00DF35B8"/>
    <w:rsid w:val="00DF3EB7"/>
    <w:rsid w:val="00DF4B7B"/>
    <w:rsid w:val="00DF4BB8"/>
    <w:rsid w:val="00DF571F"/>
    <w:rsid w:val="00DF5FD8"/>
    <w:rsid w:val="00DF67AD"/>
    <w:rsid w:val="00DF73E8"/>
    <w:rsid w:val="00DF7E84"/>
    <w:rsid w:val="00E00426"/>
    <w:rsid w:val="00E004FD"/>
    <w:rsid w:val="00E00F64"/>
    <w:rsid w:val="00E02A31"/>
    <w:rsid w:val="00E03BA7"/>
    <w:rsid w:val="00E04598"/>
    <w:rsid w:val="00E07CAC"/>
    <w:rsid w:val="00E11A96"/>
    <w:rsid w:val="00E128BF"/>
    <w:rsid w:val="00E12AD8"/>
    <w:rsid w:val="00E13191"/>
    <w:rsid w:val="00E138B1"/>
    <w:rsid w:val="00E1491F"/>
    <w:rsid w:val="00E14FE4"/>
    <w:rsid w:val="00E157A1"/>
    <w:rsid w:val="00E17043"/>
    <w:rsid w:val="00E17D64"/>
    <w:rsid w:val="00E20069"/>
    <w:rsid w:val="00E2134C"/>
    <w:rsid w:val="00E21A5B"/>
    <w:rsid w:val="00E225FE"/>
    <w:rsid w:val="00E22F9A"/>
    <w:rsid w:val="00E231D0"/>
    <w:rsid w:val="00E239A7"/>
    <w:rsid w:val="00E241AD"/>
    <w:rsid w:val="00E247D3"/>
    <w:rsid w:val="00E24ECB"/>
    <w:rsid w:val="00E25D3F"/>
    <w:rsid w:val="00E27591"/>
    <w:rsid w:val="00E306B9"/>
    <w:rsid w:val="00E3192F"/>
    <w:rsid w:val="00E31A71"/>
    <w:rsid w:val="00E323C0"/>
    <w:rsid w:val="00E33D98"/>
    <w:rsid w:val="00E34669"/>
    <w:rsid w:val="00E34808"/>
    <w:rsid w:val="00E35F84"/>
    <w:rsid w:val="00E36448"/>
    <w:rsid w:val="00E3714F"/>
    <w:rsid w:val="00E37546"/>
    <w:rsid w:val="00E40847"/>
    <w:rsid w:val="00E41260"/>
    <w:rsid w:val="00E424A6"/>
    <w:rsid w:val="00E42B0E"/>
    <w:rsid w:val="00E43424"/>
    <w:rsid w:val="00E43487"/>
    <w:rsid w:val="00E43DD5"/>
    <w:rsid w:val="00E43ED3"/>
    <w:rsid w:val="00E45D62"/>
    <w:rsid w:val="00E460DF"/>
    <w:rsid w:val="00E46239"/>
    <w:rsid w:val="00E464B3"/>
    <w:rsid w:val="00E46563"/>
    <w:rsid w:val="00E47431"/>
    <w:rsid w:val="00E47672"/>
    <w:rsid w:val="00E47932"/>
    <w:rsid w:val="00E47DC5"/>
    <w:rsid w:val="00E513EA"/>
    <w:rsid w:val="00E51933"/>
    <w:rsid w:val="00E51DCC"/>
    <w:rsid w:val="00E55366"/>
    <w:rsid w:val="00E556F3"/>
    <w:rsid w:val="00E55B68"/>
    <w:rsid w:val="00E57411"/>
    <w:rsid w:val="00E62BDD"/>
    <w:rsid w:val="00E62F70"/>
    <w:rsid w:val="00E63CF3"/>
    <w:rsid w:val="00E63E59"/>
    <w:rsid w:val="00E64D43"/>
    <w:rsid w:val="00E669BC"/>
    <w:rsid w:val="00E66A44"/>
    <w:rsid w:val="00E6748E"/>
    <w:rsid w:val="00E703D9"/>
    <w:rsid w:val="00E70E62"/>
    <w:rsid w:val="00E71266"/>
    <w:rsid w:val="00E72708"/>
    <w:rsid w:val="00E72C14"/>
    <w:rsid w:val="00E73AE0"/>
    <w:rsid w:val="00E74AC0"/>
    <w:rsid w:val="00E75C0A"/>
    <w:rsid w:val="00E75F37"/>
    <w:rsid w:val="00E77C98"/>
    <w:rsid w:val="00E80E1F"/>
    <w:rsid w:val="00E80FE8"/>
    <w:rsid w:val="00E821DD"/>
    <w:rsid w:val="00E832A3"/>
    <w:rsid w:val="00E8382F"/>
    <w:rsid w:val="00E84410"/>
    <w:rsid w:val="00E858C2"/>
    <w:rsid w:val="00E85970"/>
    <w:rsid w:val="00E85B6F"/>
    <w:rsid w:val="00E85F9F"/>
    <w:rsid w:val="00E86256"/>
    <w:rsid w:val="00E86432"/>
    <w:rsid w:val="00E866EA"/>
    <w:rsid w:val="00E86720"/>
    <w:rsid w:val="00E86951"/>
    <w:rsid w:val="00E86B47"/>
    <w:rsid w:val="00E86E94"/>
    <w:rsid w:val="00E90940"/>
    <w:rsid w:val="00E9205C"/>
    <w:rsid w:val="00E92538"/>
    <w:rsid w:val="00E93C79"/>
    <w:rsid w:val="00E94B7A"/>
    <w:rsid w:val="00E94DBB"/>
    <w:rsid w:val="00E951CD"/>
    <w:rsid w:val="00E95B65"/>
    <w:rsid w:val="00E96A05"/>
    <w:rsid w:val="00E97299"/>
    <w:rsid w:val="00EA0DD5"/>
    <w:rsid w:val="00EA11D3"/>
    <w:rsid w:val="00EA12CC"/>
    <w:rsid w:val="00EA1E03"/>
    <w:rsid w:val="00EA3D5E"/>
    <w:rsid w:val="00EA3EFE"/>
    <w:rsid w:val="00EA5A5C"/>
    <w:rsid w:val="00EA7B71"/>
    <w:rsid w:val="00EB0DB8"/>
    <w:rsid w:val="00EB1E99"/>
    <w:rsid w:val="00EB1F42"/>
    <w:rsid w:val="00EB21E6"/>
    <w:rsid w:val="00EB2840"/>
    <w:rsid w:val="00EB2E79"/>
    <w:rsid w:val="00EB31BB"/>
    <w:rsid w:val="00EB40AE"/>
    <w:rsid w:val="00EB424F"/>
    <w:rsid w:val="00EB48D6"/>
    <w:rsid w:val="00EB4E10"/>
    <w:rsid w:val="00EB55C0"/>
    <w:rsid w:val="00EB5B9F"/>
    <w:rsid w:val="00EB7355"/>
    <w:rsid w:val="00EC0010"/>
    <w:rsid w:val="00EC1B30"/>
    <w:rsid w:val="00EC1CDA"/>
    <w:rsid w:val="00EC2C40"/>
    <w:rsid w:val="00EC2F2D"/>
    <w:rsid w:val="00EC4D86"/>
    <w:rsid w:val="00EC5872"/>
    <w:rsid w:val="00EC6D26"/>
    <w:rsid w:val="00EC711D"/>
    <w:rsid w:val="00EC7330"/>
    <w:rsid w:val="00EC7EC7"/>
    <w:rsid w:val="00ED0759"/>
    <w:rsid w:val="00ED1BDA"/>
    <w:rsid w:val="00ED33C6"/>
    <w:rsid w:val="00ED3B07"/>
    <w:rsid w:val="00ED3E88"/>
    <w:rsid w:val="00ED40B9"/>
    <w:rsid w:val="00ED4BF8"/>
    <w:rsid w:val="00ED4F25"/>
    <w:rsid w:val="00ED54A7"/>
    <w:rsid w:val="00ED54CC"/>
    <w:rsid w:val="00EE11A4"/>
    <w:rsid w:val="00EE1A53"/>
    <w:rsid w:val="00EE21B1"/>
    <w:rsid w:val="00EE301F"/>
    <w:rsid w:val="00EE42B2"/>
    <w:rsid w:val="00EE487F"/>
    <w:rsid w:val="00EE4F17"/>
    <w:rsid w:val="00EE5FBA"/>
    <w:rsid w:val="00EF12C7"/>
    <w:rsid w:val="00EF150B"/>
    <w:rsid w:val="00EF2705"/>
    <w:rsid w:val="00EF2752"/>
    <w:rsid w:val="00EF29CD"/>
    <w:rsid w:val="00EF3460"/>
    <w:rsid w:val="00EF378E"/>
    <w:rsid w:val="00EF3EAA"/>
    <w:rsid w:val="00EF4517"/>
    <w:rsid w:val="00EF4662"/>
    <w:rsid w:val="00EF4BDC"/>
    <w:rsid w:val="00EF4D3B"/>
    <w:rsid w:val="00EF56B4"/>
    <w:rsid w:val="00EF5C2D"/>
    <w:rsid w:val="00EF6619"/>
    <w:rsid w:val="00EF70D5"/>
    <w:rsid w:val="00EF7F21"/>
    <w:rsid w:val="00F008F7"/>
    <w:rsid w:val="00F012FE"/>
    <w:rsid w:val="00F019AD"/>
    <w:rsid w:val="00F02F3B"/>
    <w:rsid w:val="00F0322B"/>
    <w:rsid w:val="00F03F42"/>
    <w:rsid w:val="00F048B1"/>
    <w:rsid w:val="00F04B23"/>
    <w:rsid w:val="00F052EE"/>
    <w:rsid w:val="00F05F45"/>
    <w:rsid w:val="00F06129"/>
    <w:rsid w:val="00F0626B"/>
    <w:rsid w:val="00F0642B"/>
    <w:rsid w:val="00F06AC9"/>
    <w:rsid w:val="00F07112"/>
    <w:rsid w:val="00F071A7"/>
    <w:rsid w:val="00F07200"/>
    <w:rsid w:val="00F07DBA"/>
    <w:rsid w:val="00F113B9"/>
    <w:rsid w:val="00F11DBB"/>
    <w:rsid w:val="00F123D2"/>
    <w:rsid w:val="00F12575"/>
    <w:rsid w:val="00F13ABD"/>
    <w:rsid w:val="00F13EA4"/>
    <w:rsid w:val="00F1434E"/>
    <w:rsid w:val="00F15891"/>
    <w:rsid w:val="00F16D32"/>
    <w:rsid w:val="00F16E50"/>
    <w:rsid w:val="00F22202"/>
    <w:rsid w:val="00F241AD"/>
    <w:rsid w:val="00F275A5"/>
    <w:rsid w:val="00F303E0"/>
    <w:rsid w:val="00F30FED"/>
    <w:rsid w:val="00F32157"/>
    <w:rsid w:val="00F337D4"/>
    <w:rsid w:val="00F3415D"/>
    <w:rsid w:val="00F35CF5"/>
    <w:rsid w:val="00F36081"/>
    <w:rsid w:val="00F36A61"/>
    <w:rsid w:val="00F36B8E"/>
    <w:rsid w:val="00F37297"/>
    <w:rsid w:val="00F374DE"/>
    <w:rsid w:val="00F37902"/>
    <w:rsid w:val="00F37EA2"/>
    <w:rsid w:val="00F37F74"/>
    <w:rsid w:val="00F408C5"/>
    <w:rsid w:val="00F41362"/>
    <w:rsid w:val="00F422B0"/>
    <w:rsid w:val="00F42842"/>
    <w:rsid w:val="00F4371B"/>
    <w:rsid w:val="00F44071"/>
    <w:rsid w:val="00F441AF"/>
    <w:rsid w:val="00F44722"/>
    <w:rsid w:val="00F447A3"/>
    <w:rsid w:val="00F44916"/>
    <w:rsid w:val="00F44F9F"/>
    <w:rsid w:val="00F4518E"/>
    <w:rsid w:val="00F45D0C"/>
    <w:rsid w:val="00F46B79"/>
    <w:rsid w:val="00F47DD0"/>
    <w:rsid w:val="00F50D5C"/>
    <w:rsid w:val="00F5158B"/>
    <w:rsid w:val="00F51FC7"/>
    <w:rsid w:val="00F5278B"/>
    <w:rsid w:val="00F538DE"/>
    <w:rsid w:val="00F53A03"/>
    <w:rsid w:val="00F56335"/>
    <w:rsid w:val="00F5780F"/>
    <w:rsid w:val="00F60A78"/>
    <w:rsid w:val="00F61041"/>
    <w:rsid w:val="00F61DE2"/>
    <w:rsid w:val="00F62E7A"/>
    <w:rsid w:val="00F63A59"/>
    <w:rsid w:val="00F641C6"/>
    <w:rsid w:val="00F6432D"/>
    <w:rsid w:val="00F65844"/>
    <w:rsid w:val="00F65964"/>
    <w:rsid w:val="00F65AB6"/>
    <w:rsid w:val="00F65C56"/>
    <w:rsid w:val="00F66F48"/>
    <w:rsid w:val="00F678E9"/>
    <w:rsid w:val="00F70AD7"/>
    <w:rsid w:val="00F72486"/>
    <w:rsid w:val="00F727B7"/>
    <w:rsid w:val="00F72F7A"/>
    <w:rsid w:val="00F73883"/>
    <w:rsid w:val="00F74FCE"/>
    <w:rsid w:val="00F751AE"/>
    <w:rsid w:val="00F759A6"/>
    <w:rsid w:val="00F75C8E"/>
    <w:rsid w:val="00F7716D"/>
    <w:rsid w:val="00F77F10"/>
    <w:rsid w:val="00F8178C"/>
    <w:rsid w:val="00F819C7"/>
    <w:rsid w:val="00F81A4F"/>
    <w:rsid w:val="00F81F72"/>
    <w:rsid w:val="00F81FD4"/>
    <w:rsid w:val="00F82197"/>
    <w:rsid w:val="00F823A2"/>
    <w:rsid w:val="00F83ECB"/>
    <w:rsid w:val="00F86088"/>
    <w:rsid w:val="00F86372"/>
    <w:rsid w:val="00F86B88"/>
    <w:rsid w:val="00F878C2"/>
    <w:rsid w:val="00F87B95"/>
    <w:rsid w:val="00F87B9B"/>
    <w:rsid w:val="00F91A14"/>
    <w:rsid w:val="00F9217B"/>
    <w:rsid w:val="00F930E0"/>
    <w:rsid w:val="00F93493"/>
    <w:rsid w:val="00F940A8"/>
    <w:rsid w:val="00F9633B"/>
    <w:rsid w:val="00F9645B"/>
    <w:rsid w:val="00F966AE"/>
    <w:rsid w:val="00FA0150"/>
    <w:rsid w:val="00FA0423"/>
    <w:rsid w:val="00FA11B3"/>
    <w:rsid w:val="00FA2B8B"/>
    <w:rsid w:val="00FA3761"/>
    <w:rsid w:val="00FA483B"/>
    <w:rsid w:val="00FA4EF6"/>
    <w:rsid w:val="00FA7DC1"/>
    <w:rsid w:val="00FA7F41"/>
    <w:rsid w:val="00FB1502"/>
    <w:rsid w:val="00FB1676"/>
    <w:rsid w:val="00FB208C"/>
    <w:rsid w:val="00FB2EE8"/>
    <w:rsid w:val="00FB3821"/>
    <w:rsid w:val="00FB5AB3"/>
    <w:rsid w:val="00FB6D4B"/>
    <w:rsid w:val="00FB7CD3"/>
    <w:rsid w:val="00FC0212"/>
    <w:rsid w:val="00FC1E85"/>
    <w:rsid w:val="00FC2839"/>
    <w:rsid w:val="00FC4004"/>
    <w:rsid w:val="00FC49E0"/>
    <w:rsid w:val="00FC52B2"/>
    <w:rsid w:val="00FC5661"/>
    <w:rsid w:val="00FC6E82"/>
    <w:rsid w:val="00FD003E"/>
    <w:rsid w:val="00FD18A3"/>
    <w:rsid w:val="00FD27E7"/>
    <w:rsid w:val="00FD3DB6"/>
    <w:rsid w:val="00FD4333"/>
    <w:rsid w:val="00FD47B3"/>
    <w:rsid w:val="00FD494A"/>
    <w:rsid w:val="00FD4B4C"/>
    <w:rsid w:val="00FD4CF6"/>
    <w:rsid w:val="00FD4E05"/>
    <w:rsid w:val="00FD5922"/>
    <w:rsid w:val="00FD5E74"/>
    <w:rsid w:val="00FD6A82"/>
    <w:rsid w:val="00FD7186"/>
    <w:rsid w:val="00FD7859"/>
    <w:rsid w:val="00FE0032"/>
    <w:rsid w:val="00FE022C"/>
    <w:rsid w:val="00FE0CA6"/>
    <w:rsid w:val="00FE1314"/>
    <w:rsid w:val="00FE1380"/>
    <w:rsid w:val="00FE165A"/>
    <w:rsid w:val="00FE3547"/>
    <w:rsid w:val="00FE5E08"/>
    <w:rsid w:val="00FE63B6"/>
    <w:rsid w:val="00FE6FE7"/>
    <w:rsid w:val="00FE7750"/>
    <w:rsid w:val="00FE79B8"/>
    <w:rsid w:val="00FF1EBE"/>
    <w:rsid w:val="00FF2861"/>
    <w:rsid w:val="00FF3F2A"/>
    <w:rsid w:val="00FF491F"/>
    <w:rsid w:val="00FF63AF"/>
    <w:rsid w:val="00FF6A19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uiPriority="22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 w:uiPriority="99"/>
    <w:lsdException w:name="Table Theme" w:lock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a0">
    <w:name w:val="Normal"/>
    <w:qFormat/>
    <w:rsid w:val="009F4B4A"/>
    <w:rPr>
      <w:sz w:val="24"/>
      <w:szCs w:val="24"/>
      <w:lang w:val="en-US" w:eastAsia="en-US"/>
    </w:rPr>
  </w:style>
  <w:style w:type="paragraph" w:styleId="1">
    <w:name w:val="heading 1"/>
    <w:basedOn w:val="BPCProposal"/>
    <w:next w:val="a0"/>
    <w:link w:val="10"/>
    <w:qFormat/>
    <w:rsid w:val="00A32CFD"/>
    <w:pPr>
      <w:numPr>
        <w:numId w:val="0"/>
      </w:numPr>
      <w:spacing w:before="240"/>
    </w:p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0"/>
    <w:qFormat/>
    <w:rsid w:val="000616C6"/>
    <w:pPr>
      <w:keepNext/>
      <w:keepLines/>
      <w:numPr>
        <w:ilvl w:val="1"/>
        <w:numId w:val="27"/>
      </w:numPr>
      <w:suppressAutoHyphens/>
      <w:spacing w:before="120" w:after="120" w:line="360" w:lineRule="auto"/>
      <w:outlineLvl w:val="1"/>
    </w:pPr>
    <w:rPr>
      <w:rFonts w:asciiTheme="minorHAnsi" w:hAnsiTheme="minorHAnsi" w:cs="Arial"/>
      <w:b/>
      <w:bCs/>
      <w:iCs/>
      <w:color w:val="365F91" w:themeColor="accent1" w:themeShade="BF"/>
      <w:sz w:val="32"/>
      <w:szCs w:val="32"/>
    </w:rPr>
  </w:style>
  <w:style w:type="paragraph" w:styleId="3">
    <w:name w:val="heading 3"/>
    <w:basedOn w:val="BPC3-Heading2"/>
    <w:next w:val="a0"/>
    <w:link w:val="30"/>
    <w:qFormat/>
    <w:rsid w:val="00AB0F6C"/>
    <w:pPr>
      <w:spacing w:before="240" w:after="120"/>
      <w:outlineLvl w:val="2"/>
    </w:pPr>
    <w:rPr>
      <w:b/>
      <w:color w:val="548DD4" w:themeColor="text2" w:themeTint="99"/>
    </w:rPr>
  </w:style>
  <w:style w:type="paragraph" w:styleId="4">
    <w:name w:val="heading 4"/>
    <w:basedOn w:val="BPC3-Heading2"/>
    <w:next w:val="a0"/>
    <w:link w:val="40"/>
    <w:qFormat/>
    <w:rsid w:val="006E7921"/>
    <w:pPr>
      <w:numPr>
        <w:ilvl w:val="2"/>
      </w:numPr>
      <w:spacing w:before="120" w:after="80"/>
      <w:ind w:left="993" w:hanging="709"/>
      <w:outlineLvl w:val="3"/>
    </w:pPr>
    <w:rPr>
      <w:b/>
      <w:color w:val="000000" w:themeColor="text1"/>
      <w:sz w:val="24"/>
      <w:szCs w:val="24"/>
      <w:lang w:val="en-GB"/>
    </w:rPr>
  </w:style>
  <w:style w:type="paragraph" w:styleId="5">
    <w:name w:val="heading 5"/>
    <w:basedOn w:val="a0"/>
    <w:next w:val="a0"/>
    <w:link w:val="50"/>
    <w:qFormat/>
    <w:rsid w:val="00BA37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BA371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BA3716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BA3716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BA371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locked/>
    <w:rsid w:val="00A32CFD"/>
    <w:rPr>
      <w:b/>
      <w:color w:val="365F91" w:themeColor="accent1" w:themeShade="BF"/>
      <w:sz w:val="36"/>
      <w:szCs w:val="36"/>
      <w:lang w:val="en-US" w:eastAsia="en-US"/>
    </w:rPr>
  </w:style>
  <w:style w:type="character" w:customStyle="1" w:styleId="20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"/>
    <w:locked/>
    <w:rsid w:val="000616C6"/>
    <w:rPr>
      <w:rFonts w:asciiTheme="minorHAnsi" w:hAnsiTheme="minorHAnsi" w:cs="Arial"/>
      <w:b/>
      <w:bCs/>
      <w:iCs/>
      <w:color w:val="365F91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a1"/>
    <w:locked/>
    <w:rsid w:val="00EC2F2D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character" w:customStyle="1" w:styleId="40">
    <w:name w:val="Заголовок 4 Знак"/>
    <w:basedOn w:val="a1"/>
    <w:link w:val="4"/>
    <w:locked/>
    <w:rsid w:val="006E7921"/>
    <w:rPr>
      <w:b/>
      <w:color w:val="000000" w:themeColor="text1"/>
      <w:sz w:val="24"/>
      <w:szCs w:val="24"/>
      <w:lang w:val="en-GB" w:eastAsia="en-US"/>
    </w:rPr>
  </w:style>
  <w:style w:type="character" w:customStyle="1" w:styleId="50">
    <w:name w:val="Заголовок 5 Знак"/>
    <w:basedOn w:val="a1"/>
    <w:link w:val="5"/>
    <w:locked/>
    <w:rsid w:val="00BA3716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locked/>
    <w:rsid w:val="00BA3716"/>
    <w:rPr>
      <w:rFonts w:cs="Times New Roman"/>
      <w:b/>
      <w:bCs/>
    </w:rPr>
  </w:style>
  <w:style w:type="character" w:customStyle="1" w:styleId="70">
    <w:name w:val="Заголовок 7 Знак"/>
    <w:basedOn w:val="a1"/>
    <w:link w:val="7"/>
    <w:locked/>
    <w:rsid w:val="00BA3716"/>
    <w:rPr>
      <w:rFonts w:cs="Times New Roman"/>
      <w:sz w:val="24"/>
      <w:szCs w:val="24"/>
    </w:rPr>
  </w:style>
  <w:style w:type="character" w:customStyle="1" w:styleId="80">
    <w:name w:val="Заголовок 8 Знак"/>
    <w:basedOn w:val="a1"/>
    <w:link w:val="8"/>
    <w:locked/>
    <w:rsid w:val="00BA3716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locked/>
    <w:rsid w:val="00BA3716"/>
    <w:rPr>
      <w:rFonts w:ascii="Cambria" w:hAnsi="Cambria" w:cs="Times New Roman"/>
    </w:rPr>
  </w:style>
  <w:style w:type="paragraph" w:styleId="a4">
    <w:name w:val="header"/>
    <w:aliases w:val="hd"/>
    <w:basedOn w:val="a0"/>
    <w:link w:val="a5"/>
    <w:rsid w:val="00AB1B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hd Знак"/>
    <w:basedOn w:val="a1"/>
    <w:link w:val="a4"/>
    <w:locked/>
    <w:rsid w:val="00A65F0A"/>
    <w:rPr>
      <w:rFonts w:ascii="Calibri" w:hAnsi="Calibri" w:cs="Times New Roman"/>
      <w:sz w:val="24"/>
      <w:szCs w:val="24"/>
      <w:lang w:val="en-US" w:eastAsia="en-US" w:bidi="ar-SA"/>
    </w:rPr>
  </w:style>
  <w:style w:type="paragraph" w:styleId="a6">
    <w:name w:val="footer"/>
    <w:basedOn w:val="a0"/>
    <w:link w:val="a7"/>
    <w:uiPriority w:val="99"/>
    <w:rsid w:val="00AB1B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EC2C40"/>
    <w:rPr>
      <w:rFonts w:cs="Times New Roman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B52C86"/>
    <w:pPr>
      <w:spacing w:before="8400"/>
      <w:ind w:left="851"/>
      <w:jc w:val="center"/>
    </w:pPr>
    <w:rPr>
      <w:sz w:val="48"/>
      <w:szCs w:val="48"/>
    </w:rPr>
  </w:style>
  <w:style w:type="paragraph" w:customStyle="1" w:styleId="BPC1-subhead">
    <w:name w:val="BPC1 - subhead"/>
    <w:basedOn w:val="a0"/>
    <w:rsid w:val="000D6067"/>
    <w:pPr>
      <w:spacing w:before="120"/>
      <w:ind w:left="851"/>
      <w:jc w:val="center"/>
    </w:pPr>
    <w:rPr>
      <w:i/>
      <w:iCs/>
      <w:szCs w:val="20"/>
    </w:rPr>
  </w:style>
  <w:style w:type="paragraph" w:customStyle="1" w:styleId="BPC1-request">
    <w:name w:val="BPC1 - request"/>
    <w:basedOn w:val="a0"/>
    <w:rsid w:val="000D6067"/>
    <w:pPr>
      <w:spacing w:before="600"/>
      <w:ind w:left="851"/>
      <w:jc w:val="center"/>
    </w:pPr>
    <w:rPr>
      <w:sz w:val="20"/>
      <w:szCs w:val="20"/>
    </w:rPr>
  </w:style>
  <w:style w:type="paragraph" w:customStyle="1" w:styleId="BPC-legaleze">
    <w:name w:val="BPC - legaleze"/>
    <w:basedOn w:val="a0"/>
    <w:rsid w:val="00BA70EE"/>
    <w:pPr>
      <w:spacing w:after="41" w:line="140" w:lineRule="atLeast"/>
      <w:ind w:left="851"/>
      <w:jc w:val="center"/>
    </w:pPr>
    <w:rPr>
      <w:sz w:val="20"/>
      <w:szCs w:val="20"/>
      <w:lang w:bidi="he-IL"/>
    </w:rPr>
  </w:style>
  <w:style w:type="paragraph" w:styleId="11">
    <w:name w:val="toc 1"/>
    <w:basedOn w:val="a0"/>
    <w:next w:val="a0"/>
    <w:autoRedefine/>
    <w:uiPriority w:val="39"/>
    <w:rsid w:val="00BB25C6"/>
    <w:pPr>
      <w:tabs>
        <w:tab w:val="left" w:pos="340"/>
        <w:tab w:val="right" w:leader="dot" w:pos="9350"/>
      </w:tabs>
      <w:spacing w:after="120"/>
    </w:pPr>
  </w:style>
  <w:style w:type="paragraph" w:customStyle="1" w:styleId="BPC2-ToCheader">
    <w:name w:val="BPC2 - ToC header"/>
    <w:basedOn w:val="a0"/>
    <w:rsid w:val="0057465F"/>
    <w:pPr>
      <w:spacing w:after="480"/>
    </w:pPr>
    <w:rPr>
      <w:color w:val="000000"/>
      <w:sz w:val="48"/>
      <w:szCs w:val="48"/>
    </w:rPr>
  </w:style>
  <w:style w:type="character" w:styleId="a8">
    <w:name w:val="Hyperlink"/>
    <w:basedOn w:val="a1"/>
    <w:uiPriority w:val="99"/>
    <w:rsid w:val="0069206D"/>
    <w:rPr>
      <w:rFonts w:ascii="Calibri" w:hAnsi="Calibri" w:cs="Times New Roman"/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420869"/>
    <w:pPr>
      <w:tabs>
        <w:tab w:val="right" w:pos="340"/>
        <w:tab w:val="right" w:leader="dot" w:pos="9350"/>
      </w:tabs>
      <w:spacing w:after="120"/>
      <w:ind w:left="720"/>
    </w:pPr>
    <w:rPr>
      <w:sz w:val="20"/>
    </w:rPr>
  </w:style>
  <w:style w:type="paragraph" w:customStyle="1" w:styleId="BPC3-bodycopynormal">
    <w:name w:val="BPC3 - body copy normal"/>
    <w:basedOn w:val="a0"/>
    <w:link w:val="BPC3-bodycopynormal0"/>
    <w:rsid w:val="008E5801"/>
    <w:pPr>
      <w:spacing w:after="120"/>
      <w:jc w:val="both"/>
    </w:pPr>
    <w:rPr>
      <w:sz w:val="20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8E5801"/>
    <w:rPr>
      <w:rFonts w:ascii="Calibri" w:hAnsi="Calibri" w:cs="Times New Roman"/>
      <w:sz w:val="24"/>
      <w:szCs w:val="24"/>
      <w:lang w:val="en-US" w:eastAsia="en-US" w:bidi="ar-SA"/>
    </w:rPr>
  </w:style>
  <w:style w:type="paragraph" w:customStyle="1" w:styleId="BPC3-Heading1">
    <w:name w:val="BPC3 - Heading1"/>
    <w:basedOn w:val="BPC3-bodycopynormal"/>
    <w:rsid w:val="00253568"/>
    <w:pPr>
      <w:numPr>
        <w:numId w:val="5"/>
      </w:numPr>
    </w:pPr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253568"/>
    <w:pPr>
      <w:numPr>
        <w:ilvl w:val="1"/>
        <w:numId w:val="5"/>
      </w:num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F45CE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81009B"/>
    <w:pPr>
      <w:spacing w:after="120"/>
      <w:ind w:left="1080" w:hanging="360"/>
    </w:pPr>
    <w:rPr>
      <w:sz w:val="20"/>
      <w:szCs w:val="20"/>
    </w:rPr>
  </w:style>
  <w:style w:type="paragraph" w:customStyle="1" w:styleId="BPC3-bullet1">
    <w:name w:val="BPC3 - bullet1"/>
    <w:basedOn w:val="a0"/>
    <w:rsid w:val="00054C3A"/>
    <w:pPr>
      <w:spacing w:before="60" w:after="60"/>
      <w:ind w:left="259" w:hanging="259"/>
    </w:pPr>
    <w:rPr>
      <w:sz w:val="20"/>
      <w:szCs w:val="20"/>
    </w:rPr>
  </w:style>
  <w:style w:type="paragraph" w:customStyle="1" w:styleId="BPC3-Tableheadings">
    <w:name w:val="BPC3 - Table headings"/>
    <w:basedOn w:val="a0"/>
    <w:rsid w:val="003273A5"/>
    <w:rPr>
      <w:b/>
      <w:sz w:val="20"/>
    </w:rPr>
  </w:style>
  <w:style w:type="paragraph" w:customStyle="1" w:styleId="BPC3-Fullysupported">
    <w:name w:val="BPC3 - Fully supported"/>
    <w:basedOn w:val="a0"/>
    <w:link w:val="BPC3-Fullysupported0"/>
    <w:rsid w:val="007E6784"/>
    <w:pPr>
      <w:spacing w:before="60" w:after="60"/>
    </w:pPr>
    <w:rPr>
      <w:color w:val="808080"/>
      <w:sz w:val="18"/>
      <w:szCs w:val="18"/>
    </w:rPr>
  </w:style>
  <w:style w:type="paragraph" w:customStyle="1" w:styleId="BPC-checkmarks">
    <w:name w:val="BPC - checkmarks"/>
    <w:basedOn w:val="a0"/>
    <w:rsid w:val="003F52D0"/>
    <w:pPr>
      <w:jc w:val="center"/>
    </w:pPr>
    <w:rPr>
      <w:rFonts w:ascii="Wingdings" w:hAnsi="Wingdings"/>
      <w:color w:val="000080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7E6784"/>
    <w:rPr>
      <w:rFonts w:ascii="Calibri" w:hAnsi="Calibri" w:cs="Times New Roman"/>
      <w:color w:val="808080"/>
      <w:sz w:val="18"/>
      <w:szCs w:val="18"/>
      <w:lang w:val="en-US" w:eastAsia="en-US" w:bidi="ar-SA"/>
    </w:rPr>
  </w:style>
  <w:style w:type="table" w:styleId="a9">
    <w:name w:val="Table Grid"/>
    <w:basedOn w:val="a2"/>
    <w:rsid w:val="00D32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-subhead1">
    <w:name w:val="BPC3 - subhead1"/>
    <w:basedOn w:val="BPC3-bodyafterheading"/>
    <w:rsid w:val="006602FA"/>
    <w:rPr>
      <w:b/>
    </w:rPr>
  </w:style>
  <w:style w:type="paragraph" w:customStyle="1" w:styleId="BPC3-tableitems">
    <w:name w:val="BPC3 - table items"/>
    <w:basedOn w:val="a0"/>
    <w:rsid w:val="00D32933"/>
    <w:rPr>
      <w:sz w:val="20"/>
      <w:szCs w:val="20"/>
    </w:rPr>
  </w:style>
  <w:style w:type="paragraph" w:customStyle="1" w:styleId="BPC3-subhead2">
    <w:name w:val="BPC3 - subhead2"/>
    <w:basedOn w:val="BPC3-bodyafterheading"/>
    <w:rsid w:val="00410097"/>
    <w:rPr>
      <w:u w:val="single"/>
    </w:rPr>
  </w:style>
  <w:style w:type="paragraph" w:customStyle="1" w:styleId="BPC3-Heading3">
    <w:name w:val="BPC3 - Heading3"/>
    <w:basedOn w:val="BPC3-bodycopynormal"/>
    <w:rsid w:val="00054C3A"/>
    <w:pPr>
      <w:spacing w:before="200" w:after="0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A51CB"/>
    <w:pPr>
      <w:spacing w:after="240"/>
    </w:pPr>
    <w:rPr>
      <w:b/>
      <w:i/>
      <w:color w:val="3366FF"/>
      <w:sz w:val="28"/>
      <w:szCs w:val="28"/>
    </w:rPr>
  </w:style>
  <w:style w:type="paragraph" w:customStyle="1" w:styleId="BPC3-caption">
    <w:name w:val="BPC3 - caption"/>
    <w:basedOn w:val="a0"/>
    <w:rsid w:val="000C6518"/>
    <w:pPr>
      <w:spacing w:before="120" w:after="240"/>
    </w:pPr>
    <w:rPr>
      <w:i/>
      <w:iCs/>
      <w:sz w:val="16"/>
      <w:szCs w:val="20"/>
    </w:rPr>
  </w:style>
  <w:style w:type="paragraph" w:customStyle="1" w:styleId="BPC-headingoffices">
    <w:name w:val="BPC - heading offices"/>
    <w:basedOn w:val="a0"/>
    <w:rsid w:val="00A663F5"/>
    <w:rPr>
      <w:b/>
      <w:bCs/>
      <w:sz w:val="20"/>
      <w:szCs w:val="20"/>
    </w:rPr>
  </w:style>
  <w:style w:type="paragraph" w:customStyle="1" w:styleId="BPC-bullet">
    <w:name w:val="BPC - bullet"/>
    <w:basedOn w:val="a0"/>
    <w:link w:val="BPC-bullet0"/>
    <w:rsid w:val="00854A05"/>
    <w:pPr>
      <w:spacing w:after="180"/>
      <w:ind w:left="288" w:hanging="288"/>
    </w:pPr>
    <w:rPr>
      <w:rFonts w:ascii="Verdana" w:hAnsi="Verdana"/>
      <w:sz w:val="20"/>
      <w:szCs w:val="20"/>
    </w:rPr>
  </w:style>
  <w:style w:type="character" w:customStyle="1" w:styleId="BPC-bullet0">
    <w:name w:val="BPC - bullet Знак Знак"/>
    <w:basedOn w:val="a1"/>
    <w:link w:val="BPC-bullet"/>
    <w:locked/>
    <w:rsid w:val="00854A05"/>
    <w:rPr>
      <w:rFonts w:ascii="Verdana" w:hAnsi="Verdana" w:cs="Times New Roman"/>
      <w:lang w:val="en-US" w:eastAsia="en-US" w:bidi="ar-SA"/>
    </w:rPr>
  </w:style>
  <w:style w:type="paragraph" w:styleId="aa">
    <w:name w:val="Balloon Text"/>
    <w:basedOn w:val="a0"/>
    <w:link w:val="ab"/>
    <w:uiPriority w:val="99"/>
    <w:rsid w:val="00AB27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locked/>
    <w:rsid w:val="00AB2765"/>
    <w:rPr>
      <w:rFonts w:ascii="Tahoma" w:hAnsi="Tahoma" w:cs="Tahoma"/>
      <w:sz w:val="16"/>
      <w:szCs w:val="16"/>
    </w:rPr>
  </w:style>
  <w:style w:type="paragraph" w:customStyle="1" w:styleId="BPC-bullet1">
    <w:name w:val="Стиль BPC - bullet + полужирный"/>
    <w:basedOn w:val="BPC-bullet"/>
    <w:link w:val="BPC-bullet2"/>
    <w:rsid w:val="00054C3A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054C3A"/>
    <w:rPr>
      <w:rFonts w:ascii="Calibri" w:hAnsi="Calibri" w:cs="Times New Roman"/>
      <w:b/>
      <w:bCs/>
      <w:lang w:val="en-US" w:eastAsia="en-US" w:bidi="ar-SA"/>
    </w:rPr>
  </w:style>
  <w:style w:type="paragraph" w:styleId="31">
    <w:name w:val="toc 3"/>
    <w:basedOn w:val="a0"/>
    <w:next w:val="a0"/>
    <w:autoRedefine/>
    <w:uiPriority w:val="39"/>
    <w:rsid w:val="00F53A03"/>
    <w:pPr>
      <w:ind w:left="480"/>
    </w:pPr>
  </w:style>
  <w:style w:type="paragraph" w:styleId="41">
    <w:name w:val="toc 4"/>
    <w:basedOn w:val="a0"/>
    <w:next w:val="a0"/>
    <w:autoRedefine/>
    <w:rsid w:val="00F53A03"/>
    <w:pPr>
      <w:ind w:left="720"/>
    </w:pPr>
  </w:style>
  <w:style w:type="character" w:customStyle="1" w:styleId="BPC-web">
    <w:name w:val="BPC - web"/>
    <w:basedOn w:val="a1"/>
    <w:rsid w:val="00F5278B"/>
    <w:rPr>
      <w:rFonts w:cs="Times New Roman"/>
      <w:b/>
      <w:color w:val="000080"/>
    </w:rPr>
  </w:style>
  <w:style w:type="character" w:customStyle="1" w:styleId="30">
    <w:name w:val="Заголовок 3 Знак"/>
    <w:basedOn w:val="a1"/>
    <w:link w:val="3"/>
    <w:locked/>
    <w:rsid w:val="00AB0F6C"/>
    <w:rPr>
      <w:b/>
      <w:color w:val="548DD4" w:themeColor="text2" w:themeTint="99"/>
      <w:sz w:val="28"/>
      <w:szCs w:val="28"/>
      <w:lang w:val="en-US" w:eastAsia="en-US"/>
    </w:rPr>
  </w:style>
  <w:style w:type="paragraph" w:styleId="ac">
    <w:name w:val="Title"/>
    <w:basedOn w:val="a0"/>
    <w:next w:val="a0"/>
    <w:link w:val="ad"/>
    <w:qFormat/>
    <w:rsid w:val="00BA371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Название Знак"/>
    <w:basedOn w:val="a1"/>
    <w:link w:val="ac"/>
    <w:locked/>
    <w:rsid w:val="00BA3716"/>
    <w:rPr>
      <w:rFonts w:ascii="Cambria" w:hAnsi="Cambria" w:cs="Times New Roman"/>
      <w:b/>
      <w:bCs/>
      <w:kern w:val="28"/>
      <w:sz w:val="32"/>
      <w:szCs w:val="32"/>
    </w:rPr>
  </w:style>
  <w:style w:type="paragraph" w:styleId="ae">
    <w:name w:val="Subtitle"/>
    <w:basedOn w:val="a0"/>
    <w:next w:val="a0"/>
    <w:link w:val="af"/>
    <w:qFormat/>
    <w:rsid w:val="00BA3716"/>
    <w:pPr>
      <w:spacing w:after="60"/>
      <w:jc w:val="center"/>
      <w:outlineLvl w:val="1"/>
    </w:pPr>
    <w:rPr>
      <w:rFonts w:ascii="Cambria" w:hAnsi="Cambria"/>
    </w:rPr>
  </w:style>
  <w:style w:type="character" w:customStyle="1" w:styleId="af">
    <w:name w:val="Подзаголовок Знак"/>
    <w:basedOn w:val="a1"/>
    <w:link w:val="ae"/>
    <w:locked/>
    <w:rsid w:val="00BA3716"/>
    <w:rPr>
      <w:rFonts w:ascii="Cambria" w:hAnsi="Cambria" w:cs="Times New Roman"/>
      <w:sz w:val="24"/>
      <w:szCs w:val="24"/>
    </w:rPr>
  </w:style>
  <w:style w:type="character" w:styleId="af0">
    <w:name w:val="Strong"/>
    <w:aliases w:val="TITLE"/>
    <w:basedOn w:val="a1"/>
    <w:uiPriority w:val="22"/>
    <w:qFormat/>
    <w:rsid w:val="00BA3716"/>
    <w:rPr>
      <w:rFonts w:cs="Times New Roman"/>
      <w:b/>
      <w:bCs/>
    </w:rPr>
  </w:style>
  <w:style w:type="character" w:styleId="af1">
    <w:name w:val="Emphasis"/>
    <w:basedOn w:val="a1"/>
    <w:qFormat/>
    <w:rsid w:val="00BA3716"/>
    <w:rPr>
      <w:rFonts w:ascii="Calibri" w:hAnsi="Calibri" w:cs="Times New Roman"/>
      <w:b/>
      <w:i/>
      <w:iCs/>
    </w:rPr>
  </w:style>
  <w:style w:type="paragraph" w:styleId="af2">
    <w:name w:val="No Spacing"/>
    <w:basedOn w:val="a0"/>
    <w:rsid w:val="00BA3716"/>
    <w:rPr>
      <w:szCs w:val="32"/>
    </w:rPr>
  </w:style>
  <w:style w:type="paragraph" w:styleId="af3">
    <w:name w:val="List Paragraph"/>
    <w:basedOn w:val="a0"/>
    <w:uiPriority w:val="34"/>
    <w:qFormat/>
    <w:rsid w:val="00BA3716"/>
    <w:pPr>
      <w:ind w:left="720"/>
      <w:contextualSpacing/>
    </w:pPr>
  </w:style>
  <w:style w:type="paragraph" w:styleId="22">
    <w:name w:val="Quote"/>
    <w:basedOn w:val="a0"/>
    <w:next w:val="a0"/>
    <w:link w:val="23"/>
    <w:qFormat/>
    <w:rsid w:val="00BA3716"/>
    <w:rPr>
      <w:i/>
    </w:rPr>
  </w:style>
  <w:style w:type="character" w:customStyle="1" w:styleId="23">
    <w:name w:val="Цитата 2 Знак"/>
    <w:basedOn w:val="a1"/>
    <w:link w:val="22"/>
    <w:locked/>
    <w:rsid w:val="00BA3716"/>
    <w:rPr>
      <w:rFonts w:cs="Times New Roman"/>
      <w:i/>
      <w:sz w:val="24"/>
      <w:szCs w:val="24"/>
    </w:rPr>
  </w:style>
  <w:style w:type="paragraph" w:styleId="af4">
    <w:name w:val="Intense Quote"/>
    <w:basedOn w:val="a0"/>
    <w:next w:val="a0"/>
    <w:link w:val="af5"/>
    <w:rsid w:val="00BA3716"/>
    <w:pPr>
      <w:ind w:left="720" w:right="720"/>
    </w:pPr>
    <w:rPr>
      <w:b/>
      <w:i/>
      <w:szCs w:val="22"/>
    </w:rPr>
  </w:style>
  <w:style w:type="character" w:customStyle="1" w:styleId="af5">
    <w:name w:val="Выделенная цитата Знак"/>
    <w:basedOn w:val="a1"/>
    <w:link w:val="af4"/>
    <w:locked/>
    <w:rsid w:val="00BA3716"/>
    <w:rPr>
      <w:rFonts w:cs="Times New Roman"/>
      <w:b/>
      <w:i/>
      <w:sz w:val="24"/>
    </w:rPr>
  </w:style>
  <w:style w:type="character" w:styleId="af6">
    <w:name w:val="Subtle Emphasis"/>
    <w:basedOn w:val="a1"/>
    <w:qFormat/>
    <w:rsid w:val="00BA3716"/>
    <w:rPr>
      <w:rFonts w:cs="Times New Roman"/>
      <w:i/>
      <w:color w:val="5A5A5A"/>
    </w:rPr>
  </w:style>
  <w:style w:type="character" w:styleId="af7">
    <w:name w:val="Intense Emphasis"/>
    <w:basedOn w:val="a1"/>
    <w:qFormat/>
    <w:rsid w:val="00BA3716"/>
    <w:rPr>
      <w:rFonts w:cs="Times New Roman"/>
      <w:b/>
      <w:i/>
      <w:sz w:val="24"/>
      <w:szCs w:val="24"/>
      <w:u w:val="single"/>
    </w:rPr>
  </w:style>
  <w:style w:type="character" w:styleId="af8">
    <w:name w:val="Subtle Reference"/>
    <w:basedOn w:val="a1"/>
    <w:qFormat/>
    <w:rsid w:val="00BA3716"/>
    <w:rPr>
      <w:rFonts w:cs="Times New Roman"/>
      <w:sz w:val="24"/>
      <w:szCs w:val="24"/>
      <w:u w:val="single"/>
    </w:rPr>
  </w:style>
  <w:style w:type="character" w:styleId="af9">
    <w:name w:val="Intense Reference"/>
    <w:basedOn w:val="a1"/>
    <w:rsid w:val="00BA3716"/>
    <w:rPr>
      <w:rFonts w:cs="Times New Roman"/>
      <w:b/>
      <w:sz w:val="24"/>
      <w:u w:val="single"/>
    </w:rPr>
  </w:style>
  <w:style w:type="character" w:styleId="afa">
    <w:name w:val="Book Title"/>
    <w:basedOn w:val="a1"/>
    <w:rsid w:val="00BA3716"/>
    <w:rPr>
      <w:rFonts w:ascii="Cambria" w:hAnsi="Cambria" w:cs="Times New Roman"/>
      <w:b/>
      <w:i/>
      <w:sz w:val="24"/>
      <w:szCs w:val="24"/>
    </w:rPr>
  </w:style>
  <w:style w:type="paragraph" w:styleId="afb">
    <w:name w:val="TOC Heading"/>
    <w:basedOn w:val="1"/>
    <w:next w:val="a0"/>
    <w:uiPriority w:val="39"/>
    <w:rsid w:val="00BA3716"/>
    <w:pPr>
      <w:outlineLvl w:val="9"/>
    </w:pPr>
  </w:style>
  <w:style w:type="paragraph" w:customStyle="1" w:styleId="proposal">
    <w:name w:val="proposal"/>
    <w:link w:val="proposal0"/>
    <w:rsid w:val="00836C60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836C60"/>
    <w:rPr>
      <w:rFonts w:ascii="Arial" w:hAnsi="Arial"/>
      <w:sz w:val="22"/>
      <w:szCs w:val="28"/>
      <w:lang w:val="en-US" w:eastAsia="ru-RU" w:bidi="ar-SA"/>
    </w:rPr>
  </w:style>
  <w:style w:type="paragraph" w:styleId="32">
    <w:name w:val="Body Text 3"/>
    <w:aliases w:val="Body Text 3 Char"/>
    <w:basedOn w:val="a0"/>
    <w:link w:val="33"/>
    <w:autoRedefine/>
    <w:rsid w:val="00A14B4C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</w:rPr>
  </w:style>
  <w:style w:type="character" w:customStyle="1" w:styleId="33">
    <w:name w:val="Основной текст 3 Знак"/>
    <w:aliases w:val="Body Text 3 Char Знак"/>
    <w:basedOn w:val="a1"/>
    <w:link w:val="32"/>
    <w:locked/>
    <w:rsid w:val="00A14B4C"/>
    <w:rPr>
      <w:rFonts w:ascii="Arial (W1)" w:hAnsi="Arial (W1)" w:cs="Times New Roman"/>
      <w:sz w:val="24"/>
      <w:szCs w:val="24"/>
      <w:lang w:bidi="ar-SA"/>
    </w:rPr>
  </w:style>
  <w:style w:type="paragraph" w:customStyle="1" w:styleId="Bulletlevel1">
    <w:name w:val="Bullet level 1"/>
    <w:basedOn w:val="a0"/>
    <w:link w:val="Bulletlevel1Char"/>
    <w:rsid w:val="0070176D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</w:rPr>
  </w:style>
  <w:style w:type="character" w:customStyle="1" w:styleId="Bulletlevel1Char">
    <w:name w:val="Bullet level 1 Char"/>
    <w:basedOn w:val="a1"/>
    <w:link w:val="Bulletlevel1"/>
    <w:locked/>
    <w:rsid w:val="0070176D"/>
    <w:rPr>
      <w:rFonts w:ascii="Arial" w:hAnsi="Arial" w:cs="Times New Roman"/>
      <w:sz w:val="24"/>
      <w:szCs w:val="24"/>
      <w:lang w:val="en-US" w:eastAsia="en-US"/>
    </w:rPr>
  </w:style>
  <w:style w:type="paragraph" w:customStyle="1" w:styleId="Dense">
    <w:name w:val="Dense"/>
    <w:basedOn w:val="a0"/>
    <w:rsid w:val="00580DE0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eastAsia="ru-RU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A14B4C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rFonts w:ascii="Times New Roman" w:hAnsi="Times New Roman"/>
      <w:noProof/>
      <w:lang w:eastAsia="he-IL" w:bidi="he-IL"/>
    </w:rPr>
  </w:style>
  <w:style w:type="paragraph" w:styleId="24">
    <w:name w:val="Body Text 2"/>
    <w:basedOn w:val="a0"/>
    <w:link w:val="25"/>
    <w:rsid w:val="00A14B4C"/>
    <w:pPr>
      <w:spacing w:after="120" w:line="480" w:lineRule="auto"/>
    </w:pPr>
    <w:rPr>
      <w:rFonts w:ascii="Times New Roman" w:hAnsi="Times New Roman"/>
      <w:noProof/>
      <w:sz w:val="20"/>
      <w:szCs w:val="20"/>
    </w:rPr>
  </w:style>
  <w:style w:type="character" w:customStyle="1" w:styleId="25">
    <w:name w:val="Основной текст 2 Знак"/>
    <w:basedOn w:val="a1"/>
    <w:link w:val="24"/>
    <w:locked/>
    <w:rsid w:val="00A14B4C"/>
    <w:rPr>
      <w:rFonts w:ascii="Times New Roman" w:hAnsi="Times New Roman" w:cs="Times New Roman"/>
      <w:noProof/>
      <w:sz w:val="20"/>
      <w:szCs w:val="20"/>
      <w:lang w:bidi="ar-SA"/>
    </w:rPr>
  </w:style>
  <w:style w:type="paragraph" w:styleId="afd">
    <w:name w:val="List Bullet"/>
    <w:basedOn w:val="a0"/>
    <w:autoRedefine/>
    <w:rsid w:val="00EC2F2D"/>
    <w:pPr>
      <w:tabs>
        <w:tab w:val="num" w:pos="360"/>
      </w:tabs>
      <w:ind w:left="360" w:hanging="360"/>
    </w:pPr>
    <w:rPr>
      <w:rFonts w:ascii="Times" w:hAnsi="Times"/>
      <w:sz w:val="22"/>
      <w:szCs w:val="20"/>
    </w:rPr>
  </w:style>
  <w:style w:type="paragraph" w:styleId="26">
    <w:name w:val="List Bullet 2"/>
    <w:basedOn w:val="a0"/>
    <w:autoRedefine/>
    <w:rsid w:val="00EC2F2D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</w:rPr>
  </w:style>
  <w:style w:type="paragraph" w:styleId="34">
    <w:name w:val="List Bullet 3"/>
    <w:basedOn w:val="a0"/>
    <w:autoRedefine/>
    <w:rsid w:val="00EC2F2D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</w:rPr>
  </w:style>
  <w:style w:type="paragraph" w:styleId="42">
    <w:name w:val="List Bullet 4"/>
    <w:basedOn w:val="a0"/>
    <w:autoRedefine/>
    <w:rsid w:val="00EC2F2D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</w:rPr>
  </w:style>
  <w:style w:type="paragraph" w:styleId="51">
    <w:name w:val="List Bullet 5"/>
    <w:basedOn w:val="a0"/>
    <w:autoRedefine/>
    <w:rsid w:val="00EC2F2D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</w:rPr>
  </w:style>
  <w:style w:type="paragraph" w:styleId="afe">
    <w:name w:val="List Number"/>
    <w:basedOn w:val="a0"/>
    <w:rsid w:val="00EC2F2D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</w:rPr>
  </w:style>
  <w:style w:type="paragraph" w:styleId="27">
    <w:name w:val="List Number 2"/>
    <w:basedOn w:val="a0"/>
    <w:rsid w:val="00EC2F2D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</w:rPr>
  </w:style>
  <w:style w:type="paragraph" w:styleId="35">
    <w:name w:val="List Number 3"/>
    <w:basedOn w:val="a0"/>
    <w:rsid w:val="00EC2F2D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</w:rPr>
  </w:style>
  <w:style w:type="paragraph" w:styleId="43">
    <w:name w:val="List Number 4"/>
    <w:basedOn w:val="a0"/>
    <w:rsid w:val="00EC2F2D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</w:rPr>
  </w:style>
  <w:style w:type="paragraph" w:styleId="52">
    <w:name w:val="List Number 5"/>
    <w:basedOn w:val="a0"/>
    <w:rsid w:val="00EC2F2D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</w:rPr>
  </w:style>
  <w:style w:type="paragraph" w:styleId="aff">
    <w:name w:val="footnote text"/>
    <w:basedOn w:val="a0"/>
    <w:link w:val="aff0"/>
    <w:rsid w:val="00EC2F2D"/>
    <w:pPr>
      <w:spacing w:before="120" w:after="120" w:line="310" w:lineRule="exact"/>
    </w:pPr>
    <w:rPr>
      <w:rFonts w:ascii="Times" w:hAnsi="Times"/>
      <w:sz w:val="20"/>
      <w:szCs w:val="20"/>
    </w:rPr>
  </w:style>
  <w:style w:type="character" w:customStyle="1" w:styleId="aff0">
    <w:name w:val="Текст сноски Знак"/>
    <w:basedOn w:val="a1"/>
    <w:link w:val="aff"/>
    <w:locked/>
    <w:rsid w:val="00EC2F2D"/>
    <w:rPr>
      <w:rFonts w:ascii="Times" w:hAnsi="Times" w:cs="Times New Roman"/>
      <w:sz w:val="20"/>
      <w:szCs w:val="20"/>
      <w:lang w:bidi="ar-SA"/>
    </w:rPr>
  </w:style>
  <w:style w:type="paragraph" w:styleId="aff1">
    <w:name w:val="envelope address"/>
    <w:basedOn w:val="a0"/>
    <w:rsid w:val="00EC2F2D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</w:rPr>
  </w:style>
  <w:style w:type="paragraph" w:styleId="aff2">
    <w:name w:val="Body Text"/>
    <w:aliases w:val="CCC Body Text"/>
    <w:basedOn w:val="a0"/>
    <w:link w:val="aff3"/>
    <w:rsid w:val="00EC2F2D"/>
    <w:pPr>
      <w:spacing w:before="120" w:after="120"/>
    </w:pPr>
    <w:rPr>
      <w:rFonts w:ascii="Times" w:hAnsi="Times"/>
      <w:sz w:val="20"/>
      <w:szCs w:val="20"/>
    </w:rPr>
  </w:style>
  <w:style w:type="character" w:customStyle="1" w:styleId="aff3">
    <w:name w:val="Основной текст Знак"/>
    <w:aliases w:val="CCC Body Text Знак"/>
    <w:basedOn w:val="a1"/>
    <w:link w:val="aff2"/>
    <w:locked/>
    <w:rsid w:val="00EC2F2D"/>
    <w:rPr>
      <w:rFonts w:ascii="Times" w:hAnsi="Times" w:cs="Times New Roman"/>
      <w:sz w:val="20"/>
      <w:szCs w:val="20"/>
      <w:lang w:bidi="ar-SA"/>
    </w:rPr>
  </w:style>
  <w:style w:type="paragraph" w:customStyle="1" w:styleId="prbullet1">
    <w:name w:val="prbullet1**"/>
    <w:basedOn w:val="a0"/>
    <w:next w:val="a0"/>
    <w:rsid w:val="00EC2F2D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/>
    </w:rPr>
  </w:style>
  <w:style w:type="paragraph" w:styleId="aff4">
    <w:name w:val="Body Text Indent"/>
    <w:basedOn w:val="a0"/>
    <w:link w:val="aff5"/>
    <w:rsid w:val="00EC2F2D"/>
    <w:pPr>
      <w:tabs>
        <w:tab w:val="left" w:pos="-720"/>
      </w:tabs>
      <w:suppressAutoHyphens/>
      <w:ind w:left="720"/>
    </w:pPr>
    <w:rPr>
      <w:rFonts w:ascii="Arial" w:hAnsi="Arial"/>
      <w:sz w:val="20"/>
      <w:lang w:val="en-GB"/>
    </w:rPr>
  </w:style>
  <w:style w:type="character" w:customStyle="1" w:styleId="aff5">
    <w:name w:val="Основной текст с отступом Знак"/>
    <w:basedOn w:val="a1"/>
    <w:link w:val="aff4"/>
    <w:locked/>
    <w:rsid w:val="00EC2F2D"/>
    <w:rPr>
      <w:rFonts w:ascii="Arial" w:hAnsi="Arial" w:cs="Times New Roman"/>
      <w:sz w:val="24"/>
      <w:szCs w:val="24"/>
      <w:lang w:val="en-GB" w:bidi="ar-SA"/>
    </w:rPr>
  </w:style>
  <w:style w:type="paragraph" w:styleId="28">
    <w:name w:val="Body Text Indent 2"/>
    <w:basedOn w:val="a0"/>
    <w:link w:val="29"/>
    <w:rsid w:val="00EC2F2D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</w:rPr>
  </w:style>
  <w:style w:type="character" w:customStyle="1" w:styleId="29">
    <w:name w:val="Основной текст с отступом 2 Знак"/>
    <w:basedOn w:val="a1"/>
    <w:link w:val="28"/>
    <w:locked/>
    <w:rsid w:val="00EC2F2D"/>
    <w:rPr>
      <w:rFonts w:ascii="Comic Sans MS" w:hAnsi="Comic Sans MS" w:cs="Times New Roman"/>
      <w:sz w:val="20"/>
      <w:szCs w:val="20"/>
      <w:lang w:bidi="ar-SA"/>
    </w:rPr>
  </w:style>
  <w:style w:type="character" w:styleId="aff6">
    <w:name w:val="page number"/>
    <w:aliases w:val="pn"/>
    <w:basedOn w:val="a1"/>
    <w:rsid w:val="00EC2F2D"/>
    <w:rPr>
      <w:rFonts w:cs="Times New Roman"/>
    </w:rPr>
  </w:style>
  <w:style w:type="paragraph" w:styleId="53">
    <w:name w:val="toc 5"/>
    <w:basedOn w:val="a0"/>
    <w:next w:val="a0"/>
    <w:autoRedefine/>
    <w:rsid w:val="00EC2F2D"/>
    <w:pPr>
      <w:ind w:left="880"/>
    </w:pPr>
    <w:rPr>
      <w:rFonts w:ascii="Arial" w:hAnsi="Arial"/>
      <w:sz w:val="20"/>
      <w:lang w:val="en-GB"/>
    </w:rPr>
  </w:style>
  <w:style w:type="paragraph" w:styleId="61">
    <w:name w:val="toc 6"/>
    <w:basedOn w:val="a0"/>
    <w:next w:val="a0"/>
    <w:autoRedefine/>
    <w:rsid w:val="00EC2F2D"/>
    <w:pPr>
      <w:ind w:left="1100"/>
    </w:pPr>
    <w:rPr>
      <w:rFonts w:ascii="Arial" w:hAnsi="Arial"/>
      <w:sz w:val="20"/>
      <w:lang w:val="en-GB"/>
    </w:rPr>
  </w:style>
  <w:style w:type="paragraph" w:styleId="71">
    <w:name w:val="toc 7"/>
    <w:basedOn w:val="a0"/>
    <w:next w:val="a0"/>
    <w:autoRedefine/>
    <w:rsid w:val="00EC2F2D"/>
    <w:pPr>
      <w:ind w:left="1320"/>
    </w:pPr>
    <w:rPr>
      <w:rFonts w:ascii="Arial" w:hAnsi="Arial"/>
      <w:sz w:val="20"/>
      <w:lang w:val="en-GB"/>
    </w:rPr>
  </w:style>
  <w:style w:type="paragraph" w:styleId="81">
    <w:name w:val="toc 8"/>
    <w:basedOn w:val="a0"/>
    <w:next w:val="a0"/>
    <w:autoRedefine/>
    <w:rsid w:val="00EC2F2D"/>
    <w:pPr>
      <w:ind w:left="1540"/>
    </w:pPr>
    <w:rPr>
      <w:rFonts w:ascii="Arial" w:hAnsi="Arial"/>
      <w:sz w:val="20"/>
      <w:lang w:val="en-GB"/>
    </w:rPr>
  </w:style>
  <w:style w:type="paragraph" w:styleId="91">
    <w:name w:val="toc 9"/>
    <w:basedOn w:val="a0"/>
    <w:next w:val="a0"/>
    <w:autoRedefine/>
    <w:rsid w:val="00EC2F2D"/>
    <w:pPr>
      <w:ind w:left="1760"/>
    </w:pPr>
    <w:rPr>
      <w:rFonts w:ascii="Arial" w:hAnsi="Arial"/>
      <w:sz w:val="20"/>
      <w:lang w:val="en-GB"/>
    </w:rPr>
  </w:style>
  <w:style w:type="character" w:styleId="aff7">
    <w:name w:val="annotation reference"/>
    <w:basedOn w:val="a1"/>
    <w:rsid w:val="00EC2F2D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EC2F2D"/>
    <w:rPr>
      <w:rFonts w:ascii="Arial" w:hAnsi="Arial"/>
      <w:sz w:val="20"/>
      <w:szCs w:val="20"/>
      <w:lang w:val="en-GB"/>
    </w:rPr>
  </w:style>
  <w:style w:type="character" w:customStyle="1" w:styleId="aff9">
    <w:name w:val="Текст примечания Знак"/>
    <w:basedOn w:val="a1"/>
    <w:link w:val="aff8"/>
    <w:locked/>
    <w:rsid w:val="00EC2F2D"/>
    <w:rPr>
      <w:rFonts w:ascii="Arial" w:hAnsi="Arial" w:cs="Times New Roman"/>
      <w:sz w:val="20"/>
      <w:szCs w:val="20"/>
      <w:lang w:val="en-GB" w:bidi="ar-SA"/>
    </w:rPr>
  </w:style>
  <w:style w:type="character" w:styleId="affa">
    <w:name w:val="FollowedHyperlink"/>
    <w:basedOn w:val="a1"/>
    <w:rsid w:val="00EC2F2D"/>
    <w:rPr>
      <w:rFonts w:cs="Times New Roman"/>
      <w:color w:val="800080"/>
      <w:u w:val="single"/>
    </w:rPr>
  </w:style>
  <w:style w:type="paragraph" w:styleId="36">
    <w:name w:val="Body Text Indent 3"/>
    <w:basedOn w:val="a0"/>
    <w:link w:val="37"/>
    <w:rsid w:val="00EC2F2D"/>
    <w:pPr>
      <w:ind w:left="360"/>
      <w:jc w:val="both"/>
    </w:pPr>
    <w:rPr>
      <w:rFonts w:ascii="Arial" w:hAnsi="Arial"/>
      <w:sz w:val="20"/>
      <w:lang w:val="en-GB"/>
    </w:rPr>
  </w:style>
  <w:style w:type="character" w:customStyle="1" w:styleId="37">
    <w:name w:val="Основной текст с отступом 3 Знак"/>
    <w:basedOn w:val="a1"/>
    <w:link w:val="36"/>
    <w:locked/>
    <w:rsid w:val="00EC2F2D"/>
    <w:rPr>
      <w:rFonts w:ascii="Arial" w:hAnsi="Arial" w:cs="Times New Roman"/>
      <w:sz w:val="24"/>
      <w:szCs w:val="24"/>
      <w:lang w:val="en-GB" w:bidi="ar-SA"/>
    </w:rPr>
  </w:style>
  <w:style w:type="paragraph" w:styleId="12">
    <w:name w:val="index 1"/>
    <w:basedOn w:val="a0"/>
    <w:next w:val="a0"/>
    <w:autoRedefine/>
    <w:rsid w:val="00EC2F2D"/>
    <w:pPr>
      <w:ind w:left="220" w:hanging="220"/>
    </w:pPr>
    <w:rPr>
      <w:rFonts w:ascii="Arial" w:hAnsi="Arial"/>
      <w:sz w:val="20"/>
      <w:lang w:val="en-GB"/>
    </w:rPr>
  </w:style>
  <w:style w:type="paragraph" w:styleId="2a">
    <w:name w:val="index 2"/>
    <w:basedOn w:val="a0"/>
    <w:next w:val="a0"/>
    <w:autoRedefine/>
    <w:rsid w:val="00EC2F2D"/>
    <w:pPr>
      <w:ind w:left="440" w:hanging="220"/>
    </w:pPr>
    <w:rPr>
      <w:rFonts w:ascii="Arial" w:hAnsi="Arial"/>
      <w:sz w:val="20"/>
      <w:lang w:val="en-GB"/>
    </w:rPr>
  </w:style>
  <w:style w:type="paragraph" w:styleId="38">
    <w:name w:val="index 3"/>
    <w:basedOn w:val="a0"/>
    <w:next w:val="a0"/>
    <w:autoRedefine/>
    <w:rsid w:val="00EC2F2D"/>
    <w:pPr>
      <w:ind w:left="660" w:hanging="220"/>
    </w:pPr>
    <w:rPr>
      <w:rFonts w:ascii="Arial" w:hAnsi="Arial"/>
      <w:sz w:val="20"/>
      <w:lang w:val="en-GB"/>
    </w:rPr>
  </w:style>
  <w:style w:type="paragraph" w:styleId="44">
    <w:name w:val="index 4"/>
    <w:basedOn w:val="a0"/>
    <w:next w:val="a0"/>
    <w:autoRedefine/>
    <w:rsid w:val="00EC2F2D"/>
    <w:pPr>
      <w:ind w:left="880" w:hanging="220"/>
    </w:pPr>
    <w:rPr>
      <w:rFonts w:ascii="Arial" w:hAnsi="Arial"/>
      <w:sz w:val="20"/>
      <w:lang w:val="en-GB"/>
    </w:rPr>
  </w:style>
  <w:style w:type="paragraph" w:styleId="54">
    <w:name w:val="index 5"/>
    <w:basedOn w:val="a0"/>
    <w:next w:val="a0"/>
    <w:autoRedefine/>
    <w:rsid w:val="00EC2F2D"/>
    <w:pPr>
      <w:ind w:left="1100" w:hanging="220"/>
    </w:pPr>
    <w:rPr>
      <w:rFonts w:ascii="Arial" w:hAnsi="Arial"/>
      <w:sz w:val="20"/>
      <w:lang w:val="en-GB"/>
    </w:rPr>
  </w:style>
  <w:style w:type="paragraph" w:styleId="62">
    <w:name w:val="index 6"/>
    <w:basedOn w:val="a0"/>
    <w:next w:val="a0"/>
    <w:autoRedefine/>
    <w:rsid w:val="00EC2F2D"/>
    <w:pPr>
      <w:ind w:left="1320" w:hanging="220"/>
    </w:pPr>
    <w:rPr>
      <w:rFonts w:ascii="Arial" w:hAnsi="Arial"/>
      <w:sz w:val="20"/>
      <w:lang w:val="en-GB"/>
    </w:rPr>
  </w:style>
  <w:style w:type="paragraph" w:styleId="72">
    <w:name w:val="index 7"/>
    <w:basedOn w:val="a0"/>
    <w:next w:val="a0"/>
    <w:autoRedefine/>
    <w:rsid w:val="00EC2F2D"/>
    <w:pPr>
      <w:ind w:left="1540" w:hanging="220"/>
    </w:pPr>
    <w:rPr>
      <w:rFonts w:ascii="Arial" w:hAnsi="Arial"/>
      <w:sz w:val="20"/>
      <w:lang w:val="en-GB"/>
    </w:rPr>
  </w:style>
  <w:style w:type="paragraph" w:styleId="82">
    <w:name w:val="index 8"/>
    <w:basedOn w:val="a0"/>
    <w:next w:val="a0"/>
    <w:autoRedefine/>
    <w:rsid w:val="00EC2F2D"/>
    <w:pPr>
      <w:ind w:left="1760" w:hanging="220"/>
    </w:pPr>
    <w:rPr>
      <w:rFonts w:ascii="Arial" w:hAnsi="Arial"/>
      <w:sz w:val="20"/>
      <w:lang w:val="en-GB"/>
    </w:rPr>
  </w:style>
  <w:style w:type="paragraph" w:styleId="92">
    <w:name w:val="index 9"/>
    <w:basedOn w:val="a0"/>
    <w:next w:val="a0"/>
    <w:autoRedefine/>
    <w:rsid w:val="00EC2F2D"/>
    <w:pPr>
      <w:ind w:left="1980" w:hanging="220"/>
    </w:pPr>
    <w:rPr>
      <w:rFonts w:ascii="Arial" w:hAnsi="Arial"/>
      <w:sz w:val="20"/>
      <w:lang w:val="en-GB"/>
    </w:rPr>
  </w:style>
  <w:style w:type="paragraph" w:styleId="affb">
    <w:name w:val="index heading"/>
    <w:basedOn w:val="a0"/>
    <w:next w:val="12"/>
    <w:rsid w:val="00EC2F2D"/>
    <w:rPr>
      <w:rFonts w:ascii="Arial" w:hAnsi="Arial"/>
      <w:sz w:val="20"/>
      <w:lang w:val="en-GB"/>
    </w:rPr>
  </w:style>
  <w:style w:type="paragraph" w:styleId="affc">
    <w:name w:val="Normal (Web)"/>
    <w:basedOn w:val="a0"/>
    <w:rsid w:val="00EC2F2D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customStyle="1" w:styleId="Header3">
    <w:name w:val="Header3"/>
    <w:rsid w:val="00EC2F2D"/>
    <w:pPr>
      <w:spacing w:before="80" w:line="240" w:lineRule="exact"/>
    </w:pPr>
    <w:rPr>
      <w:rFonts w:ascii="Times New Roman" w:hAnsi="Times New Roman"/>
      <w:b/>
      <w:lang w:val="en-GB" w:eastAsia="en-US"/>
    </w:rPr>
  </w:style>
  <w:style w:type="paragraph" w:customStyle="1" w:styleId="TableText">
    <w:name w:val="Table Text"/>
    <w:basedOn w:val="a0"/>
    <w:rsid w:val="00EC2F2D"/>
    <w:pPr>
      <w:tabs>
        <w:tab w:val="decimal" w:pos="0"/>
      </w:tabs>
    </w:pPr>
    <w:rPr>
      <w:rFonts w:ascii="Arial" w:hAnsi="Arial"/>
      <w:szCs w:val="20"/>
      <w:lang w:val="en-GB"/>
    </w:rPr>
  </w:style>
  <w:style w:type="paragraph" w:customStyle="1" w:styleId="DefaultText">
    <w:name w:val="Default Text"/>
    <w:basedOn w:val="a0"/>
    <w:rsid w:val="00EC2F2D"/>
    <w:pPr>
      <w:numPr>
        <w:numId w:val="2"/>
      </w:numPr>
      <w:tabs>
        <w:tab w:val="clear" w:pos="360"/>
      </w:tabs>
    </w:pPr>
    <w:rPr>
      <w:rFonts w:ascii="Arial" w:hAnsi="Arial"/>
      <w:szCs w:val="20"/>
      <w:lang w:val="en-GB"/>
    </w:rPr>
  </w:style>
  <w:style w:type="paragraph" w:customStyle="1" w:styleId="StyleHeading1Arial">
    <w:name w:val="Style Heading 1 + Arial"/>
    <w:basedOn w:val="1"/>
    <w:autoRedefine/>
    <w:rsid w:val="00EC2F2D"/>
    <w:pPr>
      <w:tabs>
        <w:tab w:val="num" w:pos="340"/>
      </w:tabs>
      <w:spacing w:after="240"/>
      <w:ind w:left="340" w:hanging="340"/>
      <w:jc w:val="center"/>
    </w:pPr>
    <w:rPr>
      <w:rFonts w:ascii="Arial" w:hAnsi="Arial"/>
      <w:bCs/>
      <w:color w:val="000080"/>
      <w:sz w:val="28"/>
      <w:szCs w:val="28"/>
      <w:lang w:val="en-GB"/>
    </w:rPr>
  </w:style>
  <w:style w:type="paragraph" w:customStyle="1" w:styleId="THNormal">
    <w:name w:val="TH Normal"/>
    <w:basedOn w:val="a0"/>
    <w:rsid w:val="00EC2F2D"/>
    <w:pPr>
      <w:numPr>
        <w:ilvl w:val="1"/>
        <w:numId w:val="1"/>
      </w:numPr>
      <w:spacing w:before="120" w:after="120"/>
      <w:jc w:val="both"/>
    </w:pPr>
    <w:rPr>
      <w:rFonts w:ascii="Arial" w:hAnsi="Arial" w:cs="Arial"/>
      <w:sz w:val="20"/>
      <w:szCs w:val="20"/>
      <w:lang w:val="en-GB"/>
    </w:rPr>
  </w:style>
  <w:style w:type="character" w:customStyle="1" w:styleId="THNormalChar">
    <w:name w:val="TH Normal Char"/>
    <w:basedOn w:val="a1"/>
    <w:rsid w:val="00EC2F2D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EC2F2D"/>
  </w:style>
  <w:style w:type="paragraph" w:customStyle="1" w:styleId="BulletSpace">
    <w:name w:val="Bullet Space"/>
    <w:basedOn w:val="a0"/>
    <w:rsid w:val="00EC2F2D"/>
    <w:pPr>
      <w:spacing w:after="120"/>
      <w:ind w:left="360" w:hanging="360"/>
    </w:pPr>
    <w:rPr>
      <w:rFonts w:ascii="MyriaMM" w:hAnsi="MyriaMM"/>
      <w:sz w:val="22"/>
      <w:szCs w:val="20"/>
    </w:rPr>
  </w:style>
  <w:style w:type="paragraph" w:customStyle="1" w:styleId="headingR">
    <w:name w:val="heading R"/>
    <w:basedOn w:val="1"/>
    <w:next w:val="a0"/>
    <w:rsid w:val="00EC2F2D"/>
    <w:pPr>
      <w:keepLines/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</w:rPr>
  </w:style>
  <w:style w:type="paragraph" w:customStyle="1" w:styleId="headingT">
    <w:name w:val="heading T"/>
    <w:basedOn w:val="1"/>
    <w:next w:val="a0"/>
    <w:rsid w:val="00EC2F2D"/>
    <w:pPr>
      <w:keepLines/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</w:rPr>
  </w:style>
  <w:style w:type="paragraph" w:customStyle="1" w:styleId="Heading5">
    <w:name w:val="Heading5"/>
    <w:basedOn w:val="3"/>
    <w:rsid w:val="00EC2F2D"/>
    <w:pPr>
      <w:keepLines/>
      <w:spacing w:before="120"/>
      <w:outlineLvl w:val="9"/>
    </w:pPr>
    <w:rPr>
      <w:rFonts w:ascii="MyriaMM_400 RG 600 NO" w:hAnsi="MyriaMM_400 RG 600 NO"/>
      <w:bCs/>
      <w:smallCaps/>
      <w:color w:val="000000"/>
      <w:sz w:val="24"/>
      <w:szCs w:val="20"/>
    </w:rPr>
  </w:style>
  <w:style w:type="paragraph" w:customStyle="1" w:styleId="Indent1">
    <w:name w:val="Indent1"/>
    <w:basedOn w:val="a0"/>
    <w:rsid w:val="00EC2F2D"/>
    <w:pPr>
      <w:ind w:left="360"/>
    </w:pPr>
    <w:rPr>
      <w:rFonts w:ascii="MyriaMM" w:hAnsi="MyriaMM"/>
      <w:sz w:val="22"/>
      <w:szCs w:val="20"/>
    </w:rPr>
  </w:style>
  <w:style w:type="paragraph" w:customStyle="1" w:styleId="Indent2">
    <w:name w:val="Indent2"/>
    <w:basedOn w:val="a0"/>
    <w:rsid w:val="00EC2F2D"/>
    <w:pPr>
      <w:ind w:left="720"/>
    </w:pPr>
    <w:rPr>
      <w:rFonts w:ascii="MyriaMM" w:hAnsi="MyriaMM"/>
      <w:sz w:val="22"/>
      <w:szCs w:val="20"/>
    </w:rPr>
  </w:style>
  <w:style w:type="paragraph" w:customStyle="1" w:styleId="Indent3">
    <w:name w:val="Indent3"/>
    <w:basedOn w:val="Indent2"/>
    <w:rsid w:val="00EC2F2D"/>
    <w:pPr>
      <w:ind w:left="1080"/>
    </w:pPr>
  </w:style>
  <w:style w:type="paragraph" w:customStyle="1" w:styleId="Indent4">
    <w:name w:val="Indent4"/>
    <w:basedOn w:val="Indent3"/>
    <w:rsid w:val="00EC2F2D"/>
    <w:pPr>
      <w:ind w:left="1440"/>
    </w:pPr>
  </w:style>
  <w:style w:type="paragraph" w:customStyle="1" w:styleId="SidebarQuotes">
    <w:name w:val="Sidebar Quotes"/>
    <w:basedOn w:val="a0"/>
    <w:rsid w:val="00EC2F2D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</w:rPr>
  </w:style>
  <w:style w:type="paragraph" w:customStyle="1" w:styleId="DTCGtoc">
    <w:name w:val="DTCGtoc"/>
    <w:basedOn w:val="a0"/>
    <w:next w:val="Indent1"/>
    <w:rsid w:val="00EC2F2D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</w:rPr>
  </w:style>
  <w:style w:type="paragraph" w:styleId="affd">
    <w:name w:val="caption"/>
    <w:basedOn w:val="a0"/>
    <w:next w:val="a0"/>
    <w:qFormat/>
    <w:rsid w:val="00EC2F2D"/>
    <w:rPr>
      <w:rFonts w:ascii="MyriaMM" w:hAnsi="MyriaMM"/>
      <w:i/>
      <w:sz w:val="22"/>
      <w:szCs w:val="20"/>
    </w:rPr>
  </w:style>
  <w:style w:type="paragraph" w:customStyle="1" w:styleId="tablehead">
    <w:name w:val="tablehead"/>
    <w:basedOn w:val="a0"/>
    <w:rsid w:val="00EC2F2D"/>
    <w:pPr>
      <w:widowControl w:val="0"/>
      <w:spacing w:before="80" w:after="80"/>
      <w:jc w:val="center"/>
    </w:pPr>
    <w:rPr>
      <w:rFonts w:ascii="Times New Roman" w:hAnsi="Times New Roman"/>
      <w:b/>
      <w:sz w:val="16"/>
      <w:szCs w:val="20"/>
    </w:rPr>
  </w:style>
  <w:style w:type="paragraph" w:customStyle="1" w:styleId="tabletext0">
    <w:name w:val="tabletext"/>
    <w:basedOn w:val="a0"/>
    <w:rsid w:val="00EC2F2D"/>
    <w:pPr>
      <w:widowControl w:val="0"/>
      <w:spacing w:before="40" w:after="40"/>
    </w:pPr>
    <w:rPr>
      <w:rFonts w:ascii="Times New Roman" w:hAnsi="Times New Roman"/>
      <w:sz w:val="16"/>
      <w:szCs w:val="20"/>
    </w:rPr>
  </w:style>
  <w:style w:type="paragraph" w:customStyle="1" w:styleId="Bullet2">
    <w:name w:val="Bullet 2"/>
    <w:basedOn w:val="Bullet1"/>
    <w:rsid w:val="00EC2F2D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EC2F2D"/>
    <w:pPr>
      <w:spacing w:after="120"/>
      <w:ind w:left="1800" w:hanging="360"/>
    </w:pPr>
    <w:rPr>
      <w:rFonts w:ascii="Arial" w:hAnsi="Arial"/>
      <w:sz w:val="22"/>
      <w:szCs w:val="20"/>
    </w:rPr>
  </w:style>
  <w:style w:type="paragraph" w:styleId="affe">
    <w:name w:val="Document Map"/>
    <w:basedOn w:val="a0"/>
    <w:link w:val="afff"/>
    <w:rsid w:val="00EC2F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1"/>
    <w:link w:val="affe"/>
    <w:locked/>
    <w:rsid w:val="00EC2F2D"/>
    <w:rPr>
      <w:rFonts w:ascii="Tahoma" w:hAnsi="Tahoma" w:cs="Tahoma"/>
      <w:sz w:val="20"/>
      <w:szCs w:val="20"/>
      <w:shd w:val="clear" w:color="auto" w:fill="000080"/>
      <w:lang w:bidi="ar-SA"/>
    </w:rPr>
  </w:style>
  <w:style w:type="paragraph" w:styleId="afff0">
    <w:name w:val="Date"/>
    <w:basedOn w:val="a0"/>
    <w:next w:val="a0"/>
    <w:link w:val="afff1"/>
    <w:rsid w:val="00EC2F2D"/>
    <w:rPr>
      <w:rFonts w:ascii="MyriaMM" w:hAnsi="MyriaMM"/>
      <w:sz w:val="22"/>
      <w:szCs w:val="20"/>
    </w:rPr>
  </w:style>
  <w:style w:type="character" w:customStyle="1" w:styleId="afff1">
    <w:name w:val="Дата Знак"/>
    <w:basedOn w:val="a1"/>
    <w:link w:val="afff0"/>
    <w:locked/>
    <w:rsid w:val="00EC2F2D"/>
    <w:rPr>
      <w:rFonts w:ascii="MyriaMM" w:hAnsi="MyriaMM" w:cs="Times New Roman"/>
      <w:sz w:val="20"/>
      <w:szCs w:val="20"/>
      <w:lang w:bidi="ar-SA"/>
    </w:rPr>
  </w:style>
  <w:style w:type="paragraph" w:customStyle="1" w:styleId="BulletList">
    <w:name w:val="Bullet List"/>
    <w:basedOn w:val="a0"/>
    <w:rsid w:val="00EC2F2D"/>
    <w:pPr>
      <w:numPr>
        <w:numId w:val="3"/>
      </w:numPr>
      <w:spacing w:line="360" w:lineRule="auto"/>
      <w:ind w:left="0"/>
    </w:pPr>
    <w:rPr>
      <w:rFonts w:ascii="Times New Roman" w:hAnsi="Times New Roman"/>
      <w:szCs w:val="20"/>
      <w:lang w:val="en-GB" w:eastAsia="ja-JP"/>
    </w:rPr>
  </w:style>
  <w:style w:type="paragraph" w:customStyle="1" w:styleId="xl25">
    <w:name w:val="xl25"/>
    <w:basedOn w:val="a0"/>
    <w:rsid w:val="00EC2F2D"/>
    <w:pP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b/>
      <w:bCs/>
      <w:sz w:val="21"/>
      <w:szCs w:val="21"/>
    </w:rPr>
  </w:style>
  <w:style w:type="paragraph" w:styleId="afff2">
    <w:name w:val="List"/>
    <w:basedOn w:val="a0"/>
    <w:rsid w:val="00EC2F2D"/>
    <w:pPr>
      <w:ind w:left="360" w:hanging="360"/>
    </w:pPr>
    <w:rPr>
      <w:rFonts w:ascii="Arial" w:hAnsi="Arial"/>
      <w:sz w:val="20"/>
      <w:lang w:val="en-GB"/>
    </w:rPr>
  </w:style>
  <w:style w:type="character" w:customStyle="1" w:styleId="DeltaViewInsertion">
    <w:name w:val="DeltaView Insertion"/>
    <w:rsid w:val="00EC2F2D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EC2F2D"/>
    <w:pPr>
      <w:autoSpaceDE w:val="0"/>
      <w:autoSpaceDN w:val="0"/>
      <w:adjustRightInd w:val="0"/>
    </w:pPr>
    <w:rPr>
      <w:rFonts w:ascii="Arial" w:hAnsi="Arial"/>
    </w:rPr>
  </w:style>
  <w:style w:type="paragraph" w:styleId="afff3">
    <w:name w:val="annotation subject"/>
    <w:basedOn w:val="aff8"/>
    <w:next w:val="aff8"/>
    <w:link w:val="afff4"/>
    <w:rsid w:val="00EC2F2D"/>
    <w:rPr>
      <w:b/>
      <w:bCs/>
    </w:rPr>
  </w:style>
  <w:style w:type="character" w:customStyle="1" w:styleId="afff4">
    <w:name w:val="Тема примечания Знак"/>
    <w:basedOn w:val="aff9"/>
    <w:link w:val="afff3"/>
    <w:locked/>
    <w:rsid w:val="00EC2F2D"/>
    <w:rPr>
      <w:rFonts w:ascii="Arial" w:hAnsi="Arial" w:cs="Times New Roman"/>
      <w:b/>
      <w:bCs/>
      <w:sz w:val="20"/>
      <w:szCs w:val="20"/>
      <w:lang w:val="en-GB" w:bidi="ar-SA"/>
    </w:rPr>
  </w:style>
  <w:style w:type="paragraph" w:customStyle="1" w:styleId="CharChar1CharCharCharCharChar">
    <w:name w:val="Char Char1 Char Char Char Char Char"/>
    <w:basedOn w:val="a0"/>
    <w:rsid w:val="00EC2F2D"/>
    <w:pPr>
      <w:spacing w:after="160" w:line="240" w:lineRule="exact"/>
    </w:pPr>
    <w:rPr>
      <w:rFonts w:ascii="Verdana" w:hAnsi="Verdana"/>
      <w:noProof/>
      <w:sz w:val="22"/>
      <w:szCs w:val="20"/>
      <w:lang w:val="en-GB"/>
    </w:rPr>
  </w:style>
  <w:style w:type="paragraph" w:customStyle="1" w:styleId="ClauseHead">
    <w:name w:val="Clause Head"/>
    <w:basedOn w:val="a0"/>
    <w:rsid w:val="00EC2F2D"/>
    <w:pPr>
      <w:numPr>
        <w:numId w:val="4"/>
      </w:numPr>
      <w:spacing w:before="120"/>
      <w:ind w:left="360"/>
      <w:jc w:val="both"/>
    </w:pPr>
    <w:rPr>
      <w:rFonts w:ascii="Book Antiqua" w:hAnsi="Book Antiqua"/>
      <w:b/>
      <w:sz w:val="18"/>
      <w:u w:val="single"/>
    </w:rPr>
  </w:style>
  <w:style w:type="paragraph" w:customStyle="1" w:styleId="CaluseSubHead">
    <w:name w:val="Caluse Sub Head"/>
    <w:basedOn w:val="ClauseHead"/>
    <w:rsid w:val="00EC2F2D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EC2F2D"/>
    <w:rPr>
      <w:rFonts w:ascii="Arial" w:hAnsi="Arial"/>
      <w:i/>
      <w:sz w:val="20"/>
      <w:lang w:val="en-GB"/>
    </w:rPr>
  </w:style>
  <w:style w:type="character" w:customStyle="1" w:styleId="Heading2SubsecChar">
    <w:name w:val="Heading 2 Subsec Char"/>
    <w:basedOn w:val="a1"/>
    <w:link w:val="Heading2Subsec"/>
    <w:locked/>
    <w:rsid w:val="00EC2F2D"/>
    <w:rPr>
      <w:rFonts w:ascii="Arial" w:hAnsi="Arial" w:cs="Times New Roman"/>
      <w:i/>
      <w:sz w:val="24"/>
      <w:szCs w:val="24"/>
      <w:lang w:val="en-GB" w:bidi="ar-SA"/>
    </w:rPr>
  </w:style>
  <w:style w:type="character" w:customStyle="1" w:styleId="Style12pt">
    <w:name w:val="Style 12 pt"/>
    <w:basedOn w:val="a1"/>
    <w:rsid w:val="00EC2F2D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BF16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locked/>
    <w:rsid w:val="00BF165C"/>
    <w:rPr>
      <w:rFonts w:ascii="Arial" w:hAnsi="Arial" w:cs="Arial"/>
      <w:sz w:val="24"/>
      <w:szCs w:val="24"/>
      <w:shd w:val="pct20" w:color="auto" w:fill="auto"/>
      <w:lang w:val="fr-FR" w:eastAsia="fr-FR" w:bidi="ar-SA"/>
    </w:rPr>
  </w:style>
  <w:style w:type="paragraph" w:customStyle="1" w:styleId="3Verdana101212">
    <w:name w:val="Стиль Основной текст 3 + Verdana 10 пт Перед:  12 пт После:  12 ..."/>
    <w:basedOn w:val="32"/>
    <w:rsid w:val="00BF165C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72177D"/>
    <w:pPr>
      <w:spacing w:after="160" w:line="240" w:lineRule="exact"/>
    </w:pPr>
    <w:rPr>
      <w:rFonts w:ascii="Verdana" w:hAnsi="Verdana"/>
      <w:noProof/>
      <w:sz w:val="22"/>
      <w:szCs w:val="20"/>
      <w:lang w:val="en-GB"/>
    </w:rPr>
  </w:style>
  <w:style w:type="paragraph" w:customStyle="1" w:styleId="13">
    <w:name w:val="Абзац списка1"/>
    <w:basedOn w:val="a0"/>
    <w:rsid w:val="00E323C0"/>
    <w:pPr>
      <w:spacing w:after="200" w:line="276" w:lineRule="auto"/>
      <w:ind w:left="720"/>
      <w:contextualSpacing/>
    </w:pPr>
    <w:rPr>
      <w:sz w:val="22"/>
      <w:szCs w:val="22"/>
      <w:lang w:val="ru-RU" w:eastAsia="ru-RU"/>
    </w:rPr>
  </w:style>
  <w:style w:type="paragraph" w:customStyle="1" w:styleId="NormalArial">
    <w:name w:val="Normal + Arial"/>
    <w:aliases w:val="Justified"/>
    <w:basedOn w:val="a0"/>
    <w:link w:val="NormalArial0"/>
    <w:rsid w:val="004C793F"/>
    <w:pPr>
      <w:jc w:val="both"/>
    </w:pPr>
    <w:rPr>
      <w:rFonts w:ascii="Verdana" w:hAnsi="Verdana"/>
      <w:sz w:val="20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4C793F"/>
    <w:rPr>
      <w:rFonts w:ascii="Verdana" w:hAnsi="Verdana" w:cs="Times New Roman"/>
      <w:sz w:val="24"/>
      <w:szCs w:val="24"/>
      <w:lang w:bidi="ar-SA"/>
    </w:rPr>
  </w:style>
  <w:style w:type="paragraph" w:customStyle="1" w:styleId="afff7">
    <w:name w:val="Знак Знак Знак Знак"/>
    <w:basedOn w:val="a0"/>
    <w:rsid w:val="006E254A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Default">
    <w:name w:val="Default"/>
    <w:uiPriority w:val="99"/>
    <w:rsid w:val="00D6712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locked/>
    <w:rsid w:val="00AF2FD7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05138C"/>
    <w:pPr>
      <w:outlineLvl w:val="0"/>
    </w:pPr>
    <w:rPr>
      <w:b/>
      <w:color w:val="365F91" w:themeColor="accent1" w:themeShade="BF"/>
    </w:rPr>
  </w:style>
  <w:style w:type="character" w:customStyle="1" w:styleId="BPCProposalChar">
    <w:name w:val="BPC Proposal Char"/>
    <w:basedOn w:val="10"/>
    <w:link w:val="BPCProposal"/>
    <w:rsid w:val="0005138C"/>
    <w:rPr>
      <w:b/>
      <w:color w:val="365F91" w:themeColor="accent1" w:themeShade="BF"/>
      <w:sz w:val="36"/>
      <w:szCs w:val="36"/>
      <w:lang w:val="en-US" w:eastAsia="en-US"/>
    </w:rPr>
  </w:style>
  <w:style w:type="character" w:customStyle="1" w:styleId="hps">
    <w:name w:val="hps"/>
    <w:rsid w:val="0046481C"/>
    <w:rPr>
      <w:rFonts w:cs="Times New Roman"/>
    </w:rPr>
  </w:style>
  <w:style w:type="character" w:customStyle="1" w:styleId="apple-converted-space">
    <w:name w:val="apple-converted-space"/>
    <w:uiPriority w:val="99"/>
    <w:rsid w:val="0046481C"/>
    <w:rPr>
      <w:rFonts w:cs="Times New Roman"/>
    </w:rPr>
  </w:style>
  <w:style w:type="paragraph" w:customStyle="1" w:styleId="2b">
    <w:name w:val="Абзац списка2"/>
    <w:basedOn w:val="a0"/>
    <w:rsid w:val="0046481C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 w:eastAsia="ru-RU"/>
    </w:rPr>
  </w:style>
  <w:style w:type="paragraph" w:customStyle="1" w:styleId="TblContent">
    <w:name w:val="Tbl Content"/>
    <w:basedOn w:val="a0"/>
    <w:qFormat/>
    <w:rsid w:val="00272EAE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 w:eastAsia="ru-RU"/>
    </w:rPr>
  </w:style>
  <w:style w:type="character" w:customStyle="1" w:styleId="BPC3-bodyafterheading0">
    <w:name w:val="BPC3 - body after heading Знак"/>
    <w:link w:val="BPC3-bodyafterheading"/>
    <w:locked/>
    <w:rsid w:val="00857483"/>
    <w:rPr>
      <w:sz w:val="22"/>
      <w:szCs w:val="22"/>
      <w:lang w:val="fr-FR" w:eastAsia="en-US"/>
    </w:rPr>
  </w:style>
  <w:style w:type="paragraph" w:customStyle="1" w:styleId="04dot">
    <w:name w:val="04 dot"/>
    <w:basedOn w:val="a0"/>
    <w:rsid w:val="00857483"/>
    <w:pPr>
      <w:numPr>
        <w:numId w:val="6"/>
      </w:numPr>
      <w:tabs>
        <w:tab w:val="num" w:pos="1800"/>
      </w:tabs>
      <w:spacing w:after="180" w:line="276" w:lineRule="auto"/>
      <w:ind w:left="1699" w:hanging="259"/>
      <w:outlineLvl w:val="8"/>
    </w:pPr>
    <w:rPr>
      <w:rFonts w:ascii="Times New Roman" w:eastAsiaTheme="minorEastAsia" w:hAnsi="Times New Roman" w:cstheme="minorBidi"/>
      <w:iCs/>
      <w:color w:val="000000"/>
      <w:sz w:val="26"/>
      <w:szCs w:val="20"/>
      <w:lang w:val="ru-RU" w:eastAsia="ru-RU"/>
    </w:rPr>
  </w:style>
  <w:style w:type="paragraph" w:customStyle="1" w:styleId="ALH2">
    <w:name w:val="AL H2"/>
    <w:next w:val="DefaultText"/>
    <w:rsid w:val="00B40760"/>
    <w:pPr>
      <w:numPr>
        <w:numId w:val="7"/>
      </w:numPr>
      <w:spacing w:after="200" w:line="360" w:lineRule="auto"/>
    </w:pPr>
    <w:rPr>
      <w:rFonts w:eastAsiaTheme="minorEastAsia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B40760"/>
    <w:pPr>
      <w:numPr>
        <w:ilvl w:val="3"/>
        <w:numId w:val="7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ascii="Times New Roman" w:eastAsiaTheme="minorEastAsia" w:hAnsi="Times New Roman" w:cstheme="minorBidi"/>
      <w:sz w:val="22"/>
      <w:szCs w:val="20"/>
      <w:lang w:val="ru-RU" w:eastAsia="ru-RU"/>
    </w:rPr>
  </w:style>
  <w:style w:type="character" w:customStyle="1" w:styleId="Field">
    <w:name w:val="Field"/>
    <w:rsid w:val="00B40760"/>
    <w:rPr>
      <w:rFonts w:cs="Times New Roman"/>
      <w:b/>
      <w:bCs/>
      <w:lang w:val="en-US"/>
    </w:rPr>
  </w:style>
  <w:style w:type="paragraph" w:customStyle="1" w:styleId="2c">
    <w:name w:val="Стиль2_основной_текст"/>
    <w:basedOn w:val="a0"/>
    <w:link w:val="2d"/>
    <w:rsid w:val="00B40760"/>
    <w:pPr>
      <w:jc w:val="both"/>
    </w:pPr>
  </w:style>
  <w:style w:type="character" w:customStyle="1" w:styleId="2d">
    <w:name w:val="Стиль2_основной_текст Знак"/>
    <w:basedOn w:val="a1"/>
    <w:link w:val="2c"/>
    <w:rsid w:val="00B40760"/>
    <w:rPr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236A4C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236A4C"/>
    <w:rPr>
      <w:rFonts w:cs="Calibri"/>
    </w:rPr>
  </w:style>
  <w:style w:type="paragraph" w:styleId="afff9">
    <w:name w:val="Block Text"/>
    <w:basedOn w:val="a0"/>
    <w:locked/>
    <w:rsid w:val="00190506"/>
    <w:pPr>
      <w:ind w:left="360" w:right="27"/>
      <w:jc w:val="both"/>
    </w:pPr>
    <w:rPr>
      <w:rFonts w:ascii="Times New Roman" w:hAnsi="Times New Roman" w:cs="Traditional Arabic"/>
      <w:noProof/>
      <w:color w:val="000000"/>
      <w:sz w:val="22"/>
      <w:szCs w:val="22"/>
      <w:lang w:eastAsia="ar-SA"/>
    </w:rPr>
  </w:style>
  <w:style w:type="table" w:styleId="39">
    <w:name w:val="Table Columns 3"/>
    <w:basedOn w:val="a2"/>
    <w:locked/>
    <w:rsid w:val="000A06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2"/>
    <w:locked/>
    <w:rsid w:val="000A06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olumns 1"/>
    <w:basedOn w:val="a2"/>
    <w:locked/>
    <w:rsid w:val="000A06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0A064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021B4D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D3098F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D3098F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eastAsia="ru-RU"/>
    </w:rPr>
  </w:style>
  <w:style w:type="paragraph" w:customStyle="1" w:styleId="a">
    <w:name w:val="Название предприятия"/>
    <w:basedOn w:val="a0"/>
    <w:next w:val="a0"/>
    <w:autoRedefine/>
    <w:rsid w:val="00D3098F"/>
    <w:pPr>
      <w:numPr>
        <w:numId w:val="8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eastAsia="ru-RU"/>
    </w:rPr>
  </w:style>
  <w:style w:type="paragraph" w:customStyle="1" w:styleId="2f">
    <w:name w:val="Без интервала2"/>
    <w:rsid w:val="00B0580E"/>
    <w:pPr>
      <w:spacing w:after="200" w:line="276" w:lineRule="auto"/>
    </w:pPr>
    <w:rPr>
      <w:rFonts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E7921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D561D7"/>
    <w:pPr>
      <w:keepNext/>
      <w:numPr>
        <w:numId w:val="9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</w:rPr>
  </w:style>
  <w:style w:type="paragraph" w:customStyle="1" w:styleId="TableText10Double">
    <w:name w:val="*Table Text 10 Double"/>
    <w:basedOn w:val="a0"/>
    <w:link w:val="TableText10DoubleChar"/>
    <w:rsid w:val="00D561D7"/>
    <w:pPr>
      <w:spacing w:before="60" w:after="60"/>
    </w:pPr>
    <w:rPr>
      <w:rFonts w:ascii="Arial" w:eastAsia="PMingLiU" w:hAnsi="Arial"/>
      <w:color w:val="000000"/>
      <w:sz w:val="20"/>
      <w:szCs w:val="20"/>
    </w:rPr>
  </w:style>
  <w:style w:type="character" w:customStyle="1" w:styleId="TableText10DoubleChar">
    <w:name w:val="*Table Text 10 Double Char"/>
    <w:basedOn w:val="a1"/>
    <w:link w:val="TableText10Double"/>
    <w:locked/>
    <w:rsid w:val="00D561D7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AC6055"/>
    <w:rPr>
      <w:rFonts w:ascii="Courier New" w:hAnsi="Courier New"/>
      <w:i/>
      <w:sz w:val="20"/>
      <w:lang w:val="ru-RU" w:eastAsia="ru-RU"/>
    </w:rPr>
  </w:style>
  <w:style w:type="character" w:customStyle="1" w:styleId="afffb">
    <w:name w:val="Моноширинный Знак"/>
    <w:basedOn w:val="a1"/>
    <w:link w:val="afffa"/>
    <w:rsid w:val="00AC6055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996BE5"/>
    <w:rPr>
      <w:rFonts w:ascii="Arial Black" w:hAnsi="Arial Black"/>
      <w:color w:val="000080"/>
      <w:kern w:val="24"/>
      <w:lang w:val="ru-RU" w:eastAsia="ru-RU"/>
    </w:rPr>
  </w:style>
  <w:style w:type="paragraph" w:customStyle="1" w:styleId="Reverse">
    <w:name w:val="Reverse"/>
    <w:basedOn w:val="a0"/>
    <w:rsid w:val="00996BE5"/>
    <w:pPr>
      <w:shd w:val="clear" w:color="FFFFFF" w:fill="000000"/>
    </w:pPr>
    <w:rPr>
      <w:rFonts w:ascii="Univers (WN)" w:hAnsi="Univers (WN)"/>
      <w:color w:val="FFFFFF"/>
      <w:sz w:val="18"/>
      <w:lang w:val="ru-RU" w:eastAsia="ru-RU"/>
    </w:rPr>
  </w:style>
  <w:style w:type="paragraph" w:styleId="HTML">
    <w:name w:val="HTML Address"/>
    <w:basedOn w:val="a0"/>
    <w:link w:val="HTML0"/>
    <w:locked/>
    <w:rsid w:val="00996BE5"/>
    <w:rPr>
      <w:rFonts w:ascii="Times New Roman" w:hAnsi="Times New Roman"/>
      <w:i/>
      <w:iCs/>
      <w:lang w:val="ru-RU" w:eastAsia="ru-RU"/>
    </w:rPr>
  </w:style>
  <w:style w:type="character" w:customStyle="1" w:styleId="HTML0">
    <w:name w:val="Адрес HTML Знак"/>
    <w:basedOn w:val="a1"/>
    <w:link w:val="HTML"/>
    <w:rsid w:val="00996BE5"/>
    <w:rPr>
      <w:rFonts w:ascii="Times New Roman" w:hAnsi="Times New Roman"/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locked/>
    <w:rsid w:val="00996BE5"/>
    <w:rPr>
      <w:rFonts w:ascii="Times New Roman" w:hAnsi="Times New Roman"/>
      <w:lang w:val="ru-RU" w:eastAsia="ru-RU"/>
    </w:rPr>
  </w:style>
  <w:style w:type="character" w:customStyle="1" w:styleId="afffd">
    <w:name w:val="Заголовок записки Знак"/>
    <w:basedOn w:val="a1"/>
    <w:link w:val="afffc"/>
    <w:rsid w:val="00996BE5"/>
    <w:rPr>
      <w:rFonts w:ascii="Times New Roman" w:hAnsi="Times New Roman"/>
      <w:sz w:val="24"/>
      <w:szCs w:val="24"/>
    </w:rPr>
  </w:style>
  <w:style w:type="paragraph" w:styleId="afffe">
    <w:name w:val="toa heading"/>
    <w:basedOn w:val="a0"/>
    <w:next w:val="a0"/>
    <w:locked/>
    <w:rsid w:val="00996BE5"/>
    <w:pPr>
      <w:spacing w:before="120"/>
    </w:pPr>
    <w:rPr>
      <w:rFonts w:ascii="Arial" w:hAnsi="Arial" w:cs="Arial"/>
      <w:b/>
      <w:bCs/>
      <w:lang w:val="ru-RU" w:eastAsia="ru-RU"/>
    </w:rPr>
  </w:style>
  <w:style w:type="paragraph" w:styleId="affff">
    <w:name w:val="Body Text First Indent"/>
    <w:basedOn w:val="aff2"/>
    <w:link w:val="affff0"/>
    <w:locked/>
    <w:rsid w:val="00996BE5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996BE5"/>
    <w:rPr>
      <w:rFonts w:ascii="Arial" w:hAnsi="Arial" w:cs="Times New Roman"/>
      <w:sz w:val="24"/>
      <w:szCs w:val="24"/>
      <w:lang w:bidi="ar-SA"/>
    </w:rPr>
  </w:style>
  <w:style w:type="paragraph" w:styleId="2f0">
    <w:name w:val="Body Text First Indent 2"/>
    <w:basedOn w:val="aff4"/>
    <w:link w:val="2f1"/>
    <w:locked/>
    <w:rsid w:val="00996BE5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1">
    <w:name w:val="Красная строка 2 Знак"/>
    <w:basedOn w:val="aff5"/>
    <w:link w:val="2f0"/>
    <w:rsid w:val="00996BE5"/>
    <w:rPr>
      <w:rFonts w:ascii="Times New Roman" w:hAnsi="Times New Roman" w:cs="Times New Roman"/>
      <w:sz w:val="24"/>
      <w:szCs w:val="24"/>
      <w:lang w:val="en-GB" w:bidi="ar-SA"/>
    </w:rPr>
  </w:style>
  <w:style w:type="paragraph" w:styleId="2f2">
    <w:name w:val="envelope return"/>
    <w:basedOn w:val="a0"/>
    <w:locked/>
    <w:rsid w:val="00996BE5"/>
    <w:rPr>
      <w:rFonts w:ascii="Arial" w:hAnsi="Arial" w:cs="Arial"/>
      <w:lang w:val="ru-RU" w:eastAsia="ru-RU"/>
    </w:rPr>
  </w:style>
  <w:style w:type="paragraph" w:styleId="affff1">
    <w:name w:val="table of figures"/>
    <w:basedOn w:val="a0"/>
    <w:next w:val="a0"/>
    <w:locked/>
    <w:rsid w:val="00996BE5"/>
    <w:pPr>
      <w:ind w:left="400" w:hanging="400"/>
    </w:pPr>
    <w:rPr>
      <w:rFonts w:ascii="Times New Roman" w:hAnsi="Times New Roman"/>
      <w:lang w:val="ru-RU" w:eastAsia="ru-RU"/>
    </w:rPr>
  </w:style>
  <w:style w:type="paragraph" w:styleId="affff2">
    <w:name w:val="Signature"/>
    <w:basedOn w:val="a0"/>
    <w:link w:val="affff3"/>
    <w:locked/>
    <w:rsid w:val="00996BE5"/>
    <w:pPr>
      <w:ind w:left="4252"/>
    </w:pPr>
    <w:rPr>
      <w:rFonts w:ascii="Times New Roman" w:hAnsi="Times New Roman"/>
      <w:lang w:val="ru-RU" w:eastAsia="ru-RU"/>
    </w:rPr>
  </w:style>
  <w:style w:type="character" w:customStyle="1" w:styleId="affff3">
    <w:name w:val="Подпись Знак"/>
    <w:basedOn w:val="a1"/>
    <w:link w:val="affff2"/>
    <w:rsid w:val="00996BE5"/>
    <w:rPr>
      <w:rFonts w:ascii="Times New Roman" w:hAnsi="Times New Roman"/>
      <w:sz w:val="24"/>
      <w:szCs w:val="24"/>
    </w:rPr>
  </w:style>
  <w:style w:type="paragraph" w:styleId="affff4">
    <w:name w:val="Salutation"/>
    <w:basedOn w:val="a0"/>
    <w:next w:val="a0"/>
    <w:link w:val="affff5"/>
    <w:locked/>
    <w:rsid w:val="00996BE5"/>
    <w:rPr>
      <w:rFonts w:ascii="Times New Roman" w:hAnsi="Times New Roman"/>
      <w:lang w:val="ru-RU" w:eastAsia="ru-RU"/>
    </w:rPr>
  </w:style>
  <w:style w:type="character" w:customStyle="1" w:styleId="affff5">
    <w:name w:val="Приветствие Знак"/>
    <w:basedOn w:val="a1"/>
    <w:link w:val="affff4"/>
    <w:rsid w:val="00996BE5"/>
    <w:rPr>
      <w:rFonts w:ascii="Times New Roman" w:hAnsi="Times New Roman"/>
      <w:sz w:val="24"/>
      <w:szCs w:val="24"/>
    </w:rPr>
  </w:style>
  <w:style w:type="paragraph" w:styleId="affff6">
    <w:name w:val="List Continue"/>
    <w:basedOn w:val="a0"/>
    <w:locked/>
    <w:rsid w:val="00996BE5"/>
    <w:pPr>
      <w:spacing w:after="120"/>
      <w:ind w:left="283"/>
    </w:pPr>
    <w:rPr>
      <w:rFonts w:ascii="Times New Roman" w:hAnsi="Times New Roman"/>
      <w:lang w:val="ru-RU" w:eastAsia="ru-RU"/>
    </w:rPr>
  </w:style>
  <w:style w:type="paragraph" w:styleId="2f3">
    <w:name w:val="List Continue 2"/>
    <w:basedOn w:val="a0"/>
    <w:locked/>
    <w:rsid w:val="00996BE5"/>
    <w:pPr>
      <w:spacing w:after="120"/>
      <w:ind w:left="566"/>
    </w:pPr>
    <w:rPr>
      <w:rFonts w:ascii="Times New Roman" w:hAnsi="Times New Roman"/>
      <w:lang w:val="ru-RU" w:eastAsia="ru-RU"/>
    </w:rPr>
  </w:style>
  <w:style w:type="paragraph" w:styleId="3a">
    <w:name w:val="List Continue 3"/>
    <w:basedOn w:val="a0"/>
    <w:locked/>
    <w:rsid w:val="00996BE5"/>
    <w:pPr>
      <w:spacing w:after="120"/>
      <w:ind w:left="849"/>
    </w:pPr>
    <w:rPr>
      <w:rFonts w:ascii="Times New Roman" w:hAnsi="Times New Roman"/>
      <w:lang w:val="ru-RU" w:eastAsia="ru-RU"/>
    </w:rPr>
  </w:style>
  <w:style w:type="paragraph" w:styleId="45">
    <w:name w:val="List Continue 4"/>
    <w:basedOn w:val="a0"/>
    <w:locked/>
    <w:rsid w:val="00996BE5"/>
    <w:pPr>
      <w:spacing w:after="120"/>
      <w:ind w:left="1132"/>
    </w:pPr>
    <w:rPr>
      <w:rFonts w:ascii="Times New Roman" w:hAnsi="Times New Roman"/>
      <w:lang w:val="ru-RU" w:eastAsia="ru-RU"/>
    </w:rPr>
  </w:style>
  <w:style w:type="paragraph" w:styleId="55">
    <w:name w:val="List Continue 5"/>
    <w:basedOn w:val="a0"/>
    <w:locked/>
    <w:rsid w:val="00996BE5"/>
    <w:pPr>
      <w:spacing w:after="120"/>
      <w:ind w:left="1415"/>
    </w:pPr>
    <w:rPr>
      <w:rFonts w:ascii="Times New Roman" w:hAnsi="Times New Roman"/>
      <w:lang w:val="ru-RU" w:eastAsia="ru-RU"/>
    </w:rPr>
  </w:style>
  <w:style w:type="paragraph" w:styleId="affff7">
    <w:name w:val="Closing"/>
    <w:basedOn w:val="a0"/>
    <w:link w:val="affff8"/>
    <w:locked/>
    <w:rsid w:val="00996BE5"/>
    <w:pPr>
      <w:ind w:left="4252"/>
    </w:pPr>
    <w:rPr>
      <w:rFonts w:ascii="Times New Roman" w:hAnsi="Times New Roman"/>
      <w:lang w:val="ru-RU" w:eastAsia="ru-RU"/>
    </w:rPr>
  </w:style>
  <w:style w:type="character" w:customStyle="1" w:styleId="affff8">
    <w:name w:val="Прощание Знак"/>
    <w:basedOn w:val="a1"/>
    <w:link w:val="affff7"/>
    <w:rsid w:val="00996BE5"/>
    <w:rPr>
      <w:rFonts w:ascii="Times New Roman" w:hAnsi="Times New Roman"/>
      <w:sz w:val="24"/>
      <w:szCs w:val="24"/>
    </w:rPr>
  </w:style>
  <w:style w:type="paragraph" w:styleId="2f4">
    <w:name w:val="List 2"/>
    <w:basedOn w:val="a0"/>
    <w:locked/>
    <w:rsid w:val="00996BE5"/>
    <w:pPr>
      <w:ind w:left="566" w:hanging="283"/>
    </w:pPr>
    <w:rPr>
      <w:rFonts w:ascii="Times New Roman" w:hAnsi="Times New Roman"/>
      <w:lang w:val="ru-RU" w:eastAsia="ru-RU"/>
    </w:rPr>
  </w:style>
  <w:style w:type="paragraph" w:styleId="3b">
    <w:name w:val="List 3"/>
    <w:basedOn w:val="a0"/>
    <w:locked/>
    <w:rsid w:val="00996BE5"/>
    <w:pPr>
      <w:ind w:left="849" w:hanging="283"/>
    </w:pPr>
    <w:rPr>
      <w:rFonts w:ascii="Times New Roman" w:hAnsi="Times New Roman"/>
      <w:lang w:val="ru-RU" w:eastAsia="ru-RU"/>
    </w:rPr>
  </w:style>
  <w:style w:type="paragraph" w:styleId="46">
    <w:name w:val="List 4"/>
    <w:basedOn w:val="a0"/>
    <w:locked/>
    <w:rsid w:val="00996BE5"/>
    <w:pPr>
      <w:ind w:left="1132" w:hanging="283"/>
    </w:pPr>
    <w:rPr>
      <w:rFonts w:ascii="Times New Roman" w:hAnsi="Times New Roman"/>
      <w:lang w:val="ru-RU" w:eastAsia="ru-RU"/>
    </w:rPr>
  </w:style>
  <w:style w:type="paragraph" w:styleId="56">
    <w:name w:val="List 5"/>
    <w:basedOn w:val="a0"/>
    <w:locked/>
    <w:rsid w:val="00996BE5"/>
    <w:pPr>
      <w:ind w:left="1415" w:hanging="283"/>
    </w:pPr>
    <w:rPr>
      <w:rFonts w:ascii="Times New Roman" w:hAnsi="Times New Roman"/>
      <w:lang w:val="ru-RU" w:eastAsia="ru-RU"/>
    </w:rPr>
  </w:style>
  <w:style w:type="paragraph" w:styleId="HTML1">
    <w:name w:val="HTML Preformatted"/>
    <w:basedOn w:val="a0"/>
    <w:link w:val="HTML2"/>
    <w:uiPriority w:val="99"/>
    <w:locked/>
    <w:rsid w:val="00996BE5"/>
    <w:rPr>
      <w:rFonts w:ascii="Courier New" w:hAnsi="Courier New" w:cs="Courier New"/>
      <w:lang w:val="ru-RU"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996BE5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locked/>
    <w:rsid w:val="00996BE5"/>
    <w:pPr>
      <w:ind w:left="200" w:hanging="200"/>
    </w:pPr>
    <w:rPr>
      <w:rFonts w:ascii="Times New Roman" w:hAnsi="Times New Roman"/>
      <w:lang w:val="ru-RU" w:eastAsia="ru-RU"/>
    </w:rPr>
  </w:style>
  <w:style w:type="paragraph" w:styleId="affffa">
    <w:name w:val="Plain Text"/>
    <w:basedOn w:val="a0"/>
    <w:link w:val="affffb"/>
    <w:locked/>
    <w:rsid w:val="00996BE5"/>
    <w:rPr>
      <w:rFonts w:ascii="Courier New" w:hAnsi="Courier New" w:cs="Courier New"/>
      <w:lang w:val="ru-RU" w:eastAsia="ru-RU"/>
    </w:rPr>
  </w:style>
  <w:style w:type="character" w:customStyle="1" w:styleId="affffb">
    <w:name w:val="Текст Знак"/>
    <w:basedOn w:val="a1"/>
    <w:link w:val="affffa"/>
    <w:rsid w:val="00996BE5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locked/>
    <w:rsid w:val="00996BE5"/>
    <w:rPr>
      <w:rFonts w:ascii="Times New Roman" w:hAnsi="Times New Roman"/>
      <w:lang w:val="ru-RU" w:eastAsia="ru-RU"/>
    </w:rPr>
  </w:style>
  <w:style w:type="character" w:customStyle="1" w:styleId="affffd">
    <w:name w:val="Текст концевой сноски Знак"/>
    <w:basedOn w:val="a1"/>
    <w:link w:val="affffc"/>
    <w:rsid w:val="00996BE5"/>
    <w:rPr>
      <w:rFonts w:ascii="Times New Roman" w:hAnsi="Times New Roman"/>
      <w:sz w:val="24"/>
      <w:szCs w:val="24"/>
    </w:rPr>
  </w:style>
  <w:style w:type="paragraph" w:styleId="affffe">
    <w:name w:val="macro"/>
    <w:link w:val="afffff"/>
    <w:locked/>
    <w:rsid w:val="00996B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996BE5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locked/>
    <w:rsid w:val="00996BE5"/>
    <w:rPr>
      <w:rFonts w:ascii="Times New Roman" w:hAnsi="Times New Roman"/>
      <w:lang w:val="ru-RU" w:eastAsia="ru-RU"/>
    </w:rPr>
  </w:style>
  <w:style w:type="character" w:customStyle="1" w:styleId="afffff1">
    <w:name w:val="Электронная подпись Знак"/>
    <w:basedOn w:val="a1"/>
    <w:link w:val="afffff0"/>
    <w:rsid w:val="00996BE5"/>
    <w:rPr>
      <w:rFonts w:ascii="Times New Roman" w:hAnsi="Times New Roman"/>
      <w:sz w:val="24"/>
      <w:szCs w:val="24"/>
    </w:rPr>
  </w:style>
  <w:style w:type="paragraph" w:customStyle="1" w:styleId="afffff2">
    <w:name w:val="Рисунок"/>
    <w:basedOn w:val="a0"/>
    <w:next w:val="a0"/>
    <w:rsid w:val="00996BE5"/>
    <w:pPr>
      <w:keepNext/>
      <w:spacing w:before="240" w:after="240" w:line="200" w:lineRule="atLeast"/>
      <w:jc w:val="center"/>
    </w:pPr>
    <w:rPr>
      <w:rFonts w:ascii="Times New Roman" w:hAnsi="Times New Roman"/>
      <w:lang w:val="ru-RU" w:eastAsia="ru-RU"/>
    </w:rPr>
  </w:style>
  <w:style w:type="paragraph" w:customStyle="1" w:styleId="15">
    <w:name w:val="Маркированный 1"/>
    <w:basedOn w:val="afd"/>
    <w:rsid w:val="00996BE5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996BE5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6">
    <w:name w:val="Стиль1"/>
    <w:basedOn w:val="aff2"/>
    <w:rsid w:val="00996BE5"/>
    <w:pPr>
      <w:spacing w:before="0" w:after="0" w:line="360" w:lineRule="auto"/>
      <w:jc w:val="center"/>
    </w:pPr>
    <w:rPr>
      <w:rFonts w:ascii="Arial" w:hAnsi="Arial" w:cs="Arial"/>
      <w:sz w:val="28"/>
      <w:szCs w:val="24"/>
      <w:lang w:eastAsia="ru-RU"/>
    </w:rPr>
  </w:style>
  <w:style w:type="paragraph" w:customStyle="1" w:styleId="17">
    <w:name w:val="Подзаголовок 1"/>
    <w:basedOn w:val="a0"/>
    <w:rsid w:val="00996BE5"/>
    <w:pPr>
      <w:spacing w:before="120" w:after="120"/>
    </w:pPr>
    <w:rPr>
      <w:rFonts w:ascii="Arial" w:hAnsi="Arial" w:cs="Arial"/>
      <w:b/>
      <w:sz w:val="28"/>
      <w:lang w:eastAsia="ru-RU"/>
    </w:rPr>
  </w:style>
  <w:style w:type="paragraph" w:customStyle="1" w:styleId="Normal10">
    <w:name w:val="Normal1"/>
    <w:rsid w:val="00996BE5"/>
    <w:rPr>
      <w:rFonts w:ascii="Times New Roman" w:hAnsi="Times New Roman"/>
      <w:sz w:val="24"/>
    </w:rPr>
  </w:style>
  <w:style w:type="paragraph" w:customStyle="1" w:styleId="afffff4">
    <w:name w:val="Основной текст таблиц"/>
    <w:basedOn w:val="a0"/>
    <w:autoRedefine/>
    <w:rsid w:val="00996BE5"/>
    <w:pPr>
      <w:spacing w:before="120" w:after="120" w:line="360" w:lineRule="auto"/>
    </w:pPr>
    <w:rPr>
      <w:rFonts w:ascii="Arial" w:hAnsi="Arial"/>
      <w:sz w:val="18"/>
      <w:lang w:val="ru-RU" w:eastAsia="ru-RU"/>
    </w:rPr>
  </w:style>
  <w:style w:type="character" w:customStyle="1" w:styleId="contentplain">
    <w:name w:val="contentplain"/>
    <w:basedOn w:val="a1"/>
    <w:rsid w:val="00996BE5"/>
  </w:style>
  <w:style w:type="paragraph" w:customStyle="1" w:styleId="afffff5">
    <w:name w:val="Стиль Название объекта + По левому краю"/>
    <w:basedOn w:val="affd"/>
    <w:autoRedefine/>
    <w:rsid w:val="00996BE5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c">
    <w:name w:val="Заголовок 3 информационный"/>
    <w:next w:val="aff2"/>
    <w:autoRedefine/>
    <w:rsid w:val="00996BE5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5">
    <w:name w:val="Заголовок 2 информационный"/>
    <w:basedOn w:val="2"/>
    <w:next w:val="aff2"/>
    <w:autoRedefine/>
    <w:rsid w:val="00996BE5"/>
    <w:pPr>
      <w:numPr>
        <w:ilvl w:val="0"/>
        <w:numId w:val="0"/>
      </w:numPr>
    </w:pPr>
    <w:rPr>
      <w:rFonts w:ascii="Arial" w:hAnsi="Arial"/>
      <w:bCs w:val="0"/>
      <w:iCs w:val="0"/>
      <w:sz w:val="36"/>
      <w:szCs w:val="36"/>
      <w:lang w:val="ru-RU" w:eastAsia="ru-RU"/>
    </w:rPr>
  </w:style>
  <w:style w:type="paragraph" w:customStyle="1" w:styleId="afffff6">
    <w:name w:val="Основной текст информационный"/>
    <w:basedOn w:val="aff2"/>
    <w:autoRedefine/>
    <w:rsid w:val="00996BE5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"/>
    <w:next w:val="aff2"/>
    <w:link w:val="afffff8"/>
    <w:autoRedefine/>
    <w:rsid w:val="00996BE5"/>
    <w:pPr>
      <w:keepNext/>
      <w:keepLines/>
      <w:pageBreakBefore/>
      <w:suppressAutoHyphens/>
      <w:spacing w:line="360" w:lineRule="auto"/>
      <w:jc w:val="left"/>
    </w:pPr>
    <w:rPr>
      <w:rFonts w:ascii="Arial" w:hAnsi="Arial"/>
      <w:sz w:val="44"/>
      <w:szCs w:val="24"/>
    </w:rPr>
  </w:style>
  <w:style w:type="paragraph" w:customStyle="1" w:styleId="47">
    <w:name w:val="Заголовок 4 информационный"/>
    <w:next w:val="aff2"/>
    <w:autoRedefine/>
    <w:rsid w:val="00996BE5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f2"/>
    <w:autoRedefine/>
    <w:rsid w:val="00996BE5"/>
    <w:pPr>
      <w:spacing w:line="360" w:lineRule="auto"/>
    </w:pPr>
    <w:rPr>
      <w:rFonts w:ascii="Times New Roman" w:hAnsi="Times New Roman"/>
      <w:b/>
      <w:i/>
      <w:sz w:val="24"/>
      <w:u w:val="single"/>
    </w:rPr>
  </w:style>
  <w:style w:type="character" w:customStyle="1" w:styleId="afffff8">
    <w:name w:val="Приложение Знак"/>
    <w:basedOn w:val="10"/>
    <w:link w:val="afffff7"/>
    <w:rsid w:val="00996BE5"/>
    <w:rPr>
      <w:rFonts w:ascii="Arial" w:hAnsi="Arial"/>
      <w:b/>
      <w:color w:val="365F91" w:themeColor="accent1" w:themeShade="BF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996BE5"/>
    <w:pPr>
      <w:snapToGrid w:val="0"/>
    </w:pPr>
    <w:rPr>
      <w:rFonts w:ascii="Arial" w:hAnsi="Arial" w:cs="Arial"/>
      <w:sz w:val="18"/>
      <w:szCs w:val="18"/>
      <w:lang w:val="ru-RU" w:eastAsia="ru-RU"/>
    </w:rPr>
  </w:style>
  <w:style w:type="character" w:customStyle="1" w:styleId="code-tag">
    <w:name w:val="code-tag"/>
    <w:rsid w:val="00996BE5"/>
  </w:style>
  <w:style w:type="character" w:customStyle="1" w:styleId="code-quote">
    <w:name w:val="code-quote"/>
    <w:rsid w:val="00996BE5"/>
  </w:style>
  <w:style w:type="character" w:customStyle="1" w:styleId="code-keyword">
    <w:name w:val="code-keyword"/>
    <w:rsid w:val="00996BE5"/>
  </w:style>
  <w:style w:type="character" w:customStyle="1" w:styleId="shorttext">
    <w:name w:val="short_text"/>
    <w:basedOn w:val="a1"/>
    <w:rsid w:val="00996BE5"/>
  </w:style>
  <w:style w:type="paragraph" w:customStyle="1" w:styleId="BPC3Tableitems">
    <w:name w:val="BPC3 – Table items"/>
    <w:basedOn w:val="a0"/>
    <w:rsid w:val="00B03290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uiPriority="22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 w:uiPriority="99"/>
    <w:lsdException w:name="Table Theme" w:lock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a0">
    <w:name w:val="Normal"/>
    <w:qFormat/>
    <w:rsid w:val="009F4B4A"/>
    <w:rPr>
      <w:sz w:val="24"/>
      <w:szCs w:val="24"/>
      <w:lang w:val="en-US" w:eastAsia="en-US"/>
    </w:rPr>
  </w:style>
  <w:style w:type="paragraph" w:styleId="1">
    <w:name w:val="heading 1"/>
    <w:basedOn w:val="BPCProposal"/>
    <w:next w:val="a0"/>
    <w:link w:val="10"/>
    <w:qFormat/>
    <w:rsid w:val="00A32CFD"/>
    <w:pPr>
      <w:numPr>
        <w:numId w:val="0"/>
      </w:numPr>
      <w:spacing w:before="240"/>
    </w:p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0"/>
    <w:qFormat/>
    <w:rsid w:val="000616C6"/>
    <w:pPr>
      <w:keepNext/>
      <w:keepLines/>
      <w:numPr>
        <w:ilvl w:val="1"/>
        <w:numId w:val="27"/>
      </w:numPr>
      <w:suppressAutoHyphens/>
      <w:spacing w:before="120" w:after="120" w:line="360" w:lineRule="auto"/>
      <w:outlineLvl w:val="1"/>
    </w:pPr>
    <w:rPr>
      <w:rFonts w:asciiTheme="minorHAnsi" w:hAnsiTheme="minorHAnsi" w:cs="Arial"/>
      <w:b/>
      <w:bCs/>
      <w:iCs/>
      <w:color w:val="365F91" w:themeColor="accent1" w:themeShade="BF"/>
      <w:sz w:val="32"/>
      <w:szCs w:val="32"/>
    </w:rPr>
  </w:style>
  <w:style w:type="paragraph" w:styleId="3">
    <w:name w:val="heading 3"/>
    <w:basedOn w:val="BPC3-Heading2"/>
    <w:next w:val="a0"/>
    <w:link w:val="30"/>
    <w:qFormat/>
    <w:rsid w:val="00AB0F6C"/>
    <w:pPr>
      <w:spacing w:before="240" w:after="120"/>
      <w:outlineLvl w:val="2"/>
    </w:pPr>
    <w:rPr>
      <w:b/>
      <w:color w:val="548DD4" w:themeColor="text2" w:themeTint="99"/>
    </w:rPr>
  </w:style>
  <w:style w:type="paragraph" w:styleId="4">
    <w:name w:val="heading 4"/>
    <w:basedOn w:val="BPC3-Heading2"/>
    <w:next w:val="a0"/>
    <w:link w:val="40"/>
    <w:qFormat/>
    <w:rsid w:val="006E7921"/>
    <w:pPr>
      <w:numPr>
        <w:ilvl w:val="2"/>
      </w:numPr>
      <w:spacing w:before="120" w:after="80"/>
      <w:ind w:left="993" w:hanging="709"/>
      <w:outlineLvl w:val="3"/>
    </w:pPr>
    <w:rPr>
      <w:b/>
      <w:color w:val="000000" w:themeColor="text1"/>
      <w:sz w:val="24"/>
      <w:szCs w:val="24"/>
      <w:lang w:val="en-GB"/>
    </w:rPr>
  </w:style>
  <w:style w:type="paragraph" w:styleId="5">
    <w:name w:val="heading 5"/>
    <w:basedOn w:val="a0"/>
    <w:next w:val="a0"/>
    <w:link w:val="50"/>
    <w:qFormat/>
    <w:rsid w:val="00BA37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BA371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BA3716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BA3716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BA371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locked/>
    <w:rsid w:val="00A32CFD"/>
    <w:rPr>
      <w:b/>
      <w:color w:val="365F91" w:themeColor="accent1" w:themeShade="BF"/>
      <w:sz w:val="36"/>
      <w:szCs w:val="36"/>
      <w:lang w:val="en-US" w:eastAsia="en-US"/>
    </w:rPr>
  </w:style>
  <w:style w:type="character" w:customStyle="1" w:styleId="20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"/>
    <w:locked/>
    <w:rsid w:val="000616C6"/>
    <w:rPr>
      <w:rFonts w:asciiTheme="minorHAnsi" w:hAnsiTheme="minorHAnsi" w:cs="Arial"/>
      <w:b/>
      <w:bCs/>
      <w:iCs/>
      <w:color w:val="365F91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a1"/>
    <w:locked/>
    <w:rsid w:val="00EC2F2D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character" w:customStyle="1" w:styleId="40">
    <w:name w:val="Заголовок 4 Знак"/>
    <w:basedOn w:val="a1"/>
    <w:link w:val="4"/>
    <w:locked/>
    <w:rsid w:val="006E7921"/>
    <w:rPr>
      <w:b/>
      <w:color w:val="000000" w:themeColor="text1"/>
      <w:sz w:val="24"/>
      <w:szCs w:val="24"/>
      <w:lang w:val="en-GB" w:eastAsia="en-US"/>
    </w:rPr>
  </w:style>
  <w:style w:type="character" w:customStyle="1" w:styleId="50">
    <w:name w:val="Заголовок 5 Знак"/>
    <w:basedOn w:val="a1"/>
    <w:link w:val="5"/>
    <w:locked/>
    <w:rsid w:val="00BA3716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locked/>
    <w:rsid w:val="00BA3716"/>
    <w:rPr>
      <w:rFonts w:cs="Times New Roman"/>
      <w:b/>
      <w:bCs/>
    </w:rPr>
  </w:style>
  <w:style w:type="character" w:customStyle="1" w:styleId="70">
    <w:name w:val="Заголовок 7 Знак"/>
    <w:basedOn w:val="a1"/>
    <w:link w:val="7"/>
    <w:locked/>
    <w:rsid w:val="00BA3716"/>
    <w:rPr>
      <w:rFonts w:cs="Times New Roman"/>
      <w:sz w:val="24"/>
      <w:szCs w:val="24"/>
    </w:rPr>
  </w:style>
  <w:style w:type="character" w:customStyle="1" w:styleId="80">
    <w:name w:val="Заголовок 8 Знак"/>
    <w:basedOn w:val="a1"/>
    <w:link w:val="8"/>
    <w:locked/>
    <w:rsid w:val="00BA3716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locked/>
    <w:rsid w:val="00BA3716"/>
    <w:rPr>
      <w:rFonts w:ascii="Cambria" w:hAnsi="Cambria" w:cs="Times New Roman"/>
    </w:rPr>
  </w:style>
  <w:style w:type="paragraph" w:styleId="a4">
    <w:name w:val="header"/>
    <w:aliases w:val="hd"/>
    <w:basedOn w:val="a0"/>
    <w:link w:val="a5"/>
    <w:rsid w:val="00AB1B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hd Знак"/>
    <w:basedOn w:val="a1"/>
    <w:link w:val="a4"/>
    <w:locked/>
    <w:rsid w:val="00A65F0A"/>
    <w:rPr>
      <w:rFonts w:ascii="Calibri" w:hAnsi="Calibri" w:cs="Times New Roman"/>
      <w:sz w:val="24"/>
      <w:szCs w:val="24"/>
      <w:lang w:val="en-US" w:eastAsia="en-US" w:bidi="ar-SA"/>
    </w:rPr>
  </w:style>
  <w:style w:type="paragraph" w:styleId="a6">
    <w:name w:val="footer"/>
    <w:basedOn w:val="a0"/>
    <w:link w:val="a7"/>
    <w:uiPriority w:val="99"/>
    <w:rsid w:val="00AB1B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EC2C40"/>
    <w:rPr>
      <w:rFonts w:cs="Times New Roman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B52C86"/>
    <w:pPr>
      <w:spacing w:before="8400"/>
      <w:ind w:left="851"/>
      <w:jc w:val="center"/>
    </w:pPr>
    <w:rPr>
      <w:sz w:val="48"/>
      <w:szCs w:val="48"/>
    </w:rPr>
  </w:style>
  <w:style w:type="paragraph" w:customStyle="1" w:styleId="BPC1-subhead">
    <w:name w:val="BPC1 - subhead"/>
    <w:basedOn w:val="a0"/>
    <w:rsid w:val="000D6067"/>
    <w:pPr>
      <w:spacing w:before="120"/>
      <w:ind w:left="851"/>
      <w:jc w:val="center"/>
    </w:pPr>
    <w:rPr>
      <w:i/>
      <w:iCs/>
      <w:szCs w:val="20"/>
    </w:rPr>
  </w:style>
  <w:style w:type="paragraph" w:customStyle="1" w:styleId="BPC1-request">
    <w:name w:val="BPC1 - request"/>
    <w:basedOn w:val="a0"/>
    <w:rsid w:val="000D6067"/>
    <w:pPr>
      <w:spacing w:before="600"/>
      <w:ind w:left="851"/>
      <w:jc w:val="center"/>
    </w:pPr>
    <w:rPr>
      <w:sz w:val="20"/>
      <w:szCs w:val="20"/>
    </w:rPr>
  </w:style>
  <w:style w:type="paragraph" w:customStyle="1" w:styleId="BPC-legaleze">
    <w:name w:val="BPC - legaleze"/>
    <w:basedOn w:val="a0"/>
    <w:rsid w:val="00BA70EE"/>
    <w:pPr>
      <w:spacing w:after="41" w:line="140" w:lineRule="atLeast"/>
      <w:ind w:left="851"/>
      <w:jc w:val="center"/>
    </w:pPr>
    <w:rPr>
      <w:sz w:val="20"/>
      <w:szCs w:val="20"/>
      <w:lang w:bidi="he-IL"/>
    </w:rPr>
  </w:style>
  <w:style w:type="paragraph" w:styleId="11">
    <w:name w:val="toc 1"/>
    <w:basedOn w:val="a0"/>
    <w:next w:val="a0"/>
    <w:autoRedefine/>
    <w:uiPriority w:val="39"/>
    <w:rsid w:val="00BB25C6"/>
    <w:pPr>
      <w:tabs>
        <w:tab w:val="left" w:pos="340"/>
        <w:tab w:val="right" w:leader="dot" w:pos="9350"/>
      </w:tabs>
      <w:spacing w:after="120"/>
    </w:pPr>
  </w:style>
  <w:style w:type="paragraph" w:customStyle="1" w:styleId="BPC2-ToCheader">
    <w:name w:val="BPC2 - ToC header"/>
    <w:basedOn w:val="a0"/>
    <w:rsid w:val="0057465F"/>
    <w:pPr>
      <w:spacing w:after="480"/>
    </w:pPr>
    <w:rPr>
      <w:color w:val="000000"/>
      <w:sz w:val="48"/>
      <w:szCs w:val="48"/>
    </w:rPr>
  </w:style>
  <w:style w:type="character" w:styleId="a8">
    <w:name w:val="Hyperlink"/>
    <w:basedOn w:val="a1"/>
    <w:uiPriority w:val="99"/>
    <w:rsid w:val="0069206D"/>
    <w:rPr>
      <w:rFonts w:ascii="Calibri" w:hAnsi="Calibri" w:cs="Times New Roman"/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420869"/>
    <w:pPr>
      <w:tabs>
        <w:tab w:val="right" w:pos="340"/>
        <w:tab w:val="right" w:leader="dot" w:pos="9350"/>
      </w:tabs>
      <w:spacing w:after="120"/>
      <w:ind w:left="720"/>
    </w:pPr>
    <w:rPr>
      <w:sz w:val="20"/>
    </w:rPr>
  </w:style>
  <w:style w:type="paragraph" w:customStyle="1" w:styleId="BPC3-bodycopynormal">
    <w:name w:val="BPC3 - body copy normal"/>
    <w:basedOn w:val="a0"/>
    <w:link w:val="BPC3-bodycopynormal0"/>
    <w:rsid w:val="008E5801"/>
    <w:pPr>
      <w:spacing w:after="120"/>
      <w:jc w:val="both"/>
    </w:pPr>
    <w:rPr>
      <w:sz w:val="20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8E5801"/>
    <w:rPr>
      <w:rFonts w:ascii="Calibri" w:hAnsi="Calibri" w:cs="Times New Roman"/>
      <w:sz w:val="24"/>
      <w:szCs w:val="24"/>
      <w:lang w:val="en-US" w:eastAsia="en-US" w:bidi="ar-SA"/>
    </w:rPr>
  </w:style>
  <w:style w:type="paragraph" w:customStyle="1" w:styleId="BPC3-Heading1">
    <w:name w:val="BPC3 - Heading1"/>
    <w:basedOn w:val="BPC3-bodycopynormal"/>
    <w:rsid w:val="00253568"/>
    <w:pPr>
      <w:numPr>
        <w:numId w:val="5"/>
      </w:numPr>
    </w:pPr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253568"/>
    <w:pPr>
      <w:numPr>
        <w:ilvl w:val="1"/>
        <w:numId w:val="5"/>
      </w:num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F45CE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81009B"/>
    <w:pPr>
      <w:spacing w:after="120"/>
      <w:ind w:left="1080" w:hanging="360"/>
    </w:pPr>
    <w:rPr>
      <w:sz w:val="20"/>
      <w:szCs w:val="20"/>
    </w:rPr>
  </w:style>
  <w:style w:type="paragraph" w:customStyle="1" w:styleId="BPC3-bullet1">
    <w:name w:val="BPC3 - bullet1"/>
    <w:basedOn w:val="a0"/>
    <w:rsid w:val="00054C3A"/>
    <w:pPr>
      <w:spacing w:before="60" w:after="60"/>
      <w:ind w:left="259" w:hanging="259"/>
    </w:pPr>
    <w:rPr>
      <w:sz w:val="20"/>
      <w:szCs w:val="20"/>
    </w:rPr>
  </w:style>
  <w:style w:type="paragraph" w:customStyle="1" w:styleId="BPC3-Tableheadings">
    <w:name w:val="BPC3 - Table headings"/>
    <w:basedOn w:val="a0"/>
    <w:rsid w:val="003273A5"/>
    <w:rPr>
      <w:b/>
      <w:sz w:val="20"/>
    </w:rPr>
  </w:style>
  <w:style w:type="paragraph" w:customStyle="1" w:styleId="BPC3-Fullysupported">
    <w:name w:val="BPC3 - Fully supported"/>
    <w:basedOn w:val="a0"/>
    <w:link w:val="BPC3-Fullysupported0"/>
    <w:rsid w:val="007E6784"/>
    <w:pPr>
      <w:spacing w:before="60" w:after="60"/>
    </w:pPr>
    <w:rPr>
      <w:color w:val="808080"/>
      <w:sz w:val="18"/>
      <w:szCs w:val="18"/>
    </w:rPr>
  </w:style>
  <w:style w:type="paragraph" w:customStyle="1" w:styleId="BPC-checkmarks">
    <w:name w:val="BPC - checkmarks"/>
    <w:basedOn w:val="a0"/>
    <w:rsid w:val="003F52D0"/>
    <w:pPr>
      <w:jc w:val="center"/>
    </w:pPr>
    <w:rPr>
      <w:rFonts w:ascii="Wingdings" w:hAnsi="Wingdings"/>
      <w:color w:val="000080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7E6784"/>
    <w:rPr>
      <w:rFonts w:ascii="Calibri" w:hAnsi="Calibri" w:cs="Times New Roman"/>
      <w:color w:val="808080"/>
      <w:sz w:val="18"/>
      <w:szCs w:val="18"/>
      <w:lang w:val="en-US" w:eastAsia="en-US" w:bidi="ar-SA"/>
    </w:rPr>
  </w:style>
  <w:style w:type="table" w:styleId="a9">
    <w:name w:val="Table Grid"/>
    <w:basedOn w:val="a2"/>
    <w:rsid w:val="00D32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-subhead1">
    <w:name w:val="BPC3 - subhead1"/>
    <w:basedOn w:val="BPC3-bodyafterheading"/>
    <w:rsid w:val="006602FA"/>
    <w:rPr>
      <w:b/>
    </w:rPr>
  </w:style>
  <w:style w:type="paragraph" w:customStyle="1" w:styleId="BPC3-tableitems">
    <w:name w:val="BPC3 - table items"/>
    <w:basedOn w:val="a0"/>
    <w:rsid w:val="00D32933"/>
    <w:rPr>
      <w:sz w:val="20"/>
      <w:szCs w:val="20"/>
    </w:rPr>
  </w:style>
  <w:style w:type="paragraph" w:customStyle="1" w:styleId="BPC3-subhead2">
    <w:name w:val="BPC3 - subhead2"/>
    <w:basedOn w:val="BPC3-bodyafterheading"/>
    <w:rsid w:val="00410097"/>
    <w:rPr>
      <w:u w:val="single"/>
    </w:rPr>
  </w:style>
  <w:style w:type="paragraph" w:customStyle="1" w:styleId="BPC3-Heading3">
    <w:name w:val="BPC3 - Heading3"/>
    <w:basedOn w:val="BPC3-bodycopynormal"/>
    <w:rsid w:val="00054C3A"/>
    <w:pPr>
      <w:spacing w:before="200" w:after="0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A51CB"/>
    <w:pPr>
      <w:spacing w:after="240"/>
    </w:pPr>
    <w:rPr>
      <w:b/>
      <w:i/>
      <w:color w:val="3366FF"/>
      <w:sz w:val="28"/>
      <w:szCs w:val="28"/>
    </w:rPr>
  </w:style>
  <w:style w:type="paragraph" w:customStyle="1" w:styleId="BPC3-caption">
    <w:name w:val="BPC3 - caption"/>
    <w:basedOn w:val="a0"/>
    <w:rsid w:val="000C6518"/>
    <w:pPr>
      <w:spacing w:before="120" w:after="240"/>
    </w:pPr>
    <w:rPr>
      <w:i/>
      <w:iCs/>
      <w:sz w:val="16"/>
      <w:szCs w:val="20"/>
    </w:rPr>
  </w:style>
  <w:style w:type="paragraph" w:customStyle="1" w:styleId="BPC-headingoffices">
    <w:name w:val="BPC - heading offices"/>
    <w:basedOn w:val="a0"/>
    <w:rsid w:val="00A663F5"/>
    <w:rPr>
      <w:b/>
      <w:bCs/>
      <w:sz w:val="20"/>
      <w:szCs w:val="20"/>
    </w:rPr>
  </w:style>
  <w:style w:type="paragraph" w:customStyle="1" w:styleId="BPC-bullet">
    <w:name w:val="BPC - bullet"/>
    <w:basedOn w:val="a0"/>
    <w:link w:val="BPC-bullet0"/>
    <w:rsid w:val="00854A05"/>
    <w:pPr>
      <w:spacing w:after="180"/>
      <w:ind w:left="288" w:hanging="288"/>
    </w:pPr>
    <w:rPr>
      <w:rFonts w:ascii="Verdana" w:hAnsi="Verdana"/>
      <w:sz w:val="20"/>
      <w:szCs w:val="20"/>
    </w:rPr>
  </w:style>
  <w:style w:type="character" w:customStyle="1" w:styleId="BPC-bullet0">
    <w:name w:val="BPC - bullet Знак Знак"/>
    <w:basedOn w:val="a1"/>
    <w:link w:val="BPC-bullet"/>
    <w:locked/>
    <w:rsid w:val="00854A05"/>
    <w:rPr>
      <w:rFonts w:ascii="Verdana" w:hAnsi="Verdana" w:cs="Times New Roman"/>
      <w:lang w:val="en-US" w:eastAsia="en-US" w:bidi="ar-SA"/>
    </w:rPr>
  </w:style>
  <w:style w:type="paragraph" w:styleId="aa">
    <w:name w:val="Balloon Text"/>
    <w:basedOn w:val="a0"/>
    <w:link w:val="ab"/>
    <w:uiPriority w:val="99"/>
    <w:rsid w:val="00AB27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locked/>
    <w:rsid w:val="00AB2765"/>
    <w:rPr>
      <w:rFonts w:ascii="Tahoma" w:hAnsi="Tahoma" w:cs="Tahoma"/>
      <w:sz w:val="16"/>
      <w:szCs w:val="16"/>
    </w:rPr>
  </w:style>
  <w:style w:type="paragraph" w:customStyle="1" w:styleId="BPC-bullet1">
    <w:name w:val="Стиль BPC - bullet + полужирный"/>
    <w:basedOn w:val="BPC-bullet"/>
    <w:link w:val="BPC-bullet2"/>
    <w:rsid w:val="00054C3A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054C3A"/>
    <w:rPr>
      <w:rFonts w:ascii="Calibri" w:hAnsi="Calibri" w:cs="Times New Roman"/>
      <w:b/>
      <w:bCs/>
      <w:lang w:val="en-US" w:eastAsia="en-US" w:bidi="ar-SA"/>
    </w:rPr>
  </w:style>
  <w:style w:type="paragraph" w:styleId="31">
    <w:name w:val="toc 3"/>
    <w:basedOn w:val="a0"/>
    <w:next w:val="a0"/>
    <w:autoRedefine/>
    <w:uiPriority w:val="39"/>
    <w:rsid w:val="00F53A03"/>
    <w:pPr>
      <w:ind w:left="480"/>
    </w:pPr>
  </w:style>
  <w:style w:type="paragraph" w:styleId="41">
    <w:name w:val="toc 4"/>
    <w:basedOn w:val="a0"/>
    <w:next w:val="a0"/>
    <w:autoRedefine/>
    <w:rsid w:val="00F53A03"/>
    <w:pPr>
      <w:ind w:left="720"/>
    </w:pPr>
  </w:style>
  <w:style w:type="character" w:customStyle="1" w:styleId="BPC-web">
    <w:name w:val="BPC - web"/>
    <w:basedOn w:val="a1"/>
    <w:rsid w:val="00F5278B"/>
    <w:rPr>
      <w:rFonts w:cs="Times New Roman"/>
      <w:b/>
      <w:color w:val="000080"/>
    </w:rPr>
  </w:style>
  <w:style w:type="character" w:customStyle="1" w:styleId="30">
    <w:name w:val="Заголовок 3 Знак"/>
    <w:basedOn w:val="a1"/>
    <w:link w:val="3"/>
    <w:locked/>
    <w:rsid w:val="00AB0F6C"/>
    <w:rPr>
      <w:b/>
      <w:color w:val="548DD4" w:themeColor="text2" w:themeTint="99"/>
      <w:sz w:val="28"/>
      <w:szCs w:val="28"/>
      <w:lang w:val="en-US" w:eastAsia="en-US"/>
    </w:rPr>
  </w:style>
  <w:style w:type="paragraph" w:styleId="ac">
    <w:name w:val="Title"/>
    <w:basedOn w:val="a0"/>
    <w:next w:val="a0"/>
    <w:link w:val="ad"/>
    <w:qFormat/>
    <w:rsid w:val="00BA371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Название Знак"/>
    <w:basedOn w:val="a1"/>
    <w:link w:val="ac"/>
    <w:locked/>
    <w:rsid w:val="00BA3716"/>
    <w:rPr>
      <w:rFonts w:ascii="Cambria" w:hAnsi="Cambria" w:cs="Times New Roman"/>
      <w:b/>
      <w:bCs/>
      <w:kern w:val="28"/>
      <w:sz w:val="32"/>
      <w:szCs w:val="32"/>
    </w:rPr>
  </w:style>
  <w:style w:type="paragraph" w:styleId="ae">
    <w:name w:val="Subtitle"/>
    <w:basedOn w:val="a0"/>
    <w:next w:val="a0"/>
    <w:link w:val="af"/>
    <w:qFormat/>
    <w:rsid w:val="00BA3716"/>
    <w:pPr>
      <w:spacing w:after="60"/>
      <w:jc w:val="center"/>
      <w:outlineLvl w:val="1"/>
    </w:pPr>
    <w:rPr>
      <w:rFonts w:ascii="Cambria" w:hAnsi="Cambria"/>
    </w:rPr>
  </w:style>
  <w:style w:type="character" w:customStyle="1" w:styleId="af">
    <w:name w:val="Подзаголовок Знак"/>
    <w:basedOn w:val="a1"/>
    <w:link w:val="ae"/>
    <w:locked/>
    <w:rsid w:val="00BA3716"/>
    <w:rPr>
      <w:rFonts w:ascii="Cambria" w:hAnsi="Cambria" w:cs="Times New Roman"/>
      <w:sz w:val="24"/>
      <w:szCs w:val="24"/>
    </w:rPr>
  </w:style>
  <w:style w:type="character" w:styleId="af0">
    <w:name w:val="Strong"/>
    <w:aliases w:val="TITLE"/>
    <w:basedOn w:val="a1"/>
    <w:uiPriority w:val="22"/>
    <w:qFormat/>
    <w:rsid w:val="00BA3716"/>
    <w:rPr>
      <w:rFonts w:cs="Times New Roman"/>
      <w:b/>
      <w:bCs/>
    </w:rPr>
  </w:style>
  <w:style w:type="character" w:styleId="af1">
    <w:name w:val="Emphasis"/>
    <w:basedOn w:val="a1"/>
    <w:qFormat/>
    <w:rsid w:val="00BA3716"/>
    <w:rPr>
      <w:rFonts w:ascii="Calibri" w:hAnsi="Calibri" w:cs="Times New Roman"/>
      <w:b/>
      <w:i/>
      <w:iCs/>
    </w:rPr>
  </w:style>
  <w:style w:type="paragraph" w:styleId="af2">
    <w:name w:val="No Spacing"/>
    <w:basedOn w:val="a0"/>
    <w:rsid w:val="00BA3716"/>
    <w:rPr>
      <w:szCs w:val="32"/>
    </w:rPr>
  </w:style>
  <w:style w:type="paragraph" w:styleId="af3">
    <w:name w:val="List Paragraph"/>
    <w:basedOn w:val="a0"/>
    <w:uiPriority w:val="34"/>
    <w:qFormat/>
    <w:rsid w:val="00BA3716"/>
    <w:pPr>
      <w:ind w:left="720"/>
      <w:contextualSpacing/>
    </w:pPr>
  </w:style>
  <w:style w:type="paragraph" w:styleId="22">
    <w:name w:val="Quote"/>
    <w:basedOn w:val="a0"/>
    <w:next w:val="a0"/>
    <w:link w:val="23"/>
    <w:qFormat/>
    <w:rsid w:val="00BA3716"/>
    <w:rPr>
      <w:i/>
    </w:rPr>
  </w:style>
  <w:style w:type="character" w:customStyle="1" w:styleId="23">
    <w:name w:val="Цитата 2 Знак"/>
    <w:basedOn w:val="a1"/>
    <w:link w:val="22"/>
    <w:locked/>
    <w:rsid w:val="00BA3716"/>
    <w:rPr>
      <w:rFonts w:cs="Times New Roman"/>
      <w:i/>
      <w:sz w:val="24"/>
      <w:szCs w:val="24"/>
    </w:rPr>
  </w:style>
  <w:style w:type="paragraph" w:styleId="af4">
    <w:name w:val="Intense Quote"/>
    <w:basedOn w:val="a0"/>
    <w:next w:val="a0"/>
    <w:link w:val="af5"/>
    <w:rsid w:val="00BA3716"/>
    <w:pPr>
      <w:ind w:left="720" w:right="720"/>
    </w:pPr>
    <w:rPr>
      <w:b/>
      <w:i/>
      <w:szCs w:val="22"/>
    </w:rPr>
  </w:style>
  <w:style w:type="character" w:customStyle="1" w:styleId="af5">
    <w:name w:val="Выделенная цитата Знак"/>
    <w:basedOn w:val="a1"/>
    <w:link w:val="af4"/>
    <w:locked/>
    <w:rsid w:val="00BA3716"/>
    <w:rPr>
      <w:rFonts w:cs="Times New Roman"/>
      <w:b/>
      <w:i/>
      <w:sz w:val="24"/>
    </w:rPr>
  </w:style>
  <w:style w:type="character" w:styleId="af6">
    <w:name w:val="Subtle Emphasis"/>
    <w:basedOn w:val="a1"/>
    <w:qFormat/>
    <w:rsid w:val="00BA3716"/>
    <w:rPr>
      <w:rFonts w:cs="Times New Roman"/>
      <w:i/>
      <w:color w:val="5A5A5A"/>
    </w:rPr>
  </w:style>
  <w:style w:type="character" w:styleId="af7">
    <w:name w:val="Intense Emphasis"/>
    <w:basedOn w:val="a1"/>
    <w:qFormat/>
    <w:rsid w:val="00BA3716"/>
    <w:rPr>
      <w:rFonts w:cs="Times New Roman"/>
      <w:b/>
      <w:i/>
      <w:sz w:val="24"/>
      <w:szCs w:val="24"/>
      <w:u w:val="single"/>
    </w:rPr>
  </w:style>
  <w:style w:type="character" w:styleId="af8">
    <w:name w:val="Subtle Reference"/>
    <w:basedOn w:val="a1"/>
    <w:qFormat/>
    <w:rsid w:val="00BA3716"/>
    <w:rPr>
      <w:rFonts w:cs="Times New Roman"/>
      <w:sz w:val="24"/>
      <w:szCs w:val="24"/>
      <w:u w:val="single"/>
    </w:rPr>
  </w:style>
  <w:style w:type="character" w:styleId="af9">
    <w:name w:val="Intense Reference"/>
    <w:basedOn w:val="a1"/>
    <w:rsid w:val="00BA3716"/>
    <w:rPr>
      <w:rFonts w:cs="Times New Roman"/>
      <w:b/>
      <w:sz w:val="24"/>
      <w:u w:val="single"/>
    </w:rPr>
  </w:style>
  <w:style w:type="character" w:styleId="afa">
    <w:name w:val="Book Title"/>
    <w:basedOn w:val="a1"/>
    <w:rsid w:val="00BA3716"/>
    <w:rPr>
      <w:rFonts w:ascii="Cambria" w:hAnsi="Cambria" w:cs="Times New Roman"/>
      <w:b/>
      <w:i/>
      <w:sz w:val="24"/>
      <w:szCs w:val="24"/>
    </w:rPr>
  </w:style>
  <w:style w:type="paragraph" w:styleId="afb">
    <w:name w:val="TOC Heading"/>
    <w:basedOn w:val="1"/>
    <w:next w:val="a0"/>
    <w:uiPriority w:val="39"/>
    <w:rsid w:val="00BA3716"/>
    <w:pPr>
      <w:outlineLvl w:val="9"/>
    </w:pPr>
  </w:style>
  <w:style w:type="paragraph" w:customStyle="1" w:styleId="proposal">
    <w:name w:val="proposal"/>
    <w:link w:val="proposal0"/>
    <w:rsid w:val="00836C60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836C60"/>
    <w:rPr>
      <w:rFonts w:ascii="Arial" w:hAnsi="Arial"/>
      <w:sz w:val="22"/>
      <w:szCs w:val="28"/>
      <w:lang w:val="en-US" w:eastAsia="ru-RU" w:bidi="ar-SA"/>
    </w:rPr>
  </w:style>
  <w:style w:type="paragraph" w:styleId="32">
    <w:name w:val="Body Text 3"/>
    <w:aliases w:val="Body Text 3 Char"/>
    <w:basedOn w:val="a0"/>
    <w:link w:val="33"/>
    <w:autoRedefine/>
    <w:rsid w:val="00A14B4C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</w:rPr>
  </w:style>
  <w:style w:type="character" w:customStyle="1" w:styleId="33">
    <w:name w:val="Основной текст 3 Знак"/>
    <w:aliases w:val="Body Text 3 Char Знак"/>
    <w:basedOn w:val="a1"/>
    <w:link w:val="32"/>
    <w:locked/>
    <w:rsid w:val="00A14B4C"/>
    <w:rPr>
      <w:rFonts w:ascii="Arial (W1)" w:hAnsi="Arial (W1)" w:cs="Times New Roman"/>
      <w:sz w:val="24"/>
      <w:szCs w:val="24"/>
      <w:lang w:bidi="ar-SA"/>
    </w:rPr>
  </w:style>
  <w:style w:type="paragraph" w:customStyle="1" w:styleId="Bulletlevel1">
    <w:name w:val="Bullet level 1"/>
    <w:basedOn w:val="a0"/>
    <w:link w:val="Bulletlevel1Char"/>
    <w:rsid w:val="0070176D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</w:rPr>
  </w:style>
  <w:style w:type="character" w:customStyle="1" w:styleId="Bulletlevel1Char">
    <w:name w:val="Bullet level 1 Char"/>
    <w:basedOn w:val="a1"/>
    <w:link w:val="Bulletlevel1"/>
    <w:locked/>
    <w:rsid w:val="0070176D"/>
    <w:rPr>
      <w:rFonts w:ascii="Arial" w:hAnsi="Arial" w:cs="Times New Roman"/>
      <w:sz w:val="24"/>
      <w:szCs w:val="24"/>
      <w:lang w:val="en-US" w:eastAsia="en-US"/>
    </w:rPr>
  </w:style>
  <w:style w:type="paragraph" w:customStyle="1" w:styleId="Dense">
    <w:name w:val="Dense"/>
    <w:basedOn w:val="a0"/>
    <w:rsid w:val="00580DE0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eastAsia="ru-RU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A14B4C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rFonts w:ascii="Times New Roman" w:hAnsi="Times New Roman"/>
      <w:noProof/>
      <w:lang w:eastAsia="he-IL" w:bidi="he-IL"/>
    </w:rPr>
  </w:style>
  <w:style w:type="paragraph" w:styleId="24">
    <w:name w:val="Body Text 2"/>
    <w:basedOn w:val="a0"/>
    <w:link w:val="25"/>
    <w:rsid w:val="00A14B4C"/>
    <w:pPr>
      <w:spacing w:after="120" w:line="480" w:lineRule="auto"/>
    </w:pPr>
    <w:rPr>
      <w:rFonts w:ascii="Times New Roman" w:hAnsi="Times New Roman"/>
      <w:noProof/>
      <w:sz w:val="20"/>
      <w:szCs w:val="20"/>
    </w:rPr>
  </w:style>
  <w:style w:type="character" w:customStyle="1" w:styleId="25">
    <w:name w:val="Основной текст 2 Знак"/>
    <w:basedOn w:val="a1"/>
    <w:link w:val="24"/>
    <w:locked/>
    <w:rsid w:val="00A14B4C"/>
    <w:rPr>
      <w:rFonts w:ascii="Times New Roman" w:hAnsi="Times New Roman" w:cs="Times New Roman"/>
      <w:noProof/>
      <w:sz w:val="20"/>
      <w:szCs w:val="20"/>
      <w:lang w:bidi="ar-SA"/>
    </w:rPr>
  </w:style>
  <w:style w:type="paragraph" w:styleId="afd">
    <w:name w:val="List Bullet"/>
    <w:basedOn w:val="a0"/>
    <w:autoRedefine/>
    <w:rsid w:val="00EC2F2D"/>
    <w:pPr>
      <w:tabs>
        <w:tab w:val="num" w:pos="360"/>
      </w:tabs>
      <w:ind w:left="360" w:hanging="360"/>
    </w:pPr>
    <w:rPr>
      <w:rFonts w:ascii="Times" w:hAnsi="Times"/>
      <w:sz w:val="22"/>
      <w:szCs w:val="20"/>
    </w:rPr>
  </w:style>
  <w:style w:type="paragraph" w:styleId="26">
    <w:name w:val="List Bullet 2"/>
    <w:basedOn w:val="a0"/>
    <w:autoRedefine/>
    <w:rsid w:val="00EC2F2D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</w:rPr>
  </w:style>
  <w:style w:type="paragraph" w:styleId="34">
    <w:name w:val="List Bullet 3"/>
    <w:basedOn w:val="a0"/>
    <w:autoRedefine/>
    <w:rsid w:val="00EC2F2D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</w:rPr>
  </w:style>
  <w:style w:type="paragraph" w:styleId="42">
    <w:name w:val="List Bullet 4"/>
    <w:basedOn w:val="a0"/>
    <w:autoRedefine/>
    <w:rsid w:val="00EC2F2D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</w:rPr>
  </w:style>
  <w:style w:type="paragraph" w:styleId="51">
    <w:name w:val="List Bullet 5"/>
    <w:basedOn w:val="a0"/>
    <w:autoRedefine/>
    <w:rsid w:val="00EC2F2D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</w:rPr>
  </w:style>
  <w:style w:type="paragraph" w:styleId="afe">
    <w:name w:val="List Number"/>
    <w:basedOn w:val="a0"/>
    <w:rsid w:val="00EC2F2D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</w:rPr>
  </w:style>
  <w:style w:type="paragraph" w:styleId="27">
    <w:name w:val="List Number 2"/>
    <w:basedOn w:val="a0"/>
    <w:rsid w:val="00EC2F2D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</w:rPr>
  </w:style>
  <w:style w:type="paragraph" w:styleId="35">
    <w:name w:val="List Number 3"/>
    <w:basedOn w:val="a0"/>
    <w:rsid w:val="00EC2F2D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</w:rPr>
  </w:style>
  <w:style w:type="paragraph" w:styleId="43">
    <w:name w:val="List Number 4"/>
    <w:basedOn w:val="a0"/>
    <w:rsid w:val="00EC2F2D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</w:rPr>
  </w:style>
  <w:style w:type="paragraph" w:styleId="52">
    <w:name w:val="List Number 5"/>
    <w:basedOn w:val="a0"/>
    <w:rsid w:val="00EC2F2D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</w:rPr>
  </w:style>
  <w:style w:type="paragraph" w:styleId="aff">
    <w:name w:val="footnote text"/>
    <w:basedOn w:val="a0"/>
    <w:link w:val="aff0"/>
    <w:rsid w:val="00EC2F2D"/>
    <w:pPr>
      <w:spacing w:before="120" w:after="120" w:line="310" w:lineRule="exact"/>
    </w:pPr>
    <w:rPr>
      <w:rFonts w:ascii="Times" w:hAnsi="Times"/>
      <w:sz w:val="20"/>
      <w:szCs w:val="20"/>
    </w:rPr>
  </w:style>
  <w:style w:type="character" w:customStyle="1" w:styleId="aff0">
    <w:name w:val="Текст сноски Знак"/>
    <w:basedOn w:val="a1"/>
    <w:link w:val="aff"/>
    <w:locked/>
    <w:rsid w:val="00EC2F2D"/>
    <w:rPr>
      <w:rFonts w:ascii="Times" w:hAnsi="Times" w:cs="Times New Roman"/>
      <w:sz w:val="20"/>
      <w:szCs w:val="20"/>
      <w:lang w:bidi="ar-SA"/>
    </w:rPr>
  </w:style>
  <w:style w:type="paragraph" w:styleId="aff1">
    <w:name w:val="envelope address"/>
    <w:basedOn w:val="a0"/>
    <w:rsid w:val="00EC2F2D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</w:rPr>
  </w:style>
  <w:style w:type="paragraph" w:styleId="aff2">
    <w:name w:val="Body Text"/>
    <w:aliases w:val="CCC Body Text"/>
    <w:basedOn w:val="a0"/>
    <w:link w:val="aff3"/>
    <w:rsid w:val="00EC2F2D"/>
    <w:pPr>
      <w:spacing w:before="120" w:after="120"/>
    </w:pPr>
    <w:rPr>
      <w:rFonts w:ascii="Times" w:hAnsi="Times"/>
      <w:sz w:val="20"/>
      <w:szCs w:val="20"/>
    </w:rPr>
  </w:style>
  <w:style w:type="character" w:customStyle="1" w:styleId="aff3">
    <w:name w:val="Основной текст Знак"/>
    <w:aliases w:val="CCC Body Text Знак"/>
    <w:basedOn w:val="a1"/>
    <w:link w:val="aff2"/>
    <w:locked/>
    <w:rsid w:val="00EC2F2D"/>
    <w:rPr>
      <w:rFonts w:ascii="Times" w:hAnsi="Times" w:cs="Times New Roman"/>
      <w:sz w:val="20"/>
      <w:szCs w:val="20"/>
      <w:lang w:bidi="ar-SA"/>
    </w:rPr>
  </w:style>
  <w:style w:type="paragraph" w:customStyle="1" w:styleId="prbullet1">
    <w:name w:val="prbullet1**"/>
    <w:basedOn w:val="a0"/>
    <w:next w:val="a0"/>
    <w:rsid w:val="00EC2F2D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/>
    </w:rPr>
  </w:style>
  <w:style w:type="paragraph" w:styleId="aff4">
    <w:name w:val="Body Text Indent"/>
    <w:basedOn w:val="a0"/>
    <w:link w:val="aff5"/>
    <w:rsid w:val="00EC2F2D"/>
    <w:pPr>
      <w:tabs>
        <w:tab w:val="left" w:pos="-720"/>
      </w:tabs>
      <w:suppressAutoHyphens/>
      <w:ind w:left="720"/>
    </w:pPr>
    <w:rPr>
      <w:rFonts w:ascii="Arial" w:hAnsi="Arial"/>
      <w:sz w:val="20"/>
      <w:lang w:val="en-GB"/>
    </w:rPr>
  </w:style>
  <w:style w:type="character" w:customStyle="1" w:styleId="aff5">
    <w:name w:val="Основной текст с отступом Знак"/>
    <w:basedOn w:val="a1"/>
    <w:link w:val="aff4"/>
    <w:locked/>
    <w:rsid w:val="00EC2F2D"/>
    <w:rPr>
      <w:rFonts w:ascii="Arial" w:hAnsi="Arial" w:cs="Times New Roman"/>
      <w:sz w:val="24"/>
      <w:szCs w:val="24"/>
      <w:lang w:val="en-GB" w:bidi="ar-SA"/>
    </w:rPr>
  </w:style>
  <w:style w:type="paragraph" w:styleId="28">
    <w:name w:val="Body Text Indent 2"/>
    <w:basedOn w:val="a0"/>
    <w:link w:val="29"/>
    <w:rsid w:val="00EC2F2D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</w:rPr>
  </w:style>
  <w:style w:type="character" w:customStyle="1" w:styleId="29">
    <w:name w:val="Основной текст с отступом 2 Знак"/>
    <w:basedOn w:val="a1"/>
    <w:link w:val="28"/>
    <w:locked/>
    <w:rsid w:val="00EC2F2D"/>
    <w:rPr>
      <w:rFonts w:ascii="Comic Sans MS" w:hAnsi="Comic Sans MS" w:cs="Times New Roman"/>
      <w:sz w:val="20"/>
      <w:szCs w:val="20"/>
      <w:lang w:bidi="ar-SA"/>
    </w:rPr>
  </w:style>
  <w:style w:type="character" w:styleId="aff6">
    <w:name w:val="page number"/>
    <w:aliases w:val="pn"/>
    <w:basedOn w:val="a1"/>
    <w:rsid w:val="00EC2F2D"/>
    <w:rPr>
      <w:rFonts w:cs="Times New Roman"/>
    </w:rPr>
  </w:style>
  <w:style w:type="paragraph" w:styleId="53">
    <w:name w:val="toc 5"/>
    <w:basedOn w:val="a0"/>
    <w:next w:val="a0"/>
    <w:autoRedefine/>
    <w:rsid w:val="00EC2F2D"/>
    <w:pPr>
      <w:ind w:left="880"/>
    </w:pPr>
    <w:rPr>
      <w:rFonts w:ascii="Arial" w:hAnsi="Arial"/>
      <w:sz w:val="20"/>
      <w:lang w:val="en-GB"/>
    </w:rPr>
  </w:style>
  <w:style w:type="paragraph" w:styleId="61">
    <w:name w:val="toc 6"/>
    <w:basedOn w:val="a0"/>
    <w:next w:val="a0"/>
    <w:autoRedefine/>
    <w:rsid w:val="00EC2F2D"/>
    <w:pPr>
      <w:ind w:left="1100"/>
    </w:pPr>
    <w:rPr>
      <w:rFonts w:ascii="Arial" w:hAnsi="Arial"/>
      <w:sz w:val="20"/>
      <w:lang w:val="en-GB"/>
    </w:rPr>
  </w:style>
  <w:style w:type="paragraph" w:styleId="71">
    <w:name w:val="toc 7"/>
    <w:basedOn w:val="a0"/>
    <w:next w:val="a0"/>
    <w:autoRedefine/>
    <w:rsid w:val="00EC2F2D"/>
    <w:pPr>
      <w:ind w:left="1320"/>
    </w:pPr>
    <w:rPr>
      <w:rFonts w:ascii="Arial" w:hAnsi="Arial"/>
      <w:sz w:val="20"/>
      <w:lang w:val="en-GB"/>
    </w:rPr>
  </w:style>
  <w:style w:type="paragraph" w:styleId="81">
    <w:name w:val="toc 8"/>
    <w:basedOn w:val="a0"/>
    <w:next w:val="a0"/>
    <w:autoRedefine/>
    <w:rsid w:val="00EC2F2D"/>
    <w:pPr>
      <w:ind w:left="1540"/>
    </w:pPr>
    <w:rPr>
      <w:rFonts w:ascii="Arial" w:hAnsi="Arial"/>
      <w:sz w:val="20"/>
      <w:lang w:val="en-GB"/>
    </w:rPr>
  </w:style>
  <w:style w:type="paragraph" w:styleId="91">
    <w:name w:val="toc 9"/>
    <w:basedOn w:val="a0"/>
    <w:next w:val="a0"/>
    <w:autoRedefine/>
    <w:rsid w:val="00EC2F2D"/>
    <w:pPr>
      <w:ind w:left="1760"/>
    </w:pPr>
    <w:rPr>
      <w:rFonts w:ascii="Arial" w:hAnsi="Arial"/>
      <w:sz w:val="20"/>
      <w:lang w:val="en-GB"/>
    </w:rPr>
  </w:style>
  <w:style w:type="character" w:styleId="aff7">
    <w:name w:val="annotation reference"/>
    <w:basedOn w:val="a1"/>
    <w:rsid w:val="00EC2F2D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EC2F2D"/>
    <w:rPr>
      <w:rFonts w:ascii="Arial" w:hAnsi="Arial"/>
      <w:sz w:val="20"/>
      <w:szCs w:val="20"/>
      <w:lang w:val="en-GB"/>
    </w:rPr>
  </w:style>
  <w:style w:type="character" w:customStyle="1" w:styleId="aff9">
    <w:name w:val="Текст примечания Знак"/>
    <w:basedOn w:val="a1"/>
    <w:link w:val="aff8"/>
    <w:locked/>
    <w:rsid w:val="00EC2F2D"/>
    <w:rPr>
      <w:rFonts w:ascii="Arial" w:hAnsi="Arial" w:cs="Times New Roman"/>
      <w:sz w:val="20"/>
      <w:szCs w:val="20"/>
      <w:lang w:val="en-GB" w:bidi="ar-SA"/>
    </w:rPr>
  </w:style>
  <w:style w:type="character" w:styleId="affa">
    <w:name w:val="FollowedHyperlink"/>
    <w:basedOn w:val="a1"/>
    <w:rsid w:val="00EC2F2D"/>
    <w:rPr>
      <w:rFonts w:cs="Times New Roman"/>
      <w:color w:val="800080"/>
      <w:u w:val="single"/>
    </w:rPr>
  </w:style>
  <w:style w:type="paragraph" w:styleId="36">
    <w:name w:val="Body Text Indent 3"/>
    <w:basedOn w:val="a0"/>
    <w:link w:val="37"/>
    <w:rsid w:val="00EC2F2D"/>
    <w:pPr>
      <w:ind w:left="360"/>
      <w:jc w:val="both"/>
    </w:pPr>
    <w:rPr>
      <w:rFonts w:ascii="Arial" w:hAnsi="Arial"/>
      <w:sz w:val="20"/>
      <w:lang w:val="en-GB"/>
    </w:rPr>
  </w:style>
  <w:style w:type="character" w:customStyle="1" w:styleId="37">
    <w:name w:val="Основной текст с отступом 3 Знак"/>
    <w:basedOn w:val="a1"/>
    <w:link w:val="36"/>
    <w:locked/>
    <w:rsid w:val="00EC2F2D"/>
    <w:rPr>
      <w:rFonts w:ascii="Arial" w:hAnsi="Arial" w:cs="Times New Roman"/>
      <w:sz w:val="24"/>
      <w:szCs w:val="24"/>
      <w:lang w:val="en-GB" w:bidi="ar-SA"/>
    </w:rPr>
  </w:style>
  <w:style w:type="paragraph" w:styleId="12">
    <w:name w:val="index 1"/>
    <w:basedOn w:val="a0"/>
    <w:next w:val="a0"/>
    <w:autoRedefine/>
    <w:rsid w:val="00EC2F2D"/>
    <w:pPr>
      <w:ind w:left="220" w:hanging="220"/>
    </w:pPr>
    <w:rPr>
      <w:rFonts w:ascii="Arial" w:hAnsi="Arial"/>
      <w:sz w:val="20"/>
      <w:lang w:val="en-GB"/>
    </w:rPr>
  </w:style>
  <w:style w:type="paragraph" w:styleId="2a">
    <w:name w:val="index 2"/>
    <w:basedOn w:val="a0"/>
    <w:next w:val="a0"/>
    <w:autoRedefine/>
    <w:rsid w:val="00EC2F2D"/>
    <w:pPr>
      <w:ind w:left="440" w:hanging="220"/>
    </w:pPr>
    <w:rPr>
      <w:rFonts w:ascii="Arial" w:hAnsi="Arial"/>
      <w:sz w:val="20"/>
      <w:lang w:val="en-GB"/>
    </w:rPr>
  </w:style>
  <w:style w:type="paragraph" w:styleId="38">
    <w:name w:val="index 3"/>
    <w:basedOn w:val="a0"/>
    <w:next w:val="a0"/>
    <w:autoRedefine/>
    <w:rsid w:val="00EC2F2D"/>
    <w:pPr>
      <w:ind w:left="660" w:hanging="220"/>
    </w:pPr>
    <w:rPr>
      <w:rFonts w:ascii="Arial" w:hAnsi="Arial"/>
      <w:sz w:val="20"/>
      <w:lang w:val="en-GB"/>
    </w:rPr>
  </w:style>
  <w:style w:type="paragraph" w:styleId="44">
    <w:name w:val="index 4"/>
    <w:basedOn w:val="a0"/>
    <w:next w:val="a0"/>
    <w:autoRedefine/>
    <w:rsid w:val="00EC2F2D"/>
    <w:pPr>
      <w:ind w:left="880" w:hanging="220"/>
    </w:pPr>
    <w:rPr>
      <w:rFonts w:ascii="Arial" w:hAnsi="Arial"/>
      <w:sz w:val="20"/>
      <w:lang w:val="en-GB"/>
    </w:rPr>
  </w:style>
  <w:style w:type="paragraph" w:styleId="54">
    <w:name w:val="index 5"/>
    <w:basedOn w:val="a0"/>
    <w:next w:val="a0"/>
    <w:autoRedefine/>
    <w:rsid w:val="00EC2F2D"/>
    <w:pPr>
      <w:ind w:left="1100" w:hanging="220"/>
    </w:pPr>
    <w:rPr>
      <w:rFonts w:ascii="Arial" w:hAnsi="Arial"/>
      <w:sz w:val="20"/>
      <w:lang w:val="en-GB"/>
    </w:rPr>
  </w:style>
  <w:style w:type="paragraph" w:styleId="62">
    <w:name w:val="index 6"/>
    <w:basedOn w:val="a0"/>
    <w:next w:val="a0"/>
    <w:autoRedefine/>
    <w:rsid w:val="00EC2F2D"/>
    <w:pPr>
      <w:ind w:left="1320" w:hanging="220"/>
    </w:pPr>
    <w:rPr>
      <w:rFonts w:ascii="Arial" w:hAnsi="Arial"/>
      <w:sz w:val="20"/>
      <w:lang w:val="en-GB"/>
    </w:rPr>
  </w:style>
  <w:style w:type="paragraph" w:styleId="72">
    <w:name w:val="index 7"/>
    <w:basedOn w:val="a0"/>
    <w:next w:val="a0"/>
    <w:autoRedefine/>
    <w:rsid w:val="00EC2F2D"/>
    <w:pPr>
      <w:ind w:left="1540" w:hanging="220"/>
    </w:pPr>
    <w:rPr>
      <w:rFonts w:ascii="Arial" w:hAnsi="Arial"/>
      <w:sz w:val="20"/>
      <w:lang w:val="en-GB"/>
    </w:rPr>
  </w:style>
  <w:style w:type="paragraph" w:styleId="82">
    <w:name w:val="index 8"/>
    <w:basedOn w:val="a0"/>
    <w:next w:val="a0"/>
    <w:autoRedefine/>
    <w:rsid w:val="00EC2F2D"/>
    <w:pPr>
      <w:ind w:left="1760" w:hanging="220"/>
    </w:pPr>
    <w:rPr>
      <w:rFonts w:ascii="Arial" w:hAnsi="Arial"/>
      <w:sz w:val="20"/>
      <w:lang w:val="en-GB"/>
    </w:rPr>
  </w:style>
  <w:style w:type="paragraph" w:styleId="92">
    <w:name w:val="index 9"/>
    <w:basedOn w:val="a0"/>
    <w:next w:val="a0"/>
    <w:autoRedefine/>
    <w:rsid w:val="00EC2F2D"/>
    <w:pPr>
      <w:ind w:left="1980" w:hanging="220"/>
    </w:pPr>
    <w:rPr>
      <w:rFonts w:ascii="Arial" w:hAnsi="Arial"/>
      <w:sz w:val="20"/>
      <w:lang w:val="en-GB"/>
    </w:rPr>
  </w:style>
  <w:style w:type="paragraph" w:styleId="affb">
    <w:name w:val="index heading"/>
    <w:basedOn w:val="a0"/>
    <w:next w:val="12"/>
    <w:rsid w:val="00EC2F2D"/>
    <w:rPr>
      <w:rFonts w:ascii="Arial" w:hAnsi="Arial"/>
      <w:sz w:val="20"/>
      <w:lang w:val="en-GB"/>
    </w:rPr>
  </w:style>
  <w:style w:type="paragraph" w:styleId="affc">
    <w:name w:val="Normal (Web)"/>
    <w:basedOn w:val="a0"/>
    <w:rsid w:val="00EC2F2D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customStyle="1" w:styleId="Header3">
    <w:name w:val="Header3"/>
    <w:rsid w:val="00EC2F2D"/>
    <w:pPr>
      <w:spacing w:before="80" w:line="240" w:lineRule="exact"/>
    </w:pPr>
    <w:rPr>
      <w:rFonts w:ascii="Times New Roman" w:hAnsi="Times New Roman"/>
      <w:b/>
      <w:lang w:val="en-GB" w:eastAsia="en-US"/>
    </w:rPr>
  </w:style>
  <w:style w:type="paragraph" w:customStyle="1" w:styleId="TableText">
    <w:name w:val="Table Text"/>
    <w:basedOn w:val="a0"/>
    <w:rsid w:val="00EC2F2D"/>
    <w:pPr>
      <w:tabs>
        <w:tab w:val="decimal" w:pos="0"/>
      </w:tabs>
    </w:pPr>
    <w:rPr>
      <w:rFonts w:ascii="Arial" w:hAnsi="Arial"/>
      <w:szCs w:val="20"/>
      <w:lang w:val="en-GB"/>
    </w:rPr>
  </w:style>
  <w:style w:type="paragraph" w:customStyle="1" w:styleId="DefaultText">
    <w:name w:val="Default Text"/>
    <w:basedOn w:val="a0"/>
    <w:rsid w:val="00EC2F2D"/>
    <w:pPr>
      <w:numPr>
        <w:numId w:val="2"/>
      </w:numPr>
      <w:tabs>
        <w:tab w:val="clear" w:pos="360"/>
      </w:tabs>
    </w:pPr>
    <w:rPr>
      <w:rFonts w:ascii="Arial" w:hAnsi="Arial"/>
      <w:szCs w:val="20"/>
      <w:lang w:val="en-GB"/>
    </w:rPr>
  </w:style>
  <w:style w:type="paragraph" w:customStyle="1" w:styleId="StyleHeading1Arial">
    <w:name w:val="Style Heading 1 + Arial"/>
    <w:basedOn w:val="1"/>
    <w:autoRedefine/>
    <w:rsid w:val="00EC2F2D"/>
    <w:pPr>
      <w:tabs>
        <w:tab w:val="num" w:pos="340"/>
      </w:tabs>
      <w:spacing w:after="240"/>
      <w:ind w:left="340" w:hanging="340"/>
      <w:jc w:val="center"/>
    </w:pPr>
    <w:rPr>
      <w:rFonts w:ascii="Arial" w:hAnsi="Arial"/>
      <w:bCs/>
      <w:color w:val="000080"/>
      <w:sz w:val="28"/>
      <w:szCs w:val="28"/>
      <w:lang w:val="en-GB"/>
    </w:rPr>
  </w:style>
  <w:style w:type="paragraph" w:customStyle="1" w:styleId="THNormal">
    <w:name w:val="TH Normal"/>
    <w:basedOn w:val="a0"/>
    <w:rsid w:val="00EC2F2D"/>
    <w:pPr>
      <w:numPr>
        <w:ilvl w:val="1"/>
        <w:numId w:val="1"/>
      </w:numPr>
      <w:spacing w:before="120" w:after="120"/>
      <w:jc w:val="both"/>
    </w:pPr>
    <w:rPr>
      <w:rFonts w:ascii="Arial" w:hAnsi="Arial" w:cs="Arial"/>
      <w:sz w:val="20"/>
      <w:szCs w:val="20"/>
      <w:lang w:val="en-GB"/>
    </w:rPr>
  </w:style>
  <w:style w:type="character" w:customStyle="1" w:styleId="THNormalChar">
    <w:name w:val="TH Normal Char"/>
    <w:basedOn w:val="a1"/>
    <w:rsid w:val="00EC2F2D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EC2F2D"/>
  </w:style>
  <w:style w:type="paragraph" w:customStyle="1" w:styleId="BulletSpace">
    <w:name w:val="Bullet Space"/>
    <w:basedOn w:val="a0"/>
    <w:rsid w:val="00EC2F2D"/>
    <w:pPr>
      <w:spacing w:after="120"/>
      <w:ind w:left="360" w:hanging="360"/>
    </w:pPr>
    <w:rPr>
      <w:rFonts w:ascii="MyriaMM" w:hAnsi="MyriaMM"/>
      <w:sz w:val="22"/>
      <w:szCs w:val="20"/>
    </w:rPr>
  </w:style>
  <w:style w:type="paragraph" w:customStyle="1" w:styleId="headingR">
    <w:name w:val="heading R"/>
    <w:basedOn w:val="1"/>
    <w:next w:val="a0"/>
    <w:rsid w:val="00EC2F2D"/>
    <w:pPr>
      <w:keepLines/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</w:rPr>
  </w:style>
  <w:style w:type="paragraph" w:customStyle="1" w:styleId="headingT">
    <w:name w:val="heading T"/>
    <w:basedOn w:val="1"/>
    <w:next w:val="a0"/>
    <w:rsid w:val="00EC2F2D"/>
    <w:pPr>
      <w:keepLines/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</w:rPr>
  </w:style>
  <w:style w:type="paragraph" w:customStyle="1" w:styleId="Heading5">
    <w:name w:val="Heading5"/>
    <w:basedOn w:val="3"/>
    <w:rsid w:val="00EC2F2D"/>
    <w:pPr>
      <w:keepLines/>
      <w:spacing w:before="120"/>
      <w:outlineLvl w:val="9"/>
    </w:pPr>
    <w:rPr>
      <w:rFonts w:ascii="MyriaMM_400 RG 600 NO" w:hAnsi="MyriaMM_400 RG 600 NO"/>
      <w:bCs/>
      <w:smallCaps/>
      <w:color w:val="000000"/>
      <w:sz w:val="24"/>
      <w:szCs w:val="20"/>
    </w:rPr>
  </w:style>
  <w:style w:type="paragraph" w:customStyle="1" w:styleId="Indent1">
    <w:name w:val="Indent1"/>
    <w:basedOn w:val="a0"/>
    <w:rsid w:val="00EC2F2D"/>
    <w:pPr>
      <w:ind w:left="360"/>
    </w:pPr>
    <w:rPr>
      <w:rFonts w:ascii="MyriaMM" w:hAnsi="MyriaMM"/>
      <w:sz w:val="22"/>
      <w:szCs w:val="20"/>
    </w:rPr>
  </w:style>
  <w:style w:type="paragraph" w:customStyle="1" w:styleId="Indent2">
    <w:name w:val="Indent2"/>
    <w:basedOn w:val="a0"/>
    <w:rsid w:val="00EC2F2D"/>
    <w:pPr>
      <w:ind w:left="720"/>
    </w:pPr>
    <w:rPr>
      <w:rFonts w:ascii="MyriaMM" w:hAnsi="MyriaMM"/>
      <w:sz w:val="22"/>
      <w:szCs w:val="20"/>
    </w:rPr>
  </w:style>
  <w:style w:type="paragraph" w:customStyle="1" w:styleId="Indent3">
    <w:name w:val="Indent3"/>
    <w:basedOn w:val="Indent2"/>
    <w:rsid w:val="00EC2F2D"/>
    <w:pPr>
      <w:ind w:left="1080"/>
    </w:pPr>
  </w:style>
  <w:style w:type="paragraph" w:customStyle="1" w:styleId="Indent4">
    <w:name w:val="Indent4"/>
    <w:basedOn w:val="Indent3"/>
    <w:rsid w:val="00EC2F2D"/>
    <w:pPr>
      <w:ind w:left="1440"/>
    </w:pPr>
  </w:style>
  <w:style w:type="paragraph" w:customStyle="1" w:styleId="SidebarQuotes">
    <w:name w:val="Sidebar Quotes"/>
    <w:basedOn w:val="a0"/>
    <w:rsid w:val="00EC2F2D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</w:rPr>
  </w:style>
  <w:style w:type="paragraph" w:customStyle="1" w:styleId="DTCGtoc">
    <w:name w:val="DTCGtoc"/>
    <w:basedOn w:val="a0"/>
    <w:next w:val="Indent1"/>
    <w:rsid w:val="00EC2F2D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</w:rPr>
  </w:style>
  <w:style w:type="paragraph" w:styleId="affd">
    <w:name w:val="caption"/>
    <w:basedOn w:val="a0"/>
    <w:next w:val="a0"/>
    <w:qFormat/>
    <w:rsid w:val="00EC2F2D"/>
    <w:rPr>
      <w:rFonts w:ascii="MyriaMM" w:hAnsi="MyriaMM"/>
      <w:i/>
      <w:sz w:val="22"/>
      <w:szCs w:val="20"/>
    </w:rPr>
  </w:style>
  <w:style w:type="paragraph" w:customStyle="1" w:styleId="tablehead">
    <w:name w:val="tablehead"/>
    <w:basedOn w:val="a0"/>
    <w:rsid w:val="00EC2F2D"/>
    <w:pPr>
      <w:widowControl w:val="0"/>
      <w:spacing w:before="80" w:after="80"/>
      <w:jc w:val="center"/>
    </w:pPr>
    <w:rPr>
      <w:rFonts w:ascii="Times New Roman" w:hAnsi="Times New Roman"/>
      <w:b/>
      <w:sz w:val="16"/>
      <w:szCs w:val="20"/>
    </w:rPr>
  </w:style>
  <w:style w:type="paragraph" w:customStyle="1" w:styleId="tabletext0">
    <w:name w:val="tabletext"/>
    <w:basedOn w:val="a0"/>
    <w:rsid w:val="00EC2F2D"/>
    <w:pPr>
      <w:widowControl w:val="0"/>
      <w:spacing w:before="40" w:after="40"/>
    </w:pPr>
    <w:rPr>
      <w:rFonts w:ascii="Times New Roman" w:hAnsi="Times New Roman"/>
      <w:sz w:val="16"/>
      <w:szCs w:val="20"/>
    </w:rPr>
  </w:style>
  <w:style w:type="paragraph" w:customStyle="1" w:styleId="Bullet2">
    <w:name w:val="Bullet 2"/>
    <w:basedOn w:val="Bullet1"/>
    <w:rsid w:val="00EC2F2D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EC2F2D"/>
    <w:pPr>
      <w:spacing w:after="120"/>
      <w:ind w:left="1800" w:hanging="360"/>
    </w:pPr>
    <w:rPr>
      <w:rFonts w:ascii="Arial" w:hAnsi="Arial"/>
      <w:sz w:val="22"/>
      <w:szCs w:val="20"/>
    </w:rPr>
  </w:style>
  <w:style w:type="paragraph" w:styleId="affe">
    <w:name w:val="Document Map"/>
    <w:basedOn w:val="a0"/>
    <w:link w:val="afff"/>
    <w:rsid w:val="00EC2F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1"/>
    <w:link w:val="affe"/>
    <w:locked/>
    <w:rsid w:val="00EC2F2D"/>
    <w:rPr>
      <w:rFonts w:ascii="Tahoma" w:hAnsi="Tahoma" w:cs="Tahoma"/>
      <w:sz w:val="20"/>
      <w:szCs w:val="20"/>
      <w:shd w:val="clear" w:color="auto" w:fill="000080"/>
      <w:lang w:bidi="ar-SA"/>
    </w:rPr>
  </w:style>
  <w:style w:type="paragraph" w:styleId="afff0">
    <w:name w:val="Date"/>
    <w:basedOn w:val="a0"/>
    <w:next w:val="a0"/>
    <w:link w:val="afff1"/>
    <w:rsid w:val="00EC2F2D"/>
    <w:rPr>
      <w:rFonts w:ascii="MyriaMM" w:hAnsi="MyriaMM"/>
      <w:sz w:val="22"/>
      <w:szCs w:val="20"/>
    </w:rPr>
  </w:style>
  <w:style w:type="character" w:customStyle="1" w:styleId="afff1">
    <w:name w:val="Дата Знак"/>
    <w:basedOn w:val="a1"/>
    <w:link w:val="afff0"/>
    <w:locked/>
    <w:rsid w:val="00EC2F2D"/>
    <w:rPr>
      <w:rFonts w:ascii="MyriaMM" w:hAnsi="MyriaMM" w:cs="Times New Roman"/>
      <w:sz w:val="20"/>
      <w:szCs w:val="20"/>
      <w:lang w:bidi="ar-SA"/>
    </w:rPr>
  </w:style>
  <w:style w:type="paragraph" w:customStyle="1" w:styleId="BulletList">
    <w:name w:val="Bullet List"/>
    <w:basedOn w:val="a0"/>
    <w:rsid w:val="00EC2F2D"/>
    <w:pPr>
      <w:numPr>
        <w:numId w:val="3"/>
      </w:numPr>
      <w:spacing w:line="360" w:lineRule="auto"/>
      <w:ind w:left="0"/>
    </w:pPr>
    <w:rPr>
      <w:rFonts w:ascii="Times New Roman" w:hAnsi="Times New Roman"/>
      <w:szCs w:val="20"/>
      <w:lang w:val="en-GB" w:eastAsia="ja-JP"/>
    </w:rPr>
  </w:style>
  <w:style w:type="paragraph" w:customStyle="1" w:styleId="xl25">
    <w:name w:val="xl25"/>
    <w:basedOn w:val="a0"/>
    <w:rsid w:val="00EC2F2D"/>
    <w:pP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b/>
      <w:bCs/>
      <w:sz w:val="21"/>
      <w:szCs w:val="21"/>
    </w:rPr>
  </w:style>
  <w:style w:type="paragraph" w:styleId="afff2">
    <w:name w:val="List"/>
    <w:basedOn w:val="a0"/>
    <w:rsid w:val="00EC2F2D"/>
    <w:pPr>
      <w:ind w:left="360" w:hanging="360"/>
    </w:pPr>
    <w:rPr>
      <w:rFonts w:ascii="Arial" w:hAnsi="Arial"/>
      <w:sz w:val="20"/>
      <w:lang w:val="en-GB"/>
    </w:rPr>
  </w:style>
  <w:style w:type="character" w:customStyle="1" w:styleId="DeltaViewInsertion">
    <w:name w:val="DeltaView Insertion"/>
    <w:rsid w:val="00EC2F2D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EC2F2D"/>
    <w:pPr>
      <w:autoSpaceDE w:val="0"/>
      <w:autoSpaceDN w:val="0"/>
      <w:adjustRightInd w:val="0"/>
    </w:pPr>
    <w:rPr>
      <w:rFonts w:ascii="Arial" w:hAnsi="Arial"/>
    </w:rPr>
  </w:style>
  <w:style w:type="paragraph" w:styleId="afff3">
    <w:name w:val="annotation subject"/>
    <w:basedOn w:val="aff8"/>
    <w:next w:val="aff8"/>
    <w:link w:val="afff4"/>
    <w:rsid w:val="00EC2F2D"/>
    <w:rPr>
      <w:b/>
      <w:bCs/>
    </w:rPr>
  </w:style>
  <w:style w:type="character" w:customStyle="1" w:styleId="afff4">
    <w:name w:val="Тема примечания Знак"/>
    <w:basedOn w:val="aff9"/>
    <w:link w:val="afff3"/>
    <w:locked/>
    <w:rsid w:val="00EC2F2D"/>
    <w:rPr>
      <w:rFonts w:ascii="Arial" w:hAnsi="Arial" w:cs="Times New Roman"/>
      <w:b/>
      <w:bCs/>
      <w:sz w:val="20"/>
      <w:szCs w:val="20"/>
      <w:lang w:val="en-GB" w:bidi="ar-SA"/>
    </w:rPr>
  </w:style>
  <w:style w:type="paragraph" w:customStyle="1" w:styleId="CharChar1CharCharCharCharChar">
    <w:name w:val="Char Char1 Char Char Char Char Char"/>
    <w:basedOn w:val="a0"/>
    <w:rsid w:val="00EC2F2D"/>
    <w:pPr>
      <w:spacing w:after="160" w:line="240" w:lineRule="exact"/>
    </w:pPr>
    <w:rPr>
      <w:rFonts w:ascii="Verdana" w:hAnsi="Verdana"/>
      <w:noProof/>
      <w:sz w:val="22"/>
      <w:szCs w:val="20"/>
      <w:lang w:val="en-GB"/>
    </w:rPr>
  </w:style>
  <w:style w:type="paragraph" w:customStyle="1" w:styleId="ClauseHead">
    <w:name w:val="Clause Head"/>
    <w:basedOn w:val="a0"/>
    <w:rsid w:val="00EC2F2D"/>
    <w:pPr>
      <w:numPr>
        <w:numId w:val="4"/>
      </w:numPr>
      <w:spacing w:before="120"/>
      <w:ind w:left="360"/>
      <w:jc w:val="both"/>
    </w:pPr>
    <w:rPr>
      <w:rFonts w:ascii="Book Antiqua" w:hAnsi="Book Antiqua"/>
      <w:b/>
      <w:sz w:val="18"/>
      <w:u w:val="single"/>
    </w:rPr>
  </w:style>
  <w:style w:type="paragraph" w:customStyle="1" w:styleId="CaluseSubHead">
    <w:name w:val="Caluse Sub Head"/>
    <w:basedOn w:val="ClauseHead"/>
    <w:rsid w:val="00EC2F2D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EC2F2D"/>
    <w:rPr>
      <w:rFonts w:ascii="Arial" w:hAnsi="Arial"/>
      <w:i/>
      <w:sz w:val="20"/>
      <w:lang w:val="en-GB"/>
    </w:rPr>
  </w:style>
  <w:style w:type="character" w:customStyle="1" w:styleId="Heading2SubsecChar">
    <w:name w:val="Heading 2 Subsec Char"/>
    <w:basedOn w:val="a1"/>
    <w:link w:val="Heading2Subsec"/>
    <w:locked/>
    <w:rsid w:val="00EC2F2D"/>
    <w:rPr>
      <w:rFonts w:ascii="Arial" w:hAnsi="Arial" w:cs="Times New Roman"/>
      <w:i/>
      <w:sz w:val="24"/>
      <w:szCs w:val="24"/>
      <w:lang w:val="en-GB" w:bidi="ar-SA"/>
    </w:rPr>
  </w:style>
  <w:style w:type="character" w:customStyle="1" w:styleId="Style12pt">
    <w:name w:val="Style 12 pt"/>
    <w:basedOn w:val="a1"/>
    <w:rsid w:val="00EC2F2D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BF16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locked/>
    <w:rsid w:val="00BF165C"/>
    <w:rPr>
      <w:rFonts w:ascii="Arial" w:hAnsi="Arial" w:cs="Arial"/>
      <w:sz w:val="24"/>
      <w:szCs w:val="24"/>
      <w:shd w:val="pct20" w:color="auto" w:fill="auto"/>
      <w:lang w:val="fr-FR" w:eastAsia="fr-FR" w:bidi="ar-SA"/>
    </w:rPr>
  </w:style>
  <w:style w:type="paragraph" w:customStyle="1" w:styleId="3Verdana101212">
    <w:name w:val="Стиль Основной текст 3 + Verdana 10 пт Перед:  12 пт После:  12 ..."/>
    <w:basedOn w:val="32"/>
    <w:rsid w:val="00BF165C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72177D"/>
    <w:pPr>
      <w:spacing w:after="160" w:line="240" w:lineRule="exact"/>
    </w:pPr>
    <w:rPr>
      <w:rFonts w:ascii="Verdana" w:hAnsi="Verdana"/>
      <w:noProof/>
      <w:sz w:val="22"/>
      <w:szCs w:val="20"/>
      <w:lang w:val="en-GB"/>
    </w:rPr>
  </w:style>
  <w:style w:type="paragraph" w:customStyle="1" w:styleId="13">
    <w:name w:val="Абзац списка1"/>
    <w:basedOn w:val="a0"/>
    <w:rsid w:val="00E323C0"/>
    <w:pPr>
      <w:spacing w:after="200" w:line="276" w:lineRule="auto"/>
      <w:ind w:left="720"/>
      <w:contextualSpacing/>
    </w:pPr>
    <w:rPr>
      <w:sz w:val="22"/>
      <w:szCs w:val="22"/>
      <w:lang w:val="ru-RU" w:eastAsia="ru-RU"/>
    </w:rPr>
  </w:style>
  <w:style w:type="paragraph" w:customStyle="1" w:styleId="NormalArial">
    <w:name w:val="Normal + Arial"/>
    <w:aliases w:val="Justified"/>
    <w:basedOn w:val="a0"/>
    <w:link w:val="NormalArial0"/>
    <w:rsid w:val="004C793F"/>
    <w:pPr>
      <w:jc w:val="both"/>
    </w:pPr>
    <w:rPr>
      <w:rFonts w:ascii="Verdana" w:hAnsi="Verdana"/>
      <w:sz w:val="20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4C793F"/>
    <w:rPr>
      <w:rFonts w:ascii="Verdana" w:hAnsi="Verdana" w:cs="Times New Roman"/>
      <w:sz w:val="24"/>
      <w:szCs w:val="24"/>
      <w:lang w:bidi="ar-SA"/>
    </w:rPr>
  </w:style>
  <w:style w:type="paragraph" w:customStyle="1" w:styleId="afff7">
    <w:name w:val="Знак Знак Знак Знак"/>
    <w:basedOn w:val="a0"/>
    <w:rsid w:val="006E254A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Default">
    <w:name w:val="Default"/>
    <w:uiPriority w:val="99"/>
    <w:rsid w:val="00D6712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locked/>
    <w:rsid w:val="00AF2FD7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05138C"/>
    <w:pPr>
      <w:outlineLvl w:val="0"/>
    </w:pPr>
    <w:rPr>
      <w:b/>
      <w:color w:val="365F91" w:themeColor="accent1" w:themeShade="BF"/>
    </w:rPr>
  </w:style>
  <w:style w:type="character" w:customStyle="1" w:styleId="BPCProposalChar">
    <w:name w:val="BPC Proposal Char"/>
    <w:basedOn w:val="10"/>
    <w:link w:val="BPCProposal"/>
    <w:rsid w:val="0005138C"/>
    <w:rPr>
      <w:b/>
      <w:color w:val="365F91" w:themeColor="accent1" w:themeShade="BF"/>
      <w:sz w:val="36"/>
      <w:szCs w:val="36"/>
      <w:lang w:val="en-US" w:eastAsia="en-US"/>
    </w:rPr>
  </w:style>
  <w:style w:type="character" w:customStyle="1" w:styleId="hps">
    <w:name w:val="hps"/>
    <w:rsid w:val="0046481C"/>
    <w:rPr>
      <w:rFonts w:cs="Times New Roman"/>
    </w:rPr>
  </w:style>
  <w:style w:type="character" w:customStyle="1" w:styleId="apple-converted-space">
    <w:name w:val="apple-converted-space"/>
    <w:uiPriority w:val="99"/>
    <w:rsid w:val="0046481C"/>
    <w:rPr>
      <w:rFonts w:cs="Times New Roman"/>
    </w:rPr>
  </w:style>
  <w:style w:type="paragraph" w:customStyle="1" w:styleId="2b">
    <w:name w:val="Абзац списка2"/>
    <w:basedOn w:val="a0"/>
    <w:rsid w:val="0046481C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 w:eastAsia="ru-RU"/>
    </w:rPr>
  </w:style>
  <w:style w:type="paragraph" w:customStyle="1" w:styleId="TblContent">
    <w:name w:val="Tbl Content"/>
    <w:basedOn w:val="a0"/>
    <w:qFormat/>
    <w:rsid w:val="00272EAE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 w:eastAsia="ru-RU"/>
    </w:rPr>
  </w:style>
  <w:style w:type="character" w:customStyle="1" w:styleId="BPC3-bodyafterheading0">
    <w:name w:val="BPC3 - body after heading Знак"/>
    <w:link w:val="BPC3-bodyafterheading"/>
    <w:locked/>
    <w:rsid w:val="00857483"/>
    <w:rPr>
      <w:sz w:val="22"/>
      <w:szCs w:val="22"/>
      <w:lang w:val="fr-FR" w:eastAsia="en-US"/>
    </w:rPr>
  </w:style>
  <w:style w:type="paragraph" w:customStyle="1" w:styleId="04dot">
    <w:name w:val="04 dot"/>
    <w:basedOn w:val="a0"/>
    <w:rsid w:val="00857483"/>
    <w:pPr>
      <w:numPr>
        <w:numId w:val="6"/>
      </w:numPr>
      <w:tabs>
        <w:tab w:val="num" w:pos="1800"/>
      </w:tabs>
      <w:spacing w:after="180" w:line="276" w:lineRule="auto"/>
      <w:ind w:left="1699" w:hanging="259"/>
      <w:outlineLvl w:val="8"/>
    </w:pPr>
    <w:rPr>
      <w:rFonts w:ascii="Times New Roman" w:eastAsiaTheme="minorEastAsia" w:hAnsi="Times New Roman" w:cstheme="minorBidi"/>
      <w:iCs/>
      <w:color w:val="000000"/>
      <w:sz w:val="26"/>
      <w:szCs w:val="20"/>
      <w:lang w:val="ru-RU" w:eastAsia="ru-RU"/>
    </w:rPr>
  </w:style>
  <w:style w:type="paragraph" w:customStyle="1" w:styleId="ALH2">
    <w:name w:val="AL H2"/>
    <w:next w:val="DefaultText"/>
    <w:rsid w:val="00B40760"/>
    <w:pPr>
      <w:numPr>
        <w:numId w:val="7"/>
      </w:numPr>
      <w:spacing w:after="200" w:line="360" w:lineRule="auto"/>
    </w:pPr>
    <w:rPr>
      <w:rFonts w:eastAsiaTheme="minorEastAsia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B40760"/>
    <w:pPr>
      <w:numPr>
        <w:ilvl w:val="3"/>
        <w:numId w:val="7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ascii="Times New Roman" w:eastAsiaTheme="minorEastAsia" w:hAnsi="Times New Roman" w:cstheme="minorBidi"/>
      <w:sz w:val="22"/>
      <w:szCs w:val="20"/>
      <w:lang w:val="ru-RU" w:eastAsia="ru-RU"/>
    </w:rPr>
  </w:style>
  <w:style w:type="character" w:customStyle="1" w:styleId="Field">
    <w:name w:val="Field"/>
    <w:rsid w:val="00B40760"/>
    <w:rPr>
      <w:rFonts w:cs="Times New Roman"/>
      <w:b/>
      <w:bCs/>
      <w:lang w:val="en-US"/>
    </w:rPr>
  </w:style>
  <w:style w:type="paragraph" w:customStyle="1" w:styleId="2c">
    <w:name w:val="Стиль2_основной_текст"/>
    <w:basedOn w:val="a0"/>
    <w:link w:val="2d"/>
    <w:rsid w:val="00B40760"/>
    <w:pPr>
      <w:jc w:val="both"/>
    </w:pPr>
  </w:style>
  <w:style w:type="character" w:customStyle="1" w:styleId="2d">
    <w:name w:val="Стиль2_основной_текст Знак"/>
    <w:basedOn w:val="a1"/>
    <w:link w:val="2c"/>
    <w:rsid w:val="00B40760"/>
    <w:rPr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236A4C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236A4C"/>
    <w:rPr>
      <w:rFonts w:cs="Calibri"/>
    </w:rPr>
  </w:style>
  <w:style w:type="paragraph" w:styleId="afff9">
    <w:name w:val="Block Text"/>
    <w:basedOn w:val="a0"/>
    <w:locked/>
    <w:rsid w:val="00190506"/>
    <w:pPr>
      <w:ind w:left="360" w:right="27"/>
      <w:jc w:val="both"/>
    </w:pPr>
    <w:rPr>
      <w:rFonts w:ascii="Times New Roman" w:hAnsi="Times New Roman" w:cs="Traditional Arabic"/>
      <w:noProof/>
      <w:color w:val="000000"/>
      <w:sz w:val="22"/>
      <w:szCs w:val="22"/>
      <w:lang w:eastAsia="ar-SA"/>
    </w:rPr>
  </w:style>
  <w:style w:type="table" w:styleId="39">
    <w:name w:val="Table Columns 3"/>
    <w:basedOn w:val="a2"/>
    <w:locked/>
    <w:rsid w:val="000A06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2"/>
    <w:locked/>
    <w:rsid w:val="000A06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olumns 1"/>
    <w:basedOn w:val="a2"/>
    <w:locked/>
    <w:rsid w:val="000A06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0A064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021B4D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D3098F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D3098F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eastAsia="ru-RU"/>
    </w:rPr>
  </w:style>
  <w:style w:type="paragraph" w:customStyle="1" w:styleId="a">
    <w:name w:val="Название предприятия"/>
    <w:basedOn w:val="a0"/>
    <w:next w:val="a0"/>
    <w:autoRedefine/>
    <w:rsid w:val="00D3098F"/>
    <w:pPr>
      <w:numPr>
        <w:numId w:val="8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eastAsia="ru-RU"/>
    </w:rPr>
  </w:style>
  <w:style w:type="paragraph" w:customStyle="1" w:styleId="2f">
    <w:name w:val="Без интервала2"/>
    <w:rsid w:val="00B0580E"/>
    <w:pPr>
      <w:spacing w:after="200" w:line="276" w:lineRule="auto"/>
    </w:pPr>
    <w:rPr>
      <w:rFonts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E7921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D561D7"/>
    <w:pPr>
      <w:keepNext/>
      <w:numPr>
        <w:numId w:val="9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</w:rPr>
  </w:style>
  <w:style w:type="paragraph" w:customStyle="1" w:styleId="TableText10Double">
    <w:name w:val="*Table Text 10 Double"/>
    <w:basedOn w:val="a0"/>
    <w:link w:val="TableText10DoubleChar"/>
    <w:rsid w:val="00D561D7"/>
    <w:pPr>
      <w:spacing w:before="60" w:after="60"/>
    </w:pPr>
    <w:rPr>
      <w:rFonts w:ascii="Arial" w:eastAsia="PMingLiU" w:hAnsi="Arial"/>
      <w:color w:val="000000"/>
      <w:sz w:val="20"/>
      <w:szCs w:val="20"/>
    </w:rPr>
  </w:style>
  <w:style w:type="character" w:customStyle="1" w:styleId="TableText10DoubleChar">
    <w:name w:val="*Table Text 10 Double Char"/>
    <w:basedOn w:val="a1"/>
    <w:link w:val="TableText10Double"/>
    <w:locked/>
    <w:rsid w:val="00D561D7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AC6055"/>
    <w:rPr>
      <w:rFonts w:ascii="Courier New" w:hAnsi="Courier New"/>
      <w:i/>
      <w:sz w:val="20"/>
      <w:lang w:val="ru-RU" w:eastAsia="ru-RU"/>
    </w:rPr>
  </w:style>
  <w:style w:type="character" w:customStyle="1" w:styleId="afffb">
    <w:name w:val="Моноширинный Знак"/>
    <w:basedOn w:val="a1"/>
    <w:link w:val="afffa"/>
    <w:rsid w:val="00AC6055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996BE5"/>
    <w:rPr>
      <w:rFonts w:ascii="Arial Black" w:hAnsi="Arial Black"/>
      <w:color w:val="000080"/>
      <w:kern w:val="24"/>
      <w:lang w:val="ru-RU" w:eastAsia="ru-RU"/>
    </w:rPr>
  </w:style>
  <w:style w:type="paragraph" w:customStyle="1" w:styleId="Reverse">
    <w:name w:val="Reverse"/>
    <w:basedOn w:val="a0"/>
    <w:rsid w:val="00996BE5"/>
    <w:pPr>
      <w:shd w:val="clear" w:color="FFFFFF" w:fill="000000"/>
    </w:pPr>
    <w:rPr>
      <w:rFonts w:ascii="Univers (WN)" w:hAnsi="Univers (WN)"/>
      <w:color w:val="FFFFFF"/>
      <w:sz w:val="18"/>
      <w:lang w:val="ru-RU" w:eastAsia="ru-RU"/>
    </w:rPr>
  </w:style>
  <w:style w:type="paragraph" w:styleId="HTML">
    <w:name w:val="HTML Address"/>
    <w:basedOn w:val="a0"/>
    <w:link w:val="HTML0"/>
    <w:locked/>
    <w:rsid w:val="00996BE5"/>
    <w:rPr>
      <w:rFonts w:ascii="Times New Roman" w:hAnsi="Times New Roman"/>
      <w:i/>
      <w:iCs/>
      <w:lang w:val="ru-RU" w:eastAsia="ru-RU"/>
    </w:rPr>
  </w:style>
  <w:style w:type="character" w:customStyle="1" w:styleId="HTML0">
    <w:name w:val="Адрес HTML Знак"/>
    <w:basedOn w:val="a1"/>
    <w:link w:val="HTML"/>
    <w:rsid w:val="00996BE5"/>
    <w:rPr>
      <w:rFonts w:ascii="Times New Roman" w:hAnsi="Times New Roman"/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locked/>
    <w:rsid w:val="00996BE5"/>
    <w:rPr>
      <w:rFonts w:ascii="Times New Roman" w:hAnsi="Times New Roman"/>
      <w:lang w:val="ru-RU" w:eastAsia="ru-RU"/>
    </w:rPr>
  </w:style>
  <w:style w:type="character" w:customStyle="1" w:styleId="afffd">
    <w:name w:val="Заголовок записки Знак"/>
    <w:basedOn w:val="a1"/>
    <w:link w:val="afffc"/>
    <w:rsid w:val="00996BE5"/>
    <w:rPr>
      <w:rFonts w:ascii="Times New Roman" w:hAnsi="Times New Roman"/>
      <w:sz w:val="24"/>
      <w:szCs w:val="24"/>
    </w:rPr>
  </w:style>
  <w:style w:type="paragraph" w:styleId="afffe">
    <w:name w:val="toa heading"/>
    <w:basedOn w:val="a0"/>
    <w:next w:val="a0"/>
    <w:locked/>
    <w:rsid w:val="00996BE5"/>
    <w:pPr>
      <w:spacing w:before="120"/>
    </w:pPr>
    <w:rPr>
      <w:rFonts w:ascii="Arial" w:hAnsi="Arial" w:cs="Arial"/>
      <w:b/>
      <w:bCs/>
      <w:lang w:val="ru-RU" w:eastAsia="ru-RU"/>
    </w:rPr>
  </w:style>
  <w:style w:type="paragraph" w:styleId="affff">
    <w:name w:val="Body Text First Indent"/>
    <w:basedOn w:val="aff2"/>
    <w:link w:val="affff0"/>
    <w:locked/>
    <w:rsid w:val="00996BE5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996BE5"/>
    <w:rPr>
      <w:rFonts w:ascii="Arial" w:hAnsi="Arial" w:cs="Times New Roman"/>
      <w:sz w:val="24"/>
      <w:szCs w:val="24"/>
      <w:lang w:bidi="ar-SA"/>
    </w:rPr>
  </w:style>
  <w:style w:type="paragraph" w:styleId="2f0">
    <w:name w:val="Body Text First Indent 2"/>
    <w:basedOn w:val="aff4"/>
    <w:link w:val="2f1"/>
    <w:locked/>
    <w:rsid w:val="00996BE5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1">
    <w:name w:val="Красная строка 2 Знак"/>
    <w:basedOn w:val="aff5"/>
    <w:link w:val="2f0"/>
    <w:rsid w:val="00996BE5"/>
    <w:rPr>
      <w:rFonts w:ascii="Times New Roman" w:hAnsi="Times New Roman" w:cs="Times New Roman"/>
      <w:sz w:val="24"/>
      <w:szCs w:val="24"/>
      <w:lang w:val="en-GB" w:bidi="ar-SA"/>
    </w:rPr>
  </w:style>
  <w:style w:type="paragraph" w:styleId="2f2">
    <w:name w:val="envelope return"/>
    <w:basedOn w:val="a0"/>
    <w:locked/>
    <w:rsid w:val="00996BE5"/>
    <w:rPr>
      <w:rFonts w:ascii="Arial" w:hAnsi="Arial" w:cs="Arial"/>
      <w:lang w:val="ru-RU" w:eastAsia="ru-RU"/>
    </w:rPr>
  </w:style>
  <w:style w:type="paragraph" w:styleId="affff1">
    <w:name w:val="table of figures"/>
    <w:basedOn w:val="a0"/>
    <w:next w:val="a0"/>
    <w:locked/>
    <w:rsid w:val="00996BE5"/>
    <w:pPr>
      <w:ind w:left="400" w:hanging="400"/>
    </w:pPr>
    <w:rPr>
      <w:rFonts w:ascii="Times New Roman" w:hAnsi="Times New Roman"/>
      <w:lang w:val="ru-RU" w:eastAsia="ru-RU"/>
    </w:rPr>
  </w:style>
  <w:style w:type="paragraph" w:styleId="affff2">
    <w:name w:val="Signature"/>
    <w:basedOn w:val="a0"/>
    <w:link w:val="affff3"/>
    <w:locked/>
    <w:rsid w:val="00996BE5"/>
    <w:pPr>
      <w:ind w:left="4252"/>
    </w:pPr>
    <w:rPr>
      <w:rFonts w:ascii="Times New Roman" w:hAnsi="Times New Roman"/>
      <w:lang w:val="ru-RU" w:eastAsia="ru-RU"/>
    </w:rPr>
  </w:style>
  <w:style w:type="character" w:customStyle="1" w:styleId="affff3">
    <w:name w:val="Подпись Знак"/>
    <w:basedOn w:val="a1"/>
    <w:link w:val="affff2"/>
    <w:rsid w:val="00996BE5"/>
    <w:rPr>
      <w:rFonts w:ascii="Times New Roman" w:hAnsi="Times New Roman"/>
      <w:sz w:val="24"/>
      <w:szCs w:val="24"/>
    </w:rPr>
  </w:style>
  <w:style w:type="paragraph" w:styleId="affff4">
    <w:name w:val="Salutation"/>
    <w:basedOn w:val="a0"/>
    <w:next w:val="a0"/>
    <w:link w:val="affff5"/>
    <w:locked/>
    <w:rsid w:val="00996BE5"/>
    <w:rPr>
      <w:rFonts w:ascii="Times New Roman" w:hAnsi="Times New Roman"/>
      <w:lang w:val="ru-RU" w:eastAsia="ru-RU"/>
    </w:rPr>
  </w:style>
  <w:style w:type="character" w:customStyle="1" w:styleId="affff5">
    <w:name w:val="Приветствие Знак"/>
    <w:basedOn w:val="a1"/>
    <w:link w:val="affff4"/>
    <w:rsid w:val="00996BE5"/>
    <w:rPr>
      <w:rFonts w:ascii="Times New Roman" w:hAnsi="Times New Roman"/>
      <w:sz w:val="24"/>
      <w:szCs w:val="24"/>
    </w:rPr>
  </w:style>
  <w:style w:type="paragraph" w:styleId="affff6">
    <w:name w:val="List Continue"/>
    <w:basedOn w:val="a0"/>
    <w:locked/>
    <w:rsid w:val="00996BE5"/>
    <w:pPr>
      <w:spacing w:after="120"/>
      <w:ind w:left="283"/>
    </w:pPr>
    <w:rPr>
      <w:rFonts w:ascii="Times New Roman" w:hAnsi="Times New Roman"/>
      <w:lang w:val="ru-RU" w:eastAsia="ru-RU"/>
    </w:rPr>
  </w:style>
  <w:style w:type="paragraph" w:styleId="2f3">
    <w:name w:val="List Continue 2"/>
    <w:basedOn w:val="a0"/>
    <w:locked/>
    <w:rsid w:val="00996BE5"/>
    <w:pPr>
      <w:spacing w:after="120"/>
      <w:ind w:left="566"/>
    </w:pPr>
    <w:rPr>
      <w:rFonts w:ascii="Times New Roman" w:hAnsi="Times New Roman"/>
      <w:lang w:val="ru-RU" w:eastAsia="ru-RU"/>
    </w:rPr>
  </w:style>
  <w:style w:type="paragraph" w:styleId="3a">
    <w:name w:val="List Continue 3"/>
    <w:basedOn w:val="a0"/>
    <w:locked/>
    <w:rsid w:val="00996BE5"/>
    <w:pPr>
      <w:spacing w:after="120"/>
      <w:ind w:left="849"/>
    </w:pPr>
    <w:rPr>
      <w:rFonts w:ascii="Times New Roman" w:hAnsi="Times New Roman"/>
      <w:lang w:val="ru-RU" w:eastAsia="ru-RU"/>
    </w:rPr>
  </w:style>
  <w:style w:type="paragraph" w:styleId="45">
    <w:name w:val="List Continue 4"/>
    <w:basedOn w:val="a0"/>
    <w:locked/>
    <w:rsid w:val="00996BE5"/>
    <w:pPr>
      <w:spacing w:after="120"/>
      <w:ind w:left="1132"/>
    </w:pPr>
    <w:rPr>
      <w:rFonts w:ascii="Times New Roman" w:hAnsi="Times New Roman"/>
      <w:lang w:val="ru-RU" w:eastAsia="ru-RU"/>
    </w:rPr>
  </w:style>
  <w:style w:type="paragraph" w:styleId="55">
    <w:name w:val="List Continue 5"/>
    <w:basedOn w:val="a0"/>
    <w:locked/>
    <w:rsid w:val="00996BE5"/>
    <w:pPr>
      <w:spacing w:after="120"/>
      <w:ind w:left="1415"/>
    </w:pPr>
    <w:rPr>
      <w:rFonts w:ascii="Times New Roman" w:hAnsi="Times New Roman"/>
      <w:lang w:val="ru-RU" w:eastAsia="ru-RU"/>
    </w:rPr>
  </w:style>
  <w:style w:type="paragraph" w:styleId="affff7">
    <w:name w:val="Closing"/>
    <w:basedOn w:val="a0"/>
    <w:link w:val="affff8"/>
    <w:locked/>
    <w:rsid w:val="00996BE5"/>
    <w:pPr>
      <w:ind w:left="4252"/>
    </w:pPr>
    <w:rPr>
      <w:rFonts w:ascii="Times New Roman" w:hAnsi="Times New Roman"/>
      <w:lang w:val="ru-RU" w:eastAsia="ru-RU"/>
    </w:rPr>
  </w:style>
  <w:style w:type="character" w:customStyle="1" w:styleId="affff8">
    <w:name w:val="Прощание Знак"/>
    <w:basedOn w:val="a1"/>
    <w:link w:val="affff7"/>
    <w:rsid w:val="00996BE5"/>
    <w:rPr>
      <w:rFonts w:ascii="Times New Roman" w:hAnsi="Times New Roman"/>
      <w:sz w:val="24"/>
      <w:szCs w:val="24"/>
    </w:rPr>
  </w:style>
  <w:style w:type="paragraph" w:styleId="2f4">
    <w:name w:val="List 2"/>
    <w:basedOn w:val="a0"/>
    <w:locked/>
    <w:rsid w:val="00996BE5"/>
    <w:pPr>
      <w:ind w:left="566" w:hanging="283"/>
    </w:pPr>
    <w:rPr>
      <w:rFonts w:ascii="Times New Roman" w:hAnsi="Times New Roman"/>
      <w:lang w:val="ru-RU" w:eastAsia="ru-RU"/>
    </w:rPr>
  </w:style>
  <w:style w:type="paragraph" w:styleId="3b">
    <w:name w:val="List 3"/>
    <w:basedOn w:val="a0"/>
    <w:locked/>
    <w:rsid w:val="00996BE5"/>
    <w:pPr>
      <w:ind w:left="849" w:hanging="283"/>
    </w:pPr>
    <w:rPr>
      <w:rFonts w:ascii="Times New Roman" w:hAnsi="Times New Roman"/>
      <w:lang w:val="ru-RU" w:eastAsia="ru-RU"/>
    </w:rPr>
  </w:style>
  <w:style w:type="paragraph" w:styleId="46">
    <w:name w:val="List 4"/>
    <w:basedOn w:val="a0"/>
    <w:locked/>
    <w:rsid w:val="00996BE5"/>
    <w:pPr>
      <w:ind w:left="1132" w:hanging="283"/>
    </w:pPr>
    <w:rPr>
      <w:rFonts w:ascii="Times New Roman" w:hAnsi="Times New Roman"/>
      <w:lang w:val="ru-RU" w:eastAsia="ru-RU"/>
    </w:rPr>
  </w:style>
  <w:style w:type="paragraph" w:styleId="56">
    <w:name w:val="List 5"/>
    <w:basedOn w:val="a0"/>
    <w:locked/>
    <w:rsid w:val="00996BE5"/>
    <w:pPr>
      <w:ind w:left="1415" w:hanging="283"/>
    </w:pPr>
    <w:rPr>
      <w:rFonts w:ascii="Times New Roman" w:hAnsi="Times New Roman"/>
      <w:lang w:val="ru-RU" w:eastAsia="ru-RU"/>
    </w:rPr>
  </w:style>
  <w:style w:type="paragraph" w:styleId="HTML1">
    <w:name w:val="HTML Preformatted"/>
    <w:basedOn w:val="a0"/>
    <w:link w:val="HTML2"/>
    <w:uiPriority w:val="99"/>
    <w:locked/>
    <w:rsid w:val="00996BE5"/>
    <w:rPr>
      <w:rFonts w:ascii="Courier New" w:hAnsi="Courier New" w:cs="Courier New"/>
      <w:lang w:val="ru-RU"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996BE5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locked/>
    <w:rsid w:val="00996BE5"/>
    <w:pPr>
      <w:ind w:left="200" w:hanging="200"/>
    </w:pPr>
    <w:rPr>
      <w:rFonts w:ascii="Times New Roman" w:hAnsi="Times New Roman"/>
      <w:lang w:val="ru-RU" w:eastAsia="ru-RU"/>
    </w:rPr>
  </w:style>
  <w:style w:type="paragraph" w:styleId="affffa">
    <w:name w:val="Plain Text"/>
    <w:basedOn w:val="a0"/>
    <w:link w:val="affffb"/>
    <w:locked/>
    <w:rsid w:val="00996BE5"/>
    <w:rPr>
      <w:rFonts w:ascii="Courier New" w:hAnsi="Courier New" w:cs="Courier New"/>
      <w:lang w:val="ru-RU" w:eastAsia="ru-RU"/>
    </w:rPr>
  </w:style>
  <w:style w:type="character" w:customStyle="1" w:styleId="affffb">
    <w:name w:val="Текст Знак"/>
    <w:basedOn w:val="a1"/>
    <w:link w:val="affffa"/>
    <w:rsid w:val="00996BE5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locked/>
    <w:rsid w:val="00996BE5"/>
    <w:rPr>
      <w:rFonts w:ascii="Times New Roman" w:hAnsi="Times New Roman"/>
      <w:lang w:val="ru-RU" w:eastAsia="ru-RU"/>
    </w:rPr>
  </w:style>
  <w:style w:type="character" w:customStyle="1" w:styleId="affffd">
    <w:name w:val="Текст концевой сноски Знак"/>
    <w:basedOn w:val="a1"/>
    <w:link w:val="affffc"/>
    <w:rsid w:val="00996BE5"/>
    <w:rPr>
      <w:rFonts w:ascii="Times New Roman" w:hAnsi="Times New Roman"/>
      <w:sz w:val="24"/>
      <w:szCs w:val="24"/>
    </w:rPr>
  </w:style>
  <w:style w:type="paragraph" w:styleId="affffe">
    <w:name w:val="macro"/>
    <w:link w:val="afffff"/>
    <w:locked/>
    <w:rsid w:val="00996B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996BE5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locked/>
    <w:rsid w:val="00996BE5"/>
    <w:rPr>
      <w:rFonts w:ascii="Times New Roman" w:hAnsi="Times New Roman"/>
      <w:lang w:val="ru-RU" w:eastAsia="ru-RU"/>
    </w:rPr>
  </w:style>
  <w:style w:type="character" w:customStyle="1" w:styleId="afffff1">
    <w:name w:val="Электронная подпись Знак"/>
    <w:basedOn w:val="a1"/>
    <w:link w:val="afffff0"/>
    <w:rsid w:val="00996BE5"/>
    <w:rPr>
      <w:rFonts w:ascii="Times New Roman" w:hAnsi="Times New Roman"/>
      <w:sz w:val="24"/>
      <w:szCs w:val="24"/>
    </w:rPr>
  </w:style>
  <w:style w:type="paragraph" w:customStyle="1" w:styleId="afffff2">
    <w:name w:val="Рисунок"/>
    <w:basedOn w:val="a0"/>
    <w:next w:val="a0"/>
    <w:rsid w:val="00996BE5"/>
    <w:pPr>
      <w:keepNext/>
      <w:spacing w:before="240" w:after="240" w:line="200" w:lineRule="atLeast"/>
      <w:jc w:val="center"/>
    </w:pPr>
    <w:rPr>
      <w:rFonts w:ascii="Times New Roman" w:hAnsi="Times New Roman"/>
      <w:lang w:val="ru-RU" w:eastAsia="ru-RU"/>
    </w:rPr>
  </w:style>
  <w:style w:type="paragraph" w:customStyle="1" w:styleId="15">
    <w:name w:val="Маркированный 1"/>
    <w:basedOn w:val="afd"/>
    <w:rsid w:val="00996BE5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996BE5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6">
    <w:name w:val="Стиль1"/>
    <w:basedOn w:val="aff2"/>
    <w:rsid w:val="00996BE5"/>
    <w:pPr>
      <w:spacing w:before="0" w:after="0" w:line="360" w:lineRule="auto"/>
      <w:jc w:val="center"/>
    </w:pPr>
    <w:rPr>
      <w:rFonts w:ascii="Arial" w:hAnsi="Arial" w:cs="Arial"/>
      <w:sz w:val="28"/>
      <w:szCs w:val="24"/>
      <w:lang w:eastAsia="ru-RU"/>
    </w:rPr>
  </w:style>
  <w:style w:type="paragraph" w:customStyle="1" w:styleId="17">
    <w:name w:val="Подзаголовок 1"/>
    <w:basedOn w:val="a0"/>
    <w:rsid w:val="00996BE5"/>
    <w:pPr>
      <w:spacing w:before="120" w:after="120"/>
    </w:pPr>
    <w:rPr>
      <w:rFonts w:ascii="Arial" w:hAnsi="Arial" w:cs="Arial"/>
      <w:b/>
      <w:sz w:val="28"/>
      <w:lang w:eastAsia="ru-RU"/>
    </w:rPr>
  </w:style>
  <w:style w:type="paragraph" w:customStyle="1" w:styleId="Normal10">
    <w:name w:val="Normal1"/>
    <w:rsid w:val="00996BE5"/>
    <w:rPr>
      <w:rFonts w:ascii="Times New Roman" w:hAnsi="Times New Roman"/>
      <w:sz w:val="24"/>
    </w:rPr>
  </w:style>
  <w:style w:type="paragraph" w:customStyle="1" w:styleId="afffff4">
    <w:name w:val="Основной текст таблиц"/>
    <w:basedOn w:val="a0"/>
    <w:autoRedefine/>
    <w:rsid w:val="00996BE5"/>
    <w:pPr>
      <w:spacing w:before="120" w:after="120" w:line="360" w:lineRule="auto"/>
    </w:pPr>
    <w:rPr>
      <w:rFonts w:ascii="Arial" w:hAnsi="Arial"/>
      <w:sz w:val="18"/>
      <w:lang w:val="ru-RU" w:eastAsia="ru-RU"/>
    </w:rPr>
  </w:style>
  <w:style w:type="character" w:customStyle="1" w:styleId="contentplain">
    <w:name w:val="contentplain"/>
    <w:basedOn w:val="a1"/>
    <w:rsid w:val="00996BE5"/>
  </w:style>
  <w:style w:type="paragraph" w:customStyle="1" w:styleId="afffff5">
    <w:name w:val="Стиль Название объекта + По левому краю"/>
    <w:basedOn w:val="affd"/>
    <w:autoRedefine/>
    <w:rsid w:val="00996BE5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c">
    <w:name w:val="Заголовок 3 информационный"/>
    <w:next w:val="aff2"/>
    <w:autoRedefine/>
    <w:rsid w:val="00996BE5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5">
    <w:name w:val="Заголовок 2 информационный"/>
    <w:basedOn w:val="2"/>
    <w:next w:val="aff2"/>
    <w:autoRedefine/>
    <w:rsid w:val="00996BE5"/>
    <w:pPr>
      <w:numPr>
        <w:ilvl w:val="0"/>
        <w:numId w:val="0"/>
      </w:numPr>
    </w:pPr>
    <w:rPr>
      <w:rFonts w:ascii="Arial" w:hAnsi="Arial"/>
      <w:bCs w:val="0"/>
      <w:iCs w:val="0"/>
      <w:sz w:val="36"/>
      <w:szCs w:val="36"/>
      <w:lang w:val="ru-RU" w:eastAsia="ru-RU"/>
    </w:rPr>
  </w:style>
  <w:style w:type="paragraph" w:customStyle="1" w:styleId="afffff6">
    <w:name w:val="Основной текст информационный"/>
    <w:basedOn w:val="aff2"/>
    <w:autoRedefine/>
    <w:rsid w:val="00996BE5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"/>
    <w:next w:val="aff2"/>
    <w:link w:val="afffff8"/>
    <w:autoRedefine/>
    <w:rsid w:val="00996BE5"/>
    <w:pPr>
      <w:keepNext/>
      <w:keepLines/>
      <w:pageBreakBefore/>
      <w:suppressAutoHyphens/>
      <w:spacing w:line="360" w:lineRule="auto"/>
      <w:jc w:val="left"/>
    </w:pPr>
    <w:rPr>
      <w:rFonts w:ascii="Arial" w:hAnsi="Arial"/>
      <w:sz w:val="44"/>
      <w:szCs w:val="24"/>
    </w:rPr>
  </w:style>
  <w:style w:type="paragraph" w:customStyle="1" w:styleId="47">
    <w:name w:val="Заголовок 4 информационный"/>
    <w:next w:val="aff2"/>
    <w:autoRedefine/>
    <w:rsid w:val="00996BE5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f2"/>
    <w:autoRedefine/>
    <w:rsid w:val="00996BE5"/>
    <w:pPr>
      <w:spacing w:line="360" w:lineRule="auto"/>
    </w:pPr>
    <w:rPr>
      <w:rFonts w:ascii="Times New Roman" w:hAnsi="Times New Roman"/>
      <w:b/>
      <w:i/>
      <w:sz w:val="24"/>
      <w:u w:val="single"/>
    </w:rPr>
  </w:style>
  <w:style w:type="character" w:customStyle="1" w:styleId="afffff8">
    <w:name w:val="Приложение Знак"/>
    <w:basedOn w:val="10"/>
    <w:link w:val="afffff7"/>
    <w:rsid w:val="00996BE5"/>
    <w:rPr>
      <w:rFonts w:ascii="Arial" w:hAnsi="Arial"/>
      <w:b/>
      <w:color w:val="365F91" w:themeColor="accent1" w:themeShade="BF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996BE5"/>
    <w:pPr>
      <w:snapToGrid w:val="0"/>
    </w:pPr>
    <w:rPr>
      <w:rFonts w:ascii="Arial" w:hAnsi="Arial" w:cs="Arial"/>
      <w:sz w:val="18"/>
      <w:szCs w:val="18"/>
      <w:lang w:val="ru-RU" w:eastAsia="ru-RU"/>
    </w:rPr>
  </w:style>
  <w:style w:type="character" w:customStyle="1" w:styleId="code-tag">
    <w:name w:val="code-tag"/>
    <w:rsid w:val="00996BE5"/>
  </w:style>
  <w:style w:type="character" w:customStyle="1" w:styleId="code-quote">
    <w:name w:val="code-quote"/>
    <w:rsid w:val="00996BE5"/>
  </w:style>
  <w:style w:type="character" w:customStyle="1" w:styleId="code-keyword">
    <w:name w:val="code-keyword"/>
    <w:rsid w:val="00996BE5"/>
  </w:style>
  <w:style w:type="character" w:customStyle="1" w:styleId="shorttext">
    <w:name w:val="short_text"/>
    <w:basedOn w:val="a1"/>
    <w:rsid w:val="00996BE5"/>
  </w:style>
  <w:style w:type="paragraph" w:customStyle="1" w:styleId="BPC3Tableitems">
    <w:name w:val="BPC3 – Table items"/>
    <w:basedOn w:val="a0"/>
    <w:rsid w:val="00B03290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1F8A-F30A-4DD9-895A-F012AEBA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30</Pages>
  <Words>3773</Words>
  <Characters>21512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SmartVista Interbanking ATM and POS Management Solution</vt:lpstr>
      <vt:lpstr>SmartVista Interbanking ATM and POS Management Solution</vt:lpstr>
    </vt:vector>
  </TitlesOfParts>
  <Company>BPC</Company>
  <LinksUpToDate>false</LinksUpToDate>
  <CharactersWithSpaces>25235</CharactersWithSpaces>
  <SharedDoc>false</SharedDoc>
  <HLinks>
    <vt:vector size="402" baseType="variant">
      <vt:variant>
        <vt:i4>1900600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_Toc276059943</vt:lpwstr>
      </vt:variant>
      <vt:variant>
        <vt:i4>1900600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_Toc276059942</vt:lpwstr>
      </vt:variant>
      <vt:variant>
        <vt:i4>1900600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_Toc276059941</vt:lpwstr>
      </vt:variant>
      <vt:variant>
        <vt:i4>1900600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_Toc276059940</vt:lpwstr>
      </vt:variant>
      <vt:variant>
        <vt:i4>1703992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_Toc276059939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_Toc276059938</vt:lpwstr>
      </vt:variant>
      <vt:variant>
        <vt:i4>1703992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_Toc276059937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_Toc276059936</vt:lpwstr>
      </vt:variant>
      <vt:variant>
        <vt:i4>1703992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_Toc276059935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_Toc276059934</vt:lpwstr>
      </vt:variant>
      <vt:variant>
        <vt:i4>1703992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_Toc276059933</vt:lpwstr>
      </vt:variant>
      <vt:variant>
        <vt:i4>1703992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_Toc276059932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_Toc276059931</vt:lpwstr>
      </vt:variant>
      <vt:variant>
        <vt:i4>1703992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_Toc276059930</vt:lpwstr>
      </vt:variant>
      <vt:variant>
        <vt:i4>1769528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_Toc276059929</vt:lpwstr>
      </vt:variant>
      <vt:variant>
        <vt:i4>1769528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_Toc276059928</vt:lpwstr>
      </vt:variant>
      <vt:variant>
        <vt:i4>1769528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_Toc276059927</vt:lpwstr>
      </vt:variant>
      <vt:variant>
        <vt:i4>1769528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_Toc276059926</vt:lpwstr>
      </vt:variant>
      <vt:variant>
        <vt:i4>1769528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_Toc276059925</vt:lpwstr>
      </vt:variant>
      <vt:variant>
        <vt:i4>1769528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_Toc276059924</vt:lpwstr>
      </vt:variant>
      <vt:variant>
        <vt:i4>1769528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_Toc276059923</vt:lpwstr>
      </vt:variant>
      <vt:variant>
        <vt:i4>1769528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_Toc276059922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_Toc276059921</vt:lpwstr>
      </vt:variant>
      <vt:variant>
        <vt:i4>1769528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_Toc276059920</vt:lpwstr>
      </vt:variant>
      <vt:variant>
        <vt:i4>1572920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_Toc276059919</vt:lpwstr>
      </vt:variant>
      <vt:variant>
        <vt:i4>1572920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_Toc276059918</vt:lpwstr>
      </vt:variant>
      <vt:variant>
        <vt:i4>1572920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_Toc276059917</vt:lpwstr>
      </vt:variant>
      <vt:variant>
        <vt:i4>1572920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_Toc276059916</vt:lpwstr>
      </vt:variant>
      <vt:variant>
        <vt:i4>1572920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_Toc276059915</vt:lpwstr>
      </vt:variant>
      <vt:variant>
        <vt:i4>1572920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_Toc276059914</vt:lpwstr>
      </vt:variant>
      <vt:variant>
        <vt:i4>1572920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_Toc276059913</vt:lpwstr>
      </vt:variant>
      <vt:variant>
        <vt:i4>1572920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_Toc276059912</vt:lpwstr>
      </vt:variant>
      <vt:variant>
        <vt:i4>1572920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_Toc276059911</vt:lpwstr>
      </vt:variant>
      <vt:variant>
        <vt:i4>1572920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_Toc276059910</vt:lpwstr>
      </vt:variant>
      <vt:variant>
        <vt:i4>1638456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_Toc276059909</vt:lpwstr>
      </vt:variant>
      <vt:variant>
        <vt:i4>1638456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_Toc276059908</vt:lpwstr>
      </vt:variant>
      <vt:variant>
        <vt:i4>1638456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_Toc276059907</vt:lpwstr>
      </vt:variant>
      <vt:variant>
        <vt:i4>1638456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_Toc276059906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_Toc276059905</vt:lpwstr>
      </vt:variant>
      <vt:variant>
        <vt:i4>1638456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_Toc276059904</vt:lpwstr>
      </vt:variant>
      <vt:variant>
        <vt:i4>1638456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_Toc276059903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_Toc276059902</vt:lpwstr>
      </vt:variant>
      <vt:variant>
        <vt:i4>1638456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_Toc276059901</vt:lpwstr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_Toc276059900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_Toc276059899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_Toc276059898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_Toc276059897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_Toc276059896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_Toc276059895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_Toc276059894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_Toc276059893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_Toc276059892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_Toc276059891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_Toc276059890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_Toc276059889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_Toc276059888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_Toc276059887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_Toc276059886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_Toc276059885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_Toc276059884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_Toc276059883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_Toc276059882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_Toc276059881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_Toc276059880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_Toc276059879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_Toc276059878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_Toc276059877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SmartVista Interbanking ATM and POS Management Solution</dc:title>
  <dc:creator>BPC</dc:creator>
  <cp:lastModifiedBy>BPC</cp:lastModifiedBy>
  <cp:revision>25</cp:revision>
  <cp:lastPrinted>2013-10-09T18:18:00Z</cp:lastPrinted>
  <dcterms:created xsi:type="dcterms:W3CDTF">2014-01-16T14:35:00Z</dcterms:created>
  <dcterms:modified xsi:type="dcterms:W3CDTF">2015-10-29T09:04:00Z</dcterms:modified>
</cp:coreProperties>
</file>