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D5" w:rsidRPr="00B60926" w:rsidRDefault="004542D5" w:rsidP="004542D5">
      <w:pPr>
        <w:pStyle w:val="BPC1Covertitle"/>
        <w:rPr>
          <w:rFonts w:cs="Calibri"/>
          <w:sz w:val="58"/>
          <w:szCs w:val="58"/>
        </w:rPr>
      </w:pPr>
      <w:r w:rsidRPr="00B60926">
        <w:rPr>
          <w:rFonts w:cs="Calibri"/>
          <w:sz w:val="58"/>
          <w:szCs w:val="58"/>
        </w:rPr>
        <w:t>Acquiring applications</w:t>
      </w:r>
      <w:r w:rsidRPr="00B60926">
        <w:rPr>
          <w:rFonts w:cs="Calibri"/>
          <w:sz w:val="58"/>
          <w:szCs w:val="58"/>
        </w:rPr>
        <w:br/>
        <w:t>Structure of file and web-service</w:t>
      </w:r>
    </w:p>
    <w:p w:rsidR="00AB1B33" w:rsidRPr="00942781" w:rsidRDefault="00AB1B33" w:rsidP="00AB1B33">
      <w:pPr>
        <w:pStyle w:val="BPC1Subhead"/>
        <w:rPr>
          <w:rFonts w:cs="Calibri"/>
        </w:rPr>
      </w:pPr>
      <w:r w:rsidRPr="00942781">
        <w:rPr>
          <w:rFonts w:cs="Calibri"/>
        </w:rPr>
        <w:t>S</w:t>
      </w:r>
      <w:r w:rsidR="00EF7A1F" w:rsidRPr="00942781">
        <w:rPr>
          <w:rFonts w:cs="Calibri"/>
        </w:rPr>
        <w:t>martVista</w:t>
      </w:r>
      <w:r w:rsidR="006E3822">
        <w:rPr>
          <w:rFonts w:cs="Calibri"/>
        </w:rPr>
        <w:t xml:space="preserve"> </w:t>
      </w:r>
      <w:r w:rsidR="004542D5" w:rsidRPr="00942781">
        <w:rPr>
          <w:rFonts w:cs="Calibri"/>
        </w:rPr>
        <w:t>Standard</w:t>
      </w:r>
    </w:p>
    <w:p w:rsidR="003477FD" w:rsidRPr="00942781" w:rsidRDefault="003477FD" w:rsidP="00AB1B33">
      <w:pPr>
        <w:pStyle w:val="BPC1Request"/>
        <w:rPr>
          <w:rFonts w:cs="Calibri"/>
        </w:rPr>
      </w:pPr>
    </w:p>
    <w:p w:rsidR="00767956" w:rsidRDefault="00767956" w:rsidP="00AB1B33">
      <w:pPr>
        <w:pStyle w:val="BPC1Request"/>
        <w:rPr>
          <w:rFonts w:cs="Calibri"/>
        </w:rPr>
      </w:pPr>
    </w:p>
    <w:p w:rsidR="00930D40" w:rsidRPr="00942781" w:rsidRDefault="00E30574" w:rsidP="000717E9">
      <w:pPr>
        <w:pStyle w:val="BPC1Request"/>
        <w:rPr>
          <w:rFonts w:cs="Calibri"/>
        </w:rPr>
        <w:sectPr w:rsidR="00930D40" w:rsidRPr="00942781" w:rsidSect="00FD40A3">
          <w:footerReference w:type="default" r:id="rId9"/>
          <w:headerReference w:type="first" r:id="rId10"/>
          <w:pgSz w:w="11906" w:h="16838" w:code="9"/>
          <w:pgMar w:top="1440" w:right="1440" w:bottom="1440" w:left="1440" w:header="709" w:footer="709" w:gutter="0"/>
          <w:cols w:space="708"/>
          <w:titlePg/>
          <w:docGrid w:linePitch="360"/>
        </w:sectPr>
      </w:pPr>
      <w:r>
        <w:rPr>
          <w:rFonts w:cs="Calibri"/>
        </w:rPr>
        <w:t>April</w:t>
      </w:r>
      <w:r w:rsidR="003477FD" w:rsidRPr="00942781">
        <w:rPr>
          <w:rFonts w:cs="Calibri"/>
        </w:rPr>
        <w:t xml:space="preserve"> 201</w:t>
      </w:r>
      <w:r w:rsidR="000717E9">
        <w:rPr>
          <w:rFonts w:cs="Calibri"/>
        </w:rPr>
        <w:t>5</w:t>
      </w:r>
    </w:p>
    <w:p w:rsidR="00C41A86" w:rsidRPr="00942781" w:rsidRDefault="0069206D" w:rsidP="0069206D">
      <w:pPr>
        <w:pStyle w:val="BPC2TOCheader"/>
        <w:rPr>
          <w:rFonts w:cs="Calibri"/>
        </w:rPr>
      </w:pPr>
      <w:r w:rsidRPr="00942781">
        <w:rPr>
          <w:rFonts w:cs="Calibri"/>
        </w:rPr>
        <w:lastRenderedPageBreak/>
        <w:t>Contents</w:t>
      </w:r>
    </w:p>
    <w:p w:rsidR="00A3560B" w:rsidRDefault="002C2A20">
      <w:pPr>
        <w:pStyle w:val="11"/>
        <w:rPr>
          <w:rFonts w:asciiTheme="minorHAnsi" w:eastAsiaTheme="minorEastAsia" w:hAnsiTheme="minorHAnsi" w:cstheme="minorBidi"/>
          <w:noProof/>
          <w:sz w:val="22"/>
          <w:szCs w:val="22"/>
          <w:lang w:val="ru-RU" w:eastAsia="ru-RU"/>
        </w:rPr>
      </w:pPr>
      <w:r w:rsidRPr="00942781">
        <w:rPr>
          <w:rFonts w:cs="Calibri"/>
        </w:rPr>
        <w:fldChar w:fldCharType="begin"/>
      </w:r>
      <w:r w:rsidRPr="00942781">
        <w:rPr>
          <w:rFonts w:cs="Calibri"/>
        </w:rPr>
        <w:instrText xml:space="preserve"> TOC \o "1-3" \h \z \t "BPC3 – Heading1;1;BPC3 – Heading2;2;BPC3 – Heading3;3" </w:instrText>
      </w:r>
      <w:r w:rsidRPr="00942781">
        <w:rPr>
          <w:rFonts w:cs="Calibri"/>
        </w:rPr>
        <w:fldChar w:fldCharType="separate"/>
      </w:r>
      <w:hyperlink w:anchor="_Toc484160698" w:history="1">
        <w:r w:rsidR="00A3560B" w:rsidRPr="004F658C">
          <w:rPr>
            <w:rStyle w:val="a5"/>
            <w:rFonts w:cs="Calibri"/>
            <w:noProof/>
          </w:rPr>
          <w:t>Overview</w:t>
        </w:r>
        <w:r w:rsidR="00A3560B">
          <w:rPr>
            <w:noProof/>
            <w:webHidden/>
          </w:rPr>
          <w:tab/>
        </w:r>
        <w:r w:rsidR="00A3560B">
          <w:rPr>
            <w:noProof/>
            <w:webHidden/>
          </w:rPr>
          <w:fldChar w:fldCharType="begin"/>
        </w:r>
        <w:r w:rsidR="00A3560B">
          <w:rPr>
            <w:noProof/>
            <w:webHidden/>
          </w:rPr>
          <w:instrText xml:space="preserve"> PAGEREF _Toc484160698 \h </w:instrText>
        </w:r>
        <w:r w:rsidR="00A3560B">
          <w:rPr>
            <w:noProof/>
            <w:webHidden/>
          </w:rPr>
        </w:r>
        <w:r w:rsidR="00A3560B">
          <w:rPr>
            <w:noProof/>
            <w:webHidden/>
          </w:rPr>
          <w:fldChar w:fldCharType="separate"/>
        </w:r>
        <w:r w:rsidR="00560B0E">
          <w:rPr>
            <w:noProof/>
            <w:webHidden/>
          </w:rPr>
          <w:t>3</w:t>
        </w:r>
        <w:r w:rsidR="00A3560B">
          <w:rPr>
            <w:noProof/>
            <w:webHidden/>
          </w:rPr>
          <w:fldChar w:fldCharType="end"/>
        </w:r>
      </w:hyperlink>
    </w:p>
    <w:p w:rsidR="00A3560B" w:rsidRDefault="00120B6A">
      <w:pPr>
        <w:pStyle w:val="20"/>
        <w:rPr>
          <w:rFonts w:asciiTheme="minorHAnsi" w:eastAsiaTheme="minorEastAsia" w:hAnsiTheme="minorHAnsi" w:cstheme="minorBidi"/>
          <w:noProof/>
          <w:sz w:val="22"/>
          <w:szCs w:val="22"/>
          <w:lang w:val="ru-RU" w:eastAsia="ru-RU"/>
        </w:rPr>
      </w:pPr>
      <w:hyperlink w:anchor="_Toc484160699" w:history="1">
        <w:r w:rsidR="00A3560B" w:rsidRPr="004F658C">
          <w:rPr>
            <w:rStyle w:val="a5"/>
            <w:rFonts w:cs="Calibri"/>
            <w:noProof/>
          </w:rPr>
          <w:t>Change log</w:t>
        </w:r>
        <w:r w:rsidR="00A3560B">
          <w:rPr>
            <w:noProof/>
            <w:webHidden/>
          </w:rPr>
          <w:tab/>
        </w:r>
        <w:r w:rsidR="00A3560B">
          <w:rPr>
            <w:noProof/>
            <w:webHidden/>
          </w:rPr>
          <w:fldChar w:fldCharType="begin"/>
        </w:r>
        <w:r w:rsidR="00A3560B">
          <w:rPr>
            <w:noProof/>
            <w:webHidden/>
          </w:rPr>
          <w:instrText xml:space="preserve"> PAGEREF _Toc484160699 \h </w:instrText>
        </w:r>
        <w:r w:rsidR="00A3560B">
          <w:rPr>
            <w:noProof/>
            <w:webHidden/>
          </w:rPr>
        </w:r>
        <w:r w:rsidR="00A3560B">
          <w:rPr>
            <w:noProof/>
            <w:webHidden/>
          </w:rPr>
          <w:fldChar w:fldCharType="separate"/>
        </w:r>
        <w:r w:rsidR="00560B0E">
          <w:rPr>
            <w:noProof/>
            <w:webHidden/>
          </w:rPr>
          <w:t>3</w:t>
        </w:r>
        <w:r w:rsidR="00A3560B">
          <w:rPr>
            <w:noProof/>
            <w:webHidden/>
          </w:rPr>
          <w:fldChar w:fldCharType="end"/>
        </w:r>
      </w:hyperlink>
    </w:p>
    <w:p w:rsidR="00A3560B" w:rsidRDefault="00120B6A">
      <w:pPr>
        <w:pStyle w:val="20"/>
        <w:rPr>
          <w:rFonts w:asciiTheme="minorHAnsi" w:eastAsiaTheme="minorEastAsia" w:hAnsiTheme="minorHAnsi" w:cstheme="minorBidi"/>
          <w:noProof/>
          <w:sz w:val="22"/>
          <w:szCs w:val="22"/>
          <w:lang w:val="ru-RU" w:eastAsia="ru-RU"/>
        </w:rPr>
      </w:pPr>
      <w:hyperlink w:anchor="_Toc484160700" w:history="1">
        <w:r w:rsidR="00A3560B" w:rsidRPr="004F658C">
          <w:rPr>
            <w:rStyle w:val="a5"/>
            <w:rFonts w:cs="Calibri"/>
            <w:noProof/>
          </w:rPr>
          <w:t>Purpose of this document</w:t>
        </w:r>
        <w:r w:rsidR="00A3560B">
          <w:rPr>
            <w:noProof/>
            <w:webHidden/>
          </w:rPr>
          <w:tab/>
        </w:r>
        <w:r w:rsidR="00A3560B">
          <w:rPr>
            <w:noProof/>
            <w:webHidden/>
          </w:rPr>
          <w:fldChar w:fldCharType="begin"/>
        </w:r>
        <w:r w:rsidR="00A3560B">
          <w:rPr>
            <w:noProof/>
            <w:webHidden/>
          </w:rPr>
          <w:instrText xml:space="preserve"> PAGEREF _Toc484160700 \h </w:instrText>
        </w:r>
        <w:r w:rsidR="00A3560B">
          <w:rPr>
            <w:noProof/>
            <w:webHidden/>
          </w:rPr>
        </w:r>
        <w:r w:rsidR="00A3560B">
          <w:rPr>
            <w:noProof/>
            <w:webHidden/>
          </w:rPr>
          <w:fldChar w:fldCharType="separate"/>
        </w:r>
        <w:r w:rsidR="00560B0E">
          <w:rPr>
            <w:noProof/>
            <w:webHidden/>
          </w:rPr>
          <w:t>5</w:t>
        </w:r>
        <w:r w:rsidR="00A3560B">
          <w:rPr>
            <w:noProof/>
            <w:webHidden/>
          </w:rPr>
          <w:fldChar w:fldCharType="end"/>
        </w:r>
      </w:hyperlink>
    </w:p>
    <w:p w:rsidR="00A3560B" w:rsidRDefault="00120B6A">
      <w:pPr>
        <w:pStyle w:val="11"/>
        <w:rPr>
          <w:rFonts w:asciiTheme="minorHAnsi" w:eastAsiaTheme="minorEastAsia" w:hAnsiTheme="minorHAnsi" w:cstheme="minorBidi"/>
          <w:noProof/>
          <w:sz w:val="22"/>
          <w:szCs w:val="22"/>
          <w:lang w:val="ru-RU" w:eastAsia="ru-RU"/>
        </w:rPr>
      </w:pPr>
      <w:hyperlink w:anchor="_Toc484160701" w:history="1">
        <w:r w:rsidR="00A3560B" w:rsidRPr="004F658C">
          <w:rPr>
            <w:rStyle w:val="a5"/>
            <w:rFonts w:cs="Calibri"/>
            <w:noProof/>
          </w:rPr>
          <w:t>References</w:t>
        </w:r>
        <w:r w:rsidR="00A3560B">
          <w:rPr>
            <w:noProof/>
            <w:webHidden/>
          </w:rPr>
          <w:tab/>
        </w:r>
        <w:r w:rsidR="00A3560B">
          <w:rPr>
            <w:noProof/>
            <w:webHidden/>
          </w:rPr>
          <w:fldChar w:fldCharType="begin"/>
        </w:r>
        <w:r w:rsidR="00A3560B">
          <w:rPr>
            <w:noProof/>
            <w:webHidden/>
          </w:rPr>
          <w:instrText xml:space="preserve"> PAGEREF _Toc484160701 \h </w:instrText>
        </w:r>
        <w:r w:rsidR="00A3560B">
          <w:rPr>
            <w:noProof/>
            <w:webHidden/>
          </w:rPr>
        </w:r>
        <w:r w:rsidR="00A3560B">
          <w:rPr>
            <w:noProof/>
            <w:webHidden/>
          </w:rPr>
          <w:fldChar w:fldCharType="separate"/>
        </w:r>
        <w:r w:rsidR="00560B0E">
          <w:rPr>
            <w:noProof/>
            <w:webHidden/>
          </w:rPr>
          <w:t>5</w:t>
        </w:r>
        <w:r w:rsidR="00A3560B">
          <w:rPr>
            <w:noProof/>
            <w:webHidden/>
          </w:rPr>
          <w:fldChar w:fldCharType="end"/>
        </w:r>
      </w:hyperlink>
    </w:p>
    <w:p w:rsidR="00A3560B" w:rsidRDefault="00120B6A">
      <w:pPr>
        <w:pStyle w:val="20"/>
        <w:rPr>
          <w:rFonts w:asciiTheme="minorHAnsi" w:eastAsiaTheme="minorEastAsia" w:hAnsiTheme="minorHAnsi" w:cstheme="minorBidi"/>
          <w:noProof/>
          <w:sz w:val="22"/>
          <w:szCs w:val="22"/>
          <w:lang w:val="ru-RU" w:eastAsia="ru-RU"/>
        </w:rPr>
      </w:pPr>
      <w:hyperlink w:anchor="_Toc484160702" w:history="1">
        <w:r w:rsidR="00A3560B" w:rsidRPr="004F658C">
          <w:rPr>
            <w:rStyle w:val="a5"/>
            <w:rFonts w:cs="Calibri"/>
            <w:noProof/>
          </w:rPr>
          <w:t>References to external documents</w:t>
        </w:r>
        <w:r w:rsidR="00A3560B">
          <w:rPr>
            <w:noProof/>
            <w:webHidden/>
          </w:rPr>
          <w:tab/>
        </w:r>
        <w:r w:rsidR="00A3560B">
          <w:rPr>
            <w:noProof/>
            <w:webHidden/>
          </w:rPr>
          <w:fldChar w:fldCharType="begin"/>
        </w:r>
        <w:r w:rsidR="00A3560B">
          <w:rPr>
            <w:noProof/>
            <w:webHidden/>
          </w:rPr>
          <w:instrText xml:space="preserve"> PAGEREF _Toc484160702 \h </w:instrText>
        </w:r>
        <w:r w:rsidR="00A3560B">
          <w:rPr>
            <w:noProof/>
            <w:webHidden/>
          </w:rPr>
        </w:r>
        <w:r w:rsidR="00A3560B">
          <w:rPr>
            <w:noProof/>
            <w:webHidden/>
          </w:rPr>
          <w:fldChar w:fldCharType="separate"/>
        </w:r>
        <w:r w:rsidR="00560B0E">
          <w:rPr>
            <w:noProof/>
            <w:webHidden/>
          </w:rPr>
          <w:t>5</w:t>
        </w:r>
        <w:r w:rsidR="00A3560B">
          <w:rPr>
            <w:noProof/>
            <w:webHidden/>
          </w:rPr>
          <w:fldChar w:fldCharType="end"/>
        </w:r>
      </w:hyperlink>
    </w:p>
    <w:p w:rsidR="00A3560B" w:rsidRDefault="00120B6A">
      <w:pPr>
        <w:pStyle w:val="11"/>
        <w:rPr>
          <w:rFonts w:asciiTheme="minorHAnsi" w:eastAsiaTheme="minorEastAsia" w:hAnsiTheme="minorHAnsi" w:cstheme="minorBidi"/>
          <w:noProof/>
          <w:sz w:val="22"/>
          <w:szCs w:val="22"/>
          <w:lang w:val="ru-RU" w:eastAsia="ru-RU"/>
        </w:rPr>
      </w:pPr>
      <w:hyperlink w:anchor="_Toc484160703" w:history="1">
        <w:r w:rsidR="00A3560B" w:rsidRPr="004F658C">
          <w:rPr>
            <w:rStyle w:val="a5"/>
            <w:noProof/>
          </w:rPr>
          <w:t>XML document structure</w:t>
        </w:r>
        <w:r w:rsidR="00A3560B">
          <w:rPr>
            <w:noProof/>
            <w:webHidden/>
          </w:rPr>
          <w:tab/>
        </w:r>
        <w:r w:rsidR="00A3560B">
          <w:rPr>
            <w:noProof/>
            <w:webHidden/>
          </w:rPr>
          <w:fldChar w:fldCharType="begin"/>
        </w:r>
        <w:r w:rsidR="00A3560B">
          <w:rPr>
            <w:noProof/>
            <w:webHidden/>
          </w:rPr>
          <w:instrText xml:space="preserve"> PAGEREF _Toc484160703 \h </w:instrText>
        </w:r>
        <w:r w:rsidR="00A3560B">
          <w:rPr>
            <w:noProof/>
            <w:webHidden/>
          </w:rPr>
        </w:r>
        <w:r w:rsidR="00A3560B">
          <w:rPr>
            <w:noProof/>
            <w:webHidden/>
          </w:rPr>
          <w:fldChar w:fldCharType="separate"/>
        </w:r>
        <w:r w:rsidR="00560B0E">
          <w:rPr>
            <w:noProof/>
            <w:webHidden/>
          </w:rPr>
          <w:t>5</w:t>
        </w:r>
        <w:r w:rsidR="00A3560B">
          <w:rPr>
            <w:noProof/>
            <w:webHidden/>
          </w:rPr>
          <w:fldChar w:fldCharType="end"/>
        </w:r>
      </w:hyperlink>
    </w:p>
    <w:p w:rsidR="00A3560B" w:rsidRDefault="00120B6A">
      <w:pPr>
        <w:pStyle w:val="20"/>
        <w:rPr>
          <w:rFonts w:asciiTheme="minorHAnsi" w:eastAsiaTheme="minorEastAsia" w:hAnsiTheme="minorHAnsi" w:cstheme="minorBidi"/>
          <w:noProof/>
          <w:sz w:val="22"/>
          <w:szCs w:val="22"/>
          <w:lang w:val="ru-RU" w:eastAsia="ru-RU"/>
        </w:rPr>
      </w:pPr>
      <w:hyperlink w:anchor="_Toc484160704" w:history="1">
        <w:r w:rsidR="00A3560B" w:rsidRPr="004F658C">
          <w:rPr>
            <w:rStyle w:val="a5"/>
            <w:rFonts w:cs="Calibri"/>
            <w:noProof/>
          </w:rPr>
          <w:t>Introduction</w:t>
        </w:r>
        <w:r w:rsidR="00A3560B">
          <w:rPr>
            <w:noProof/>
            <w:webHidden/>
          </w:rPr>
          <w:tab/>
        </w:r>
        <w:r w:rsidR="00A3560B">
          <w:rPr>
            <w:noProof/>
            <w:webHidden/>
          </w:rPr>
          <w:fldChar w:fldCharType="begin"/>
        </w:r>
        <w:r w:rsidR="00A3560B">
          <w:rPr>
            <w:noProof/>
            <w:webHidden/>
          </w:rPr>
          <w:instrText xml:space="preserve"> PAGEREF _Toc484160704 \h </w:instrText>
        </w:r>
        <w:r w:rsidR="00A3560B">
          <w:rPr>
            <w:noProof/>
            <w:webHidden/>
          </w:rPr>
        </w:r>
        <w:r w:rsidR="00A3560B">
          <w:rPr>
            <w:noProof/>
            <w:webHidden/>
          </w:rPr>
          <w:fldChar w:fldCharType="separate"/>
        </w:r>
        <w:r w:rsidR="00560B0E">
          <w:rPr>
            <w:noProof/>
            <w:webHidden/>
          </w:rPr>
          <w:t>5</w:t>
        </w:r>
        <w:r w:rsidR="00A3560B">
          <w:rPr>
            <w:noProof/>
            <w:webHidden/>
          </w:rPr>
          <w:fldChar w:fldCharType="end"/>
        </w:r>
      </w:hyperlink>
    </w:p>
    <w:p w:rsidR="00A3560B" w:rsidRDefault="00120B6A">
      <w:pPr>
        <w:pStyle w:val="20"/>
        <w:rPr>
          <w:rFonts w:asciiTheme="minorHAnsi" w:eastAsiaTheme="minorEastAsia" w:hAnsiTheme="minorHAnsi" w:cstheme="minorBidi"/>
          <w:noProof/>
          <w:sz w:val="22"/>
          <w:szCs w:val="22"/>
          <w:lang w:val="ru-RU" w:eastAsia="ru-RU"/>
        </w:rPr>
      </w:pPr>
      <w:hyperlink w:anchor="_Toc484160705" w:history="1">
        <w:r w:rsidR="00A3560B" w:rsidRPr="004F658C">
          <w:rPr>
            <w:rStyle w:val="a5"/>
            <w:rFonts w:cs="Calibri"/>
            <w:noProof/>
          </w:rPr>
          <w:t>List of tags</w:t>
        </w:r>
        <w:r w:rsidR="00A3560B">
          <w:rPr>
            <w:noProof/>
            <w:webHidden/>
          </w:rPr>
          <w:tab/>
        </w:r>
        <w:r w:rsidR="00A3560B">
          <w:rPr>
            <w:noProof/>
            <w:webHidden/>
          </w:rPr>
          <w:fldChar w:fldCharType="begin"/>
        </w:r>
        <w:r w:rsidR="00A3560B">
          <w:rPr>
            <w:noProof/>
            <w:webHidden/>
          </w:rPr>
          <w:instrText xml:space="preserve"> PAGEREF _Toc484160705 \h </w:instrText>
        </w:r>
        <w:r w:rsidR="00A3560B">
          <w:rPr>
            <w:noProof/>
            <w:webHidden/>
          </w:rPr>
        </w:r>
        <w:r w:rsidR="00A3560B">
          <w:rPr>
            <w:noProof/>
            <w:webHidden/>
          </w:rPr>
          <w:fldChar w:fldCharType="separate"/>
        </w:r>
        <w:r w:rsidR="00560B0E">
          <w:rPr>
            <w:noProof/>
            <w:webHidden/>
          </w:rPr>
          <w:t>6</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06" w:history="1">
        <w:r w:rsidR="00A3560B" w:rsidRPr="004F658C">
          <w:rPr>
            <w:rStyle w:val="a5"/>
            <w:noProof/>
          </w:rPr>
          <w:t>APPLICATIONS</w:t>
        </w:r>
        <w:r w:rsidR="00A3560B">
          <w:rPr>
            <w:noProof/>
            <w:webHidden/>
          </w:rPr>
          <w:tab/>
        </w:r>
        <w:r w:rsidR="00A3560B">
          <w:rPr>
            <w:noProof/>
            <w:webHidden/>
          </w:rPr>
          <w:fldChar w:fldCharType="begin"/>
        </w:r>
        <w:r w:rsidR="00A3560B">
          <w:rPr>
            <w:noProof/>
            <w:webHidden/>
          </w:rPr>
          <w:instrText xml:space="preserve"> PAGEREF _Toc484160706 \h </w:instrText>
        </w:r>
        <w:r w:rsidR="00A3560B">
          <w:rPr>
            <w:noProof/>
            <w:webHidden/>
          </w:rPr>
        </w:r>
        <w:r w:rsidR="00A3560B">
          <w:rPr>
            <w:noProof/>
            <w:webHidden/>
          </w:rPr>
          <w:fldChar w:fldCharType="separate"/>
        </w:r>
        <w:r w:rsidR="00560B0E">
          <w:rPr>
            <w:noProof/>
            <w:webHidden/>
          </w:rPr>
          <w:t>30</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07" w:history="1">
        <w:r w:rsidR="00A3560B" w:rsidRPr="004F658C">
          <w:rPr>
            <w:rStyle w:val="a5"/>
            <w:noProof/>
          </w:rPr>
          <w:t>APPLICATION</w:t>
        </w:r>
        <w:r w:rsidR="00A3560B">
          <w:rPr>
            <w:noProof/>
            <w:webHidden/>
          </w:rPr>
          <w:tab/>
        </w:r>
        <w:r w:rsidR="00A3560B">
          <w:rPr>
            <w:noProof/>
            <w:webHidden/>
          </w:rPr>
          <w:fldChar w:fldCharType="begin"/>
        </w:r>
        <w:r w:rsidR="00A3560B">
          <w:rPr>
            <w:noProof/>
            <w:webHidden/>
          </w:rPr>
          <w:instrText xml:space="preserve"> PAGEREF _Toc484160707 \h </w:instrText>
        </w:r>
        <w:r w:rsidR="00A3560B">
          <w:rPr>
            <w:noProof/>
            <w:webHidden/>
          </w:rPr>
        </w:r>
        <w:r w:rsidR="00A3560B">
          <w:rPr>
            <w:noProof/>
            <w:webHidden/>
          </w:rPr>
          <w:fldChar w:fldCharType="separate"/>
        </w:r>
        <w:r w:rsidR="00560B0E">
          <w:rPr>
            <w:noProof/>
            <w:webHidden/>
          </w:rPr>
          <w:t>30</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08" w:history="1">
        <w:r w:rsidR="00A3560B" w:rsidRPr="004F658C">
          <w:rPr>
            <w:rStyle w:val="a5"/>
            <w:noProof/>
          </w:rPr>
          <w:t>COMMAND</w:t>
        </w:r>
        <w:r w:rsidR="00A3560B">
          <w:rPr>
            <w:noProof/>
            <w:webHidden/>
          </w:rPr>
          <w:tab/>
        </w:r>
        <w:r w:rsidR="00A3560B">
          <w:rPr>
            <w:noProof/>
            <w:webHidden/>
          </w:rPr>
          <w:fldChar w:fldCharType="begin"/>
        </w:r>
        <w:r w:rsidR="00A3560B">
          <w:rPr>
            <w:noProof/>
            <w:webHidden/>
          </w:rPr>
          <w:instrText xml:space="preserve"> PAGEREF _Toc484160708 \h </w:instrText>
        </w:r>
        <w:r w:rsidR="00A3560B">
          <w:rPr>
            <w:noProof/>
            <w:webHidden/>
          </w:rPr>
        </w:r>
        <w:r w:rsidR="00A3560B">
          <w:rPr>
            <w:noProof/>
            <w:webHidden/>
          </w:rPr>
          <w:fldChar w:fldCharType="separate"/>
        </w:r>
        <w:r w:rsidR="00560B0E">
          <w:rPr>
            <w:noProof/>
            <w:webHidden/>
          </w:rPr>
          <w:t>32</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09" w:history="1">
        <w:r w:rsidR="00A3560B" w:rsidRPr="004F658C">
          <w:rPr>
            <w:rStyle w:val="a5"/>
            <w:noProof/>
          </w:rPr>
          <w:t>CUSTOMER</w:t>
        </w:r>
        <w:r w:rsidR="00A3560B">
          <w:rPr>
            <w:noProof/>
            <w:webHidden/>
          </w:rPr>
          <w:tab/>
        </w:r>
        <w:r w:rsidR="00A3560B">
          <w:rPr>
            <w:noProof/>
            <w:webHidden/>
          </w:rPr>
          <w:fldChar w:fldCharType="begin"/>
        </w:r>
        <w:r w:rsidR="00A3560B">
          <w:rPr>
            <w:noProof/>
            <w:webHidden/>
          </w:rPr>
          <w:instrText xml:space="preserve"> PAGEREF _Toc484160709 \h </w:instrText>
        </w:r>
        <w:r w:rsidR="00A3560B">
          <w:rPr>
            <w:noProof/>
            <w:webHidden/>
          </w:rPr>
        </w:r>
        <w:r w:rsidR="00A3560B">
          <w:rPr>
            <w:noProof/>
            <w:webHidden/>
          </w:rPr>
          <w:fldChar w:fldCharType="separate"/>
        </w:r>
        <w:r w:rsidR="00560B0E">
          <w:rPr>
            <w:noProof/>
            <w:webHidden/>
          </w:rPr>
          <w:t>33</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10" w:history="1">
        <w:r w:rsidR="00A3560B" w:rsidRPr="004F658C">
          <w:rPr>
            <w:rStyle w:val="a5"/>
            <w:noProof/>
          </w:rPr>
          <w:t>CONTRACT</w:t>
        </w:r>
        <w:r w:rsidR="00A3560B">
          <w:rPr>
            <w:noProof/>
            <w:webHidden/>
          </w:rPr>
          <w:tab/>
        </w:r>
        <w:r w:rsidR="00A3560B">
          <w:rPr>
            <w:noProof/>
            <w:webHidden/>
          </w:rPr>
          <w:fldChar w:fldCharType="begin"/>
        </w:r>
        <w:r w:rsidR="00A3560B">
          <w:rPr>
            <w:noProof/>
            <w:webHidden/>
          </w:rPr>
          <w:instrText xml:space="preserve"> PAGEREF _Toc484160710 \h </w:instrText>
        </w:r>
        <w:r w:rsidR="00A3560B">
          <w:rPr>
            <w:noProof/>
            <w:webHidden/>
          </w:rPr>
        </w:r>
        <w:r w:rsidR="00A3560B">
          <w:rPr>
            <w:noProof/>
            <w:webHidden/>
          </w:rPr>
          <w:fldChar w:fldCharType="separate"/>
        </w:r>
        <w:r w:rsidR="00560B0E">
          <w:rPr>
            <w:noProof/>
            <w:webHidden/>
          </w:rPr>
          <w:t>35</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11" w:history="1">
        <w:r w:rsidR="00A3560B" w:rsidRPr="004F658C">
          <w:rPr>
            <w:rStyle w:val="a5"/>
            <w:noProof/>
          </w:rPr>
          <w:t>IDENTITY_CARD</w:t>
        </w:r>
        <w:r w:rsidR="00A3560B">
          <w:rPr>
            <w:noProof/>
            <w:webHidden/>
          </w:rPr>
          <w:tab/>
        </w:r>
        <w:r w:rsidR="00A3560B">
          <w:rPr>
            <w:noProof/>
            <w:webHidden/>
          </w:rPr>
          <w:fldChar w:fldCharType="begin"/>
        </w:r>
        <w:r w:rsidR="00A3560B">
          <w:rPr>
            <w:noProof/>
            <w:webHidden/>
          </w:rPr>
          <w:instrText xml:space="preserve"> PAGEREF _Toc484160711 \h </w:instrText>
        </w:r>
        <w:r w:rsidR="00A3560B">
          <w:rPr>
            <w:noProof/>
            <w:webHidden/>
          </w:rPr>
        </w:r>
        <w:r w:rsidR="00A3560B">
          <w:rPr>
            <w:noProof/>
            <w:webHidden/>
          </w:rPr>
          <w:fldChar w:fldCharType="separate"/>
        </w:r>
        <w:r w:rsidR="00560B0E">
          <w:rPr>
            <w:noProof/>
            <w:webHidden/>
          </w:rPr>
          <w:t>35</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12" w:history="1">
        <w:r w:rsidR="00A3560B" w:rsidRPr="004F658C">
          <w:rPr>
            <w:rStyle w:val="a5"/>
            <w:noProof/>
          </w:rPr>
          <w:t>COMPANY</w:t>
        </w:r>
        <w:r w:rsidR="00A3560B">
          <w:rPr>
            <w:noProof/>
            <w:webHidden/>
          </w:rPr>
          <w:tab/>
        </w:r>
        <w:r w:rsidR="00A3560B">
          <w:rPr>
            <w:noProof/>
            <w:webHidden/>
          </w:rPr>
          <w:fldChar w:fldCharType="begin"/>
        </w:r>
        <w:r w:rsidR="00A3560B">
          <w:rPr>
            <w:noProof/>
            <w:webHidden/>
          </w:rPr>
          <w:instrText xml:space="preserve"> PAGEREF _Toc484160712 \h </w:instrText>
        </w:r>
        <w:r w:rsidR="00A3560B">
          <w:rPr>
            <w:noProof/>
            <w:webHidden/>
          </w:rPr>
        </w:r>
        <w:r w:rsidR="00A3560B">
          <w:rPr>
            <w:noProof/>
            <w:webHidden/>
          </w:rPr>
          <w:fldChar w:fldCharType="separate"/>
        </w:r>
        <w:r w:rsidR="00560B0E">
          <w:rPr>
            <w:noProof/>
            <w:webHidden/>
          </w:rPr>
          <w:t>37</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13" w:history="1">
        <w:r w:rsidR="00A3560B" w:rsidRPr="004F658C">
          <w:rPr>
            <w:rStyle w:val="a5"/>
            <w:noProof/>
          </w:rPr>
          <w:t>CONTACT</w:t>
        </w:r>
        <w:r w:rsidR="00A3560B">
          <w:rPr>
            <w:noProof/>
            <w:webHidden/>
          </w:rPr>
          <w:tab/>
        </w:r>
        <w:r w:rsidR="00A3560B">
          <w:rPr>
            <w:noProof/>
            <w:webHidden/>
          </w:rPr>
          <w:fldChar w:fldCharType="begin"/>
        </w:r>
        <w:r w:rsidR="00A3560B">
          <w:rPr>
            <w:noProof/>
            <w:webHidden/>
          </w:rPr>
          <w:instrText xml:space="preserve"> PAGEREF _Toc484160713 \h </w:instrText>
        </w:r>
        <w:r w:rsidR="00A3560B">
          <w:rPr>
            <w:noProof/>
            <w:webHidden/>
          </w:rPr>
        </w:r>
        <w:r w:rsidR="00A3560B">
          <w:rPr>
            <w:noProof/>
            <w:webHidden/>
          </w:rPr>
          <w:fldChar w:fldCharType="separate"/>
        </w:r>
        <w:r w:rsidR="00560B0E">
          <w:rPr>
            <w:noProof/>
            <w:webHidden/>
          </w:rPr>
          <w:t>39</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14" w:history="1">
        <w:r w:rsidR="00A3560B" w:rsidRPr="004F658C">
          <w:rPr>
            <w:rStyle w:val="a5"/>
            <w:noProof/>
          </w:rPr>
          <w:t>ADDRESS</w:t>
        </w:r>
        <w:r w:rsidR="00A3560B">
          <w:rPr>
            <w:noProof/>
            <w:webHidden/>
          </w:rPr>
          <w:tab/>
        </w:r>
        <w:r w:rsidR="00A3560B">
          <w:rPr>
            <w:noProof/>
            <w:webHidden/>
          </w:rPr>
          <w:fldChar w:fldCharType="begin"/>
        </w:r>
        <w:r w:rsidR="00A3560B">
          <w:rPr>
            <w:noProof/>
            <w:webHidden/>
          </w:rPr>
          <w:instrText xml:space="preserve"> PAGEREF _Toc484160714 \h </w:instrText>
        </w:r>
        <w:r w:rsidR="00A3560B">
          <w:rPr>
            <w:noProof/>
            <w:webHidden/>
          </w:rPr>
        </w:r>
        <w:r w:rsidR="00A3560B">
          <w:rPr>
            <w:noProof/>
            <w:webHidden/>
          </w:rPr>
          <w:fldChar w:fldCharType="separate"/>
        </w:r>
        <w:r w:rsidR="00560B0E">
          <w:rPr>
            <w:noProof/>
            <w:webHidden/>
          </w:rPr>
          <w:t>41</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15" w:history="1">
        <w:r w:rsidR="00A3560B" w:rsidRPr="004F658C">
          <w:rPr>
            <w:rStyle w:val="a5"/>
            <w:noProof/>
          </w:rPr>
          <w:t>MERCHANT</w:t>
        </w:r>
        <w:r w:rsidR="00A3560B">
          <w:rPr>
            <w:noProof/>
            <w:webHidden/>
          </w:rPr>
          <w:tab/>
        </w:r>
        <w:r w:rsidR="00A3560B">
          <w:rPr>
            <w:noProof/>
            <w:webHidden/>
          </w:rPr>
          <w:fldChar w:fldCharType="begin"/>
        </w:r>
        <w:r w:rsidR="00A3560B">
          <w:rPr>
            <w:noProof/>
            <w:webHidden/>
          </w:rPr>
          <w:instrText xml:space="preserve"> PAGEREF _Toc484160715 \h </w:instrText>
        </w:r>
        <w:r w:rsidR="00A3560B">
          <w:rPr>
            <w:noProof/>
            <w:webHidden/>
          </w:rPr>
        </w:r>
        <w:r w:rsidR="00A3560B">
          <w:rPr>
            <w:noProof/>
            <w:webHidden/>
          </w:rPr>
          <w:fldChar w:fldCharType="separate"/>
        </w:r>
        <w:r w:rsidR="00560B0E">
          <w:rPr>
            <w:noProof/>
            <w:webHidden/>
          </w:rPr>
          <w:t>43</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16" w:history="1">
        <w:r w:rsidR="00A3560B" w:rsidRPr="004F658C">
          <w:rPr>
            <w:rStyle w:val="a5"/>
            <w:noProof/>
          </w:rPr>
          <w:t>NOTIFICATION</w:t>
        </w:r>
        <w:r w:rsidR="00A3560B">
          <w:rPr>
            <w:noProof/>
            <w:webHidden/>
          </w:rPr>
          <w:tab/>
        </w:r>
        <w:r w:rsidR="00A3560B">
          <w:rPr>
            <w:noProof/>
            <w:webHidden/>
          </w:rPr>
          <w:fldChar w:fldCharType="begin"/>
        </w:r>
        <w:r w:rsidR="00A3560B">
          <w:rPr>
            <w:noProof/>
            <w:webHidden/>
          </w:rPr>
          <w:instrText xml:space="preserve"> PAGEREF _Toc484160716 \h </w:instrText>
        </w:r>
        <w:r w:rsidR="00A3560B">
          <w:rPr>
            <w:noProof/>
            <w:webHidden/>
          </w:rPr>
        </w:r>
        <w:r w:rsidR="00A3560B">
          <w:rPr>
            <w:noProof/>
            <w:webHidden/>
          </w:rPr>
          <w:fldChar w:fldCharType="separate"/>
        </w:r>
        <w:r w:rsidR="00560B0E">
          <w:rPr>
            <w:noProof/>
            <w:webHidden/>
          </w:rPr>
          <w:t>43</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17" w:history="1">
        <w:r w:rsidR="00A3560B" w:rsidRPr="004F658C">
          <w:rPr>
            <w:rStyle w:val="a5"/>
            <w:noProof/>
          </w:rPr>
          <w:t>TERMINAL</w:t>
        </w:r>
        <w:r w:rsidR="00A3560B">
          <w:rPr>
            <w:noProof/>
            <w:webHidden/>
          </w:rPr>
          <w:tab/>
        </w:r>
        <w:r w:rsidR="00A3560B">
          <w:rPr>
            <w:noProof/>
            <w:webHidden/>
          </w:rPr>
          <w:fldChar w:fldCharType="begin"/>
        </w:r>
        <w:r w:rsidR="00A3560B">
          <w:rPr>
            <w:noProof/>
            <w:webHidden/>
          </w:rPr>
          <w:instrText xml:space="preserve"> PAGEREF _Toc484160717 \h </w:instrText>
        </w:r>
        <w:r w:rsidR="00A3560B">
          <w:rPr>
            <w:noProof/>
            <w:webHidden/>
          </w:rPr>
        </w:r>
        <w:r w:rsidR="00A3560B">
          <w:rPr>
            <w:noProof/>
            <w:webHidden/>
          </w:rPr>
          <w:fldChar w:fldCharType="separate"/>
        </w:r>
        <w:r w:rsidR="00560B0E">
          <w:rPr>
            <w:noProof/>
            <w:webHidden/>
          </w:rPr>
          <w:t>44</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18" w:history="1">
        <w:r w:rsidR="00A3560B" w:rsidRPr="004F658C">
          <w:rPr>
            <w:rStyle w:val="a5"/>
            <w:noProof/>
          </w:rPr>
          <w:t>ENCRYPTION</w:t>
        </w:r>
        <w:r w:rsidR="00A3560B">
          <w:rPr>
            <w:noProof/>
            <w:webHidden/>
          </w:rPr>
          <w:tab/>
        </w:r>
        <w:r w:rsidR="00A3560B">
          <w:rPr>
            <w:noProof/>
            <w:webHidden/>
          </w:rPr>
          <w:fldChar w:fldCharType="begin"/>
        </w:r>
        <w:r w:rsidR="00A3560B">
          <w:rPr>
            <w:noProof/>
            <w:webHidden/>
          </w:rPr>
          <w:instrText xml:space="preserve"> PAGEREF _Toc484160718 \h </w:instrText>
        </w:r>
        <w:r w:rsidR="00A3560B">
          <w:rPr>
            <w:noProof/>
            <w:webHidden/>
          </w:rPr>
        </w:r>
        <w:r w:rsidR="00A3560B">
          <w:rPr>
            <w:noProof/>
            <w:webHidden/>
          </w:rPr>
          <w:fldChar w:fldCharType="separate"/>
        </w:r>
        <w:r w:rsidR="00560B0E">
          <w:rPr>
            <w:noProof/>
            <w:webHidden/>
          </w:rPr>
          <w:t>54</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19" w:history="1">
        <w:r w:rsidR="00A3560B" w:rsidRPr="004F658C">
          <w:rPr>
            <w:rStyle w:val="a5"/>
            <w:noProof/>
          </w:rPr>
          <w:t>TCP_IP</w:t>
        </w:r>
        <w:r w:rsidR="00A3560B">
          <w:rPr>
            <w:noProof/>
            <w:webHidden/>
          </w:rPr>
          <w:tab/>
        </w:r>
        <w:r w:rsidR="00A3560B">
          <w:rPr>
            <w:noProof/>
            <w:webHidden/>
          </w:rPr>
          <w:fldChar w:fldCharType="begin"/>
        </w:r>
        <w:r w:rsidR="00A3560B">
          <w:rPr>
            <w:noProof/>
            <w:webHidden/>
          </w:rPr>
          <w:instrText xml:space="preserve"> PAGEREF _Toc484160719 \h </w:instrText>
        </w:r>
        <w:r w:rsidR="00A3560B">
          <w:rPr>
            <w:noProof/>
            <w:webHidden/>
          </w:rPr>
        </w:r>
        <w:r w:rsidR="00A3560B">
          <w:rPr>
            <w:noProof/>
            <w:webHidden/>
          </w:rPr>
          <w:fldChar w:fldCharType="separate"/>
        </w:r>
        <w:r w:rsidR="00560B0E">
          <w:rPr>
            <w:noProof/>
            <w:webHidden/>
          </w:rPr>
          <w:t>54</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20" w:history="1">
        <w:r w:rsidR="00A3560B" w:rsidRPr="004F658C">
          <w:rPr>
            <w:rStyle w:val="a5"/>
            <w:noProof/>
          </w:rPr>
          <w:t>ATM_TERMINAL</w:t>
        </w:r>
        <w:r w:rsidR="00A3560B">
          <w:rPr>
            <w:noProof/>
            <w:webHidden/>
          </w:rPr>
          <w:tab/>
        </w:r>
        <w:r w:rsidR="00A3560B">
          <w:rPr>
            <w:noProof/>
            <w:webHidden/>
          </w:rPr>
          <w:fldChar w:fldCharType="begin"/>
        </w:r>
        <w:r w:rsidR="00A3560B">
          <w:rPr>
            <w:noProof/>
            <w:webHidden/>
          </w:rPr>
          <w:instrText xml:space="preserve"> PAGEREF _Toc484160720 \h </w:instrText>
        </w:r>
        <w:r w:rsidR="00A3560B">
          <w:rPr>
            <w:noProof/>
            <w:webHidden/>
          </w:rPr>
        </w:r>
        <w:r w:rsidR="00A3560B">
          <w:rPr>
            <w:noProof/>
            <w:webHidden/>
          </w:rPr>
          <w:fldChar w:fldCharType="separate"/>
        </w:r>
        <w:r w:rsidR="00560B0E">
          <w:rPr>
            <w:noProof/>
            <w:webHidden/>
          </w:rPr>
          <w:t>56</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21" w:history="1">
        <w:r w:rsidR="00A3560B" w:rsidRPr="004F658C">
          <w:rPr>
            <w:rStyle w:val="a5"/>
            <w:noProof/>
          </w:rPr>
          <w:t>ATM_DISPENSER</w:t>
        </w:r>
        <w:r w:rsidR="00A3560B">
          <w:rPr>
            <w:noProof/>
            <w:webHidden/>
          </w:rPr>
          <w:tab/>
        </w:r>
        <w:r w:rsidR="00A3560B">
          <w:rPr>
            <w:noProof/>
            <w:webHidden/>
          </w:rPr>
          <w:fldChar w:fldCharType="begin"/>
        </w:r>
        <w:r w:rsidR="00A3560B">
          <w:rPr>
            <w:noProof/>
            <w:webHidden/>
          </w:rPr>
          <w:instrText xml:space="preserve"> PAGEREF _Toc484160721 \h </w:instrText>
        </w:r>
        <w:r w:rsidR="00A3560B">
          <w:rPr>
            <w:noProof/>
            <w:webHidden/>
          </w:rPr>
        </w:r>
        <w:r w:rsidR="00A3560B">
          <w:rPr>
            <w:noProof/>
            <w:webHidden/>
          </w:rPr>
          <w:fldChar w:fldCharType="separate"/>
        </w:r>
        <w:r w:rsidR="00560B0E">
          <w:rPr>
            <w:noProof/>
            <w:webHidden/>
          </w:rPr>
          <w:t>59</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22" w:history="1">
        <w:r w:rsidR="00A3560B" w:rsidRPr="004F658C">
          <w:rPr>
            <w:rStyle w:val="a5"/>
            <w:noProof/>
          </w:rPr>
          <w:t>SERVICE</w:t>
        </w:r>
        <w:r w:rsidR="00A3560B">
          <w:rPr>
            <w:noProof/>
            <w:webHidden/>
          </w:rPr>
          <w:tab/>
        </w:r>
        <w:r w:rsidR="00A3560B">
          <w:rPr>
            <w:noProof/>
            <w:webHidden/>
          </w:rPr>
          <w:fldChar w:fldCharType="begin"/>
        </w:r>
        <w:r w:rsidR="00A3560B">
          <w:rPr>
            <w:noProof/>
            <w:webHidden/>
          </w:rPr>
          <w:instrText xml:space="preserve"> PAGEREF _Toc484160722 \h </w:instrText>
        </w:r>
        <w:r w:rsidR="00A3560B">
          <w:rPr>
            <w:noProof/>
            <w:webHidden/>
          </w:rPr>
        </w:r>
        <w:r w:rsidR="00A3560B">
          <w:rPr>
            <w:noProof/>
            <w:webHidden/>
          </w:rPr>
          <w:fldChar w:fldCharType="separate"/>
        </w:r>
        <w:r w:rsidR="00560B0E">
          <w:rPr>
            <w:noProof/>
            <w:webHidden/>
          </w:rPr>
          <w:t>60</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23" w:history="1">
        <w:r w:rsidR="00A3560B" w:rsidRPr="004F658C">
          <w:rPr>
            <w:rStyle w:val="a5"/>
            <w:noProof/>
          </w:rPr>
          <w:t>SERVICE_OBJECT</w:t>
        </w:r>
        <w:r w:rsidR="00A3560B">
          <w:rPr>
            <w:noProof/>
            <w:webHidden/>
          </w:rPr>
          <w:tab/>
        </w:r>
        <w:r w:rsidR="00A3560B">
          <w:rPr>
            <w:noProof/>
            <w:webHidden/>
          </w:rPr>
          <w:fldChar w:fldCharType="begin"/>
        </w:r>
        <w:r w:rsidR="00A3560B">
          <w:rPr>
            <w:noProof/>
            <w:webHidden/>
          </w:rPr>
          <w:instrText xml:space="preserve"> PAGEREF _Toc484160723 \h </w:instrText>
        </w:r>
        <w:r w:rsidR="00A3560B">
          <w:rPr>
            <w:noProof/>
            <w:webHidden/>
          </w:rPr>
        </w:r>
        <w:r w:rsidR="00A3560B">
          <w:rPr>
            <w:noProof/>
            <w:webHidden/>
          </w:rPr>
          <w:fldChar w:fldCharType="separate"/>
        </w:r>
        <w:r w:rsidR="00560B0E">
          <w:rPr>
            <w:noProof/>
            <w:webHidden/>
          </w:rPr>
          <w:t>60</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24" w:history="1">
        <w:r w:rsidR="00A3560B" w:rsidRPr="004F658C">
          <w:rPr>
            <w:rStyle w:val="a5"/>
            <w:noProof/>
          </w:rPr>
          <w:t>ATTRIBUTE_NUM</w:t>
        </w:r>
        <w:r w:rsidR="00A3560B">
          <w:rPr>
            <w:noProof/>
            <w:webHidden/>
          </w:rPr>
          <w:tab/>
        </w:r>
        <w:r w:rsidR="00A3560B">
          <w:rPr>
            <w:noProof/>
            <w:webHidden/>
          </w:rPr>
          <w:fldChar w:fldCharType="begin"/>
        </w:r>
        <w:r w:rsidR="00A3560B">
          <w:rPr>
            <w:noProof/>
            <w:webHidden/>
          </w:rPr>
          <w:instrText xml:space="preserve"> PAGEREF _Toc484160724 \h </w:instrText>
        </w:r>
        <w:r w:rsidR="00A3560B">
          <w:rPr>
            <w:noProof/>
            <w:webHidden/>
          </w:rPr>
        </w:r>
        <w:r w:rsidR="00A3560B">
          <w:rPr>
            <w:noProof/>
            <w:webHidden/>
          </w:rPr>
          <w:fldChar w:fldCharType="separate"/>
        </w:r>
        <w:r w:rsidR="00560B0E">
          <w:rPr>
            <w:noProof/>
            <w:webHidden/>
          </w:rPr>
          <w:t>60</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25" w:history="1">
        <w:r w:rsidR="00A3560B" w:rsidRPr="004F658C">
          <w:rPr>
            <w:rStyle w:val="a5"/>
            <w:noProof/>
          </w:rPr>
          <w:t>ATTRIBUTE_CHAR</w:t>
        </w:r>
        <w:r w:rsidR="00A3560B">
          <w:rPr>
            <w:noProof/>
            <w:webHidden/>
          </w:rPr>
          <w:tab/>
        </w:r>
        <w:r w:rsidR="00A3560B">
          <w:rPr>
            <w:noProof/>
            <w:webHidden/>
          </w:rPr>
          <w:fldChar w:fldCharType="begin"/>
        </w:r>
        <w:r w:rsidR="00A3560B">
          <w:rPr>
            <w:noProof/>
            <w:webHidden/>
          </w:rPr>
          <w:instrText xml:space="preserve"> PAGEREF _Toc484160725 \h </w:instrText>
        </w:r>
        <w:r w:rsidR="00A3560B">
          <w:rPr>
            <w:noProof/>
            <w:webHidden/>
          </w:rPr>
        </w:r>
        <w:r w:rsidR="00A3560B">
          <w:rPr>
            <w:noProof/>
            <w:webHidden/>
          </w:rPr>
          <w:fldChar w:fldCharType="separate"/>
        </w:r>
        <w:r w:rsidR="00560B0E">
          <w:rPr>
            <w:noProof/>
            <w:webHidden/>
          </w:rPr>
          <w:t>61</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26" w:history="1">
        <w:r w:rsidR="00A3560B" w:rsidRPr="004F658C">
          <w:rPr>
            <w:rStyle w:val="a5"/>
            <w:noProof/>
          </w:rPr>
          <w:t>ATTRIBUTE_DATE</w:t>
        </w:r>
        <w:r w:rsidR="00A3560B">
          <w:rPr>
            <w:noProof/>
            <w:webHidden/>
          </w:rPr>
          <w:tab/>
        </w:r>
        <w:r w:rsidR="00A3560B">
          <w:rPr>
            <w:noProof/>
            <w:webHidden/>
          </w:rPr>
          <w:fldChar w:fldCharType="begin"/>
        </w:r>
        <w:r w:rsidR="00A3560B">
          <w:rPr>
            <w:noProof/>
            <w:webHidden/>
          </w:rPr>
          <w:instrText xml:space="preserve"> PAGEREF _Toc484160726 \h </w:instrText>
        </w:r>
        <w:r w:rsidR="00A3560B">
          <w:rPr>
            <w:noProof/>
            <w:webHidden/>
          </w:rPr>
        </w:r>
        <w:r w:rsidR="00A3560B">
          <w:rPr>
            <w:noProof/>
            <w:webHidden/>
          </w:rPr>
          <w:fldChar w:fldCharType="separate"/>
        </w:r>
        <w:r w:rsidR="00560B0E">
          <w:rPr>
            <w:noProof/>
            <w:webHidden/>
          </w:rPr>
          <w:t>61</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27" w:history="1">
        <w:r w:rsidR="00A3560B" w:rsidRPr="004F658C">
          <w:rPr>
            <w:rStyle w:val="a5"/>
            <w:noProof/>
          </w:rPr>
          <w:t>ATTRIBUTE_FEE</w:t>
        </w:r>
        <w:r w:rsidR="00A3560B">
          <w:rPr>
            <w:noProof/>
            <w:webHidden/>
          </w:rPr>
          <w:tab/>
        </w:r>
        <w:r w:rsidR="00A3560B">
          <w:rPr>
            <w:noProof/>
            <w:webHidden/>
          </w:rPr>
          <w:fldChar w:fldCharType="begin"/>
        </w:r>
        <w:r w:rsidR="00A3560B">
          <w:rPr>
            <w:noProof/>
            <w:webHidden/>
          </w:rPr>
          <w:instrText xml:space="preserve"> PAGEREF _Toc484160727 \h </w:instrText>
        </w:r>
        <w:r w:rsidR="00A3560B">
          <w:rPr>
            <w:noProof/>
            <w:webHidden/>
          </w:rPr>
        </w:r>
        <w:r w:rsidR="00A3560B">
          <w:rPr>
            <w:noProof/>
            <w:webHidden/>
          </w:rPr>
          <w:fldChar w:fldCharType="separate"/>
        </w:r>
        <w:r w:rsidR="00560B0E">
          <w:rPr>
            <w:noProof/>
            <w:webHidden/>
          </w:rPr>
          <w:t>62</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28" w:history="1">
        <w:r w:rsidR="00A3560B" w:rsidRPr="004F658C">
          <w:rPr>
            <w:rStyle w:val="a5"/>
            <w:noProof/>
          </w:rPr>
          <w:t>FEE_TIER</w:t>
        </w:r>
        <w:r w:rsidR="00A3560B">
          <w:rPr>
            <w:noProof/>
            <w:webHidden/>
          </w:rPr>
          <w:tab/>
        </w:r>
        <w:r w:rsidR="00A3560B">
          <w:rPr>
            <w:noProof/>
            <w:webHidden/>
          </w:rPr>
          <w:fldChar w:fldCharType="begin"/>
        </w:r>
        <w:r w:rsidR="00A3560B">
          <w:rPr>
            <w:noProof/>
            <w:webHidden/>
          </w:rPr>
          <w:instrText xml:space="preserve"> PAGEREF _Toc484160728 \h </w:instrText>
        </w:r>
        <w:r w:rsidR="00A3560B">
          <w:rPr>
            <w:noProof/>
            <w:webHidden/>
          </w:rPr>
        </w:r>
        <w:r w:rsidR="00A3560B">
          <w:rPr>
            <w:noProof/>
            <w:webHidden/>
          </w:rPr>
          <w:fldChar w:fldCharType="separate"/>
        </w:r>
        <w:r w:rsidR="00560B0E">
          <w:rPr>
            <w:noProof/>
            <w:webHidden/>
          </w:rPr>
          <w:t>63</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29" w:history="1">
        <w:r w:rsidR="00A3560B" w:rsidRPr="004F658C">
          <w:rPr>
            <w:rStyle w:val="a5"/>
            <w:noProof/>
          </w:rPr>
          <w:t>CYCLE</w:t>
        </w:r>
        <w:r w:rsidR="00A3560B">
          <w:rPr>
            <w:noProof/>
            <w:webHidden/>
          </w:rPr>
          <w:tab/>
        </w:r>
        <w:r w:rsidR="00A3560B">
          <w:rPr>
            <w:noProof/>
            <w:webHidden/>
          </w:rPr>
          <w:fldChar w:fldCharType="begin"/>
        </w:r>
        <w:r w:rsidR="00A3560B">
          <w:rPr>
            <w:noProof/>
            <w:webHidden/>
          </w:rPr>
          <w:instrText xml:space="preserve"> PAGEREF _Toc484160729 \h </w:instrText>
        </w:r>
        <w:r w:rsidR="00A3560B">
          <w:rPr>
            <w:noProof/>
            <w:webHidden/>
          </w:rPr>
        </w:r>
        <w:r w:rsidR="00A3560B">
          <w:rPr>
            <w:noProof/>
            <w:webHidden/>
          </w:rPr>
          <w:fldChar w:fldCharType="separate"/>
        </w:r>
        <w:r w:rsidR="00560B0E">
          <w:rPr>
            <w:noProof/>
            <w:webHidden/>
          </w:rPr>
          <w:t>64</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30" w:history="1">
        <w:r w:rsidR="00A3560B" w:rsidRPr="004F658C">
          <w:rPr>
            <w:rStyle w:val="a5"/>
            <w:noProof/>
          </w:rPr>
          <w:t>ATTRIBUTE_LIMIT</w:t>
        </w:r>
        <w:r w:rsidR="00A3560B">
          <w:rPr>
            <w:noProof/>
            <w:webHidden/>
          </w:rPr>
          <w:tab/>
        </w:r>
        <w:r w:rsidR="00A3560B">
          <w:rPr>
            <w:noProof/>
            <w:webHidden/>
          </w:rPr>
          <w:fldChar w:fldCharType="begin"/>
        </w:r>
        <w:r w:rsidR="00A3560B">
          <w:rPr>
            <w:noProof/>
            <w:webHidden/>
          </w:rPr>
          <w:instrText xml:space="preserve"> PAGEREF _Toc484160730 \h </w:instrText>
        </w:r>
        <w:r w:rsidR="00A3560B">
          <w:rPr>
            <w:noProof/>
            <w:webHidden/>
          </w:rPr>
        </w:r>
        <w:r w:rsidR="00A3560B">
          <w:rPr>
            <w:noProof/>
            <w:webHidden/>
          </w:rPr>
          <w:fldChar w:fldCharType="separate"/>
        </w:r>
        <w:r w:rsidR="00560B0E">
          <w:rPr>
            <w:noProof/>
            <w:webHidden/>
          </w:rPr>
          <w:t>64</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31" w:history="1">
        <w:r w:rsidR="00A3560B" w:rsidRPr="004F658C">
          <w:rPr>
            <w:rStyle w:val="a5"/>
            <w:noProof/>
          </w:rPr>
          <w:t>ATTRIBUTE_CYCLE</w:t>
        </w:r>
        <w:r w:rsidR="00A3560B">
          <w:rPr>
            <w:noProof/>
            <w:webHidden/>
          </w:rPr>
          <w:tab/>
        </w:r>
        <w:r w:rsidR="00A3560B">
          <w:rPr>
            <w:noProof/>
            <w:webHidden/>
          </w:rPr>
          <w:fldChar w:fldCharType="begin"/>
        </w:r>
        <w:r w:rsidR="00A3560B">
          <w:rPr>
            <w:noProof/>
            <w:webHidden/>
          </w:rPr>
          <w:instrText xml:space="preserve"> PAGEREF _Toc484160731 \h </w:instrText>
        </w:r>
        <w:r w:rsidR="00A3560B">
          <w:rPr>
            <w:noProof/>
            <w:webHidden/>
          </w:rPr>
        </w:r>
        <w:r w:rsidR="00A3560B">
          <w:rPr>
            <w:noProof/>
            <w:webHidden/>
          </w:rPr>
          <w:fldChar w:fldCharType="separate"/>
        </w:r>
        <w:r w:rsidR="00560B0E">
          <w:rPr>
            <w:noProof/>
            <w:webHidden/>
          </w:rPr>
          <w:t>65</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32" w:history="1">
        <w:r w:rsidR="00A3560B" w:rsidRPr="004F658C">
          <w:rPr>
            <w:rStyle w:val="a5"/>
            <w:noProof/>
          </w:rPr>
          <w:t>ACCOUNT</w:t>
        </w:r>
        <w:r w:rsidR="00A3560B">
          <w:rPr>
            <w:noProof/>
            <w:webHidden/>
          </w:rPr>
          <w:tab/>
        </w:r>
        <w:r w:rsidR="00A3560B">
          <w:rPr>
            <w:noProof/>
            <w:webHidden/>
          </w:rPr>
          <w:fldChar w:fldCharType="begin"/>
        </w:r>
        <w:r w:rsidR="00A3560B">
          <w:rPr>
            <w:noProof/>
            <w:webHidden/>
          </w:rPr>
          <w:instrText xml:space="preserve"> PAGEREF _Toc484160732 \h </w:instrText>
        </w:r>
        <w:r w:rsidR="00A3560B">
          <w:rPr>
            <w:noProof/>
            <w:webHidden/>
          </w:rPr>
        </w:r>
        <w:r w:rsidR="00A3560B">
          <w:rPr>
            <w:noProof/>
            <w:webHidden/>
          </w:rPr>
          <w:fldChar w:fldCharType="separate"/>
        </w:r>
        <w:r w:rsidR="00560B0E">
          <w:rPr>
            <w:noProof/>
            <w:webHidden/>
          </w:rPr>
          <w:t>67</w:t>
        </w:r>
        <w:r w:rsidR="00A3560B">
          <w:rPr>
            <w:noProof/>
            <w:webHidden/>
          </w:rPr>
          <w:fldChar w:fldCharType="end"/>
        </w:r>
      </w:hyperlink>
    </w:p>
    <w:p w:rsidR="00A3560B" w:rsidRDefault="00120B6A">
      <w:pPr>
        <w:pStyle w:val="32"/>
        <w:rPr>
          <w:rFonts w:asciiTheme="minorHAnsi" w:eastAsiaTheme="minorEastAsia" w:hAnsiTheme="minorHAnsi" w:cstheme="minorBidi"/>
          <w:noProof/>
          <w:sz w:val="22"/>
          <w:szCs w:val="22"/>
          <w:lang w:val="ru-RU"/>
        </w:rPr>
      </w:pPr>
      <w:hyperlink w:anchor="_Toc484160733" w:history="1">
        <w:r w:rsidR="00A3560B" w:rsidRPr="004F658C">
          <w:rPr>
            <w:rStyle w:val="a5"/>
            <w:noProof/>
          </w:rPr>
          <w:t>ACCOUNT_OBJECT</w:t>
        </w:r>
        <w:r w:rsidR="00A3560B">
          <w:rPr>
            <w:noProof/>
            <w:webHidden/>
          </w:rPr>
          <w:tab/>
        </w:r>
        <w:r w:rsidR="00A3560B">
          <w:rPr>
            <w:noProof/>
            <w:webHidden/>
          </w:rPr>
          <w:fldChar w:fldCharType="begin"/>
        </w:r>
        <w:r w:rsidR="00A3560B">
          <w:rPr>
            <w:noProof/>
            <w:webHidden/>
          </w:rPr>
          <w:instrText xml:space="preserve"> PAGEREF _Toc484160733 \h </w:instrText>
        </w:r>
        <w:r w:rsidR="00A3560B">
          <w:rPr>
            <w:noProof/>
            <w:webHidden/>
          </w:rPr>
        </w:r>
        <w:r w:rsidR="00A3560B">
          <w:rPr>
            <w:noProof/>
            <w:webHidden/>
          </w:rPr>
          <w:fldChar w:fldCharType="separate"/>
        </w:r>
        <w:r w:rsidR="00560B0E">
          <w:rPr>
            <w:noProof/>
            <w:webHidden/>
          </w:rPr>
          <w:t>68</w:t>
        </w:r>
        <w:r w:rsidR="00A3560B">
          <w:rPr>
            <w:noProof/>
            <w:webHidden/>
          </w:rPr>
          <w:fldChar w:fldCharType="end"/>
        </w:r>
      </w:hyperlink>
    </w:p>
    <w:p w:rsidR="002C2A20" w:rsidRPr="00942781" w:rsidRDefault="002C2A20" w:rsidP="002C2A20">
      <w:pPr>
        <w:pStyle w:val="BPC3Bodynormal"/>
        <w:rPr>
          <w:rFonts w:cs="Calibri"/>
          <w:lang w:val="ru-RU"/>
        </w:rPr>
      </w:pPr>
      <w:r w:rsidRPr="00942781">
        <w:rPr>
          <w:rFonts w:cs="Calibri"/>
          <w:sz w:val="28"/>
        </w:rPr>
        <w:fldChar w:fldCharType="end"/>
      </w:r>
    </w:p>
    <w:p w:rsidR="003477FD" w:rsidRPr="00942781" w:rsidRDefault="004542D5" w:rsidP="003477FD">
      <w:pPr>
        <w:pStyle w:val="BPC3Heading1"/>
        <w:rPr>
          <w:rFonts w:cs="Calibri"/>
        </w:rPr>
      </w:pPr>
      <w:bookmarkStart w:id="0" w:name="_Toc374608796"/>
      <w:r w:rsidRPr="00942781">
        <w:rPr>
          <w:rFonts w:cs="Calibri"/>
        </w:rPr>
        <w:br w:type="page"/>
      </w:r>
      <w:bookmarkStart w:id="1" w:name="_Toc484160698"/>
      <w:r w:rsidR="003477FD" w:rsidRPr="00942781">
        <w:rPr>
          <w:rFonts w:cs="Calibri"/>
        </w:rPr>
        <w:lastRenderedPageBreak/>
        <w:t>Overview</w:t>
      </w:r>
      <w:bookmarkEnd w:id="0"/>
      <w:bookmarkEnd w:id="1"/>
    </w:p>
    <w:p w:rsidR="003477FD" w:rsidRPr="00942781" w:rsidRDefault="003477FD" w:rsidP="003477FD">
      <w:pPr>
        <w:pStyle w:val="BPC3Heading2"/>
        <w:rPr>
          <w:rFonts w:cs="Calibri"/>
        </w:rPr>
      </w:pPr>
      <w:bookmarkStart w:id="2" w:name="_Toc374608797"/>
      <w:bookmarkStart w:id="3" w:name="_Toc484160699"/>
      <w:r w:rsidRPr="00942781">
        <w:rPr>
          <w:rFonts w:cs="Calibri"/>
        </w:rPr>
        <w:t>Change log</w:t>
      </w:r>
      <w:bookmarkEnd w:id="2"/>
      <w:bookmarkEnd w:id="3"/>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1495"/>
        <w:gridCol w:w="7"/>
        <w:gridCol w:w="2200"/>
        <w:gridCol w:w="4300"/>
        <w:gridCol w:w="43"/>
      </w:tblGrid>
      <w:tr w:rsidR="003477FD" w:rsidRPr="00942781" w:rsidTr="00DE72EC">
        <w:trPr>
          <w:gridAfter w:val="1"/>
          <w:wAfter w:w="43" w:type="dxa"/>
        </w:trPr>
        <w:tc>
          <w:tcPr>
            <w:tcW w:w="1135" w:type="dxa"/>
            <w:shd w:val="clear" w:color="auto" w:fill="C5E2FF"/>
            <w:vAlign w:val="center"/>
          </w:tcPr>
          <w:p w:rsidR="003477FD" w:rsidRPr="003477FD" w:rsidRDefault="003477FD" w:rsidP="003D41D6">
            <w:pPr>
              <w:pStyle w:val="BPC3Tableheadings"/>
              <w:jc w:val="center"/>
            </w:pPr>
            <w:r w:rsidRPr="003477FD">
              <w:t>Revision</w:t>
            </w:r>
          </w:p>
        </w:tc>
        <w:tc>
          <w:tcPr>
            <w:tcW w:w="1495" w:type="dxa"/>
            <w:shd w:val="clear" w:color="auto" w:fill="C5E2FF"/>
            <w:vAlign w:val="center"/>
          </w:tcPr>
          <w:p w:rsidR="003477FD" w:rsidRPr="003477FD" w:rsidRDefault="003477FD" w:rsidP="003D41D6">
            <w:pPr>
              <w:pStyle w:val="BPC3Tableheadings"/>
              <w:jc w:val="center"/>
            </w:pPr>
            <w:r w:rsidRPr="003477FD">
              <w:t>Date</w:t>
            </w:r>
          </w:p>
        </w:tc>
        <w:tc>
          <w:tcPr>
            <w:tcW w:w="2207" w:type="dxa"/>
            <w:gridSpan w:val="2"/>
            <w:shd w:val="clear" w:color="auto" w:fill="C5E2FF"/>
          </w:tcPr>
          <w:p w:rsidR="003477FD" w:rsidRPr="003477FD" w:rsidRDefault="003477FD" w:rsidP="003D41D6">
            <w:pPr>
              <w:pStyle w:val="BPC3Tableheadings"/>
              <w:jc w:val="center"/>
            </w:pPr>
            <w:r w:rsidRPr="003477FD">
              <w:t>Author</w:t>
            </w:r>
          </w:p>
        </w:tc>
        <w:tc>
          <w:tcPr>
            <w:tcW w:w="4300" w:type="dxa"/>
            <w:shd w:val="clear" w:color="auto" w:fill="C5E2FF"/>
          </w:tcPr>
          <w:p w:rsidR="003477FD" w:rsidRPr="003477FD" w:rsidRDefault="003477FD" w:rsidP="003D41D6">
            <w:pPr>
              <w:pStyle w:val="BPC3Tableheadings"/>
              <w:jc w:val="center"/>
            </w:pPr>
            <w:r w:rsidRPr="003477FD">
              <w:t>Details</w:t>
            </w:r>
          </w:p>
        </w:tc>
      </w:tr>
      <w:tr w:rsidR="00CC5CA3" w:rsidRPr="00942781" w:rsidTr="00DE72EC">
        <w:tc>
          <w:tcPr>
            <w:tcW w:w="1135" w:type="dxa"/>
            <w:vAlign w:val="center"/>
          </w:tcPr>
          <w:p w:rsidR="00CC5CA3" w:rsidRPr="00942781" w:rsidRDefault="00CC5CA3" w:rsidP="00B639BF">
            <w:pPr>
              <w:pStyle w:val="affff"/>
            </w:pPr>
            <w:r w:rsidRPr="00942781">
              <w:t>0.1</w:t>
            </w:r>
          </w:p>
        </w:tc>
        <w:tc>
          <w:tcPr>
            <w:tcW w:w="1502" w:type="dxa"/>
            <w:gridSpan w:val="2"/>
            <w:vAlign w:val="center"/>
          </w:tcPr>
          <w:p w:rsidR="00CC5CA3" w:rsidRPr="00942781" w:rsidRDefault="00CC5CA3" w:rsidP="00600F52">
            <w:pPr>
              <w:pStyle w:val="affff"/>
              <w:ind w:left="0"/>
            </w:pPr>
            <w:r w:rsidRPr="00942781">
              <w:t>201</w:t>
            </w:r>
            <w:r w:rsidRPr="00942781">
              <w:rPr>
                <w:lang w:val="ru-RU"/>
              </w:rPr>
              <w:t>3</w:t>
            </w:r>
            <w:r w:rsidRPr="00942781">
              <w:t>-03-15</w:t>
            </w:r>
          </w:p>
        </w:tc>
        <w:tc>
          <w:tcPr>
            <w:tcW w:w="2200" w:type="dxa"/>
            <w:vAlign w:val="center"/>
          </w:tcPr>
          <w:p w:rsidR="00CC5CA3" w:rsidRPr="00942781" w:rsidRDefault="00CC5CA3" w:rsidP="00B639BF">
            <w:pPr>
              <w:pStyle w:val="affff"/>
            </w:pPr>
            <w:r w:rsidRPr="00942781">
              <w:t>A.</w:t>
            </w:r>
            <w:r w:rsidR="00083151">
              <w:t> </w:t>
            </w:r>
            <w:proofErr w:type="spellStart"/>
            <w:r w:rsidRPr="00942781">
              <w:t>Filimonov</w:t>
            </w:r>
            <w:proofErr w:type="spellEnd"/>
          </w:p>
        </w:tc>
        <w:tc>
          <w:tcPr>
            <w:tcW w:w="4343" w:type="dxa"/>
            <w:gridSpan w:val="2"/>
            <w:vAlign w:val="center"/>
          </w:tcPr>
          <w:p w:rsidR="00CC5CA3" w:rsidRPr="00942781" w:rsidRDefault="00CC5CA3" w:rsidP="00B639BF">
            <w:pPr>
              <w:pStyle w:val="affff"/>
            </w:pPr>
            <w:r w:rsidRPr="00942781">
              <w:t>The initial version is created</w:t>
            </w:r>
            <w:r w:rsidR="003D41D6">
              <w:t>.</w:t>
            </w:r>
          </w:p>
        </w:tc>
      </w:tr>
      <w:tr w:rsidR="003477FD" w:rsidRPr="00942781" w:rsidTr="00DE72EC">
        <w:trPr>
          <w:gridAfter w:val="1"/>
          <w:wAfter w:w="43" w:type="dxa"/>
        </w:trPr>
        <w:tc>
          <w:tcPr>
            <w:tcW w:w="1135" w:type="dxa"/>
            <w:vAlign w:val="center"/>
          </w:tcPr>
          <w:p w:rsidR="003477FD" w:rsidRPr="00942781" w:rsidRDefault="003477FD" w:rsidP="00B639BF">
            <w:pPr>
              <w:pStyle w:val="affff"/>
            </w:pPr>
            <w:r w:rsidRPr="00942781">
              <w:t>0.</w:t>
            </w:r>
            <w:r w:rsidR="00CC5CA3">
              <w:t>2</w:t>
            </w:r>
          </w:p>
        </w:tc>
        <w:tc>
          <w:tcPr>
            <w:tcW w:w="1495" w:type="dxa"/>
            <w:vAlign w:val="center"/>
          </w:tcPr>
          <w:p w:rsidR="003477FD" w:rsidRPr="00942781" w:rsidRDefault="003477FD" w:rsidP="00600F52">
            <w:pPr>
              <w:pStyle w:val="affff"/>
              <w:ind w:left="0"/>
            </w:pPr>
            <w:r w:rsidRPr="00942781">
              <w:t>201</w:t>
            </w:r>
            <w:r w:rsidR="00CC5CA3">
              <w:t>4</w:t>
            </w:r>
            <w:r w:rsidRPr="00942781">
              <w:t>-0</w:t>
            </w:r>
            <w:r w:rsidR="00CC5CA3">
              <w:t>4</w:t>
            </w:r>
            <w:r w:rsidRPr="00942781">
              <w:t>-</w:t>
            </w:r>
            <w:r w:rsidR="00CC5CA3">
              <w:t>09</w:t>
            </w:r>
          </w:p>
        </w:tc>
        <w:tc>
          <w:tcPr>
            <w:tcW w:w="2207" w:type="dxa"/>
            <w:gridSpan w:val="2"/>
            <w:vAlign w:val="center"/>
          </w:tcPr>
          <w:p w:rsidR="003477FD" w:rsidRPr="00942781" w:rsidRDefault="00CC5CA3" w:rsidP="00B639BF">
            <w:pPr>
              <w:pStyle w:val="affff"/>
            </w:pPr>
            <w:r>
              <w:t>I.</w:t>
            </w:r>
            <w:r w:rsidR="00F57EB4">
              <w:t> </w:t>
            </w:r>
            <w:proofErr w:type="spellStart"/>
            <w:r>
              <w:t>Necheukhin</w:t>
            </w:r>
            <w:proofErr w:type="spellEnd"/>
          </w:p>
        </w:tc>
        <w:tc>
          <w:tcPr>
            <w:tcW w:w="4300" w:type="dxa"/>
            <w:vAlign w:val="center"/>
          </w:tcPr>
          <w:p w:rsidR="003477FD" w:rsidRPr="00942781" w:rsidRDefault="00CC5CA3" w:rsidP="00B639BF">
            <w:pPr>
              <w:pStyle w:val="affff"/>
            </w:pPr>
            <w:r>
              <w:t xml:space="preserve">Adding </w:t>
            </w:r>
            <w:proofErr w:type="spellStart"/>
            <w:r>
              <w:t>mod_condition</w:t>
            </w:r>
            <w:proofErr w:type="spellEnd"/>
            <w:r>
              <w:t xml:space="preserve">, </w:t>
            </w:r>
            <w:proofErr w:type="spellStart"/>
            <w:r>
              <w:t>mod_name</w:t>
            </w:r>
            <w:proofErr w:type="spellEnd"/>
            <w:r>
              <w:t xml:space="preserve">, </w:t>
            </w:r>
            <w:proofErr w:type="spellStart"/>
            <w:r>
              <w:t>mod_id</w:t>
            </w:r>
            <w:proofErr w:type="spellEnd"/>
            <w:r w:rsidR="003D41D6">
              <w:t>.</w:t>
            </w:r>
          </w:p>
        </w:tc>
      </w:tr>
      <w:tr w:rsidR="008C34A8" w:rsidRPr="00942781" w:rsidTr="00DE72EC">
        <w:trPr>
          <w:gridAfter w:val="1"/>
          <w:wAfter w:w="43" w:type="dxa"/>
        </w:trPr>
        <w:tc>
          <w:tcPr>
            <w:tcW w:w="1135" w:type="dxa"/>
            <w:vAlign w:val="center"/>
          </w:tcPr>
          <w:p w:rsidR="008C34A8" w:rsidRPr="00942781" w:rsidRDefault="008C34A8" w:rsidP="00B639BF">
            <w:pPr>
              <w:pStyle w:val="affff"/>
            </w:pPr>
            <w:r>
              <w:t>0.3</w:t>
            </w:r>
          </w:p>
        </w:tc>
        <w:tc>
          <w:tcPr>
            <w:tcW w:w="1495" w:type="dxa"/>
            <w:vAlign w:val="center"/>
          </w:tcPr>
          <w:p w:rsidR="008C34A8" w:rsidRPr="00942781" w:rsidRDefault="008C34A8" w:rsidP="00600F52">
            <w:pPr>
              <w:pStyle w:val="affff"/>
              <w:ind w:left="0"/>
            </w:pPr>
            <w:r>
              <w:t>2014-04-23</w:t>
            </w:r>
          </w:p>
        </w:tc>
        <w:tc>
          <w:tcPr>
            <w:tcW w:w="2207" w:type="dxa"/>
            <w:gridSpan w:val="2"/>
            <w:vAlign w:val="center"/>
          </w:tcPr>
          <w:p w:rsidR="008C34A8" w:rsidRDefault="008C34A8" w:rsidP="00B639BF">
            <w:pPr>
              <w:pStyle w:val="affff"/>
            </w:pPr>
            <w:r>
              <w:t>A. </w:t>
            </w:r>
            <w:proofErr w:type="spellStart"/>
            <w:r>
              <w:t>Alalykin</w:t>
            </w:r>
            <w:proofErr w:type="spellEnd"/>
          </w:p>
        </w:tc>
        <w:tc>
          <w:tcPr>
            <w:tcW w:w="4300" w:type="dxa"/>
            <w:vAlign w:val="center"/>
          </w:tcPr>
          <w:p w:rsidR="008C34A8" w:rsidRDefault="008C34A8" w:rsidP="00B639BF">
            <w:pPr>
              <w:pStyle w:val="affff"/>
            </w:pPr>
            <w:r>
              <w:t xml:space="preserve">Comment for tag </w:t>
            </w:r>
            <w:proofErr w:type="spellStart"/>
            <w:r>
              <w:t>account_scheme</w:t>
            </w:r>
            <w:proofErr w:type="spellEnd"/>
            <w:r>
              <w:t xml:space="preserve"> has been added.</w:t>
            </w:r>
          </w:p>
        </w:tc>
      </w:tr>
      <w:tr w:rsidR="003D41D6" w:rsidRPr="00942781" w:rsidTr="00DE72EC">
        <w:trPr>
          <w:gridAfter w:val="1"/>
          <w:wAfter w:w="43" w:type="dxa"/>
        </w:trPr>
        <w:tc>
          <w:tcPr>
            <w:tcW w:w="1135" w:type="dxa"/>
            <w:vAlign w:val="center"/>
          </w:tcPr>
          <w:p w:rsidR="003D41D6" w:rsidRPr="00942781" w:rsidRDefault="003D41D6" w:rsidP="00B639BF">
            <w:pPr>
              <w:pStyle w:val="affff"/>
            </w:pPr>
            <w:r>
              <w:t>0.</w:t>
            </w:r>
            <w:r w:rsidR="008C34A8">
              <w:t>4</w:t>
            </w:r>
          </w:p>
        </w:tc>
        <w:tc>
          <w:tcPr>
            <w:tcW w:w="1495" w:type="dxa"/>
            <w:vAlign w:val="center"/>
          </w:tcPr>
          <w:p w:rsidR="003D41D6" w:rsidRPr="00942781" w:rsidRDefault="003D41D6" w:rsidP="00600F52">
            <w:pPr>
              <w:pStyle w:val="affff"/>
              <w:ind w:left="0"/>
            </w:pPr>
            <w:r>
              <w:t>2014-04-</w:t>
            </w:r>
            <w:r w:rsidR="008C34A8">
              <w:t>29</w:t>
            </w:r>
          </w:p>
        </w:tc>
        <w:tc>
          <w:tcPr>
            <w:tcW w:w="2207" w:type="dxa"/>
            <w:gridSpan w:val="2"/>
            <w:vAlign w:val="center"/>
          </w:tcPr>
          <w:p w:rsidR="003D41D6" w:rsidRDefault="008C34A8" w:rsidP="00B639BF">
            <w:pPr>
              <w:pStyle w:val="affff"/>
            </w:pPr>
            <w:proofErr w:type="spellStart"/>
            <w:r>
              <w:t>Necheukhin.I</w:t>
            </w:r>
            <w:proofErr w:type="spellEnd"/>
            <w:r>
              <w:t>.</w:t>
            </w:r>
          </w:p>
        </w:tc>
        <w:tc>
          <w:tcPr>
            <w:tcW w:w="4300" w:type="dxa"/>
            <w:vAlign w:val="center"/>
          </w:tcPr>
          <w:p w:rsidR="003D41D6" w:rsidRDefault="008C34A8" w:rsidP="00B639BF">
            <w:pPr>
              <w:pStyle w:val="affff"/>
            </w:pPr>
            <w:r>
              <w:t xml:space="preserve">Tag </w:t>
            </w:r>
            <w:proofErr w:type="spellStart"/>
            <w:r>
              <w:t>length_type_algorithm</w:t>
            </w:r>
            <w:proofErr w:type="spellEnd"/>
            <w:r>
              <w:t xml:space="preserve"> has been added</w:t>
            </w:r>
            <w:r w:rsidR="003D41D6">
              <w:t>.</w:t>
            </w:r>
          </w:p>
        </w:tc>
      </w:tr>
      <w:tr w:rsidR="007457D4" w:rsidRPr="00942781" w:rsidTr="00DE72EC">
        <w:trPr>
          <w:gridAfter w:val="1"/>
          <w:wAfter w:w="43" w:type="dxa"/>
        </w:trPr>
        <w:tc>
          <w:tcPr>
            <w:tcW w:w="1135" w:type="dxa"/>
            <w:vAlign w:val="center"/>
          </w:tcPr>
          <w:p w:rsidR="007457D4" w:rsidRDefault="007457D4" w:rsidP="00B639BF">
            <w:pPr>
              <w:pStyle w:val="affff"/>
            </w:pPr>
            <w:r>
              <w:t>0.5</w:t>
            </w:r>
          </w:p>
        </w:tc>
        <w:tc>
          <w:tcPr>
            <w:tcW w:w="1495" w:type="dxa"/>
            <w:vAlign w:val="center"/>
          </w:tcPr>
          <w:p w:rsidR="007457D4" w:rsidRDefault="007457D4" w:rsidP="00600F52">
            <w:pPr>
              <w:pStyle w:val="affff"/>
              <w:ind w:left="0"/>
            </w:pPr>
            <w:r>
              <w:t>2014-05-26</w:t>
            </w:r>
          </w:p>
        </w:tc>
        <w:tc>
          <w:tcPr>
            <w:tcW w:w="2207" w:type="dxa"/>
            <w:gridSpan w:val="2"/>
            <w:vAlign w:val="center"/>
          </w:tcPr>
          <w:p w:rsidR="007457D4" w:rsidRDefault="007457D4" w:rsidP="00B639BF">
            <w:pPr>
              <w:pStyle w:val="affff"/>
            </w:pPr>
            <w:r>
              <w:t>A. </w:t>
            </w:r>
            <w:proofErr w:type="spellStart"/>
            <w:r>
              <w:t>Alalykin</w:t>
            </w:r>
            <w:proofErr w:type="spellEnd"/>
          </w:p>
        </w:tc>
        <w:tc>
          <w:tcPr>
            <w:tcW w:w="4300" w:type="dxa"/>
            <w:vAlign w:val="center"/>
          </w:tcPr>
          <w:p w:rsidR="007457D4" w:rsidRDefault="007457D4" w:rsidP="00B639BF">
            <w:pPr>
              <w:pStyle w:val="affff"/>
            </w:pPr>
            <w:r>
              <w:t xml:space="preserve">Description of tag </w:t>
            </w:r>
            <w:proofErr w:type="spellStart"/>
            <w:r>
              <w:t>limit_sum_value</w:t>
            </w:r>
            <w:proofErr w:type="spellEnd"/>
            <w:r>
              <w:t xml:space="preserve"> has been modified.</w:t>
            </w:r>
          </w:p>
        </w:tc>
      </w:tr>
      <w:tr w:rsidR="00637B11" w:rsidRPr="00942781" w:rsidTr="00DE72EC">
        <w:trPr>
          <w:gridAfter w:val="1"/>
          <w:wAfter w:w="43" w:type="dxa"/>
        </w:trPr>
        <w:tc>
          <w:tcPr>
            <w:tcW w:w="1135" w:type="dxa"/>
            <w:vAlign w:val="center"/>
          </w:tcPr>
          <w:p w:rsidR="00637B11" w:rsidRPr="00637B11" w:rsidRDefault="00637B11" w:rsidP="00B639BF">
            <w:pPr>
              <w:pStyle w:val="affff"/>
            </w:pPr>
            <w:r>
              <w:t>0.6</w:t>
            </w:r>
          </w:p>
        </w:tc>
        <w:tc>
          <w:tcPr>
            <w:tcW w:w="1495" w:type="dxa"/>
            <w:vAlign w:val="center"/>
          </w:tcPr>
          <w:p w:rsidR="00637B11" w:rsidRDefault="00637B11" w:rsidP="00600F52">
            <w:pPr>
              <w:pStyle w:val="affff"/>
              <w:ind w:left="0"/>
            </w:pPr>
            <w:r>
              <w:t>2014-10-02</w:t>
            </w:r>
          </w:p>
        </w:tc>
        <w:tc>
          <w:tcPr>
            <w:tcW w:w="2207" w:type="dxa"/>
            <w:gridSpan w:val="2"/>
            <w:vAlign w:val="center"/>
          </w:tcPr>
          <w:p w:rsidR="00637B11" w:rsidRDefault="00637B11" w:rsidP="00B639BF">
            <w:pPr>
              <w:pStyle w:val="affff"/>
            </w:pPr>
            <w:r w:rsidRPr="00637B11">
              <w:t>A.</w:t>
            </w:r>
            <w:r>
              <w:t xml:space="preserve"> </w:t>
            </w:r>
            <w:proofErr w:type="spellStart"/>
            <w:r>
              <w:t>Kondratyev</w:t>
            </w:r>
            <w:proofErr w:type="spellEnd"/>
          </w:p>
        </w:tc>
        <w:tc>
          <w:tcPr>
            <w:tcW w:w="4300" w:type="dxa"/>
            <w:vAlign w:val="center"/>
          </w:tcPr>
          <w:p w:rsidR="00637B11" w:rsidRDefault="00637B11" w:rsidP="00B639BF">
            <w:pPr>
              <w:pStyle w:val="affff"/>
            </w:pPr>
            <w:r w:rsidRPr="00637B11">
              <w:t xml:space="preserve">Element </w:t>
            </w:r>
            <w:proofErr w:type="spellStart"/>
            <w:r w:rsidRPr="00637B11">
              <w:t>place_code</w:t>
            </w:r>
            <w:proofErr w:type="spellEnd"/>
            <w:r w:rsidRPr="00637B11">
              <w:t xml:space="preserve"> has been added into the block address.</w:t>
            </w:r>
          </w:p>
        </w:tc>
      </w:tr>
      <w:tr w:rsidR="00A65AEE" w:rsidRPr="00942781" w:rsidTr="00DE72EC">
        <w:trPr>
          <w:gridAfter w:val="1"/>
          <w:wAfter w:w="43" w:type="dxa"/>
        </w:trPr>
        <w:tc>
          <w:tcPr>
            <w:tcW w:w="1135" w:type="dxa"/>
            <w:vAlign w:val="center"/>
          </w:tcPr>
          <w:p w:rsidR="00A65AEE" w:rsidRDefault="00A65AEE" w:rsidP="00B639BF">
            <w:pPr>
              <w:pStyle w:val="affff"/>
            </w:pPr>
            <w:r>
              <w:t>0.7</w:t>
            </w:r>
          </w:p>
        </w:tc>
        <w:tc>
          <w:tcPr>
            <w:tcW w:w="1495" w:type="dxa"/>
            <w:vAlign w:val="center"/>
          </w:tcPr>
          <w:p w:rsidR="00A65AEE" w:rsidRDefault="00A65AEE" w:rsidP="00600F52">
            <w:pPr>
              <w:pStyle w:val="affff"/>
              <w:ind w:left="0"/>
            </w:pPr>
            <w:r>
              <w:t>2014-10-22</w:t>
            </w:r>
          </w:p>
        </w:tc>
        <w:tc>
          <w:tcPr>
            <w:tcW w:w="2207" w:type="dxa"/>
            <w:gridSpan w:val="2"/>
            <w:vAlign w:val="center"/>
          </w:tcPr>
          <w:p w:rsidR="00A65AEE" w:rsidRPr="00637B11" w:rsidRDefault="00A65AEE" w:rsidP="00B639BF">
            <w:pPr>
              <w:pStyle w:val="affff"/>
            </w:pPr>
            <w:r>
              <w:t>A. </w:t>
            </w:r>
            <w:proofErr w:type="spellStart"/>
            <w:r>
              <w:t>Alalykin</w:t>
            </w:r>
            <w:proofErr w:type="spellEnd"/>
          </w:p>
        </w:tc>
        <w:tc>
          <w:tcPr>
            <w:tcW w:w="4300" w:type="dxa"/>
            <w:vAlign w:val="center"/>
          </w:tcPr>
          <w:p w:rsidR="00A65AEE" w:rsidRPr="00637B11" w:rsidRDefault="00A65AEE" w:rsidP="00B639BF">
            <w:pPr>
              <w:pStyle w:val="affff"/>
            </w:pPr>
            <w:r>
              <w:t xml:space="preserve">Elements </w:t>
            </w:r>
            <w:proofErr w:type="spellStart"/>
            <w:r>
              <w:t>customer_ext_type</w:t>
            </w:r>
            <w:proofErr w:type="spellEnd"/>
            <w:r>
              <w:t xml:space="preserve"> and </w:t>
            </w:r>
            <w:proofErr w:type="spellStart"/>
            <w:r>
              <w:t>customer_ext_id</w:t>
            </w:r>
            <w:proofErr w:type="spellEnd"/>
            <w:r>
              <w:t xml:space="preserve"> have been added.</w:t>
            </w:r>
          </w:p>
        </w:tc>
      </w:tr>
      <w:tr w:rsidR="001F3FFC" w:rsidRPr="00942781" w:rsidTr="00DE72EC">
        <w:trPr>
          <w:gridAfter w:val="1"/>
          <w:wAfter w:w="43" w:type="dxa"/>
        </w:trPr>
        <w:tc>
          <w:tcPr>
            <w:tcW w:w="1135" w:type="dxa"/>
            <w:vAlign w:val="center"/>
          </w:tcPr>
          <w:p w:rsidR="001F3FFC" w:rsidRDefault="001F3FFC" w:rsidP="00B639BF">
            <w:pPr>
              <w:pStyle w:val="affff"/>
            </w:pPr>
            <w:r>
              <w:t>0.7</w:t>
            </w:r>
          </w:p>
        </w:tc>
        <w:tc>
          <w:tcPr>
            <w:tcW w:w="1495" w:type="dxa"/>
            <w:vAlign w:val="center"/>
          </w:tcPr>
          <w:p w:rsidR="001F3FFC" w:rsidRDefault="001F3FFC" w:rsidP="00600F52">
            <w:pPr>
              <w:pStyle w:val="affff"/>
              <w:ind w:left="0"/>
            </w:pPr>
            <w:r>
              <w:t>2014-11-12</w:t>
            </w:r>
          </w:p>
        </w:tc>
        <w:tc>
          <w:tcPr>
            <w:tcW w:w="2207" w:type="dxa"/>
            <w:gridSpan w:val="2"/>
            <w:vAlign w:val="center"/>
          </w:tcPr>
          <w:p w:rsidR="001F3FFC" w:rsidRDefault="001F3FFC" w:rsidP="00B639BF">
            <w:pPr>
              <w:pStyle w:val="affff"/>
            </w:pPr>
            <w:r>
              <w:t xml:space="preserve">Y. </w:t>
            </w:r>
            <w:proofErr w:type="spellStart"/>
            <w:r>
              <w:t>Kolodkina</w:t>
            </w:r>
            <w:proofErr w:type="spellEnd"/>
          </w:p>
        </w:tc>
        <w:tc>
          <w:tcPr>
            <w:tcW w:w="4300" w:type="dxa"/>
            <w:vAlign w:val="center"/>
          </w:tcPr>
          <w:p w:rsidR="001F3FFC" w:rsidRDefault="001354FC" w:rsidP="00B639BF">
            <w:pPr>
              <w:pStyle w:val="affff"/>
            </w:pPr>
            <w:r w:rsidRPr="001354FC">
              <w:t xml:space="preserve">Added complex element </w:t>
            </w:r>
            <w:proofErr w:type="spellStart"/>
            <w:r w:rsidRPr="001354FC">
              <w:t>tcp_ip</w:t>
            </w:r>
            <w:proofErr w:type="spellEnd"/>
            <w:r w:rsidRPr="001354FC">
              <w:t xml:space="preserve"> into the parent block terminal</w:t>
            </w:r>
            <w:r w:rsidR="001F3FFC">
              <w:t>.</w:t>
            </w:r>
          </w:p>
        </w:tc>
      </w:tr>
      <w:tr w:rsidR="008644A8" w:rsidRPr="00942781" w:rsidTr="00DE72EC">
        <w:trPr>
          <w:gridAfter w:val="1"/>
          <w:wAfter w:w="43" w:type="dxa"/>
        </w:trPr>
        <w:tc>
          <w:tcPr>
            <w:tcW w:w="1135" w:type="dxa"/>
            <w:vAlign w:val="center"/>
          </w:tcPr>
          <w:p w:rsidR="008644A8" w:rsidRDefault="008644A8" w:rsidP="00B639BF">
            <w:pPr>
              <w:pStyle w:val="affff"/>
            </w:pPr>
            <w:r>
              <w:t>0.8</w:t>
            </w:r>
          </w:p>
        </w:tc>
        <w:tc>
          <w:tcPr>
            <w:tcW w:w="1495" w:type="dxa"/>
            <w:vAlign w:val="center"/>
          </w:tcPr>
          <w:p w:rsidR="008644A8" w:rsidRDefault="008644A8" w:rsidP="00600F52">
            <w:pPr>
              <w:pStyle w:val="affff"/>
              <w:ind w:left="0"/>
            </w:pPr>
            <w:r>
              <w:t>2015-02-04</w:t>
            </w:r>
          </w:p>
        </w:tc>
        <w:tc>
          <w:tcPr>
            <w:tcW w:w="2207" w:type="dxa"/>
            <w:gridSpan w:val="2"/>
            <w:vAlign w:val="center"/>
          </w:tcPr>
          <w:p w:rsidR="008644A8" w:rsidRDefault="008644A8" w:rsidP="00B639BF">
            <w:pPr>
              <w:pStyle w:val="affff"/>
            </w:pPr>
            <w:r>
              <w:t xml:space="preserve">I. </w:t>
            </w:r>
            <w:proofErr w:type="spellStart"/>
            <w:r>
              <w:t>Maslov</w:t>
            </w:r>
            <w:proofErr w:type="spellEnd"/>
          </w:p>
        </w:tc>
        <w:tc>
          <w:tcPr>
            <w:tcW w:w="4300" w:type="dxa"/>
            <w:vAlign w:val="center"/>
          </w:tcPr>
          <w:p w:rsidR="008644A8" w:rsidRPr="001354FC" w:rsidRDefault="008644A8" w:rsidP="00B639BF">
            <w:pPr>
              <w:pStyle w:val="affff"/>
            </w:pPr>
            <w:r>
              <w:t xml:space="preserve">Add </w:t>
            </w:r>
            <w:proofErr w:type="spellStart"/>
            <w:r>
              <w:t>address_id</w:t>
            </w:r>
            <w:proofErr w:type="spellEnd"/>
            <w:r>
              <w:t xml:space="preserve"> as optional upload tag</w:t>
            </w:r>
          </w:p>
        </w:tc>
      </w:tr>
      <w:tr w:rsidR="0062671D" w:rsidRPr="00942781" w:rsidTr="00DE72EC">
        <w:trPr>
          <w:gridAfter w:val="1"/>
          <w:wAfter w:w="43" w:type="dxa"/>
        </w:trPr>
        <w:tc>
          <w:tcPr>
            <w:tcW w:w="1135" w:type="dxa"/>
            <w:vAlign w:val="center"/>
          </w:tcPr>
          <w:p w:rsidR="0062671D" w:rsidRDefault="0062671D" w:rsidP="00B639BF">
            <w:pPr>
              <w:pStyle w:val="affff"/>
            </w:pPr>
            <w:r>
              <w:t>0.9</w:t>
            </w:r>
          </w:p>
        </w:tc>
        <w:tc>
          <w:tcPr>
            <w:tcW w:w="1495" w:type="dxa"/>
            <w:vAlign w:val="center"/>
          </w:tcPr>
          <w:p w:rsidR="0062671D" w:rsidRDefault="0062671D" w:rsidP="00600F52">
            <w:pPr>
              <w:pStyle w:val="affff"/>
              <w:ind w:left="0"/>
            </w:pPr>
            <w:r>
              <w:t>2015-02-11</w:t>
            </w:r>
          </w:p>
        </w:tc>
        <w:tc>
          <w:tcPr>
            <w:tcW w:w="2207" w:type="dxa"/>
            <w:gridSpan w:val="2"/>
            <w:vAlign w:val="center"/>
          </w:tcPr>
          <w:p w:rsidR="0062671D" w:rsidRDefault="0062671D" w:rsidP="00B639BF">
            <w:pPr>
              <w:pStyle w:val="affff"/>
            </w:pPr>
            <w:r>
              <w:t xml:space="preserve">N. </w:t>
            </w:r>
            <w:proofErr w:type="spellStart"/>
            <w:r>
              <w:t>Glushkova</w:t>
            </w:r>
            <w:proofErr w:type="spellEnd"/>
          </w:p>
        </w:tc>
        <w:tc>
          <w:tcPr>
            <w:tcW w:w="4300" w:type="dxa"/>
            <w:vAlign w:val="center"/>
          </w:tcPr>
          <w:p w:rsidR="0062671D" w:rsidRDefault="0062671D" w:rsidP="00B639BF">
            <w:pPr>
              <w:pStyle w:val="affff"/>
            </w:pPr>
            <w:r w:rsidRPr="002846D8">
              <w:t xml:space="preserve">Added description of response when validating and processing </w:t>
            </w:r>
            <w:r>
              <w:t xml:space="preserve">of application </w:t>
            </w:r>
            <w:r w:rsidRPr="002846D8">
              <w:t>via a WEB service is unsuccessful</w:t>
            </w:r>
          </w:p>
        </w:tc>
      </w:tr>
      <w:tr w:rsidR="00620FBF" w:rsidRPr="00942781" w:rsidTr="00DE72EC">
        <w:trPr>
          <w:gridAfter w:val="1"/>
          <w:wAfter w:w="43" w:type="dxa"/>
        </w:trPr>
        <w:tc>
          <w:tcPr>
            <w:tcW w:w="1135" w:type="dxa"/>
            <w:vAlign w:val="center"/>
          </w:tcPr>
          <w:p w:rsidR="00620FBF" w:rsidRPr="00620FBF" w:rsidRDefault="00620FBF" w:rsidP="00B639BF">
            <w:pPr>
              <w:pStyle w:val="affff"/>
              <w:rPr>
                <w:lang w:val="en-US"/>
              </w:rPr>
            </w:pPr>
            <w:r>
              <w:t>1.0</w:t>
            </w:r>
          </w:p>
        </w:tc>
        <w:tc>
          <w:tcPr>
            <w:tcW w:w="1495" w:type="dxa"/>
            <w:vAlign w:val="center"/>
          </w:tcPr>
          <w:p w:rsidR="00620FBF" w:rsidRDefault="00620FBF" w:rsidP="00600F52">
            <w:pPr>
              <w:pStyle w:val="affff"/>
              <w:ind w:left="0"/>
            </w:pPr>
            <w:r>
              <w:t>2015-03-11</w:t>
            </w:r>
          </w:p>
        </w:tc>
        <w:tc>
          <w:tcPr>
            <w:tcW w:w="2207" w:type="dxa"/>
            <w:gridSpan w:val="2"/>
            <w:vAlign w:val="center"/>
          </w:tcPr>
          <w:p w:rsidR="00620FBF" w:rsidRDefault="00620FBF" w:rsidP="00B639BF">
            <w:pPr>
              <w:pStyle w:val="affff"/>
            </w:pPr>
            <w:r w:rsidRPr="00637B11">
              <w:t>A.</w:t>
            </w:r>
            <w:r>
              <w:t xml:space="preserve"> </w:t>
            </w:r>
            <w:proofErr w:type="spellStart"/>
            <w:r>
              <w:t>Kondratyev</w:t>
            </w:r>
            <w:proofErr w:type="spellEnd"/>
          </w:p>
        </w:tc>
        <w:tc>
          <w:tcPr>
            <w:tcW w:w="4300" w:type="dxa"/>
            <w:vAlign w:val="center"/>
          </w:tcPr>
          <w:p w:rsidR="00620FBF" w:rsidRPr="002846D8" w:rsidRDefault="00620FBF" w:rsidP="00B639BF">
            <w:pPr>
              <w:pStyle w:val="affff"/>
              <w:rPr>
                <w:rFonts w:cs="Calibri"/>
                <w:szCs w:val="18"/>
              </w:rPr>
            </w:pPr>
            <w:r>
              <w:rPr>
                <w:rFonts w:cs="Calibri"/>
                <w:szCs w:val="18"/>
              </w:rPr>
              <w:t xml:space="preserve">Added </w:t>
            </w:r>
            <w:r>
              <w:rPr>
                <w:rStyle w:val="hps"/>
                <w:rFonts w:cs="Arial"/>
                <w:color w:val="222222"/>
                <w:lang w:val="en"/>
              </w:rPr>
              <w:t>description of business flow (2010, 2011, 2012)</w:t>
            </w:r>
          </w:p>
        </w:tc>
      </w:tr>
      <w:tr w:rsidR="003C2BD8" w:rsidRPr="00942781" w:rsidTr="00DE72EC">
        <w:trPr>
          <w:gridAfter w:val="1"/>
          <w:wAfter w:w="43" w:type="dxa"/>
        </w:trPr>
        <w:tc>
          <w:tcPr>
            <w:tcW w:w="1135" w:type="dxa"/>
            <w:vAlign w:val="center"/>
          </w:tcPr>
          <w:p w:rsidR="003C2BD8" w:rsidRPr="003C2BD8" w:rsidRDefault="003C2BD8" w:rsidP="00B639BF">
            <w:pPr>
              <w:pStyle w:val="affff"/>
            </w:pPr>
            <w:r>
              <w:t>1.1</w:t>
            </w:r>
          </w:p>
        </w:tc>
        <w:tc>
          <w:tcPr>
            <w:tcW w:w="1495" w:type="dxa"/>
            <w:vAlign w:val="center"/>
          </w:tcPr>
          <w:p w:rsidR="003C2BD8" w:rsidRDefault="003C2BD8" w:rsidP="00600F52">
            <w:pPr>
              <w:pStyle w:val="affff"/>
              <w:ind w:left="0"/>
            </w:pPr>
            <w:r>
              <w:t>2015-04-30</w:t>
            </w:r>
          </w:p>
        </w:tc>
        <w:tc>
          <w:tcPr>
            <w:tcW w:w="2207" w:type="dxa"/>
            <w:gridSpan w:val="2"/>
            <w:vAlign w:val="center"/>
          </w:tcPr>
          <w:p w:rsidR="003C2BD8" w:rsidRPr="00637B11" w:rsidRDefault="003C2BD8" w:rsidP="00B639BF">
            <w:pPr>
              <w:pStyle w:val="affff"/>
              <w:numPr>
                <w:ilvl w:val="0"/>
                <w:numId w:val="34"/>
              </w:numPr>
            </w:pPr>
            <w:proofErr w:type="spellStart"/>
            <w:r>
              <w:t>Filimonov</w:t>
            </w:r>
            <w:proofErr w:type="spellEnd"/>
          </w:p>
        </w:tc>
        <w:tc>
          <w:tcPr>
            <w:tcW w:w="4300" w:type="dxa"/>
            <w:vAlign w:val="center"/>
          </w:tcPr>
          <w:p w:rsidR="003C2BD8" w:rsidRDefault="003C2BD8" w:rsidP="00B639BF">
            <w:pPr>
              <w:pStyle w:val="affff"/>
            </w:pPr>
            <w:r>
              <w:t xml:space="preserve">Added fields </w:t>
            </w:r>
            <w:proofErr w:type="spellStart"/>
            <w:r>
              <w:t>terminal_profile</w:t>
            </w:r>
            <w:proofErr w:type="spellEnd"/>
            <w:r>
              <w:t xml:space="preserve"> and </w:t>
            </w:r>
            <w:proofErr w:type="spellStart"/>
            <w:r>
              <w:t>pin_block_format</w:t>
            </w:r>
            <w:proofErr w:type="spellEnd"/>
          </w:p>
        </w:tc>
      </w:tr>
      <w:tr w:rsidR="00714296" w:rsidRPr="00942781" w:rsidTr="00DE72EC">
        <w:trPr>
          <w:gridAfter w:val="1"/>
          <w:wAfter w:w="43" w:type="dxa"/>
        </w:trPr>
        <w:tc>
          <w:tcPr>
            <w:tcW w:w="1135" w:type="dxa"/>
            <w:vAlign w:val="center"/>
          </w:tcPr>
          <w:p w:rsidR="00714296" w:rsidRDefault="00714296" w:rsidP="00B639BF">
            <w:pPr>
              <w:pStyle w:val="affff"/>
            </w:pPr>
            <w:r>
              <w:t>1.2</w:t>
            </w:r>
          </w:p>
        </w:tc>
        <w:tc>
          <w:tcPr>
            <w:tcW w:w="1495" w:type="dxa"/>
            <w:vAlign w:val="center"/>
          </w:tcPr>
          <w:p w:rsidR="00714296" w:rsidRDefault="00714296" w:rsidP="00600F52">
            <w:pPr>
              <w:pStyle w:val="affff"/>
              <w:ind w:left="0"/>
            </w:pPr>
            <w:r>
              <w:t>2015-06-03</w:t>
            </w:r>
          </w:p>
        </w:tc>
        <w:tc>
          <w:tcPr>
            <w:tcW w:w="2207" w:type="dxa"/>
            <w:gridSpan w:val="2"/>
            <w:vAlign w:val="center"/>
          </w:tcPr>
          <w:p w:rsidR="00714296" w:rsidRDefault="00714296" w:rsidP="00B639BF">
            <w:pPr>
              <w:pStyle w:val="affff"/>
              <w:numPr>
                <w:ilvl w:val="0"/>
                <w:numId w:val="35"/>
              </w:numPr>
            </w:pPr>
            <w:proofErr w:type="spellStart"/>
            <w:r>
              <w:t>Kolodkina</w:t>
            </w:r>
            <w:proofErr w:type="spellEnd"/>
          </w:p>
        </w:tc>
        <w:tc>
          <w:tcPr>
            <w:tcW w:w="4300" w:type="dxa"/>
            <w:vAlign w:val="center"/>
          </w:tcPr>
          <w:p w:rsidR="00714296" w:rsidRDefault="00714296" w:rsidP="00B639BF">
            <w:pPr>
              <w:pStyle w:val="affff"/>
            </w:pPr>
            <w:r>
              <w:t xml:space="preserve">Added new complex element </w:t>
            </w:r>
            <w:proofErr w:type="spellStart"/>
            <w:r>
              <w:t>fee_tier</w:t>
            </w:r>
            <w:proofErr w:type="spellEnd"/>
            <w:r>
              <w:t xml:space="preserve"> into block </w:t>
            </w:r>
            <w:proofErr w:type="spellStart"/>
            <w:r>
              <w:t>attribute_fee</w:t>
            </w:r>
            <w:proofErr w:type="spellEnd"/>
            <w:r>
              <w:t>.</w:t>
            </w:r>
          </w:p>
        </w:tc>
      </w:tr>
      <w:tr w:rsidR="00CB4EA2" w:rsidRPr="00942781" w:rsidTr="00DE72EC">
        <w:trPr>
          <w:gridAfter w:val="1"/>
          <w:wAfter w:w="43" w:type="dxa"/>
        </w:trPr>
        <w:tc>
          <w:tcPr>
            <w:tcW w:w="1135" w:type="dxa"/>
            <w:vAlign w:val="center"/>
          </w:tcPr>
          <w:p w:rsidR="00CB4EA2" w:rsidRDefault="00CB4EA2" w:rsidP="00B639BF">
            <w:pPr>
              <w:pStyle w:val="affff"/>
            </w:pPr>
            <w:r>
              <w:t>1.3</w:t>
            </w:r>
          </w:p>
        </w:tc>
        <w:tc>
          <w:tcPr>
            <w:tcW w:w="1495" w:type="dxa"/>
            <w:vAlign w:val="center"/>
          </w:tcPr>
          <w:p w:rsidR="00CB4EA2" w:rsidRDefault="00CB4EA2" w:rsidP="00600F52">
            <w:pPr>
              <w:pStyle w:val="affff"/>
              <w:ind w:left="0"/>
            </w:pPr>
            <w:r>
              <w:t>2015-07-13</w:t>
            </w:r>
          </w:p>
        </w:tc>
        <w:tc>
          <w:tcPr>
            <w:tcW w:w="2207" w:type="dxa"/>
            <w:gridSpan w:val="2"/>
            <w:vAlign w:val="center"/>
          </w:tcPr>
          <w:p w:rsidR="00CB4EA2" w:rsidRDefault="00CB4EA2" w:rsidP="00B639BF">
            <w:pPr>
              <w:pStyle w:val="affff"/>
            </w:pPr>
            <w:r>
              <w:t xml:space="preserve">Y. </w:t>
            </w:r>
            <w:proofErr w:type="spellStart"/>
            <w:r>
              <w:t>Kolodkina</w:t>
            </w:r>
            <w:proofErr w:type="spellEnd"/>
          </w:p>
        </w:tc>
        <w:tc>
          <w:tcPr>
            <w:tcW w:w="4300" w:type="dxa"/>
            <w:vAlign w:val="center"/>
          </w:tcPr>
          <w:p w:rsidR="00CB4EA2" w:rsidRDefault="00CB4EA2" w:rsidP="00B639BF">
            <w:pPr>
              <w:pStyle w:val="affff"/>
            </w:pPr>
            <w:r>
              <w:t xml:space="preserve">Added new simple element </w:t>
            </w:r>
            <w:proofErr w:type="spellStart"/>
            <w:r w:rsidRPr="00CB4EA2">
              <w:t>fee_base_calc</w:t>
            </w:r>
            <w:proofErr w:type="spellEnd"/>
            <w:r>
              <w:t xml:space="preserve"> into block </w:t>
            </w:r>
            <w:proofErr w:type="spellStart"/>
            <w:r>
              <w:t>attribute_fee</w:t>
            </w:r>
            <w:proofErr w:type="spellEnd"/>
            <w:r>
              <w:t>.</w:t>
            </w:r>
          </w:p>
        </w:tc>
      </w:tr>
      <w:tr w:rsidR="00FB082B" w:rsidRPr="00942781" w:rsidTr="00DE72EC">
        <w:trPr>
          <w:gridAfter w:val="1"/>
          <w:wAfter w:w="43" w:type="dxa"/>
        </w:trPr>
        <w:tc>
          <w:tcPr>
            <w:tcW w:w="1135" w:type="dxa"/>
            <w:vAlign w:val="center"/>
          </w:tcPr>
          <w:p w:rsidR="00FB082B" w:rsidRDefault="00FB082B" w:rsidP="00B639BF">
            <w:pPr>
              <w:pStyle w:val="affff"/>
            </w:pPr>
            <w:r>
              <w:lastRenderedPageBreak/>
              <w:t>1.4</w:t>
            </w:r>
          </w:p>
        </w:tc>
        <w:tc>
          <w:tcPr>
            <w:tcW w:w="1495" w:type="dxa"/>
            <w:vAlign w:val="center"/>
          </w:tcPr>
          <w:p w:rsidR="00FB082B" w:rsidRDefault="00FB082B" w:rsidP="00600F52">
            <w:pPr>
              <w:pStyle w:val="affff"/>
              <w:ind w:left="0"/>
            </w:pPr>
            <w:r>
              <w:t>2015-08-31</w:t>
            </w:r>
          </w:p>
        </w:tc>
        <w:tc>
          <w:tcPr>
            <w:tcW w:w="2207" w:type="dxa"/>
            <w:gridSpan w:val="2"/>
            <w:vAlign w:val="center"/>
          </w:tcPr>
          <w:p w:rsidR="00FB082B" w:rsidRDefault="00FB082B" w:rsidP="00B639BF">
            <w:pPr>
              <w:pStyle w:val="affff"/>
              <w:numPr>
                <w:ilvl w:val="0"/>
                <w:numId w:val="37"/>
              </w:numPr>
            </w:pPr>
            <w:proofErr w:type="spellStart"/>
            <w:r>
              <w:t>Kondratyev</w:t>
            </w:r>
            <w:proofErr w:type="spellEnd"/>
          </w:p>
        </w:tc>
        <w:tc>
          <w:tcPr>
            <w:tcW w:w="4300" w:type="dxa"/>
            <w:vAlign w:val="center"/>
          </w:tcPr>
          <w:p w:rsidR="00FB082B" w:rsidRDefault="00FB082B" w:rsidP="00B639BF">
            <w:pPr>
              <w:pStyle w:val="affff"/>
            </w:pPr>
            <w:r w:rsidRPr="00FB082B">
              <w:t xml:space="preserve">Added complex element cycle into </w:t>
            </w:r>
            <w:proofErr w:type="gramStart"/>
            <w:r w:rsidRPr="00FB082B">
              <w:t xml:space="preserve">block  </w:t>
            </w:r>
            <w:proofErr w:type="spellStart"/>
            <w:r w:rsidRPr="00FB082B">
              <w:t>attribute</w:t>
            </w:r>
            <w:proofErr w:type="gramEnd"/>
            <w:r w:rsidRPr="00FB082B">
              <w:t>_fee</w:t>
            </w:r>
            <w:proofErr w:type="spellEnd"/>
            <w:r w:rsidRPr="00FB082B">
              <w:t>.</w:t>
            </w:r>
          </w:p>
        </w:tc>
      </w:tr>
      <w:tr w:rsidR="00B639BF" w:rsidRPr="00942781" w:rsidTr="00DE72EC">
        <w:trPr>
          <w:gridAfter w:val="1"/>
          <w:wAfter w:w="43" w:type="dxa"/>
        </w:trPr>
        <w:tc>
          <w:tcPr>
            <w:tcW w:w="1135" w:type="dxa"/>
            <w:vAlign w:val="center"/>
          </w:tcPr>
          <w:p w:rsidR="00B639BF" w:rsidRDefault="00B639BF" w:rsidP="00B639BF">
            <w:pPr>
              <w:pStyle w:val="affff"/>
            </w:pPr>
            <w:r>
              <w:t>1.5</w:t>
            </w:r>
          </w:p>
        </w:tc>
        <w:tc>
          <w:tcPr>
            <w:tcW w:w="1495" w:type="dxa"/>
            <w:vAlign w:val="center"/>
          </w:tcPr>
          <w:p w:rsidR="00B639BF" w:rsidRDefault="00B639BF" w:rsidP="00600F52">
            <w:pPr>
              <w:pStyle w:val="affff"/>
              <w:ind w:left="0"/>
            </w:pPr>
            <w:r>
              <w:t>2015-09-29</w:t>
            </w:r>
          </w:p>
        </w:tc>
        <w:tc>
          <w:tcPr>
            <w:tcW w:w="2207" w:type="dxa"/>
            <w:gridSpan w:val="2"/>
            <w:vAlign w:val="center"/>
          </w:tcPr>
          <w:p w:rsidR="00B639BF" w:rsidRDefault="00B639BF" w:rsidP="00B639BF">
            <w:pPr>
              <w:pStyle w:val="affff"/>
              <w:numPr>
                <w:ilvl w:val="0"/>
                <w:numId w:val="38"/>
              </w:numPr>
            </w:pPr>
            <w:proofErr w:type="spellStart"/>
            <w:r>
              <w:t>Kondratyev</w:t>
            </w:r>
            <w:proofErr w:type="spellEnd"/>
          </w:p>
        </w:tc>
        <w:tc>
          <w:tcPr>
            <w:tcW w:w="4300" w:type="dxa"/>
            <w:vAlign w:val="center"/>
          </w:tcPr>
          <w:p w:rsidR="00B639BF" w:rsidRDefault="00B639BF" w:rsidP="00B639BF">
            <w:pPr>
              <w:pStyle w:val="affff"/>
            </w:pPr>
            <w:r>
              <w:t>Length of elements (</w:t>
            </w:r>
            <w:proofErr w:type="spellStart"/>
            <w:r>
              <w:t>available_network</w:t>
            </w:r>
            <w:proofErr w:type="spellEnd"/>
            <w:r>
              <w:t xml:space="preserve">, </w:t>
            </w:r>
            <w:proofErr w:type="spellStart"/>
            <w:r w:rsidRPr="00B639BF">
              <w:t>available_operation</w:t>
            </w:r>
            <w:proofErr w:type="spellEnd"/>
            <w:r>
              <w:t xml:space="preserve">, </w:t>
            </w:r>
            <w:proofErr w:type="spellStart"/>
            <w:r w:rsidRPr="00B639BF">
              <w:t>available_currency</w:t>
            </w:r>
            <w:proofErr w:type="spellEnd"/>
            <w:r>
              <w:t xml:space="preserve">) </w:t>
            </w:r>
            <w:proofErr w:type="gramStart"/>
            <w:r w:rsidRPr="00B639BF">
              <w:t>raised</w:t>
            </w:r>
            <w:proofErr w:type="gramEnd"/>
            <w:r w:rsidRPr="00B639BF">
              <w:t xml:space="preserve"> to</w:t>
            </w:r>
            <w:r>
              <w:t xml:space="preserve"> 8 digits</w:t>
            </w:r>
            <w:r w:rsidRPr="00FB082B">
              <w:t>.</w:t>
            </w:r>
          </w:p>
        </w:tc>
      </w:tr>
      <w:tr w:rsidR="006B6366" w:rsidRPr="00942781" w:rsidTr="00DE72EC">
        <w:trPr>
          <w:gridAfter w:val="1"/>
          <w:wAfter w:w="43" w:type="dxa"/>
        </w:trPr>
        <w:tc>
          <w:tcPr>
            <w:tcW w:w="1135" w:type="dxa"/>
            <w:vAlign w:val="center"/>
          </w:tcPr>
          <w:p w:rsidR="006B6366" w:rsidRDefault="006B6366" w:rsidP="00F2674D">
            <w:pPr>
              <w:pStyle w:val="affff"/>
            </w:pPr>
            <w:r>
              <w:t>1.6</w:t>
            </w:r>
          </w:p>
        </w:tc>
        <w:tc>
          <w:tcPr>
            <w:tcW w:w="1495" w:type="dxa"/>
            <w:vAlign w:val="center"/>
          </w:tcPr>
          <w:p w:rsidR="006B6366" w:rsidRDefault="006B6366" w:rsidP="00600F52">
            <w:pPr>
              <w:pStyle w:val="affff"/>
              <w:ind w:left="0"/>
            </w:pPr>
            <w:r>
              <w:t>2015-11-19</w:t>
            </w:r>
          </w:p>
        </w:tc>
        <w:tc>
          <w:tcPr>
            <w:tcW w:w="2207" w:type="dxa"/>
            <w:gridSpan w:val="2"/>
            <w:vAlign w:val="center"/>
          </w:tcPr>
          <w:p w:rsidR="006B6366" w:rsidRDefault="006B6366" w:rsidP="006B6366">
            <w:pPr>
              <w:pStyle w:val="affff"/>
              <w:numPr>
                <w:ilvl w:val="0"/>
                <w:numId w:val="39"/>
              </w:numPr>
            </w:pPr>
            <w:proofErr w:type="spellStart"/>
            <w:r>
              <w:t>Kolodkina</w:t>
            </w:r>
            <w:proofErr w:type="spellEnd"/>
          </w:p>
        </w:tc>
        <w:tc>
          <w:tcPr>
            <w:tcW w:w="4300" w:type="dxa"/>
            <w:vAlign w:val="center"/>
          </w:tcPr>
          <w:p w:rsidR="006B6366" w:rsidRDefault="006B6366" w:rsidP="00F2674D">
            <w:pPr>
              <w:pStyle w:val="affff"/>
            </w:pPr>
            <w:r>
              <w:rPr>
                <w:rFonts w:cs="Calibri"/>
                <w:szCs w:val="18"/>
              </w:rPr>
              <w:t xml:space="preserve">Added </w:t>
            </w:r>
            <w:r>
              <w:rPr>
                <w:rStyle w:val="hps"/>
                <w:rFonts w:cs="Arial"/>
                <w:color w:val="222222"/>
                <w:lang w:val="en"/>
              </w:rPr>
              <w:t>description of business flow (2013, 2014, 2015)</w:t>
            </w:r>
          </w:p>
        </w:tc>
      </w:tr>
      <w:tr w:rsidR="00FB56BF" w:rsidRPr="00942781" w:rsidTr="00DE72EC">
        <w:trPr>
          <w:gridAfter w:val="1"/>
          <w:wAfter w:w="43" w:type="dxa"/>
        </w:trPr>
        <w:tc>
          <w:tcPr>
            <w:tcW w:w="1135" w:type="dxa"/>
            <w:vAlign w:val="center"/>
          </w:tcPr>
          <w:p w:rsidR="00FB56BF" w:rsidRDefault="00FB56BF" w:rsidP="00F2674D">
            <w:pPr>
              <w:pStyle w:val="affff"/>
            </w:pPr>
            <w:r>
              <w:t>1.7</w:t>
            </w:r>
          </w:p>
        </w:tc>
        <w:tc>
          <w:tcPr>
            <w:tcW w:w="1495" w:type="dxa"/>
            <w:vAlign w:val="center"/>
          </w:tcPr>
          <w:p w:rsidR="00FB56BF" w:rsidRDefault="00FB56BF" w:rsidP="00600F52">
            <w:pPr>
              <w:pStyle w:val="affff"/>
              <w:ind w:left="0"/>
            </w:pPr>
            <w:r>
              <w:t>2015-12-29</w:t>
            </w:r>
          </w:p>
        </w:tc>
        <w:tc>
          <w:tcPr>
            <w:tcW w:w="2207" w:type="dxa"/>
            <w:gridSpan w:val="2"/>
            <w:vAlign w:val="center"/>
          </w:tcPr>
          <w:p w:rsidR="00FB56BF" w:rsidRDefault="00FB56BF" w:rsidP="00F2674D">
            <w:pPr>
              <w:pStyle w:val="affff"/>
              <w:numPr>
                <w:ilvl w:val="0"/>
                <w:numId w:val="40"/>
              </w:numPr>
            </w:pPr>
            <w:proofErr w:type="spellStart"/>
            <w:r>
              <w:t>Kolodkina</w:t>
            </w:r>
            <w:proofErr w:type="spellEnd"/>
          </w:p>
        </w:tc>
        <w:tc>
          <w:tcPr>
            <w:tcW w:w="4300" w:type="dxa"/>
            <w:vAlign w:val="center"/>
          </w:tcPr>
          <w:p w:rsidR="00FB56BF" w:rsidRDefault="00FB56BF" w:rsidP="00F2674D">
            <w:pPr>
              <w:pStyle w:val="affff"/>
              <w:rPr>
                <w:rFonts w:cs="Calibri"/>
                <w:szCs w:val="18"/>
              </w:rPr>
            </w:pPr>
            <w:r>
              <w:rPr>
                <w:rFonts w:cs="Calibri"/>
                <w:szCs w:val="18"/>
              </w:rPr>
              <w:t xml:space="preserve">Added </w:t>
            </w:r>
            <w:r w:rsidRPr="00FB082B">
              <w:rPr>
                <w:rFonts w:cs="Calibri"/>
                <w:szCs w:val="18"/>
              </w:rPr>
              <w:t>complex element</w:t>
            </w:r>
            <w:r>
              <w:rPr>
                <w:rFonts w:cs="Calibri"/>
                <w:szCs w:val="18"/>
              </w:rPr>
              <w:t xml:space="preserve"> </w:t>
            </w:r>
            <w:proofErr w:type="spellStart"/>
            <w:r w:rsidRPr="00FF1AE3">
              <w:rPr>
                <w:rFonts w:cs="Calibri"/>
                <w:szCs w:val="18"/>
              </w:rPr>
              <w:t>acquiring_redefinition</w:t>
            </w:r>
            <w:proofErr w:type="spellEnd"/>
            <w:r w:rsidR="00D552D3">
              <w:rPr>
                <w:rFonts w:cs="Calibri"/>
                <w:szCs w:val="18"/>
              </w:rPr>
              <w:t xml:space="preserve"> into complex element terminal</w:t>
            </w:r>
            <w:r>
              <w:rPr>
                <w:rFonts w:cs="Calibri"/>
                <w:szCs w:val="18"/>
              </w:rPr>
              <w:t>.</w:t>
            </w:r>
          </w:p>
        </w:tc>
      </w:tr>
      <w:tr w:rsidR="006D6820" w:rsidRPr="00942781" w:rsidTr="00DE72EC">
        <w:trPr>
          <w:gridAfter w:val="1"/>
          <w:wAfter w:w="43" w:type="dxa"/>
        </w:trPr>
        <w:tc>
          <w:tcPr>
            <w:tcW w:w="1135" w:type="dxa"/>
            <w:vAlign w:val="center"/>
          </w:tcPr>
          <w:p w:rsidR="006D6820" w:rsidRDefault="006D6820" w:rsidP="00F2674D">
            <w:pPr>
              <w:pStyle w:val="affff"/>
            </w:pPr>
            <w:r>
              <w:t>1.8</w:t>
            </w:r>
          </w:p>
        </w:tc>
        <w:tc>
          <w:tcPr>
            <w:tcW w:w="1495" w:type="dxa"/>
            <w:vAlign w:val="center"/>
          </w:tcPr>
          <w:p w:rsidR="006D6820" w:rsidRDefault="006D6820" w:rsidP="00600F52">
            <w:pPr>
              <w:pStyle w:val="affff"/>
              <w:ind w:left="0"/>
            </w:pPr>
            <w:r>
              <w:t>2016-03-16</w:t>
            </w:r>
          </w:p>
        </w:tc>
        <w:tc>
          <w:tcPr>
            <w:tcW w:w="2207" w:type="dxa"/>
            <w:gridSpan w:val="2"/>
            <w:vAlign w:val="center"/>
          </w:tcPr>
          <w:p w:rsidR="006D6820" w:rsidRDefault="006D6820" w:rsidP="006D6820">
            <w:pPr>
              <w:pStyle w:val="affff"/>
              <w:numPr>
                <w:ilvl w:val="0"/>
                <w:numId w:val="41"/>
              </w:numPr>
            </w:pPr>
            <w:proofErr w:type="spellStart"/>
            <w:r>
              <w:t>Kolodkina</w:t>
            </w:r>
            <w:proofErr w:type="spellEnd"/>
          </w:p>
        </w:tc>
        <w:tc>
          <w:tcPr>
            <w:tcW w:w="4300" w:type="dxa"/>
            <w:vAlign w:val="center"/>
          </w:tcPr>
          <w:p w:rsidR="006D6820" w:rsidRDefault="006D6820" w:rsidP="006D6820">
            <w:pPr>
              <w:pStyle w:val="affff"/>
              <w:rPr>
                <w:rFonts w:cs="Calibri"/>
                <w:szCs w:val="18"/>
              </w:rPr>
            </w:pPr>
            <w:r>
              <w:rPr>
                <w:rFonts w:cs="Calibri"/>
                <w:szCs w:val="18"/>
              </w:rPr>
              <w:t xml:space="preserve">Added </w:t>
            </w:r>
            <w:r w:rsidRPr="00FB082B">
              <w:rPr>
                <w:rFonts w:cs="Calibri"/>
                <w:szCs w:val="18"/>
              </w:rPr>
              <w:t>complex element</w:t>
            </w:r>
            <w:r>
              <w:rPr>
                <w:rFonts w:cs="Calibri"/>
                <w:szCs w:val="18"/>
              </w:rPr>
              <w:t xml:space="preserve"> service into complex elements merchant and terminal.</w:t>
            </w:r>
          </w:p>
        </w:tc>
      </w:tr>
      <w:tr w:rsidR="009A7DB5" w:rsidRPr="00942781" w:rsidTr="00DE72EC">
        <w:trPr>
          <w:gridAfter w:val="1"/>
          <w:wAfter w:w="43" w:type="dxa"/>
        </w:trPr>
        <w:tc>
          <w:tcPr>
            <w:tcW w:w="1135" w:type="dxa"/>
            <w:vAlign w:val="center"/>
          </w:tcPr>
          <w:p w:rsidR="009A7DB5" w:rsidRDefault="009A7DB5" w:rsidP="00F2674D">
            <w:pPr>
              <w:pStyle w:val="affff"/>
            </w:pPr>
            <w:r>
              <w:t>1.9</w:t>
            </w:r>
          </w:p>
        </w:tc>
        <w:tc>
          <w:tcPr>
            <w:tcW w:w="1495" w:type="dxa"/>
            <w:vAlign w:val="center"/>
          </w:tcPr>
          <w:p w:rsidR="009A7DB5" w:rsidRDefault="009A7DB5" w:rsidP="00600F52">
            <w:pPr>
              <w:pStyle w:val="affff"/>
              <w:ind w:left="0"/>
            </w:pPr>
            <w:r>
              <w:t>2016-03-24</w:t>
            </w:r>
          </w:p>
        </w:tc>
        <w:tc>
          <w:tcPr>
            <w:tcW w:w="2207" w:type="dxa"/>
            <w:gridSpan w:val="2"/>
            <w:vAlign w:val="center"/>
          </w:tcPr>
          <w:p w:rsidR="009A7DB5" w:rsidRDefault="009A7DB5" w:rsidP="009A7DB5">
            <w:pPr>
              <w:pStyle w:val="affff"/>
              <w:numPr>
                <w:ilvl w:val="0"/>
                <w:numId w:val="42"/>
              </w:numPr>
            </w:pPr>
            <w:proofErr w:type="spellStart"/>
            <w:r>
              <w:t>Gyumyush</w:t>
            </w:r>
            <w:proofErr w:type="spellEnd"/>
          </w:p>
        </w:tc>
        <w:tc>
          <w:tcPr>
            <w:tcW w:w="4300" w:type="dxa"/>
            <w:vAlign w:val="center"/>
          </w:tcPr>
          <w:p w:rsidR="009A7DB5" w:rsidRDefault="009A7DB5" w:rsidP="006D6820">
            <w:pPr>
              <w:pStyle w:val="affff"/>
              <w:rPr>
                <w:rFonts w:cs="Calibri"/>
                <w:szCs w:val="18"/>
              </w:rPr>
            </w:pPr>
            <w:r w:rsidRPr="009A7DB5">
              <w:rPr>
                <w:rFonts w:cs="Calibri"/>
                <w:szCs w:val="18"/>
              </w:rPr>
              <w:t xml:space="preserve">Tags </w:t>
            </w:r>
            <w:proofErr w:type="spellStart"/>
            <w:r w:rsidRPr="009A7DB5">
              <w:rPr>
                <w:rFonts w:cs="Calibri"/>
                <w:szCs w:val="18"/>
              </w:rPr>
              <w:t>fee_min_value</w:t>
            </w:r>
            <w:proofErr w:type="spellEnd"/>
            <w:r w:rsidRPr="009A7DB5">
              <w:rPr>
                <w:rFonts w:cs="Calibri"/>
                <w:szCs w:val="18"/>
              </w:rPr>
              <w:t xml:space="preserve"> and </w:t>
            </w:r>
            <w:proofErr w:type="spellStart"/>
            <w:r w:rsidRPr="009A7DB5">
              <w:rPr>
                <w:rFonts w:cs="Calibri"/>
                <w:szCs w:val="18"/>
              </w:rPr>
              <w:t>fee_max_value</w:t>
            </w:r>
            <w:proofErr w:type="spellEnd"/>
            <w:r w:rsidRPr="009A7DB5">
              <w:rPr>
                <w:rFonts w:cs="Calibri"/>
                <w:szCs w:val="18"/>
              </w:rPr>
              <w:t xml:space="preserve"> were added into complex element </w:t>
            </w:r>
            <w:proofErr w:type="spellStart"/>
            <w:r w:rsidRPr="009A7DB5">
              <w:rPr>
                <w:rFonts w:cs="Calibri"/>
                <w:szCs w:val="18"/>
              </w:rPr>
              <w:t>fee_tier</w:t>
            </w:r>
            <w:proofErr w:type="spellEnd"/>
            <w:r w:rsidRPr="009A7DB5">
              <w:rPr>
                <w:rFonts w:cs="Calibri"/>
                <w:szCs w:val="18"/>
              </w:rPr>
              <w:t>.</w:t>
            </w:r>
          </w:p>
        </w:tc>
      </w:tr>
      <w:tr w:rsidR="00807360" w:rsidRPr="00942781" w:rsidTr="00DE72EC">
        <w:trPr>
          <w:gridAfter w:val="1"/>
          <w:wAfter w:w="43" w:type="dxa"/>
        </w:trPr>
        <w:tc>
          <w:tcPr>
            <w:tcW w:w="1135" w:type="dxa"/>
            <w:vAlign w:val="center"/>
          </w:tcPr>
          <w:p w:rsidR="00807360" w:rsidRDefault="00807360" w:rsidP="00F2674D">
            <w:pPr>
              <w:pStyle w:val="affff"/>
            </w:pPr>
            <w:r>
              <w:t>2.0</w:t>
            </w:r>
          </w:p>
        </w:tc>
        <w:tc>
          <w:tcPr>
            <w:tcW w:w="1495" w:type="dxa"/>
            <w:vAlign w:val="center"/>
          </w:tcPr>
          <w:p w:rsidR="00807360" w:rsidRDefault="00807360" w:rsidP="00600F52">
            <w:pPr>
              <w:pStyle w:val="affff"/>
              <w:ind w:left="0"/>
            </w:pPr>
            <w:r>
              <w:t>2016-05-27</w:t>
            </w:r>
          </w:p>
        </w:tc>
        <w:tc>
          <w:tcPr>
            <w:tcW w:w="2207" w:type="dxa"/>
            <w:gridSpan w:val="2"/>
            <w:vAlign w:val="center"/>
          </w:tcPr>
          <w:p w:rsidR="00807360" w:rsidRDefault="00807360" w:rsidP="00807360">
            <w:pPr>
              <w:pStyle w:val="affff"/>
              <w:numPr>
                <w:ilvl w:val="0"/>
                <w:numId w:val="43"/>
              </w:numPr>
            </w:pPr>
            <w:proofErr w:type="spellStart"/>
            <w:r>
              <w:t>Gyumyush</w:t>
            </w:r>
            <w:proofErr w:type="spellEnd"/>
          </w:p>
        </w:tc>
        <w:tc>
          <w:tcPr>
            <w:tcW w:w="4300" w:type="dxa"/>
            <w:vAlign w:val="center"/>
          </w:tcPr>
          <w:p w:rsidR="00807360" w:rsidRPr="009A7DB5" w:rsidRDefault="00807360" w:rsidP="00807360">
            <w:pPr>
              <w:pStyle w:val="affff"/>
              <w:rPr>
                <w:rFonts w:cs="Calibri"/>
                <w:szCs w:val="18"/>
              </w:rPr>
            </w:pPr>
            <w:r w:rsidRPr="009A7DB5">
              <w:rPr>
                <w:rFonts w:cs="Calibri"/>
                <w:szCs w:val="18"/>
              </w:rPr>
              <w:t xml:space="preserve">Tags </w:t>
            </w:r>
            <w:proofErr w:type="spellStart"/>
            <w:r w:rsidRPr="009A7DB5">
              <w:rPr>
                <w:rFonts w:cs="Calibri"/>
                <w:szCs w:val="18"/>
              </w:rPr>
              <w:t>fee_min_value</w:t>
            </w:r>
            <w:proofErr w:type="spellEnd"/>
            <w:r w:rsidRPr="009A7DB5">
              <w:rPr>
                <w:rFonts w:cs="Calibri"/>
                <w:szCs w:val="18"/>
              </w:rPr>
              <w:t xml:space="preserve"> and </w:t>
            </w:r>
            <w:proofErr w:type="spellStart"/>
            <w:r w:rsidRPr="009A7DB5">
              <w:rPr>
                <w:rFonts w:cs="Calibri"/>
                <w:szCs w:val="18"/>
              </w:rPr>
              <w:t>fee_max_value</w:t>
            </w:r>
            <w:proofErr w:type="spellEnd"/>
            <w:r w:rsidRPr="009A7DB5">
              <w:rPr>
                <w:rFonts w:cs="Calibri"/>
                <w:szCs w:val="18"/>
              </w:rPr>
              <w:t xml:space="preserve"> were added into complex element </w:t>
            </w:r>
            <w:proofErr w:type="spellStart"/>
            <w:r>
              <w:rPr>
                <w:rFonts w:cs="Calibri"/>
                <w:szCs w:val="18"/>
              </w:rPr>
              <w:t>attribute_</w:t>
            </w:r>
            <w:r w:rsidRPr="009A7DB5">
              <w:rPr>
                <w:rFonts w:cs="Calibri"/>
                <w:szCs w:val="18"/>
              </w:rPr>
              <w:t>fee</w:t>
            </w:r>
            <w:proofErr w:type="spellEnd"/>
            <w:r w:rsidRPr="009A7DB5">
              <w:rPr>
                <w:rFonts w:cs="Calibri"/>
                <w:szCs w:val="18"/>
              </w:rPr>
              <w:t>.</w:t>
            </w:r>
          </w:p>
        </w:tc>
      </w:tr>
      <w:tr w:rsidR="00BD5E62" w:rsidRPr="00942781" w:rsidTr="00DE72EC">
        <w:trPr>
          <w:gridAfter w:val="1"/>
          <w:wAfter w:w="43" w:type="dxa"/>
        </w:trPr>
        <w:tc>
          <w:tcPr>
            <w:tcW w:w="1135" w:type="dxa"/>
            <w:vAlign w:val="center"/>
          </w:tcPr>
          <w:p w:rsidR="00BD5E62" w:rsidRDefault="00BD5E62" w:rsidP="00F2674D">
            <w:pPr>
              <w:pStyle w:val="affff"/>
            </w:pPr>
            <w:r>
              <w:t>2.1</w:t>
            </w:r>
          </w:p>
        </w:tc>
        <w:tc>
          <w:tcPr>
            <w:tcW w:w="1495" w:type="dxa"/>
            <w:vAlign w:val="center"/>
          </w:tcPr>
          <w:p w:rsidR="00BD5E62" w:rsidRDefault="00BD5E62" w:rsidP="00600F52">
            <w:pPr>
              <w:pStyle w:val="affff"/>
              <w:ind w:left="0"/>
            </w:pPr>
            <w:r>
              <w:t>2016-06-21</w:t>
            </w:r>
          </w:p>
        </w:tc>
        <w:tc>
          <w:tcPr>
            <w:tcW w:w="2207" w:type="dxa"/>
            <w:gridSpan w:val="2"/>
            <w:vAlign w:val="center"/>
          </w:tcPr>
          <w:p w:rsidR="00BD5E62" w:rsidRDefault="00BD5E62" w:rsidP="00BD5E62">
            <w:pPr>
              <w:pStyle w:val="affff"/>
              <w:numPr>
                <w:ilvl w:val="0"/>
                <w:numId w:val="44"/>
              </w:numPr>
            </w:pPr>
            <w:proofErr w:type="spellStart"/>
            <w:r>
              <w:t>Gyumyush</w:t>
            </w:r>
            <w:proofErr w:type="spellEnd"/>
          </w:p>
        </w:tc>
        <w:tc>
          <w:tcPr>
            <w:tcW w:w="4300" w:type="dxa"/>
            <w:vAlign w:val="center"/>
          </w:tcPr>
          <w:p w:rsidR="00BD5E62" w:rsidRPr="009A7DB5" w:rsidRDefault="00BD5E62" w:rsidP="00807360">
            <w:pPr>
              <w:pStyle w:val="affff"/>
              <w:rPr>
                <w:rFonts w:cs="Calibri"/>
                <w:szCs w:val="18"/>
              </w:rPr>
            </w:pPr>
            <w:r>
              <w:rPr>
                <w:rFonts w:cs="Calibri"/>
                <w:szCs w:val="18"/>
              </w:rPr>
              <w:t xml:space="preserve">Tag </w:t>
            </w:r>
            <w:proofErr w:type="spellStart"/>
            <w:r w:rsidRPr="00BD5E62">
              <w:rPr>
                <w:rFonts w:cs="Calibri"/>
                <w:szCs w:val="18"/>
              </w:rPr>
              <w:t>instalment_support</w:t>
            </w:r>
            <w:proofErr w:type="spellEnd"/>
            <w:r>
              <w:rPr>
                <w:rFonts w:cs="Calibri"/>
                <w:szCs w:val="18"/>
              </w:rPr>
              <w:t xml:space="preserve"> was added into complex element terminal.</w:t>
            </w:r>
          </w:p>
        </w:tc>
      </w:tr>
      <w:tr w:rsidR="00BA08CB" w:rsidRPr="00942781" w:rsidTr="00DE72EC">
        <w:trPr>
          <w:gridAfter w:val="1"/>
          <w:wAfter w:w="43" w:type="dxa"/>
        </w:trPr>
        <w:tc>
          <w:tcPr>
            <w:tcW w:w="1135" w:type="dxa"/>
            <w:vAlign w:val="center"/>
          </w:tcPr>
          <w:p w:rsidR="00BA08CB" w:rsidRDefault="00BA08CB" w:rsidP="00F2674D">
            <w:pPr>
              <w:pStyle w:val="affff"/>
            </w:pPr>
            <w:r>
              <w:t>2.2</w:t>
            </w:r>
          </w:p>
        </w:tc>
        <w:tc>
          <w:tcPr>
            <w:tcW w:w="1495" w:type="dxa"/>
            <w:vAlign w:val="center"/>
          </w:tcPr>
          <w:p w:rsidR="00BA08CB" w:rsidRDefault="00BA08CB" w:rsidP="00600F52">
            <w:pPr>
              <w:pStyle w:val="affff"/>
              <w:ind w:left="0"/>
            </w:pPr>
            <w:r>
              <w:t>2016-06-24</w:t>
            </w:r>
          </w:p>
        </w:tc>
        <w:tc>
          <w:tcPr>
            <w:tcW w:w="2207" w:type="dxa"/>
            <w:gridSpan w:val="2"/>
            <w:vAlign w:val="center"/>
          </w:tcPr>
          <w:p w:rsidR="00BA08CB" w:rsidRDefault="00BA08CB" w:rsidP="00BA08CB">
            <w:pPr>
              <w:pStyle w:val="affff"/>
            </w:pPr>
            <w:r>
              <w:t xml:space="preserve">Y. </w:t>
            </w:r>
            <w:proofErr w:type="spellStart"/>
            <w:r>
              <w:t>Kolodkina</w:t>
            </w:r>
            <w:proofErr w:type="spellEnd"/>
          </w:p>
        </w:tc>
        <w:tc>
          <w:tcPr>
            <w:tcW w:w="4300" w:type="dxa"/>
            <w:vAlign w:val="center"/>
          </w:tcPr>
          <w:p w:rsidR="00BA08CB" w:rsidRDefault="00BA08CB" w:rsidP="00807360">
            <w:pPr>
              <w:pStyle w:val="affff"/>
              <w:rPr>
                <w:rFonts w:cs="Calibri"/>
                <w:szCs w:val="18"/>
              </w:rPr>
            </w:pPr>
            <w:r w:rsidRPr="009879FB">
              <w:rPr>
                <w:rFonts w:cs="Calibri"/>
                <w:szCs w:val="18"/>
              </w:rPr>
              <w:t xml:space="preserve">Tag </w:t>
            </w:r>
            <w:proofErr w:type="spellStart"/>
            <w:r w:rsidRPr="009879FB">
              <w:rPr>
                <w:rFonts w:cs="MS Shell Dlg 2"/>
                <w:color w:val="000000"/>
                <w:szCs w:val="18"/>
                <w:highlight w:val="white"/>
              </w:rPr>
              <w:t>cycle_length_type</w:t>
            </w:r>
            <w:proofErr w:type="spellEnd"/>
            <w:r w:rsidRPr="009879FB">
              <w:rPr>
                <w:rFonts w:cs="MS Shell Dlg 2"/>
                <w:color w:val="000000"/>
                <w:szCs w:val="18"/>
              </w:rPr>
              <w:t xml:space="preserve"> </w:t>
            </w:r>
            <w:r w:rsidRPr="009879FB">
              <w:rPr>
                <w:rFonts w:cs="Calibri"/>
                <w:szCs w:val="18"/>
              </w:rPr>
              <w:t xml:space="preserve">was added into complex element </w:t>
            </w:r>
            <w:proofErr w:type="spellStart"/>
            <w:r w:rsidRPr="009879FB">
              <w:rPr>
                <w:rFonts w:cs="Calibri"/>
                <w:szCs w:val="18"/>
              </w:rPr>
              <w:t>attribute_fee</w:t>
            </w:r>
            <w:proofErr w:type="spellEnd"/>
            <w:r w:rsidRPr="009879FB">
              <w:rPr>
                <w:rFonts w:cs="Calibri"/>
                <w:szCs w:val="18"/>
              </w:rPr>
              <w:t>.</w:t>
            </w:r>
          </w:p>
        </w:tc>
      </w:tr>
      <w:tr w:rsidR="00A04899" w:rsidRPr="00942781" w:rsidTr="00DE72EC">
        <w:trPr>
          <w:gridAfter w:val="1"/>
          <w:wAfter w:w="43" w:type="dxa"/>
        </w:trPr>
        <w:tc>
          <w:tcPr>
            <w:tcW w:w="1135" w:type="dxa"/>
            <w:vAlign w:val="center"/>
          </w:tcPr>
          <w:p w:rsidR="00A04899" w:rsidRDefault="00A04899" w:rsidP="00F2674D">
            <w:pPr>
              <w:pStyle w:val="affff"/>
            </w:pPr>
            <w:r>
              <w:t>2.3</w:t>
            </w:r>
          </w:p>
        </w:tc>
        <w:tc>
          <w:tcPr>
            <w:tcW w:w="1495" w:type="dxa"/>
            <w:vAlign w:val="center"/>
          </w:tcPr>
          <w:p w:rsidR="00A04899" w:rsidRDefault="00A04899" w:rsidP="00600F52">
            <w:pPr>
              <w:pStyle w:val="affff"/>
              <w:ind w:left="0"/>
            </w:pPr>
            <w:r>
              <w:t>2016-07-25</w:t>
            </w:r>
          </w:p>
        </w:tc>
        <w:tc>
          <w:tcPr>
            <w:tcW w:w="2207" w:type="dxa"/>
            <w:gridSpan w:val="2"/>
            <w:vAlign w:val="center"/>
          </w:tcPr>
          <w:p w:rsidR="00A04899" w:rsidRDefault="00A04899" w:rsidP="00BA08CB">
            <w:pPr>
              <w:pStyle w:val="affff"/>
            </w:pPr>
            <w:r>
              <w:t xml:space="preserve">D. </w:t>
            </w:r>
            <w:proofErr w:type="spellStart"/>
            <w:r>
              <w:t>Gyumyush</w:t>
            </w:r>
            <w:proofErr w:type="spellEnd"/>
          </w:p>
        </w:tc>
        <w:tc>
          <w:tcPr>
            <w:tcW w:w="4300" w:type="dxa"/>
            <w:vAlign w:val="center"/>
          </w:tcPr>
          <w:p w:rsidR="00A04899" w:rsidRPr="009879FB" w:rsidRDefault="00A04899" w:rsidP="00A04899">
            <w:pPr>
              <w:pStyle w:val="affff"/>
              <w:rPr>
                <w:rFonts w:cs="Calibri"/>
                <w:szCs w:val="18"/>
              </w:rPr>
            </w:pPr>
            <w:r>
              <w:rPr>
                <w:rFonts w:cs="Calibri"/>
                <w:szCs w:val="18"/>
              </w:rPr>
              <w:t xml:space="preserve">Tag </w:t>
            </w:r>
            <w:proofErr w:type="spellStart"/>
            <w:r>
              <w:rPr>
                <w:rFonts w:cs="Calibri"/>
                <w:szCs w:val="18"/>
              </w:rPr>
              <w:t>pos_batch</w:t>
            </w:r>
            <w:r w:rsidRPr="00BD5E62">
              <w:rPr>
                <w:rFonts w:cs="Calibri"/>
                <w:szCs w:val="18"/>
              </w:rPr>
              <w:t>_support</w:t>
            </w:r>
            <w:proofErr w:type="spellEnd"/>
            <w:r>
              <w:rPr>
                <w:rFonts w:cs="Calibri"/>
                <w:szCs w:val="18"/>
              </w:rPr>
              <w:t xml:space="preserve"> was added into complex element terminal.</w:t>
            </w:r>
          </w:p>
        </w:tc>
      </w:tr>
      <w:tr w:rsidR="005539A6" w:rsidRPr="00942781" w:rsidTr="00DE72EC">
        <w:trPr>
          <w:gridAfter w:val="1"/>
          <w:wAfter w:w="43" w:type="dxa"/>
        </w:trPr>
        <w:tc>
          <w:tcPr>
            <w:tcW w:w="1135" w:type="dxa"/>
            <w:vAlign w:val="center"/>
          </w:tcPr>
          <w:p w:rsidR="005539A6" w:rsidRDefault="005539A6" w:rsidP="00F2674D">
            <w:pPr>
              <w:pStyle w:val="affff"/>
            </w:pPr>
            <w:r>
              <w:t>2.4</w:t>
            </w:r>
          </w:p>
        </w:tc>
        <w:tc>
          <w:tcPr>
            <w:tcW w:w="1495" w:type="dxa"/>
            <w:vAlign w:val="center"/>
          </w:tcPr>
          <w:p w:rsidR="005539A6" w:rsidRDefault="005539A6" w:rsidP="00600F52">
            <w:pPr>
              <w:pStyle w:val="affff"/>
              <w:ind w:left="0"/>
            </w:pPr>
            <w:r>
              <w:t>2016-08-01</w:t>
            </w:r>
          </w:p>
        </w:tc>
        <w:tc>
          <w:tcPr>
            <w:tcW w:w="2207" w:type="dxa"/>
            <w:gridSpan w:val="2"/>
            <w:vAlign w:val="center"/>
          </w:tcPr>
          <w:p w:rsidR="005539A6" w:rsidRDefault="005539A6" w:rsidP="00BA08CB">
            <w:pPr>
              <w:pStyle w:val="affff"/>
            </w:pPr>
            <w:r>
              <w:t>A. </w:t>
            </w:r>
            <w:proofErr w:type="spellStart"/>
            <w:r>
              <w:t>Alalykin</w:t>
            </w:r>
            <w:proofErr w:type="spellEnd"/>
          </w:p>
        </w:tc>
        <w:tc>
          <w:tcPr>
            <w:tcW w:w="4300" w:type="dxa"/>
            <w:vAlign w:val="center"/>
          </w:tcPr>
          <w:p w:rsidR="005539A6" w:rsidRDefault="005539A6" w:rsidP="00A04899">
            <w:pPr>
              <w:pStyle w:val="affff"/>
              <w:rPr>
                <w:rFonts w:cs="Calibri"/>
                <w:szCs w:val="18"/>
              </w:rPr>
            </w:pPr>
            <w:r>
              <w:rPr>
                <w:rFonts w:cs="Calibri"/>
                <w:szCs w:val="18"/>
              </w:rPr>
              <w:t xml:space="preserve">Some changes to provide </w:t>
            </w:r>
            <w:r>
              <w:rPr>
                <w:rStyle w:val="shorttext"/>
                <w:lang w:val="en"/>
              </w:rPr>
              <w:t>compatibility</w:t>
            </w:r>
            <w:r>
              <w:rPr>
                <w:rFonts w:cs="Calibri"/>
                <w:szCs w:val="18"/>
              </w:rPr>
              <w:t xml:space="preserve"> with processes of merchants and terminals unloading.</w:t>
            </w:r>
          </w:p>
        </w:tc>
      </w:tr>
      <w:tr w:rsidR="00A83961" w:rsidRPr="00942781" w:rsidTr="00DE72EC">
        <w:trPr>
          <w:gridAfter w:val="1"/>
          <w:wAfter w:w="43" w:type="dxa"/>
        </w:trPr>
        <w:tc>
          <w:tcPr>
            <w:tcW w:w="1135" w:type="dxa"/>
            <w:vAlign w:val="center"/>
          </w:tcPr>
          <w:p w:rsidR="00A83961" w:rsidRDefault="00A83961" w:rsidP="00F2674D">
            <w:pPr>
              <w:pStyle w:val="affff"/>
            </w:pPr>
            <w:r>
              <w:t>2.5</w:t>
            </w:r>
          </w:p>
        </w:tc>
        <w:tc>
          <w:tcPr>
            <w:tcW w:w="1495" w:type="dxa"/>
            <w:vAlign w:val="center"/>
          </w:tcPr>
          <w:p w:rsidR="00A83961" w:rsidRDefault="00A83961" w:rsidP="00600F52">
            <w:pPr>
              <w:pStyle w:val="affff"/>
              <w:ind w:left="0"/>
            </w:pPr>
            <w:r>
              <w:t>2016-08-01</w:t>
            </w:r>
          </w:p>
        </w:tc>
        <w:tc>
          <w:tcPr>
            <w:tcW w:w="2207" w:type="dxa"/>
            <w:gridSpan w:val="2"/>
            <w:vAlign w:val="center"/>
          </w:tcPr>
          <w:p w:rsidR="00A83961" w:rsidRDefault="00A83961" w:rsidP="00BA08CB">
            <w:pPr>
              <w:pStyle w:val="affff"/>
            </w:pPr>
            <w:r>
              <w:t>A. </w:t>
            </w:r>
            <w:proofErr w:type="spellStart"/>
            <w:r>
              <w:t>Alalykin</w:t>
            </w:r>
            <w:proofErr w:type="spellEnd"/>
          </w:p>
        </w:tc>
        <w:tc>
          <w:tcPr>
            <w:tcW w:w="4300" w:type="dxa"/>
            <w:vAlign w:val="center"/>
          </w:tcPr>
          <w:p w:rsidR="00A83961" w:rsidRDefault="008C77ED" w:rsidP="008C77ED">
            <w:pPr>
              <w:pStyle w:val="affff"/>
              <w:rPr>
                <w:rFonts w:cs="Calibri"/>
                <w:szCs w:val="18"/>
              </w:rPr>
            </w:pPr>
            <w:r>
              <w:rPr>
                <w:rFonts w:cs="Calibri"/>
                <w:szCs w:val="18"/>
              </w:rPr>
              <w:t xml:space="preserve">New tags </w:t>
            </w:r>
            <w:proofErr w:type="spellStart"/>
            <w:r>
              <w:rPr>
                <w:rFonts w:cs="Calibri"/>
                <w:szCs w:val="18"/>
              </w:rPr>
              <w:t>agent_number</w:t>
            </w:r>
            <w:proofErr w:type="spellEnd"/>
            <w:r>
              <w:rPr>
                <w:rFonts w:cs="Calibri"/>
                <w:szCs w:val="18"/>
              </w:rPr>
              <w:t xml:space="preserve"> and </w:t>
            </w:r>
            <w:proofErr w:type="spellStart"/>
            <w:r>
              <w:rPr>
                <w:rFonts w:cs="Calibri"/>
                <w:szCs w:val="18"/>
              </w:rPr>
              <w:t>agent_name</w:t>
            </w:r>
            <w:proofErr w:type="spellEnd"/>
            <w:r>
              <w:rPr>
                <w:rFonts w:cs="Calibri"/>
                <w:szCs w:val="18"/>
              </w:rPr>
              <w:t>.</w:t>
            </w:r>
          </w:p>
        </w:tc>
      </w:tr>
      <w:tr w:rsidR="00CA4B4B" w:rsidRPr="00942781" w:rsidTr="00DE72EC">
        <w:trPr>
          <w:gridAfter w:val="1"/>
          <w:wAfter w:w="43" w:type="dxa"/>
        </w:trPr>
        <w:tc>
          <w:tcPr>
            <w:tcW w:w="1135" w:type="dxa"/>
            <w:vAlign w:val="center"/>
          </w:tcPr>
          <w:p w:rsidR="00CA4B4B" w:rsidRDefault="00CA4B4B" w:rsidP="00F2674D">
            <w:pPr>
              <w:pStyle w:val="affff"/>
            </w:pPr>
            <w:r>
              <w:t>2.6</w:t>
            </w:r>
          </w:p>
        </w:tc>
        <w:tc>
          <w:tcPr>
            <w:tcW w:w="1495" w:type="dxa"/>
            <w:vAlign w:val="center"/>
          </w:tcPr>
          <w:p w:rsidR="00CA4B4B" w:rsidRDefault="00CA4B4B" w:rsidP="00600F52">
            <w:pPr>
              <w:pStyle w:val="affff"/>
              <w:ind w:left="0"/>
            </w:pPr>
            <w:r>
              <w:t>2016-08-19</w:t>
            </w:r>
          </w:p>
        </w:tc>
        <w:tc>
          <w:tcPr>
            <w:tcW w:w="2207" w:type="dxa"/>
            <w:gridSpan w:val="2"/>
            <w:vAlign w:val="center"/>
          </w:tcPr>
          <w:p w:rsidR="00CA4B4B" w:rsidRDefault="001F76BF" w:rsidP="00BA08CB">
            <w:pPr>
              <w:pStyle w:val="affff"/>
            </w:pPr>
            <w:r>
              <w:t xml:space="preserve">D. </w:t>
            </w:r>
            <w:proofErr w:type="spellStart"/>
            <w:r>
              <w:t>Gyumyush</w:t>
            </w:r>
            <w:proofErr w:type="spellEnd"/>
          </w:p>
        </w:tc>
        <w:tc>
          <w:tcPr>
            <w:tcW w:w="4300" w:type="dxa"/>
            <w:vAlign w:val="center"/>
          </w:tcPr>
          <w:p w:rsidR="00CA4B4B" w:rsidRDefault="00CA4B4B" w:rsidP="008C77ED">
            <w:pPr>
              <w:pStyle w:val="affff"/>
              <w:rPr>
                <w:rFonts w:cs="Calibri"/>
                <w:szCs w:val="18"/>
              </w:rPr>
            </w:pPr>
            <w:r>
              <w:rPr>
                <w:rFonts w:cs="Calibri"/>
                <w:szCs w:val="18"/>
              </w:rPr>
              <w:t xml:space="preserve">A new complex element shift has been added into complex element </w:t>
            </w:r>
            <w:proofErr w:type="spellStart"/>
            <w:r>
              <w:rPr>
                <w:rFonts w:cs="Calibri"/>
                <w:szCs w:val="18"/>
              </w:rPr>
              <w:t>attribute_cycle</w:t>
            </w:r>
            <w:proofErr w:type="spellEnd"/>
            <w:r>
              <w:rPr>
                <w:rFonts w:cs="Calibri"/>
                <w:szCs w:val="18"/>
              </w:rPr>
              <w:t>.</w:t>
            </w:r>
          </w:p>
        </w:tc>
      </w:tr>
      <w:tr w:rsidR="00C11672" w:rsidRPr="00942781" w:rsidTr="00DE72EC">
        <w:trPr>
          <w:gridAfter w:val="1"/>
          <w:wAfter w:w="43" w:type="dxa"/>
        </w:trPr>
        <w:tc>
          <w:tcPr>
            <w:tcW w:w="1135" w:type="dxa"/>
            <w:vAlign w:val="center"/>
          </w:tcPr>
          <w:p w:rsidR="00C11672" w:rsidRDefault="00C11672" w:rsidP="00F2674D">
            <w:pPr>
              <w:pStyle w:val="affff"/>
            </w:pPr>
            <w:r>
              <w:t>2.7</w:t>
            </w:r>
          </w:p>
        </w:tc>
        <w:tc>
          <w:tcPr>
            <w:tcW w:w="1495" w:type="dxa"/>
            <w:vAlign w:val="center"/>
          </w:tcPr>
          <w:p w:rsidR="00C11672" w:rsidRDefault="00C11672" w:rsidP="00600F52">
            <w:pPr>
              <w:pStyle w:val="affff"/>
              <w:ind w:left="0"/>
            </w:pPr>
            <w:r>
              <w:t>2016-09-09</w:t>
            </w:r>
          </w:p>
        </w:tc>
        <w:tc>
          <w:tcPr>
            <w:tcW w:w="2207" w:type="dxa"/>
            <w:gridSpan w:val="2"/>
            <w:vAlign w:val="center"/>
          </w:tcPr>
          <w:p w:rsidR="00C11672" w:rsidRDefault="00C11672" w:rsidP="00BA08CB">
            <w:pPr>
              <w:pStyle w:val="affff"/>
            </w:pPr>
            <w:r>
              <w:t xml:space="preserve">Y. </w:t>
            </w:r>
            <w:proofErr w:type="spellStart"/>
            <w:r>
              <w:t>Kolodkina</w:t>
            </w:r>
            <w:proofErr w:type="spellEnd"/>
          </w:p>
        </w:tc>
        <w:tc>
          <w:tcPr>
            <w:tcW w:w="4300" w:type="dxa"/>
            <w:vAlign w:val="center"/>
          </w:tcPr>
          <w:p w:rsidR="00C11672" w:rsidRDefault="00C11672" w:rsidP="008C77ED">
            <w:pPr>
              <w:pStyle w:val="affff"/>
              <w:rPr>
                <w:rFonts w:cs="Calibri"/>
                <w:szCs w:val="18"/>
              </w:rPr>
            </w:pPr>
            <w:r>
              <w:rPr>
                <w:rFonts w:cs="Calibri"/>
                <w:szCs w:val="18"/>
              </w:rPr>
              <w:t xml:space="preserve">Added elements </w:t>
            </w:r>
            <w:proofErr w:type="spellStart"/>
            <w:r>
              <w:rPr>
                <w:rFonts w:cs="Calibri"/>
                <w:szCs w:val="18"/>
              </w:rPr>
              <w:t>start_date</w:t>
            </w:r>
            <w:proofErr w:type="spellEnd"/>
            <w:r>
              <w:rPr>
                <w:rFonts w:cs="Calibri"/>
                <w:szCs w:val="18"/>
              </w:rPr>
              <w:t xml:space="preserve">, </w:t>
            </w:r>
            <w:proofErr w:type="spellStart"/>
            <w:r>
              <w:rPr>
                <w:rFonts w:cs="Calibri"/>
                <w:szCs w:val="18"/>
              </w:rPr>
              <w:t>end_date</w:t>
            </w:r>
            <w:proofErr w:type="spellEnd"/>
            <w:r>
              <w:rPr>
                <w:rFonts w:cs="Calibri"/>
                <w:szCs w:val="18"/>
              </w:rPr>
              <w:t xml:space="preserve"> into complex element ‘</w:t>
            </w:r>
            <w:proofErr w:type="spellStart"/>
            <w:r>
              <w:rPr>
                <w:rFonts w:cs="Calibri"/>
                <w:szCs w:val="18"/>
              </w:rPr>
              <w:t>contact_data</w:t>
            </w:r>
            <w:proofErr w:type="spellEnd"/>
            <w:r>
              <w:rPr>
                <w:rFonts w:cs="Calibri"/>
                <w:szCs w:val="18"/>
              </w:rPr>
              <w:t>’</w:t>
            </w:r>
          </w:p>
        </w:tc>
      </w:tr>
      <w:tr w:rsidR="00DB37BA" w:rsidRPr="00942781" w:rsidTr="00DE72EC">
        <w:trPr>
          <w:gridAfter w:val="1"/>
          <w:wAfter w:w="43" w:type="dxa"/>
        </w:trPr>
        <w:tc>
          <w:tcPr>
            <w:tcW w:w="1135" w:type="dxa"/>
            <w:vAlign w:val="center"/>
          </w:tcPr>
          <w:p w:rsidR="00DB37BA" w:rsidRPr="00DB37BA" w:rsidRDefault="00DB37BA" w:rsidP="00F2674D">
            <w:pPr>
              <w:pStyle w:val="affff"/>
              <w:rPr>
                <w:lang w:val="en-US"/>
              </w:rPr>
            </w:pPr>
            <w:r>
              <w:rPr>
                <w:lang w:val="en-US"/>
              </w:rPr>
              <w:t>2.8</w:t>
            </w:r>
          </w:p>
        </w:tc>
        <w:tc>
          <w:tcPr>
            <w:tcW w:w="1495" w:type="dxa"/>
            <w:vAlign w:val="center"/>
          </w:tcPr>
          <w:p w:rsidR="00DB37BA" w:rsidRDefault="00DB37BA" w:rsidP="00600F52">
            <w:pPr>
              <w:pStyle w:val="affff"/>
              <w:ind w:left="0"/>
            </w:pPr>
            <w:r>
              <w:t>2016-09-14</w:t>
            </w:r>
          </w:p>
        </w:tc>
        <w:tc>
          <w:tcPr>
            <w:tcW w:w="2207" w:type="dxa"/>
            <w:gridSpan w:val="2"/>
            <w:vAlign w:val="center"/>
          </w:tcPr>
          <w:p w:rsidR="00DB37BA" w:rsidRDefault="00DB37BA" w:rsidP="00BA08CB">
            <w:pPr>
              <w:pStyle w:val="affff"/>
            </w:pPr>
            <w:r>
              <w:t xml:space="preserve">A. </w:t>
            </w:r>
            <w:proofErr w:type="spellStart"/>
            <w:r>
              <w:t>Kondratyev</w:t>
            </w:r>
            <w:proofErr w:type="spellEnd"/>
          </w:p>
        </w:tc>
        <w:tc>
          <w:tcPr>
            <w:tcW w:w="4300" w:type="dxa"/>
            <w:vAlign w:val="center"/>
          </w:tcPr>
          <w:p w:rsidR="00DB37BA" w:rsidRDefault="00DB37BA" w:rsidP="00DB37BA">
            <w:pPr>
              <w:pStyle w:val="affff"/>
              <w:rPr>
                <w:rFonts w:cs="Calibri"/>
                <w:szCs w:val="18"/>
              </w:rPr>
            </w:pPr>
            <w:r>
              <w:rPr>
                <w:rFonts w:cs="Calibri"/>
                <w:szCs w:val="18"/>
              </w:rPr>
              <w:t xml:space="preserve">In element </w:t>
            </w:r>
            <w:proofErr w:type="spellStart"/>
            <w:r w:rsidRPr="00DB37BA">
              <w:rPr>
                <w:rFonts w:cs="Calibri"/>
                <w:szCs w:val="18"/>
              </w:rPr>
              <w:t>commun_method</w:t>
            </w:r>
            <w:proofErr w:type="spellEnd"/>
            <w:r w:rsidRPr="00DB37BA">
              <w:rPr>
                <w:rFonts w:cs="Calibri"/>
                <w:szCs w:val="18"/>
              </w:rPr>
              <w:t xml:space="preserve"> added new available value</w:t>
            </w:r>
            <w:r>
              <w:rPr>
                <w:rFonts w:cs="Calibri"/>
                <w:szCs w:val="18"/>
              </w:rPr>
              <w:t>s</w:t>
            </w:r>
            <w:r w:rsidRPr="00DB37BA">
              <w:rPr>
                <w:rFonts w:cs="Calibri"/>
                <w:szCs w:val="18"/>
              </w:rPr>
              <w:t xml:space="preserve"> CMNM0011</w:t>
            </w:r>
            <w:r>
              <w:rPr>
                <w:rFonts w:cs="Calibri"/>
                <w:szCs w:val="18"/>
              </w:rPr>
              <w:t xml:space="preserve"> – Telex and </w:t>
            </w:r>
            <w:r w:rsidRPr="00DB37BA">
              <w:rPr>
                <w:rFonts w:cs="Calibri"/>
                <w:szCs w:val="18"/>
              </w:rPr>
              <w:lastRenderedPageBreak/>
              <w:t>CMNM0012 - Landline phone</w:t>
            </w:r>
          </w:p>
        </w:tc>
      </w:tr>
      <w:tr w:rsidR="00F72682" w:rsidRPr="00942781" w:rsidTr="00AC7D08">
        <w:trPr>
          <w:gridAfter w:val="1"/>
          <w:wAfter w:w="43" w:type="dxa"/>
        </w:trPr>
        <w:tc>
          <w:tcPr>
            <w:tcW w:w="1135" w:type="dxa"/>
            <w:vAlign w:val="center"/>
          </w:tcPr>
          <w:p w:rsidR="00F72682" w:rsidRDefault="00F72682" w:rsidP="00AC7D08">
            <w:pPr>
              <w:pStyle w:val="affff"/>
            </w:pPr>
            <w:r>
              <w:lastRenderedPageBreak/>
              <w:t>2.9</w:t>
            </w:r>
          </w:p>
        </w:tc>
        <w:tc>
          <w:tcPr>
            <w:tcW w:w="1495" w:type="dxa"/>
            <w:vAlign w:val="center"/>
          </w:tcPr>
          <w:p w:rsidR="00F72682" w:rsidRDefault="00F72682" w:rsidP="00600F52">
            <w:pPr>
              <w:pStyle w:val="affff"/>
              <w:ind w:left="0"/>
            </w:pPr>
            <w:r>
              <w:t>2017-03-31</w:t>
            </w:r>
          </w:p>
        </w:tc>
        <w:tc>
          <w:tcPr>
            <w:tcW w:w="2207" w:type="dxa"/>
            <w:gridSpan w:val="2"/>
            <w:vAlign w:val="center"/>
          </w:tcPr>
          <w:p w:rsidR="00F72682" w:rsidRDefault="00F72682" w:rsidP="00AC7D08">
            <w:pPr>
              <w:pStyle w:val="affff"/>
            </w:pPr>
            <w:r>
              <w:t xml:space="preserve">Y. </w:t>
            </w:r>
            <w:proofErr w:type="spellStart"/>
            <w:r>
              <w:t>Kolodkina</w:t>
            </w:r>
            <w:proofErr w:type="spellEnd"/>
          </w:p>
        </w:tc>
        <w:tc>
          <w:tcPr>
            <w:tcW w:w="4300" w:type="dxa"/>
            <w:vAlign w:val="center"/>
          </w:tcPr>
          <w:p w:rsidR="00F72682" w:rsidRDefault="00F72682" w:rsidP="00AC7D08">
            <w:pPr>
              <w:pStyle w:val="affff"/>
              <w:rPr>
                <w:rFonts w:cs="Calibri"/>
                <w:szCs w:val="18"/>
              </w:rPr>
            </w:pPr>
            <w:r>
              <w:rPr>
                <w:rFonts w:cs="Calibri"/>
              </w:rPr>
              <w:t xml:space="preserve">Added tags Label, Description, </w:t>
            </w:r>
            <w:proofErr w:type="spellStart"/>
            <w:r>
              <w:rPr>
                <w:rFonts w:cs="Calibri"/>
              </w:rPr>
              <w:t>template_status</w:t>
            </w:r>
            <w:proofErr w:type="spellEnd"/>
            <w:r>
              <w:rPr>
                <w:rFonts w:cs="Calibri"/>
              </w:rPr>
              <w:t xml:space="preserve">, </w:t>
            </w:r>
            <w:proofErr w:type="spellStart"/>
            <w:r>
              <w:rPr>
                <w:rFonts w:cs="Calibri"/>
              </w:rPr>
              <w:t>attempt_count</w:t>
            </w:r>
            <w:proofErr w:type="spellEnd"/>
            <w:r>
              <w:rPr>
                <w:rFonts w:cs="Calibri"/>
              </w:rPr>
              <w:t xml:space="preserve"> into tag Payment order</w:t>
            </w:r>
          </w:p>
        </w:tc>
      </w:tr>
      <w:tr w:rsidR="00DE72EC" w:rsidRPr="00942781" w:rsidTr="00DE72EC">
        <w:trPr>
          <w:gridAfter w:val="1"/>
          <w:wAfter w:w="43" w:type="dxa"/>
        </w:trPr>
        <w:tc>
          <w:tcPr>
            <w:tcW w:w="1135" w:type="dxa"/>
            <w:vAlign w:val="center"/>
          </w:tcPr>
          <w:p w:rsidR="00DE72EC" w:rsidRDefault="00F72682" w:rsidP="00AC7D08">
            <w:pPr>
              <w:pStyle w:val="affff"/>
            </w:pPr>
            <w:r>
              <w:t>3</w:t>
            </w:r>
            <w:r w:rsidR="00DE72EC">
              <w:t>.</w:t>
            </w:r>
            <w:r>
              <w:t>0</w:t>
            </w:r>
          </w:p>
        </w:tc>
        <w:tc>
          <w:tcPr>
            <w:tcW w:w="1495" w:type="dxa"/>
            <w:vAlign w:val="center"/>
          </w:tcPr>
          <w:p w:rsidR="00DE72EC" w:rsidRDefault="00F72682" w:rsidP="00600F52">
            <w:pPr>
              <w:pStyle w:val="affff"/>
              <w:ind w:left="0"/>
            </w:pPr>
            <w:r>
              <w:t>2017-06</w:t>
            </w:r>
            <w:r w:rsidR="00DE72EC">
              <w:t>-</w:t>
            </w:r>
            <w:r>
              <w:t>02</w:t>
            </w:r>
          </w:p>
        </w:tc>
        <w:tc>
          <w:tcPr>
            <w:tcW w:w="2207" w:type="dxa"/>
            <w:gridSpan w:val="2"/>
            <w:vAlign w:val="center"/>
          </w:tcPr>
          <w:p w:rsidR="00DE72EC" w:rsidRDefault="00F72682" w:rsidP="00AC7D08">
            <w:pPr>
              <w:pStyle w:val="affff"/>
            </w:pPr>
            <w:r>
              <w:t>I</w:t>
            </w:r>
            <w:r w:rsidR="00DE72EC">
              <w:t xml:space="preserve">. </w:t>
            </w:r>
            <w:proofErr w:type="spellStart"/>
            <w:r>
              <w:t>Gogolev</w:t>
            </w:r>
            <w:proofErr w:type="spellEnd"/>
          </w:p>
        </w:tc>
        <w:tc>
          <w:tcPr>
            <w:tcW w:w="4300" w:type="dxa"/>
            <w:vAlign w:val="center"/>
          </w:tcPr>
          <w:p w:rsidR="00DE72EC" w:rsidRDefault="00E4443D" w:rsidP="00AC7D08">
            <w:pPr>
              <w:pStyle w:val="affff"/>
              <w:rPr>
                <w:rFonts w:cs="Calibri"/>
                <w:szCs w:val="18"/>
              </w:rPr>
            </w:pPr>
            <w:r>
              <w:rPr>
                <w:rFonts w:cs="Calibri"/>
              </w:rPr>
              <w:t xml:space="preserve">Added </w:t>
            </w:r>
            <w:r w:rsidR="00F72682">
              <w:rPr>
                <w:rFonts w:cs="Calibri"/>
              </w:rPr>
              <w:t>element  “</w:t>
            </w:r>
            <w:proofErr w:type="spellStart"/>
            <w:r w:rsidR="00F72682">
              <w:rPr>
                <w:rFonts w:cs="Calibri"/>
              </w:rPr>
              <w:t>counter_algorithm</w:t>
            </w:r>
            <w:proofErr w:type="spellEnd"/>
            <w:r w:rsidR="00F72682">
              <w:rPr>
                <w:rFonts w:cs="Calibri"/>
              </w:rPr>
              <w:t>” into tag ATTRIBUTE_LIMIT</w:t>
            </w:r>
          </w:p>
        </w:tc>
      </w:tr>
      <w:tr w:rsidR="003275CC" w:rsidRPr="00942781" w:rsidTr="00DE72EC">
        <w:trPr>
          <w:gridAfter w:val="1"/>
          <w:wAfter w:w="43" w:type="dxa"/>
        </w:trPr>
        <w:tc>
          <w:tcPr>
            <w:tcW w:w="1135" w:type="dxa"/>
            <w:vAlign w:val="center"/>
          </w:tcPr>
          <w:p w:rsidR="003275CC" w:rsidRDefault="003275CC" w:rsidP="00AC7D08">
            <w:pPr>
              <w:pStyle w:val="affff"/>
            </w:pPr>
            <w:r>
              <w:t>3.1</w:t>
            </w:r>
          </w:p>
        </w:tc>
        <w:tc>
          <w:tcPr>
            <w:tcW w:w="1495" w:type="dxa"/>
            <w:vAlign w:val="center"/>
          </w:tcPr>
          <w:p w:rsidR="003275CC" w:rsidRDefault="003275CC" w:rsidP="003275CC">
            <w:pPr>
              <w:pStyle w:val="affff"/>
              <w:ind w:left="0"/>
            </w:pPr>
            <w:r>
              <w:t>2017-06-20</w:t>
            </w:r>
          </w:p>
        </w:tc>
        <w:tc>
          <w:tcPr>
            <w:tcW w:w="2207" w:type="dxa"/>
            <w:gridSpan w:val="2"/>
            <w:vAlign w:val="center"/>
          </w:tcPr>
          <w:p w:rsidR="003275CC" w:rsidRDefault="003275CC" w:rsidP="00AC7D08">
            <w:pPr>
              <w:pStyle w:val="affff"/>
            </w:pPr>
            <w:r>
              <w:t xml:space="preserve">I. </w:t>
            </w:r>
            <w:proofErr w:type="spellStart"/>
            <w:r>
              <w:t>Gogolev</w:t>
            </w:r>
            <w:proofErr w:type="spellEnd"/>
          </w:p>
        </w:tc>
        <w:tc>
          <w:tcPr>
            <w:tcW w:w="4300" w:type="dxa"/>
            <w:vAlign w:val="center"/>
          </w:tcPr>
          <w:p w:rsidR="003275CC" w:rsidRDefault="003275CC" w:rsidP="00AC7D08">
            <w:pPr>
              <w:pStyle w:val="affff"/>
              <w:rPr>
                <w:rFonts w:cs="Calibri"/>
                <w:szCs w:val="18"/>
              </w:rPr>
            </w:pPr>
            <w:r>
              <w:rPr>
                <w:rFonts w:cs="Calibri"/>
              </w:rPr>
              <w:t>Added element  “</w:t>
            </w:r>
            <w:proofErr w:type="spellStart"/>
            <w:r>
              <w:rPr>
                <w:rFonts w:cs="Calibri"/>
              </w:rPr>
              <w:t>counter_algorithm</w:t>
            </w:r>
            <w:proofErr w:type="spellEnd"/>
            <w:r>
              <w:rPr>
                <w:rFonts w:cs="Calibri"/>
              </w:rPr>
              <w:t>” into list of tags table</w:t>
            </w:r>
          </w:p>
        </w:tc>
      </w:tr>
      <w:tr w:rsidR="00600F52" w:rsidRPr="00942781" w:rsidTr="00DE72EC">
        <w:trPr>
          <w:gridAfter w:val="1"/>
          <w:wAfter w:w="43" w:type="dxa"/>
        </w:trPr>
        <w:tc>
          <w:tcPr>
            <w:tcW w:w="1135" w:type="dxa"/>
            <w:vAlign w:val="center"/>
          </w:tcPr>
          <w:p w:rsidR="00600F52" w:rsidRDefault="00600F52" w:rsidP="00AC7D08">
            <w:pPr>
              <w:pStyle w:val="affff"/>
            </w:pPr>
            <w:r>
              <w:t>3.</w:t>
            </w:r>
            <w:r w:rsidR="003275CC">
              <w:t>2</w:t>
            </w:r>
          </w:p>
        </w:tc>
        <w:tc>
          <w:tcPr>
            <w:tcW w:w="1495" w:type="dxa"/>
            <w:vAlign w:val="center"/>
          </w:tcPr>
          <w:p w:rsidR="00600F52" w:rsidRDefault="00600F52" w:rsidP="00600F52">
            <w:pPr>
              <w:pStyle w:val="affff"/>
              <w:ind w:left="0"/>
            </w:pPr>
            <w:r>
              <w:t>2017-07-17</w:t>
            </w:r>
          </w:p>
        </w:tc>
        <w:tc>
          <w:tcPr>
            <w:tcW w:w="2207" w:type="dxa"/>
            <w:gridSpan w:val="2"/>
            <w:vAlign w:val="center"/>
          </w:tcPr>
          <w:p w:rsidR="00600F52" w:rsidRDefault="00600F52" w:rsidP="00600F52">
            <w:pPr>
              <w:pStyle w:val="affff"/>
              <w:numPr>
                <w:ilvl w:val="0"/>
                <w:numId w:val="45"/>
              </w:numPr>
            </w:pPr>
            <w:proofErr w:type="spellStart"/>
            <w:r>
              <w:t>Fomichev</w:t>
            </w:r>
            <w:proofErr w:type="spellEnd"/>
          </w:p>
        </w:tc>
        <w:tc>
          <w:tcPr>
            <w:tcW w:w="4300" w:type="dxa"/>
            <w:vAlign w:val="center"/>
          </w:tcPr>
          <w:p w:rsidR="00600F52" w:rsidRDefault="00600F52" w:rsidP="005E1F37">
            <w:pPr>
              <w:pStyle w:val="affff"/>
              <w:rPr>
                <w:rFonts w:cs="Calibri"/>
              </w:rPr>
            </w:pPr>
            <w:r>
              <w:rPr>
                <w:rFonts w:cs="Calibri"/>
                <w:szCs w:val="18"/>
              </w:rPr>
              <w:t xml:space="preserve">Added </w:t>
            </w:r>
            <w:r>
              <w:rPr>
                <w:rStyle w:val="hps"/>
                <w:rFonts w:cs="Arial"/>
                <w:color w:val="222222"/>
                <w:lang w:val="en"/>
              </w:rPr>
              <w:t>description of business flow (2018)</w:t>
            </w:r>
          </w:p>
        </w:tc>
      </w:tr>
      <w:tr w:rsidR="00AC7D08" w:rsidRPr="00942781" w:rsidTr="00DE72EC">
        <w:trPr>
          <w:gridAfter w:val="1"/>
          <w:wAfter w:w="43" w:type="dxa"/>
        </w:trPr>
        <w:tc>
          <w:tcPr>
            <w:tcW w:w="1135" w:type="dxa"/>
            <w:vAlign w:val="center"/>
          </w:tcPr>
          <w:p w:rsidR="00AC7D08" w:rsidRPr="00AC7D08" w:rsidRDefault="00AC7D08" w:rsidP="00AC7D08">
            <w:pPr>
              <w:pStyle w:val="affff"/>
              <w:rPr>
                <w:lang w:val="en-US"/>
              </w:rPr>
            </w:pPr>
            <w:r>
              <w:rPr>
                <w:lang w:val="en-US"/>
              </w:rPr>
              <w:t>3.3</w:t>
            </w:r>
          </w:p>
        </w:tc>
        <w:tc>
          <w:tcPr>
            <w:tcW w:w="1495" w:type="dxa"/>
            <w:vAlign w:val="center"/>
          </w:tcPr>
          <w:p w:rsidR="00AC7D08" w:rsidRDefault="00AC7D08" w:rsidP="00600F52">
            <w:pPr>
              <w:pStyle w:val="affff"/>
              <w:ind w:left="0"/>
            </w:pPr>
            <w:r>
              <w:t>2017-10-23</w:t>
            </w:r>
          </w:p>
        </w:tc>
        <w:tc>
          <w:tcPr>
            <w:tcW w:w="2207" w:type="dxa"/>
            <w:gridSpan w:val="2"/>
            <w:vAlign w:val="center"/>
          </w:tcPr>
          <w:p w:rsidR="00AC7D08" w:rsidRDefault="00AC7D08" w:rsidP="00AC7D08">
            <w:pPr>
              <w:pStyle w:val="affff"/>
              <w:numPr>
                <w:ilvl w:val="0"/>
                <w:numId w:val="46"/>
              </w:numPr>
            </w:pPr>
            <w:proofErr w:type="spellStart"/>
            <w:r>
              <w:t>Kondratyev</w:t>
            </w:r>
            <w:proofErr w:type="spellEnd"/>
          </w:p>
        </w:tc>
        <w:tc>
          <w:tcPr>
            <w:tcW w:w="4300" w:type="dxa"/>
            <w:vAlign w:val="center"/>
          </w:tcPr>
          <w:p w:rsidR="00AC7D08" w:rsidRDefault="00081A78" w:rsidP="005E1F37">
            <w:pPr>
              <w:pStyle w:val="affff"/>
              <w:rPr>
                <w:rFonts w:cs="Calibri"/>
                <w:szCs w:val="18"/>
              </w:rPr>
            </w:pPr>
            <w:r>
              <w:rPr>
                <w:rFonts w:cs="Calibri"/>
                <w:szCs w:val="18"/>
              </w:rPr>
              <w:t>Added elements “</w:t>
            </w:r>
            <w:proofErr w:type="spellStart"/>
            <w:r w:rsidRPr="00081A78">
              <w:rPr>
                <w:rFonts w:cs="Calibri"/>
                <w:szCs w:val="18"/>
              </w:rPr>
              <w:t>commun_plugin</w:t>
            </w:r>
            <w:proofErr w:type="spellEnd"/>
            <w:r>
              <w:rPr>
                <w:rFonts w:cs="Calibri"/>
                <w:szCs w:val="18"/>
              </w:rPr>
              <w:t>” and “</w:t>
            </w:r>
            <w:proofErr w:type="spellStart"/>
            <w:r w:rsidRPr="00081A78">
              <w:rPr>
                <w:rFonts w:cs="Calibri"/>
                <w:szCs w:val="18"/>
              </w:rPr>
              <w:t>device_name</w:t>
            </w:r>
            <w:proofErr w:type="spellEnd"/>
            <w:r>
              <w:rPr>
                <w:rFonts w:cs="Calibri"/>
                <w:szCs w:val="18"/>
              </w:rPr>
              <w:t>”. Added block “</w:t>
            </w:r>
            <w:proofErr w:type="spellStart"/>
            <w:r>
              <w:rPr>
                <w:rFonts w:cs="Calibri"/>
                <w:szCs w:val="18"/>
              </w:rPr>
              <w:t>tcp_ip_protocol</w:t>
            </w:r>
            <w:proofErr w:type="spellEnd"/>
            <w:r>
              <w:rPr>
                <w:rFonts w:cs="Calibri"/>
                <w:szCs w:val="18"/>
              </w:rPr>
              <w:t>”</w:t>
            </w:r>
          </w:p>
        </w:tc>
      </w:tr>
      <w:tr w:rsidR="00555196" w:rsidRPr="00942781" w:rsidTr="00DE72EC">
        <w:trPr>
          <w:gridAfter w:val="1"/>
          <w:wAfter w:w="43" w:type="dxa"/>
        </w:trPr>
        <w:tc>
          <w:tcPr>
            <w:tcW w:w="1135" w:type="dxa"/>
            <w:vAlign w:val="center"/>
          </w:tcPr>
          <w:p w:rsidR="00555196" w:rsidRDefault="00555196" w:rsidP="00AC7D08">
            <w:pPr>
              <w:pStyle w:val="affff"/>
              <w:rPr>
                <w:lang w:val="en-US"/>
              </w:rPr>
            </w:pPr>
            <w:r>
              <w:rPr>
                <w:lang w:val="en-US"/>
              </w:rPr>
              <w:t>3.4</w:t>
            </w:r>
          </w:p>
        </w:tc>
        <w:tc>
          <w:tcPr>
            <w:tcW w:w="1495" w:type="dxa"/>
            <w:vAlign w:val="center"/>
          </w:tcPr>
          <w:p w:rsidR="00555196" w:rsidRDefault="00555196" w:rsidP="00600F52">
            <w:pPr>
              <w:pStyle w:val="affff"/>
              <w:ind w:left="0"/>
            </w:pPr>
            <w:r>
              <w:t>2017-12-27</w:t>
            </w:r>
          </w:p>
        </w:tc>
        <w:tc>
          <w:tcPr>
            <w:tcW w:w="2207" w:type="dxa"/>
            <w:gridSpan w:val="2"/>
            <w:vAlign w:val="center"/>
          </w:tcPr>
          <w:p w:rsidR="00555196" w:rsidRDefault="00555196" w:rsidP="00555196">
            <w:pPr>
              <w:pStyle w:val="affff"/>
            </w:pPr>
            <w:proofErr w:type="spellStart"/>
            <w:r>
              <w:t>A.Zabrodin</w:t>
            </w:r>
            <w:proofErr w:type="spellEnd"/>
          </w:p>
        </w:tc>
        <w:tc>
          <w:tcPr>
            <w:tcW w:w="4300" w:type="dxa"/>
            <w:vAlign w:val="center"/>
          </w:tcPr>
          <w:p w:rsidR="00555196" w:rsidRDefault="00555196" w:rsidP="00555196">
            <w:pPr>
              <w:pStyle w:val="affff"/>
              <w:rPr>
                <w:rFonts w:cs="Calibri"/>
                <w:szCs w:val="18"/>
              </w:rPr>
            </w:pPr>
            <w:r>
              <w:rPr>
                <w:rFonts w:cs="Calibri"/>
                <w:szCs w:val="18"/>
              </w:rPr>
              <w:t>Added description for the ERROR tag and a list of acquiring error messages. They were absent by mistake.</w:t>
            </w:r>
          </w:p>
        </w:tc>
      </w:tr>
      <w:tr w:rsidR="00C90A94" w:rsidRPr="00942781" w:rsidTr="00DE72EC">
        <w:trPr>
          <w:gridAfter w:val="1"/>
          <w:wAfter w:w="43" w:type="dxa"/>
        </w:trPr>
        <w:tc>
          <w:tcPr>
            <w:tcW w:w="1135" w:type="dxa"/>
            <w:vAlign w:val="center"/>
          </w:tcPr>
          <w:p w:rsidR="00C90A94" w:rsidRDefault="00314F67" w:rsidP="00314F67">
            <w:pPr>
              <w:pStyle w:val="affff"/>
              <w:rPr>
                <w:lang w:val="en-US"/>
              </w:rPr>
            </w:pPr>
            <w:r>
              <w:rPr>
                <w:lang w:val="en-US"/>
              </w:rPr>
              <w:t>3</w:t>
            </w:r>
            <w:r w:rsidR="00C90A94">
              <w:rPr>
                <w:lang w:val="en-US"/>
              </w:rPr>
              <w:t>.</w:t>
            </w:r>
            <w:r>
              <w:rPr>
                <w:lang w:val="en-US"/>
              </w:rPr>
              <w:t>5</w:t>
            </w:r>
          </w:p>
        </w:tc>
        <w:tc>
          <w:tcPr>
            <w:tcW w:w="1495" w:type="dxa"/>
            <w:vAlign w:val="center"/>
          </w:tcPr>
          <w:p w:rsidR="00C90A94" w:rsidRDefault="00C90A94" w:rsidP="00600F52">
            <w:pPr>
              <w:pStyle w:val="affff"/>
              <w:ind w:left="0"/>
            </w:pPr>
            <w:r>
              <w:t>2018-02-20</w:t>
            </w:r>
          </w:p>
        </w:tc>
        <w:tc>
          <w:tcPr>
            <w:tcW w:w="2207" w:type="dxa"/>
            <w:gridSpan w:val="2"/>
            <w:vAlign w:val="center"/>
          </w:tcPr>
          <w:p w:rsidR="00C90A94" w:rsidRDefault="00C90A94" w:rsidP="00555196">
            <w:pPr>
              <w:pStyle w:val="affff"/>
            </w:pPr>
            <w:r>
              <w:t xml:space="preserve">Y. </w:t>
            </w:r>
            <w:proofErr w:type="spellStart"/>
            <w:r>
              <w:t>Kolodkina</w:t>
            </w:r>
            <w:proofErr w:type="spellEnd"/>
          </w:p>
        </w:tc>
        <w:tc>
          <w:tcPr>
            <w:tcW w:w="4300" w:type="dxa"/>
            <w:vAlign w:val="center"/>
          </w:tcPr>
          <w:p w:rsidR="00C90A94" w:rsidRDefault="00C90A94" w:rsidP="00617FC3">
            <w:pPr>
              <w:pStyle w:val="affff"/>
              <w:rPr>
                <w:rFonts w:cs="Calibri"/>
                <w:szCs w:val="18"/>
              </w:rPr>
            </w:pPr>
            <w:r>
              <w:rPr>
                <w:rFonts w:cs="Calibri"/>
                <w:szCs w:val="18"/>
              </w:rPr>
              <w:t>Added complex tag ‘</w:t>
            </w:r>
            <w:proofErr w:type="spellStart"/>
            <w:r>
              <w:rPr>
                <w:rFonts w:cs="Calibri"/>
                <w:szCs w:val="18"/>
              </w:rPr>
              <w:t>merchant_</w:t>
            </w:r>
            <w:r w:rsidR="00617FC3">
              <w:rPr>
                <w:rFonts w:cs="Calibri"/>
                <w:szCs w:val="18"/>
              </w:rPr>
              <w:t>card</w:t>
            </w:r>
            <w:proofErr w:type="spellEnd"/>
            <w:r>
              <w:rPr>
                <w:rFonts w:cs="Calibri"/>
                <w:szCs w:val="18"/>
              </w:rPr>
              <w:t>’ into tag Merchant.</w:t>
            </w:r>
          </w:p>
        </w:tc>
      </w:tr>
      <w:tr w:rsidR="00314F67" w:rsidRPr="00F4145C" w:rsidTr="00DE72EC">
        <w:trPr>
          <w:gridAfter w:val="1"/>
          <w:wAfter w:w="43" w:type="dxa"/>
        </w:trPr>
        <w:tc>
          <w:tcPr>
            <w:tcW w:w="1135" w:type="dxa"/>
            <w:vAlign w:val="center"/>
          </w:tcPr>
          <w:p w:rsidR="00314F67" w:rsidRPr="00F4145C" w:rsidRDefault="00314F67" w:rsidP="00314F67">
            <w:pPr>
              <w:spacing w:before="120" w:after="120" w:line="360" w:lineRule="auto"/>
              <w:jc w:val="center"/>
              <w:rPr>
                <w:rFonts w:ascii="Arial" w:hAnsi="Arial" w:cs="Arial"/>
                <w:sz w:val="18"/>
                <w:szCs w:val="18"/>
              </w:rPr>
            </w:pPr>
            <w:r>
              <w:rPr>
                <w:rFonts w:ascii="Arial" w:hAnsi="Arial" w:cs="Arial"/>
                <w:sz w:val="18"/>
                <w:szCs w:val="18"/>
              </w:rPr>
              <w:t>3</w:t>
            </w:r>
            <w:r w:rsidRPr="00F4145C">
              <w:rPr>
                <w:rFonts w:ascii="Arial" w:hAnsi="Arial" w:cs="Arial"/>
                <w:sz w:val="18"/>
                <w:szCs w:val="18"/>
              </w:rPr>
              <w:t>.</w:t>
            </w:r>
            <w:r>
              <w:rPr>
                <w:rFonts w:ascii="Arial" w:hAnsi="Arial" w:cs="Arial"/>
                <w:sz w:val="18"/>
                <w:szCs w:val="18"/>
              </w:rPr>
              <w:t>6</w:t>
            </w:r>
          </w:p>
        </w:tc>
        <w:tc>
          <w:tcPr>
            <w:tcW w:w="1495" w:type="dxa"/>
            <w:vAlign w:val="center"/>
          </w:tcPr>
          <w:p w:rsidR="00314F67" w:rsidRPr="00F4145C" w:rsidRDefault="00314F67" w:rsidP="006B463C">
            <w:pPr>
              <w:spacing w:before="120" w:after="120" w:line="360" w:lineRule="auto"/>
              <w:rPr>
                <w:rFonts w:ascii="Arial" w:hAnsi="Arial" w:cs="Arial"/>
                <w:sz w:val="18"/>
                <w:szCs w:val="18"/>
              </w:rPr>
            </w:pPr>
            <w:r w:rsidRPr="00F4145C">
              <w:rPr>
                <w:rFonts w:ascii="Arial" w:hAnsi="Arial" w:cs="Arial"/>
                <w:sz w:val="18"/>
                <w:szCs w:val="18"/>
              </w:rPr>
              <w:t>2018-03-23</w:t>
            </w:r>
          </w:p>
        </w:tc>
        <w:tc>
          <w:tcPr>
            <w:tcW w:w="2207" w:type="dxa"/>
            <w:gridSpan w:val="2"/>
            <w:vAlign w:val="center"/>
          </w:tcPr>
          <w:p w:rsidR="00314F67" w:rsidRDefault="00314F67" w:rsidP="00EA2492">
            <w:pPr>
              <w:pStyle w:val="affff"/>
            </w:pPr>
            <w:r>
              <w:t xml:space="preserve">Y. </w:t>
            </w:r>
            <w:proofErr w:type="spellStart"/>
            <w:r>
              <w:t>Kolodkina</w:t>
            </w:r>
            <w:proofErr w:type="spellEnd"/>
          </w:p>
        </w:tc>
        <w:tc>
          <w:tcPr>
            <w:tcW w:w="4300" w:type="dxa"/>
            <w:vAlign w:val="center"/>
          </w:tcPr>
          <w:p w:rsidR="00314F67" w:rsidRPr="00F4145C" w:rsidRDefault="00314F67" w:rsidP="00F4145C">
            <w:pPr>
              <w:spacing w:line="276" w:lineRule="auto"/>
              <w:ind w:left="300"/>
              <w:rPr>
                <w:rFonts w:ascii="Arial" w:hAnsi="Arial" w:cs="Arial"/>
                <w:sz w:val="18"/>
                <w:szCs w:val="18"/>
              </w:rPr>
            </w:pPr>
            <w:r w:rsidRPr="00F4145C">
              <w:rPr>
                <w:rFonts w:ascii="Arial" w:hAnsi="Arial" w:cs="Arial"/>
                <w:sz w:val="18"/>
                <w:szCs w:val="18"/>
              </w:rPr>
              <w:t xml:space="preserve">Amended part of References. Added </w:t>
            </w:r>
            <w:proofErr w:type="spellStart"/>
            <w:r w:rsidRPr="00F4145C">
              <w:rPr>
                <w:rFonts w:ascii="Arial" w:hAnsi="Arial" w:cs="Arial"/>
                <w:sz w:val="18"/>
                <w:szCs w:val="18"/>
              </w:rPr>
              <w:t>svap.wsdl</w:t>
            </w:r>
            <w:proofErr w:type="spellEnd"/>
            <w:r w:rsidRPr="00F4145C">
              <w:rPr>
                <w:rFonts w:ascii="Arial" w:hAnsi="Arial" w:cs="Arial"/>
                <w:sz w:val="18"/>
                <w:szCs w:val="18"/>
              </w:rPr>
              <w:t>.</w:t>
            </w:r>
          </w:p>
        </w:tc>
      </w:tr>
      <w:tr w:rsidR="00314F67" w:rsidRPr="00F4145C" w:rsidTr="00DE72EC">
        <w:trPr>
          <w:gridAfter w:val="1"/>
          <w:wAfter w:w="43" w:type="dxa"/>
        </w:trPr>
        <w:tc>
          <w:tcPr>
            <w:tcW w:w="1135" w:type="dxa"/>
            <w:vAlign w:val="center"/>
          </w:tcPr>
          <w:p w:rsidR="00314F67" w:rsidRDefault="00314F67" w:rsidP="00314F67">
            <w:pPr>
              <w:spacing w:before="120" w:after="120" w:line="360" w:lineRule="auto"/>
              <w:jc w:val="center"/>
              <w:rPr>
                <w:rFonts w:ascii="Arial" w:hAnsi="Arial" w:cs="Arial"/>
                <w:sz w:val="18"/>
                <w:szCs w:val="18"/>
              </w:rPr>
            </w:pPr>
            <w:r>
              <w:rPr>
                <w:rFonts w:ascii="Arial" w:hAnsi="Arial" w:cs="Arial"/>
                <w:sz w:val="18"/>
                <w:szCs w:val="18"/>
              </w:rPr>
              <w:t>3.7</w:t>
            </w:r>
          </w:p>
        </w:tc>
        <w:tc>
          <w:tcPr>
            <w:tcW w:w="1495" w:type="dxa"/>
            <w:vAlign w:val="center"/>
          </w:tcPr>
          <w:p w:rsidR="00314F67" w:rsidRPr="00F4145C" w:rsidRDefault="00314F67" w:rsidP="006B463C">
            <w:pPr>
              <w:spacing w:before="120" w:after="120" w:line="360" w:lineRule="auto"/>
              <w:rPr>
                <w:rFonts w:ascii="Arial" w:hAnsi="Arial" w:cs="Arial"/>
                <w:sz w:val="18"/>
                <w:szCs w:val="18"/>
              </w:rPr>
            </w:pPr>
            <w:r>
              <w:rPr>
                <w:rFonts w:ascii="Arial" w:hAnsi="Arial" w:cs="Arial"/>
                <w:sz w:val="18"/>
                <w:szCs w:val="18"/>
              </w:rPr>
              <w:t>2018-04-10</w:t>
            </w:r>
          </w:p>
        </w:tc>
        <w:tc>
          <w:tcPr>
            <w:tcW w:w="2207" w:type="dxa"/>
            <w:gridSpan w:val="2"/>
            <w:vAlign w:val="center"/>
          </w:tcPr>
          <w:p w:rsidR="00314F67" w:rsidRDefault="00314F67" w:rsidP="00EA2492">
            <w:pPr>
              <w:pStyle w:val="affff"/>
            </w:pPr>
            <w:r>
              <w:t xml:space="preserve">Y. </w:t>
            </w:r>
            <w:proofErr w:type="spellStart"/>
            <w:r>
              <w:t>Kolodkina</w:t>
            </w:r>
            <w:proofErr w:type="spellEnd"/>
          </w:p>
        </w:tc>
        <w:tc>
          <w:tcPr>
            <w:tcW w:w="4300" w:type="dxa"/>
            <w:vAlign w:val="center"/>
          </w:tcPr>
          <w:p w:rsidR="00314F67" w:rsidRPr="00F4145C" w:rsidRDefault="00314F67" w:rsidP="00617FC3">
            <w:pPr>
              <w:spacing w:line="276" w:lineRule="auto"/>
              <w:ind w:left="300"/>
              <w:rPr>
                <w:rFonts w:ascii="Arial" w:hAnsi="Arial" w:cs="Arial"/>
                <w:sz w:val="18"/>
                <w:szCs w:val="18"/>
              </w:rPr>
            </w:pPr>
            <w:r>
              <w:rPr>
                <w:rFonts w:ascii="Arial" w:hAnsi="Arial" w:cs="Arial"/>
                <w:sz w:val="18"/>
                <w:szCs w:val="18"/>
              </w:rPr>
              <w:t>Added elements ‘</w:t>
            </w:r>
            <w:proofErr w:type="spellStart"/>
            <w:r>
              <w:rPr>
                <w:rFonts w:ascii="Arial" w:hAnsi="Arial" w:cs="Arial"/>
                <w:sz w:val="18"/>
                <w:szCs w:val="18"/>
              </w:rPr>
              <w:t>card_product</w:t>
            </w:r>
            <w:proofErr w:type="spellEnd"/>
            <w:r>
              <w:rPr>
                <w:rFonts w:ascii="Arial" w:hAnsi="Arial" w:cs="Arial"/>
                <w:sz w:val="18"/>
                <w:szCs w:val="18"/>
              </w:rPr>
              <w:t>’, ‘</w:t>
            </w:r>
            <w:proofErr w:type="spellStart"/>
            <w:r>
              <w:rPr>
                <w:rFonts w:ascii="Arial" w:hAnsi="Arial" w:cs="Arial"/>
                <w:sz w:val="18"/>
                <w:szCs w:val="18"/>
              </w:rPr>
              <w:t>Card_type</w:t>
            </w:r>
            <w:proofErr w:type="spellEnd"/>
            <w:r>
              <w:rPr>
                <w:rFonts w:ascii="Arial" w:hAnsi="Arial" w:cs="Arial"/>
                <w:sz w:val="18"/>
                <w:szCs w:val="18"/>
              </w:rPr>
              <w:t>’ into complex tag ‘</w:t>
            </w:r>
            <w:proofErr w:type="spellStart"/>
            <w:r>
              <w:rPr>
                <w:rFonts w:ascii="Arial" w:hAnsi="Arial" w:cs="Arial"/>
                <w:sz w:val="18"/>
                <w:szCs w:val="18"/>
              </w:rPr>
              <w:t>Merchant_</w:t>
            </w:r>
            <w:r w:rsidR="00617FC3">
              <w:rPr>
                <w:rFonts w:ascii="Arial" w:hAnsi="Arial" w:cs="Arial"/>
                <w:sz w:val="18"/>
                <w:szCs w:val="18"/>
              </w:rPr>
              <w:t>card</w:t>
            </w:r>
            <w:proofErr w:type="spellEnd"/>
            <w:r>
              <w:rPr>
                <w:rFonts w:ascii="Arial" w:hAnsi="Arial" w:cs="Arial"/>
                <w:sz w:val="18"/>
                <w:szCs w:val="18"/>
              </w:rPr>
              <w:t>’</w:t>
            </w:r>
          </w:p>
        </w:tc>
      </w:tr>
      <w:tr w:rsidR="001844AD" w:rsidRPr="001844AD" w:rsidTr="00DE72EC">
        <w:trPr>
          <w:gridAfter w:val="1"/>
          <w:wAfter w:w="43" w:type="dxa"/>
        </w:trPr>
        <w:tc>
          <w:tcPr>
            <w:tcW w:w="1135" w:type="dxa"/>
            <w:vAlign w:val="center"/>
          </w:tcPr>
          <w:p w:rsidR="001844AD" w:rsidRDefault="001844AD" w:rsidP="00314F67">
            <w:pPr>
              <w:spacing w:before="120" w:after="120" w:line="360" w:lineRule="auto"/>
              <w:jc w:val="center"/>
              <w:rPr>
                <w:rFonts w:ascii="Arial" w:hAnsi="Arial" w:cs="Arial"/>
                <w:sz w:val="18"/>
                <w:szCs w:val="18"/>
              </w:rPr>
            </w:pPr>
            <w:r>
              <w:rPr>
                <w:rFonts w:ascii="Arial" w:hAnsi="Arial" w:cs="Arial"/>
                <w:sz w:val="18"/>
                <w:szCs w:val="18"/>
              </w:rPr>
              <w:t>3.8</w:t>
            </w:r>
          </w:p>
        </w:tc>
        <w:tc>
          <w:tcPr>
            <w:tcW w:w="1495" w:type="dxa"/>
            <w:vAlign w:val="center"/>
          </w:tcPr>
          <w:p w:rsidR="001844AD" w:rsidRDefault="001844AD" w:rsidP="006B463C">
            <w:pPr>
              <w:spacing w:before="120" w:after="120" w:line="360" w:lineRule="auto"/>
              <w:rPr>
                <w:rFonts w:ascii="Arial" w:hAnsi="Arial" w:cs="Arial"/>
                <w:sz w:val="18"/>
                <w:szCs w:val="18"/>
              </w:rPr>
            </w:pPr>
            <w:r>
              <w:rPr>
                <w:rFonts w:ascii="Arial" w:hAnsi="Arial" w:cs="Arial"/>
                <w:sz w:val="18"/>
                <w:szCs w:val="18"/>
              </w:rPr>
              <w:t>2018-04-13</w:t>
            </w:r>
          </w:p>
        </w:tc>
        <w:tc>
          <w:tcPr>
            <w:tcW w:w="2207" w:type="dxa"/>
            <w:gridSpan w:val="2"/>
            <w:vAlign w:val="center"/>
          </w:tcPr>
          <w:p w:rsidR="001844AD" w:rsidRPr="001844AD" w:rsidRDefault="001844AD" w:rsidP="00EA2492">
            <w:pPr>
              <w:pStyle w:val="affff"/>
              <w:rPr>
                <w:lang w:val="en-US"/>
              </w:rPr>
            </w:pPr>
            <w:proofErr w:type="spellStart"/>
            <w:r>
              <w:rPr>
                <w:lang w:val="en-US"/>
              </w:rPr>
              <w:t>A.Fomichev</w:t>
            </w:r>
            <w:proofErr w:type="spellEnd"/>
          </w:p>
        </w:tc>
        <w:tc>
          <w:tcPr>
            <w:tcW w:w="4300" w:type="dxa"/>
            <w:vAlign w:val="center"/>
          </w:tcPr>
          <w:p w:rsidR="001844AD" w:rsidRPr="001844AD" w:rsidRDefault="001844AD" w:rsidP="00617FC3">
            <w:pPr>
              <w:spacing w:line="276" w:lineRule="auto"/>
              <w:ind w:left="300"/>
              <w:rPr>
                <w:rFonts w:ascii="Arial" w:hAnsi="Arial" w:cs="Arial"/>
                <w:sz w:val="18"/>
                <w:szCs w:val="18"/>
              </w:rPr>
            </w:pPr>
            <w:r>
              <w:rPr>
                <w:rFonts w:ascii="Arial" w:hAnsi="Arial" w:cs="Arial"/>
                <w:sz w:val="18"/>
                <w:szCs w:val="18"/>
              </w:rPr>
              <w:t>Added</w:t>
            </w:r>
            <w:r w:rsidRPr="001844AD">
              <w:rPr>
                <w:rFonts w:ascii="Arial" w:hAnsi="Arial" w:cs="Arial"/>
                <w:sz w:val="18"/>
                <w:szCs w:val="18"/>
              </w:rPr>
              <w:t xml:space="preserve"> </w:t>
            </w:r>
            <w:r>
              <w:rPr>
                <w:rFonts w:ascii="Arial" w:hAnsi="Arial" w:cs="Arial"/>
                <w:sz w:val="18"/>
                <w:szCs w:val="18"/>
              </w:rPr>
              <w:t>element</w:t>
            </w:r>
            <w:r w:rsidRPr="001844AD">
              <w:rPr>
                <w:rFonts w:ascii="Arial" w:hAnsi="Arial" w:cs="Arial"/>
                <w:sz w:val="18"/>
                <w:szCs w:val="18"/>
              </w:rPr>
              <w:t xml:space="preserve"> ‘</w:t>
            </w:r>
            <w:proofErr w:type="spellStart"/>
            <w:r>
              <w:rPr>
                <w:rFonts w:ascii="Arial" w:hAnsi="Arial" w:cs="Arial"/>
                <w:sz w:val="18"/>
                <w:szCs w:val="18"/>
              </w:rPr>
              <w:t>partner_id_code</w:t>
            </w:r>
            <w:proofErr w:type="spellEnd"/>
            <w:r>
              <w:rPr>
                <w:rFonts w:ascii="Arial" w:hAnsi="Arial" w:cs="Arial"/>
                <w:sz w:val="18"/>
                <w:szCs w:val="18"/>
              </w:rPr>
              <w:t>’ into complex tag ‘Merchant’</w:t>
            </w:r>
          </w:p>
        </w:tc>
      </w:tr>
      <w:tr w:rsidR="00F71567" w:rsidRPr="001844AD" w:rsidTr="00DE72EC">
        <w:trPr>
          <w:gridAfter w:val="1"/>
          <w:wAfter w:w="43" w:type="dxa"/>
        </w:trPr>
        <w:tc>
          <w:tcPr>
            <w:tcW w:w="1135" w:type="dxa"/>
            <w:vAlign w:val="center"/>
          </w:tcPr>
          <w:p w:rsidR="00F71567" w:rsidRDefault="00F71567" w:rsidP="00314F67">
            <w:pPr>
              <w:spacing w:before="120" w:after="120" w:line="360" w:lineRule="auto"/>
              <w:jc w:val="center"/>
              <w:rPr>
                <w:rFonts w:ascii="Arial" w:hAnsi="Arial" w:cs="Arial"/>
                <w:sz w:val="18"/>
                <w:szCs w:val="18"/>
              </w:rPr>
            </w:pPr>
            <w:r>
              <w:rPr>
                <w:rFonts w:ascii="Arial" w:hAnsi="Arial" w:cs="Arial"/>
                <w:sz w:val="18"/>
                <w:szCs w:val="18"/>
              </w:rPr>
              <w:t>3.9</w:t>
            </w:r>
          </w:p>
        </w:tc>
        <w:tc>
          <w:tcPr>
            <w:tcW w:w="1495" w:type="dxa"/>
            <w:vAlign w:val="center"/>
          </w:tcPr>
          <w:p w:rsidR="00F71567" w:rsidRDefault="00F71567" w:rsidP="006B463C">
            <w:pPr>
              <w:spacing w:before="120" w:after="120" w:line="360" w:lineRule="auto"/>
              <w:rPr>
                <w:rFonts w:ascii="Arial" w:hAnsi="Arial" w:cs="Arial"/>
                <w:sz w:val="18"/>
                <w:szCs w:val="18"/>
              </w:rPr>
            </w:pPr>
            <w:r>
              <w:rPr>
                <w:rFonts w:ascii="Arial" w:hAnsi="Arial" w:cs="Arial"/>
                <w:sz w:val="18"/>
                <w:szCs w:val="18"/>
              </w:rPr>
              <w:t>2018-05-22</w:t>
            </w:r>
          </w:p>
        </w:tc>
        <w:tc>
          <w:tcPr>
            <w:tcW w:w="2207" w:type="dxa"/>
            <w:gridSpan w:val="2"/>
            <w:vAlign w:val="center"/>
          </w:tcPr>
          <w:p w:rsidR="00F71567" w:rsidRDefault="00F71567" w:rsidP="00EA2492">
            <w:pPr>
              <w:pStyle w:val="affff"/>
              <w:rPr>
                <w:lang w:val="en-US"/>
              </w:rPr>
            </w:pPr>
            <w:r>
              <w:rPr>
                <w:lang w:val="en-US"/>
              </w:rPr>
              <w:t xml:space="preserve">D. </w:t>
            </w:r>
            <w:proofErr w:type="spellStart"/>
            <w:r>
              <w:rPr>
                <w:lang w:val="en-US"/>
              </w:rPr>
              <w:t>Gyumyush</w:t>
            </w:r>
            <w:proofErr w:type="spellEnd"/>
          </w:p>
        </w:tc>
        <w:tc>
          <w:tcPr>
            <w:tcW w:w="4300" w:type="dxa"/>
            <w:vAlign w:val="center"/>
          </w:tcPr>
          <w:p w:rsidR="00F71567" w:rsidRPr="006F4746" w:rsidRDefault="00F71567" w:rsidP="00617FC3">
            <w:pPr>
              <w:spacing w:line="276" w:lineRule="auto"/>
              <w:ind w:left="300"/>
              <w:rPr>
                <w:rFonts w:ascii="Arial" w:hAnsi="Arial" w:cs="Arial"/>
                <w:sz w:val="18"/>
                <w:szCs w:val="18"/>
              </w:rPr>
            </w:pPr>
            <w:r>
              <w:rPr>
                <w:rFonts w:ascii="Arial" w:hAnsi="Arial" w:cs="Arial"/>
                <w:sz w:val="18"/>
                <w:szCs w:val="18"/>
              </w:rPr>
              <w:t>Added risk indicator value into merchant block</w:t>
            </w:r>
          </w:p>
        </w:tc>
      </w:tr>
      <w:tr w:rsidR="006F4746" w:rsidRPr="001844AD" w:rsidTr="00DE72EC">
        <w:trPr>
          <w:gridAfter w:val="1"/>
          <w:wAfter w:w="43" w:type="dxa"/>
        </w:trPr>
        <w:tc>
          <w:tcPr>
            <w:tcW w:w="1135" w:type="dxa"/>
            <w:vAlign w:val="center"/>
          </w:tcPr>
          <w:p w:rsidR="006F4746" w:rsidRPr="006F4746" w:rsidRDefault="006F4746" w:rsidP="00314F67">
            <w:pPr>
              <w:spacing w:before="120" w:after="120" w:line="360" w:lineRule="auto"/>
              <w:jc w:val="center"/>
              <w:rPr>
                <w:rFonts w:ascii="Arial" w:hAnsi="Arial" w:cs="Arial"/>
                <w:sz w:val="18"/>
                <w:szCs w:val="18"/>
                <w:lang w:val="ru-RU"/>
              </w:rPr>
            </w:pPr>
            <w:r>
              <w:rPr>
                <w:rFonts w:ascii="Arial" w:hAnsi="Arial" w:cs="Arial"/>
                <w:sz w:val="18"/>
                <w:szCs w:val="18"/>
                <w:lang w:val="ru-RU"/>
              </w:rPr>
              <w:t>4.0</w:t>
            </w:r>
          </w:p>
        </w:tc>
        <w:tc>
          <w:tcPr>
            <w:tcW w:w="1495" w:type="dxa"/>
            <w:vAlign w:val="center"/>
          </w:tcPr>
          <w:p w:rsidR="006F4746" w:rsidRPr="006F4746" w:rsidRDefault="006F4746" w:rsidP="006F4746">
            <w:pPr>
              <w:spacing w:before="120" w:after="120" w:line="360" w:lineRule="auto"/>
              <w:rPr>
                <w:rFonts w:ascii="Arial" w:hAnsi="Arial" w:cs="Arial"/>
                <w:sz w:val="18"/>
                <w:szCs w:val="18"/>
                <w:lang w:val="ru-RU"/>
              </w:rPr>
            </w:pPr>
            <w:r>
              <w:rPr>
                <w:rFonts w:ascii="Arial" w:hAnsi="Arial" w:cs="Arial"/>
                <w:sz w:val="18"/>
                <w:szCs w:val="18"/>
              </w:rPr>
              <w:t>2018-0</w:t>
            </w:r>
            <w:r>
              <w:rPr>
                <w:rFonts w:ascii="Arial" w:hAnsi="Arial" w:cs="Arial"/>
                <w:sz w:val="18"/>
                <w:szCs w:val="18"/>
                <w:lang w:val="ru-RU"/>
              </w:rPr>
              <w:t>8</w:t>
            </w:r>
            <w:r>
              <w:rPr>
                <w:rFonts w:ascii="Arial" w:hAnsi="Arial" w:cs="Arial"/>
                <w:sz w:val="18"/>
                <w:szCs w:val="18"/>
              </w:rPr>
              <w:t>-</w:t>
            </w:r>
            <w:r>
              <w:rPr>
                <w:rFonts w:ascii="Arial" w:hAnsi="Arial" w:cs="Arial"/>
                <w:sz w:val="18"/>
                <w:szCs w:val="18"/>
                <w:lang w:val="ru-RU"/>
              </w:rPr>
              <w:t>01</w:t>
            </w:r>
          </w:p>
        </w:tc>
        <w:tc>
          <w:tcPr>
            <w:tcW w:w="2207" w:type="dxa"/>
            <w:gridSpan w:val="2"/>
            <w:vAlign w:val="center"/>
          </w:tcPr>
          <w:p w:rsidR="006F4746" w:rsidRDefault="006F4746" w:rsidP="00EA2492">
            <w:pPr>
              <w:pStyle w:val="affff"/>
              <w:rPr>
                <w:lang w:val="en-US"/>
              </w:rPr>
            </w:pPr>
            <w:r>
              <w:t xml:space="preserve">Y. </w:t>
            </w:r>
            <w:proofErr w:type="spellStart"/>
            <w:r>
              <w:t>Kolodkina</w:t>
            </w:r>
            <w:proofErr w:type="spellEnd"/>
          </w:p>
        </w:tc>
        <w:tc>
          <w:tcPr>
            <w:tcW w:w="4300" w:type="dxa"/>
            <w:vAlign w:val="center"/>
          </w:tcPr>
          <w:p w:rsidR="006F4746" w:rsidRPr="006F4746" w:rsidRDefault="006F4746" w:rsidP="00617FC3">
            <w:pPr>
              <w:spacing w:line="276" w:lineRule="auto"/>
              <w:ind w:left="300"/>
              <w:rPr>
                <w:rFonts w:ascii="Arial" w:hAnsi="Arial" w:cs="Arial"/>
                <w:sz w:val="18"/>
                <w:szCs w:val="18"/>
              </w:rPr>
            </w:pPr>
            <w:r w:rsidRPr="006F4746">
              <w:rPr>
                <w:rFonts w:ascii="Arial" w:hAnsi="Arial" w:cs="Arial"/>
                <w:sz w:val="18"/>
                <w:szCs w:val="18"/>
              </w:rPr>
              <w:t>Added element ‘</w:t>
            </w:r>
            <w:proofErr w:type="spellStart"/>
            <w:r w:rsidRPr="006F4746">
              <w:rPr>
                <w:rFonts w:ascii="Arial" w:hAnsi="Arial" w:cs="Arial"/>
                <w:sz w:val="18"/>
                <w:szCs w:val="18"/>
              </w:rPr>
              <w:t>mc_assigned_id</w:t>
            </w:r>
            <w:proofErr w:type="spellEnd"/>
            <w:r w:rsidRPr="006F4746">
              <w:rPr>
                <w:rFonts w:ascii="Arial" w:hAnsi="Arial" w:cs="Arial"/>
                <w:sz w:val="18"/>
                <w:szCs w:val="18"/>
              </w:rPr>
              <w:t>’ into complex tag ‘Merchant’</w:t>
            </w:r>
          </w:p>
        </w:tc>
      </w:tr>
      <w:tr w:rsidR="00A45218" w:rsidRPr="001844AD" w:rsidTr="00DE72EC">
        <w:trPr>
          <w:gridAfter w:val="1"/>
          <w:wAfter w:w="43" w:type="dxa"/>
        </w:trPr>
        <w:tc>
          <w:tcPr>
            <w:tcW w:w="1135" w:type="dxa"/>
            <w:vAlign w:val="center"/>
          </w:tcPr>
          <w:p w:rsidR="00A45218" w:rsidRPr="00A45218" w:rsidRDefault="00A45218" w:rsidP="00314F67">
            <w:pPr>
              <w:spacing w:before="120" w:after="120" w:line="360" w:lineRule="auto"/>
              <w:jc w:val="center"/>
              <w:rPr>
                <w:rFonts w:ascii="Arial" w:hAnsi="Arial" w:cs="Arial"/>
                <w:sz w:val="18"/>
                <w:szCs w:val="18"/>
              </w:rPr>
            </w:pPr>
            <w:r>
              <w:rPr>
                <w:rFonts w:ascii="Arial" w:hAnsi="Arial" w:cs="Arial"/>
                <w:sz w:val="18"/>
                <w:szCs w:val="18"/>
              </w:rPr>
              <w:t>4.1</w:t>
            </w:r>
          </w:p>
        </w:tc>
        <w:tc>
          <w:tcPr>
            <w:tcW w:w="1495" w:type="dxa"/>
            <w:vAlign w:val="center"/>
          </w:tcPr>
          <w:p w:rsidR="00A45218" w:rsidRDefault="00A45218" w:rsidP="006F4746">
            <w:pPr>
              <w:spacing w:before="120" w:after="120" w:line="360" w:lineRule="auto"/>
              <w:rPr>
                <w:rFonts w:ascii="Arial" w:hAnsi="Arial" w:cs="Arial"/>
                <w:sz w:val="18"/>
                <w:szCs w:val="18"/>
              </w:rPr>
            </w:pPr>
            <w:r>
              <w:rPr>
                <w:rFonts w:ascii="Arial" w:hAnsi="Arial" w:cs="Arial"/>
                <w:sz w:val="18"/>
                <w:szCs w:val="18"/>
              </w:rPr>
              <w:t>2018-08-02</w:t>
            </w:r>
          </w:p>
        </w:tc>
        <w:tc>
          <w:tcPr>
            <w:tcW w:w="2207" w:type="dxa"/>
            <w:gridSpan w:val="2"/>
            <w:vAlign w:val="center"/>
          </w:tcPr>
          <w:p w:rsidR="00A45218" w:rsidRDefault="00A45218" w:rsidP="00EA2492">
            <w:pPr>
              <w:pStyle w:val="affff"/>
            </w:pPr>
            <w:r>
              <w:t>A. </w:t>
            </w:r>
            <w:proofErr w:type="spellStart"/>
            <w:r>
              <w:t>Alalykin</w:t>
            </w:r>
            <w:proofErr w:type="spellEnd"/>
          </w:p>
        </w:tc>
        <w:tc>
          <w:tcPr>
            <w:tcW w:w="4300" w:type="dxa"/>
            <w:vAlign w:val="center"/>
          </w:tcPr>
          <w:p w:rsidR="00A45218" w:rsidRPr="006F4746" w:rsidRDefault="00A45218" w:rsidP="00617FC3">
            <w:pPr>
              <w:spacing w:line="276" w:lineRule="auto"/>
              <w:ind w:left="300"/>
              <w:rPr>
                <w:rFonts w:ascii="Arial" w:hAnsi="Arial" w:cs="Arial"/>
                <w:sz w:val="18"/>
                <w:szCs w:val="18"/>
              </w:rPr>
            </w:pPr>
            <w:r>
              <w:rPr>
                <w:rFonts w:ascii="Arial" w:hAnsi="Arial" w:cs="Arial"/>
                <w:sz w:val="18"/>
                <w:szCs w:val="18"/>
              </w:rPr>
              <w:t>Support of flexible fields and notes for some entities</w:t>
            </w:r>
          </w:p>
        </w:tc>
      </w:tr>
      <w:tr w:rsidR="00075177" w:rsidRPr="001844AD" w:rsidTr="00DE72EC">
        <w:trPr>
          <w:gridAfter w:val="1"/>
          <w:wAfter w:w="43" w:type="dxa"/>
        </w:trPr>
        <w:tc>
          <w:tcPr>
            <w:tcW w:w="1135" w:type="dxa"/>
            <w:vAlign w:val="center"/>
          </w:tcPr>
          <w:p w:rsidR="00075177" w:rsidRPr="00075177" w:rsidRDefault="00075177" w:rsidP="007D733C">
            <w:pPr>
              <w:spacing w:before="120" w:after="120" w:line="360" w:lineRule="auto"/>
              <w:jc w:val="center"/>
              <w:rPr>
                <w:rFonts w:ascii="Arial" w:hAnsi="Arial" w:cs="Arial"/>
                <w:sz w:val="18"/>
                <w:szCs w:val="18"/>
              </w:rPr>
            </w:pPr>
            <w:r>
              <w:rPr>
                <w:rFonts w:ascii="Arial" w:hAnsi="Arial" w:cs="Arial"/>
                <w:sz w:val="18"/>
                <w:szCs w:val="18"/>
                <w:lang w:val="ru-RU"/>
              </w:rPr>
              <w:t>4.</w:t>
            </w:r>
            <w:r>
              <w:rPr>
                <w:rFonts w:ascii="Arial" w:hAnsi="Arial" w:cs="Arial"/>
                <w:sz w:val="18"/>
                <w:szCs w:val="18"/>
              </w:rPr>
              <w:t>2</w:t>
            </w:r>
          </w:p>
        </w:tc>
        <w:tc>
          <w:tcPr>
            <w:tcW w:w="1495" w:type="dxa"/>
            <w:vAlign w:val="center"/>
          </w:tcPr>
          <w:p w:rsidR="00075177" w:rsidRPr="00075177" w:rsidRDefault="00075177" w:rsidP="00075177">
            <w:pPr>
              <w:spacing w:before="120" w:after="120" w:line="360" w:lineRule="auto"/>
              <w:rPr>
                <w:rFonts w:ascii="Arial" w:hAnsi="Arial" w:cs="Arial"/>
                <w:sz w:val="18"/>
                <w:szCs w:val="18"/>
              </w:rPr>
            </w:pPr>
            <w:r>
              <w:rPr>
                <w:rFonts w:ascii="Arial" w:hAnsi="Arial" w:cs="Arial"/>
                <w:sz w:val="18"/>
                <w:szCs w:val="18"/>
              </w:rPr>
              <w:t>2018-09-03</w:t>
            </w:r>
          </w:p>
        </w:tc>
        <w:tc>
          <w:tcPr>
            <w:tcW w:w="2207" w:type="dxa"/>
            <w:gridSpan w:val="2"/>
            <w:vAlign w:val="center"/>
          </w:tcPr>
          <w:p w:rsidR="00075177" w:rsidRDefault="00075177" w:rsidP="007D733C">
            <w:pPr>
              <w:pStyle w:val="affff"/>
              <w:rPr>
                <w:lang w:val="en-US"/>
              </w:rPr>
            </w:pPr>
            <w:r>
              <w:t xml:space="preserve">Y. </w:t>
            </w:r>
            <w:proofErr w:type="spellStart"/>
            <w:r>
              <w:t>Kolodkina</w:t>
            </w:r>
            <w:proofErr w:type="spellEnd"/>
          </w:p>
        </w:tc>
        <w:tc>
          <w:tcPr>
            <w:tcW w:w="4300" w:type="dxa"/>
            <w:vAlign w:val="center"/>
          </w:tcPr>
          <w:p w:rsidR="00075177" w:rsidRPr="006F4746" w:rsidRDefault="00075177" w:rsidP="00075177">
            <w:pPr>
              <w:spacing w:line="276" w:lineRule="auto"/>
              <w:ind w:left="300"/>
              <w:rPr>
                <w:rFonts w:ascii="Arial" w:hAnsi="Arial" w:cs="Arial"/>
                <w:sz w:val="18"/>
                <w:szCs w:val="18"/>
              </w:rPr>
            </w:pPr>
            <w:r w:rsidRPr="006F4746">
              <w:rPr>
                <w:rFonts w:ascii="Arial" w:hAnsi="Arial" w:cs="Arial"/>
                <w:sz w:val="18"/>
                <w:szCs w:val="18"/>
              </w:rPr>
              <w:t>Added element ‘</w:t>
            </w:r>
            <w:r>
              <w:rPr>
                <w:rFonts w:ascii="Arial" w:hAnsi="Arial" w:cs="Arial"/>
                <w:sz w:val="18"/>
                <w:szCs w:val="18"/>
              </w:rPr>
              <w:t>country</w:t>
            </w:r>
            <w:r w:rsidRPr="006F4746">
              <w:rPr>
                <w:rFonts w:ascii="Arial" w:hAnsi="Arial" w:cs="Arial"/>
                <w:sz w:val="18"/>
                <w:szCs w:val="18"/>
              </w:rPr>
              <w:t>’ into complex tag ‘</w:t>
            </w:r>
            <w:proofErr w:type="spellStart"/>
            <w:r w:rsidRPr="00075177">
              <w:rPr>
                <w:rFonts w:ascii="Arial" w:hAnsi="Arial" w:cs="Arial"/>
                <w:sz w:val="18"/>
                <w:szCs w:val="18"/>
              </w:rPr>
              <w:t>identity_card</w:t>
            </w:r>
            <w:proofErr w:type="spellEnd"/>
            <w:r>
              <w:rPr>
                <w:rFonts w:ascii="Arial" w:hAnsi="Arial" w:cs="Arial"/>
                <w:sz w:val="18"/>
                <w:szCs w:val="18"/>
              </w:rPr>
              <w:t>’</w:t>
            </w:r>
          </w:p>
        </w:tc>
      </w:tr>
    </w:tbl>
    <w:p w:rsidR="003477FD" w:rsidRPr="00942781" w:rsidRDefault="003477FD" w:rsidP="003477FD">
      <w:pPr>
        <w:pStyle w:val="BPC3Heading2"/>
        <w:rPr>
          <w:rFonts w:cs="Calibri"/>
        </w:rPr>
      </w:pPr>
      <w:bookmarkStart w:id="4" w:name="_Toc374608798"/>
      <w:bookmarkStart w:id="5" w:name="_Toc484160700"/>
      <w:r w:rsidRPr="00942781">
        <w:rPr>
          <w:rFonts w:cs="Calibri"/>
        </w:rPr>
        <w:t>Purpose of this document</w:t>
      </w:r>
      <w:bookmarkEnd w:id="4"/>
      <w:bookmarkEnd w:id="5"/>
    </w:p>
    <w:p w:rsidR="003477FD" w:rsidRPr="00942781" w:rsidRDefault="003477FD" w:rsidP="004542D5">
      <w:pPr>
        <w:jc w:val="both"/>
        <w:rPr>
          <w:rFonts w:ascii="Calibri" w:hAnsi="Calibri" w:cs="Calibri"/>
        </w:rPr>
      </w:pPr>
      <w:r w:rsidRPr="00942781">
        <w:rPr>
          <w:rFonts w:ascii="Calibri" w:hAnsi="Calibri" w:cs="Calibri"/>
        </w:rPr>
        <w:t>The document aims at describing contents and structure of APIs for the developers who carry out an integration that relates to the registration of bank acquiring structure.</w:t>
      </w:r>
    </w:p>
    <w:p w:rsidR="003477FD" w:rsidRPr="00942781" w:rsidRDefault="003477FD" w:rsidP="003477FD">
      <w:pPr>
        <w:pStyle w:val="BPC3Heading1"/>
        <w:rPr>
          <w:rFonts w:cs="Calibri"/>
        </w:rPr>
      </w:pPr>
      <w:bookmarkStart w:id="6" w:name="_Toc374608799"/>
      <w:bookmarkStart w:id="7" w:name="_Toc484160701"/>
      <w:bookmarkStart w:id="8" w:name="_Toc72739479"/>
      <w:bookmarkStart w:id="9" w:name="_Ref160871980"/>
      <w:r w:rsidRPr="00942781">
        <w:rPr>
          <w:rFonts w:cs="Calibri"/>
        </w:rPr>
        <w:t>References</w:t>
      </w:r>
      <w:bookmarkEnd w:id="6"/>
      <w:bookmarkEnd w:id="7"/>
    </w:p>
    <w:p w:rsidR="003477FD" w:rsidRPr="00034556" w:rsidRDefault="003477FD" w:rsidP="003477FD">
      <w:pPr>
        <w:pStyle w:val="BPC3Heading2"/>
        <w:rPr>
          <w:rFonts w:cs="Calibri"/>
        </w:rPr>
      </w:pPr>
      <w:bookmarkStart w:id="10" w:name="_Toc374608800"/>
      <w:bookmarkStart w:id="11" w:name="_Toc484160702"/>
      <w:r w:rsidRPr="00942781">
        <w:rPr>
          <w:rFonts w:cs="Calibri"/>
        </w:rPr>
        <w:lastRenderedPageBreak/>
        <w:t>References to external documents</w:t>
      </w:r>
      <w:bookmarkEnd w:id="10"/>
      <w:bookmarkEnd w:id="11"/>
    </w:p>
    <w:p w:rsidR="004D608E" w:rsidRPr="004A6725" w:rsidRDefault="004D608E" w:rsidP="004D608E">
      <w:pPr>
        <w:rPr>
          <w:rFonts w:asciiTheme="minorHAnsi" w:hAnsiTheme="minorHAnsi"/>
        </w:rPr>
      </w:pPr>
      <w:bookmarkStart w:id="12" w:name="_Toc377486144"/>
      <w:r w:rsidRPr="004A6725">
        <w:rPr>
          <w:rFonts w:asciiTheme="minorHAnsi" w:hAnsiTheme="minorHAnsi"/>
        </w:rPr>
        <w:t>SVAP Web Services schema and its underlying components are required for SmartVista.</w:t>
      </w:r>
      <w:r w:rsidRPr="004A6725">
        <w:rPr>
          <w:rFonts w:asciiTheme="minorHAnsi" w:hAnsiTheme="minorHAnsi"/>
        </w:rPr>
        <w:br/>
        <w:t>The following are the locations of the WSDL and XSD files.</w:t>
      </w:r>
    </w:p>
    <w:bookmarkEnd w:id="12"/>
    <w:p w:rsidR="004D608E" w:rsidRPr="004A6725" w:rsidRDefault="004D608E" w:rsidP="004D608E">
      <w:pPr>
        <w:rPr>
          <w:rFonts w:asciiTheme="minorHAnsi" w:hAnsiTheme="minorHAnsi"/>
        </w:rPr>
      </w:pPr>
    </w:p>
    <w:p w:rsidR="004D608E" w:rsidRPr="004A6725" w:rsidRDefault="004D608E" w:rsidP="004D608E">
      <w:pPr>
        <w:rPr>
          <w:rFonts w:asciiTheme="minorHAnsi" w:hAnsiTheme="minorHAnsi"/>
        </w:rPr>
      </w:pPr>
      <w:r w:rsidRPr="004A6725">
        <w:rPr>
          <w:rFonts w:asciiTheme="minorHAnsi" w:hAnsiTheme="minorHAnsi"/>
        </w:rPr>
        <w:t xml:space="preserve">SVAP WSDL: </w:t>
      </w:r>
      <w:proofErr w:type="spellStart"/>
      <w:r w:rsidRPr="004A6725">
        <w:rPr>
          <w:rFonts w:asciiTheme="minorHAnsi" w:hAnsiTheme="minorHAnsi"/>
        </w:rPr>
        <w:t>svap.wsdl</w:t>
      </w:r>
      <w:proofErr w:type="spellEnd"/>
    </w:p>
    <w:p w:rsidR="004D608E" w:rsidRPr="004A6725" w:rsidRDefault="004D608E" w:rsidP="004D608E">
      <w:pPr>
        <w:rPr>
          <w:rFonts w:asciiTheme="minorHAnsi" w:hAnsiTheme="minorHAnsi"/>
        </w:rPr>
      </w:pPr>
      <w:r w:rsidRPr="004A6725">
        <w:rPr>
          <w:rFonts w:asciiTheme="minorHAnsi" w:hAnsiTheme="minorHAnsi"/>
        </w:rPr>
        <w:t xml:space="preserve">SVAP XSD: </w:t>
      </w:r>
      <w:r w:rsidRPr="004D608E">
        <w:rPr>
          <w:rFonts w:asciiTheme="minorHAnsi" w:hAnsiTheme="minorHAnsi"/>
        </w:rPr>
        <w:t>svap_acquiring.xsd</w:t>
      </w:r>
    </w:p>
    <w:p w:rsidR="004D608E" w:rsidRDefault="004D608E" w:rsidP="004D608E">
      <w:pPr>
        <w:rPr>
          <w:rFonts w:asciiTheme="minorHAnsi" w:hAnsiTheme="minorHAnsi"/>
        </w:rPr>
      </w:pPr>
    </w:p>
    <w:p w:rsidR="004D608E" w:rsidRPr="004A6725" w:rsidRDefault="004D608E" w:rsidP="004D608E">
      <w:pPr>
        <w:rPr>
          <w:rFonts w:asciiTheme="minorHAnsi" w:hAnsiTheme="minorHAnsi"/>
        </w:rPr>
      </w:pPr>
      <w:r w:rsidRPr="004A6725">
        <w:rPr>
          <w:rFonts w:asciiTheme="minorHAnsi" w:hAnsiTheme="minorHAnsi"/>
        </w:rPr>
        <w:t>Example of xml document for different flow provided in file:</w:t>
      </w:r>
    </w:p>
    <w:p w:rsidR="004D608E" w:rsidRDefault="004D608E" w:rsidP="004D608E">
      <w:pPr>
        <w:rPr>
          <w:rFonts w:asciiTheme="minorHAnsi" w:hAnsiTheme="minorHAnsi"/>
        </w:rPr>
      </w:pPr>
      <w:r w:rsidRPr="004D608E">
        <w:rPr>
          <w:rFonts w:asciiTheme="minorHAnsi" w:hAnsiTheme="minorHAnsi"/>
        </w:rPr>
        <w:t>app_flow.example.2001.xml</w:t>
      </w:r>
    </w:p>
    <w:p w:rsidR="004D608E" w:rsidRPr="004A6725" w:rsidRDefault="004D608E" w:rsidP="004D608E">
      <w:pPr>
        <w:rPr>
          <w:rFonts w:asciiTheme="minorHAnsi" w:hAnsiTheme="minorHAnsi"/>
        </w:rPr>
      </w:pPr>
      <w:r>
        <w:rPr>
          <w:rFonts w:asciiTheme="minorHAnsi" w:hAnsiTheme="minorHAnsi"/>
        </w:rPr>
        <w:t>app_flow.example.2002</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app_flow.example.200</w:t>
      </w:r>
      <w:r>
        <w:rPr>
          <w:rFonts w:asciiTheme="minorHAnsi" w:hAnsiTheme="minorHAnsi"/>
        </w:rPr>
        <w:t>3</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app_flow.example.200</w:t>
      </w:r>
      <w:r>
        <w:rPr>
          <w:rFonts w:asciiTheme="minorHAnsi" w:hAnsiTheme="minorHAnsi"/>
        </w:rPr>
        <w:t>4</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app_flow.example.200</w:t>
      </w:r>
      <w:r>
        <w:rPr>
          <w:rFonts w:asciiTheme="minorHAnsi" w:hAnsiTheme="minorHAnsi"/>
        </w:rPr>
        <w:t>5</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app_flow.example.200</w:t>
      </w:r>
      <w:r>
        <w:rPr>
          <w:rFonts w:asciiTheme="minorHAnsi" w:hAnsiTheme="minorHAnsi"/>
        </w:rPr>
        <w:t>6</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app_flow.example.200</w:t>
      </w:r>
      <w:r>
        <w:rPr>
          <w:rFonts w:asciiTheme="minorHAnsi" w:hAnsiTheme="minorHAnsi"/>
        </w:rPr>
        <w:t>7</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app_flow.example.200</w:t>
      </w:r>
      <w:r>
        <w:rPr>
          <w:rFonts w:asciiTheme="minorHAnsi" w:hAnsiTheme="minorHAnsi"/>
        </w:rPr>
        <w:t>8</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app_flow.example.200</w:t>
      </w:r>
      <w:r>
        <w:rPr>
          <w:rFonts w:asciiTheme="minorHAnsi" w:hAnsiTheme="minorHAnsi"/>
        </w:rPr>
        <w:t>9</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app_flow.example.201</w:t>
      </w:r>
      <w:r>
        <w:rPr>
          <w:rFonts w:asciiTheme="minorHAnsi" w:hAnsiTheme="minorHAnsi"/>
        </w:rPr>
        <w:t>0</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app_flow.example.201</w:t>
      </w:r>
      <w:r>
        <w:rPr>
          <w:rFonts w:asciiTheme="minorHAnsi" w:hAnsiTheme="minorHAnsi"/>
        </w:rPr>
        <w:t>1</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app_flow.example.201</w:t>
      </w:r>
      <w:r>
        <w:rPr>
          <w:rFonts w:asciiTheme="minorHAnsi" w:hAnsiTheme="minorHAnsi"/>
        </w:rPr>
        <w:t>2</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app_flow.example.201</w:t>
      </w:r>
      <w:r>
        <w:rPr>
          <w:rFonts w:asciiTheme="minorHAnsi" w:hAnsiTheme="minorHAnsi"/>
        </w:rPr>
        <w:t>3</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app_flow.example.201</w:t>
      </w:r>
      <w:r>
        <w:rPr>
          <w:rFonts w:asciiTheme="minorHAnsi" w:hAnsiTheme="minorHAnsi"/>
        </w:rPr>
        <w:t>4</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app_flow.example.201</w:t>
      </w:r>
      <w:r>
        <w:rPr>
          <w:rFonts w:asciiTheme="minorHAnsi" w:hAnsiTheme="minorHAnsi"/>
        </w:rPr>
        <w:t>5</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app_flow.example.201</w:t>
      </w:r>
      <w:r>
        <w:rPr>
          <w:rFonts w:asciiTheme="minorHAnsi" w:hAnsiTheme="minorHAnsi"/>
        </w:rPr>
        <w:t>6</w:t>
      </w:r>
      <w:r w:rsidRPr="004D608E">
        <w:rPr>
          <w:rFonts w:asciiTheme="minorHAnsi" w:hAnsiTheme="minorHAnsi"/>
        </w:rPr>
        <w:t>.xml</w:t>
      </w:r>
    </w:p>
    <w:p w:rsidR="004D608E" w:rsidRPr="004A6725" w:rsidRDefault="004D608E" w:rsidP="004D608E">
      <w:pPr>
        <w:rPr>
          <w:rFonts w:asciiTheme="minorHAnsi" w:hAnsiTheme="minorHAnsi"/>
        </w:rPr>
      </w:pPr>
      <w:r w:rsidRPr="004D608E">
        <w:rPr>
          <w:rFonts w:asciiTheme="minorHAnsi" w:hAnsiTheme="minorHAnsi"/>
        </w:rPr>
        <w:t>app_flow.example.201</w:t>
      </w:r>
      <w:r>
        <w:rPr>
          <w:rFonts w:asciiTheme="minorHAnsi" w:hAnsiTheme="minorHAnsi"/>
        </w:rPr>
        <w:t>8</w:t>
      </w:r>
      <w:r w:rsidRPr="004D608E">
        <w:rPr>
          <w:rFonts w:asciiTheme="minorHAnsi" w:hAnsiTheme="minorHAnsi"/>
        </w:rPr>
        <w:t>.xml</w:t>
      </w:r>
    </w:p>
    <w:p w:rsidR="004D608E" w:rsidRPr="004A6725" w:rsidRDefault="004D608E" w:rsidP="004D608E">
      <w:pPr>
        <w:rPr>
          <w:rFonts w:asciiTheme="minorHAnsi" w:hAnsiTheme="minorHAnsi"/>
        </w:rPr>
      </w:pPr>
    </w:p>
    <w:p w:rsidR="003477FD" w:rsidRPr="00942781" w:rsidRDefault="003477FD" w:rsidP="0026683A">
      <w:pPr>
        <w:pStyle w:val="BPC3Heading1"/>
      </w:pPr>
      <w:bookmarkStart w:id="13" w:name="_Toc374608801"/>
      <w:bookmarkStart w:id="14" w:name="_Toc484160703"/>
      <w:bookmarkStart w:id="15" w:name="_Toc238896647"/>
      <w:bookmarkEnd w:id="8"/>
      <w:bookmarkEnd w:id="9"/>
      <w:r w:rsidRPr="00942781">
        <w:t>XML document structure</w:t>
      </w:r>
      <w:bookmarkEnd w:id="13"/>
      <w:bookmarkEnd w:id="14"/>
    </w:p>
    <w:p w:rsidR="003477FD" w:rsidRPr="00034556" w:rsidRDefault="003477FD" w:rsidP="003477FD">
      <w:pPr>
        <w:pStyle w:val="BPC3Heading2"/>
        <w:rPr>
          <w:rFonts w:cs="Calibri"/>
        </w:rPr>
      </w:pPr>
      <w:bookmarkStart w:id="16" w:name="_Toc374608802"/>
      <w:bookmarkStart w:id="17" w:name="_Toc484160704"/>
      <w:bookmarkEnd w:id="15"/>
      <w:r w:rsidRPr="00942781">
        <w:rPr>
          <w:rFonts w:cs="Calibri"/>
        </w:rPr>
        <w:t>Introduction</w:t>
      </w:r>
      <w:bookmarkEnd w:id="16"/>
      <w:bookmarkEnd w:id="17"/>
    </w:p>
    <w:p w:rsidR="003477FD" w:rsidRPr="00942781" w:rsidRDefault="003477FD" w:rsidP="004542D5">
      <w:pPr>
        <w:jc w:val="both"/>
        <w:rPr>
          <w:rFonts w:ascii="Calibri" w:hAnsi="Calibri" w:cs="Calibri"/>
        </w:rPr>
      </w:pPr>
      <w:r w:rsidRPr="00942781">
        <w:rPr>
          <w:rFonts w:ascii="Calibri" w:hAnsi="Calibri" w:cs="Calibri"/>
        </w:rPr>
        <w:t>An application to change the acquiring structure of a bank is an XML document that contains all the necessary information (customers, merchants, terminals, accounts, enabled/disabled services, etc.) to perform respective modifications. The application may be passed to the Smart Vista system either offline, as a file, or online — by means of a web service. A data structure is the same for both cases. A number of applications may be passed within a file at once. The APPLICATIONS root tag and its APPLICATION sub-tags are used for this purpose. As for a web service, a single application is passed per a request, that’s why the APPLICATION tag is the root one in such a case.</w:t>
      </w:r>
    </w:p>
    <w:p w:rsidR="003477FD" w:rsidRPr="00942781" w:rsidRDefault="003477FD" w:rsidP="004542D5">
      <w:pPr>
        <w:jc w:val="both"/>
        <w:rPr>
          <w:rFonts w:ascii="Calibri" w:hAnsi="Calibri" w:cs="Calibri"/>
        </w:rPr>
      </w:pPr>
    </w:p>
    <w:p w:rsidR="003477FD" w:rsidRDefault="003477FD" w:rsidP="004542D5">
      <w:pPr>
        <w:jc w:val="both"/>
        <w:rPr>
          <w:rFonts w:ascii="Calibri" w:hAnsi="Calibri" w:cs="Calibri"/>
        </w:rPr>
      </w:pPr>
      <w:r w:rsidRPr="00942781">
        <w:rPr>
          <w:rFonts w:ascii="Calibri" w:hAnsi="Calibri" w:cs="Calibri"/>
        </w:rPr>
        <w:t xml:space="preserve">The same structure with additional fields is returned as a response to the application processing request. If processing is unsuccessful, these fields are error tags. An error tag is linked to the tag that caused the respective error on processing. If processing is successful, </w:t>
      </w:r>
      <w:r w:rsidRPr="00942781">
        <w:rPr>
          <w:rFonts w:ascii="Calibri" w:hAnsi="Calibri" w:cs="Calibri"/>
        </w:rPr>
        <w:lastRenderedPageBreak/>
        <w:t>tags that contain auto-generated IDs (terminal number, account number, etc.) are added to the structure of an application.</w:t>
      </w:r>
    </w:p>
    <w:p w:rsidR="0062671D" w:rsidRPr="000F2564" w:rsidRDefault="0062671D" w:rsidP="0062671D">
      <w:pPr>
        <w:rPr>
          <w:rFonts w:ascii="Calibri" w:hAnsi="Calibri" w:cs="Calibri"/>
        </w:rPr>
      </w:pPr>
      <w:r w:rsidRPr="000F2564">
        <w:rPr>
          <w:rFonts w:ascii="Calibri" w:hAnsi="Calibri" w:cs="Calibri"/>
        </w:rPr>
        <w:t>If on-line validating and processing of application via a WEB service is unsuccessful, field &lt;</w:t>
      </w:r>
      <w:proofErr w:type="spellStart"/>
      <w:r w:rsidRPr="000F2564">
        <w:rPr>
          <w:rFonts w:ascii="Calibri" w:hAnsi="Calibri" w:cs="Calibri"/>
        </w:rPr>
        <w:t>faultstring</w:t>
      </w:r>
      <w:proofErr w:type="spellEnd"/>
      <w:r w:rsidRPr="000F2564">
        <w:rPr>
          <w:rFonts w:ascii="Calibri" w:hAnsi="Calibri" w:cs="Calibri"/>
        </w:rPr>
        <w:t>&gt; in response contains human-readable description of error, block &lt;detail&gt; may contain field &lt;details&gt; with additional information for error clarification. Example of response is given in file svap_error.example.xml</w:t>
      </w:r>
    </w:p>
    <w:p w:rsidR="003477FD" w:rsidRPr="00942781" w:rsidRDefault="003477FD" w:rsidP="004542D5">
      <w:pPr>
        <w:jc w:val="both"/>
        <w:rPr>
          <w:rFonts w:ascii="Calibri" w:hAnsi="Calibri" w:cs="Calibri"/>
        </w:rPr>
      </w:pPr>
    </w:p>
    <w:p w:rsidR="003477FD" w:rsidRPr="00942781" w:rsidRDefault="003477FD" w:rsidP="004542D5">
      <w:pPr>
        <w:jc w:val="both"/>
        <w:rPr>
          <w:rFonts w:ascii="Calibri" w:hAnsi="Calibri" w:cs="Calibri"/>
        </w:rPr>
      </w:pPr>
      <w:r w:rsidRPr="00942781">
        <w:rPr>
          <w:rFonts w:ascii="Calibri" w:hAnsi="Calibri" w:cs="Calibri"/>
        </w:rPr>
        <w:t>This document describes the full structure of an acquiring application, all tags are mentioned. However, the final structure of an application (set of mandatory tags) depends on a particular purpose of the application (see description of the APPLICATION_FLOW_ID tag).</w:t>
      </w:r>
    </w:p>
    <w:p w:rsidR="003477FD" w:rsidRPr="00942781" w:rsidRDefault="003477FD" w:rsidP="004542D5">
      <w:pPr>
        <w:jc w:val="both"/>
        <w:rPr>
          <w:rFonts w:ascii="Calibri" w:hAnsi="Calibri" w:cs="Calibri"/>
        </w:rPr>
      </w:pPr>
    </w:p>
    <w:p w:rsidR="003477FD" w:rsidRPr="00942781" w:rsidRDefault="003477FD" w:rsidP="004542D5">
      <w:pPr>
        <w:jc w:val="both"/>
        <w:rPr>
          <w:rFonts w:ascii="Calibri" w:hAnsi="Calibri" w:cs="Calibri"/>
        </w:rPr>
      </w:pPr>
      <w:r w:rsidRPr="00942781">
        <w:rPr>
          <w:rFonts w:ascii="Calibri" w:hAnsi="Calibri" w:cs="Calibri"/>
        </w:rPr>
        <w:t>Each tag of the COMPLEX type contains the ID attribute. It is a tag unique ID within the scope of an application. It is not a mandatory attribute. This attribute is used to link tags, if there is a need to refer from one tag to another. The REF_ID attribute is used to refer to another tag of an application. Such a relationship may be used, for instance, when a merchant and a terminal (described by different tags) are linked with each other. If a complex tag should contain a value in addition to the child tags, the VALUE attribute is used to specify it.</w:t>
      </w:r>
    </w:p>
    <w:p w:rsidR="003477FD" w:rsidRPr="00942781" w:rsidRDefault="003477FD" w:rsidP="004542D5">
      <w:pPr>
        <w:jc w:val="both"/>
        <w:rPr>
          <w:rFonts w:ascii="Calibri" w:hAnsi="Calibri" w:cs="Calibri"/>
        </w:rPr>
      </w:pPr>
    </w:p>
    <w:p w:rsidR="003477FD" w:rsidRPr="00942781" w:rsidRDefault="003477FD" w:rsidP="004542D5">
      <w:pPr>
        <w:jc w:val="both"/>
        <w:rPr>
          <w:rFonts w:ascii="Calibri" w:hAnsi="Calibri" w:cs="Calibri"/>
        </w:rPr>
      </w:pPr>
      <w:r w:rsidRPr="00942781">
        <w:rPr>
          <w:rFonts w:ascii="Calibri" w:hAnsi="Calibri" w:cs="Calibri"/>
        </w:rPr>
        <w:t xml:space="preserve">It is necessary to set the language of contents for some text and complex tags. To do that the LANGUAGE attribute that should contain a value from the LANG dictionary is specified for such a tag. If a number of multilingual tags are needed to use then only one tag is added for each of languages. </w:t>
      </w:r>
    </w:p>
    <w:p w:rsidR="003477FD" w:rsidRPr="00942781" w:rsidRDefault="003477FD" w:rsidP="004542D5">
      <w:pPr>
        <w:jc w:val="both"/>
        <w:rPr>
          <w:rFonts w:ascii="Calibri" w:hAnsi="Calibri" w:cs="Calibri"/>
        </w:rPr>
      </w:pPr>
    </w:p>
    <w:p w:rsidR="003477FD" w:rsidRPr="00942781" w:rsidRDefault="003477FD" w:rsidP="003477FD">
      <w:pPr>
        <w:pStyle w:val="BPC3Heading2"/>
        <w:rPr>
          <w:rFonts w:cs="Calibri"/>
          <w:lang w:val="ru-RU"/>
        </w:rPr>
      </w:pPr>
      <w:bookmarkStart w:id="18" w:name="_Toc374608803"/>
      <w:bookmarkStart w:id="19" w:name="_Toc484160705"/>
      <w:r w:rsidRPr="00942781">
        <w:rPr>
          <w:rFonts w:cs="Calibri"/>
        </w:rPr>
        <w:t>List of tags</w:t>
      </w:r>
      <w:bookmarkEnd w:id="18"/>
      <w:bookmarkEnd w:id="19"/>
    </w:p>
    <w:tbl>
      <w:tblPr>
        <w:tblW w:w="9399" w:type="dxa"/>
        <w:tblInd w:w="104" w:type="dxa"/>
        <w:tblLayout w:type="fixed"/>
        <w:tblCellMar>
          <w:top w:w="57" w:type="dxa"/>
          <w:bottom w:w="57" w:type="dxa"/>
        </w:tblCellMar>
        <w:tblLook w:val="0000" w:firstRow="0" w:lastRow="0" w:firstColumn="0" w:lastColumn="0" w:noHBand="0" w:noVBand="0"/>
      </w:tblPr>
      <w:tblGrid>
        <w:gridCol w:w="2408"/>
        <w:gridCol w:w="6"/>
        <w:gridCol w:w="848"/>
        <w:gridCol w:w="6"/>
        <w:gridCol w:w="1034"/>
        <w:gridCol w:w="10"/>
        <w:gridCol w:w="1408"/>
        <w:gridCol w:w="9"/>
        <w:gridCol w:w="7"/>
        <w:gridCol w:w="3623"/>
        <w:gridCol w:w="10"/>
        <w:gridCol w:w="30"/>
      </w:tblGrid>
      <w:tr w:rsidR="003477FD" w:rsidRPr="00942781" w:rsidTr="00F527EF">
        <w:trPr>
          <w:gridAfter w:val="2"/>
          <w:wAfter w:w="40" w:type="dxa"/>
          <w:trHeight w:val="93"/>
          <w:tblHeader/>
        </w:trPr>
        <w:tc>
          <w:tcPr>
            <w:tcW w:w="2408" w:type="dxa"/>
            <w:tcBorders>
              <w:top w:val="single" w:sz="4" w:space="0" w:color="000000"/>
              <w:left w:val="single" w:sz="4" w:space="0" w:color="000000"/>
              <w:bottom w:val="single" w:sz="4" w:space="0" w:color="000000"/>
            </w:tcBorders>
            <w:shd w:val="clear" w:color="auto" w:fill="C5E2FF"/>
          </w:tcPr>
          <w:p w:rsidR="003477FD" w:rsidRPr="003477FD" w:rsidRDefault="003477FD" w:rsidP="003477FD">
            <w:pPr>
              <w:pStyle w:val="BPC3Tableheadings"/>
            </w:pPr>
            <w:r w:rsidRPr="003477FD">
              <w:t>Tag name</w:t>
            </w:r>
          </w:p>
        </w:tc>
        <w:tc>
          <w:tcPr>
            <w:tcW w:w="854" w:type="dxa"/>
            <w:gridSpan w:val="2"/>
            <w:tcBorders>
              <w:top w:val="single" w:sz="4" w:space="0" w:color="000000"/>
              <w:left w:val="single" w:sz="4" w:space="0" w:color="000000"/>
              <w:bottom w:val="single" w:sz="4" w:space="0" w:color="000000"/>
            </w:tcBorders>
            <w:shd w:val="clear" w:color="auto" w:fill="C5E2FF"/>
          </w:tcPr>
          <w:p w:rsidR="003477FD" w:rsidRPr="003477FD" w:rsidRDefault="003477FD" w:rsidP="003477FD">
            <w:pPr>
              <w:pStyle w:val="BPC3Tableheadings"/>
            </w:pPr>
            <w:r w:rsidRPr="003477FD">
              <w:t>Data type</w:t>
            </w:r>
          </w:p>
        </w:tc>
        <w:tc>
          <w:tcPr>
            <w:tcW w:w="1040" w:type="dxa"/>
            <w:gridSpan w:val="2"/>
            <w:tcBorders>
              <w:top w:val="single" w:sz="4" w:space="0" w:color="000000"/>
              <w:left w:val="single" w:sz="4" w:space="0" w:color="000000"/>
              <w:bottom w:val="single" w:sz="4" w:space="0" w:color="000000"/>
            </w:tcBorders>
            <w:shd w:val="clear" w:color="auto" w:fill="C5E2FF"/>
          </w:tcPr>
          <w:p w:rsidR="003477FD" w:rsidRPr="003477FD" w:rsidRDefault="003477FD" w:rsidP="003477FD">
            <w:pPr>
              <w:pStyle w:val="BPC3Tableheadings"/>
            </w:pPr>
            <w:r w:rsidRPr="003477FD">
              <w:t>Length</w:t>
            </w:r>
          </w:p>
        </w:tc>
        <w:tc>
          <w:tcPr>
            <w:tcW w:w="1418" w:type="dxa"/>
            <w:gridSpan w:val="2"/>
            <w:tcBorders>
              <w:top w:val="single" w:sz="4" w:space="0" w:color="000000"/>
              <w:left w:val="single" w:sz="4" w:space="0" w:color="000000"/>
              <w:bottom w:val="single" w:sz="4" w:space="0" w:color="000000"/>
            </w:tcBorders>
            <w:shd w:val="clear" w:color="auto" w:fill="C5E2FF"/>
          </w:tcPr>
          <w:p w:rsidR="003477FD" w:rsidRPr="003477FD" w:rsidRDefault="003477FD" w:rsidP="003477FD">
            <w:pPr>
              <w:pStyle w:val="BPC3Tableheadings"/>
            </w:pPr>
            <w:r w:rsidRPr="003477FD">
              <w:t>Is mandatory</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C5E2FF"/>
          </w:tcPr>
          <w:p w:rsidR="003477FD" w:rsidRPr="003477FD" w:rsidRDefault="003477FD" w:rsidP="003477FD">
            <w:pPr>
              <w:pStyle w:val="BPC3Tableheadings"/>
            </w:pPr>
            <w:r w:rsidRPr="003477FD">
              <w:t>Description</w:t>
            </w:r>
          </w:p>
        </w:tc>
      </w:tr>
      <w:tr w:rsidR="003477FD" w:rsidRPr="00942781" w:rsidTr="00F527EF">
        <w:trPr>
          <w:gridAfter w:val="2"/>
          <w:wAfter w:w="40" w:type="dxa"/>
          <w:trHeight w:val="134"/>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rsidR="003477FD" w:rsidRPr="003477FD" w:rsidRDefault="003477FD" w:rsidP="003477FD">
            <w:pPr>
              <w:pStyle w:val="BPC3Tableheadings"/>
            </w:pPr>
            <w:r w:rsidRPr="003477FD">
              <w:t>application</w:t>
            </w:r>
          </w:p>
        </w:tc>
      </w:tr>
      <w:tr w:rsidR="003477FD"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3477FD" w:rsidRDefault="003477FD" w:rsidP="003477FD">
            <w:pPr>
              <w:pStyle w:val="BPC3Tableitems"/>
            </w:pPr>
            <w:proofErr w:type="spellStart"/>
            <w:r w:rsidRPr="003477FD">
              <w:t>application_number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3477FD" w:rsidRDefault="003477FD" w:rsidP="003477FD">
            <w:pPr>
              <w:pStyle w:val="BPC3Tableitems"/>
            </w:pPr>
            <w:r w:rsidRPr="003477FD">
              <w:t>A unique number of applications generated by an external system.</w:t>
            </w:r>
          </w:p>
        </w:tc>
      </w:tr>
      <w:tr w:rsidR="003477FD"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3477FD" w:rsidRDefault="003477FD" w:rsidP="003477FD">
            <w:pPr>
              <w:pStyle w:val="BPC3Tableitems"/>
            </w:pPr>
            <w:proofErr w:type="spellStart"/>
            <w:r w:rsidRPr="003477FD">
              <w:t>application_date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3477FD" w:rsidRDefault="003477FD" w:rsidP="003477FD">
            <w:pPr>
              <w:pStyle w:val="BPC3Tableitems"/>
            </w:pPr>
            <w:r w:rsidRPr="003477FD">
              <w:t>Date when an application was created via an external system.</w:t>
            </w:r>
          </w:p>
        </w:tc>
      </w:tr>
      <w:tr w:rsidR="003477FD"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3477FD" w:rsidRDefault="003477FD" w:rsidP="003477FD">
            <w:pPr>
              <w:pStyle w:val="BPC3Tableitems"/>
            </w:pPr>
            <w:proofErr w:type="spellStart"/>
            <w:r w:rsidRPr="003477FD">
              <w:t>application_flow_id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3477FD" w:rsidRDefault="003477FD" w:rsidP="003477FD">
            <w:pPr>
              <w:pStyle w:val="BPC3Tableitems"/>
            </w:pPr>
            <w:r w:rsidRPr="003477FD">
              <w:t>Describes a purpose of an application (creation of a new merchant or terminal, modification of personal data, etc.). It is selected by means of the drop-down box.</w:t>
            </w:r>
          </w:p>
        </w:tc>
      </w:tr>
      <w:tr w:rsidR="003477FD"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3477FD" w:rsidRDefault="003477FD" w:rsidP="003477FD">
            <w:pPr>
              <w:pStyle w:val="BPC3Tableitems"/>
            </w:pPr>
            <w:proofErr w:type="spellStart"/>
            <w:r w:rsidRPr="003477FD">
              <w:lastRenderedPageBreak/>
              <w:t>application_type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3477FD" w:rsidRDefault="003477FD" w:rsidP="003477FD">
            <w:pPr>
              <w:pStyle w:val="BPC3Tableitems"/>
            </w:pPr>
            <w:r w:rsidRPr="003477FD">
              <w:t>An application type. The ‘APTPACQA’ constant indicates the registration of acquiring structure.</w:t>
            </w:r>
          </w:p>
        </w:tc>
      </w:tr>
      <w:tr w:rsidR="003477FD"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3477FD" w:rsidRDefault="003477FD" w:rsidP="003477FD">
            <w:pPr>
              <w:pStyle w:val="BPC3Tableitems"/>
            </w:pPr>
            <w:proofErr w:type="spellStart"/>
            <w:r w:rsidRPr="003477FD">
              <w:t>application_status</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3477FD" w:rsidRDefault="003477FD" w:rsidP="003477FD">
            <w:pPr>
              <w:pStyle w:val="BPC3Tableitems"/>
            </w:pPr>
            <w:r w:rsidRPr="003477FD">
              <w:t>An application status to assign to a newly created application.</w:t>
            </w:r>
          </w:p>
        </w:tc>
      </w:tr>
      <w:tr w:rsidR="003477FD"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3477FD" w:rsidRDefault="003477FD" w:rsidP="003477FD">
            <w:pPr>
              <w:pStyle w:val="BPC3Tableitems"/>
            </w:pPr>
            <w:proofErr w:type="spellStart"/>
            <w:r w:rsidRPr="003477FD">
              <w:t>operator_id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3477FD" w:rsidRDefault="003477FD" w:rsidP="003477FD">
            <w:pPr>
              <w:pStyle w:val="BPC3Tableitems"/>
            </w:pPr>
            <w:r w:rsidRPr="003477FD">
              <w:t>A system name of a user who created the application.</w:t>
            </w:r>
          </w:p>
        </w:tc>
      </w:tr>
      <w:tr w:rsidR="003477FD"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3477FD" w:rsidRDefault="003477FD" w:rsidP="003477FD">
            <w:pPr>
              <w:pStyle w:val="BPC3Tableitems"/>
            </w:pPr>
            <w:proofErr w:type="spellStart"/>
            <w:r w:rsidRPr="003477FD">
              <w:t>institution_id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3477FD" w:rsidRDefault="003477FD" w:rsidP="003477FD">
            <w:pPr>
              <w:pStyle w:val="BPC3Tableitems"/>
            </w:pPr>
            <w:r w:rsidRPr="003477FD">
              <w:t>An institution ID</w:t>
            </w:r>
          </w:p>
        </w:tc>
      </w:tr>
      <w:tr w:rsidR="003477FD"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3477FD" w:rsidRPr="003477FD" w:rsidRDefault="003477FD" w:rsidP="003477FD">
            <w:pPr>
              <w:pStyle w:val="BPC3Tableitems"/>
            </w:pPr>
            <w:proofErr w:type="spellStart"/>
            <w:r w:rsidRPr="003477FD">
              <w:t>agent_id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3477FD" w:rsidRPr="00942781" w:rsidRDefault="003477FD"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3477FD" w:rsidRPr="003477FD" w:rsidRDefault="003477FD" w:rsidP="003477FD">
            <w:pPr>
              <w:pStyle w:val="BPC3Tableitems"/>
            </w:pPr>
            <w:r w:rsidRPr="003477FD">
              <w:t>An ID of an agent a contract is going to be associated with.</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proofErr w:type="spellStart"/>
            <w:r>
              <w:t>agent_number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t>Agent number</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CE599C">
            <w:pPr>
              <w:pStyle w:val="BPC3Tableitems"/>
            </w:pPr>
            <w:proofErr w:type="spellStart"/>
            <w:r>
              <w:t>agent_name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A83961">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A83961">
            <w:pPr>
              <w:snapToGrid w:val="0"/>
              <w:jc w:val="center"/>
              <w:rPr>
                <w:rFonts w:ascii="Calibri" w:hAnsi="Calibri" w:cs="Calibri"/>
                <w:sz w:val="18"/>
                <w:szCs w:val="18"/>
              </w:rPr>
            </w:pPr>
            <w:r>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A83961">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t>Agent name</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proofErr w:type="spellStart"/>
            <w:r w:rsidRPr="003477FD">
              <w:t>customer_type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rsidRPr="003477FD">
              <w:t>A customer type: person or company. Values are taken from the dictionary.</w:t>
            </w:r>
          </w:p>
        </w:tc>
      </w:tr>
      <w:tr w:rsidR="00EA2492" w:rsidRPr="00942781" w:rsidTr="00EA2492">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EA2492" w:rsidRPr="00932F58" w:rsidRDefault="00EA2492" w:rsidP="00EA2492">
            <w:pPr>
              <w:pStyle w:val="BPC3Tableitems"/>
              <w:rPr>
                <w:szCs w:val="24"/>
              </w:rPr>
            </w:pPr>
            <w:proofErr w:type="spellStart"/>
            <w:r>
              <w:rPr>
                <w:szCs w:val="24"/>
              </w:rPr>
              <w:t>flexible_field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EA2492" w:rsidRPr="00932F58" w:rsidRDefault="00EA2492" w:rsidP="00EA2492">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EA2492" w:rsidRPr="00932F58" w:rsidRDefault="00EA2492" w:rsidP="00EA2492">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EA2492" w:rsidRPr="00932F58" w:rsidRDefault="00EA2492" w:rsidP="00EA2492">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EA2492" w:rsidRPr="00932F58" w:rsidRDefault="00EA2492" w:rsidP="00EA2492">
            <w:pPr>
              <w:pStyle w:val="BPC3Tableitems"/>
              <w:rPr>
                <w:szCs w:val="24"/>
              </w:rPr>
            </w:pPr>
            <w:r>
              <w:rPr>
                <w:szCs w:val="24"/>
              </w:rPr>
              <w:t>Flexible field block</w:t>
            </w:r>
          </w:p>
        </w:tc>
      </w:tr>
      <w:tr w:rsidR="00EA2492" w:rsidRPr="00942781" w:rsidTr="00EA2492">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EA2492" w:rsidRPr="00932F58" w:rsidRDefault="00EA2492" w:rsidP="00EA2492">
            <w:pPr>
              <w:pStyle w:val="BPC3Tableitems"/>
              <w:rPr>
                <w:szCs w:val="24"/>
              </w:rPr>
            </w:pPr>
            <w:r>
              <w:rPr>
                <w:szCs w:val="24"/>
              </w:rPr>
              <w:t>note</w:t>
            </w:r>
          </w:p>
        </w:tc>
        <w:tc>
          <w:tcPr>
            <w:tcW w:w="854" w:type="dxa"/>
            <w:gridSpan w:val="2"/>
            <w:tcBorders>
              <w:top w:val="single" w:sz="4" w:space="0" w:color="000000"/>
              <w:left w:val="single" w:sz="4" w:space="0" w:color="000000"/>
              <w:bottom w:val="single" w:sz="4" w:space="0" w:color="000000"/>
            </w:tcBorders>
            <w:shd w:val="clear" w:color="auto" w:fill="auto"/>
          </w:tcPr>
          <w:p w:rsidR="00EA2492" w:rsidRPr="00932F58" w:rsidRDefault="00EA2492" w:rsidP="00EA2492">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EA2492" w:rsidRPr="00932F58" w:rsidRDefault="00EA2492" w:rsidP="00EA2492">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EA2492" w:rsidRPr="00932F58" w:rsidRDefault="00EA2492" w:rsidP="00EA2492">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EA2492" w:rsidRPr="00932F58" w:rsidRDefault="00EA2492" w:rsidP="00EA2492">
            <w:pPr>
              <w:pStyle w:val="BPC3Tableitems"/>
              <w:rPr>
                <w:szCs w:val="24"/>
              </w:rPr>
            </w:pPr>
            <w:r>
              <w:rPr>
                <w:szCs w:val="24"/>
              </w:rPr>
              <w:t>Note field block</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r w:rsidRPr="003477FD">
              <w:t>customer</w:t>
            </w:r>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rsidRPr="003477FD">
              <w:t>Combines parameters that describe a customer.</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rsidRPr="003477FD">
              <w:t>Contains the details for an error that occurred on processing the parent element.</w:t>
            </w:r>
          </w:p>
        </w:tc>
      </w:tr>
      <w:tr w:rsidR="00CE599C"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headings"/>
            </w:pPr>
            <w:r w:rsidRPr="003477FD">
              <w:t>customer</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r w:rsidRPr="003477FD">
              <w:t>command</w:t>
            </w:r>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rsidRPr="003477FD">
              <w:t>An action to perform over an object.</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proofErr w:type="spellStart"/>
            <w:r w:rsidRPr="003477FD">
              <w:t>customer_number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rsidRPr="003477FD">
              <w:t>An external ID of a customer. It must be unique in the scope of an institution.</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proofErr w:type="spellStart"/>
            <w:r w:rsidRPr="003477FD">
              <w:t>customer_category</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rsidRPr="003477FD">
              <w:t xml:space="preserve">A customer category: ordinary, privileged, VIP, etc. Values are </w:t>
            </w:r>
            <w:r w:rsidRPr="003477FD">
              <w:lastRenderedPageBreak/>
              <w:t>taken from the dictionary.</w:t>
            </w:r>
          </w:p>
        </w:tc>
      </w:tr>
      <w:tr w:rsidR="00CE599C" w:rsidRPr="00B7466F"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B7466F" w:rsidRDefault="00CE599C" w:rsidP="00DC08F8">
            <w:pPr>
              <w:pStyle w:val="BPC3Tableitems"/>
            </w:pPr>
            <w:proofErr w:type="spellStart"/>
            <w:r w:rsidRPr="004358D8">
              <w:lastRenderedPageBreak/>
              <w:t>customer_ext_type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99C" w:rsidRPr="004B50E1" w:rsidRDefault="00CE599C" w:rsidP="004B50E1">
            <w:pPr>
              <w:snapToGrid w:val="0"/>
              <w:jc w:val="center"/>
              <w:rPr>
                <w:rFonts w:ascii="Calibri" w:hAnsi="Calibri" w:cs="Calibri"/>
                <w:sz w:val="18"/>
                <w:szCs w:val="18"/>
              </w:rPr>
            </w:pPr>
            <w:r w:rsidRPr="004B50E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4B50E1" w:rsidRDefault="00CE599C" w:rsidP="004B50E1">
            <w:pPr>
              <w:snapToGrid w:val="0"/>
              <w:jc w:val="center"/>
              <w:rPr>
                <w:rFonts w:ascii="Calibri" w:hAnsi="Calibri" w:cs="Calibri"/>
                <w:sz w:val="18"/>
                <w:szCs w:val="18"/>
              </w:rPr>
            </w:pPr>
            <w:r w:rsidRPr="004B50E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4B50E1" w:rsidRDefault="00CE599C" w:rsidP="004B50E1">
            <w:pPr>
              <w:snapToGrid w:val="0"/>
              <w:jc w:val="center"/>
              <w:rPr>
                <w:rFonts w:ascii="Calibri" w:hAnsi="Calibri" w:cs="Calibri"/>
                <w:sz w:val="18"/>
                <w:szCs w:val="18"/>
              </w:rPr>
            </w:pPr>
            <w:r w:rsidRPr="004B50E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B7466F" w:rsidRDefault="00CE599C" w:rsidP="00DC08F8">
            <w:pPr>
              <w:pStyle w:val="BPC3Tableitems"/>
            </w:pPr>
            <w:r w:rsidRPr="00B7466F">
              <w:t xml:space="preserve">Customer </w:t>
            </w:r>
            <w:r>
              <w:t xml:space="preserve">extended type – agent, institute or </w:t>
            </w:r>
            <w:r w:rsidRPr="006F2E62">
              <w:t>Service provider</w:t>
            </w:r>
            <w:r>
              <w:t>.</w:t>
            </w:r>
            <w:r w:rsidRPr="00B7466F">
              <w:t xml:space="preserve"> </w:t>
            </w:r>
            <w:r w:rsidRPr="009D0A69">
              <w:t>Value from dictionary ENTT</w:t>
            </w:r>
            <w:r>
              <w:t>.</w:t>
            </w:r>
          </w:p>
        </w:tc>
      </w:tr>
      <w:tr w:rsidR="00CE599C" w:rsidRPr="00B7466F"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B7466F" w:rsidRDefault="00CE599C" w:rsidP="00DC08F8">
            <w:pPr>
              <w:pStyle w:val="BPC3Tableitems"/>
            </w:pPr>
            <w:proofErr w:type="spellStart"/>
            <w:r w:rsidRPr="004358D8">
              <w:t>customer_ext_</w:t>
            </w:r>
            <w:r>
              <w:t>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99C" w:rsidRPr="004B50E1" w:rsidRDefault="00CE599C" w:rsidP="004B50E1">
            <w:pPr>
              <w:snapToGrid w:val="0"/>
              <w:jc w:val="center"/>
              <w:rPr>
                <w:rFonts w:ascii="Calibri" w:hAnsi="Calibri" w:cs="Calibri"/>
                <w:sz w:val="18"/>
                <w:szCs w:val="18"/>
              </w:rPr>
            </w:pPr>
            <w:r w:rsidRPr="004B50E1">
              <w:rPr>
                <w:rFonts w:ascii="Calibri" w:hAnsi="Calibri" w:cs="Calibri"/>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4B50E1" w:rsidRDefault="00CE599C" w:rsidP="004B50E1">
            <w:pPr>
              <w:snapToGrid w:val="0"/>
              <w:jc w:val="center"/>
              <w:rPr>
                <w:rFonts w:ascii="Calibri" w:hAnsi="Calibri" w:cs="Calibri"/>
                <w:sz w:val="18"/>
                <w:szCs w:val="18"/>
              </w:rPr>
            </w:pPr>
            <w:r w:rsidRPr="004B50E1">
              <w:rPr>
                <w:rFonts w:ascii="Calibri" w:hAnsi="Calibri" w:cs="Calibri"/>
                <w:sz w:val="18"/>
                <w:szCs w:val="18"/>
              </w:rPr>
              <w:t>16</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4B50E1" w:rsidRDefault="00CE599C" w:rsidP="004B50E1">
            <w:pPr>
              <w:snapToGrid w:val="0"/>
              <w:jc w:val="center"/>
              <w:rPr>
                <w:rFonts w:ascii="Calibri" w:hAnsi="Calibri" w:cs="Calibri"/>
                <w:sz w:val="18"/>
                <w:szCs w:val="18"/>
              </w:rPr>
            </w:pPr>
            <w:r w:rsidRPr="004B50E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B7466F" w:rsidRDefault="00CE599C" w:rsidP="00DC08F8">
            <w:pPr>
              <w:pStyle w:val="BPC3Tableitems"/>
            </w:pPr>
            <w:r w:rsidRPr="00B7466F">
              <w:t xml:space="preserve">Customer </w:t>
            </w:r>
            <w:r>
              <w:t>extended identifier</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proofErr w:type="spellStart"/>
            <w:r w:rsidRPr="003477FD">
              <w:t>customer_relation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rsidRPr="003477FD">
              <w:t>A type of relationship between a customer and a bank: affiliate, employee, insider, no relationship. Values are taken from the dictionary.</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proofErr w:type="spellStart"/>
            <w:r w:rsidRPr="003477FD">
              <w:t>account_scheme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Default="00CE599C" w:rsidP="003477FD">
            <w:pPr>
              <w:pStyle w:val="BPC3Tableitems"/>
            </w:pPr>
            <w:r w:rsidRPr="003477FD">
              <w:t>An account scheme ID. Defines rules of performing the operations that associated with a merchant’s accounts.</w:t>
            </w:r>
          </w:p>
          <w:p w:rsidR="00CE599C" w:rsidRPr="003477FD" w:rsidRDefault="00CE599C" w:rsidP="00441557">
            <w:pPr>
              <w:pStyle w:val="BPC3Tableitems"/>
            </w:pPr>
            <w:r>
              <w:t>This tag is required for flow #2001 (creation</w:t>
            </w:r>
            <w:r w:rsidRPr="00441557">
              <w:t xml:space="preserve"> new acquiring customer</w:t>
            </w:r>
            <w:r>
              <w:t>).</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r w:rsidRPr="003477FD">
              <w:t>resident</w:t>
            </w:r>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rsidRPr="003477FD">
              <w:t xml:space="preserve">The resident indicator. 1 – </w:t>
            </w:r>
            <w:proofErr w:type="gramStart"/>
            <w:r w:rsidRPr="003477FD">
              <w:t>resident</w:t>
            </w:r>
            <w:proofErr w:type="gramEnd"/>
            <w:r w:rsidRPr="003477FD">
              <w:t>, 0 – nonresident.</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r w:rsidRPr="003477FD">
              <w:t>nationality</w:t>
            </w:r>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3</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rsidRPr="003477FD">
              <w:t>A country of a customer (persons only). A numeric ISO country code.</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proofErr w:type="spellStart"/>
            <w:r w:rsidRPr="003477FD">
              <w:t>credit_rating</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rsidRPr="003477FD">
              <w:t>A customer’s creditworthiness. Values are taken from the dictionary.</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proofErr w:type="spellStart"/>
            <w:r w:rsidRPr="003477FD">
              <w:t>money_laundry_risk</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rsidRPr="003477FD">
              <w:t>Risk of customer’s taking part in money laundering: high or low. Values are taken from the dictionary.</w:t>
            </w:r>
          </w:p>
        </w:tc>
      </w:tr>
      <w:tr w:rsidR="00CE599C"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99C" w:rsidRPr="003477FD" w:rsidRDefault="00CE599C" w:rsidP="003477FD">
            <w:pPr>
              <w:pStyle w:val="BPC3Tableitems"/>
            </w:pPr>
            <w:proofErr w:type="spellStart"/>
            <w:r w:rsidRPr="003477FD">
              <w:t>money_laundry_reason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CE599C" w:rsidRPr="00942781" w:rsidRDefault="00CE599C"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99C" w:rsidRPr="003477FD" w:rsidRDefault="00CE599C" w:rsidP="003477FD">
            <w:pPr>
              <w:pStyle w:val="BPC3Tableitems"/>
            </w:pPr>
            <w:r w:rsidRPr="003477FD">
              <w:t>A reason for money laundering risk. Values are taken from the dictionary.</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932F58" w:rsidRDefault="008D71E6" w:rsidP="00EA2492">
            <w:pPr>
              <w:pStyle w:val="BPC3Tableitems"/>
              <w:rPr>
                <w:szCs w:val="24"/>
              </w:rPr>
            </w:pPr>
            <w:proofErr w:type="spellStart"/>
            <w:r>
              <w:rPr>
                <w:szCs w:val="24"/>
              </w:rPr>
              <w:t>flexible_field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32F58" w:rsidRDefault="008D71E6" w:rsidP="00EA2492">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32F58" w:rsidRDefault="008D71E6" w:rsidP="00EA2492">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8D71E6" w:rsidRPr="00932F58" w:rsidRDefault="008D71E6" w:rsidP="008D71E6">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932F58" w:rsidRDefault="008D71E6" w:rsidP="00EA2492">
            <w:pPr>
              <w:pStyle w:val="BPC3Tableitems"/>
              <w:rPr>
                <w:szCs w:val="24"/>
              </w:rPr>
            </w:pPr>
            <w:r>
              <w:rPr>
                <w:szCs w:val="24"/>
              </w:rPr>
              <w:t>Flexible field block</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932F58" w:rsidRDefault="008D71E6" w:rsidP="00EA2492">
            <w:pPr>
              <w:pStyle w:val="BPC3Tableitems"/>
              <w:rPr>
                <w:szCs w:val="24"/>
              </w:rPr>
            </w:pPr>
            <w:r>
              <w:rPr>
                <w:szCs w:val="24"/>
              </w:rPr>
              <w:t>note</w:t>
            </w:r>
          </w:p>
        </w:tc>
        <w:tc>
          <w:tcPr>
            <w:tcW w:w="854" w:type="dxa"/>
            <w:gridSpan w:val="2"/>
            <w:tcBorders>
              <w:top w:val="single" w:sz="4" w:space="0" w:color="000000"/>
              <w:left w:val="single" w:sz="4" w:space="0" w:color="000000"/>
              <w:bottom w:val="single" w:sz="4" w:space="0" w:color="000000"/>
            </w:tcBorders>
            <w:shd w:val="clear" w:color="auto" w:fill="auto"/>
          </w:tcPr>
          <w:p w:rsidR="008D71E6" w:rsidRPr="00932F58" w:rsidRDefault="008D71E6" w:rsidP="00EA2492">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32F58" w:rsidRDefault="008D71E6" w:rsidP="00EA2492">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8D71E6" w:rsidRPr="00932F58" w:rsidRDefault="008D71E6" w:rsidP="008D71E6">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932F58" w:rsidRDefault="008D71E6" w:rsidP="00EA2492">
            <w:pPr>
              <w:pStyle w:val="BPC3Tableitems"/>
              <w:rPr>
                <w:szCs w:val="24"/>
              </w:rPr>
            </w:pPr>
            <w:r>
              <w:rPr>
                <w:szCs w:val="24"/>
              </w:rPr>
              <w:t>Note field block</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r w:rsidRPr="003477FD">
              <w:lastRenderedPageBreak/>
              <w:t>company</w:t>
            </w:r>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 block to describe an incorporated person if the Company customer type has been chosen.</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r w:rsidRPr="003477FD">
              <w:t>contact</w:t>
            </w:r>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 customer’s contact information.</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r w:rsidRPr="003477FD">
              <w:t>address</w:t>
            </w:r>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 customer’s address.</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Contains the details for an error that occurred on processing the parent element.</w:t>
            </w:r>
          </w:p>
        </w:tc>
      </w:tr>
      <w:tr w:rsidR="008D71E6"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headings"/>
            </w:pPr>
            <w:r w:rsidRPr="003477FD">
              <w:t>company</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r w:rsidRPr="003477FD">
              <w:t>command</w:t>
            </w:r>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An action to perform over an object.</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proofErr w:type="spellStart"/>
            <w:r w:rsidRPr="003477FD">
              <w:t>company_embossed_name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 company name that will be embossed on a card.</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proofErr w:type="spellStart"/>
            <w:r w:rsidRPr="003477FD">
              <w:t>incorp_form</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 type of an incorporated person: LLC, OJSC, UE, etc. Values are taken from the dictionary.</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proofErr w:type="spellStart"/>
            <w:r w:rsidRPr="003477FD">
              <w:t>presence_on_location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Indicates that the physical location of a company is the address as specified.</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proofErr w:type="spellStart"/>
            <w:r w:rsidRPr="003477FD">
              <w:t>authorized_capital</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float</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18</w:t>
            </w: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Amount of the authorized capital.</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proofErr w:type="spellStart"/>
            <w:r w:rsidRPr="003477FD">
              <w:t>authorized_capital_currency</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3</w:t>
            </w: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Currency of the authorized capital. A numeric ISO code.</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proofErr w:type="spellStart"/>
            <w:r w:rsidRPr="003477FD">
              <w:t>company_name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 name of a company. It may be presented in different languages at once. This tag must contain the LANGUAGE attribute to display the name in the proper language.</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proofErr w:type="spellStart"/>
            <w:r w:rsidRPr="003477FD">
              <w:t>identity_card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Company’s ID documents.</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 xml:space="preserve">Contains the details for an error that occurred on processing the </w:t>
            </w:r>
            <w:r w:rsidRPr="003477FD">
              <w:lastRenderedPageBreak/>
              <w:t>parent element.</w:t>
            </w:r>
          </w:p>
        </w:tc>
      </w:tr>
      <w:tr w:rsidR="008D71E6"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headings"/>
            </w:pPr>
            <w:proofErr w:type="spellStart"/>
            <w:r w:rsidRPr="003477FD">
              <w:lastRenderedPageBreak/>
              <w:t>company_name</w:t>
            </w:r>
            <w:proofErr w:type="spellEnd"/>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proofErr w:type="spellStart"/>
            <w:r w:rsidRPr="003477FD">
              <w:t>company_short_name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 contracted name of a company.</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proofErr w:type="spellStart"/>
            <w:r w:rsidRPr="003477FD">
              <w:t>company_full_name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The full name of a company.</w:t>
            </w:r>
          </w:p>
        </w:tc>
      </w:tr>
      <w:tr w:rsidR="008D71E6"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headings"/>
            </w:pPr>
            <w:proofErr w:type="spellStart"/>
            <w:r w:rsidRPr="003477FD">
              <w:t>identity_card</w:t>
            </w:r>
            <w:proofErr w:type="spellEnd"/>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r w:rsidRPr="003477FD">
              <w:t>command</w:t>
            </w:r>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An action to perform over an object.</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proofErr w:type="spellStart"/>
            <w:r w:rsidRPr="003477FD">
              <w:t>id_type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 type of an ID document: passport, driving license, etc. Values are taken from the dictionary.</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proofErr w:type="spellStart"/>
            <w:r w:rsidRPr="003477FD">
              <w:t>id_series</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 series of an ID document.</w:t>
            </w:r>
          </w:p>
        </w:tc>
      </w:tr>
      <w:tr w:rsidR="008D71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8D71E6" w:rsidRPr="003477FD" w:rsidRDefault="008D71E6" w:rsidP="003477FD">
            <w:pPr>
              <w:pStyle w:val="BPC3Tableitems"/>
            </w:pPr>
            <w:proofErr w:type="spellStart"/>
            <w:r w:rsidRPr="003477FD">
              <w:t>id_number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8D71E6" w:rsidRPr="00942781" w:rsidRDefault="008D71E6"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8D71E6" w:rsidRPr="003477FD" w:rsidRDefault="008D71E6" w:rsidP="003477FD">
            <w:pPr>
              <w:pStyle w:val="BPC3Tableitems"/>
            </w:pPr>
            <w:r w:rsidRPr="003477FD">
              <w:t>A number of an ID document.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7D733C">
            <w:pPr>
              <w:pStyle w:val="BPC3Tableitems"/>
            </w:pPr>
            <w:r>
              <w:t>country</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075177" w:rsidRDefault="00075177" w:rsidP="00075177">
            <w:pPr>
              <w:pStyle w:val="BPC3Tableitems"/>
              <w:jc w:val="center"/>
              <w:rPr>
                <w:sz w:val="18"/>
                <w:szCs w:val="18"/>
              </w:rPr>
            </w:pPr>
            <w:r w:rsidRPr="00075177">
              <w:rPr>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075177" w:rsidRDefault="00075177" w:rsidP="00075177">
            <w:pPr>
              <w:pStyle w:val="BPC3Tableitems"/>
              <w:jc w:val="center"/>
              <w:rPr>
                <w:sz w:val="18"/>
                <w:szCs w:val="18"/>
              </w:rPr>
            </w:pPr>
            <w:r w:rsidRPr="00075177">
              <w:rPr>
                <w:sz w:val="18"/>
                <w:szCs w:val="18"/>
              </w:rPr>
              <w:t>3</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075177" w:rsidRDefault="00075177" w:rsidP="00075177">
            <w:pPr>
              <w:pStyle w:val="BPC3Tableitems"/>
              <w:jc w:val="center"/>
              <w:rPr>
                <w:sz w:val="18"/>
                <w:szCs w:val="18"/>
              </w:rPr>
            </w:pPr>
            <w:r w:rsidRPr="00075177">
              <w:rPr>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B7466F" w:rsidRDefault="00075177" w:rsidP="007D733C">
            <w:pPr>
              <w:pStyle w:val="BPC3Tableitems"/>
            </w:pPr>
            <w:r w:rsidRPr="00B7466F">
              <w:t xml:space="preserve">Numeric ISO country code. </w:t>
            </w:r>
            <w:r>
              <w:t>ISO Dictionary value.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id_issuer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Authorities that issued an ID document.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id_issue_date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The valid from date of an ID document.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id_expire_date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Expiration date of an ID document.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id_desc</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Description for an ID document.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Contains the details for an error that occurred on processing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headings"/>
            </w:pPr>
            <w:r w:rsidRPr="003477FD">
              <w:t>contact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command</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An action to perform over an object.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contact_type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 xml:space="preserve">A purpose of a contact. Values are </w:t>
            </w:r>
            <w:r w:rsidRPr="003477FD">
              <w:lastRenderedPageBreak/>
              <w:t>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lastRenderedPageBreak/>
              <w:t>job_title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position of a contact person.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A83961">
            <w:pPr>
              <w:pStyle w:val="BPC3Tableitems"/>
            </w:pPr>
            <w:proofErr w:type="spellStart"/>
            <w:r w:rsidRPr="003477FD">
              <w:t>preferred_lang</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A83961">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A83961">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A83961">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A83961">
            <w:pPr>
              <w:pStyle w:val="BPC3Tableitems"/>
            </w:pPr>
            <w:r w:rsidRPr="003477FD">
              <w:t>Preferred language of communication.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person</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contact person.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contact_data</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Contact information.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Contains the details for an error that occurred on processing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headings"/>
            </w:pPr>
            <w:r w:rsidRPr="003477FD">
              <w:t>person</w:t>
            </w:r>
          </w:p>
        </w:tc>
      </w:tr>
      <w:tr w:rsidR="00075177" w:rsidRPr="00942781" w:rsidTr="00F527EF">
        <w:trPr>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command</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An action to perform over an object</w:t>
            </w:r>
          </w:p>
        </w:tc>
      </w:tr>
      <w:tr w:rsidR="00075177" w:rsidRPr="00942781" w:rsidTr="00F527EF">
        <w:trPr>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person_title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person title: Mr., Mrs., Miss, etc. Values are taken from the dictionary.</w:t>
            </w:r>
          </w:p>
        </w:tc>
      </w:tr>
      <w:tr w:rsidR="00075177" w:rsidRPr="00942781" w:rsidTr="00F527EF">
        <w:trPr>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person_name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person’s name. It may be presented in a number of languages.</w:t>
            </w:r>
          </w:p>
        </w:tc>
      </w:tr>
      <w:tr w:rsidR="00075177" w:rsidRPr="00942781" w:rsidTr="00F527EF">
        <w:trPr>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suffix</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name suffix: Jr., Sr., etc. Values are taken from the dictionary.</w:t>
            </w:r>
          </w:p>
        </w:tc>
      </w:tr>
      <w:tr w:rsidR="00075177" w:rsidRPr="00942781" w:rsidTr="00F527EF">
        <w:trPr>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birthday</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Date of birth.</w:t>
            </w:r>
          </w:p>
        </w:tc>
      </w:tr>
      <w:tr w:rsidR="00075177" w:rsidRPr="00942781" w:rsidTr="00F527EF">
        <w:trPr>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place_of_birth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Place of birth.</w:t>
            </w:r>
          </w:p>
        </w:tc>
      </w:tr>
      <w:tr w:rsidR="00075177" w:rsidRPr="00942781" w:rsidTr="00F527EF">
        <w:trPr>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gender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contact person’s gender.</w:t>
            </w:r>
          </w:p>
        </w:tc>
      </w:tr>
      <w:tr w:rsidR="00075177" w:rsidRPr="00942781"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932F58" w:rsidRDefault="00075177" w:rsidP="00274415">
            <w:pPr>
              <w:pStyle w:val="BPC3Tableitems"/>
              <w:rPr>
                <w:szCs w:val="24"/>
              </w:rPr>
            </w:pPr>
            <w:proofErr w:type="spellStart"/>
            <w:r>
              <w:rPr>
                <w:szCs w:val="24"/>
              </w:rPr>
              <w:t>flexible_field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32F58" w:rsidRDefault="00075177" w:rsidP="00274415">
            <w:pPr>
              <w:pStyle w:val="BPC3Tableitems"/>
              <w:rPr>
                <w:szCs w:val="24"/>
              </w:rPr>
            </w:pPr>
            <w:r>
              <w:rPr>
                <w:szCs w:val="24"/>
              </w:rPr>
              <w:t>Flexible field block</w:t>
            </w:r>
          </w:p>
        </w:tc>
      </w:tr>
      <w:tr w:rsidR="00075177" w:rsidRPr="00942781"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932F58" w:rsidRDefault="00075177" w:rsidP="00274415">
            <w:pPr>
              <w:pStyle w:val="BPC3Tableitems"/>
              <w:rPr>
                <w:szCs w:val="24"/>
              </w:rPr>
            </w:pPr>
            <w:r>
              <w:rPr>
                <w:szCs w:val="24"/>
              </w:rPr>
              <w:t>note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32F58" w:rsidRDefault="00075177" w:rsidP="00274415">
            <w:pPr>
              <w:pStyle w:val="BPC3Tableitems"/>
              <w:rPr>
                <w:szCs w:val="24"/>
              </w:rPr>
            </w:pPr>
            <w:r>
              <w:rPr>
                <w:szCs w:val="24"/>
              </w:rPr>
              <w:t>Note field block</w:t>
            </w:r>
          </w:p>
        </w:tc>
      </w:tr>
      <w:tr w:rsidR="00075177" w:rsidRPr="00942781"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74415">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7441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74415">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74415">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74415">
            <w:pPr>
              <w:pStyle w:val="BPC3Tableitems"/>
            </w:pPr>
            <w:r w:rsidRPr="003477FD">
              <w:t xml:space="preserve">Contains the details for an error that occurred on processing the </w:t>
            </w:r>
            <w:r w:rsidRPr="003477FD">
              <w:lastRenderedPageBreak/>
              <w:t>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headings"/>
            </w:pPr>
            <w:proofErr w:type="spellStart"/>
            <w:r w:rsidRPr="003477FD">
              <w:lastRenderedPageBreak/>
              <w:t>person_name</w:t>
            </w:r>
            <w:proofErr w:type="spellEnd"/>
          </w:p>
        </w:tc>
      </w:tr>
      <w:tr w:rsidR="00075177" w:rsidRPr="00942781" w:rsidTr="00F527EF">
        <w:trPr>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surname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person’s surname.</w:t>
            </w:r>
          </w:p>
        </w:tc>
      </w:tr>
      <w:tr w:rsidR="00075177" w:rsidRPr="00942781" w:rsidTr="00F527EF">
        <w:trPr>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first_name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person’s first name.</w:t>
            </w:r>
          </w:p>
        </w:tc>
      </w:tr>
      <w:tr w:rsidR="00075177" w:rsidRPr="00942781" w:rsidTr="00F527EF">
        <w:trPr>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second_name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79" w:type="dxa"/>
            <w:gridSpan w:val="5"/>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person’s second name.</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headings"/>
            </w:pPr>
            <w:proofErr w:type="spellStart"/>
            <w:r w:rsidRPr="003477FD">
              <w:t>contact_data</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commun_method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communication method.</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commun_address</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communication ID: phone number, email, Skype, etc.</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AC7D08">
            <w:pPr>
              <w:pStyle w:val="BPC3Tableitems"/>
            </w:pPr>
            <w:proofErr w:type="spellStart"/>
            <w:r>
              <w:t>start_date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1187C" w:rsidRDefault="00075177" w:rsidP="00AC7D08">
            <w:pPr>
              <w:pStyle w:val="BPC3Tableitems"/>
              <w:rPr>
                <w:sz w:val="18"/>
                <w:szCs w:val="18"/>
              </w:rPr>
            </w:pPr>
            <w:r w:rsidRPr="00A1187C">
              <w:rPr>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A1187C" w:rsidRDefault="00075177" w:rsidP="00AC7D08">
            <w:pPr>
              <w:rPr>
                <w:rFonts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A1187C" w:rsidRDefault="00075177" w:rsidP="00A1187C">
            <w:pPr>
              <w:pStyle w:val="BPC3Tableitems"/>
              <w:jc w:val="center"/>
              <w:rPr>
                <w:sz w:val="18"/>
                <w:szCs w:val="18"/>
              </w:rPr>
            </w:pPr>
            <w:r w:rsidRPr="00A1187C">
              <w:rPr>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1187C" w:rsidRDefault="00075177" w:rsidP="00AC7D08">
            <w:pPr>
              <w:pStyle w:val="BPC3Tableitems"/>
              <w:rPr>
                <w:szCs w:val="24"/>
              </w:rPr>
            </w:pPr>
            <w:r w:rsidRPr="00A1187C">
              <w:rPr>
                <w:szCs w:val="24"/>
              </w:rPr>
              <w:t>Start date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AC7D08">
            <w:pPr>
              <w:pStyle w:val="BPC3Tableitems"/>
            </w:pPr>
            <w:proofErr w:type="spellStart"/>
            <w:r>
              <w:t>end_date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1187C" w:rsidRDefault="00075177" w:rsidP="00AC7D08">
            <w:pPr>
              <w:pStyle w:val="BPC3Tableitems"/>
              <w:rPr>
                <w:sz w:val="18"/>
                <w:szCs w:val="18"/>
              </w:rPr>
            </w:pPr>
            <w:r w:rsidRPr="00A1187C">
              <w:rPr>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A1187C" w:rsidRDefault="00075177" w:rsidP="00AC7D08">
            <w:pPr>
              <w:rPr>
                <w:rFonts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A1187C" w:rsidRDefault="00075177" w:rsidP="00A1187C">
            <w:pPr>
              <w:pStyle w:val="BPC3Tableitems"/>
              <w:jc w:val="center"/>
              <w:rPr>
                <w:sz w:val="18"/>
                <w:szCs w:val="18"/>
              </w:rPr>
            </w:pPr>
            <w:r w:rsidRPr="00A1187C">
              <w:rPr>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1187C" w:rsidRDefault="00075177" w:rsidP="00AC7D08">
            <w:pPr>
              <w:pStyle w:val="BPC3Tableitems"/>
              <w:rPr>
                <w:szCs w:val="24"/>
              </w:rPr>
            </w:pPr>
            <w:r w:rsidRPr="00A1187C">
              <w:rPr>
                <w:szCs w:val="24"/>
              </w:rPr>
              <w:t>End date</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headings"/>
            </w:pPr>
            <w:r w:rsidRPr="003477FD">
              <w:t>address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command</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An action to perform over an object.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address_type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purpose of an address: Home address, Business address, Statement delivery address.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country</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3</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numeric ISO country code.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address_name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Address parameters that may be presented in different languages at once. This tag must contain the LANGUAGE attribute to display them in the proper language.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house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House number.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apartment</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Apartment number.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lastRenderedPageBreak/>
              <w:t>postal_code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Postal code.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t>place_code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t>Place code.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region_code</w:t>
            </w:r>
            <w:proofErr w:type="spellEnd"/>
            <w:r w:rsidRPr="003477FD">
              <w:t xml:space="preserve"> </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Region code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latitude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Location coordinates – latitude (N).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longitude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Location coordinates – longitude (W).</w:t>
            </w:r>
          </w:p>
        </w:tc>
      </w:tr>
      <w:tr w:rsidR="00075177" w:rsidRPr="00942781"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932F58" w:rsidRDefault="00075177" w:rsidP="00274415">
            <w:pPr>
              <w:pStyle w:val="BPC3Tableitems"/>
              <w:rPr>
                <w:szCs w:val="24"/>
              </w:rPr>
            </w:pPr>
            <w:proofErr w:type="spellStart"/>
            <w:r>
              <w:rPr>
                <w:szCs w:val="24"/>
              </w:rPr>
              <w:t>flexible_field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32F58" w:rsidRDefault="00075177" w:rsidP="00274415">
            <w:pPr>
              <w:pStyle w:val="BPC3Tableitems"/>
              <w:rPr>
                <w:szCs w:val="24"/>
              </w:rPr>
            </w:pPr>
            <w:r>
              <w:rPr>
                <w:szCs w:val="24"/>
              </w:rPr>
              <w:t>Flexible field block</w:t>
            </w:r>
          </w:p>
        </w:tc>
      </w:tr>
      <w:tr w:rsidR="00075177" w:rsidRPr="00942781"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932F58" w:rsidRDefault="00075177" w:rsidP="00274415">
            <w:pPr>
              <w:pStyle w:val="BPC3Tableitems"/>
              <w:rPr>
                <w:szCs w:val="24"/>
              </w:rPr>
            </w:pPr>
            <w:r>
              <w:rPr>
                <w:szCs w:val="24"/>
              </w:rPr>
              <w:t>note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32F58" w:rsidRDefault="00075177" w:rsidP="00274415">
            <w:pPr>
              <w:pStyle w:val="BPC3Tableitems"/>
              <w:rPr>
                <w:szCs w:val="24"/>
              </w:rPr>
            </w:pPr>
            <w:r>
              <w:rPr>
                <w:szCs w:val="24"/>
              </w:rPr>
              <w:t>Note field block</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Contains the details for an error that occurred on processing of the parent element.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t>address_id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Pr>
                <w:rFonts w:ascii="Calibri" w:hAnsi="Calibri" w:cs="Calibri"/>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t xml:space="preserve">Address </w:t>
            </w:r>
            <w:proofErr w:type="spellStart"/>
            <w:r w:rsidRPr="00F95C59">
              <w:t>identificator</w:t>
            </w:r>
            <w:proofErr w:type="spellEnd"/>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headings"/>
            </w:pPr>
            <w:proofErr w:type="spellStart"/>
            <w:r w:rsidRPr="003477FD">
              <w:t>address_name</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region</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Country region (region, state, republic).</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city</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City.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street</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Street.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EA2492">
            <w:pPr>
              <w:pStyle w:val="BPC3Tableheadings"/>
            </w:pPr>
            <w:proofErr w:type="spellStart"/>
            <w:r>
              <w:t>flexible_field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8D71E6" w:rsidRDefault="00075177" w:rsidP="003477FD">
            <w:pPr>
              <w:pStyle w:val="BPC3Tableitems"/>
              <w:rPr>
                <w:szCs w:val="24"/>
              </w:rPr>
            </w:pP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A07A16" w:rsidRDefault="00075177" w:rsidP="00EA2492">
            <w:pPr>
              <w:pStyle w:val="BPC3Tableitems"/>
              <w:rPr>
                <w:szCs w:val="24"/>
              </w:rPr>
            </w:pPr>
            <w:proofErr w:type="spellStart"/>
            <w:r>
              <w:rPr>
                <w:szCs w:val="24"/>
              </w:rPr>
              <w:t>flexible_field_name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8D71E6" w:rsidRDefault="00075177" w:rsidP="00EA2492">
            <w:pPr>
              <w:pStyle w:val="BPC3Tableitems"/>
              <w:rPr>
                <w:rFonts w:asciiTheme="minorHAnsi" w:hAnsiTheme="minorHAnsi"/>
                <w:szCs w:val="24"/>
              </w:rPr>
            </w:pPr>
            <w:r w:rsidRPr="008D71E6">
              <w:rPr>
                <w:rFonts w:asciiTheme="minorHAnsi" w:hAnsiTheme="minorHAnsi"/>
                <w:szCs w:val="24"/>
              </w:rPr>
              <w:t>Unique flexible field name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A07A16" w:rsidRDefault="00075177" w:rsidP="00EA2492">
            <w:pPr>
              <w:pStyle w:val="BPC3Tableitems"/>
              <w:rPr>
                <w:szCs w:val="24"/>
              </w:rPr>
            </w:pPr>
            <w:proofErr w:type="spellStart"/>
            <w:r>
              <w:rPr>
                <w:szCs w:val="24"/>
              </w:rPr>
              <w:t>flexible_field_value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8D71E6" w:rsidRDefault="00075177" w:rsidP="00EA2492">
            <w:pPr>
              <w:pStyle w:val="BPC3Tableitems"/>
              <w:rPr>
                <w:rFonts w:asciiTheme="minorHAnsi" w:hAnsiTheme="minorHAnsi"/>
                <w:szCs w:val="24"/>
              </w:rPr>
            </w:pPr>
            <w:r w:rsidRPr="008D71E6">
              <w:rPr>
                <w:rFonts w:asciiTheme="minorHAnsi" w:hAnsiTheme="minorHAnsi"/>
                <w:szCs w:val="24"/>
              </w:rPr>
              <w:t>Flexible field value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EA2492">
            <w:pPr>
              <w:pStyle w:val="BPC3Tableheadings"/>
            </w:pPr>
            <w:r>
              <w:t>note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3477FD">
            <w:pPr>
              <w:snapToGrid w:val="0"/>
              <w:jc w:val="center"/>
              <w:rPr>
                <w:rFonts w:asciiTheme="minorHAnsi" w:hAnsiTheme="minorHAnsi" w:cs="Calibri"/>
                <w:sz w:val="18"/>
                <w:szCs w:val="18"/>
              </w:rPr>
            </w:pPr>
          </w:p>
        </w:tc>
        <w:tc>
          <w:tcPr>
            <w:tcW w:w="1040"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3477FD">
            <w:pPr>
              <w:snapToGrid w:val="0"/>
              <w:jc w:val="center"/>
              <w:rPr>
                <w:rFonts w:asciiTheme="minorHAnsi" w:hAnsiTheme="minorHAns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3477FD">
            <w:pPr>
              <w:snapToGrid w:val="0"/>
              <w:jc w:val="center"/>
              <w:rPr>
                <w:rFonts w:asciiTheme="minorHAnsi" w:hAnsiTheme="minorHAnsi" w:cs="Calibri"/>
                <w:sz w:val="18"/>
                <w:szCs w:val="18"/>
              </w:rPr>
            </w:pP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8D71E6" w:rsidRDefault="00075177" w:rsidP="003477FD">
            <w:pPr>
              <w:pStyle w:val="BPC3Tableitems"/>
              <w:rPr>
                <w:rFonts w:asciiTheme="minorHAnsi" w:hAnsiTheme="minorHAnsi"/>
                <w:szCs w:val="24"/>
              </w:rPr>
            </w:pP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EA2492">
            <w:pPr>
              <w:pStyle w:val="BPC3Tableitems"/>
              <w:rPr>
                <w:szCs w:val="24"/>
              </w:rPr>
            </w:pPr>
            <w:proofErr w:type="spellStart"/>
            <w:r>
              <w:rPr>
                <w:szCs w:val="24"/>
              </w:rPr>
              <w:t>note_type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8D71E6" w:rsidRDefault="00075177" w:rsidP="00EA2492">
            <w:pPr>
              <w:pStyle w:val="BPC3Tableitems"/>
              <w:rPr>
                <w:rFonts w:asciiTheme="minorHAnsi" w:hAnsiTheme="minorHAnsi"/>
                <w:szCs w:val="24"/>
              </w:rPr>
            </w:pPr>
            <w:r w:rsidRPr="008D71E6">
              <w:rPr>
                <w:rFonts w:asciiTheme="minorHAnsi" w:hAnsiTheme="minorHAnsi"/>
                <w:szCs w:val="24"/>
              </w:rPr>
              <w:t>Note type:</w:t>
            </w:r>
          </w:p>
          <w:p w:rsidR="00075177" w:rsidRPr="008D71E6" w:rsidRDefault="00075177" w:rsidP="00EA2492">
            <w:pPr>
              <w:pStyle w:val="BPC3Tableitems"/>
              <w:rPr>
                <w:rFonts w:asciiTheme="minorHAnsi" w:hAnsiTheme="minorHAnsi"/>
                <w:szCs w:val="24"/>
              </w:rPr>
            </w:pPr>
            <w:r w:rsidRPr="008D71E6">
              <w:rPr>
                <w:rFonts w:asciiTheme="minorHAnsi" w:hAnsiTheme="minorHAnsi"/>
                <w:szCs w:val="24"/>
              </w:rPr>
              <w:t>NTTPUSER – user comment;</w:t>
            </w:r>
          </w:p>
          <w:p w:rsidR="00075177" w:rsidRPr="008D71E6" w:rsidRDefault="00075177" w:rsidP="00EA2492">
            <w:pPr>
              <w:pStyle w:val="BPC3Tableitems"/>
              <w:rPr>
                <w:rFonts w:asciiTheme="minorHAnsi" w:hAnsiTheme="minorHAnsi"/>
                <w:szCs w:val="24"/>
              </w:rPr>
            </w:pPr>
            <w:r w:rsidRPr="008D71E6">
              <w:rPr>
                <w:rFonts w:asciiTheme="minorHAnsi" w:hAnsiTheme="minorHAnsi"/>
                <w:szCs w:val="24"/>
              </w:rPr>
              <w:t>NTTPRSTR - Notes for registry of opened and closed accounts;</w:t>
            </w:r>
          </w:p>
          <w:p w:rsidR="00075177" w:rsidRPr="008D71E6" w:rsidRDefault="00075177" w:rsidP="00EA2492">
            <w:pPr>
              <w:pStyle w:val="BPC3Tableitems"/>
              <w:rPr>
                <w:rFonts w:asciiTheme="minorHAnsi" w:hAnsiTheme="minorHAnsi"/>
                <w:szCs w:val="24"/>
              </w:rPr>
            </w:pPr>
            <w:r w:rsidRPr="008D71E6">
              <w:rPr>
                <w:rFonts w:asciiTheme="minorHAnsi" w:hAnsiTheme="minorHAnsi"/>
                <w:szCs w:val="24"/>
              </w:rPr>
              <w:t>NTTPDLVR – Delivery notes;</w:t>
            </w:r>
          </w:p>
          <w:p w:rsidR="00075177" w:rsidRPr="008D71E6" w:rsidRDefault="00075177" w:rsidP="00EA2492">
            <w:pPr>
              <w:pStyle w:val="BPC3Tableitems"/>
              <w:rPr>
                <w:rFonts w:asciiTheme="minorHAnsi" w:hAnsiTheme="minorHAnsi"/>
                <w:szCs w:val="24"/>
              </w:rPr>
            </w:pPr>
            <w:r w:rsidRPr="008D71E6">
              <w:rPr>
                <w:rFonts w:asciiTheme="minorHAnsi" w:hAnsiTheme="minorHAnsi"/>
                <w:szCs w:val="24"/>
              </w:rPr>
              <w:lastRenderedPageBreak/>
              <w:t>NTTP5001 – Travel Notification.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EA2492">
            <w:pPr>
              <w:pStyle w:val="BPC3Tableitems"/>
              <w:rPr>
                <w:szCs w:val="24"/>
              </w:rPr>
            </w:pPr>
            <w:proofErr w:type="spellStart"/>
            <w:r>
              <w:rPr>
                <w:szCs w:val="24"/>
              </w:rPr>
              <w:lastRenderedPageBreak/>
              <w:t>note_content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8D71E6" w:rsidRDefault="00075177" w:rsidP="00EA2492">
            <w:pPr>
              <w:pStyle w:val="BPC3Tableitems"/>
              <w:rPr>
                <w:rFonts w:asciiTheme="minorHAnsi" w:hAnsiTheme="minorHAnsi"/>
                <w:szCs w:val="24"/>
              </w:rPr>
            </w:pPr>
            <w:r w:rsidRPr="008D71E6">
              <w:rPr>
                <w:rFonts w:asciiTheme="minorHAnsi" w:hAnsiTheme="minorHAnsi"/>
                <w:szCs w:val="24"/>
              </w:rPr>
              <w:t>Content of the note. Have attribute language.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EA2492">
            <w:pPr>
              <w:pStyle w:val="BPC3Tableheadings"/>
            </w:pPr>
            <w:proofErr w:type="spellStart"/>
            <w:r>
              <w:t>note_content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3477FD">
            <w:pPr>
              <w:snapToGrid w:val="0"/>
              <w:jc w:val="center"/>
              <w:rPr>
                <w:rFonts w:asciiTheme="minorHAnsi" w:hAnsiTheme="minorHAnsi" w:cs="Calibri"/>
                <w:sz w:val="18"/>
                <w:szCs w:val="18"/>
              </w:rPr>
            </w:pPr>
          </w:p>
        </w:tc>
        <w:tc>
          <w:tcPr>
            <w:tcW w:w="1040"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3477FD">
            <w:pPr>
              <w:snapToGrid w:val="0"/>
              <w:jc w:val="center"/>
              <w:rPr>
                <w:rFonts w:asciiTheme="minorHAnsi" w:hAnsiTheme="minorHAns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3477FD">
            <w:pPr>
              <w:snapToGrid w:val="0"/>
              <w:jc w:val="center"/>
              <w:rPr>
                <w:rFonts w:asciiTheme="minorHAnsi" w:hAnsiTheme="minorHAnsi" w:cs="Calibri"/>
                <w:sz w:val="18"/>
                <w:szCs w:val="18"/>
              </w:rPr>
            </w:pP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8D71E6" w:rsidRDefault="00075177" w:rsidP="003477FD">
            <w:pPr>
              <w:pStyle w:val="BPC3Tableitems"/>
              <w:rPr>
                <w:rFonts w:asciiTheme="minorHAnsi" w:hAnsiTheme="minorHAnsi"/>
                <w:szCs w:val="24"/>
              </w:rPr>
            </w:pP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EA2492">
            <w:pPr>
              <w:pStyle w:val="BPC3Tableitems"/>
              <w:rPr>
                <w:szCs w:val="24"/>
              </w:rPr>
            </w:pPr>
            <w:proofErr w:type="spellStart"/>
            <w:r w:rsidRPr="005268A3">
              <w:rPr>
                <w:szCs w:val="24"/>
              </w:rPr>
              <w:t>note_header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4000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8D71E6" w:rsidRDefault="00075177" w:rsidP="00EA2492">
            <w:pPr>
              <w:pStyle w:val="BPC3Tableitems"/>
              <w:rPr>
                <w:rFonts w:asciiTheme="minorHAnsi" w:hAnsiTheme="minorHAnsi"/>
                <w:szCs w:val="24"/>
              </w:rPr>
            </w:pPr>
            <w:r w:rsidRPr="008D71E6">
              <w:rPr>
                <w:rFonts w:asciiTheme="minorHAnsi" w:hAnsiTheme="minorHAnsi"/>
                <w:szCs w:val="24"/>
              </w:rPr>
              <w:t>Header of the note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EA2492">
            <w:pPr>
              <w:pStyle w:val="BPC3Tableitems"/>
              <w:rPr>
                <w:szCs w:val="24"/>
              </w:rPr>
            </w:pPr>
            <w:proofErr w:type="spellStart"/>
            <w:r w:rsidRPr="005268A3">
              <w:rPr>
                <w:szCs w:val="24"/>
              </w:rPr>
              <w:t>note_text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4000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snapToGrid w:val="0"/>
              <w:rPr>
                <w:rFonts w:asciiTheme="minorHAnsi" w:hAnsiTheme="minorHAnsi" w:cs="Calibri"/>
                <w:sz w:val="18"/>
                <w:szCs w:val="18"/>
              </w:rPr>
            </w:pPr>
            <w:r w:rsidRPr="008D71E6">
              <w:rPr>
                <w:rFonts w:asciiTheme="minorHAnsi" w:hAnsiTheme="minorHAns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8D71E6" w:rsidRDefault="00075177" w:rsidP="00EA2492">
            <w:pPr>
              <w:pStyle w:val="BPC3Tableitems"/>
              <w:rPr>
                <w:rFonts w:asciiTheme="minorHAnsi" w:hAnsiTheme="minorHAnsi"/>
                <w:szCs w:val="24"/>
              </w:rPr>
            </w:pPr>
            <w:r w:rsidRPr="008D71E6">
              <w:rPr>
                <w:rFonts w:asciiTheme="minorHAnsi" w:hAnsiTheme="minorHAnsi"/>
                <w:szCs w:val="24"/>
              </w:rPr>
              <w:t>Text of the note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EA2492">
            <w:pPr>
              <w:pStyle w:val="BPC3Tableitems"/>
            </w:pPr>
            <w:proofErr w:type="spellStart"/>
            <w:r>
              <w:t>start_date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pStyle w:val="BPC3Tableitems"/>
              <w:rPr>
                <w:rFonts w:asciiTheme="minorHAnsi" w:hAnsiTheme="minorHAnsi"/>
                <w:sz w:val="18"/>
                <w:szCs w:val="18"/>
              </w:rPr>
            </w:pPr>
            <w:r w:rsidRPr="008D71E6">
              <w:rPr>
                <w:rFonts w:asciiTheme="minorHAnsi" w:hAnsiTheme="minorHAns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rPr>
                <w:rFonts w:asciiTheme="minorHAnsi" w:hAnsiTheme="minorHAns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pStyle w:val="BPC3Tableitems"/>
              <w:rPr>
                <w:rFonts w:asciiTheme="minorHAnsi" w:hAnsiTheme="minorHAnsi"/>
                <w:sz w:val="18"/>
                <w:szCs w:val="18"/>
              </w:rPr>
            </w:pPr>
            <w:r w:rsidRPr="008D71E6">
              <w:rPr>
                <w:rFonts w:asciiTheme="minorHAnsi" w:hAnsiTheme="minorHAns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8D71E6" w:rsidRDefault="00075177" w:rsidP="00EA2492">
            <w:pPr>
              <w:pStyle w:val="BPC3Tableitems"/>
              <w:rPr>
                <w:rFonts w:asciiTheme="minorHAnsi" w:hAnsiTheme="minorHAnsi"/>
                <w:szCs w:val="24"/>
              </w:rPr>
            </w:pPr>
            <w:r w:rsidRPr="008D71E6">
              <w:rPr>
                <w:rFonts w:asciiTheme="minorHAnsi" w:hAnsiTheme="minorHAnsi"/>
                <w:szCs w:val="24"/>
              </w:rPr>
              <w:t>Start date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EA2492">
            <w:pPr>
              <w:pStyle w:val="BPC3Tableitems"/>
            </w:pPr>
            <w:proofErr w:type="spellStart"/>
            <w:r>
              <w:t>end_date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pStyle w:val="BPC3Tableitems"/>
              <w:rPr>
                <w:rFonts w:asciiTheme="minorHAnsi" w:hAnsiTheme="minorHAnsi"/>
                <w:sz w:val="18"/>
                <w:szCs w:val="18"/>
              </w:rPr>
            </w:pPr>
            <w:r w:rsidRPr="008D71E6">
              <w:rPr>
                <w:rFonts w:asciiTheme="minorHAnsi" w:hAnsiTheme="minorHAns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rPr>
                <w:rFonts w:asciiTheme="minorHAnsi" w:hAnsiTheme="minorHAns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8D71E6" w:rsidRDefault="00075177" w:rsidP="00EA2492">
            <w:pPr>
              <w:pStyle w:val="BPC3Tableitems"/>
              <w:rPr>
                <w:rFonts w:asciiTheme="minorHAnsi" w:hAnsiTheme="minorHAnsi"/>
                <w:sz w:val="18"/>
                <w:szCs w:val="18"/>
              </w:rPr>
            </w:pPr>
            <w:r w:rsidRPr="008D71E6">
              <w:rPr>
                <w:rFonts w:asciiTheme="minorHAnsi" w:hAnsiTheme="minorHAns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8D71E6" w:rsidRDefault="00075177" w:rsidP="00EA2492">
            <w:pPr>
              <w:pStyle w:val="BPC3Tableitems"/>
              <w:rPr>
                <w:rFonts w:asciiTheme="minorHAnsi" w:hAnsiTheme="minorHAnsi"/>
                <w:szCs w:val="24"/>
              </w:rPr>
            </w:pPr>
            <w:r w:rsidRPr="008D71E6">
              <w:rPr>
                <w:rFonts w:asciiTheme="minorHAnsi" w:hAnsiTheme="minorHAnsi"/>
                <w:szCs w:val="24"/>
              </w:rPr>
              <w:t>End date</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headings"/>
            </w:pPr>
            <w:r w:rsidRPr="003477FD">
              <w:t>contract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command</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An action to perform over an object.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contract_number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contract number.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contract_type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contract type: Merchant registration, Terminal installation, etc.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product_id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product ID that defines service terms for a contract.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start_date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Start date of contract validity.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end_date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End date of contract validity.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merchant</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Merchant related parameters.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terminal</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Terminal related parameters.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service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service provided by a bank (institution) with binding to an entity. For instance, the credit service associated with an account. A value is specified via the VALUE attribute of the tag.</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lastRenderedPageBreak/>
              <w:t>account</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customer’s personal account.</w:t>
            </w:r>
          </w:p>
        </w:tc>
      </w:tr>
      <w:tr w:rsidR="00075177" w:rsidRPr="00942781"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932F58" w:rsidRDefault="00075177" w:rsidP="00274415">
            <w:pPr>
              <w:pStyle w:val="BPC3Tableitems"/>
              <w:rPr>
                <w:szCs w:val="24"/>
              </w:rPr>
            </w:pPr>
            <w:proofErr w:type="spellStart"/>
            <w:r>
              <w:rPr>
                <w:szCs w:val="24"/>
              </w:rPr>
              <w:t>flexible_field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32F58" w:rsidRDefault="00075177" w:rsidP="00274415">
            <w:pPr>
              <w:pStyle w:val="BPC3Tableitems"/>
              <w:rPr>
                <w:szCs w:val="24"/>
              </w:rPr>
            </w:pPr>
            <w:r>
              <w:rPr>
                <w:szCs w:val="24"/>
              </w:rPr>
              <w:t>Flexible field block</w:t>
            </w:r>
          </w:p>
        </w:tc>
      </w:tr>
      <w:tr w:rsidR="00075177" w:rsidRPr="00942781"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932F58" w:rsidRDefault="00075177" w:rsidP="00274415">
            <w:pPr>
              <w:pStyle w:val="BPC3Tableitems"/>
              <w:rPr>
                <w:szCs w:val="24"/>
              </w:rPr>
            </w:pPr>
            <w:r>
              <w:rPr>
                <w:szCs w:val="24"/>
              </w:rPr>
              <w:t>note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32F58" w:rsidRDefault="00075177" w:rsidP="00274415">
            <w:pPr>
              <w:pStyle w:val="BPC3Tableitems"/>
              <w:rPr>
                <w:szCs w:val="24"/>
              </w:rPr>
            </w:pPr>
            <w:r>
              <w:rPr>
                <w:szCs w:val="24"/>
              </w:rPr>
              <w:t>Note field block</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Contains the details for an error that occurred on processing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headings"/>
            </w:pPr>
            <w:r w:rsidRPr="003477FD">
              <w:t>merchant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command</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An action to perform over an object.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merchant_number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15</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merchant number to pass to the IPS.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merchant_name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merchant name that is used in an operation description. It must be specified in English only.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merchant_label</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merchant name for general use. It may be in different languages.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proofErr w:type="spellStart"/>
            <w:r w:rsidRPr="003477FD">
              <w:t>merchant_type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merchant type. Defines a merchant position in the merchant hierarchy.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3477FD">
            <w:pPr>
              <w:pStyle w:val="BPC3Tableitems"/>
            </w:pPr>
            <w:r w:rsidRPr="003477FD">
              <w:t>mcc</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3477FD">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Merchant category code. Values are taken from the dictionaries.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CE5EE6" w:rsidRDefault="00075177" w:rsidP="00CE5EE6">
            <w:pPr>
              <w:pStyle w:val="BPC3Tableitems"/>
            </w:pPr>
            <w:proofErr w:type="spellStart"/>
            <w:r w:rsidRPr="00CE5EE6">
              <w:t>merchant_status</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CE5EE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CE5EE6">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CE5EE6">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3477FD">
            <w:pPr>
              <w:pStyle w:val="BPC3Tableitems"/>
            </w:pPr>
            <w:r w:rsidRPr="003477FD">
              <w:t>A merchant status. Values are taken from the dictionary.</w:t>
            </w:r>
          </w:p>
        </w:tc>
      </w:tr>
      <w:tr w:rsidR="00CE5E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EE6" w:rsidRPr="00CE5EE6" w:rsidRDefault="00CE5EE6" w:rsidP="00CE5EE6">
            <w:pPr>
              <w:pStyle w:val="BPC3Tableitems"/>
            </w:pPr>
            <w:proofErr w:type="spellStart"/>
            <w:r w:rsidRPr="00CE5EE6">
              <w:t>status_reason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EE6" w:rsidRPr="00CE5EE6" w:rsidRDefault="00CE5EE6" w:rsidP="00CE5EE6">
            <w:pPr>
              <w:snapToGrid w:val="0"/>
              <w:jc w:val="center"/>
              <w:rPr>
                <w:rFonts w:ascii="Calibri" w:hAnsi="Calibri" w:cs="Calibri"/>
                <w:sz w:val="18"/>
                <w:szCs w:val="18"/>
              </w:rPr>
            </w:pPr>
            <w:r w:rsidRPr="00CE5EE6">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EE6" w:rsidRPr="00CE5EE6" w:rsidRDefault="00CE5EE6" w:rsidP="00CE5EE6">
            <w:pPr>
              <w:snapToGrid w:val="0"/>
              <w:jc w:val="center"/>
              <w:rPr>
                <w:rFonts w:ascii="Calibri" w:hAnsi="Calibri" w:cs="Calibri"/>
                <w:sz w:val="18"/>
                <w:szCs w:val="18"/>
              </w:rPr>
            </w:pPr>
            <w:r w:rsidRPr="00CE5EE6">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CE5EE6" w:rsidRPr="00CE5EE6" w:rsidRDefault="00CE5EE6" w:rsidP="00CE5EE6">
            <w:pPr>
              <w:snapToGrid w:val="0"/>
              <w:jc w:val="center"/>
              <w:rPr>
                <w:rFonts w:ascii="Calibri" w:hAnsi="Calibri" w:cs="Calibri"/>
                <w:sz w:val="18"/>
                <w:szCs w:val="18"/>
              </w:rPr>
            </w:pPr>
            <w:r w:rsidRPr="00CE5EE6">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EE6" w:rsidRDefault="00CE5EE6" w:rsidP="00C808C8">
            <w:pPr>
              <w:pStyle w:val="BPC3Tableitems"/>
            </w:pPr>
            <w:r>
              <w:t>Last status change reason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proofErr w:type="spellStart"/>
            <w:r>
              <w:t>risk_indicator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56046E" w:rsidRDefault="00075177" w:rsidP="00252A0C">
            <w:pPr>
              <w:pStyle w:val="BPC3Tableitems"/>
            </w:pPr>
            <w:r>
              <w:t>Risk indicator value. Dictionary FMRI</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merchant_desc</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2000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Extended description of a merchant in different languages.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EA2492">
            <w:pPr>
              <w:pStyle w:val="BPC3Tableitems"/>
            </w:pPr>
            <w:proofErr w:type="spellStart"/>
            <w:r>
              <w:t>partner_id_code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EA2492">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EA2492">
            <w:pPr>
              <w:snapToGrid w:val="0"/>
              <w:jc w:val="center"/>
              <w:rPr>
                <w:rFonts w:ascii="Calibri" w:hAnsi="Calibri" w:cs="Calibri"/>
                <w:sz w:val="18"/>
                <w:szCs w:val="18"/>
              </w:rPr>
            </w:pPr>
            <w:r>
              <w:rPr>
                <w:rFonts w:ascii="Calibri" w:hAnsi="Calibri" w:cs="Calibri"/>
                <w:sz w:val="18"/>
                <w:szCs w:val="18"/>
              </w:rPr>
              <w:t>6</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EA2492">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EA2492">
            <w:pPr>
              <w:pStyle w:val="BPC3Tableitems"/>
            </w:pPr>
            <w:r w:rsidRPr="00926C49">
              <w:rPr>
                <w:rFonts w:cs="Calibri"/>
              </w:rPr>
              <w:t>MIR Loyalty Program Partner ID</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EA2492">
            <w:pPr>
              <w:pStyle w:val="BPC3Tableitems"/>
            </w:pPr>
            <w:proofErr w:type="spellStart"/>
            <w:r w:rsidRPr="008D1AF4">
              <w:lastRenderedPageBreak/>
              <w:t>mc_assigned_id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EA2492">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Default="00075177" w:rsidP="00EA2492">
            <w:pPr>
              <w:snapToGrid w:val="0"/>
              <w:jc w:val="center"/>
              <w:rPr>
                <w:rFonts w:ascii="Calibri" w:hAnsi="Calibri" w:cs="Calibri"/>
                <w:sz w:val="18"/>
                <w:szCs w:val="18"/>
              </w:rPr>
            </w:pPr>
            <w:r>
              <w:rPr>
                <w:rFonts w:ascii="Calibri" w:hAnsi="Calibri" w:cs="Calibri"/>
                <w:sz w:val="18"/>
                <w:szCs w:val="18"/>
              </w:rPr>
              <w:t>6</w:t>
            </w: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EA2492">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26C49" w:rsidRDefault="00075177" w:rsidP="00EA2492">
            <w:pPr>
              <w:pStyle w:val="BPC3Tableitems"/>
              <w:rPr>
                <w:rFonts w:cs="Calibri"/>
              </w:rPr>
            </w:pPr>
            <w:r>
              <w:t>MasterC</w:t>
            </w:r>
            <w:r w:rsidRPr="00755D3A">
              <w:t>ard Assigned ID</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contact</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Contact information.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address</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Location address.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merchant</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subordinate merchant in the merchant hierarchy.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terminal</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Terminal related parameters.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notification</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Parameters of merchant notification rules.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t>service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t>Services of merchant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proofErr w:type="spellStart"/>
            <w:r w:rsidRPr="003477FD">
              <w:t>merchant</w:t>
            </w:r>
            <w:r>
              <w:t>_card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r>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r>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Default="00075177" w:rsidP="00252A0C">
            <w:pPr>
              <w:pStyle w:val="BPC3Tableitems"/>
            </w:pPr>
            <w:r>
              <w:t xml:space="preserve">Merchants PANs for </w:t>
            </w:r>
            <w:proofErr w:type="spellStart"/>
            <w:r>
              <w:t>mVisa</w:t>
            </w:r>
            <w:proofErr w:type="spellEnd"/>
            <w:r>
              <w:t xml:space="preserve"> and MC QR.</w:t>
            </w:r>
          </w:p>
        </w:tc>
      </w:tr>
      <w:tr w:rsidR="00075177" w:rsidRPr="00942781"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932F58" w:rsidRDefault="00075177" w:rsidP="00274415">
            <w:pPr>
              <w:pStyle w:val="BPC3Tableitems"/>
              <w:rPr>
                <w:szCs w:val="24"/>
              </w:rPr>
            </w:pPr>
            <w:proofErr w:type="spellStart"/>
            <w:r>
              <w:rPr>
                <w:szCs w:val="24"/>
              </w:rPr>
              <w:t>flexible_field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32F58" w:rsidRDefault="00075177" w:rsidP="00274415">
            <w:pPr>
              <w:pStyle w:val="BPC3Tableitems"/>
              <w:rPr>
                <w:szCs w:val="24"/>
              </w:rPr>
            </w:pPr>
            <w:r>
              <w:rPr>
                <w:szCs w:val="24"/>
              </w:rPr>
              <w:t>Flexible field block</w:t>
            </w:r>
          </w:p>
        </w:tc>
      </w:tr>
      <w:tr w:rsidR="00075177" w:rsidRPr="00942781"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932F58" w:rsidRDefault="00075177" w:rsidP="00274415">
            <w:pPr>
              <w:pStyle w:val="BPC3Tableitems"/>
              <w:rPr>
                <w:szCs w:val="24"/>
              </w:rPr>
            </w:pPr>
            <w:r>
              <w:rPr>
                <w:szCs w:val="24"/>
              </w:rPr>
              <w:t>note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32F58" w:rsidRDefault="00075177" w:rsidP="00274415">
            <w:pPr>
              <w:pStyle w:val="BPC3Tableitems"/>
              <w:rPr>
                <w:szCs w:val="24"/>
              </w:rPr>
            </w:pPr>
            <w:r>
              <w:rPr>
                <w:szCs w:val="24"/>
              </w:rPr>
              <w:t>Note field block</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the parent element.</w:t>
            </w:r>
          </w:p>
        </w:tc>
      </w:tr>
      <w:tr w:rsidR="00075177" w:rsidRPr="00942781" w:rsidTr="00EA2492">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t>merchant_card</w:t>
            </w:r>
            <w:proofErr w:type="spellEnd"/>
          </w:p>
        </w:tc>
      </w:tr>
      <w:tr w:rsidR="00075177" w:rsidRPr="00942781" w:rsidTr="00EA2492">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proofErr w:type="spellStart"/>
            <w:r>
              <w:rPr>
                <w:rFonts w:cs="MS Shell Dlg 2"/>
                <w:color w:val="000000"/>
                <w:szCs w:val="24"/>
              </w:rPr>
              <w:t>card_product_id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proofErr w:type="spellStart"/>
            <w: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AD4291" w:rsidRDefault="00075177" w:rsidP="00252A0C">
            <w:pPr>
              <w:pStyle w:val="BPC3Tableitems"/>
            </w:pPr>
            <w: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D4291" w:rsidRDefault="00075177" w:rsidP="00252A0C">
            <w:pPr>
              <w:pStyle w:val="BPC3Tableitems"/>
              <w:rPr>
                <w:szCs w:val="24"/>
              </w:rPr>
            </w:pPr>
            <w:r w:rsidRPr="003477FD">
              <w:t xml:space="preserve">A product ID that defines service terms for a </w:t>
            </w:r>
            <w:r>
              <w:t>merchant card.</w:t>
            </w:r>
          </w:p>
        </w:tc>
      </w:tr>
      <w:tr w:rsidR="00075177" w:rsidRPr="00942781" w:rsidTr="00EA2492">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proofErr w:type="spellStart"/>
            <w:r>
              <w:rPr>
                <w:rFonts w:cs="MS Shell Dlg 2"/>
                <w:color w:val="000000"/>
                <w:szCs w:val="24"/>
              </w:rPr>
              <w:t>card_type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proofErr w:type="spellStart"/>
            <w: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AD4291" w:rsidRDefault="00075177" w:rsidP="00252A0C">
            <w:pPr>
              <w:pStyle w:val="BPC3Tableitems"/>
            </w:pPr>
            <w: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D4291" w:rsidRDefault="00075177" w:rsidP="00252A0C">
            <w:pPr>
              <w:pStyle w:val="BPC3Tableitems"/>
              <w:rPr>
                <w:szCs w:val="24"/>
              </w:rPr>
            </w:pPr>
            <w:r w:rsidRPr="00B7466F">
              <w:t>Card type</w:t>
            </w:r>
            <w:r>
              <w:t xml:space="preserve"> of merchant card</w:t>
            </w:r>
            <w:r w:rsidRPr="00B7466F">
              <w:t>: Visa Gold, Visa Classic etc. Dictionary</w:t>
            </w:r>
            <w:r>
              <w:t xml:space="preserve"> value. </w:t>
            </w:r>
          </w:p>
        </w:tc>
      </w:tr>
      <w:tr w:rsidR="00075177" w:rsidRPr="00942781" w:rsidTr="00EA2492">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proofErr w:type="spellStart"/>
            <w:r>
              <w:rPr>
                <w:rFonts w:cs="MS Shell Dlg 2"/>
                <w:color w:val="000000"/>
                <w:szCs w:val="24"/>
              </w:rPr>
              <w:t>card_number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AD4291" w:rsidRDefault="00075177" w:rsidP="00252A0C">
            <w:pPr>
              <w:pStyle w:val="BPC3Tableitems"/>
            </w:pPr>
            <w:r>
              <w:t>26</w:t>
            </w: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D4291" w:rsidRDefault="00075177" w:rsidP="00252A0C">
            <w:pPr>
              <w:pStyle w:val="BPC3Tableitems"/>
              <w:rPr>
                <w:szCs w:val="24"/>
              </w:rPr>
            </w:pPr>
            <w:r>
              <w:rPr>
                <w:szCs w:val="24"/>
              </w:rPr>
              <w:t>Card number linked with merchant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r>
              <w:t>service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proofErr w:type="spellStart"/>
            <w:r w:rsidRPr="00532967">
              <w:rPr>
                <w:rFonts w:cs="MS Shell Dlg 2"/>
                <w:color w:val="000000"/>
                <w:szCs w:val="24"/>
                <w:highlight w:val="white"/>
              </w:rPr>
              <w:t>service_type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532967" w:rsidRDefault="00075177" w:rsidP="00252A0C">
            <w:pPr>
              <w:pStyle w:val="BPC3Tableitems"/>
              <w:rPr>
                <w:szCs w:val="24"/>
              </w:rPr>
            </w:pPr>
            <w:r w:rsidRPr="00532967">
              <w:rPr>
                <w:szCs w:val="24"/>
              </w:rPr>
              <w:t>Service type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proofErr w:type="spellStart"/>
            <w:r w:rsidRPr="00532967">
              <w:rPr>
                <w:rFonts w:cs="MS Shell Dlg 2"/>
                <w:color w:val="000000"/>
                <w:szCs w:val="24"/>
                <w:highlight w:val="white"/>
              </w:rPr>
              <w:t>service_type_name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532967" w:rsidRDefault="00075177" w:rsidP="00252A0C">
            <w:pPr>
              <w:pStyle w:val="BPC3Tableitems"/>
              <w:rPr>
                <w:szCs w:val="24"/>
              </w:rPr>
            </w:pPr>
            <w:r w:rsidRPr="00532967">
              <w:rPr>
                <w:szCs w:val="24"/>
              </w:rPr>
              <w:t>Service name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proofErr w:type="spellStart"/>
            <w:r w:rsidRPr="00532967">
              <w:rPr>
                <w:rFonts w:cs="MS Shell Dlg 2"/>
                <w:color w:val="000000"/>
                <w:szCs w:val="24"/>
                <w:highlight w:val="white"/>
              </w:rPr>
              <w:t>service_external_code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532967" w:rsidRDefault="00075177" w:rsidP="00252A0C">
            <w:pPr>
              <w:pStyle w:val="BPC3Tableitems"/>
              <w:rPr>
                <w:szCs w:val="24"/>
              </w:rPr>
            </w:pPr>
            <w:r w:rsidRPr="00532967">
              <w:rPr>
                <w:szCs w:val="24"/>
              </w:rPr>
              <w:t>Service external code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proofErr w:type="spellStart"/>
            <w:r w:rsidRPr="00532967">
              <w:rPr>
                <w:rFonts w:cs="MS Shell Dlg 2"/>
                <w:color w:val="000000"/>
                <w:szCs w:val="24"/>
                <w:highlight w:val="white"/>
              </w:rPr>
              <w:lastRenderedPageBreak/>
              <w:t>service_number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532967" w:rsidRDefault="00075177" w:rsidP="00252A0C">
            <w:pPr>
              <w:pStyle w:val="BPC3Tableitems"/>
              <w:rPr>
                <w:szCs w:val="24"/>
              </w:rPr>
            </w:pPr>
            <w:r w:rsidRPr="00532967">
              <w:rPr>
                <w:szCs w:val="24"/>
              </w:rPr>
              <w:t>Service number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proofErr w:type="spellStart"/>
            <w:r w:rsidRPr="00532967">
              <w:rPr>
                <w:rFonts w:cs="MS Shell Dlg 2"/>
                <w:color w:val="000000"/>
                <w:szCs w:val="24"/>
                <w:highlight w:val="white"/>
              </w:rPr>
              <w:t>is_active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proofErr w:type="spellStart"/>
            <w: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532967" w:rsidRDefault="00075177" w:rsidP="00252A0C">
            <w:pPr>
              <w:pStyle w:val="BPC3Tableitems"/>
              <w:rPr>
                <w:szCs w:val="24"/>
              </w:rPr>
            </w:pPr>
            <w:r w:rsidRPr="00532967">
              <w:rPr>
                <w:szCs w:val="24"/>
              </w:rPr>
              <w:t>Sign of service activity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proofErr w:type="spellStart"/>
            <w:r w:rsidRPr="00532967">
              <w:rPr>
                <w:rFonts w:cs="MS Shell Dlg 2"/>
                <w:color w:val="000000"/>
                <w:szCs w:val="24"/>
                <w:highlight w:val="white"/>
              </w:rPr>
              <w:t>service_attribute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532967" w:rsidRDefault="00075177" w:rsidP="00252A0C">
            <w:pPr>
              <w:pStyle w:val="BPC3Tableitems"/>
              <w:rPr>
                <w:szCs w:val="24"/>
              </w:rPr>
            </w:pPr>
            <w:r w:rsidRPr="00532967">
              <w:rPr>
                <w:szCs w:val="24"/>
              </w:rPr>
              <w:t>Attribute of service</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t>service_attribute</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rFonts w:cs="MS Shell Dlg 2"/>
                <w:color w:val="000000"/>
                <w:szCs w:val="24"/>
                <w:highlight w:val="white"/>
              </w:rPr>
            </w:pPr>
            <w:proofErr w:type="spellStart"/>
            <w:r>
              <w:rPr>
                <w:rFonts w:ascii="MS Shell Dlg 2" w:hAnsi="MS Shell Dlg 2" w:cs="MS Shell Dlg 2"/>
                <w:color w:val="000000"/>
                <w:sz w:val="20"/>
                <w:highlight w:val="white"/>
              </w:rPr>
              <w:t>service_attribute_name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532967" w:rsidRDefault="00075177" w:rsidP="00252A0C">
            <w:pPr>
              <w:pStyle w:val="BPC3Tableitems"/>
              <w:rPr>
                <w:szCs w:val="24"/>
              </w:rPr>
            </w:pPr>
            <w:r w:rsidRPr="00532967">
              <w:rPr>
                <w:szCs w:val="24"/>
              </w:rPr>
              <w:t>Service attribute name (only for type DTTPCHAR)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rFonts w:cs="MS Shell Dlg 2"/>
                <w:color w:val="000000"/>
                <w:szCs w:val="24"/>
                <w:highlight w:val="white"/>
              </w:rPr>
            </w:pPr>
            <w:proofErr w:type="spellStart"/>
            <w:r>
              <w:rPr>
                <w:rFonts w:ascii="MS Shell Dlg 2" w:hAnsi="MS Shell Dlg 2" w:cs="MS Shell Dlg 2"/>
                <w:color w:val="000000"/>
                <w:sz w:val="20"/>
                <w:highlight w:val="white"/>
              </w:rPr>
              <w:t>service_attribute_value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532967" w:rsidRDefault="00075177" w:rsidP="00252A0C">
            <w:pPr>
              <w:pStyle w:val="BPC3Tableitems"/>
              <w:rPr>
                <w:szCs w:val="24"/>
              </w:rPr>
            </w:pPr>
            <w:r w:rsidRPr="00532967">
              <w:rPr>
                <w:szCs w:val="24"/>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532967" w:rsidRDefault="00075177" w:rsidP="00252A0C">
            <w:pPr>
              <w:pStyle w:val="BPC3Tableitems"/>
              <w:rPr>
                <w:szCs w:val="24"/>
              </w:rPr>
            </w:pPr>
            <w:r w:rsidRPr="00532967">
              <w:rPr>
                <w:szCs w:val="24"/>
              </w:rPr>
              <w:t>Service attribute value</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r w:rsidRPr="003477FD">
              <w:t>notification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command</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action to perform over an object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notification_event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notification event the settings passed relate to.</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delivery_channel</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method of notification delivery. Values are taken from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delivery_address</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address of notification delivery according to a method.</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is_active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whether a notification is active or not.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r w:rsidRPr="003477FD">
              <w:t>terminal</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command</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action to perform over an object.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terminal_number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terminal number.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terminal_type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terminal type.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standard_id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 xml:space="preserve">A communication standard. Values </w:t>
            </w:r>
            <w:r w:rsidRPr="003477FD">
              <w:lastRenderedPageBreak/>
              <w:t>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lastRenderedPageBreak/>
              <w:t>version_id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communication standard version.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mcc</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Merchant category code.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terminal_template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reference to a terminal template.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plastic_number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16-19</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imprinter number.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card_data_input_cap</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Available methods of reading the card data.</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crdh_auth_cap</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Available methods of cardholder authentication.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card_capture_cap</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Available methods of card capture.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term_operating_env</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Terminal environment.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crdh_data_present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Cardholder presence.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card_data_present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Card data presence.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card_data_input_mode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Card data input mode.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crdh_auth_method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method of cardholder authentication.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crdh_auth_entity</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entity to use for cardholder authentication.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card_data_output_cap</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Available methods of card data output.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term_data_output_cap</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Available methods of terminal data output.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pin_capture_cap</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PIN input capability.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cat_level</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terminal category.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lastRenderedPageBreak/>
              <w:t>terminal_status</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terminal status.</w:t>
            </w:r>
          </w:p>
        </w:tc>
      </w:tr>
      <w:tr w:rsidR="00CE5E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EE6" w:rsidRDefault="00CE5EE6" w:rsidP="00C808C8">
            <w:pPr>
              <w:pStyle w:val="BPC3Tableitems"/>
            </w:pPr>
            <w:proofErr w:type="spellStart"/>
            <w:r>
              <w:t>status_reason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EE6" w:rsidRPr="00CE5EE6" w:rsidRDefault="00CE5EE6" w:rsidP="00CE5EE6">
            <w:pPr>
              <w:snapToGrid w:val="0"/>
              <w:jc w:val="center"/>
              <w:rPr>
                <w:rFonts w:ascii="Calibri" w:hAnsi="Calibri" w:cs="Calibri"/>
                <w:sz w:val="18"/>
                <w:szCs w:val="18"/>
              </w:rPr>
            </w:pPr>
            <w:r w:rsidRPr="00CE5EE6">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EE6" w:rsidRPr="00CE5EE6" w:rsidRDefault="00CE5EE6" w:rsidP="00CE5EE6">
            <w:pPr>
              <w:snapToGrid w:val="0"/>
              <w:jc w:val="center"/>
              <w:rPr>
                <w:rFonts w:ascii="Calibri" w:hAnsi="Calibri" w:cs="Calibri"/>
                <w:sz w:val="18"/>
                <w:szCs w:val="18"/>
              </w:rPr>
            </w:pPr>
            <w:r w:rsidRPr="00CE5EE6">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CE5EE6" w:rsidRPr="00CE5EE6" w:rsidRDefault="00CE5EE6" w:rsidP="00CE5EE6">
            <w:pPr>
              <w:snapToGrid w:val="0"/>
              <w:jc w:val="center"/>
              <w:rPr>
                <w:rFonts w:ascii="Calibri" w:hAnsi="Calibri" w:cs="Calibri"/>
                <w:sz w:val="18"/>
                <w:szCs w:val="18"/>
              </w:rPr>
            </w:pPr>
            <w:r w:rsidRPr="00CE5EE6">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EE6" w:rsidRDefault="00CE5EE6" w:rsidP="00C808C8">
            <w:pPr>
              <w:pStyle w:val="BPC3Tableitems"/>
            </w:pPr>
            <w:r>
              <w:t>Last status change reason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device_id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ID of a communication device used by a terminal.</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gmt_offset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Time zone offset.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is_mac</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42781" w:rsidRDefault="00075177" w:rsidP="00252A0C">
            <w:pPr>
              <w:snapToGrid w:val="0"/>
              <w:rPr>
                <w:rFonts w:ascii="Calibri" w:hAnsi="Calibri" w:cs="Calibri"/>
                <w:sz w:val="18"/>
                <w:szCs w:val="18"/>
              </w:rPr>
            </w:pP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cash_dispenser_present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cash withdrawal capability.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payment_possibility</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payment capability.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use_card_possibility</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card use capability.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cash_in_present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cash-in capability.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available_network</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reference to the list of available payment networks.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available_operation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reference to the list of available operations.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available_currency</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reference to the list of available currencies.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terminal_quantity</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Number of the same type terminals to create on the basis of respective parameters.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mcc_template_id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reference to an MCC redefinition group depending on operation parameters.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proofErr w:type="spellStart"/>
            <w:r w:rsidRPr="00A8680D">
              <w:t>instalment_support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r>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Default="00075177" w:rsidP="00252A0C">
            <w:pPr>
              <w:pStyle w:val="BPC3Tableitems"/>
            </w:pPr>
            <w:r>
              <w:t>Indicates the instalment support of POS terminal</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A8680D" w:rsidRDefault="00075177" w:rsidP="00252A0C">
            <w:pPr>
              <w:pStyle w:val="BPC3Tableitems"/>
            </w:pPr>
            <w:proofErr w:type="spellStart"/>
            <w:r>
              <w:t>pos_batch_support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r>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Default="00075177" w:rsidP="00252A0C">
            <w:pPr>
              <w:pStyle w:val="BPC3Tableitems"/>
            </w:pPr>
            <w:r>
              <w:t>Indicates the POS batch support of POS terminal</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t>terminal_profile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9</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t>FE terminal profile identifier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proofErr w:type="spellStart"/>
            <w:r>
              <w:lastRenderedPageBreak/>
              <w:t>pin_block_format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t>PIN-block encryption format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proofErr w:type="spellStart"/>
            <w:r w:rsidRPr="00081A78">
              <w:t>commun_plugin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166B80" w:rsidRDefault="00075177" w:rsidP="00252A0C">
            <w:pPr>
              <w:pStyle w:val="BPC3Tableitems"/>
            </w:pPr>
            <w:r>
              <w:t>Communication plugin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081A78" w:rsidRDefault="00075177" w:rsidP="00252A0C">
            <w:pPr>
              <w:pStyle w:val="BPC3Tableitems"/>
            </w:pPr>
            <w:proofErr w:type="spellStart"/>
            <w:r w:rsidRPr="00081A78">
              <w:t>device_name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r>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Default="00075177" w:rsidP="00252A0C">
            <w:pPr>
              <w:pStyle w:val="BPC3Tableitems"/>
            </w:pPr>
            <w:r>
              <w:t>Device name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t>tcp_ip_protocol</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166B80">
              <w:t>TCP/IP protocol connection parameters.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contact</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Contact information.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encryption</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0-3</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Encryption key parameters.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atm_terminal</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ATM specific parameters.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address</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address of terminal installation.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622895" w:rsidRDefault="00075177" w:rsidP="00252A0C">
            <w:pPr>
              <w:pStyle w:val="BPC3Tableitems"/>
            </w:pPr>
            <w:r>
              <w:t>service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Default="00075177" w:rsidP="00252A0C">
            <w:pPr>
              <w:pStyle w:val="BPC3Tableitems"/>
            </w:pPr>
            <w:r>
              <w:t>Services of terminal</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622895">
              <w:t>acquiring_redefinition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t xml:space="preserve">Configuration of </w:t>
            </w:r>
            <w:r w:rsidRPr="00622895">
              <w:t>acquiring</w:t>
            </w:r>
            <w:r>
              <w:t xml:space="preserve"> </w:t>
            </w:r>
            <w:r w:rsidRPr="00622895">
              <w:t>redefinition</w:t>
            </w:r>
            <w:r w:rsidRPr="003477FD">
              <w:t>.</w:t>
            </w:r>
          </w:p>
        </w:tc>
      </w:tr>
      <w:tr w:rsidR="00075177" w:rsidRPr="00942781"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932F58" w:rsidRDefault="00075177" w:rsidP="00274415">
            <w:pPr>
              <w:pStyle w:val="BPC3Tableitems"/>
              <w:rPr>
                <w:szCs w:val="24"/>
              </w:rPr>
            </w:pPr>
            <w:proofErr w:type="spellStart"/>
            <w:r>
              <w:rPr>
                <w:szCs w:val="24"/>
              </w:rPr>
              <w:t>flexible_field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32F58" w:rsidRDefault="00075177" w:rsidP="00274415">
            <w:pPr>
              <w:pStyle w:val="BPC3Tableitems"/>
              <w:rPr>
                <w:szCs w:val="24"/>
              </w:rPr>
            </w:pPr>
            <w:r>
              <w:rPr>
                <w:szCs w:val="24"/>
              </w:rPr>
              <w:t>Flexible field block</w:t>
            </w:r>
          </w:p>
        </w:tc>
      </w:tr>
      <w:tr w:rsidR="00075177" w:rsidRPr="00942781" w:rsidTr="00274415">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932F58" w:rsidRDefault="00075177" w:rsidP="00274415">
            <w:pPr>
              <w:pStyle w:val="BPC3Tableitems"/>
              <w:rPr>
                <w:szCs w:val="24"/>
              </w:rPr>
            </w:pPr>
            <w:r>
              <w:rPr>
                <w:szCs w:val="24"/>
              </w:rPr>
              <w:t>note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32F58" w:rsidRDefault="00075177" w:rsidP="00274415">
            <w:pPr>
              <w:pStyle w:val="BPC3Tableitems"/>
              <w:rPr>
                <w:szCs w:val="24"/>
              </w:rPr>
            </w:pPr>
            <w:r>
              <w:rPr>
                <w:szCs w:val="24"/>
              </w:rPr>
              <w:t>Note field block</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r>
              <w:t>service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proofErr w:type="spellStart"/>
            <w:r w:rsidRPr="004E2762">
              <w:rPr>
                <w:rFonts w:cs="MS Shell Dlg 2"/>
                <w:color w:val="000000"/>
                <w:szCs w:val="24"/>
                <w:highlight w:val="white"/>
              </w:rPr>
              <w:t>service_type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4E2762" w:rsidRDefault="00075177" w:rsidP="00252A0C">
            <w:pPr>
              <w:pStyle w:val="BPC3Tableitems"/>
              <w:rPr>
                <w:szCs w:val="24"/>
              </w:rPr>
            </w:pPr>
            <w:r w:rsidRPr="004E2762">
              <w:rPr>
                <w:szCs w:val="24"/>
              </w:rPr>
              <w:t>Service type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proofErr w:type="spellStart"/>
            <w:r w:rsidRPr="004E2762">
              <w:rPr>
                <w:rFonts w:cs="MS Shell Dlg 2"/>
                <w:color w:val="000000"/>
                <w:szCs w:val="24"/>
                <w:highlight w:val="white"/>
              </w:rPr>
              <w:t>service_type_name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4E2762" w:rsidRDefault="00075177" w:rsidP="00252A0C">
            <w:pPr>
              <w:pStyle w:val="BPC3Tableitems"/>
              <w:rPr>
                <w:szCs w:val="24"/>
              </w:rPr>
            </w:pPr>
            <w:r w:rsidRPr="004E2762">
              <w:rPr>
                <w:szCs w:val="24"/>
              </w:rPr>
              <w:t>Service name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proofErr w:type="spellStart"/>
            <w:r w:rsidRPr="004E2762">
              <w:rPr>
                <w:rFonts w:cs="MS Shell Dlg 2"/>
                <w:color w:val="000000"/>
                <w:szCs w:val="24"/>
                <w:highlight w:val="white"/>
              </w:rPr>
              <w:t>service_external_code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4E2762" w:rsidRDefault="00075177" w:rsidP="00252A0C">
            <w:pPr>
              <w:pStyle w:val="BPC3Tableitems"/>
              <w:rPr>
                <w:szCs w:val="24"/>
              </w:rPr>
            </w:pPr>
            <w:r w:rsidRPr="004E2762">
              <w:rPr>
                <w:szCs w:val="24"/>
              </w:rPr>
              <w:t>Service external code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proofErr w:type="spellStart"/>
            <w:r w:rsidRPr="004E2762">
              <w:rPr>
                <w:rFonts w:cs="MS Shell Dlg 2"/>
                <w:color w:val="000000"/>
                <w:szCs w:val="24"/>
                <w:highlight w:val="white"/>
              </w:rPr>
              <w:t>service_number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4E2762" w:rsidRDefault="00075177" w:rsidP="00252A0C">
            <w:pPr>
              <w:pStyle w:val="BPC3Tableitems"/>
              <w:rPr>
                <w:szCs w:val="24"/>
              </w:rPr>
            </w:pPr>
            <w:r w:rsidRPr="004E2762">
              <w:rPr>
                <w:szCs w:val="24"/>
              </w:rPr>
              <w:t>Service number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proofErr w:type="spellStart"/>
            <w:r w:rsidRPr="004E2762">
              <w:rPr>
                <w:rFonts w:cs="MS Shell Dlg 2"/>
                <w:color w:val="000000"/>
                <w:szCs w:val="24"/>
                <w:highlight w:val="white"/>
              </w:rPr>
              <w:t>is_active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proofErr w:type="spellStart"/>
            <w: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4E2762" w:rsidRDefault="00075177" w:rsidP="00252A0C">
            <w:pPr>
              <w:pStyle w:val="BPC3Tableitems"/>
              <w:rPr>
                <w:szCs w:val="24"/>
              </w:rPr>
            </w:pPr>
            <w:r w:rsidRPr="004E2762">
              <w:rPr>
                <w:szCs w:val="24"/>
              </w:rPr>
              <w:t>Sign of service activity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proofErr w:type="spellStart"/>
            <w:r w:rsidRPr="004E2762">
              <w:rPr>
                <w:rFonts w:cs="MS Shell Dlg 2"/>
                <w:color w:val="000000"/>
                <w:szCs w:val="24"/>
                <w:highlight w:val="white"/>
              </w:rPr>
              <w:t>service_attribute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4E2762" w:rsidRDefault="00075177" w:rsidP="00252A0C">
            <w:pPr>
              <w:pStyle w:val="BPC3Tableitems"/>
              <w:rPr>
                <w:szCs w:val="24"/>
              </w:rPr>
            </w:pPr>
            <w:r w:rsidRPr="004E2762">
              <w:rPr>
                <w:szCs w:val="24"/>
              </w:rPr>
              <w:t>Attribute of service</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lastRenderedPageBreak/>
              <w:t>service_attribute</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rFonts w:cs="MS Shell Dlg 2"/>
                <w:color w:val="000000"/>
                <w:szCs w:val="24"/>
                <w:highlight w:val="white"/>
              </w:rPr>
            </w:pPr>
            <w:proofErr w:type="spellStart"/>
            <w:r>
              <w:rPr>
                <w:rFonts w:ascii="MS Shell Dlg 2" w:hAnsi="MS Shell Dlg 2" w:cs="MS Shell Dlg 2"/>
                <w:color w:val="000000"/>
                <w:sz w:val="20"/>
                <w:highlight w:val="white"/>
              </w:rPr>
              <w:t>service_attribute_name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4E2762" w:rsidRDefault="00075177" w:rsidP="00252A0C">
            <w:pPr>
              <w:pStyle w:val="BPC3Tableitems"/>
              <w:rPr>
                <w:szCs w:val="24"/>
              </w:rPr>
            </w:pPr>
            <w:r w:rsidRPr="004E2762">
              <w:rPr>
                <w:szCs w:val="24"/>
              </w:rPr>
              <w:t>Service attribute name (only for type DTTPCHAR)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rFonts w:cs="MS Shell Dlg 2"/>
                <w:color w:val="000000"/>
                <w:szCs w:val="24"/>
                <w:highlight w:val="white"/>
              </w:rPr>
            </w:pPr>
            <w:proofErr w:type="spellStart"/>
            <w:r>
              <w:rPr>
                <w:rFonts w:ascii="MS Shell Dlg 2" w:hAnsi="MS Shell Dlg 2" w:cs="MS Shell Dlg 2"/>
                <w:color w:val="000000"/>
                <w:sz w:val="20"/>
                <w:highlight w:val="white"/>
              </w:rPr>
              <w:t>service_attribute_value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4E2762" w:rsidRDefault="00075177" w:rsidP="00252A0C">
            <w:pPr>
              <w:pStyle w:val="BPC3Tableitems"/>
              <w:rPr>
                <w:szCs w:val="24"/>
              </w:rPr>
            </w:pPr>
            <w:r w:rsidRPr="004E2762">
              <w:rPr>
                <w:szCs w:val="24"/>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4E2762" w:rsidRDefault="00075177" w:rsidP="00252A0C">
            <w:pPr>
              <w:pStyle w:val="BPC3Tableitems"/>
              <w:rPr>
                <w:szCs w:val="24"/>
              </w:rPr>
            </w:pPr>
            <w:r w:rsidRPr="004E2762">
              <w:rPr>
                <w:szCs w:val="24"/>
              </w:rPr>
              <w:t>Service attribute value</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r w:rsidRPr="003477FD">
              <w:t>encryption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encryption_key_type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encryption key type.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encryption_key_prefix</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50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encryption key prefix.</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encryption_key</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64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encryption key.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encryption_key_length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Encryption key length.</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encryption_key_check_value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6</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encryption key check value.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of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t>tcp_ip</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Pr>
                <w:rFonts w:ascii="MS Shell Dlg 2" w:hAnsi="MS Shell Dlg 2" w:cs="MS Shell Dlg 2"/>
                <w:color w:val="000000"/>
                <w:sz w:val="20"/>
                <w:highlight w:val="white"/>
              </w:rPr>
              <w:t>remote_</w:t>
            </w:r>
            <w:r w:rsidRPr="002403B6">
              <w:rPr>
                <w:rFonts w:cs="MS Shell Dlg 2"/>
                <w:color w:val="000000"/>
                <w:szCs w:val="24"/>
                <w:highlight w:val="white"/>
              </w:rPr>
              <w:t>address</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15</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2403B6" w:rsidRDefault="00075177" w:rsidP="00252A0C">
            <w:pPr>
              <w:pStyle w:val="BPC3Tableitems"/>
              <w:rPr>
                <w:szCs w:val="24"/>
              </w:rPr>
            </w:pPr>
            <w:r w:rsidRPr="002403B6">
              <w:rPr>
                <w:rFonts w:cs="MS Shell Dlg 2"/>
                <w:szCs w:val="24"/>
                <w:highlight w:val="white"/>
              </w:rPr>
              <w:t>Remote device address</w:t>
            </w:r>
            <w:r w:rsidRPr="002403B6">
              <w:rPr>
                <w:szCs w:val="24"/>
              </w:rPr>
              <w: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2403B6" w:rsidRDefault="00075177" w:rsidP="00252A0C">
            <w:pPr>
              <w:pStyle w:val="BPC3Tableitems"/>
              <w:rPr>
                <w:szCs w:val="24"/>
              </w:rPr>
            </w:pPr>
            <w:proofErr w:type="spellStart"/>
            <w:r w:rsidRPr="002403B6">
              <w:rPr>
                <w:rFonts w:cs="MS Shell Dlg 2"/>
                <w:color w:val="000000"/>
                <w:szCs w:val="24"/>
                <w:highlight w:val="white"/>
              </w:rPr>
              <w:t>local_port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5</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2403B6" w:rsidRDefault="00075177" w:rsidP="00252A0C">
            <w:pPr>
              <w:pStyle w:val="BPC3Tableitems"/>
              <w:rPr>
                <w:szCs w:val="24"/>
              </w:rPr>
            </w:pPr>
            <w:r w:rsidRPr="002403B6">
              <w:rPr>
                <w:rFonts w:cs="MS Shell Dlg 2"/>
                <w:szCs w:val="24"/>
                <w:highlight w:val="white"/>
              </w:rPr>
              <w:t>Local port number.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2403B6" w:rsidRDefault="00075177" w:rsidP="00252A0C">
            <w:pPr>
              <w:pStyle w:val="BPC3Tableitems"/>
              <w:rPr>
                <w:rFonts w:cs="MS Shell Dlg 2"/>
                <w:color w:val="000000"/>
                <w:szCs w:val="24"/>
                <w:highlight w:val="white"/>
              </w:rPr>
            </w:pPr>
            <w:proofErr w:type="spellStart"/>
            <w:r w:rsidRPr="002403B6">
              <w:rPr>
                <w:rFonts w:cs="MS Shell Dlg 2"/>
                <w:color w:val="000000"/>
                <w:szCs w:val="24"/>
                <w:highlight w:val="white"/>
              </w:rPr>
              <w:t>remote_port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5</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2403B6" w:rsidRDefault="00075177" w:rsidP="00252A0C">
            <w:pPr>
              <w:pStyle w:val="BPC3Tableitems"/>
              <w:rPr>
                <w:szCs w:val="24"/>
              </w:rPr>
            </w:pPr>
            <w:r w:rsidRPr="002403B6">
              <w:rPr>
                <w:rFonts w:cs="MS Shell Dlg 2"/>
                <w:szCs w:val="24"/>
                <w:highlight w:val="white"/>
              </w:rPr>
              <w:t>Remote device port number.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2403B6" w:rsidRDefault="00075177" w:rsidP="00252A0C">
            <w:pPr>
              <w:pStyle w:val="BPC3Tableitems"/>
              <w:rPr>
                <w:rFonts w:cs="MS Shell Dlg 2"/>
                <w:color w:val="000000"/>
                <w:szCs w:val="24"/>
                <w:highlight w:val="white"/>
              </w:rPr>
            </w:pPr>
            <w:r w:rsidRPr="002403B6">
              <w:rPr>
                <w:rFonts w:cs="MS Shell Dlg 2"/>
                <w:color w:val="000000"/>
                <w:szCs w:val="24"/>
                <w:highlight w:val="white"/>
              </w:rPr>
              <w:t>initiator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2403B6" w:rsidRDefault="00075177" w:rsidP="00252A0C">
            <w:pPr>
              <w:pStyle w:val="BPC3Tableitems"/>
              <w:rPr>
                <w:szCs w:val="24"/>
              </w:rPr>
            </w:pPr>
            <w:r w:rsidRPr="002403B6">
              <w:rPr>
                <w:rFonts w:cs="MS Shell Dlg 2"/>
                <w:szCs w:val="24"/>
                <w:highlight w:val="white"/>
              </w:rPr>
              <w:t>Initiator of the connection.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2403B6" w:rsidRDefault="00075177" w:rsidP="00252A0C">
            <w:pPr>
              <w:pStyle w:val="BPC3Tableitems"/>
              <w:rPr>
                <w:rFonts w:cs="MS Shell Dlg 2"/>
                <w:color w:val="000000"/>
                <w:szCs w:val="24"/>
                <w:highlight w:val="white"/>
              </w:rPr>
            </w:pPr>
            <w:r w:rsidRPr="002403B6">
              <w:rPr>
                <w:rFonts w:cs="MS Shell Dlg 2"/>
                <w:color w:val="000000"/>
                <w:szCs w:val="24"/>
                <w:highlight w:val="white"/>
              </w:rPr>
              <w:t>format</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2403B6" w:rsidRDefault="00075177" w:rsidP="00252A0C">
            <w:pPr>
              <w:pStyle w:val="BPC3Tableitems"/>
              <w:rPr>
                <w:szCs w:val="24"/>
              </w:rPr>
            </w:pPr>
            <w:r w:rsidRPr="002403B6">
              <w:rPr>
                <w:rFonts w:cs="MS Shell Dlg 2"/>
                <w:szCs w:val="24"/>
                <w:highlight w:val="white"/>
              </w:rPr>
              <w:t>Data transfer format. Define messages length and coding</w:t>
            </w:r>
            <w:r w:rsidRPr="002403B6">
              <w:rPr>
                <w:rFonts w:cs="MS Shell Dlg 2"/>
                <w:szCs w:val="24"/>
              </w:rPr>
              <w: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2403B6" w:rsidRDefault="00075177" w:rsidP="00252A0C">
            <w:pPr>
              <w:pStyle w:val="BPC3Tableitems"/>
              <w:rPr>
                <w:rFonts w:cs="MS Shell Dlg 2"/>
                <w:color w:val="000000"/>
                <w:szCs w:val="24"/>
                <w:highlight w:val="white"/>
              </w:rPr>
            </w:pPr>
            <w:proofErr w:type="spellStart"/>
            <w:r w:rsidRPr="002403B6">
              <w:rPr>
                <w:rFonts w:cs="MS Shell Dlg 2"/>
                <w:color w:val="000000"/>
                <w:szCs w:val="24"/>
                <w:highlight w:val="white"/>
              </w:rPr>
              <w:t>keep_alive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2403B6" w:rsidRDefault="00075177" w:rsidP="00252A0C">
            <w:pPr>
              <w:pStyle w:val="BPC3Tableitems"/>
              <w:rPr>
                <w:szCs w:val="24"/>
              </w:rPr>
            </w:pPr>
            <w:r w:rsidRPr="002403B6">
              <w:rPr>
                <w:rFonts w:cs="MS Shell Dlg 2"/>
                <w:szCs w:val="24"/>
                <w:highlight w:val="white"/>
              </w:rPr>
              <w:t xml:space="preserve">Keep connection </w:t>
            </w:r>
            <w:proofErr w:type="gramStart"/>
            <w:r w:rsidRPr="002403B6">
              <w:rPr>
                <w:rFonts w:cs="MS Shell Dlg 2"/>
                <w:szCs w:val="24"/>
                <w:highlight w:val="white"/>
              </w:rPr>
              <w:t>alive</w:t>
            </w:r>
            <w:proofErr w:type="gramEnd"/>
            <w:r w:rsidRPr="002403B6">
              <w:rPr>
                <w:rFonts w:cs="MS Shell Dlg 2"/>
                <w:szCs w:val="24"/>
                <w:highlight w:val="white"/>
              </w:rPr>
              <w:t xml:space="preserve"> flag.</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2403B6" w:rsidRDefault="00075177" w:rsidP="00252A0C">
            <w:pPr>
              <w:pStyle w:val="BPC3Tableitems"/>
              <w:rPr>
                <w:rFonts w:cs="MS Shell Dlg 2"/>
                <w:color w:val="000000"/>
                <w:szCs w:val="24"/>
                <w:highlight w:val="white"/>
              </w:rPr>
            </w:pPr>
            <w:proofErr w:type="spellStart"/>
            <w:r w:rsidRPr="002403B6">
              <w:rPr>
                <w:rFonts w:cs="MS Shell Dlg 2"/>
                <w:color w:val="000000"/>
                <w:szCs w:val="24"/>
                <w:highlight w:val="white"/>
              </w:rPr>
              <w:t>monitor_connection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2403B6" w:rsidRDefault="00075177" w:rsidP="00252A0C">
            <w:pPr>
              <w:pStyle w:val="BPC3Tableitems"/>
              <w:rPr>
                <w:szCs w:val="24"/>
              </w:rPr>
            </w:pPr>
            <w:r w:rsidRPr="002403B6">
              <w:rPr>
                <w:rFonts w:cs="MS Shell Dlg 2"/>
                <w:szCs w:val="24"/>
                <w:highlight w:val="white"/>
              </w:rPr>
              <w:t>Inform the opening / closing the connection.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2403B6" w:rsidRDefault="00075177" w:rsidP="00252A0C">
            <w:pPr>
              <w:pStyle w:val="BPC3Tableitems"/>
              <w:rPr>
                <w:rFonts w:cs="MS Shell Dlg 2"/>
                <w:color w:val="000000"/>
                <w:szCs w:val="24"/>
                <w:highlight w:val="white"/>
              </w:rPr>
            </w:pPr>
            <w:proofErr w:type="spellStart"/>
            <w:r w:rsidRPr="002403B6">
              <w:rPr>
                <w:rFonts w:cs="MS Shell Dlg 2"/>
                <w:color w:val="000000"/>
                <w:szCs w:val="24"/>
                <w:highlight w:val="white"/>
              </w:rPr>
              <w:t>multiple_connection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2403B6" w:rsidRDefault="00075177" w:rsidP="00252A0C">
            <w:pPr>
              <w:pStyle w:val="BPC3Tableitems"/>
              <w:rPr>
                <w:szCs w:val="24"/>
              </w:rPr>
            </w:pPr>
            <w:r w:rsidRPr="002403B6">
              <w:rPr>
                <w:rFonts w:cs="MS Shell Dlg 2"/>
                <w:szCs w:val="24"/>
                <w:highlight w:val="white"/>
              </w:rPr>
              <w:t>Multiple connection allowed (</w:t>
            </w:r>
            <w:proofErr w:type="gramStart"/>
            <w:r w:rsidRPr="002403B6">
              <w:rPr>
                <w:rFonts w:cs="MS Shell Dlg 2"/>
                <w:szCs w:val="24"/>
                <w:highlight w:val="white"/>
              </w:rPr>
              <w:t>1  -</w:t>
            </w:r>
            <w:proofErr w:type="gramEnd"/>
            <w:r w:rsidRPr="002403B6">
              <w:rPr>
                <w:rFonts w:cs="MS Shell Dlg 2"/>
                <w:szCs w:val="24"/>
                <w:highlight w:val="white"/>
              </w:rPr>
              <w:t xml:space="preserve"> Yes, 0 - No)</w:t>
            </w:r>
            <w:r w:rsidRPr="002403B6">
              <w:rPr>
                <w:rFonts w:cs="MS Shell Dlg 2"/>
                <w:szCs w:val="24"/>
              </w:rPr>
              <w: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3477FD">
              <w:lastRenderedPageBreak/>
              <w:t>atm_terminal</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atm_type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ATM type.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atm_model</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ATM model name.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serial_number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ATM serial number.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placement_type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placement type.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availability_type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availability type.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operating_hours</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Operating hours.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local_date_gap</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offset of terminal local time.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cassette_count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number of cassettes with banknotes.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hopper_count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number of hoppers with coins.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key_change_algorithm</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key change algorithm.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counter_sync_cond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counter synchronization condition.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reject_disp_warn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cassette overfill limit for rejected banknotes.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reject_disp_min_warn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proofErr w:type="gramStart"/>
            <w:r w:rsidRPr="003477FD">
              <w:t>A limit to warn of forthcoming cassette overfill</w:t>
            </w:r>
            <w:proofErr w:type="gramEnd"/>
            <w:r w:rsidRPr="003477FD">
              <w:t xml:space="preserve"> for rejected banknotes.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disp_rest_warn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limit to warn of the rest in cassettes.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receipt_warn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limit to warn of the rest of receipts.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card_capture_warn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limit to warn of captured cards.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lastRenderedPageBreak/>
              <w:t>note_max_count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Max number of banknotes to withdraw.</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scenario_id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ATM scenario ID.</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manual_synch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possibility to synchronize counters manually.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establ_conn_synch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possibility to synchronize counters on establishing the connection.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counter_mismatch_synch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possibility to synchronize counters if counters won’t match.</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online_in_synch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possibility to synchronize counters online.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online_out_synch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possibility to synchronize counters on going offline.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safe_close_synch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possibility to synchronize counters on closing the safe.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disp_error_synch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possibility to synchronize counters on dispenser error.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periodic_synch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possibility to synchronize counters periodically.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periodic_all_oper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whether all operations should be counted when periodic synchronization is used.</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periodic_oper_count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Number of performed operations to initiate periodic synchronization.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cash_in_min_warn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 xml:space="preserve">The lower </w:t>
            </w:r>
            <w:proofErr w:type="gramStart"/>
            <w:r w:rsidRPr="003477FD">
              <w:t>bound to warn of cash-in cassette overfill</w:t>
            </w:r>
            <w:proofErr w:type="gramEnd"/>
            <w:r w:rsidRPr="003477FD">
              <w: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lastRenderedPageBreak/>
              <w:t>cash_in_max_warn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 xml:space="preserve">The upper </w:t>
            </w:r>
            <w:proofErr w:type="gramStart"/>
            <w:r w:rsidRPr="003477FD">
              <w:t>bound to warn of cash-in cassette overfill</w:t>
            </w:r>
            <w:proofErr w:type="gramEnd"/>
            <w:r w:rsidRPr="003477FD">
              <w: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atm_dispenser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Dispenser related parameters.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of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3477FD">
              <w:t>atm_dispenser</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disp_number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dispenser ordinal number.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face_value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float</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face value of banknotes in a dispenser.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currency</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3</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Banknote currency.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denomination_id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denomination ID.</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dispenser_type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dispenser type. Values are taken from the dictionary.</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622895">
              <w:t>acquiring_redefinition</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622895">
              <w:t>purpose_number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622895" w:rsidRDefault="00075177" w:rsidP="00252A0C">
            <w:pPr>
              <w:snapToGrid w:val="0"/>
              <w:jc w:val="center"/>
              <w:rPr>
                <w:rFonts w:ascii="Calibri" w:hAnsi="Calibri" w:cs="Calibri"/>
                <w:sz w:val="18"/>
                <w:szCs w:val="18"/>
                <w:lang w:val="ru-RU"/>
              </w:rPr>
            </w:pPr>
            <w:r>
              <w:rPr>
                <w:rFonts w:ascii="Calibri" w:hAnsi="Calibri" w:cs="Calibri"/>
                <w:sz w:val="18"/>
                <w:szCs w:val="18"/>
                <w:lang w:val="ru-RU"/>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t>Number of payment purpose</w:t>
            </w:r>
            <w:r w:rsidRPr="003477FD">
              <w: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622895">
              <w:t>oper_type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622895" w:rsidRDefault="00075177" w:rsidP="00252A0C">
            <w:pPr>
              <w:snapToGrid w:val="0"/>
              <w:jc w:val="center"/>
              <w:rPr>
                <w:rFonts w:ascii="Calibri" w:hAnsi="Calibri" w:cs="Calibri"/>
                <w:sz w:val="18"/>
                <w:szCs w:val="18"/>
                <w:lang w:val="ru-RU"/>
              </w:rPr>
            </w:pPr>
            <w:r>
              <w:rPr>
                <w:rFonts w:ascii="Calibri" w:hAnsi="Calibri" w:cs="Calibri"/>
                <w:sz w:val="18"/>
                <w:szCs w:val="18"/>
                <w:lang w:val="ru-RU"/>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t xml:space="preserve">Operation type. Dictionary </w:t>
            </w:r>
            <w:r w:rsidRPr="00E37ECE">
              <w:t>OPTP</w:t>
            </w:r>
            <w:r w:rsidRPr="003477FD">
              <w: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622895">
              <w:t>oper_reason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622895" w:rsidRDefault="00075177" w:rsidP="00252A0C">
            <w:pPr>
              <w:snapToGrid w:val="0"/>
              <w:jc w:val="center"/>
              <w:rPr>
                <w:rFonts w:ascii="Calibri" w:hAnsi="Calibri" w:cs="Calibri"/>
                <w:sz w:val="18"/>
                <w:szCs w:val="18"/>
                <w:lang w:val="ru-RU"/>
              </w:rPr>
            </w:pPr>
            <w:r>
              <w:rPr>
                <w:rFonts w:ascii="Calibri" w:hAnsi="Calibri" w:cs="Calibri"/>
                <w:sz w:val="18"/>
                <w:szCs w:val="18"/>
                <w:lang w:val="ru-RU"/>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7B7BDE">
              <w:t>Operation reason</w:t>
            </w:r>
            <w:r>
              <w:t xml:space="preserve">. Dictionary </w:t>
            </w:r>
            <w:r w:rsidRPr="007D06E4">
              <w:t>ADJR, PMRS, BLTP, LMTP</w:t>
            </w:r>
            <w:r w:rsidRPr="003477FD">
              <w: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622895">
              <w:t>mcc</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622895" w:rsidRDefault="00075177" w:rsidP="00252A0C">
            <w:pPr>
              <w:snapToGrid w:val="0"/>
              <w:jc w:val="center"/>
              <w:rPr>
                <w:rFonts w:ascii="Calibri" w:hAnsi="Calibri" w:cs="Calibri"/>
                <w:sz w:val="18"/>
                <w:szCs w:val="18"/>
                <w:lang w:val="ru-RU"/>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622895" w:rsidRDefault="00075177" w:rsidP="00252A0C">
            <w:pPr>
              <w:snapToGrid w:val="0"/>
              <w:jc w:val="center"/>
              <w:rPr>
                <w:rFonts w:ascii="Calibri" w:hAnsi="Calibri" w:cs="Calibri"/>
                <w:sz w:val="18"/>
                <w:szCs w:val="18"/>
                <w:lang w:val="ru-RU"/>
              </w:rPr>
            </w:pPr>
            <w:r>
              <w:rPr>
                <w:rFonts w:ascii="Calibri" w:hAnsi="Calibri" w:cs="Calibri"/>
                <w:sz w:val="18"/>
                <w:szCs w:val="18"/>
                <w:lang w:val="ru-RU"/>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Merchant category code.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622895" w:rsidRDefault="00075177" w:rsidP="00252A0C">
            <w:pPr>
              <w:pStyle w:val="BPC3Tableitems"/>
            </w:pPr>
            <w:proofErr w:type="spellStart"/>
            <w:r w:rsidRPr="00622895">
              <w:t>terminal_number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622895" w:rsidRDefault="00075177" w:rsidP="00252A0C">
            <w:pPr>
              <w:snapToGrid w:val="0"/>
              <w:jc w:val="center"/>
              <w:rPr>
                <w:rFonts w:ascii="Calibri" w:hAnsi="Calibri" w:cs="Calibri"/>
                <w:sz w:val="18"/>
                <w:szCs w:val="18"/>
                <w:lang w:val="ru-RU"/>
              </w:rPr>
            </w:pPr>
            <w:r>
              <w:rPr>
                <w:rFonts w:ascii="Calibri" w:hAnsi="Calibri" w:cs="Calibri"/>
                <w:sz w:val="18"/>
                <w:szCs w:val="18"/>
                <w:lang w:val="ru-RU"/>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terminal number</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r w:rsidRPr="003477FD">
              <w:t>account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command</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action to perform over an object.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account_type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account type: Default, Savings, Credit, etc. Values are taken from the dictionary.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lastRenderedPageBreak/>
              <w:t>account_number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account number.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currency</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3</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Account currency.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account_status</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account status.</w:t>
            </w:r>
          </w:p>
        </w:tc>
      </w:tr>
      <w:tr w:rsidR="00CE5EE6"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CE5EE6" w:rsidRDefault="00CE5EE6" w:rsidP="00C808C8">
            <w:pPr>
              <w:pStyle w:val="BPC3Tableitems"/>
            </w:pPr>
            <w:proofErr w:type="spellStart"/>
            <w:r>
              <w:t>status_reason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CE5EE6" w:rsidRPr="00CE5EE6" w:rsidRDefault="00CE5EE6" w:rsidP="00CE5EE6">
            <w:pPr>
              <w:snapToGrid w:val="0"/>
              <w:jc w:val="center"/>
              <w:rPr>
                <w:rFonts w:ascii="Calibri" w:hAnsi="Calibri" w:cs="Calibri"/>
                <w:sz w:val="18"/>
                <w:szCs w:val="18"/>
              </w:rPr>
            </w:pPr>
            <w:r w:rsidRPr="00CE5EE6">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CE5EE6" w:rsidRPr="00CE5EE6" w:rsidRDefault="00CE5EE6" w:rsidP="00CE5EE6">
            <w:pPr>
              <w:snapToGrid w:val="0"/>
              <w:jc w:val="center"/>
              <w:rPr>
                <w:rFonts w:ascii="Calibri" w:hAnsi="Calibri" w:cs="Calibri"/>
                <w:sz w:val="18"/>
                <w:szCs w:val="18"/>
              </w:rPr>
            </w:pPr>
            <w:r w:rsidRPr="00CE5EE6">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CE5EE6" w:rsidRPr="00CE5EE6" w:rsidRDefault="00CE5EE6" w:rsidP="00CE5EE6">
            <w:pPr>
              <w:snapToGrid w:val="0"/>
              <w:jc w:val="center"/>
              <w:rPr>
                <w:rFonts w:ascii="Calibri" w:hAnsi="Calibri" w:cs="Calibri"/>
                <w:sz w:val="18"/>
                <w:szCs w:val="18"/>
              </w:rPr>
            </w:pPr>
            <w:r w:rsidRPr="00CE5EE6">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CE5EE6" w:rsidRDefault="00CE5EE6" w:rsidP="00C808C8">
            <w:pPr>
              <w:pStyle w:val="BPC3Tableitems"/>
            </w:pPr>
            <w:r>
              <w:t>Last status change reason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payment_order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payment order to associate with an account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account_object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 xml:space="preserve">Objects associated with accounts of merchants and terminals. Contains references to the </w:t>
            </w:r>
            <w:r w:rsidRPr="003477FD">
              <w:rPr>
                <w:b/>
              </w:rPr>
              <w:t>merchant</w:t>
            </w:r>
            <w:r w:rsidRPr="003477FD">
              <w:t xml:space="preserve"> and </w:t>
            </w:r>
            <w:r w:rsidRPr="003477FD">
              <w:rPr>
                <w:b/>
              </w:rPr>
              <w:t>terminal</w:t>
            </w:r>
            <w:r w:rsidRPr="003477FD">
              <w:t xml:space="preserve"> elements in the same application.</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932F58" w:rsidRDefault="00075177" w:rsidP="00274415">
            <w:pPr>
              <w:pStyle w:val="BPC3Tableitems"/>
              <w:rPr>
                <w:szCs w:val="24"/>
              </w:rPr>
            </w:pPr>
            <w:proofErr w:type="spellStart"/>
            <w:r>
              <w:rPr>
                <w:szCs w:val="24"/>
              </w:rPr>
              <w:t>flexible_field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32F58" w:rsidRDefault="00075177" w:rsidP="00274415">
            <w:pPr>
              <w:pStyle w:val="BPC3Tableitems"/>
              <w:rPr>
                <w:szCs w:val="24"/>
              </w:rPr>
            </w:pPr>
            <w:r>
              <w:rPr>
                <w:szCs w:val="24"/>
              </w:rPr>
              <w:t>Flexible field block</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932F58" w:rsidRDefault="00075177" w:rsidP="00274415">
            <w:pPr>
              <w:pStyle w:val="BPC3Tableitems"/>
              <w:rPr>
                <w:szCs w:val="24"/>
              </w:rPr>
            </w:pPr>
            <w:r>
              <w:rPr>
                <w:szCs w:val="24"/>
              </w:rPr>
              <w:t>note</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rPr>
                <w:rFonts w:cs="Calibri"/>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32F58" w:rsidRDefault="00075177" w:rsidP="00274415">
            <w:pPr>
              <w:snapToGrid w:val="0"/>
              <w:jc w:val="center"/>
              <w:rPr>
                <w:rFonts w:cs="Calibri"/>
              </w:rPr>
            </w:pPr>
            <w:r w:rsidRPr="00942781">
              <w:rPr>
                <w:rFonts w:ascii="Calibri" w:hAnsi="Calibri" w:cs="Calibri"/>
                <w:sz w:val="18"/>
                <w:szCs w:val="18"/>
              </w:rPr>
              <w:t>0-</w:t>
            </w:r>
            <w:r>
              <w:rPr>
                <w:rFonts w:ascii="Calibri" w:hAnsi="Calibri" w:cs="Calibri"/>
                <w:sz w:val="18"/>
                <w:szCs w:val="18"/>
              </w:rPr>
              <w:t>*</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932F58" w:rsidRDefault="00075177" w:rsidP="00274415">
            <w:pPr>
              <w:pStyle w:val="BPC3Tableitems"/>
              <w:rPr>
                <w:szCs w:val="24"/>
              </w:rPr>
            </w:pPr>
            <w:r>
              <w:rPr>
                <w:szCs w:val="24"/>
              </w:rPr>
              <w:t>Note field block</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bookmarkStart w:id="20" w:name="_Hlk360699295"/>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of the parent element.</w:t>
            </w:r>
          </w:p>
        </w:tc>
      </w:tr>
      <w:bookmarkEnd w:id="20"/>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3477FD">
              <w:t>payment_order</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payment_purpose_id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payment purpose ID.</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r>
              <w:t>label</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6B0EBB" w:rsidRDefault="00075177" w:rsidP="00252A0C">
            <w:pPr>
              <w:pStyle w:val="BPC3Bodynormal"/>
              <w:rPr>
                <w:sz w:val="18"/>
                <w:szCs w:val="18"/>
              </w:rPr>
            </w:pPr>
            <w:r w:rsidRPr="006B0EBB">
              <w:rPr>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6B0EBB" w:rsidRDefault="00075177" w:rsidP="00252A0C">
            <w:pPr>
              <w:pStyle w:val="BPC3Bodynormal"/>
              <w:rPr>
                <w:sz w:val="18"/>
                <w:szCs w:val="18"/>
              </w:rPr>
            </w:pPr>
            <w:r w:rsidRPr="006B0EBB">
              <w:rPr>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6B0EBB" w:rsidRDefault="00075177" w:rsidP="00252A0C">
            <w:pPr>
              <w:pStyle w:val="BPC3Bodynormal"/>
              <w:rPr>
                <w:sz w:val="18"/>
                <w:szCs w:val="18"/>
              </w:rPr>
            </w:pPr>
            <w:r w:rsidRPr="006B0EBB">
              <w:rPr>
                <w:sz w:val="18"/>
                <w:szCs w:val="18"/>
              </w:rPr>
              <w:t>0-99</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Default="00075177" w:rsidP="00252A0C">
            <w:pPr>
              <w:pStyle w:val="BPC3Tableitems"/>
            </w:pPr>
            <w:r>
              <w:t>Name of orders template</w:t>
            </w:r>
            <w:r w:rsidRPr="00BD23FA">
              <w:t xml:space="preserve">. </w:t>
            </w:r>
            <w:r>
              <w:t>It</w:t>
            </w:r>
            <w:r w:rsidRPr="004D35E4">
              <w:t xml:space="preserve"> </w:t>
            </w:r>
            <w:r>
              <w:t>must</w:t>
            </w:r>
            <w:r w:rsidRPr="004D35E4">
              <w:t xml:space="preserve"> </w:t>
            </w:r>
            <w:r>
              <w:t>have</w:t>
            </w:r>
            <w:r w:rsidRPr="004D35E4">
              <w:t xml:space="preserve"> </w:t>
            </w:r>
            <w:r>
              <w:t>the</w:t>
            </w:r>
            <w:r w:rsidRPr="004D35E4">
              <w:t xml:space="preserve"> «</w:t>
            </w:r>
            <w:r>
              <w:t>language</w:t>
            </w:r>
            <w:r w:rsidRPr="004D35E4">
              <w:t xml:space="preserve">» </w:t>
            </w:r>
            <w:r>
              <w:t xml:space="preserve">attribute with the language constant values </w:t>
            </w:r>
            <w:r w:rsidRPr="004D35E4">
              <w:t>(</w:t>
            </w:r>
            <w:r>
              <w:t>LANGENG</w:t>
            </w:r>
            <w:r w:rsidRPr="004D35E4">
              <w:t xml:space="preserve">, </w:t>
            </w:r>
            <w:r>
              <w:t>LANGRUS</w:t>
            </w:r>
            <w:r w:rsidRPr="004D35E4">
              <w:t xml:space="preserve">, </w:t>
            </w:r>
            <w:r>
              <w:t>etc</w:t>
            </w:r>
            <w:r w:rsidRPr="004D35E4">
              <w:t xml:space="preserve">.). </w:t>
            </w:r>
            <w:r>
              <w:t xml:space="preserve">If the language is not specified then the English is used. Support this tag only if </w:t>
            </w:r>
            <w:proofErr w:type="spellStart"/>
            <w:r w:rsidRPr="003477FD">
              <w:t>is_payment_order_template</w:t>
            </w:r>
            <w:proofErr w:type="spellEnd"/>
            <w:r>
              <w:t xml:space="preserve"> is true.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r>
              <w:t>description</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6B0EBB" w:rsidRDefault="00075177" w:rsidP="00252A0C">
            <w:pPr>
              <w:pStyle w:val="BPC3Bodynormal"/>
              <w:rPr>
                <w:sz w:val="18"/>
                <w:szCs w:val="18"/>
              </w:rPr>
            </w:pPr>
            <w:r w:rsidRPr="006B0EBB">
              <w:rPr>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6B0EBB" w:rsidRDefault="00075177" w:rsidP="00252A0C">
            <w:pPr>
              <w:pStyle w:val="BPC3Bodynormal"/>
              <w:rPr>
                <w:sz w:val="18"/>
                <w:szCs w:val="18"/>
              </w:rPr>
            </w:pPr>
            <w:r w:rsidRPr="006B0EBB">
              <w:rPr>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6B0EBB" w:rsidRDefault="00075177" w:rsidP="00252A0C">
            <w:pPr>
              <w:pStyle w:val="BPC3Bodynormal"/>
              <w:rPr>
                <w:sz w:val="18"/>
                <w:szCs w:val="18"/>
              </w:rPr>
            </w:pPr>
            <w:r w:rsidRPr="006B0EBB">
              <w:rPr>
                <w:sz w:val="18"/>
                <w:szCs w:val="18"/>
              </w:rPr>
              <w:t>0-99</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Default="00075177" w:rsidP="00252A0C">
            <w:pPr>
              <w:pStyle w:val="BPC3Tableitems"/>
            </w:pPr>
            <w:r>
              <w:t>Description of orders template</w:t>
            </w:r>
            <w:r w:rsidRPr="00BD23FA">
              <w:t xml:space="preserve">. </w:t>
            </w:r>
            <w:r>
              <w:t>It</w:t>
            </w:r>
            <w:r w:rsidRPr="004D35E4">
              <w:t xml:space="preserve"> </w:t>
            </w:r>
            <w:r>
              <w:t>must</w:t>
            </w:r>
            <w:r w:rsidRPr="004D35E4">
              <w:t xml:space="preserve"> </w:t>
            </w:r>
            <w:r>
              <w:t>have</w:t>
            </w:r>
            <w:r w:rsidRPr="004D35E4">
              <w:t xml:space="preserve"> </w:t>
            </w:r>
            <w:r>
              <w:t>the</w:t>
            </w:r>
            <w:r w:rsidRPr="004D35E4">
              <w:t xml:space="preserve"> «</w:t>
            </w:r>
            <w:r>
              <w:t>language</w:t>
            </w:r>
            <w:r w:rsidRPr="004D35E4">
              <w:t xml:space="preserve">» </w:t>
            </w:r>
            <w:r>
              <w:t xml:space="preserve">attribute with the language constant values </w:t>
            </w:r>
            <w:r w:rsidRPr="004D35E4">
              <w:t>(</w:t>
            </w:r>
            <w:r>
              <w:t>LANGENG</w:t>
            </w:r>
            <w:r w:rsidRPr="004D35E4">
              <w:t xml:space="preserve">, </w:t>
            </w:r>
            <w:r>
              <w:t>LANGRUS</w:t>
            </w:r>
            <w:r w:rsidRPr="004D35E4">
              <w:t xml:space="preserve">, </w:t>
            </w:r>
            <w:r>
              <w:t>etc</w:t>
            </w:r>
            <w:r w:rsidRPr="004D35E4">
              <w:t xml:space="preserve">.). </w:t>
            </w:r>
            <w:r>
              <w:t xml:space="preserve">If the language is </w:t>
            </w:r>
            <w:r>
              <w:lastRenderedPageBreak/>
              <w:t xml:space="preserve">not specified then the English is used. Support this tag only if </w:t>
            </w:r>
            <w:proofErr w:type="spellStart"/>
            <w:r w:rsidRPr="003477FD">
              <w:t>is_payment_order_template</w:t>
            </w:r>
            <w:proofErr w:type="spellEnd"/>
            <w:r>
              <w:t xml:space="preserve"> is true.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lastRenderedPageBreak/>
              <w:t>payment_amount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float</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Payment order amount.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currency</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3</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currency code.</w:t>
            </w:r>
          </w:p>
        </w:tc>
      </w:tr>
      <w:tr w:rsidR="00075177" w:rsidRPr="00942781" w:rsidTr="00F527EF">
        <w:trPr>
          <w:gridAfter w:val="2"/>
          <w:wAfter w:w="40" w:type="dxa"/>
          <w:trHeight w:val="236"/>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payment_amount_algo</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algorithm of payment amount calculation. Values are taken from the dictionary.</w:t>
            </w:r>
          </w:p>
        </w:tc>
      </w:tr>
      <w:tr w:rsidR="00075177" w:rsidRPr="00942781" w:rsidTr="00F527EF">
        <w:trPr>
          <w:gridAfter w:val="2"/>
          <w:wAfter w:w="40" w:type="dxa"/>
          <w:trHeight w:val="236"/>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payment_date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Date of payment order execution.</w:t>
            </w:r>
          </w:p>
        </w:tc>
      </w:tr>
      <w:tr w:rsidR="00075177" w:rsidRPr="00942781" w:rsidTr="00F527EF">
        <w:trPr>
          <w:gridAfter w:val="2"/>
          <w:wAfter w:w="40" w:type="dxa"/>
          <w:trHeight w:val="236"/>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is_payment_order_template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the presence of a payment order template.</w:t>
            </w:r>
          </w:p>
        </w:tc>
      </w:tr>
      <w:tr w:rsidR="00075177" w:rsidRPr="00942781" w:rsidTr="00F527EF">
        <w:trPr>
          <w:gridAfter w:val="2"/>
          <w:wAfter w:w="40" w:type="dxa"/>
          <w:trHeight w:val="236"/>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event_type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event that provokes the payment order execution. Values are taken from the dictionary.</w:t>
            </w:r>
          </w:p>
        </w:tc>
      </w:tr>
      <w:tr w:rsidR="00075177" w:rsidRPr="00942781" w:rsidTr="00F527EF">
        <w:trPr>
          <w:gridAfter w:val="2"/>
          <w:wAfter w:w="40" w:type="dxa"/>
          <w:trHeight w:val="236"/>
        </w:trPr>
        <w:tc>
          <w:tcPr>
            <w:tcW w:w="2408" w:type="dxa"/>
            <w:tcBorders>
              <w:top w:val="single" w:sz="4" w:space="0" w:color="000000"/>
              <w:left w:val="single" w:sz="4" w:space="0" w:color="000000"/>
              <w:bottom w:val="single" w:sz="4" w:space="0" w:color="000000"/>
            </w:tcBorders>
            <w:shd w:val="clear" w:color="auto" w:fill="auto"/>
          </w:tcPr>
          <w:p w:rsidR="00075177" w:rsidRPr="00627CB0" w:rsidRDefault="00075177" w:rsidP="00252A0C">
            <w:pPr>
              <w:pStyle w:val="BPC3Tableitems"/>
            </w:pPr>
            <w:proofErr w:type="spellStart"/>
            <w:r>
              <w:t>template_status</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Bodynormal"/>
            </w:pPr>
            <w: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Bodynormal"/>
            </w:pPr>
            <w: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Bodynormal"/>
            </w:pPr>
            <w: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Default="00075177" w:rsidP="00252A0C">
            <w:pPr>
              <w:pStyle w:val="BPC3Tableitems"/>
            </w:pPr>
            <w:r>
              <w:t xml:space="preserve">Template status. Used only when </w:t>
            </w:r>
            <w:proofErr w:type="spellStart"/>
            <w:r w:rsidRPr="003477FD">
              <w:t>is_payment_order_template</w:t>
            </w:r>
            <w:proofErr w:type="spellEnd"/>
            <w:r>
              <w:t xml:space="preserve"> is true.</w:t>
            </w:r>
          </w:p>
        </w:tc>
      </w:tr>
      <w:tr w:rsidR="00075177" w:rsidRPr="00942781" w:rsidTr="00F527EF">
        <w:trPr>
          <w:gridAfter w:val="2"/>
          <w:wAfter w:w="40" w:type="dxa"/>
          <w:trHeight w:val="236"/>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proofErr w:type="spellStart"/>
            <w:r>
              <w:t>attempt_count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Bodynormal"/>
            </w:pPr>
            <w:proofErr w:type="spellStart"/>
            <w: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Bodynormal"/>
            </w:pPr>
            <w: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Default="00075177" w:rsidP="00252A0C">
            <w:pPr>
              <w:pStyle w:val="BPC3Bodynormal"/>
            </w:pPr>
            <w: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Default="00075177" w:rsidP="00252A0C">
            <w:pPr>
              <w:pStyle w:val="BPC3Tableitems"/>
            </w:pPr>
            <w:r>
              <w:t xml:space="preserve">Attempt count. Used only when </w:t>
            </w:r>
            <w:proofErr w:type="spellStart"/>
            <w:r w:rsidRPr="003477FD">
              <w:t>is_payment_order_template</w:t>
            </w:r>
            <w:proofErr w:type="spellEnd"/>
            <w:r>
              <w:t xml:space="preserve"> is true.</w:t>
            </w:r>
          </w:p>
        </w:tc>
      </w:tr>
      <w:tr w:rsidR="00075177" w:rsidRPr="00942781" w:rsidTr="00F527EF">
        <w:trPr>
          <w:gridAfter w:val="2"/>
          <w:wAfter w:w="40" w:type="dxa"/>
          <w:trHeight w:val="236"/>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bookmarkStart w:id="21" w:name="_Hlk360699842"/>
            <w:bookmarkStart w:id="22" w:name="_Hlk360699836"/>
            <w:proofErr w:type="spellStart"/>
            <w:r w:rsidRPr="003477FD">
              <w:t>payment_parameter</w:t>
            </w:r>
            <w:bookmarkEnd w:id="21"/>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Payment order parameters.</w:t>
            </w:r>
          </w:p>
        </w:tc>
      </w:tr>
      <w:bookmarkEnd w:id="22"/>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3477FD">
              <w:t>payment_parameter</w:t>
            </w:r>
            <w:proofErr w:type="spellEnd"/>
          </w:p>
        </w:tc>
      </w:tr>
      <w:tr w:rsidR="00075177" w:rsidRPr="00942781" w:rsidTr="00F527EF">
        <w:trPr>
          <w:gridAfter w:val="2"/>
          <w:wAfter w:w="40" w:type="dxa"/>
          <w:trHeight w:val="236"/>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payment_parameter_name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system name of a parameter.</w:t>
            </w:r>
          </w:p>
        </w:tc>
      </w:tr>
      <w:tr w:rsidR="00075177" w:rsidRPr="00942781" w:rsidTr="00F527EF">
        <w:trPr>
          <w:gridAfter w:val="2"/>
          <w:wAfter w:w="40" w:type="dxa"/>
          <w:trHeight w:val="236"/>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payment_parameter_value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400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payment parameter value.</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3477FD">
              <w:t>account_object</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account_link_flag</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Indicates relationship with an account. 0 – no relationship; 1 – relationship exists.</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r w:rsidRPr="003477FD">
              <w:lastRenderedPageBreak/>
              <w:t>service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service_object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a reference to an associated entity (</w:t>
            </w:r>
            <w:r w:rsidRPr="003477FD">
              <w:rPr>
                <w:b/>
              </w:rPr>
              <w:t>account</w:t>
            </w:r>
            <w:r w:rsidRPr="003477FD">
              <w:t xml:space="preserve">, </w:t>
            </w:r>
            <w:r w:rsidRPr="003477FD">
              <w:rPr>
                <w:b/>
              </w:rPr>
              <w:t>merchant</w:t>
            </w:r>
            <w:r w:rsidRPr="003477FD">
              <w:t xml:space="preserve">, </w:t>
            </w:r>
            <w:r w:rsidRPr="003477FD">
              <w:rPr>
                <w:b/>
              </w:rPr>
              <w:t>terminal</w:t>
            </w:r>
            <w:r w:rsidRPr="003477FD">
              <w:t>). The reference to a respective tag is specified as a value of the REF_ID attribute.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3477FD">
              <w:t>service_object</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start_date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Service ‘valid from’ date.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end_date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Service expiration date.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attribute_num</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Object related service terms that differ from the ones defined on a product level.</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attribute_char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Object related service terms that differ from the ones defined on a product level.</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attribute_date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Object related service terms that differ from the ones defined on a product level.</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attribute_fee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Object related service terms that differ from the ones defined on a product level.</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attribute_cycle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Object related service terms that differ from the ones defined on a product level.</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attribute_limit</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Object related service terms that differ from the ones defined on a product level.</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 xml:space="preserve">Contains the details for an error that occurred on processing of the </w:t>
            </w:r>
            <w:r w:rsidRPr="003477FD">
              <w:lastRenderedPageBreak/>
              <w:t>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3477FD">
              <w:lastRenderedPageBreak/>
              <w:t>attribute_num</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attribute_value_num</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attribute value, if a service term is defined numerically.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start_date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The ‘valid from’ date of an object related service term.</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end_date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Expiration date of an object related service term.</w:t>
            </w:r>
          </w:p>
        </w:tc>
      </w:tr>
      <w:tr w:rsidR="00075177" w:rsidRPr="00410C4B"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410C4B" w:rsidRDefault="00075177" w:rsidP="00252A0C">
            <w:pPr>
              <w:pStyle w:val="BPC3Tableitems"/>
            </w:pPr>
            <w:bookmarkStart w:id="23" w:name="_Hlk384807349"/>
            <w:proofErr w:type="spellStart"/>
            <w:r w:rsidRPr="00410C4B">
              <w:t>mod_condition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410C4B" w:rsidRDefault="00075177" w:rsidP="00252A0C">
            <w:pPr>
              <w:snapToGrid w:val="0"/>
              <w:jc w:val="center"/>
              <w:rPr>
                <w:rFonts w:ascii="Calibri" w:hAnsi="Calibri"/>
                <w:sz w:val="18"/>
                <w:szCs w:val="18"/>
              </w:rPr>
            </w:pPr>
            <w:r w:rsidRPr="00410C4B">
              <w:rPr>
                <w:rFonts w:ascii="Calibri" w:hAnsi="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410C4B" w:rsidRDefault="00075177" w:rsidP="00252A0C">
            <w:pPr>
              <w:rPr>
                <w:rFonts w:ascii="Calibri" w:hAnsi="Calibri" w:cs="Calibri"/>
                <w:sz w:val="18"/>
                <w:szCs w:val="18"/>
              </w:rPr>
            </w:pPr>
            <w:r w:rsidRPr="00410C4B">
              <w:rPr>
                <w:rFonts w:ascii="Calibri" w:hAnsi="Calibri"/>
                <w:sz w:val="18"/>
                <w:szCs w:val="18"/>
              </w:rPr>
              <w:t>2000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410C4B" w:rsidRDefault="00075177" w:rsidP="00252A0C">
            <w:pPr>
              <w:pStyle w:val="BPC3Tableitems"/>
              <w:rPr>
                <w:sz w:val="18"/>
                <w:szCs w:val="18"/>
              </w:rPr>
            </w:pPr>
            <w:r w:rsidRPr="00410C4B">
              <w:rPr>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410C4B" w:rsidRDefault="00075177" w:rsidP="00252A0C">
            <w:pPr>
              <w:pStyle w:val="BPC3Tableitems"/>
            </w:pPr>
            <w:r w:rsidRPr="00410C4B">
              <w:t>Condition of modifier</w:t>
            </w:r>
          </w:p>
        </w:tc>
      </w:tr>
      <w:tr w:rsidR="00075177" w:rsidRPr="00410C4B"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410C4B" w:rsidRDefault="00075177" w:rsidP="00252A0C">
            <w:pPr>
              <w:pStyle w:val="BPC3Tableitems"/>
            </w:pPr>
            <w:proofErr w:type="spellStart"/>
            <w:r w:rsidRPr="00410C4B">
              <w:t>mod_name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410C4B" w:rsidRDefault="00075177" w:rsidP="00252A0C">
            <w:pPr>
              <w:pStyle w:val="BPC3Tableitems"/>
              <w:rPr>
                <w:sz w:val="18"/>
                <w:szCs w:val="18"/>
              </w:rPr>
            </w:pPr>
            <w:r w:rsidRPr="00410C4B">
              <w:rPr>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410C4B" w:rsidRDefault="00075177" w:rsidP="00252A0C">
            <w:pPr>
              <w:rPr>
                <w:rFonts w:ascii="Calibri" w:hAnsi="Calibri" w:cs="Calibri"/>
                <w:sz w:val="18"/>
                <w:szCs w:val="18"/>
              </w:rPr>
            </w:pPr>
            <w:r w:rsidRPr="00410C4B">
              <w:rPr>
                <w:rFonts w:ascii="Calibri" w:hAnsi="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410C4B" w:rsidRDefault="00075177" w:rsidP="00252A0C">
            <w:pPr>
              <w:pStyle w:val="BPC3Tableitems"/>
              <w:rPr>
                <w:sz w:val="18"/>
                <w:szCs w:val="18"/>
              </w:rPr>
            </w:pPr>
            <w:r w:rsidRPr="00410C4B">
              <w:rPr>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410C4B" w:rsidRDefault="00075177" w:rsidP="00252A0C">
            <w:pPr>
              <w:pStyle w:val="BPC3Tableitems"/>
            </w:pPr>
            <w:r w:rsidRPr="00410C4B">
              <w:t>Name of modifier</w:t>
            </w:r>
          </w:p>
        </w:tc>
      </w:tr>
      <w:tr w:rsidR="00075177" w:rsidRPr="00410C4B"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410C4B" w:rsidRDefault="00075177" w:rsidP="00252A0C">
            <w:pPr>
              <w:pStyle w:val="BPC3Tableitems"/>
            </w:pPr>
            <w:proofErr w:type="spellStart"/>
            <w:r w:rsidRPr="00410C4B">
              <w:t>mod_id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410C4B" w:rsidRDefault="00075177" w:rsidP="00252A0C">
            <w:pPr>
              <w:pStyle w:val="BPC3Tableitems"/>
              <w:rPr>
                <w:sz w:val="18"/>
                <w:szCs w:val="18"/>
              </w:rPr>
            </w:pPr>
            <w:proofErr w:type="spellStart"/>
            <w:r w:rsidRPr="00410C4B">
              <w:rPr>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410C4B" w:rsidRDefault="00075177" w:rsidP="00252A0C">
            <w:pPr>
              <w:rPr>
                <w:rFonts w:ascii="Calibri" w:hAnsi="Calibri" w:cs="Calibri"/>
                <w:sz w:val="18"/>
                <w:szCs w:val="18"/>
              </w:rPr>
            </w:pPr>
            <w:r w:rsidRPr="00410C4B">
              <w:rPr>
                <w:rFonts w:ascii="Calibri" w:hAnsi="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410C4B" w:rsidRDefault="00075177" w:rsidP="00252A0C">
            <w:pPr>
              <w:pStyle w:val="BPC3Tableitems"/>
              <w:rPr>
                <w:sz w:val="18"/>
                <w:szCs w:val="18"/>
              </w:rPr>
            </w:pPr>
            <w:r w:rsidRPr="00410C4B">
              <w:rPr>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410C4B" w:rsidRDefault="00075177" w:rsidP="00252A0C">
            <w:pPr>
              <w:pStyle w:val="BPC3Tableitems"/>
            </w:pPr>
            <w:r w:rsidRPr="00410C4B">
              <w:t>Identifier of modifier</w:t>
            </w:r>
          </w:p>
        </w:tc>
      </w:tr>
      <w:bookmarkEnd w:id="23"/>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3477FD">
              <w:t>attribute_char</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attribute_value_char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200</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attribute value in case a service term is defined as chars.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start_date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The ‘valid from’ date of an object related service term.</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end_date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Expiration date of an object related service term.</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mod_condition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snapToGrid w:val="0"/>
              <w:jc w:val="center"/>
              <w:rPr>
                <w:rFonts w:ascii="Calibri" w:hAnsi="Calibri"/>
                <w:sz w:val="18"/>
                <w:szCs w:val="18"/>
              </w:rPr>
            </w:pPr>
            <w:r w:rsidRPr="00A46430">
              <w:rPr>
                <w:rFonts w:ascii="Calibri" w:hAnsi="Calibri"/>
                <w:sz w:val="18"/>
                <w:szCs w:val="18"/>
              </w:rPr>
              <w:t>string</w:t>
            </w:r>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2000</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Condition of modifier</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string</w:t>
            </w:r>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200</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Name of modifier</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proofErr w:type="spellStart"/>
            <w:r w:rsidRPr="00A46430">
              <w:rPr>
                <w:sz w:val="18"/>
                <w:szCs w:val="18"/>
              </w:rPr>
              <w:t>int</w:t>
            </w:r>
            <w:proofErr w:type="spellEnd"/>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4</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Identifier of modifier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3477FD">
              <w:t>attribute_date</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lastRenderedPageBreak/>
              <w:t>attribute_value_date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attribute value, if a service term is defined as date.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start_date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The ‘valid from’ date of an object related service term.</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end_date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Expiration date of an object related service term.</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mod_condition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snapToGrid w:val="0"/>
              <w:jc w:val="center"/>
              <w:rPr>
                <w:rFonts w:ascii="Calibri" w:hAnsi="Calibri"/>
                <w:sz w:val="18"/>
                <w:szCs w:val="18"/>
              </w:rPr>
            </w:pPr>
            <w:r w:rsidRPr="00A46430">
              <w:rPr>
                <w:rFonts w:ascii="Calibri" w:hAnsi="Calibri"/>
                <w:sz w:val="18"/>
                <w:szCs w:val="18"/>
              </w:rPr>
              <w:t>string</w:t>
            </w:r>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2000</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Condition of modifier</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string</w:t>
            </w:r>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200</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Name of modifier</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proofErr w:type="spellStart"/>
            <w:r w:rsidRPr="00A46430">
              <w:rPr>
                <w:sz w:val="18"/>
                <w:szCs w:val="18"/>
              </w:rPr>
              <w:t>int</w:t>
            </w:r>
            <w:proofErr w:type="spellEnd"/>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4</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Identifier of modifier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3477FD">
              <w:t>attribute_fee</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fee_fixed_value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fixed rate.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currency</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3</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Fixed fee currency.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fee_percent_value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An interest rate.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fee_rate_calc</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calculation type.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1A0A6F" w:rsidRDefault="00075177" w:rsidP="00252A0C">
            <w:pPr>
              <w:pStyle w:val="BPC3Tableitems"/>
              <w:rPr>
                <w:szCs w:val="24"/>
              </w:rPr>
            </w:pPr>
            <w:proofErr w:type="spellStart"/>
            <w:r w:rsidRPr="001A0A6F">
              <w:rPr>
                <w:rFonts w:cs="MS Shell Dlg 2"/>
                <w:color w:val="000000"/>
                <w:szCs w:val="24"/>
                <w:highlight w:val="white"/>
              </w:rPr>
              <w:t>fee_base_calc</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1A0A6F" w:rsidRDefault="00075177" w:rsidP="00252A0C">
            <w:pPr>
              <w:pStyle w:val="BPC3Tableitems"/>
              <w:rPr>
                <w:szCs w:val="24"/>
              </w:rPr>
            </w:pPr>
            <w:r w:rsidRPr="001A0A6F">
              <w:rPr>
                <w:rFonts w:cs="MS Shell Dlg 2"/>
                <w:szCs w:val="24"/>
                <w:highlight w:val="white"/>
              </w:rPr>
              <w:t xml:space="preserve">Fee base </w:t>
            </w:r>
            <w:proofErr w:type="spellStart"/>
            <w:r w:rsidRPr="001A0A6F">
              <w:rPr>
                <w:rFonts w:cs="MS Shell Dlg 2"/>
                <w:szCs w:val="24"/>
                <w:highlight w:val="white"/>
              </w:rPr>
              <w:t>calc</w:t>
            </w:r>
            <w:proofErr w:type="spellEnd"/>
            <w:r w:rsidRPr="001A0A6F">
              <w:rPr>
                <w:rFonts w:cs="MS Shell Dlg 2"/>
                <w:szCs w:val="24"/>
                <w:highlight w:val="white"/>
              </w:rPr>
              <w:t xml:space="preserve"> algorithm</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252A0C">
            <w:pPr>
              <w:pStyle w:val="BPC3Tableitems"/>
            </w:pPr>
            <w:proofErr w:type="spellStart"/>
            <w:r>
              <w:t>fee_min_value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Pr>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jc w:val="center"/>
              <w:rPr>
                <w:sz w:val="18"/>
                <w:szCs w:val="18"/>
              </w:rPr>
            </w:pPr>
            <w:r>
              <w:rPr>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jc w:val="center"/>
              <w:rPr>
                <w:sz w:val="18"/>
                <w:szCs w:val="18"/>
              </w:rPr>
            </w:pPr>
            <w:r>
              <w:rPr>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B7466F" w:rsidRDefault="00075177" w:rsidP="00252A0C">
            <w:pPr>
              <w:pStyle w:val="BPC3Tableitems"/>
            </w:pPr>
            <w:r>
              <w:t>Fee minimum value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252A0C">
            <w:pPr>
              <w:pStyle w:val="BPC3Tableitems"/>
            </w:pPr>
            <w:proofErr w:type="spellStart"/>
            <w:r>
              <w:t>fee_max_value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Pr>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jc w:val="center"/>
              <w:rPr>
                <w:sz w:val="18"/>
                <w:szCs w:val="18"/>
              </w:rPr>
            </w:pPr>
            <w:r>
              <w:rPr>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jc w:val="center"/>
              <w:rPr>
                <w:sz w:val="18"/>
                <w:szCs w:val="18"/>
              </w:rPr>
            </w:pPr>
            <w:r>
              <w:rPr>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B7466F" w:rsidRDefault="00075177" w:rsidP="00252A0C">
            <w:pPr>
              <w:pStyle w:val="BPC3Tableitems"/>
            </w:pPr>
            <w:r>
              <w:t>Fee maximum value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start_date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The ‘valid from’ date of an object related service term.</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end_date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Expiration date of an object related service term.</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252A0C">
            <w:pPr>
              <w:pStyle w:val="BPC3Tableitems"/>
            </w:pPr>
            <w:proofErr w:type="spellStart"/>
            <w:r w:rsidRPr="00B7466F">
              <w:t>cycle_length_type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B7466F" w:rsidRDefault="00075177" w:rsidP="00252A0C">
            <w:pPr>
              <w:pStyle w:val="BPC3Tableitems"/>
            </w:pPr>
            <w:r w:rsidRPr="00B7466F">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B7466F" w:rsidRDefault="00075177" w:rsidP="00252A0C">
            <w:pPr>
              <w:pStyle w:val="BPC3Tableitems"/>
            </w:pPr>
            <w:r w:rsidRPr="00B7466F">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B7466F" w:rsidRDefault="00075177" w:rsidP="00252A0C">
            <w:pPr>
              <w:pStyle w:val="BPC3Tableitems"/>
            </w:pPr>
            <w:r w:rsidRPr="00B7466F">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B7466F" w:rsidRDefault="00075177" w:rsidP="00252A0C">
            <w:pPr>
              <w:pStyle w:val="BPC3Tableitems"/>
            </w:pPr>
            <w:r w:rsidRPr="00B7466F">
              <w:t>Time period unit.</w:t>
            </w:r>
            <w:r>
              <w:t xml:space="preserve"> Value from dictionary </w:t>
            </w:r>
            <w:r w:rsidRPr="00DF2976">
              <w:t>LNGT</w:t>
            </w:r>
            <w:r>
              <w:t>.</w:t>
            </w:r>
          </w:p>
        </w:tc>
      </w:tr>
      <w:tr w:rsidR="00075177" w:rsidRPr="00A46430"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mod_condition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snapToGrid w:val="0"/>
              <w:jc w:val="center"/>
              <w:rPr>
                <w:rFonts w:ascii="Calibri" w:hAnsi="Calibri"/>
                <w:sz w:val="18"/>
                <w:szCs w:val="18"/>
              </w:rPr>
            </w:pPr>
            <w:r w:rsidRPr="00A46430">
              <w:rPr>
                <w:rFonts w:ascii="Calibri" w:hAnsi="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2000</w:t>
            </w:r>
          </w:p>
        </w:tc>
        <w:tc>
          <w:tcPr>
            <w:tcW w:w="1427"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Condition of modifier</w:t>
            </w:r>
          </w:p>
        </w:tc>
      </w:tr>
      <w:tr w:rsidR="00075177" w:rsidRPr="00A46430"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lastRenderedPageBreak/>
              <w:t>mod_name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200</w:t>
            </w:r>
          </w:p>
        </w:tc>
        <w:tc>
          <w:tcPr>
            <w:tcW w:w="1427"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Name of modifier</w:t>
            </w:r>
          </w:p>
        </w:tc>
      </w:tr>
      <w:tr w:rsidR="00075177" w:rsidRPr="00A46430"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proofErr w:type="spellStart"/>
            <w:r w:rsidRPr="00A46430">
              <w:rPr>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4</w:t>
            </w:r>
          </w:p>
        </w:tc>
        <w:tc>
          <w:tcPr>
            <w:tcW w:w="1427"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Identifier of modifier</w:t>
            </w:r>
          </w:p>
        </w:tc>
      </w:tr>
      <w:tr w:rsidR="00075177" w:rsidRPr="00A46430"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t>Length_type_algorithm</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Pr>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Pr>
                <w:rFonts w:ascii="Calibri" w:hAnsi="Calibri"/>
                <w:sz w:val="18"/>
                <w:szCs w:val="18"/>
              </w:rPr>
              <w:t>8</w:t>
            </w:r>
          </w:p>
        </w:tc>
        <w:tc>
          <w:tcPr>
            <w:tcW w:w="1427"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t>Algorithm for year length calculation. Dictionary NDYR.</w:t>
            </w:r>
          </w:p>
        </w:tc>
      </w:tr>
      <w:tr w:rsidR="00075177" w:rsidRPr="00A46430"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Default="00075177" w:rsidP="00252A0C">
            <w:pPr>
              <w:pStyle w:val="BPC3Tableitems"/>
            </w:pPr>
            <w:proofErr w:type="spellStart"/>
            <w:r>
              <w:t>fee_tier</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rPr>
                <w:sz w:val="18"/>
                <w:szCs w:val="18"/>
              </w:rPr>
            </w:pPr>
          </w:p>
        </w:tc>
        <w:tc>
          <w:tcPr>
            <w:tcW w:w="1427" w:type="dxa"/>
            <w:gridSpan w:val="3"/>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0-*</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auto"/>
          </w:tcPr>
          <w:p w:rsidR="00075177" w:rsidRDefault="00075177" w:rsidP="00252A0C">
            <w:pPr>
              <w:pStyle w:val="BPC3Tableitems"/>
            </w:pPr>
            <w:r>
              <w:t>Contains tiers of fee.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the parent element.</w:t>
            </w:r>
          </w:p>
        </w:tc>
      </w:tr>
      <w:tr w:rsidR="00075177" w:rsidRPr="00B7466F" w:rsidTr="00F527EF">
        <w:tblPrEx>
          <w:shd w:val="clear" w:color="auto" w:fill="FFFFFF"/>
          <w:tblCellMar>
            <w:top w:w="0" w:type="dxa"/>
            <w:bottom w:w="0" w:type="dxa"/>
          </w:tblCellMar>
        </w:tblPrEx>
        <w:trPr>
          <w:gridAfter w:val="2"/>
          <w:wAfter w:w="40" w:type="dxa"/>
          <w:trHeight w:val="93"/>
        </w:trPr>
        <w:tc>
          <w:tcPr>
            <w:tcW w:w="9359" w:type="dxa"/>
            <w:gridSpan w:val="10"/>
            <w:tcBorders>
              <w:top w:val="single" w:sz="4" w:space="0" w:color="auto"/>
              <w:left w:val="single" w:sz="4" w:space="0" w:color="auto"/>
              <w:bottom w:val="single" w:sz="4" w:space="0" w:color="auto"/>
              <w:right w:val="single" w:sz="4" w:space="0" w:color="auto"/>
            </w:tcBorders>
            <w:shd w:val="clear" w:color="auto" w:fill="FFFFFF"/>
          </w:tcPr>
          <w:p w:rsidR="00075177" w:rsidRPr="00B7466F" w:rsidRDefault="00075177" w:rsidP="00252A0C">
            <w:pPr>
              <w:pStyle w:val="BPC3Tableheadings"/>
            </w:pPr>
            <w:proofErr w:type="spellStart"/>
            <w:r>
              <w:t>fee_tier</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252A0C">
            <w:pPr>
              <w:pStyle w:val="BPC3Tableitems"/>
            </w:pPr>
            <w:proofErr w:type="spellStart"/>
            <w:r>
              <w:t>sum_</w:t>
            </w:r>
            <w:r w:rsidRPr="005A37D1">
              <w:t>threshold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B7466F" w:rsidRDefault="00075177" w:rsidP="00252A0C">
            <w:pPr>
              <w:pStyle w:val="BPC3Tableitems"/>
            </w:pPr>
            <w:r>
              <w:t xml:space="preserve">Sum </w:t>
            </w:r>
            <w:r w:rsidRPr="005A37D1">
              <w:t>threshold</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252A0C">
            <w:pPr>
              <w:pStyle w:val="BPC3Tableitems"/>
            </w:pPr>
            <w:proofErr w:type="spellStart"/>
            <w:r>
              <w:t>count_</w:t>
            </w:r>
            <w:r w:rsidRPr="005A37D1">
              <w:t>threshold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proofErr w:type="spellStart"/>
            <w:r w:rsidRPr="00714296">
              <w:rPr>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B7466F" w:rsidRDefault="00075177" w:rsidP="00252A0C">
            <w:pPr>
              <w:pStyle w:val="BPC3Tableitems"/>
            </w:pPr>
            <w:r>
              <w:t xml:space="preserve">Count </w:t>
            </w:r>
            <w:r w:rsidRPr="005A37D1">
              <w:t>threshold</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252A0C">
            <w:pPr>
              <w:pStyle w:val="BPC3Tableitems"/>
            </w:pPr>
            <w:proofErr w:type="spellStart"/>
            <w:r w:rsidRPr="00B7466F">
              <w:t>fee_fixed_value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B7466F" w:rsidRDefault="00075177" w:rsidP="00252A0C">
            <w:pPr>
              <w:pStyle w:val="BPC3Tableitems"/>
            </w:pPr>
            <w:r w:rsidRPr="00B7466F">
              <w:t>Fee fixed rate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252A0C">
            <w:pPr>
              <w:pStyle w:val="BPC3Tableitems"/>
            </w:pPr>
            <w:proofErr w:type="spellStart"/>
            <w:r w:rsidRPr="00B7466F">
              <w:t>fee_percent_value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sidRPr="00714296">
              <w:rPr>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B7466F" w:rsidRDefault="00075177" w:rsidP="00252A0C">
            <w:pPr>
              <w:pStyle w:val="BPC3Tableitems"/>
            </w:pPr>
            <w:r w:rsidRPr="00B7466F">
              <w:t>Fee percent rate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252A0C">
            <w:pPr>
              <w:pStyle w:val="BPC3Tableitems"/>
            </w:pPr>
            <w:proofErr w:type="spellStart"/>
            <w:r>
              <w:t>fee_min_value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Pr>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Pr>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Pr>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B7466F" w:rsidRDefault="00075177" w:rsidP="00252A0C">
            <w:pPr>
              <w:pStyle w:val="BPC3Tableitems"/>
            </w:pPr>
            <w:r>
              <w:t>Fee minimum value</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B7466F" w:rsidRDefault="00075177" w:rsidP="00252A0C">
            <w:pPr>
              <w:pStyle w:val="BPC3Tableitems"/>
            </w:pPr>
            <w:proofErr w:type="spellStart"/>
            <w:r>
              <w:t>fee_max_value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Pr>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Pr>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714296" w:rsidRDefault="00075177" w:rsidP="00252A0C">
            <w:pPr>
              <w:pStyle w:val="BPC3Tableitems"/>
              <w:rPr>
                <w:sz w:val="18"/>
                <w:szCs w:val="18"/>
              </w:rPr>
            </w:pPr>
            <w:r>
              <w:rPr>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B7466F" w:rsidRDefault="00075177" w:rsidP="00252A0C">
            <w:pPr>
              <w:pStyle w:val="BPC3Tableitems"/>
            </w:pPr>
            <w:r>
              <w:t>Fee maximum value</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3477FD">
              <w:t>attribute_limit</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limit_sum_value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limit bound to use for amount.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currency</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3</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Currency of a limit bound.</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limit_count_value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long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22</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limit bound to use for quantity</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9720A6">
              <w:t>counter_algorithm</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9720A6">
              <w:t>Counter algorithm of the limit processing (value from ‘ACCL’ dictionary)</w:t>
            </w:r>
            <w:r w:rsidRPr="003477FD">
              <w: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start_date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The ‘valid from’ date of an object related service term.</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end_date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Expiration date of an object related service term.</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mod_condition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snapToGrid w:val="0"/>
              <w:jc w:val="center"/>
              <w:rPr>
                <w:rFonts w:ascii="Calibri" w:hAnsi="Calibri"/>
                <w:sz w:val="18"/>
                <w:szCs w:val="18"/>
              </w:rPr>
            </w:pPr>
            <w:r w:rsidRPr="00A46430">
              <w:rPr>
                <w:rFonts w:ascii="Calibri" w:hAnsi="Calibri"/>
                <w:sz w:val="18"/>
                <w:szCs w:val="18"/>
              </w:rPr>
              <w:t>string</w:t>
            </w:r>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2000</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Condition of modifier</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lastRenderedPageBreak/>
              <w:t>mod_name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string</w:t>
            </w:r>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200</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Name of modifier</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proofErr w:type="spellStart"/>
            <w:r w:rsidRPr="00A46430">
              <w:rPr>
                <w:sz w:val="18"/>
                <w:szCs w:val="18"/>
              </w:rPr>
              <w:t>int</w:t>
            </w:r>
            <w:proofErr w:type="spellEnd"/>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4</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Identifier of modifier</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DD2694">
              <w:rPr>
                <w:sz w:val="20"/>
                <w:lang w:val="en-GB"/>
              </w:rPr>
              <w:t>length_type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942781">
              <w:rPr>
                <w:rFonts w:cs="Calibri"/>
                <w:sz w:val="18"/>
                <w:szCs w:val="18"/>
              </w:rPr>
              <w:t>string</w:t>
            </w:r>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jc w:val="center"/>
              <w:rPr>
                <w:rFonts w:ascii="Calibri" w:hAnsi="Calibri"/>
                <w:sz w:val="18"/>
                <w:szCs w:val="18"/>
              </w:rPr>
            </w:pPr>
            <w:r>
              <w:rPr>
                <w:rFonts w:ascii="Calibri" w:hAnsi="Calibri"/>
                <w:sz w:val="18"/>
                <w:szCs w:val="18"/>
              </w:rPr>
              <w:t>8</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measuring unit of a time period.</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DD2694">
              <w:rPr>
                <w:sz w:val="20"/>
                <w:lang w:val="en-GB"/>
              </w:rPr>
              <w:t>cycle_length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proofErr w:type="spellStart"/>
            <w:r w:rsidRPr="00942781">
              <w:rPr>
                <w:rFonts w:cs="Calibri"/>
                <w:sz w:val="18"/>
                <w:szCs w:val="18"/>
              </w:rPr>
              <w:t>int</w:t>
            </w:r>
            <w:proofErr w:type="spellEnd"/>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jc w:val="center"/>
              <w:rPr>
                <w:rFonts w:ascii="Calibri" w:hAnsi="Calibri"/>
                <w:sz w:val="18"/>
                <w:szCs w:val="18"/>
              </w:rPr>
            </w:pPr>
            <w:r>
              <w:rPr>
                <w:rFonts w:ascii="Calibri" w:hAnsi="Calibri"/>
                <w:sz w:val="18"/>
                <w:szCs w:val="18"/>
              </w:rPr>
              <w:t>8</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3477FD">
              <w:t>Number of time periods.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headings"/>
            </w:pPr>
            <w:proofErr w:type="spellStart"/>
            <w:r w:rsidRPr="003477FD">
              <w:t>attribute_cycle</w:t>
            </w:r>
            <w:proofErr w:type="spellEnd"/>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cycle_length_type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A measuring unit of a time period.</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cycle_length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Number of time periods.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t>shift</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0-*</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t>Cycle shifts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cycle_start_date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Start date to begin cycle count.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start_date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The ‘valid from’ date of an object related service term.</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3477FD">
              <w:t>end_date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date</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Expiration date of an object related service term.</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mod_condition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snapToGrid w:val="0"/>
              <w:jc w:val="center"/>
              <w:rPr>
                <w:rFonts w:ascii="Calibri" w:hAnsi="Calibri"/>
                <w:sz w:val="18"/>
                <w:szCs w:val="18"/>
              </w:rPr>
            </w:pPr>
            <w:r w:rsidRPr="00A46430">
              <w:rPr>
                <w:rFonts w:ascii="Calibri" w:hAnsi="Calibri"/>
                <w:sz w:val="18"/>
                <w:szCs w:val="18"/>
              </w:rPr>
              <w:t>string</w:t>
            </w:r>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2000</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Condition of modifier</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mod_name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string</w:t>
            </w:r>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200</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Name of modifier</w:t>
            </w:r>
          </w:p>
        </w:tc>
      </w:tr>
      <w:tr w:rsidR="00075177" w:rsidRPr="00A46430" w:rsidTr="00F527EF">
        <w:trPr>
          <w:trHeight w:val="93"/>
        </w:trPr>
        <w:tc>
          <w:tcPr>
            <w:tcW w:w="241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pPr>
            <w:proofErr w:type="spellStart"/>
            <w:r w:rsidRPr="00A46430">
              <w:t>mod_id</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proofErr w:type="spellStart"/>
            <w:r w:rsidRPr="00A46430">
              <w:rPr>
                <w:sz w:val="18"/>
                <w:szCs w:val="18"/>
              </w:rPr>
              <w:t>int</w:t>
            </w:r>
            <w:proofErr w:type="spellEnd"/>
          </w:p>
        </w:tc>
        <w:tc>
          <w:tcPr>
            <w:tcW w:w="1044" w:type="dxa"/>
            <w:gridSpan w:val="2"/>
            <w:tcBorders>
              <w:top w:val="single" w:sz="4" w:space="0" w:color="000000"/>
              <w:left w:val="single" w:sz="4" w:space="0" w:color="000000"/>
              <w:bottom w:val="single" w:sz="4" w:space="0" w:color="000000"/>
            </w:tcBorders>
            <w:shd w:val="clear" w:color="auto" w:fill="auto"/>
          </w:tcPr>
          <w:p w:rsidR="00075177" w:rsidRPr="00A46430" w:rsidRDefault="00075177" w:rsidP="00252A0C">
            <w:pPr>
              <w:rPr>
                <w:rFonts w:ascii="Calibri" w:hAnsi="Calibri" w:cs="Calibri"/>
                <w:sz w:val="18"/>
                <w:szCs w:val="18"/>
              </w:rPr>
            </w:pPr>
            <w:r w:rsidRPr="00A46430">
              <w:rPr>
                <w:rFonts w:ascii="Calibri" w:hAnsi="Calibri"/>
                <w:sz w:val="18"/>
                <w:szCs w:val="18"/>
              </w:rPr>
              <w:t>4</w:t>
            </w:r>
          </w:p>
        </w:tc>
        <w:tc>
          <w:tcPr>
            <w:tcW w:w="1424" w:type="dxa"/>
            <w:gridSpan w:val="3"/>
            <w:tcBorders>
              <w:top w:val="single" w:sz="4" w:space="0" w:color="000000"/>
              <w:left w:val="single" w:sz="4" w:space="0" w:color="000000"/>
              <w:bottom w:val="single" w:sz="4" w:space="0" w:color="000000"/>
            </w:tcBorders>
            <w:shd w:val="clear" w:color="auto" w:fill="auto"/>
          </w:tcPr>
          <w:p w:rsidR="00075177" w:rsidRPr="00A46430" w:rsidRDefault="00075177" w:rsidP="00252A0C">
            <w:pPr>
              <w:pStyle w:val="BPC3Tableitems"/>
              <w:rPr>
                <w:sz w:val="18"/>
                <w:szCs w:val="18"/>
              </w:rPr>
            </w:pPr>
            <w:r w:rsidRPr="00A46430">
              <w:rPr>
                <w:sz w:val="18"/>
                <w:szCs w:val="18"/>
              </w:rPr>
              <w:t>0-1</w:t>
            </w:r>
          </w:p>
        </w:tc>
        <w:tc>
          <w:tcPr>
            <w:tcW w:w="3663"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A46430" w:rsidRDefault="00075177" w:rsidP="00252A0C">
            <w:pPr>
              <w:pStyle w:val="BPC3Tableitems"/>
            </w:pPr>
            <w:r w:rsidRPr="00A46430">
              <w:t>Identifier of modifier</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r w:rsidRPr="003477FD">
              <w:t>error</w:t>
            </w:r>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sidRPr="00942781">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3477FD">
              <w:t>Contains the details for an error that occurred on processing of the parent element.</w:t>
            </w:r>
          </w:p>
        </w:tc>
      </w:tr>
      <w:tr w:rsidR="00075177" w:rsidRPr="00942781" w:rsidTr="00F527EF">
        <w:trPr>
          <w:gridAfter w:val="2"/>
          <w:wAfter w:w="40" w:type="dxa"/>
          <w:trHeight w:val="93"/>
        </w:trPr>
        <w:tc>
          <w:tcPr>
            <w:tcW w:w="9359" w:type="dxa"/>
            <w:gridSpan w:val="10"/>
            <w:tcBorders>
              <w:top w:val="single" w:sz="4" w:space="0" w:color="000000"/>
              <w:left w:val="single" w:sz="4" w:space="0" w:color="000000"/>
              <w:bottom w:val="single" w:sz="4" w:space="0" w:color="000000"/>
              <w:right w:val="single" w:sz="4" w:space="0" w:color="000000"/>
            </w:tcBorders>
            <w:shd w:val="clear" w:color="auto" w:fill="auto"/>
          </w:tcPr>
          <w:p w:rsidR="00075177" w:rsidRPr="003C75B9" w:rsidRDefault="00075177" w:rsidP="00252A0C">
            <w:pPr>
              <w:pStyle w:val="BPC3Tableitems"/>
              <w:rPr>
                <w:b/>
                <w:sz w:val="26"/>
                <w:szCs w:val="26"/>
              </w:rPr>
            </w:pPr>
            <w:r w:rsidRPr="003C75B9">
              <w:rPr>
                <w:b/>
                <w:color w:val="003399"/>
                <w:sz w:val="26"/>
                <w:szCs w:val="26"/>
              </w:rPr>
              <w:t>shift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973FE3">
              <w:t>shift_type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73FE3" w:rsidRDefault="00075177" w:rsidP="00252A0C">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A24804">
              <w:t>Type of cycle shit. Dictionary value</w:t>
            </w:r>
            <w:r>
              <w: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973FE3">
              <w:t>shift_priority</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A24804">
              <w:t>Priority of shift when cycle has multiple shifts</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973FE3">
              <w:lastRenderedPageBreak/>
              <w:t>shift_sign</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1</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Default="00075177" w:rsidP="00252A0C">
            <w:pPr>
              <w:pStyle w:val="BPC3Tableitems"/>
            </w:pPr>
            <w:r>
              <w:t>1 – forwards shift</w:t>
            </w:r>
          </w:p>
          <w:p w:rsidR="00075177" w:rsidRPr="003477FD" w:rsidRDefault="00075177" w:rsidP="00252A0C">
            <w:pPr>
              <w:pStyle w:val="BPC3Tableitems"/>
            </w:pPr>
            <w:r>
              <w:t>-1 – backward shift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973FE3">
              <w:t>shift_length_type</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string</w:t>
            </w:r>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8</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0-1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A24804">
              <w:t xml:space="preserve">Type of shift length period. Use only with </w:t>
            </w:r>
            <w:proofErr w:type="spellStart"/>
            <w:r w:rsidRPr="00C84DC9">
              <w:rPr>
                <w:b/>
                <w:i/>
              </w:rPr>
              <w:t>shift_type</w:t>
            </w:r>
            <w:proofErr w:type="spellEnd"/>
            <w:r w:rsidRPr="00C84DC9">
              <w:rPr>
                <w:b/>
                <w:i/>
              </w:rPr>
              <w:t xml:space="preserve"> = CSHTPERD</w:t>
            </w:r>
            <w:r w:rsidRPr="00A24804">
              <w:t xml:space="preserve"> – shift by period</w:t>
            </w:r>
            <w:r>
              <w:t>.</w:t>
            </w:r>
          </w:p>
        </w:tc>
      </w:tr>
      <w:tr w:rsidR="00075177" w:rsidRPr="00942781" w:rsidTr="00F527EF">
        <w:trPr>
          <w:gridAfter w:val="2"/>
          <w:wAfter w:w="40" w:type="dxa"/>
          <w:trHeight w:val="93"/>
        </w:trPr>
        <w:tc>
          <w:tcPr>
            <w:tcW w:w="2408" w:type="dxa"/>
            <w:tcBorders>
              <w:top w:val="single" w:sz="4" w:space="0" w:color="000000"/>
              <w:left w:val="single" w:sz="4" w:space="0" w:color="000000"/>
              <w:bottom w:val="single" w:sz="4" w:space="0" w:color="000000"/>
            </w:tcBorders>
            <w:shd w:val="clear" w:color="auto" w:fill="auto"/>
          </w:tcPr>
          <w:p w:rsidR="00075177" w:rsidRPr="003477FD" w:rsidRDefault="00075177" w:rsidP="00252A0C">
            <w:pPr>
              <w:pStyle w:val="BPC3Tableitems"/>
            </w:pPr>
            <w:proofErr w:type="spellStart"/>
            <w:r w:rsidRPr="00973FE3">
              <w:t>shift_length</w:t>
            </w:r>
            <w:proofErr w:type="spellEnd"/>
          </w:p>
        </w:tc>
        <w:tc>
          <w:tcPr>
            <w:tcW w:w="854"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4</w:t>
            </w:r>
          </w:p>
        </w:tc>
        <w:tc>
          <w:tcPr>
            <w:tcW w:w="1418" w:type="dxa"/>
            <w:gridSpan w:val="2"/>
            <w:tcBorders>
              <w:top w:val="single" w:sz="4" w:space="0" w:color="000000"/>
              <w:left w:val="single" w:sz="4" w:space="0" w:color="000000"/>
              <w:bottom w:val="single" w:sz="4" w:space="0" w:color="000000"/>
            </w:tcBorders>
            <w:shd w:val="clear" w:color="auto" w:fill="auto"/>
          </w:tcPr>
          <w:p w:rsidR="00075177" w:rsidRPr="00942781" w:rsidRDefault="00075177" w:rsidP="00252A0C">
            <w:pPr>
              <w:snapToGrid w:val="0"/>
              <w:jc w:val="center"/>
              <w:rPr>
                <w:rFonts w:ascii="Calibri" w:hAnsi="Calibri" w:cs="Calibri"/>
                <w:sz w:val="18"/>
                <w:szCs w:val="18"/>
              </w:rPr>
            </w:pPr>
            <w:r>
              <w:rPr>
                <w:rFonts w:ascii="Calibri" w:hAnsi="Calibri" w:cs="Calibri"/>
                <w:sz w:val="18"/>
                <w:szCs w:val="18"/>
              </w:rPr>
              <w:t>1-1</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Pr>
          <w:p w:rsidR="00075177" w:rsidRPr="003477FD" w:rsidRDefault="00075177" w:rsidP="00252A0C">
            <w:pPr>
              <w:pStyle w:val="BPC3Tableitems"/>
            </w:pPr>
            <w:r w:rsidRPr="00A24804">
              <w:t>Shift value</w:t>
            </w:r>
          </w:p>
        </w:tc>
      </w:tr>
      <w:tr w:rsidR="00075177" w:rsidRPr="00B7466F" w:rsidTr="00F527EF">
        <w:tblPrEx>
          <w:shd w:val="clear" w:color="auto" w:fill="FFFFFF"/>
          <w:tblCellMar>
            <w:top w:w="0" w:type="dxa"/>
            <w:bottom w:w="0" w:type="dxa"/>
          </w:tblCellMar>
        </w:tblPrEx>
        <w:trPr>
          <w:gridAfter w:val="1"/>
          <w:wAfter w:w="30" w:type="dxa"/>
          <w:trHeight w:val="93"/>
        </w:trPr>
        <w:tc>
          <w:tcPr>
            <w:tcW w:w="9369" w:type="dxa"/>
            <w:gridSpan w:val="11"/>
            <w:tcBorders>
              <w:top w:val="single" w:sz="4" w:space="0" w:color="auto"/>
              <w:left w:val="single" w:sz="4" w:space="0" w:color="auto"/>
              <w:bottom w:val="single" w:sz="4" w:space="0" w:color="auto"/>
              <w:right w:val="single" w:sz="4" w:space="0" w:color="auto"/>
            </w:tcBorders>
            <w:shd w:val="clear" w:color="auto" w:fill="FFFFFF"/>
          </w:tcPr>
          <w:p w:rsidR="00075177" w:rsidRPr="00B7466F" w:rsidRDefault="00075177" w:rsidP="00252A0C">
            <w:pPr>
              <w:pStyle w:val="BPC3Tableheadings"/>
            </w:pPr>
            <w:r w:rsidRPr="00B7466F">
              <w:t>error</w:t>
            </w:r>
          </w:p>
        </w:tc>
      </w:tr>
      <w:tr w:rsidR="00075177" w:rsidRPr="00B7466F" w:rsidTr="00F527EF">
        <w:tblPrEx>
          <w:shd w:val="clear" w:color="auto" w:fill="FFFFFF"/>
          <w:tblCellMar>
            <w:top w:w="0" w:type="dxa"/>
            <w:bottom w:w="0" w:type="dxa"/>
          </w:tblCellMar>
        </w:tblPrEx>
        <w:trPr>
          <w:gridAfter w:val="2"/>
          <w:wAfter w:w="40" w:type="dxa"/>
          <w:trHeight w:val="93"/>
        </w:trPr>
        <w:tc>
          <w:tcPr>
            <w:tcW w:w="2408" w:type="dxa"/>
            <w:tcBorders>
              <w:top w:val="single" w:sz="4" w:space="0" w:color="auto"/>
              <w:left w:val="single" w:sz="4" w:space="0" w:color="000000"/>
              <w:bottom w:val="single" w:sz="4" w:space="0" w:color="000000"/>
              <w:right w:val="nil"/>
            </w:tcBorders>
            <w:shd w:val="clear" w:color="auto" w:fill="FFFFFF"/>
          </w:tcPr>
          <w:p w:rsidR="00075177" w:rsidRPr="00B7466F" w:rsidRDefault="00075177" w:rsidP="00252A0C">
            <w:pPr>
              <w:pStyle w:val="BPC3Tableitems"/>
            </w:pPr>
            <w:proofErr w:type="spellStart"/>
            <w:r w:rsidRPr="00B7466F">
              <w:t>error_code</w:t>
            </w:r>
            <w:proofErr w:type="spellEnd"/>
          </w:p>
        </w:tc>
        <w:tc>
          <w:tcPr>
            <w:tcW w:w="854" w:type="dxa"/>
            <w:gridSpan w:val="2"/>
            <w:tcBorders>
              <w:top w:val="single" w:sz="4" w:space="0" w:color="auto"/>
              <w:left w:val="single" w:sz="4" w:space="0" w:color="000000"/>
              <w:bottom w:val="single" w:sz="4" w:space="0" w:color="000000"/>
              <w:right w:val="nil"/>
            </w:tcBorders>
            <w:shd w:val="clear" w:color="auto" w:fill="FFFFFF"/>
          </w:tcPr>
          <w:p w:rsidR="00075177" w:rsidRPr="00B7466F" w:rsidRDefault="00075177" w:rsidP="00252A0C">
            <w:pPr>
              <w:pStyle w:val="BPC3Tableitems"/>
            </w:pPr>
            <w:r w:rsidRPr="00B7466F">
              <w:t>string</w:t>
            </w:r>
          </w:p>
        </w:tc>
        <w:tc>
          <w:tcPr>
            <w:tcW w:w="1040" w:type="dxa"/>
            <w:gridSpan w:val="2"/>
            <w:tcBorders>
              <w:top w:val="single" w:sz="4" w:space="0" w:color="auto"/>
              <w:left w:val="single" w:sz="4" w:space="0" w:color="000000"/>
              <w:bottom w:val="single" w:sz="4" w:space="0" w:color="000000"/>
              <w:right w:val="nil"/>
            </w:tcBorders>
            <w:shd w:val="clear" w:color="auto" w:fill="FFFFFF"/>
          </w:tcPr>
          <w:p w:rsidR="00075177" w:rsidRPr="00B7466F" w:rsidRDefault="00075177" w:rsidP="00252A0C">
            <w:pPr>
              <w:pStyle w:val="BPC3Tableitems"/>
            </w:pPr>
            <w:r w:rsidRPr="00B7466F">
              <w:t>200</w:t>
            </w:r>
          </w:p>
        </w:tc>
        <w:tc>
          <w:tcPr>
            <w:tcW w:w="1427" w:type="dxa"/>
            <w:gridSpan w:val="3"/>
            <w:tcBorders>
              <w:top w:val="single" w:sz="4" w:space="0" w:color="auto"/>
              <w:left w:val="single" w:sz="4" w:space="0" w:color="000000"/>
              <w:bottom w:val="single" w:sz="4" w:space="0" w:color="000000"/>
              <w:right w:val="nil"/>
            </w:tcBorders>
            <w:shd w:val="clear" w:color="auto" w:fill="FFFFFF"/>
          </w:tcPr>
          <w:p w:rsidR="00075177" w:rsidRPr="00B7466F" w:rsidRDefault="00075177" w:rsidP="00252A0C">
            <w:pPr>
              <w:pStyle w:val="BPC3Tableitems"/>
            </w:pPr>
            <w:r w:rsidRPr="00B7466F">
              <w:t>1-1</w:t>
            </w:r>
          </w:p>
        </w:tc>
        <w:tc>
          <w:tcPr>
            <w:tcW w:w="3630" w:type="dxa"/>
            <w:gridSpan w:val="2"/>
            <w:tcBorders>
              <w:top w:val="single" w:sz="4" w:space="0" w:color="auto"/>
              <w:left w:val="single" w:sz="4" w:space="0" w:color="000000"/>
              <w:bottom w:val="single" w:sz="4" w:space="0" w:color="000000"/>
              <w:right w:val="single" w:sz="4" w:space="0" w:color="000000"/>
            </w:tcBorders>
            <w:shd w:val="clear" w:color="auto" w:fill="FFFFFF"/>
          </w:tcPr>
          <w:p w:rsidR="00075177" w:rsidRPr="00B7466F" w:rsidRDefault="00075177" w:rsidP="00252A0C">
            <w:pPr>
              <w:pStyle w:val="BPC3Tableitems"/>
            </w:pPr>
            <w:r w:rsidRPr="00B7466F">
              <w:t>Error code</w:t>
            </w:r>
          </w:p>
        </w:tc>
      </w:tr>
      <w:tr w:rsidR="00075177" w:rsidRPr="00B7466F" w:rsidTr="00F527EF">
        <w:tblPrEx>
          <w:shd w:val="clear" w:color="auto" w:fill="FFFFFF"/>
          <w:tblCellMar>
            <w:top w:w="0" w:type="dxa"/>
            <w:bottom w:w="0" w:type="dxa"/>
          </w:tblCellMar>
        </w:tblPrEx>
        <w:trPr>
          <w:gridAfter w:val="2"/>
          <w:wAfter w:w="40" w:type="dxa"/>
          <w:trHeight w:val="93"/>
        </w:trPr>
        <w:tc>
          <w:tcPr>
            <w:tcW w:w="2408" w:type="dxa"/>
            <w:tcBorders>
              <w:top w:val="single" w:sz="4" w:space="0" w:color="000000"/>
              <w:left w:val="single" w:sz="4" w:space="0" w:color="000000"/>
              <w:bottom w:val="single" w:sz="4" w:space="0" w:color="000000"/>
              <w:right w:val="nil"/>
            </w:tcBorders>
            <w:shd w:val="clear" w:color="auto" w:fill="FFFFFF"/>
          </w:tcPr>
          <w:p w:rsidR="00075177" w:rsidRPr="00B7466F" w:rsidRDefault="00075177" w:rsidP="00252A0C">
            <w:pPr>
              <w:pStyle w:val="BPC3Tableitems"/>
            </w:pPr>
            <w:proofErr w:type="spellStart"/>
            <w:r w:rsidRPr="00B7466F">
              <w:t>error_desc</w:t>
            </w:r>
            <w:proofErr w:type="spellEnd"/>
          </w:p>
        </w:tc>
        <w:tc>
          <w:tcPr>
            <w:tcW w:w="854" w:type="dxa"/>
            <w:gridSpan w:val="2"/>
            <w:tcBorders>
              <w:top w:val="single" w:sz="4" w:space="0" w:color="000000"/>
              <w:left w:val="single" w:sz="4" w:space="0" w:color="000000"/>
              <w:bottom w:val="single" w:sz="4" w:space="0" w:color="000000"/>
              <w:right w:val="nil"/>
            </w:tcBorders>
            <w:shd w:val="clear" w:color="auto" w:fill="FFFFFF"/>
          </w:tcPr>
          <w:p w:rsidR="00075177" w:rsidRPr="00B7466F" w:rsidRDefault="00075177" w:rsidP="00252A0C">
            <w:pPr>
              <w:pStyle w:val="BPC3Tableitems"/>
            </w:pPr>
            <w:r w:rsidRPr="00B7466F">
              <w:t>string</w:t>
            </w:r>
          </w:p>
        </w:tc>
        <w:tc>
          <w:tcPr>
            <w:tcW w:w="1040" w:type="dxa"/>
            <w:gridSpan w:val="2"/>
            <w:tcBorders>
              <w:top w:val="single" w:sz="4" w:space="0" w:color="000000"/>
              <w:left w:val="single" w:sz="4" w:space="0" w:color="000000"/>
              <w:bottom w:val="single" w:sz="4" w:space="0" w:color="000000"/>
              <w:right w:val="nil"/>
            </w:tcBorders>
            <w:shd w:val="clear" w:color="auto" w:fill="FFFFFF"/>
          </w:tcPr>
          <w:p w:rsidR="00075177" w:rsidRPr="00B7466F" w:rsidRDefault="00075177" w:rsidP="00252A0C">
            <w:pPr>
              <w:pStyle w:val="BPC3Tableitems"/>
            </w:pPr>
            <w:r w:rsidRPr="00B7466F">
              <w:t>2000</w:t>
            </w:r>
          </w:p>
        </w:tc>
        <w:tc>
          <w:tcPr>
            <w:tcW w:w="1427" w:type="dxa"/>
            <w:gridSpan w:val="3"/>
            <w:tcBorders>
              <w:top w:val="single" w:sz="4" w:space="0" w:color="000000"/>
              <w:left w:val="single" w:sz="4" w:space="0" w:color="000000"/>
              <w:bottom w:val="single" w:sz="4" w:space="0" w:color="000000"/>
              <w:right w:val="nil"/>
            </w:tcBorders>
            <w:shd w:val="clear" w:color="auto" w:fill="FFFFFF"/>
          </w:tcPr>
          <w:p w:rsidR="00075177" w:rsidRPr="00B7466F" w:rsidRDefault="00075177" w:rsidP="00252A0C">
            <w:pPr>
              <w:pStyle w:val="BPC3Tableitems"/>
            </w:pPr>
            <w:r w:rsidRPr="00B7466F">
              <w:t>1-1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FFFFFF"/>
          </w:tcPr>
          <w:p w:rsidR="00075177" w:rsidRPr="00B7466F" w:rsidRDefault="00075177" w:rsidP="00252A0C">
            <w:pPr>
              <w:pStyle w:val="BPC3Tableitems"/>
            </w:pPr>
            <w:r w:rsidRPr="00B7466F">
              <w:t>Description</w:t>
            </w:r>
          </w:p>
        </w:tc>
      </w:tr>
      <w:tr w:rsidR="00075177" w:rsidRPr="00B7466F" w:rsidTr="00F527EF">
        <w:tblPrEx>
          <w:shd w:val="clear" w:color="auto" w:fill="FFFFFF"/>
          <w:tblCellMar>
            <w:top w:w="0" w:type="dxa"/>
            <w:bottom w:w="0" w:type="dxa"/>
          </w:tblCellMar>
        </w:tblPrEx>
        <w:trPr>
          <w:gridAfter w:val="2"/>
          <w:wAfter w:w="40" w:type="dxa"/>
          <w:trHeight w:val="93"/>
        </w:trPr>
        <w:tc>
          <w:tcPr>
            <w:tcW w:w="2408" w:type="dxa"/>
            <w:tcBorders>
              <w:top w:val="single" w:sz="4" w:space="0" w:color="000000"/>
              <w:left w:val="single" w:sz="4" w:space="0" w:color="000000"/>
              <w:bottom w:val="single" w:sz="4" w:space="0" w:color="000000"/>
              <w:right w:val="nil"/>
            </w:tcBorders>
            <w:shd w:val="clear" w:color="auto" w:fill="FFFFFF"/>
          </w:tcPr>
          <w:p w:rsidR="00075177" w:rsidRPr="00B7466F" w:rsidRDefault="00075177" w:rsidP="00252A0C">
            <w:pPr>
              <w:pStyle w:val="BPC3Tableitems"/>
            </w:pPr>
            <w:proofErr w:type="spellStart"/>
            <w:r w:rsidRPr="00B7466F">
              <w:t>error_element</w:t>
            </w:r>
            <w:proofErr w:type="spellEnd"/>
          </w:p>
        </w:tc>
        <w:tc>
          <w:tcPr>
            <w:tcW w:w="854" w:type="dxa"/>
            <w:gridSpan w:val="2"/>
            <w:tcBorders>
              <w:top w:val="single" w:sz="4" w:space="0" w:color="000000"/>
              <w:left w:val="single" w:sz="4" w:space="0" w:color="000000"/>
              <w:bottom w:val="single" w:sz="4" w:space="0" w:color="000000"/>
              <w:right w:val="nil"/>
            </w:tcBorders>
            <w:shd w:val="clear" w:color="auto" w:fill="FFFFFF"/>
          </w:tcPr>
          <w:p w:rsidR="00075177" w:rsidRPr="00B7466F" w:rsidRDefault="00075177" w:rsidP="00252A0C">
            <w:pPr>
              <w:pStyle w:val="BPC3Tableitems"/>
            </w:pPr>
            <w:r w:rsidRPr="00B7466F">
              <w:t>string</w:t>
            </w:r>
          </w:p>
        </w:tc>
        <w:tc>
          <w:tcPr>
            <w:tcW w:w="1040" w:type="dxa"/>
            <w:gridSpan w:val="2"/>
            <w:tcBorders>
              <w:top w:val="single" w:sz="4" w:space="0" w:color="000000"/>
              <w:left w:val="single" w:sz="4" w:space="0" w:color="000000"/>
              <w:bottom w:val="single" w:sz="4" w:space="0" w:color="000000"/>
              <w:right w:val="nil"/>
            </w:tcBorders>
            <w:shd w:val="clear" w:color="auto" w:fill="FFFFFF"/>
          </w:tcPr>
          <w:p w:rsidR="00075177" w:rsidRPr="00B7466F" w:rsidRDefault="00075177" w:rsidP="00252A0C">
            <w:pPr>
              <w:pStyle w:val="BPC3Tableitems"/>
            </w:pPr>
            <w:r w:rsidRPr="00B7466F">
              <w:t>200</w:t>
            </w:r>
          </w:p>
        </w:tc>
        <w:tc>
          <w:tcPr>
            <w:tcW w:w="1427" w:type="dxa"/>
            <w:gridSpan w:val="3"/>
            <w:tcBorders>
              <w:top w:val="single" w:sz="4" w:space="0" w:color="000000"/>
              <w:left w:val="single" w:sz="4" w:space="0" w:color="000000"/>
              <w:bottom w:val="single" w:sz="4" w:space="0" w:color="000000"/>
              <w:right w:val="nil"/>
            </w:tcBorders>
            <w:shd w:val="clear" w:color="auto" w:fill="FFFFFF"/>
          </w:tcPr>
          <w:p w:rsidR="00075177" w:rsidRPr="00B7466F" w:rsidRDefault="00075177" w:rsidP="00252A0C">
            <w:pPr>
              <w:pStyle w:val="BPC3Tableitems"/>
            </w:pPr>
            <w:r w:rsidRPr="00B7466F">
              <w:t>1-1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FFFFFF"/>
          </w:tcPr>
          <w:p w:rsidR="00075177" w:rsidRPr="00B7466F" w:rsidRDefault="00075177" w:rsidP="00252A0C">
            <w:pPr>
              <w:pStyle w:val="BPC3Tableitems"/>
            </w:pPr>
            <w:r w:rsidRPr="00B7466F">
              <w:t>XML tag of error origin</w:t>
            </w:r>
          </w:p>
        </w:tc>
      </w:tr>
      <w:tr w:rsidR="00075177" w:rsidRPr="00B7466F" w:rsidTr="00F527EF">
        <w:tblPrEx>
          <w:shd w:val="clear" w:color="auto" w:fill="FFFFFF"/>
          <w:tblCellMar>
            <w:top w:w="0" w:type="dxa"/>
            <w:bottom w:w="0" w:type="dxa"/>
          </w:tblCellMar>
        </w:tblPrEx>
        <w:trPr>
          <w:gridAfter w:val="2"/>
          <w:wAfter w:w="40" w:type="dxa"/>
          <w:trHeight w:val="93"/>
        </w:trPr>
        <w:tc>
          <w:tcPr>
            <w:tcW w:w="2408" w:type="dxa"/>
            <w:tcBorders>
              <w:top w:val="single" w:sz="4" w:space="0" w:color="000000"/>
              <w:left w:val="single" w:sz="4" w:space="0" w:color="000000"/>
              <w:bottom w:val="single" w:sz="4" w:space="0" w:color="000000"/>
              <w:right w:val="nil"/>
            </w:tcBorders>
            <w:shd w:val="clear" w:color="auto" w:fill="FFFFFF"/>
          </w:tcPr>
          <w:p w:rsidR="00075177" w:rsidRPr="00B7466F" w:rsidRDefault="00075177" w:rsidP="00252A0C">
            <w:pPr>
              <w:pStyle w:val="BPC3Tableitems"/>
            </w:pPr>
            <w:proofErr w:type="spellStart"/>
            <w:r w:rsidRPr="00B7466F">
              <w:t>error_details</w:t>
            </w:r>
            <w:proofErr w:type="spellEnd"/>
          </w:p>
        </w:tc>
        <w:tc>
          <w:tcPr>
            <w:tcW w:w="854" w:type="dxa"/>
            <w:gridSpan w:val="2"/>
            <w:tcBorders>
              <w:top w:val="single" w:sz="4" w:space="0" w:color="000000"/>
              <w:left w:val="single" w:sz="4" w:space="0" w:color="000000"/>
              <w:bottom w:val="single" w:sz="4" w:space="0" w:color="000000"/>
              <w:right w:val="nil"/>
            </w:tcBorders>
            <w:shd w:val="clear" w:color="auto" w:fill="FFFFFF"/>
          </w:tcPr>
          <w:p w:rsidR="00075177" w:rsidRPr="00B7466F" w:rsidRDefault="00075177" w:rsidP="00252A0C">
            <w:pPr>
              <w:pStyle w:val="BPC3Tableitems"/>
            </w:pPr>
            <w:r w:rsidRPr="00B7466F">
              <w:t>string</w:t>
            </w:r>
          </w:p>
        </w:tc>
        <w:tc>
          <w:tcPr>
            <w:tcW w:w="1040" w:type="dxa"/>
            <w:gridSpan w:val="2"/>
            <w:tcBorders>
              <w:top w:val="single" w:sz="4" w:space="0" w:color="000000"/>
              <w:left w:val="single" w:sz="4" w:space="0" w:color="000000"/>
              <w:bottom w:val="single" w:sz="4" w:space="0" w:color="000000"/>
              <w:right w:val="nil"/>
            </w:tcBorders>
            <w:shd w:val="clear" w:color="auto" w:fill="FFFFFF"/>
          </w:tcPr>
          <w:p w:rsidR="00075177" w:rsidRPr="00B7466F" w:rsidRDefault="00075177" w:rsidP="00252A0C">
            <w:pPr>
              <w:pStyle w:val="BPC3Tableitems"/>
            </w:pPr>
            <w:r w:rsidRPr="00B7466F">
              <w:t>2000</w:t>
            </w:r>
          </w:p>
        </w:tc>
        <w:tc>
          <w:tcPr>
            <w:tcW w:w="1427" w:type="dxa"/>
            <w:gridSpan w:val="3"/>
            <w:tcBorders>
              <w:top w:val="single" w:sz="4" w:space="0" w:color="000000"/>
              <w:left w:val="single" w:sz="4" w:space="0" w:color="000000"/>
              <w:bottom w:val="single" w:sz="4" w:space="0" w:color="000000"/>
              <w:right w:val="nil"/>
            </w:tcBorders>
            <w:shd w:val="clear" w:color="auto" w:fill="FFFFFF"/>
          </w:tcPr>
          <w:p w:rsidR="00075177" w:rsidRPr="00B7466F" w:rsidRDefault="00075177" w:rsidP="00252A0C">
            <w:pPr>
              <w:pStyle w:val="BPC3Tableitems"/>
            </w:pPr>
            <w:r w:rsidRPr="00B7466F">
              <w:t>0-1</w:t>
            </w:r>
          </w:p>
        </w:tc>
        <w:tc>
          <w:tcPr>
            <w:tcW w:w="3630" w:type="dxa"/>
            <w:gridSpan w:val="2"/>
            <w:tcBorders>
              <w:top w:val="single" w:sz="4" w:space="0" w:color="000000"/>
              <w:left w:val="single" w:sz="4" w:space="0" w:color="000000"/>
              <w:bottom w:val="single" w:sz="4" w:space="0" w:color="000000"/>
              <w:right w:val="single" w:sz="4" w:space="0" w:color="000000"/>
            </w:tcBorders>
            <w:shd w:val="clear" w:color="auto" w:fill="FFFFFF"/>
          </w:tcPr>
          <w:p w:rsidR="00075177" w:rsidRPr="00B7466F" w:rsidRDefault="00075177" w:rsidP="00252A0C">
            <w:pPr>
              <w:pStyle w:val="BPC3Tableitems"/>
            </w:pPr>
            <w:r w:rsidRPr="00B7466F">
              <w:t>Additional information</w:t>
            </w:r>
          </w:p>
        </w:tc>
      </w:tr>
    </w:tbl>
    <w:p w:rsidR="003477FD" w:rsidRPr="003477FD" w:rsidRDefault="003477FD" w:rsidP="003477FD">
      <w:pPr>
        <w:pStyle w:val="BPC3Heading3"/>
      </w:pPr>
      <w:bookmarkStart w:id="24" w:name="_Toc374608804"/>
      <w:bookmarkStart w:id="25" w:name="_Toc484160706"/>
      <w:r w:rsidRPr="003477FD">
        <w:t>APPLICATIONS</w:t>
      </w:r>
      <w:bookmarkEnd w:id="24"/>
      <w:bookmarkEnd w:id="25"/>
    </w:p>
    <w:p w:rsidR="003477FD" w:rsidRPr="00942781" w:rsidRDefault="003477FD" w:rsidP="004542D5">
      <w:pPr>
        <w:jc w:val="both"/>
        <w:rPr>
          <w:rFonts w:ascii="Calibri" w:hAnsi="Calibri" w:cs="Calibri"/>
        </w:rPr>
      </w:pPr>
      <w:r w:rsidRPr="00942781">
        <w:rPr>
          <w:rFonts w:ascii="Calibri" w:hAnsi="Calibri" w:cs="Calibri"/>
        </w:rPr>
        <w:t>It is used as the root tag, if an application is passed within a file. It may include a number of applications (the APPLICATION tag).</w:t>
      </w:r>
    </w:p>
    <w:p w:rsidR="003477FD" w:rsidRPr="003477FD" w:rsidRDefault="003477FD" w:rsidP="003477FD">
      <w:pPr>
        <w:pStyle w:val="BPC3Heading3"/>
      </w:pPr>
      <w:bookmarkStart w:id="26" w:name="_Toc374608805"/>
      <w:bookmarkStart w:id="27" w:name="_Toc484160707"/>
      <w:r w:rsidRPr="003477FD">
        <w:t>APPLICATION</w:t>
      </w:r>
      <w:bookmarkEnd w:id="26"/>
      <w:bookmarkEnd w:id="27"/>
    </w:p>
    <w:p w:rsidR="003477FD" w:rsidRPr="00942781" w:rsidRDefault="003477FD" w:rsidP="004542D5">
      <w:pPr>
        <w:jc w:val="both"/>
        <w:rPr>
          <w:rFonts w:ascii="Calibri" w:hAnsi="Calibri" w:cs="Calibri"/>
        </w:rPr>
      </w:pPr>
      <w:r w:rsidRPr="00942781">
        <w:rPr>
          <w:rFonts w:ascii="Calibri" w:hAnsi="Calibri" w:cs="Calibri"/>
        </w:rPr>
        <w:t>It contains a single complete application. The tag is the root one, if an application is passed online via a web-service.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APPLICATION_NUMBER</w:t>
      </w:r>
    </w:p>
    <w:p w:rsidR="003477FD" w:rsidRPr="00942781" w:rsidRDefault="003477FD" w:rsidP="004542D5">
      <w:pPr>
        <w:jc w:val="both"/>
        <w:rPr>
          <w:rFonts w:ascii="Calibri" w:hAnsi="Calibri" w:cs="Calibri"/>
        </w:rPr>
      </w:pPr>
      <w:r w:rsidRPr="00942781">
        <w:rPr>
          <w:rFonts w:ascii="Calibri" w:hAnsi="Calibri" w:cs="Calibri"/>
        </w:rPr>
        <w:t>It is a unique external ID of an application. It serves to synchronize applications between SmartVista and an external system, which is used to form them.</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APPLICATION_DATE</w:t>
      </w:r>
    </w:p>
    <w:p w:rsidR="003477FD" w:rsidRPr="00942781" w:rsidRDefault="003477FD" w:rsidP="004542D5">
      <w:pPr>
        <w:jc w:val="both"/>
        <w:rPr>
          <w:rFonts w:ascii="Calibri" w:hAnsi="Calibri" w:cs="Calibri"/>
        </w:rPr>
      </w:pPr>
      <w:r w:rsidRPr="00942781">
        <w:rPr>
          <w:rFonts w:ascii="Calibri" w:hAnsi="Calibri" w:cs="Calibri"/>
        </w:rPr>
        <w:t>Date of forming an application by means of an external system.</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APPLICATION_TYPE</w:t>
      </w:r>
    </w:p>
    <w:p w:rsidR="003477FD" w:rsidRPr="00942781" w:rsidRDefault="003477FD" w:rsidP="004542D5">
      <w:pPr>
        <w:jc w:val="both"/>
        <w:rPr>
          <w:rFonts w:ascii="Calibri" w:hAnsi="Calibri" w:cs="Calibri"/>
        </w:rPr>
      </w:pPr>
      <w:r w:rsidRPr="00942781">
        <w:rPr>
          <w:rFonts w:ascii="Calibri" w:hAnsi="Calibri" w:cs="Calibri"/>
        </w:rPr>
        <w:t>It defines both an application structure and a processor, which is called to create objects in the system on the basis of the application structure.</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91"/>
        </w:trPr>
        <w:tc>
          <w:tcPr>
            <w:tcW w:w="1526" w:type="dxa"/>
            <w:shd w:val="clear" w:color="auto" w:fill="auto"/>
            <w:vAlign w:val="center"/>
          </w:tcPr>
          <w:p w:rsidR="003477FD" w:rsidRPr="003477FD" w:rsidRDefault="003477FD" w:rsidP="003477FD">
            <w:pPr>
              <w:pStyle w:val="BPC3Tableitems"/>
            </w:pPr>
            <w:r w:rsidRPr="003477FD">
              <w:t>APTPACQA</w:t>
            </w:r>
          </w:p>
        </w:tc>
        <w:tc>
          <w:tcPr>
            <w:tcW w:w="7762" w:type="dxa"/>
            <w:shd w:val="clear" w:color="auto" w:fill="auto"/>
            <w:vAlign w:val="center"/>
          </w:tcPr>
          <w:p w:rsidR="003477FD" w:rsidRPr="003477FD" w:rsidRDefault="003477FD" w:rsidP="003477FD">
            <w:pPr>
              <w:pStyle w:val="BPC3Tableitems"/>
            </w:pPr>
            <w:r w:rsidRPr="003477FD">
              <w:t>Acquiring application.</w:t>
            </w:r>
          </w:p>
        </w:tc>
      </w:tr>
    </w:tbl>
    <w:p w:rsidR="003477FD" w:rsidRDefault="003477FD" w:rsidP="003477FD">
      <w:pPr>
        <w:pStyle w:val="BPC3Subhead2"/>
      </w:pPr>
    </w:p>
    <w:p w:rsidR="003477FD" w:rsidRPr="003477FD" w:rsidRDefault="003477FD" w:rsidP="003477FD">
      <w:pPr>
        <w:pStyle w:val="BPC3Subhead2"/>
      </w:pPr>
      <w:r w:rsidRPr="003477FD">
        <w:t>APPLICATION_STATUS</w:t>
      </w:r>
    </w:p>
    <w:p w:rsidR="003477FD" w:rsidRPr="00942781" w:rsidRDefault="003477FD" w:rsidP="004542D5">
      <w:pPr>
        <w:jc w:val="both"/>
        <w:rPr>
          <w:rFonts w:ascii="Calibri" w:hAnsi="Calibri" w:cs="Calibri"/>
        </w:rPr>
      </w:pPr>
      <w:proofErr w:type="gramStart"/>
      <w:r w:rsidRPr="00942781">
        <w:rPr>
          <w:rFonts w:ascii="Calibri" w:hAnsi="Calibri" w:cs="Calibri"/>
        </w:rPr>
        <w:lastRenderedPageBreak/>
        <w:t>A status of the created application.</w:t>
      </w:r>
      <w:proofErr w:type="gramEnd"/>
      <w:r w:rsidRPr="00942781">
        <w:rPr>
          <w:rFonts w:ascii="Calibri" w:hAnsi="Calibri" w:cs="Calibri"/>
        </w:rPr>
        <w:t xml:space="preserve"> The status defines whether the application will be processed once it is loaded or an additional verification by the operator is required.</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APST0001</w:t>
            </w:r>
          </w:p>
        </w:tc>
        <w:tc>
          <w:tcPr>
            <w:tcW w:w="7762" w:type="dxa"/>
            <w:shd w:val="clear" w:color="auto" w:fill="auto"/>
            <w:vAlign w:val="center"/>
          </w:tcPr>
          <w:p w:rsidR="003477FD" w:rsidRPr="003477FD" w:rsidRDefault="003477FD" w:rsidP="003477FD">
            <w:pPr>
              <w:pStyle w:val="BPC3Tableitems"/>
            </w:pPr>
            <w:r w:rsidRPr="003477FD">
              <w:t>Just created</w:t>
            </w:r>
          </w:p>
        </w:tc>
      </w:tr>
      <w:tr w:rsidR="003477FD" w:rsidRPr="00942781" w:rsidTr="00942781">
        <w:trPr>
          <w:trHeight w:val="91"/>
        </w:trPr>
        <w:tc>
          <w:tcPr>
            <w:tcW w:w="1526" w:type="dxa"/>
            <w:shd w:val="clear" w:color="auto" w:fill="auto"/>
            <w:vAlign w:val="center"/>
          </w:tcPr>
          <w:p w:rsidR="003477FD" w:rsidRPr="003477FD" w:rsidRDefault="003477FD" w:rsidP="003477FD">
            <w:pPr>
              <w:pStyle w:val="BPC3Tableitems"/>
            </w:pPr>
            <w:r w:rsidRPr="003477FD">
              <w:t>APST0002</w:t>
            </w:r>
          </w:p>
        </w:tc>
        <w:tc>
          <w:tcPr>
            <w:tcW w:w="7762" w:type="dxa"/>
            <w:shd w:val="clear" w:color="auto" w:fill="auto"/>
            <w:vAlign w:val="center"/>
          </w:tcPr>
          <w:p w:rsidR="003477FD" w:rsidRPr="003477FD" w:rsidRDefault="003477FD" w:rsidP="003477FD">
            <w:pPr>
              <w:pStyle w:val="BPC3Tableitems"/>
            </w:pPr>
            <w:r w:rsidRPr="003477FD">
              <w:t>Awaiting confirmation</w:t>
            </w:r>
          </w:p>
        </w:tc>
      </w:tr>
      <w:tr w:rsidR="003477FD" w:rsidRPr="00942781" w:rsidTr="00942781">
        <w:trPr>
          <w:trHeight w:val="91"/>
        </w:trPr>
        <w:tc>
          <w:tcPr>
            <w:tcW w:w="1526" w:type="dxa"/>
            <w:shd w:val="clear" w:color="auto" w:fill="auto"/>
            <w:vAlign w:val="center"/>
          </w:tcPr>
          <w:p w:rsidR="003477FD" w:rsidRPr="003477FD" w:rsidRDefault="003477FD" w:rsidP="003477FD">
            <w:pPr>
              <w:pStyle w:val="BPC3Tableitems"/>
            </w:pPr>
            <w:r w:rsidRPr="003477FD">
              <w:t>APST0003</w:t>
            </w:r>
          </w:p>
        </w:tc>
        <w:tc>
          <w:tcPr>
            <w:tcW w:w="7762" w:type="dxa"/>
            <w:shd w:val="clear" w:color="auto" w:fill="auto"/>
            <w:vAlign w:val="center"/>
          </w:tcPr>
          <w:p w:rsidR="003477FD" w:rsidRPr="003477FD" w:rsidRDefault="003477FD" w:rsidP="003477FD">
            <w:pPr>
              <w:pStyle w:val="BPC3Tableitems"/>
            </w:pPr>
            <w:r w:rsidRPr="003477FD">
              <w:t>Awaiting correction</w:t>
            </w:r>
          </w:p>
        </w:tc>
      </w:tr>
      <w:tr w:rsidR="003477FD" w:rsidRPr="00942781" w:rsidTr="00942781">
        <w:trPr>
          <w:trHeight w:val="91"/>
        </w:trPr>
        <w:tc>
          <w:tcPr>
            <w:tcW w:w="1526" w:type="dxa"/>
            <w:shd w:val="clear" w:color="auto" w:fill="auto"/>
            <w:vAlign w:val="center"/>
          </w:tcPr>
          <w:p w:rsidR="003477FD" w:rsidRPr="003477FD" w:rsidRDefault="003477FD" w:rsidP="003477FD">
            <w:pPr>
              <w:pStyle w:val="BPC3Tableitems"/>
            </w:pPr>
            <w:r w:rsidRPr="003477FD">
              <w:t>APST0004</w:t>
            </w:r>
          </w:p>
        </w:tc>
        <w:tc>
          <w:tcPr>
            <w:tcW w:w="7762" w:type="dxa"/>
            <w:shd w:val="clear" w:color="auto" w:fill="auto"/>
            <w:vAlign w:val="center"/>
          </w:tcPr>
          <w:p w:rsidR="003477FD" w:rsidRPr="003477FD" w:rsidRDefault="003477FD" w:rsidP="003477FD">
            <w:pPr>
              <w:pStyle w:val="BPC3Tableitems"/>
            </w:pPr>
            <w:r w:rsidRPr="003477FD">
              <w:t>Awaiting checking</w:t>
            </w:r>
          </w:p>
        </w:tc>
      </w:tr>
      <w:tr w:rsidR="003477FD" w:rsidRPr="00942781" w:rsidTr="00942781">
        <w:trPr>
          <w:trHeight w:val="91"/>
        </w:trPr>
        <w:tc>
          <w:tcPr>
            <w:tcW w:w="1526" w:type="dxa"/>
            <w:shd w:val="clear" w:color="auto" w:fill="auto"/>
            <w:vAlign w:val="center"/>
          </w:tcPr>
          <w:p w:rsidR="003477FD" w:rsidRPr="003477FD" w:rsidRDefault="003477FD" w:rsidP="003477FD">
            <w:pPr>
              <w:pStyle w:val="BPC3Tableitems"/>
            </w:pPr>
            <w:r w:rsidRPr="003477FD">
              <w:t>APST0005</w:t>
            </w:r>
          </w:p>
        </w:tc>
        <w:tc>
          <w:tcPr>
            <w:tcW w:w="7762" w:type="dxa"/>
            <w:shd w:val="clear" w:color="auto" w:fill="auto"/>
            <w:vAlign w:val="center"/>
          </w:tcPr>
          <w:p w:rsidR="003477FD" w:rsidRPr="003477FD" w:rsidRDefault="003477FD" w:rsidP="003477FD">
            <w:pPr>
              <w:pStyle w:val="BPC3Tableitems"/>
            </w:pPr>
            <w:r w:rsidRPr="003477FD">
              <w:t>Further information requested</w:t>
            </w:r>
          </w:p>
        </w:tc>
      </w:tr>
      <w:tr w:rsidR="003477FD" w:rsidRPr="00942781" w:rsidTr="00942781">
        <w:trPr>
          <w:trHeight w:val="91"/>
        </w:trPr>
        <w:tc>
          <w:tcPr>
            <w:tcW w:w="1526" w:type="dxa"/>
            <w:shd w:val="clear" w:color="auto" w:fill="auto"/>
            <w:vAlign w:val="center"/>
          </w:tcPr>
          <w:p w:rsidR="003477FD" w:rsidRPr="003477FD" w:rsidRDefault="003477FD" w:rsidP="003477FD">
            <w:pPr>
              <w:pStyle w:val="BPC3Tableitems"/>
            </w:pPr>
            <w:r w:rsidRPr="003477FD">
              <w:t>APST0006</w:t>
            </w:r>
          </w:p>
        </w:tc>
        <w:tc>
          <w:tcPr>
            <w:tcW w:w="7762" w:type="dxa"/>
            <w:shd w:val="clear" w:color="auto" w:fill="auto"/>
            <w:vAlign w:val="center"/>
          </w:tcPr>
          <w:p w:rsidR="003477FD" w:rsidRPr="003477FD" w:rsidRDefault="003477FD" w:rsidP="003477FD">
            <w:pPr>
              <w:pStyle w:val="BPC3Tableitems"/>
            </w:pPr>
            <w:r w:rsidRPr="003477FD">
              <w:t>Awaiting processing</w:t>
            </w:r>
          </w:p>
        </w:tc>
      </w:tr>
      <w:tr w:rsidR="003477FD" w:rsidRPr="00942781" w:rsidTr="00942781">
        <w:trPr>
          <w:trHeight w:val="91"/>
        </w:trPr>
        <w:tc>
          <w:tcPr>
            <w:tcW w:w="1526" w:type="dxa"/>
            <w:shd w:val="clear" w:color="auto" w:fill="auto"/>
            <w:vAlign w:val="center"/>
          </w:tcPr>
          <w:p w:rsidR="003477FD" w:rsidRPr="003477FD" w:rsidRDefault="003477FD" w:rsidP="003477FD">
            <w:pPr>
              <w:pStyle w:val="BPC3Tableitems"/>
            </w:pPr>
            <w:r w:rsidRPr="003477FD">
              <w:t>APST0007</w:t>
            </w:r>
          </w:p>
        </w:tc>
        <w:tc>
          <w:tcPr>
            <w:tcW w:w="7762" w:type="dxa"/>
            <w:shd w:val="clear" w:color="auto" w:fill="auto"/>
            <w:vAlign w:val="center"/>
          </w:tcPr>
          <w:p w:rsidR="003477FD" w:rsidRPr="003477FD" w:rsidRDefault="003477FD" w:rsidP="003477FD">
            <w:pPr>
              <w:pStyle w:val="BPC3Tableitems"/>
            </w:pPr>
            <w:r w:rsidRPr="003477FD">
              <w:t>Processed successfully</w:t>
            </w:r>
          </w:p>
        </w:tc>
      </w:tr>
      <w:tr w:rsidR="003477FD" w:rsidRPr="00942781" w:rsidTr="00942781">
        <w:trPr>
          <w:trHeight w:val="91"/>
        </w:trPr>
        <w:tc>
          <w:tcPr>
            <w:tcW w:w="1526" w:type="dxa"/>
            <w:shd w:val="clear" w:color="auto" w:fill="auto"/>
            <w:vAlign w:val="center"/>
          </w:tcPr>
          <w:p w:rsidR="003477FD" w:rsidRPr="003477FD" w:rsidRDefault="003477FD" w:rsidP="003477FD">
            <w:pPr>
              <w:pStyle w:val="BPC3Tableitems"/>
            </w:pPr>
            <w:r w:rsidRPr="003477FD">
              <w:t>APST0008</w:t>
            </w:r>
          </w:p>
        </w:tc>
        <w:tc>
          <w:tcPr>
            <w:tcW w:w="7762" w:type="dxa"/>
            <w:shd w:val="clear" w:color="auto" w:fill="auto"/>
            <w:vAlign w:val="center"/>
          </w:tcPr>
          <w:p w:rsidR="003477FD" w:rsidRPr="003477FD" w:rsidRDefault="003477FD" w:rsidP="003477FD">
            <w:pPr>
              <w:pStyle w:val="BPC3Tableitems"/>
            </w:pPr>
            <w:r w:rsidRPr="003477FD">
              <w:t>Processing failed</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rPr>
          <w:lang w:val="ru-RU"/>
        </w:rPr>
      </w:pPr>
      <w:r w:rsidRPr="003477FD">
        <w:t>APPLICATION</w:t>
      </w:r>
      <w:r w:rsidRPr="003477FD">
        <w:rPr>
          <w:lang w:val="ru-RU"/>
        </w:rPr>
        <w:t>_</w:t>
      </w:r>
      <w:r w:rsidRPr="003477FD">
        <w:t>FLOW</w:t>
      </w:r>
      <w:r w:rsidRPr="003477FD">
        <w:rPr>
          <w:lang w:val="ru-RU"/>
        </w:rPr>
        <w:t>_</w:t>
      </w:r>
      <w:r w:rsidRPr="003477FD">
        <w:t>ID</w:t>
      </w:r>
    </w:p>
    <w:p w:rsidR="003477FD" w:rsidRPr="00942781" w:rsidRDefault="003477FD" w:rsidP="004542D5">
      <w:pPr>
        <w:jc w:val="both"/>
        <w:rPr>
          <w:rFonts w:ascii="Calibri" w:hAnsi="Calibri" w:cs="Calibri"/>
        </w:rPr>
      </w:pPr>
      <w:r w:rsidRPr="00942781">
        <w:rPr>
          <w:rFonts w:ascii="Calibri" w:hAnsi="Calibri" w:cs="Calibri"/>
        </w:rPr>
        <w:t>It is an ID of an application business flow. The ID is used to create an application and defines the final structure of tags (set of mandatory fields, default values, etc.). Thus, it describes a purpose of the application that is an action to perform once the application is processed.</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3477FD" w:rsidRPr="00942781" w:rsidTr="004D5B55">
        <w:trPr>
          <w:trHeight w:val="315"/>
          <w:tblHeader/>
        </w:trPr>
        <w:tc>
          <w:tcPr>
            <w:tcW w:w="1521" w:type="dxa"/>
            <w:shd w:val="clear" w:color="auto" w:fill="C5E2FF"/>
            <w:vAlign w:val="center"/>
          </w:tcPr>
          <w:p w:rsidR="003477FD" w:rsidRPr="003477FD" w:rsidRDefault="003477FD" w:rsidP="003477FD">
            <w:pPr>
              <w:pStyle w:val="BPC3Tableheadings"/>
            </w:pPr>
            <w:r w:rsidRPr="003477FD">
              <w:t>Code</w:t>
            </w:r>
          </w:p>
        </w:tc>
        <w:tc>
          <w:tcPr>
            <w:tcW w:w="7721"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4D5B55">
        <w:trPr>
          <w:trHeight w:val="250"/>
        </w:trPr>
        <w:tc>
          <w:tcPr>
            <w:tcW w:w="1521" w:type="dxa"/>
            <w:shd w:val="clear" w:color="auto" w:fill="auto"/>
          </w:tcPr>
          <w:p w:rsidR="003477FD" w:rsidRPr="003477FD" w:rsidRDefault="003477FD" w:rsidP="003477FD">
            <w:pPr>
              <w:pStyle w:val="BPC3Tableitems"/>
            </w:pPr>
            <w:r w:rsidRPr="003477FD">
              <w:t>2001</w:t>
            </w:r>
          </w:p>
        </w:tc>
        <w:tc>
          <w:tcPr>
            <w:tcW w:w="7721" w:type="dxa"/>
            <w:shd w:val="clear" w:color="auto" w:fill="auto"/>
          </w:tcPr>
          <w:p w:rsidR="003477FD" w:rsidRPr="003477FD" w:rsidRDefault="003477FD" w:rsidP="003477FD">
            <w:pPr>
              <w:pStyle w:val="BPC3Tableitems"/>
            </w:pPr>
            <w:r w:rsidRPr="003477FD">
              <w:t>Create new acquiring customer</w:t>
            </w:r>
          </w:p>
        </w:tc>
      </w:tr>
      <w:tr w:rsidR="003477FD" w:rsidRPr="00942781" w:rsidTr="004D5B55">
        <w:trPr>
          <w:trHeight w:val="250"/>
        </w:trPr>
        <w:tc>
          <w:tcPr>
            <w:tcW w:w="1521" w:type="dxa"/>
            <w:shd w:val="clear" w:color="auto" w:fill="auto"/>
          </w:tcPr>
          <w:p w:rsidR="003477FD" w:rsidRPr="003477FD" w:rsidRDefault="003477FD" w:rsidP="003477FD">
            <w:pPr>
              <w:pStyle w:val="BPC3Tableitems"/>
            </w:pPr>
            <w:r w:rsidRPr="003477FD">
              <w:t>2002</w:t>
            </w:r>
          </w:p>
        </w:tc>
        <w:tc>
          <w:tcPr>
            <w:tcW w:w="7721" w:type="dxa"/>
            <w:shd w:val="clear" w:color="auto" w:fill="auto"/>
          </w:tcPr>
          <w:p w:rsidR="003477FD" w:rsidRPr="003477FD" w:rsidRDefault="003477FD" w:rsidP="003477FD">
            <w:pPr>
              <w:pStyle w:val="BPC3Tableitems"/>
            </w:pPr>
            <w:r w:rsidRPr="003477FD">
              <w:t>Open new acquiring account</w:t>
            </w:r>
          </w:p>
        </w:tc>
      </w:tr>
      <w:tr w:rsidR="003477FD" w:rsidRPr="00942781" w:rsidTr="004D5B55">
        <w:trPr>
          <w:trHeight w:val="250"/>
        </w:trPr>
        <w:tc>
          <w:tcPr>
            <w:tcW w:w="1521" w:type="dxa"/>
            <w:shd w:val="clear" w:color="auto" w:fill="auto"/>
          </w:tcPr>
          <w:p w:rsidR="003477FD" w:rsidRPr="003477FD" w:rsidRDefault="003477FD" w:rsidP="003477FD">
            <w:pPr>
              <w:pStyle w:val="BPC3Tableitems"/>
            </w:pPr>
            <w:r w:rsidRPr="003477FD">
              <w:t>2003</w:t>
            </w:r>
          </w:p>
        </w:tc>
        <w:tc>
          <w:tcPr>
            <w:tcW w:w="7721" w:type="dxa"/>
            <w:shd w:val="clear" w:color="auto" w:fill="auto"/>
          </w:tcPr>
          <w:p w:rsidR="003477FD" w:rsidRPr="003477FD" w:rsidRDefault="003477FD" w:rsidP="003477FD">
            <w:pPr>
              <w:pStyle w:val="BPC3Tableitems"/>
            </w:pPr>
            <w:r w:rsidRPr="003477FD">
              <w:t>Add new merchant to acquiring hierarchy</w:t>
            </w:r>
          </w:p>
        </w:tc>
      </w:tr>
      <w:tr w:rsidR="003477FD" w:rsidRPr="00942781" w:rsidTr="004D5B55">
        <w:trPr>
          <w:trHeight w:val="250"/>
        </w:trPr>
        <w:tc>
          <w:tcPr>
            <w:tcW w:w="1521" w:type="dxa"/>
            <w:shd w:val="clear" w:color="auto" w:fill="auto"/>
          </w:tcPr>
          <w:p w:rsidR="003477FD" w:rsidRPr="003477FD" w:rsidRDefault="003477FD" w:rsidP="003477FD">
            <w:pPr>
              <w:pStyle w:val="BPC3Tableitems"/>
            </w:pPr>
            <w:r w:rsidRPr="003477FD">
              <w:t>2004</w:t>
            </w:r>
          </w:p>
        </w:tc>
        <w:tc>
          <w:tcPr>
            <w:tcW w:w="7721" w:type="dxa"/>
            <w:shd w:val="clear" w:color="auto" w:fill="auto"/>
          </w:tcPr>
          <w:p w:rsidR="003477FD" w:rsidRPr="003477FD" w:rsidRDefault="003477FD" w:rsidP="003477FD">
            <w:pPr>
              <w:pStyle w:val="BPC3Tableitems"/>
            </w:pPr>
            <w:r w:rsidRPr="003477FD">
              <w:t>Add new terminal</w:t>
            </w:r>
          </w:p>
        </w:tc>
      </w:tr>
      <w:tr w:rsidR="003477FD" w:rsidRPr="00942781" w:rsidTr="004D5B55">
        <w:trPr>
          <w:trHeight w:val="250"/>
        </w:trPr>
        <w:tc>
          <w:tcPr>
            <w:tcW w:w="1521" w:type="dxa"/>
            <w:shd w:val="clear" w:color="auto" w:fill="auto"/>
          </w:tcPr>
          <w:p w:rsidR="003477FD" w:rsidRPr="003477FD" w:rsidRDefault="003477FD" w:rsidP="003477FD">
            <w:pPr>
              <w:pStyle w:val="BPC3Tableitems"/>
            </w:pPr>
            <w:r w:rsidRPr="003477FD">
              <w:t>2005</w:t>
            </w:r>
          </w:p>
        </w:tc>
        <w:tc>
          <w:tcPr>
            <w:tcW w:w="7721" w:type="dxa"/>
            <w:shd w:val="clear" w:color="auto" w:fill="auto"/>
          </w:tcPr>
          <w:p w:rsidR="003477FD" w:rsidRPr="003477FD" w:rsidRDefault="003477FD" w:rsidP="003477FD">
            <w:pPr>
              <w:pStyle w:val="BPC3Tableitems"/>
            </w:pPr>
            <w:r w:rsidRPr="003477FD">
              <w:t>Activate additional service</w:t>
            </w:r>
          </w:p>
        </w:tc>
      </w:tr>
      <w:tr w:rsidR="003477FD" w:rsidRPr="00942781" w:rsidTr="004D5B55">
        <w:trPr>
          <w:trHeight w:val="250"/>
        </w:trPr>
        <w:tc>
          <w:tcPr>
            <w:tcW w:w="1521" w:type="dxa"/>
            <w:shd w:val="clear" w:color="auto" w:fill="auto"/>
          </w:tcPr>
          <w:p w:rsidR="003477FD" w:rsidRPr="003477FD" w:rsidRDefault="003477FD" w:rsidP="003477FD">
            <w:pPr>
              <w:pStyle w:val="BPC3Tableitems"/>
            </w:pPr>
            <w:r w:rsidRPr="003477FD">
              <w:t>2006</w:t>
            </w:r>
          </w:p>
        </w:tc>
        <w:tc>
          <w:tcPr>
            <w:tcW w:w="7721" w:type="dxa"/>
            <w:shd w:val="clear" w:color="auto" w:fill="auto"/>
          </w:tcPr>
          <w:p w:rsidR="003477FD" w:rsidRPr="003477FD" w:rsidRDefault="003477FD" w:rsidP="003477FD">
            <w:pPr>
              <w:pStyle w:val="BPC3Tableitems"/>
            </w:pPr>
            <w:r w:rsidRPr="003477FD">
              <w:t>Deactivate additional service</w:t>
            </w:r>
          </w:p>
        </w:tc>
      </w:tr>
      <w:tr w:rsidR="003477FD" w:rsidRPr="00942781" w:rsidTr="004D5B55">
        <w:trPr>
          <w:trHeight w:val="250"/>
        </w:trPr>
        <w:tc>
          <w:tcPr>
            <w:tcW w:w="1521" w:type="dxa"/>
            <w:shd w:val="clear" w:color="auto" w:fill="auto"/>
          </w:tcPr>
          <w:p w:rsidR="003477FD" w:rsidRPr="003477FD" w:rsidRDefault="003477FD" w:rsidP="003477FD">
            <w:pPr>
              <w:pStyle w:val="BPC3Tableitems"/>
            </w:pPr>
            <w:r w:rsidRPr="003477FD">
              <w:t>2007</w:t>
            </w:r>
          </w:p>
        </w:tc>
        <w:tc>
          <w:tcPr>
            <w:tcW w:w="7721" w:type="dxa"/>
            <w:shd w:val="clear" w:color="auto" w:fill="auto"/>
          </w:tcPr>
          <w:p w:rsidR="003477FD" w:rsidRPr="003477FD" w:rsidRDefault="003477FD" w:rsidP="003477FD">
            <w:pPr>
              <w:pStyle w:val="BPC3Tableitems"/>
            </w:pPr>
            <w:r w:rsidRPr="003477FD">
              <w:t>Close terminal</w:t>
            </w:r>
          </w:p>
        </w:tc>
      </w:tr>
      <w:tr w:rsidR="003477FD" w:rsidRPr="00942781" w:rsidTr="004D5B55">
        <w:trPr>
          <w:trHeight w:val="250"/>
        </w:trPr>
        <w:tc>
          <w:tcPr>
            <w:tcW w:w="1521" w:type="dxa"/>
            <w:shd w:val="clear" w:color="auto" w:fill="auto"/>
          </w:tcPr>
          <w:p w:rsidR="003477FD" w:rsidRPr="003477FD" w:rsidRDefault="003477FD" w:rsidP="003477FD">
            <w:pPr>
              <w:pStyle w:val="BPC3Tableitems"/>
            </w:pPr>
            <w:r w:rsidRPr="003477FD">
              <w:t>2008</w:t>
            </w:r>
          </w:p>
        </w:tc>
        <w:tc>
          <w:tcPr>
            <w:tcW w:w="7721" w:type="dxa"/>
            <w:shd w:val="clear" w:color="auto" w:fill="auto"/>
          </w:tcPr>
          <w:p w:rsidR="003477FD" w:rsidRPr="003477FD" w:rsidRDefault="003477FD" w:rsidP="003477FD">
            <w:pPr>
              <w:pStyle w:val="BPC3Tableitems"/>
            </w:pPr>
            <w:r w:rsidRPr="003477FD">
              <w:t>Merchant closure</w:t>
            </w:r>
          </w:p>
        </w:tc>
      </w:tr>
      <w:tr w:rsidR="003477FD" w:rsidRPr="00942781" w:rsidTr="004D5B55">
        <w:trPr>
          <w:trHeight w:val="250"/>
        </w:trPr>
        <w:tc>
          <w:tcPr>
            <w:tcW w:w="1521" w:type="dxa"/>
            <w:shd w:val="clear" w:color="auto" w:fill="auto"/>
          </w:tcPr>
          <w:p w:rsidR="003477FD" w:rsidRPr="003477FD" w:rsidRDefault="003477FD" w:rsidP="003477FD">
            <w:pPr>
              <w:pStyle w:val="BPC3Tableitems"/>
            </w:pPr>
            <w:r w:rsidRPr="003477FD">
              <w:t>2009</w:t>
            </w:r>
          </w:p>
        </w:tc>
        <w:tc>
          <w:tcPr>
            <w:tcW w:w="7721" w:type="dxa"/>
            <w:shd w:val="clear" w:color="auto" w:fill="auto"/>
          </w:tcPr>
          <w:p w:rsidR="003477FD" w:rsidRPr="003477FD" w:rsidRDefault="003477FD" w:rsidP="003477FD">
            <w:pPr>
              <w:pStyle w:val="BPC3Tableitems"/>
            </w:pPr>
            <w:r w:rsidRPr="003477FD">
              <w:t>Close acquiring account</w:t>
            </w:r>
          </w:p>
        </w:tc>
      </w:tr>
      <w:tr w:rsidR="004D5B55" w:rsidRPr="00942781" w:rsidTr="004D5B55">
        <w:trPr>
          <w:trHeight w:val="250"/>
        </w:trPr>
        <w:tc>
          <w:tcPr>
            <w:tcW w:w="1521" w:type="dxa"/>
            <w:shd w:val="clear" w:color="auto" w:fill="auto"/>
          </w:tcPr>
          <w:p w:rsidR="004D5B55" w:rsidRPr="003477FD" w:rsidRDefault="004D5B55" w:rsidP="004D5B55">
            <w:pPr>
              <w:pStyle w:val="BPC3Tableitems"/>
            </w:pPr>
            <w:r>
              <w:t>2010</w:t>
            </w:r>
          </w:p>
        </w:tc>
        <w:tc>
          <w:tcPr>
            <w:tcW w:w="7721" w:type="dxa"/>
            <w:shd w:val="clear" w:color="auto" w:fill="auto"/>
          </w:tcPr>
          <w:p w:rsidR="004D5B55" w:rsidRPr="003477FD" w:rsidRDefault="004D5B55" w:rsidP="004D5B55">
            <w:pPr>
              <w:pStyle w:val="BPC3Tableitems"/>
            </w:pPr>
            <w:r>
              <w:t>Banking terminals registration</w:t>
            </w:r>
          </w:p>
        </w:tc>
      </w:tr>
      <w:tr w:rsidR="004D5B55" w:rsidRPr="00942781" w:rsidTr="004D5B55">
        <w:trPr>
          <w:trHeight w:val="250"/>
        </w:trPr>
        <w:tc>
          <w:tcPr>
            <w:tcW w:w="1521" w:type="dxa"/>
            <w:shd w:val="clear" w:color="auto" w:fill="auto"/>
          </w:tcPr>
          <w:p w:rsidR="004D5B55" w:rsidRDefault="004D5B55" w:rsidP="004D5B55">
            <w:pPr>
              <w:pStyle w:val="BPC3Tableitems"/>
            </w:pPr>
            <w:r>
              <w:lastRenderedPageBreak/>
              <w:t>2011</w:t>
            </w:r>
          </w:p>
        </w:tc>
        <w:tc>
          <w:tcPr>
            <w:tcW w:w="7721" w:type="dxa"/>
            <w:shd w:val="clear" w:color="auto" w:fill="auto"/>
          </w:tcPr>
          <w:p w:rsidR="004D5B55" w:rsidRPr="003477FD" w:rsidRDefault="004D5B55" w:rsidP="004D5B55">
            <w:pPr>
              <w:pStyle w:val="BPC3Tableitems"/>
            </w:pPr>
            <w:r>
              <w:t>Banking merchant registration</w:t>
            </w:r>
          </w:p>
        </w:tc>
      </w:tr>
      <w:tr w:rsidR="004D5B55" w:rsidRPr="00942781" w:rsidTr="004D5B55">
        <w:trPr>
          <w:trHeight w:val="250"/>
        </w:trPr>
        <w:tc>
          <w:tcPr>
            <w:tcW w:w="1521" w:type="dxa"/>
            <w:shd w:val="clear" w:color="auto" w:fill="auto"/>
          </w:tcPr>
          <w:p w:rsidR="004D5B55" w:rsidRDefault="004D5B55" w:rsidP="004D5B55">
            <w:pPr>
              <w:pStyle w:val="BPC3Tableitems"/>
            </w:pPr>
            <w:r>
              <w:t>2012</w:t>
            </w:r>
          </w:p>
        </w:tc>
        <w:tc>
          <w:tcPr>
            <w:tcW w:w="7721" w:type="dxa"/>
            <w:shd w:val="clear" w:color="auto" w:fill="auto"/>
          </w:tcPr>
          <w:p w:rsidR="004D5B55" w:rsidRPr="003477FD" w:rsidRDefault="004D5B55" w:rsidP="004D5B55">
            <w:pPr>
              <w:pStyle w:val="BPC3Tableitems"/>
            </w:pPr>
            <w:r>
              <w:t>Add new ATM</w:t>
            </w:r>
          </w:p>
        </w:tc>
      </w:tr>
      <w:tr w:rsidR="00922E69" w:rsidRPr="000F2C5F" w:rsidTr="004D5B55">
        <w:trPr>
          <w:trHeight w:val="250"/>
        </w:trPr>
        <w:tc>
          <w:tcPr>
            <w:tcW w:w="1521" w:type="dxa"/>
            <w:shd w:val="clear" w:color="auto" w:fill="auto"/>
          </w:tcPr>
          <w:p w:rsidR="00922E69" w:rsidRPr="000F2C5F" w:rsidRDefault="00922E69" w:rsidP="004D5B55">
            <w:pPr>
              <w:pStyle w:val="BPC3Tableitems"/>
              <w:rPr>
                <w:szCs w:val="24"/>
              </w:rPr>
            </w:pPr>
            <w:r w:rsidRPr="000F2C5F">
              <w:rPr>
                <w:szCs w:val="24"/>
              </w:rPr>
              <w:t>2013</w:t>
            </w:r>
          </w:p>
        </w:tc>
        <w:tc>
          <w:tcPr>
            <w:tcW w:w="7721" w:type="dxa"/>
            <w:shd w:val="clear" w:color="auto" w:fill="auto"/>
          </w:tcPr>
          <w:p w:rsidR="00922E69" w:rsidRPr="000F2C5F" w:rsidRDefault="00922E69" w:rsidP="004D5B55">
            <w:pPr>
              <w:pStyle w:val="BPC3Tableitems"/>
              <w:rPr>
                <w:szCs w:val="24"/>
              </w:rPr>
            </w:pPr>
            <w:r w:rsidRPr="000F2C5F">
              <w:rPr>
                <w:rFonts w:cs="Arial"/>
                <w:color w:val="333333"/>
                <w:szCs w:val="24"/>
                <w:shd w:val="clear" w:color="auto" w:fill="FFFFFF"/>
              </w:rPr>
              <w:t>Change acquiring customer</w:t>
            </w:r>
            <w:r w:rsidRPr="000F2C5F">
              <w:rPr>
                <w:rStyle w:val="apple-converted-space"/>
                <w:rFonts w:cs="Arial"/>
                <w:color w:val="333333"/>
                <w:szCs w:val="24"/>
                <w:shd w:val="clear" w:color="auto" w:fill="FFFFFF"/>
              </w:rPr>
              <w:t> </w:t>
            </w:r>
          </w:p>
        </w:tc>
      </w:tr>
      <w:tr w:rsidR="00922E69" w:rsidRPr="000F2C5F" w:rsidTr="004D5B55">
        <w:trPr>
          <w:trHeight w:val="250"/>
        </w:trPr>
        <w:tc>
          <w:tcPr>
            <w:tcW w:w="1521" w:type="dxa"/>
            <w:shd w:val="clear" w:color="auto" w:fill="auto"/>
          </w:tcPr>
          <w:p w:rsidR="00922E69" w:rsidRPr="000F2C5F" w:rsidRDefault="00922E69" w:rsidP="00922E69">
            <w:pPr>
              <w:pStyle w:val="BPC3Tableitems"/>
              <w:rPr>
                <w:szCs w:val="24"/>
              </w:rPr>
            </w:pPr>
            <w:r w:rsidRPr="000F2C5F">
              <w:rPr>
                <w:rFonts w:cs="Arial"/>
                <w:color w:val="333333"/>
                <w:szCs w:val="24"/>
                <w:shd w:val="clear" w:color="auto" w:fill="FFFFFF"/>
              </w:rPr>
              <w:t>2014</w:t>
            </w:r>
          </w:p>
        </w:tc>
        <w:tc>
          <w:tcPr>
            <w:tcW w:w="7721" w:type="dxa"/>
            <w:shd w:val="clear" w:color="auto" w:fill="auto"/>
          </w:tcPr>
          <w:p w:rsidR="00922E69" w:rsidRPr="000F2C5F" w:rsidRDefault="00922E69" w:rsidP="00922E69">
            <w:pPr>
              <w:pStyle w:val="BPC3Tableitems"/>
              <w:rPr>
                <w:szCs w:val="24"/>
              </w:rPr>
            </w:pPr>
            <w:r w:rsidRPr="000F2C5F">
              <w:rPr>
                <w:rFonts w:cs="Arial"/>
                <w:color w:val="333333"/>
                <w:szCs w:val="24"/>
                <w:shd w:val="clear" w:color="auto" w:fill="FFFFFF"/>
              </w:rPr>
              <w:t>Change merchant data</w:t>
            </w:r>
            <w:r w:rsidRPr="000F2C5F">
              <w:rPr>
                <w:rStyle w:val="apple-converted-space"/>
                <w:rFonts w:cs="Arial"/>
                <w:color w:val="333333"/>
                <w:szCs w:val="24"/>
                <w:shd w:val="clear" w:color="auto" w:fill="FFFFFF"/>
              </w:rPr>
              <w:t> </w:t>
            </w:r>
          </w:p>
        </w:tc>
      </w:tr>
      <w:tr w:rsidR="00922E69" w:rsidRPr="000F2C5F" w:rsidTr="004D5B55">
        <w:trPr>
          <w:trHeight w:val="250"/>
        </w:trPr>
        <w:tc>
          <w:tcPr>
            <w:tcW w:w="1521" w:type="dxa"/>
            <w:shd w:val="clear" w:color="auto" w:fill="auto"/>
          </w:tcPr>
          <w:p w:rsidR="00922E69" w:rsidRPr="000F2C5F" w:rsidRDefault="00922E69" w:rsidP="004D5B55">
            <w:pPr>
              <w:pStyle w:val="BPC3Tableitems"/>
              <w:rPr>
                <w:szCs w:val="24"/>
              </w:rPr>
            </w:pPr>
            <w:r w:rsidRPr="000F2C5F">
              <w:rPr>
                <w:szCs w:val="24"/>
              </w:rPr>
              <w:t>2015</w:t>
            </w:r>
          </w:p>
        </w:tc>
        <w:tc>
          <w:tcPr>
            <w:tcW w:w="7721" w:type="dxa"/>
            <w:shd w:val="clear" w:color="auto" w:fill="auto"/>
          </w:tcPr>
          <w:p w:rsidR="00922E69" w:rsidRPr="000F2C5F" w:rsidRDefault="00922E69" w:rsidP="004D5B55">
            <w:pPr>
              <w:pStyle w:val="BPC3Tableitems"/>
              <w:rPr>
                <w:szCs w:val="24"/>
              </w:rPr>
            </w:pPr>
            <w:r w:rsidRPr="000F2C5F">
              <w:rPr>
                <w:rFonts w:cs="Arial"/>
                <w:color w:val="333333"/>
                <w:szCs w:val="24"/>
                <w:shd w:val="clear" w:color="auto" w:fill="FFFFFF"/>
              </w:rPr>
              <w:t>Change terminal data</w:t>
            </w:r>
          </w:p>
        </w:tc>
      </w:tr>
      <w:tr w:rsidR="00B23EAB" w:rsidRPr="000F2C5F" w:rsidTr="004D5B55">
        <w:trPr>
          <w:trHeight w:val="250"/>
        </w:trPr>
        <w:tc>
          <w:tcPr>
            <w:tcW w:w="1521" w:type="dxa"/>
            <w:shd w:val="clear" w:color="auto" w:fill="auto"/>
          </w:tcPr>
          <w:p w:rsidR="00B23EAB" w:rsidRPr="000F2C5F" w:rsidRDefault="00B23EAB" w:rsidP="004D5B55">
            <w:pPr>
              <w:pStyle w:val="BPC3Tableitems"/>
              <w:rPr>
                <w:szCs w:val="24"/>
              </w:rPr>
            </w:pPr>
            <w:r>
              <w:rPr>
                <w:szCs w:val="24"/>
              </w:rPr>
              <w:t>2018</w:t>
            </w:r>
          </w:p>
        </w:tc>
        <w:tc>
          <w:tcPr>
            <w:tcW w:w="7721" w:type="dxa"/>
            <w:shd w:val="clear" w:color="auto" w:fill="auto"/>
          </w:tcPr>
          <w:p w:rsidR="00B23EAB" w:rsidRPr="000F2C5F" w:rsidRDefault="005C130F" w:rsidP="004D5B55">
            <w:pPr>
              <w:pStyle w:val="BPC3Tableitems"/>
              <w:rPr>
                <w:rFonts w:cs="Arial"/>
                <w:color w:val="333333"/>
                <w:szCs w:val="24"/>
                <w:shd w:val="clear" w:color="auto" w:fill="FFFFFF"/>
              </w:rPr>
            </w:pPr>
            <w:r w:rsidRPr="005C130F">
              <w:rPr>
                <w:rFonts w:cs="Arial"/>
                <w:color w:val="333333"/>
                <w:szCs w:val="24"/>
                <w:shd w:val="clear" w:color="auto" w:fill="FFFFFF"/>
              </w:rPr>
              <w:t>Change acquiring account status</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OPERATOR_ID</w:t>
      </w:r>
    </w:p>
    <w:p w:rsidR="003477FD" w:rsidRPr="00942781" w:rsidRDefault="003477FD" w:rsidP="004542D5">
      <w:pPr>
        <w:jc w:val="both"/>
        <w:rPr>
          <w:rFonts w:ascii="Calibri" w:hAnsi="Calibri" w:cs="Calibri"/>
        </w:rPr>
      </w:pPr>
      <w:r w:rsidRPr="00942781">
        <w:rPr>
          <w:rFonts w:ascii="Calibri" w:hAnsi="Calibri" w:cs="Calibri"/>
        </w:rPr>
        <w:t>A system name (ID) of a user who created an application. It is used as an additional description only for audit purposes.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INSTITUTION_ID</w:t>
      </w:r>
    </w:p>
    <w:p w:rsidR="003477FD" w:rsidRPr="00942781" w:rsidRDefault="003477FD" w:rsidP="004542D5">
      <w:pPr>
        <w:jc w:val="both"/>
        <w:rPr>
          <w:rFonts w:ascii="Calibri" w:hAnsi="Calibri" w:cs="Calibri"/>
        </w:rPr>
      </w:pPr>
      <w:r w:rsidRPr="00942781">
        <w:rPr>
          <w:rFonts w:ascii="Calibri" w:hAnsi="Calibri" w:cs="Calibri"/>
        </w:rPr>
        <w:t>An ID of an institution to open a service contract in.</w:t>
      </w:r>
    </w:p>
    <w:p w:rsidR="003477FD" w:rsidRPr="00942781" w:rsidRDefault="003477FD" w:rsidP="004542D5">
      <w:pPr>
        <w:jc w:val="both"/>
        <w:rPr>
          <w:rFonts w:ascii="Calibri" w:hAnsi="Calibri" w:cs="Calibri"/>
        </w:rPr>
      </w:pPr>
    </w:p>
    <w:p w:rsidR="003477FD" w:rsidRPr="00034556" w:rsidRDefault="003477FD" w:rsidP="003477FD">
      <w:pPr>
        <w:pStyle w:val="BPC3Subhead2"/>
      </w:pPr>
      <w:r w:rsidRPr="003477FD">
        <w:t>AGENT</w:t>
      </w:r>
      <w:r w:rsidRPr="00034556">
        <w:t>_</w:t>
      </w:r>
      <w:r w:rsidRPr="003477FD">
        <w:t>ID</w:t>
      </w:r>
    </w:p>
    <w:p w:rsidR="003477FD" w:rsidRPr="00942781" w:rsidRDefault="003477FD" w:rsidP="004542D5">
      <w:pPr>
        <w:jc w:val="both"/>
        <w:rPr>
          <w:rFonts w:ascii="Calibri" w:hAnsi="Calibri" w:cs="Calibri"/>
        </w:rPr>
      </w:pPr>
      <w:r w:rsidRPr="00942781">
        <w:rPr>
          <w:rFonts w:ascii="Calibri" w:hAnsi="Calibri" w:cs="Calibri"/>
        </w:rPr>
        <w:t>An ID of an agent that serves as a bank branch to open a service contract in. The default agent is used, if the bank does not deliver multiple branches for its customers.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CUSTOMER_TYPE</w:t>
      </w:r>
    </w:p>
    <w:p w:rsidR="003477FD" w:rsidRPr="00942781" w:rsidRDefault="003477FD" w:rsidP="004542D5">
      <w:pPr>
        <w:jc w:val="both"/>
        <w:rPr>
          <w:rFonts w:ascii="Calibri" w:hAnsi="Calibri" w:cs="Calibri"/>
        </w:rPr>
      </w:pPr>
      <w:proofErr w:type="gramStart"/>
      <w:r w:rsidRPr="00942781">
        <w:rPr>
          <w:rFonts w:ascii="Calibri" w:hAnsi="Calibri" w:cs="Calibri"/>
        </w:rPr>
        <w:t>An individual or incorporated person.</w:t>
      </w:r>
      <w:proofErr w:type="gramEnd"/>
      <w:r w:rsidRPr="00942781">
        <w:rPr>
          <w:rFonts w:ascii="Calibri" w:hAnsi="Calibri" w:cs="Calibri"/>
        </w:rPr>
        <w:t xml:space="preserve"> A value of the tag defines the application structure. Depending on the value, it is necessary to fill in the information either of a company or person. Only an incorporated person is used for acquiring applications.</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ENTTCOMP</w:t>
            </w:r>
          </w:p>
        </w:tc>
        <w:tc>
          <w:tcPr>
            <w:tcW w:w="7762" w:type="dxa"/>
            <w:shd w:val="clear" w:color="auto" w:fill="auto"/>
            <w:vAlign w:val="center"/>
          </w:tcPr>
          <w:p w:rsidR="003477FD" w:rsidRPr="003477FD" w:rsidRDefault="003477FD" w:rsidP="003477FD">
            <w:pPr>
              <w:pStyle w:val="BPC3Tableitems"/>
            </w:pPr>
            <w:r w:rsidRPr="003477FD">
              <w:t>Company</w:t>
            </w:r>
          </w:p>
        </w:tc>
      </w:tr>
    </w:tbl>
    <w:p w:rsidR="003477FD" w:rsidRPr="003477FD" w:rsidRDefault="003477FD" w:rsidP="003477FD">
      <w:pPr>
        <w:pStyle w:val="BPC3Heading3"/>
      </w:pPr>
      <w:bookmarkStart w:id="28" w:name="_Toc374608806"/>
      <w:bookmarkStart w:id="29" w:name="_Toc484160708"/>
      <w:r w:rsidRPr="003477FD">
        <w:t>COMMAND</w:t>
      </w:r>
      <w:bookmarkEnd w:id="28"/>
      <w:bookmarkEnd w:id="29"/>
    </w:p>
    <w:p w:rsidR="003477FD" w:rsidRPr="00942781" w:rsidRDefault="003477FD" w:rsidP="004542D5">
      <w:pPr>
        <w:jc w:val="both"/>
        <w:rPr>
          <w:rFonts w:ascii="Calibri" w:hAnsi="Calibri" w:cs="Calibri"/>
        </w:rPr>
      </w:pPr>
      <w:r w:rsidRPr="00942781">
        <w:rPr>
          <w:rFonts w:ascii="Calibri" w:hAnsi="Calibri" w:cs="Calibri"/>
        </w:rPr>
        <w:t>It describes an action to perform over an object of the current parent tag. The action depends on whether the object exists in the system or not. Each command defines an action for both cases (found or not found). Verification for the object existence is made by various parameters (it is unique IDs of objects mainly). The list of actions is fixed and defined in the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lastRenderedPageBreak/>
              <w:t>CMMDCREX</w:t>
            </w:r>
          </w:p>
        </w:tc>
        <w:tc>
          <w:tcPr>
            <w:tcW w:w="7762" w:type="dxa"/>
            <w:shd w:val="clear" w:color="auto" w:fill="auto"/>
            <w:vAlign w:val="center"/>
          </w:tcPr>
          <w:p w:rsidR="003477FD" w:rsidRPr="003477FD" w:rsidRDefault="003477FD" w:rsidP="003477FD">
            <w:pPr>
              <w:pStyle w:val="BPC3Tableitems"/>
            </w:pPr>
            <w:r w:rsidRPr="003477FD">
              <w:t>Create or except</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CMMDCRPR</w:t>
            </w:r>
          </w:p>
        </w:tc>
        <w:tc>
          <w:tcPr>
            <w:tcW w:w="7762" w:type="dxa"/>
            <w:shd w:val="clear" w:color="auto" w:fill="auto"/>
            <w:vAlign w:val="center"/>
          </w:tcPr>
          <w:p w:rsidR="003477FD" w:rsidRPr="003477FD" w:rsidRDefault="003477FD" w:rsidP="003477FD">
            <w:pPr>
              <w:pStyle w:val="BPC3Tableitems"/>
            </w:pPr>
            <w:r w:rsidRPr="003477FD">
              <w:t>Create or proceed</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CMMDCRUP</w:t>
            </w:r>
          </w:p>
        </w:tc>
        <w:tc>
          <w:tcPr>
            <w:tcW w:w="7762" w:type="dxa"/>
            <w:shd w:val="clear" w:color="auto" w:fill="auto"/>
            <w:vAlign w:val="center"/>
          </w:tcPr>
          <w:p w:rsidR="003477FD" w:rsidRPr="003477FD" w:rsidRDefault="003477FD" w:rsidP="003477FD">
            <w:pPr>
              <w:pStyle w:val="BPC3Tableitems"/>
            </w:pPr>
            <w:r w:rsidRPr="003477FD">
              <w:t>Create or update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CMMDEXPR</w:t>
            </w:r>
          </w:p>
        </w:tc>
        <w:tc>
          <w:tcPr>
            <w:tcW w:w="7762" w:type="dxa"/>
            <w:shd w:val="clear" w:color="auto" w:fill="auto"/>
            <w:vAlign w:val="center"/>
          </w:tcPr>
          <w:p w:rsidR="003477FD" w:rsidRPr="003477FD" w:rsidRDefault="003477FD" w:rsidP="003477FD">
            <w:pPr>
              <w:pStyle w:val="BPC3Tableitems"/>
            </w:pPr>
            <w:r w:rsidRPr="003477FD">
              <w:t>Except or proceed</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CMMDEXRE</w:t>
            </w:r>
          </w:p>
        </w:tc>
        <w:tc>
          <w:tcPr>
            <w:tcW w:w="7762" w:type="dxa"/>
            <w:shd w:val="clear" w:color="auto" w:fill="auto"/>
            <w:vAlign w:val="center"/>
          </w:tcPr>
          <w:p w:rsidR="003477FD" w:rsidRPr="003477FD" w:rsidRDefault="003477FD" w:rsidP="003477FD">
            <w:pPr>
              <w:pStyle w:val="BPC3Tableitems"/>
            </w:pPr>
            <w:r w:rsidRPr="003477FD">
              <w:t>Except or remove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CMMDEXUP</w:t>
            </w:r>
          </w:p>
        </w:tc>
        <w:tc>
          <w:tcPr>
            <w:tcW w:w="7762" w:type="dxa"/>
            <w:shd w:val="clear" w:color="auto" w:fill="auto"/>
            <w:vAlign w:val="center"/>
          </w:tcPr>
          <w:p w:rsidR="003477FD" w:rsidRPr="003477FD" w:rsidRDefault="003477FD" w:rsidP="003477FD">
            <w:pPr>
              <w:pStyle w:val="BPC3Tableitems"/>
            </w:pPr>
            <w:r w:rsidRPr="003477FD">
              <w:t>Except or update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CMMDIGNR</w:t>
            </w:r>
          </w:p>
        </w:tc>
        <w:tc>
          <w:tcPr>
            <w:tcW w:w="7762" w:type="dxa"/>
            <w:shd w:val="clear" w:color="auto" w:fill="auto"/>
            <w:vAlign w:val="center"/>
          </w:tcPr>
          <w:tbl>
            <w:tblPr>
              <w:tblW w:w="0" w:type="auto"/>
              <w:tblCellSpacing w:w="0" w:type="dxa"/>
              <w:tblCellMar>
                <w:left w:w="0" w:type="dxa"/>
                <w:right w:w="0" w:type="dxa"/>
              </w:tblCellMar>
              <w:tblLook w:val="04A0" w:firstRow="1" w:lastRow="0" w:firstColumn="1" w:lastColumn="0" w:noHBand="0" w:noVBand="1"/>
            </w:tblPr>
            <w:tblGrid>
              <w:gridCol w:w="6"/>
              <w:gridCol w:w="630"/>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3477FD" w:rsidRDefault="003477FD" w:rsidP="003477FD">
                  <w:pPr>
                    <w:pStyle w:val="BPC3Tableitems"/>
                  </w:pPr>
                  <w:r w:rsidRPr="003477FD">
                    <w:t>Ignore</w:t>
                  </w:r>
                </w:p>
              </w:tc>
            </w:tr>
          </w:tbl>
          <w:p w:rsidR="003477FD" w:rsidRPr="00942781" w:rsidRDefault="003477FD" w:rsidP="00942781">
            <w:pPr>
              <w:snapToGrid w:val="0"/>
              <w:rPr>
                <w:rFonts w:ascii="Calibri" w:hAnsi="Calibri" w:cs="Calibri"/>
                <w:sz w:val="18"/>
                <w:szCs w:val="18"/>
              </w:rPr>
            </w:pPr>
          </w:p>
        </w:tc>
      </w:tr>
    </w:tbl>
    <w:p w:rsidR="003477FD" w:rsidRPr="003477FD" w:rsidRDefault="003477FD" w:rsidP="003477FD">
      <w:pPr>
        <w:pStyle w:val="BPC3Heading3"/>
        <w:rPr>
          <w:lang w:val="ru-RU"/>
        </w:rPr>
      </w:pPr>
      <w:bookmarkStart w:id="30" w:name="_Toc374608807"/>
      <w:bookmarkStart w:id="31" w:name="_Toc484160709"/>
      <w:r w:rsidRPr="003477FD">
        <w:t>CUSTOMER</w:t>
      </w:r>
      <w:bookmarkEnd w:id="30"/>
      <w:bookmarkEnd w:id="31"/>
    </w:p>
    <w:p w:rsidR="003477FD" w:rsidRPr="00942781" w:rsidRDefault="003477FD" w:rsidP="004542D5">
      <w:pPr>
        <w:jc w:val="both"/>
        <w:rPr>
          <w:rFonts w:ascii="Calibri" w:hAnsi="Calibri" w:cs="Calibri"/>
        </w:rPr>
      </w:pPr>
      <w:r w:rsidRPr="00942781">
        <w:rPr>
          <w:rFonts w:ascii="Calibri" w:hAnsi="Calibri" w:cs="Calibri"/>
        </w:rPr>
        <w:t>A complex tag that contains the customer related parameters.</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CUSTOMER</w:t>
      </w:r>
      <w:r w:rsidRPr="00A46430">
        <w:t>_</w:t>
      </w:r>
      <w:r w:rsidRPr="003477FD">
        <w:t>NUMBER</w:t>
      </w:r>
    </w:p>
    <w:p w:rsidR="003477FD" w:rsidRPr="00942781" w:rsidRDefault="003477FD" w:rsidP="004542D5">
      <w:pPr>
        <w:jc w:val="both"/>
        <w:rPr>
          <w:rFonts w:ascii="Calibri" w:hAnsi="Calibri" w:cs="Calibri"/>
        </w:rPr>
      </w:pPr>
      <w:proofErr w:type="gramStart"/>
      <w:r w:rsidRPr="00942781">
        <w:rPr>
          <w:rFonts w:ascii="Calibri" w:hAnsi="Calibri" w:cs="Calibri"/>
        </w:rPr>
        <w:t>A unique ID of a customer in the scope of an institution.</w:t>
      </w:r>
      <w:proofErr w:type="gramEnd"/>
      <w:r w:rsidRPr="00942781">
        <w:rPr>
          <w:rFonts w:ascii="Calibri" w:hAnsi="Calibri" w:cs="Calibri"/>
        </w:rPr>
        <w:t xml:space="preserve"> It is an optional field. If the tag is empty then a customer number will be generated automatically according to the respective naming format adjusted in SmartVista and returned in a response to the application processing request. The tag is used to synchronize customers between SmartVista and an external system. The number is used to identify a customer, if an application to update the existing customer is created.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CUSTOMER_CATEGORY</w:t>
      </w:r>
    </w:p>
    <w:p w:rsidR="003477FD" w:rsidRPr="00942781" w:rsidRDefault="003477FD" w:rsidP="004542D5">
      <w:pPr>
        <w:jc w:val="both"/>
        <w:rPr>
          <w:rFonts w:ascii="Calibri" w:hAnsi="Calibri" w:cs="Calibri"/>
        </w:rPr>
      </w:pPr>
      <w:r w:rsidRPr="00942781">
        <w:rPr>
          <w:rFonts w:ascii="Calibri" w:hAnsi="Calibri" w:cs="Calibri"/>
        </w:rPr>
        <w:t>It defines a customer’s class of service, that is either he is an ordinary or privileged customer. The set of the tag values is defined in the expandable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CCTGORDN</w:t>
            </w:r>
          </w:p>
        </w:tc>
        <w:tc>
          <w:tcPr>
            <w:tcW w:w="7762" w:type="dxa"/>
            <w:shd w:val="clear" w:color="auto" w:fill="auto"/>
            <w:vAlign w:val="center"/>
          </w:tcPr>
          <w:p w:rsidR="003477FD" w:rsidRPr="003477FD" w:rsidRDefault="003477FD" w:rsidP="003477FD">
            <w:pPr>
              <w:pStyle w:val="BPC3Tableitems"/>
            </w:pPr>
            <w:r w:rsidRPr="003477FD">
              <w:t>Ordinary customer</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CCTGPRVG</w:t>
            </w:r>
          </w:p>
        </w:tc>
        <w:tc>
          <w:tcPr>
            <w:tcW w:w="7762" w:type="dxa"/>
            <w:shd w:val="clear" w:color="auto" w:fill="auto"/>
            <w:vAlign w:val="center"/>
          </w:tcPr>
          <w:tbl>
            <w:tblPr>
              <w:tblW w:w="0" w:type="auto"/>
              <w:tblCellSpacing w:w="0" w:type="dxa"/>
              <w:tblCellMar>
                <w:left w:w="0" w:type="dxa"/>
                <w:right w:w="0" w:type="dxa"/>
              </w:tblCellMar>
              <w:tblLook w:val="04A0" w:firstRow="1" w:lastRow="0" w:firstColumn="1" w:lastColumn="0" w:noHBand="0" w:noVBand="1"/>
            </w:tblPr>
            <w:tblGrid>
              <w:gridCol w:w="6"/>
              <w:gridCol w:w="1937"/>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3477FD" w:rsidRDefault="003477FD" w:rsidP="003477FD">
                  <w:pPr>
                    <w:pStyle w:val="BPC3Tableitems"/>
                  </w:pPr>
                  <w:r w:rsidRPr="003477FD">
                    <w:t>Privileged customer</w:t>
                  </w:r>
                </w:p>
              </w:tc>
            </w:tr>
          </w:tbl>
          <w:p w:rsidR="003477FD" w:rsidRPr="00942781" w:rsidRDefault="003477FD" w:rsidP="00942781">
            <w:pPr>
              <w:snapToGrid w:val="0"/>
              <w:rPr>
                <w:rFonts w:ascii="Calibri" w:hAnsi="Calibri" w:cs="Calibri"/>
                <w:sz w:val="18"/>
                <w:szCs w:val="18"/>
              </w:rPr>
            </w:pPr>
          </w:p>
        </w:tc>
      </w:tr>
    </w:tbl>
    <w:p w:rsidR="003477FD" w:rsidRDefault="003477FD" w:rsidP="004542D5">
      <w:pPr>
        <w:jc w:val="both"/>
        <w:rPr>
          <w:rFonts w:ascii="Calibri" w:hAnsi="Calibri" w:cs="Calibri"/>
        </w:rPr>
      </w:pPr>
    </w:p>
    <w:p w:rsidR="004B50E1" w:rsidRPr="004B50E1" w:rsidRDefault="004B50E1" w:rsidP="004B50E1">
      <w:pPr>
        <w:jc w:val="both"/>
        <w:rPr>
          <w:rFonts w:ascii="Calibri" w:hAnsi="Calibri" w:cs="Calibri"/>
          <w:u w:val="single"/>
        </w:rPr>
      </w:pPr>
      <w:r w:rsidRPr="004B50E1">
        <w:rPr>
          <w:rFonts w:ascii="Calibri" w:hAnsi="Calibri" w:cs="Calibri"/>
          <w:u w:val="single"/>
        </w:rPr>
        <w:t>CUSTOMER_EXT_TYPE</w:t>
      </w:r>
    </w:p>
    <w:p w:rsidR="004B50E1" w:rsidRPr="004B50E1" w:rsidRDefault="004B50E1" w:rsidP="004B50E1">
      <w:pPr>
        <w:jc w:val="both"/>
        <w:rPr>
          <w:rFonts w:ascii="Calibri" w:hAnsi="Calibri" w:cs="Calibri"/>
        </w:rPr>
      </w:pPr>
      <w:r w:rsidRPr="004B50E1">
        <w:rPr>
          <w:rFonts w:ascii="Calibri" w:hAnsi="Calibri" w:cs="Calibri"/>
        </w:rPr>
        <w:t xml:space="preserve">Customer extended type. </w:t>
      </w:r>
      <w:proofErr w:type="gramStart"/>
      <w:r w:rsidRPr="004B50E1">
        <w:rPr>
          <w:rFonts w:ascii="Calibri" w:hAnsi="Calibri" w:cs="Calibri"/>
        </w:rPr>
        <w:t>Dictionary ENTT.</w:t>
      </w:r>
      <w:proofErr w:type="gramEnd"/>
    </w:p>
    <w:p w:rsidR="004B50E1" w:rsidRPr="004B50E1" w:rsidRDefault="004B50E1" w:rsidP="004B50E1">
      <w:pPr>
        <w:jc w:val="both"/>
        <w:rPr>
          <w:rFonts w:ascii="Calibri" w:hAnsi="Calibri" w:cs="Calibri"/>
        </w:rPr>
      </w:pPr>
    </w:p>
    <w:p w:rsidR="004B50E1" w:rsidRPr="004B50E1" w:rsidRDefault="004B50E1" w:rsidP="004B50E1">
      <w:pPr>
        <w:jc w:val="both"/>
        <w:rPr>
          <w:rFonts w:ascii="Calibri" w:hAnsi="Calibri" w:cs="Calibri"/>
          <w:u w:val="single"/>
        </w:rPr>
      </w:pPr>
      <w:r w:rsidRPr="004B50E1">
        <w:rPr>
          <w:rFonts w:ascii="Calibri" w:hAnsi="Calibri" w:cs="Calibri"/>
          <w:u w:val="single"/>
        </w:rPr>
        <w:t>CUSTOMER_EXT_ID</w:t>
      </w:r>
    </w:p>
    <w:p w:rsidR="004B50E1" w:rsidRPr="004B50E1" w:rsidRDefault="004B50E1" w:rsidP="004B50E1">
      <w:pPr>
        <w:jc w:val="both"/>
        <w:rPr>
          <w:rFonts w:ascii="Calibri" w:hAnsi="Calibri" w:cs="Calibri"/>
        </w:rPr>
      </w:pPr>
      <w:r w:rsidRPr="004B50E1">
        <w:rPr>
          <w:rFonts w:ascii="Calibri" w:hAnsi="Calibri" w:cs="Calibri"/>
        </w:rPr>
        <w:t>Customer extended identifier. It is actually an entity object’s identifier.</w:t>
      </w:r>
    </w:p>
    <w:p w:rsidR="004B50E1" w:rsidRPr="00942781" w:rsidRDefault="004B50E1" w:rsidP="004542D5">
      <w:pPr>
        <w:jc w:val="both"/>
        <w:rPr>
          <w:rFonts w:ascii="Calibri" w:hAnsi="Calibri" w:cs="Calibri"/>
        </w:rPr>
      </w:pPr>
    </w:p>
    <w:p w:rsidR="003477FD" w:rsidRPr="003477FD" w:rsidRDefault="003477FD" w:rsidP="003477FD">
      <w:pPr>
        <w:pStyle w:val="BPC3Subhead2"/>
      </w:pPr>
      <w:r w:rsidRPr="003477FD">
        <w:t>CUSTOMER_RELATION</w:t>
      </w:r>
    </w:p>
    <w:p w:rsidR="003477FD" w:rsidRPr="00942781" w:rsidRDefault="003477FD" w:rsidP="004542D5">
      <w:pPr>
        <w:jc w:val="both"/>
        <w:rPr>
          <w:rFonts w:ascii="Calibri" w:hAnsi="Calibri" w:cs="Calibri"/>
        </w:rPr>
      </w:pPr>
      <w:r w:rsidRPr="00942781">
        <w:rPr>
          <w:rFonts w:ascii="Calibri" w:hAnsi="Calibri" w:cs="Calibri"/>
        </w:rPr>
        <w:lastRenderedPageBreak/>
        <w:t>It defines how a customer relates to a bank: affiliate, insider, employee, etc. The set of the tag values is defined in the expandable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RSCBAFLT</w:t>
            </w:r>
          </w:p>
        </w:tc>
        <w:tc>
          <w:tcPr>
            <w:tcW w:w="7762" w:type="dxa"/>
            <w:shd w:val="clear" w:color="auto" w:fill="auto"/>
            <w:vAlign w:val="center"/>
          </w:tcPr>
          <w:tbl>
            <w:tblPr>
              <w:tblW w:w="0" w:type="auto"/>
              <w:tblCellSpacing w:w="0" w:type="dxa"/>
              <w:tblCellMar>
                <w:left w:w="0" w:type="dxa"/>
                <w:right w:w="0" w:type="dxa"/>
              </w:tblCellMar>
              <w:tblLook w:val="04A0" w:firstRow="1" w:lastRow="0" w:firstColumn="1" w:lastColumn="0" w:noHBand="0" w:noVBand="1"/>
            </w:tblPr>
            <w:tblGrid>
              <w:gridCol w:w="6"/>
              <w:gridCol w:w="766"/>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3477FD" w:rsidRDefault="003477FD" w:rsidP="003477FD">
                  <w:pPr>
                    <w:pStyle w:val="BPC3Tableitems"/>
                  </w:pPr>
                  <w:r w:rsidRPr="003477FD">
                    <w:t>Affiliate</w:t>
                  </w:r>
                </w:p>
              </w:tc>
            </w:tr>
          </w:tbl>
          <w:p w:rsidR="003477FD" w:rsidRPr="00942781" w:rsidRDefault="003477FD" w:rsidP="00942781">
            <w:pPr>
              <w:snapToGrid w:val="0"/>
              <w:rPr>
                <w:rFonts w:ascii="Calibri" w:hAnsi="Calibri" w:cs="Calibri"/>
                <w:sz w:val="18"/>
                <w:szCs w:val="18"/>
              </w:rPr>
            </w:pP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RSCBEMPL</w:t>
            </w:r>
          </w:p>
        </w:tc>
        <w:tc>
          <w:tcPr>
            <w:tcW w:w="7762" w:type="dxa"/>
            <w:shd w:val="clear" w:color="auto" w:fill="auto"/>
            <w:vAlign w:val="center"/>
          </w:tcPr>
          <w:p w:rsidR="003477FD" w:rsidRPr="003477FD" w:rsidRDefault="003477FD" w:rsidP="003477FD">
            <w:pPr>
              <w:pStyle w:val="BPC3Tableitems"/>
            </w:pPr>
            <w:r w:rsidRPr="003477FD">
              <w:t>Employee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RSCBEXTR</w:t>
            </w:r>
          </w:p>
        </w:tc>
        <w:tc>
          <w:tcPr>
            <w:tcW w:w="7762" w:type="dxa"/>
            <w:shd w:val="clear" w:color="auto" w:fill="auto"/>
            <w:vAlign w:val="center"/>
          </w:tcPr>
          <w:p w:rsidR="003477FD" w:rsidRPr="003477FD" w:rsidRDefault="003477FD" w:rsidP="003477FD">
            <w:pPr>
              <w:pStyle w:val="BPC3Tableitems"/>
            </w:pPr>
            <w:r w:rsidRPr="003477FD">
              <w:t>External</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RSCBINSD</w:t>
            </w:r>
          </w:p>
        </w:tc>
        <w:tc>
          <w:tcPr>
            <w:tcW w:w="7762" w:type="dxa"/>
            <w:shd w:val="clear" w:color="auto" w:fill="auto"/>
            <w:vAlign w:val="center"/>
          </w:tcPr>
          <w:p w:rsidR="003477FD" w:rsidRPr="003477FD" w:rsidRDefault="003477FD" w:rsidP="003477FD">
            <w:pPr>
              <w:pStyle w:val="BPC3Tableitems"/>
            </w:pPr>
            <w:r w:rsidRPr="003477FD">
              <w:t>Insider</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RESIDENT</w:t>
      </w:r>
    </w:p>
    <w:p w:rsidR="003477FD" w:rsidRPr="00942781" w:rsidRDefault="003477FD" w:rsidP="004542D5">
      <w:pPr>
        <w:jc w:val="both"/>
        <w:rPr>
          <w:rFonts w:ascii="Calibri" w:hAnsi="Calibri" w:cs="Calibri"/>
        </w:rPr>
      </w:pPr>
      <w:r w:rsidRPr="00942781">
        <w:rPr>
          <w:rFonts w:ascii="Calibri" w:hAnsi="Calibri" w:cs="Calibri"/>
        </w:rPr>
        <w:t xml:space="preserve">It indicates whether a customer is a resident of the country where a bank performs its operating activities. 1 – </w:t>
      </w:r>
      <w:proofErr w:type="gramStart"/>
      <w:r w:rsidRPr="00942781">
        <w:rPr>
          <w:rFonts w:ascii="Calibri" w:hAnsi="Calibri" w:cs="Calibri"/>
        </w:rPr>
        <w:t>resident</w:t>
      </w:r>
      <w:proofErr w:type="gramEnd"/>
      <w:r w:rsidRPr="00942781">
        <w:rPr>
          <w:rFonts w:ascii="Calibri" w:hAnsi="Calibri" w:cs="Calibri"/>
        </w:rPr>
        <w:t>, 0 –nonresident. It is an optional parameter. The default value is 1.</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NATIONALITY</w:t>
      </w:r>
    </w:p>
    <w:p w:rsidR="003477FD" w:rsidRPr="00942781" w:rsidRDefault="003477FD" w:rsidP="004542D5">
      <w:pPr>
        <w:jc w:val="both"/>
        <w:rPr>
          <w:rFonts w:ascii="Calibri" w:hAnsi="Calibri" w:cs="Calibri"/>
        </w:rPr>
      </w:pPr>
      <w:proofErr w:type="gramStart"/>
      <w:r w:rsidRPr="00942781">
        <w:rPr>
          <w:rFonts w:ascii="Calibri" w:hAnsi="Calibri" w:cs="Calibri"/>
        </w:rPr>
        <w:t>A nationality of a customer.</w:t>
      </w:r>
      <w:proofErr w:type="gramEnd"/>
      <w:r w:rsidRPr="00942781">
        <w:rPr>
          <w:rFonts w:ascii="Calibri" w:hAnsi="Calibri" w:cs="Calibri"/>
        </w:rPr>
        <w:t xml:space="preserve"> It contains an ISO code of a country. In case of an incorporated person, the country where the company is legally registered in is used as a value.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CREDIT_RATING</w:t>
      </w:r>
    </w:p>
    <w:p w:rsidR="003477FD" w:rsidRPr="00942781" w:rsidRDefault="003477FD" w:rsidP="004542D5">
      <w:pPr>
        <w:jc w:val="both"/>
        <w:rPr>
          <w:rFonts w:ascii="Calibri" w:hAnsi="Calibri" w:cs="Calibri"/>
        </w:rPr>
      </w:pPr>
      <w:proofErr w:type="gramStart"/>
      <w:r w:rsidRPr="00942781">
        <w:rPr>
          <w:rFonts w:ascii="Calibri" w:hAnsi="Calibri" w:cs="Calibri"/>
        </w:rPr>
        <w:t>A trustworthiness rating of a customer.</w:t>
      </w:r>
      <w:proofErr w:type="gramEnd"/>
      <w:r w:rsidRPr="00942781">
        <w:rPr>
          <w:rFonts w:ascii="Calibri" w:hAnsi="Calibri" w:cs="Calibri"/>
        </w:rPr>
        <w:t xml:space="preserve"> It defines the customer’s solvency and may impact on calculation of the bank reserve associated with the customer’s credit debt.</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CRDR0001</w:t>
            </w:r>
          </w:p>
        </w:tc>
        <w:tc>
          <w:tcPr>
            <w:tcW w:w="7762" w:type="dxa"/>
            <w:shd w:val="clear" w:color="auto" w:fill="auto"/>
            <w:vAlign w:val="center"/>
          </w:tcPr>
          <w:p w:rsidR="003477FD" w:rsidRPr="003477FD" w:rsidRDefault="003477FD" w:rsidP="003477FD">
            <w:pPr>
              <w:pStyle w:val="BPC3Tableitems"/>
            </w:pPr>
            <w:r w:rsidRPr="003477FD">
              <w:t>Category I</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CRDR0002</w:t>
            </w:r>
          </w:p>
        </w:tc>
        <w:tc>
          <w:tcPr>
            <w:tcW w:w="7762" w:type="dxa"/>
            <w:shd w:val="clear" w:color="auto" w:fill="auto"/>
            <w:vAlign w:val="center"/>
          </w:tcPr>
          <w:p w:rsidR="003477FD" w:rsidRPr="003477FD" w:rsidRDefault="003477FD" w:rsidP="003477FD">
            <w:pPr>
              <w:pStyle w:val="BPC3Tableitems"/>
            </w:pPr>
            <w:r w:rsidRPr="003477FD">
              <w:t>Category II</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CRDR0003</w:t>
            </w:r>
          </w:p>
        </w:tc>
        <w:tc>
          <w:tcPr>
            <w:tcW w:w="7762" w:type="dxa"/>
            <w:shd w:val="clear" w:color="auto" w:fill="auto"/>
            <w:vAlign w:val="center"/>
          </w:tcPr>
          <w:p w:rsidR="003477FD" w:rsidRPr="003477FD" w:rsidRDefault="003477FD" w:rsidP="003477FD">
            <w:pPr>
              <w:pStyle w:val="BPC3Tableitems"/>
            </w:pPr>
            <w:r w:rsidRPr="003477FD">
              <w:t>Category III</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CRDR0004</w:t>
            </w:r>
          </w:p>
        </w:tc>
        <w:tc>
          <w:tcPr>
            <w:tcW w:w="7762" w:type="dxa"/>
            <w:shd w:val="clear" w:color="auto" w:fill="auto"/>
            <w:vAlign w:val="center"/>
          </w:tcPr>
          <w:p w:rsidR="003477FD" w:rsidRPr="003477FD" w:rsidRDefault="003477FD" w:rsidP="003477FD">
            <w:pPr>
              <w:pStyle w:val="BPC3Tableitems"/>
            </w:pPr>
            <w:r w:rsidRPr="003477FD">
              <w:t>Category IV</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CRDR0005</w:t>
            </w:r>
          </w:p>
        </w:tc>
        <w:tc>
          <w:tcPr>
            <w:tcW w:w="7762" w:type="dxa"/>
            <w:shd w:val="clear" w:color="auto" w:fill="auto"/>
            <w:vAlign w:val="center"/>
          </w:tcPr>
          <w:p w:rsidR="003477FD" w:rsidRPr="003477FD" w:rsidRDefault="003477FD" w:rsidP="003477FD">
            <w:pPr>
              <w:pStyle w:val="BPC3Tableitems"/>
            </w:pPr>
            <w:r w:rsidRPr="003477FD">
              <w:t>Category V</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MONEY_LAUNDRY_RISK</w:t>
      </w:r>
    </w:p>
    <w:p w:rsidR="003477FD" w:rsidRPr="00942781" w:rsidRDefault="003477FD" w:rsidP="004542D5">
      <w:pPr>
        <w:jc w:val="both"/>
        <w:rPr>
          <w:rFonts w:ascii="Calibri" w:hAnsi="Calibri" w:cs="Calibri"/>
        </w:rPr>
      </w:pPr>
      <w:r w:rsidRPr="00942781">
        <w:rPr>
          <w:rFonts w:ascii="Calibri" w:hAnsi="Calibri" w:cs="Calibri"/>
        </w:rPr>
        <w:t>It indicates whether a customer might take part in money laundering. The parameter is set to ‘Low’ for the ordinary customer. If any suspicions of a customer’s taking part in illegible operations are raised, the parameter is set to ‘High’.</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lastRenderedPageBreak/>
              <w:t>MOLR0001</w:t>
            </w:r>
          </w:p>
        </w:tc>
        <w:tc>
          <w:tcPr>
            <w:tcW w:w="7762" w:type="dxa"/>
            <w:shd w:val="clear" w:color="auto" w:fill="auto"/>
            <w:vAlign w:val="center"/>
          </w:tcPr>
          <w:p w:rsidR="003477FD" w:rsidRPr="003477FD" w:rsidRDefault="003477FD" w:rsidP="003477FD">
            <w:pPr>
              <w:pStyle w:val="BPC3Tableitems"/>
            </w:pPr>
            <w:r w:rsidRPr="003477FD">
              <w:t>Low</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MOLR0002</w:t>
            </w:r>
          </w:p>
        </w:tc>
        <w:tc>
          <w:tcPr>
            <w:tcW w:w="7762" w:type="dxa"/>
            <w:shd w:val="clear" w:color="auto" w:fill="auto"/>
            <w:vAlign w:val="center"/>
          </w:tcPr>
          <w:p w:rsidR="003477FD" w:rsidRPr="003477FD" w:rsidRDefault="003477FD" w:rsidP="003477FD">
            <w:pPr>
              <w:pStyle w:val="BPC3Tableitems"/>
            </w:pPr>
            <w:r w:rsidRPr="003477FD">
              <w:t>High</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MONEY_LAUNDRY_REASON</w:t>
      </w:r>
    </w:p>
    <w:p w:rsidR="003477FD" w:rsidRPr="00942781" w:rsidRDefault="003477FD" w:rsidP="004542D5">
      <w:pPr>
        <w:jc w:val="both"/>
        <w:rPr>
          <w:rFonts w:ascii="Calibri" w:hAnsi="Calibri" w:cs="Calibri"/>
        </w:rPr>
      </w:pPr>
      <w:r w:rsidRPr="00942781">
        <w:rPr>
          <w:rFonts w:ascii="Calibri" w:hAnsi="Calibri" w:cs="Calibri"/>
        </w:rPr>
        <w:t xml:space="preserve">It is filled in, if a customer is under suspicions of taking part in money laundering. </w:t>
      </w:r>
      <w:proofErr w:type="gramStart"/>
      <w:r w:rsidRPr="00942781">
        <w:rPr>
          <w:rFonts w:ascii="Calibri" w:hAnsi="Calibri" w:cs="Calibri"/>
        </w:rPr>
        <w:t>If the MONEY_LAUNDRY_RISK parameter is set to ‘Low’, the ‘No reasons’ value is set for the field.</w:t>
      </w:r>
      <w:proofErr w:type="gramEnd"/>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203084">
        <w:trPr>
          <w:trHeight w:val="315"/>
          <w:tblHeader/>
        </w:trPr>
        <w:tc>
          <w:tcPr>
            <w:tcW w:w="1524" w:type="dxa"/>
            <w:shd w:val="clear" w:color="auto" w:fill="C5E2FF"/>
            <w:vAlign w:val="center"/>
          </w:tcPr>
          <w:p w:rsidR="003477FD" w:rsidRPr="003477FD" w:rsidRDefault="003477FD" w:rsidP="003477FD">
            <w:pPr>
              <w:pStyle w:val="BPC3Tableheadings"/>
            </w:pPr>
            <w:r w:rsidRPr="003477FD">
              <w:t>Code</w:t>
            </w:r>
          </w:p>
        </w:tc>
        <w:tc>
          <w:tcPr>
            <w:tcW w:w="7718"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203084">
        <w:trPr>
          <w:trHeight w:val="250"/>
        </w:trPr>
        <w:tc>
          <w:tcPr>
            <w:tcW w:w="1524" w:type="dxa"/>
            <w:shd w:val="clear" w:color="auto" w:fill="auto"/>
            <w:vAlign w:val="center"/>
          </w:tcPr>
          <w:p w:rsidR="003477FD" w:rsidRPr="003477FD" w:rsidRDefault="003477FD" w:rsidP="003477FD">
            <w:pPr>
              <w:pStyle w:val="BPC3Tableitems"/>
            </w:pPr>
            <w:r w:rsidRPr="003477FD">
              <w:t>MLRS0001</w:t>
            </w:r>
          </w:p>
        </w:tc>
        <w:tc>
          <w:tcPr>
            <w:tcW w:w="7718" w:type="dxa"/>
            <w:shd w:val="clear" w:color="auto" w:fill="auto"/>
            <w:vAlign w:val="center"/>
          </w:tcPr>
          <w:p w:rsidR="003477FD" w:rsidRPr="003477FD" w:rsidRDefault="003477FD" w:rsidP="003477FD">
            <w:pPr>
              <w:pStyle w:val="BPC3Tableitems"/>
            </w:pPr>
            <w:r w:rsidRPr="003477FD">
              <w:t>No reasons</w:t>
            </w:r>
          </w:p>
        </w:tc>
      </w:tr>
    </w:tbl>
    <w:p w:rsidR="00203084" w:rsidRDefault="00203084" w:rsidP="00203084">
      <w:pPr>
        <w:jc w:val="both"/>
        <w:rPr>
          <w:rFonts w:ascii="Calibri" w:hAnsi="Calibri" w:cs="Calibri"/>
        </w:rPr>
      </w:pPr>
      <w:bookmarkStart w:id="32" w:name="_Toc374608808"/>
      <w:bookmarkStart w:id="33" w:name="_Toc484160710"/>
    </w:p>
    <w:p w:rsidR="00203084" w:rsidRPr="00203084" w:rsidRDefault="00203084" w:rsidP="00203084">
      <w:pPr>
        <w:spacing w:before="280" w:after="60"/>
        <w:outlineLvl w:val="2"/>
        <w:rPr>
          <w:rFonts w:ascii="Calibri" w:hAnsi="Calibri"/>
          <w:b/>
          <w:sz w:val="28"/>
          <w:lang w:eastAsia="en-US"/>
        </w:rPr>
      </w:pPr>
      <w:bookmarkStart w:id="34" w:name="_Toc503629972"/>
      <w:r w:rsidRPr="00203084">
        <w:rPr>
          <w:rFonts w:ascii="Calibri" w:hAnsi="Calibri"/>
          <w:b/>
          <w:sz w:val="28"/>
          <w:lang w:eastAsia="en-US"/>
        </w:rPr>
        <w:t>FLEXIBLE_FIELD</w:t>
      </w:r>
      <w:bookmarkEnd w:id="34"/>
    </w:p>
    <w:p w:rsidR="00203084" w:rsidRPr="00203084" w:rsidRDefault="00203084" w:rsidP="00203084">
      <w:pPr>
        <w:jc w:val="both"/>
        <w:rPr>
          <w:rFonts w:ascii="Calibri" w:hAnsi="Calibri"/>
        </w:rPr>
      </w:pPr>
      <w:r w:rsidRPr="00203084">
        <w:rPr>
          <w:rFonts w:ascii="Calibri" w:hAnsi="Calibri"/>
        </w:rPr>
        <w:t xml:space="preserve">It describes </w:t>
      </w:r>
      <w:r w:rsidR="003825B7">
        <w:rPr>
          <w:rFonts w:ascii="Calibri" w:hAnsi="Calibri"/>
        </w:rPr>
        <w:t xml:space="preserve">a </w:t>
      </w:r>
      <w:r w:rsidR="00256ECE">
        <w:rPr>
          <w:rFonts w:ascii="Calibri" w:hAnsi="Calibri"/>
        </w:rPr>
        <w:t>flexible field</w:t>
      </w:r>
      <w:r w:rsidRPr="00203084">
        <w:rPr>
          <w:rFonts w:ascii="Calibri" w:hAnsi="Calibri"/>
        </w:rPr>
        <w:t xml:space="preserve"> </w:t>
      </w:r>
      <w:r w:rsidR="00256ECE">
        <w:rPr>
          <w:rFonts w:ascii="Calibri" w:hAnsi="Calibri"/>
        </w:rPr>
        <w:t>(system name and value) associated with entity type of parent block</w:t>
      </w:r>
      <w:r w:rsidRPr="00203084">
        <w:rPr>
          <w:rFonts w:ascii="Calibri" w:hAnsi="Calibri"/>
        </w:rPr>
        <w:t>.</w:t>
      </w:r>
      <w:r w:rsidR="00256ECE">
        <w:rPr>
          <w:rFonts w:ascii="Calibri" w:hAnsi="Calibri"/>
        </w:rPr>
        <w:t xml:space="preserve"> For example, if block </w:t>
      </w:r>
      <w:proofErr w:type="spellStart"/>
      <w:r w:rsidR="00256ECE" w:rsidRPr="00256ECE">
        <w:rPr>
          <w:rFonts w:ascii="Calibri" w:hAnsi="Calibri"/>
          <w:i/>
        </w:rPr>
        <w:t>flexible_field</w:t>
      </w:r>
      <w:proofErr w:type="spellEnd"/>
      <w:r w:rsidR="00256ECE">
        <w:rPr>
          <w:rFonts w:ascii="Calibri" w:hAnsi="Calibri"/>
        </w:rPr>
        <w:t xml:space="preserve"> locates in block </w:t>
      </w:r>
      <w:r w:rsidR="00256ECE" w:rsidRPr="00256ECE">
        <w:rPr>
          <w:rFonts w:ascii="Calibri" w:hAnsi="Calibri"/>
          <w:i/>
        </w:rPr>
        <w:t>customer</w:t>
      </w:r>
      <w:r w:rsidR="00256ECE">
        <w:rPr>
          <w:rFonts w:ascii="Calibri" w:hAnsi="Calibri"/>
        </w:rPr>
        <w:t xml:space="preserve">, </w:t>
      </w:r>
      <w:r w:rsidR="003825B7">
        <w:rPr>
          <w:rFonts w:ascii="Calibri" w:hAnsi="Calibri"/>
        </w:rPr>
        <w:t xml:space="preserve">a </w:t>
      </w:r>
      <w:r w:rsidR="00256ECE">
        <w:rPr>
          <w:rFonts w:ascii="Calibri" w:hAnsi="Calibri"/>
        </w:rPr>
        <w:t xml:space="preserve">flexible field value will be intended for </w:t>
      </w:r>
      <w:r w:rsidR="00193EEE">
        <w:rPr>
          <w:rFonts w:ascii="Calibri" w:hAnsi="Calibri"/>
        </w:rPr>
        <w:t xml:space="preserve">some </w:t>
      </w:r>
      <w:r w:rsidR="00256ECE">
        <w:rPr>
          <w:rFonts w:ascii="Calibri" w:hAnsi="Calibri"/>
        </w:rPr>
        <w:t xml:space="preserve">entity </w:t>
      </w:r>
      <w:r w:rsidR="00256ECE" w:rsidRPr="00256ECE">
        <w:rPr>
          <w:rFonts w:ascii="Calibri" w:hAnsi="Calibri"/>
          <w:i/>
        </w:rPr>
        <w:t>customer</w:t>
      </w:r>
      <w:r w:rsidR="00256ECE">
        <w:rPr>
          <w:rFonts w:ascii="Calibri" w:hAnsi="Calibri"/>
        </w:rPr>
        <w:t xml:space="preserve"> that is described by this block.</w:t>
      </w:r>
    </w:p>
    <w:p w:rsidR="00203084" w:rsidRPr="00203084" w:rsidRDefault="00203084" w:rsidP="00203084">
      <w:pPr>
        <w:jc w:val="both"/>
        <w:rPr>
          <w:rFonts w:ascii="Calibri" w:hAnsi="Calibri"/>
        </w:rPr>
      </w:pPr>
    </w:p>
    <w:p w:rsidR="00203084" w:rsidRPr="00203084" w:rsidRDefault="00203084" w:rsidP="00203084">
      <w:pPr>
        <w:spacing w:after="120"/>
        <w:jc w:val="both"/>
        <w:outlineLvl w:val="3"/>
        <w:rPr>
          <w:rFonts w:ascii="Calibri" w:hAnsi="Calibri"/>
          <w:szCs w:val="20"/>
          <w:u w:val="single"/>
          <w:lang w:eastAsia="en-US"/>
        </w:rPr>
      </w:pPr>
      <w:r w:rsidRPr="00203084">
        <w:rPr>
          <w:rFonts w:ascii="Calibri" w:hAnsi="Calibri"/>
          <w:szCs w:val="20"/>
          <w:u w:val="single"/>
          <w:lang w:eastAsia="en-US"/>
        </w:rPr>
        <w:t>FLEXIBLE_FIELD_NAME</w:t>
      </w:r>
    </w:p>
    <w:p w:rsidR="00203084" w:rsidRPr="00203084" w:rsidRDefault="00203084" w:rsidP="00203084">
      <w:pPr>
        <w:jc w:val="both"/>
        <w:rPr>
          <w:rFonts w:ascii="Calibri" w:hAnsi="Calibri" w:cs="Calibri"/>
        </w:rPr>
      </w:pPr>
      <w:r w:rsidRPr="00203084">
        <w:rPr>
          <w:rFonts w:ascii="Calibri" w:hAnsi="Calibri" w:cs="Calibri"/>
        </w:rPr>
        <w:t>Unique flexible field name</w:t>
      </w:r>
      <w:r w:rsidR="0080265A">
        <w:rPr>
          <w:rFonts w:ascii="Calibri" w:hAnsi="Calibri" w:cs="Calibri"/>
        </w:rPr>
        <w:t xml:space="preserve"> (system name)</w:t>
      </w:r>
      <w:r w:rsidRPr="00203084">
        <w:rPr>
          <w:rFonts w:ascii="Calibri" w:hAnsi="Calibri" w:cs="Calibri"/>
        </w:rPr>
        <w:t>.</w:t>
      </w:r>
    </w:p>
    <w:p w:rsidR="00203084" w:rsidRPr="00203084" w:rsidRDefault="00203084" w:rsidP="00203084">
      <w:pPr>
        <w:jc w:val="both"/>
        <w:rPr>
          <w:rFonts w:ascii="Calibri" w:hAnsi="Calibri" w:cs="Calibri"/>
        </w:rPr>
      </w:pPr>
    </w:p>
    <w:p w:rsidR="00203084" w:rsidRPr="00203084" w:rsidRDefault="00203084" w:rsidP="00203084">
      <w:pPr>
        <w:spacing w:after="120"/>
        <w:jc w:val="both"/>
        <w:outlineLvl w:val="3"/>
        <w:rPr>
          <w:rFonts w:ascii="Calibri" w:hAnsi="Calibri"/>
          <w:szCs w:val="20"/>
          <w:u w:val="single"/>
          <w:lang w:eastAsia="en-US"/>
        </w:rPr>
      </w:pPr>
      <w:r w:rsidRPr="00203084">
        <w:rPr>
          <w:rFonts w:ascii="Calibri" w:hAnsi="Calibri"/>
          <w:szCs w:val="20"/>
          <w:u w:val="single"/>
          <w:lang w:eastAsia="en-US"/>
        </w:rPr>
        <w:t>FLEXIBLE_FIELD_VALUE</w:t>
      </w:r>
    </w:p>
    <w:p w:rsidR="00203084" w:rsidRPr="00203084" w:rsidRDefault="00203084" w:rsidP="00203084">
      <w:pPr>
        <w:jc w:val="both"/>
        <w:rPr>
          <w:rFonts w:ascii="Calibri" w:hAnsi="Calibri" w:cs="Calibri"/>
        </w:rPr>
      </w:pPr>
      <w:proofErr w:type="gramStart"/>
      <w:r w:rsidRPr="00203084">
        <w:rPr>
          <w:rFonts w:ascii="Calibri" w:hAnsi="Calibri" w:cs="Calibri"/>
        </w:rPr>
        <w:t>Flexible field value.</w:t>
      </w:r>
      <w:proofErr w:type="gramEnd"/>
    </w:p>
    <w:p w:rsidR="00203084" w:rsidRPr="00203084" w:rsidRDefault="00203084" w:rsidP="00203084">
      <w:pPr>
        <w:jc w:val="both"/>
        <w:rPr>
          <w:rFonts w:ascii="Calibri" w:hAnsi="Calibri" w:cs="Calibri"/>
        </w:rPr>
      </w:pPr>
    </w:p>
    <w:p w:rsidR="00203084" w:rsidRPr="00203084" w:rsidRDefault="00203084" w:rsidP="00203084">
      <w:pPr>
        <w:spacing w:before="280" w:after="60"/>
        <w:outlineLvl w:val="2"/>
        <w:rPr>
          <w:rFonts w:ascii="Calibri" w:hAnsi="Calibri"/>
          <w:b/>
          <w:sz w:val="28"/>
          <w:lang w:eastAsia="en-US"/>
        </w:rPr>
      </w:pPr>
      <w:bookmarkStart w:id="35" w:name="_Toc503629973"/>
      <w:r w:rsidRPr="00203084">
        <w:rPr>
          <w:rFonts w:ascii="Calibri" w:hAnsi="Calibri"/>
          <w:b/>
          <w:sz w:val="28"/>
          <w:lang w:eastAsia="en-US"/>
        </w:rPr>
        <w:t>NOTE</w:t>
      </w:r>
      <w:bookmarkEnd w:id="35"/>
    </w:p>
    <w:p w:rsidR="003825B7" w:rsidRPr="00203084" w:rsidRDefault="003825B7" w:rsidP="003825B7">
      <w:pPr>
        <w:jc w:val="both"/>
        <w:rPr>
          <w:rFonts w:ascii="Calibri" w:hAnsi="Calibri"/>
        </w:rPr>
      </w:pPr>
      <w:r w:rsidRPr="00203084">
        <w:rPr>
          <w:rFonts w:ascii="Calibri" w:hAnsi="Calibri"/>
        </w:rPr>
        <w:t xml:space="preserve">It describes </w:t>
      </w:r>
      <w:r>
        <w:rPr>
          <w:rFonts w:ascii="Calibri" w:hAnsi="Calibri"/>
        </w:rPr>
        <w:t>a note associated with entity type of parent block</w:t>
      </w:r>
      <w:r w:rsidRPr="00203084">
        <w:rPr>
          <w:rFonts w:ascii="Calibri" w:hAnsi="Calibri"/>
        </w:rPr>
        <w:t>.</w:t>
      </w:r>
      <w:r>
        <w:rPr>
          <w:rFonts w:ascii="Calibri" w:hAnsi="Calibri"/>
        </w:rPr>
        <w:t xml:space="preserve"> For example, if block </w:t>
      </w:r>
      <w:r>
        <w:rPr>
          <w:rFonts w:ascii="Calibri" w:hAnsi="Calibri"/>
          <w:i/>
        </w:rPr>
        <w:t>note</w:t>
      </w:r>
      <w:r>
        <w:rPr>
          <w:rFonts w:ascii="Calibri" w:hAnsi="Calibri"/>
        </w:rPr>
        <w:t xml:space="preserve"> locates in block </w:t>
      </w:r>
      <w:r w:rsidRPr="00256ECE">
        <w:rPr>
          <w:rFonts w:ascii="Calibri" w:hAnsi="Calibri"/>
          <w:i/>
        </w:rPr>
        <w:t>customer</w:t>
      </w:r>
      <w:r>
        <w:rPr>
          <w:rFonts w:ascii="Calibri" w:hAnsi="Calibri"/>
        </w:rPr>
        <w:t xml:space="preserve">, note value will be intended for some entity </w:t>
      </w:r>
      <w:r w:rsidRPr="00256ECE">
        <w:rPr>
          <w:rFonts w:ascii="Calibri" w:hAnsi="Calibri"/>
          <w:i/>
        </w:rPr>
        <w:t>customer</w:t>
      </w:r>
      <w:r>
        <w:rPr>
          <w:rFonts w:ascii="Calibri" w:hAnsi="Calibri"/>
        </w:rPr>
        <w:t xml:space="preserve"> that is described by this block.</w:t>
      </w:r>
    </w:p>
    <w:p w:rsidR="00203084" w:rsidRPr="00203084" w:rsidRDefault="00203084" w:rsidP="00203084">
      <w:pPr>
        <w:jc w:val="both"/>
        <w:rPr>
          <w:rFonts w:ascii="Calibri" w:hAnsi="Calibri" w:cs="Calibri"/>
        </w:rPr>
      </w:pPr>
    </w:p>
    <w:p w:rsidR="00203084" w:rsidRPr="00203084" w:rsidRDefault="00203084" w:rsidP="00203084">
      <w:pPr>
        <w:spacing w:after="120"/>
        <w:jc w:val="both"/>
        <w:outlineLvl w:val="3"/>
        <w:rPr>
          <w:rFonts w:ascii="Calibri" w:hAnsi="Calibri"/>
          <w:szCs w:val="20"/>
          <w:u w:val="single"/>
          <w:lang w:eastAsia="en-US"/>
        </w:rPr>
      </w:pPr>
      <w:r w:rsidRPr="00203084">
        <w:rPr>
          <w:rFonts w:ascii="Calibri" w:hAnsi="Calibri"/>
          <w:szCs w:val="20"/>
          <w:u w:val="single"/>
          <w:lang w:eastAsia="en-US"/>
        </w:rPr>
        <w:t>NOTE_TYPE</w:t>
      </w:r>
    </w:p>
    <w:p w:rsidR="00203084" w:rsidRPr="00203084" w:rsidRDefault="00203084" w:rsidP="00203084">
      <w:pPr>
        <w:jc w:val="both"/>
        <w:rPr>
          <w:rFonts w:ascii="Calibri" w:hAnsi="Calibri" w:cs="Calibri"/>
        </w:rPr>
      </w:pPr>
      <w:r w:rsidRPr="00203084">
        <w:rPr>
          <w:rFonts w:ascii="Calibri" w:hAnsi="Calibri" w:cs="Calibri"/>
        </w:rPr>
        <w:t>This element contains type of note.</w:t>
      </w:r>
    </w:p>
    <w:p w:rsidR="00203084" w:rsidRPr="00203084" w:rsidRDefault="00203084" w:rsidP="00203084">
      <w:pPr>
        <w:jc w:val="both"/>
        <w:rPr>
          <w:rFonts w:ascii="Calibri" w:hAnsi="Calibri" w:cs="Calibri"/>
        </w:rPr>
      </w:pP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203084" w:rsidRPr="00203084" w:rsidTr="00EA2492">
        <w:trPr>
          <w:trHeight w:val="315"/>
        </w:trPr>
        <w:tc>
          <w:tcPr>
            <w:tcW w:w="1526" w:type="dxa"/>
            <w:tcBorders>
              <w:top w:val="single" w:sz="4" w:space="0" w:color="auto"/>
              <w:bottom w:val="single" w:sz="4" w:space="0" w:color="auto"/>
              <w:right w:val="single" w:sz="4" w:space="0" w:color="auto"/>
            </w:tcBorders>
            <w:shd w:val="clear" w:color="auto" w:fill="C5E2FF"/>
            <w:vAlign w:val="center"/>
          </w:tcPr>
          <w:p w:rsidR="00203084" w:rsidRPr="00203084" w:rsidRDefault="00203084" w:rsidP="00203084">
            <w:pPr>
              <w:jc w:val="both"/>
              <w:rPr>
                <w:rFonts w:ascii="Calibri" w:hAnsi="Calibri"/>
                <w:b/>
                <w:color w:val="003399"/>
                <w:sz w:val="26"/>
                <w:lang w:eastAsia="en-US"/>
              </w:rPr>
            </w:pPr>
            <w:r w:rsidRPr="00203084">
              <w:rPr>
                <w:rFonts w:ascii="Calibri" w:hAnsi="Calibri"/>
                <w:b/>
                <w:color w:val="003399"/>
                <w:sz w:val="26"/>
                <w:lang w:eastAsia="en-US"/>
              </w:rPr>
              <w:t>Code</w:t>
            </w:r>
          </w:p>
        </w:tc>
        <w:tc>
          <w:tcPr>
            <w:tcW w:w="7762" w:type="dxa"/>
            <w:tcBorders>
              <w:top w:val="single" w:sz="4" w:space="0" w:color="auto"/>
              <w:left w:val="single" w:sz="4" w:space="0" w:color="auto"/>
              <w:bottom w:val="single" w:sz="4" w:space="0" w:color="auto"/>
            </w:tcBorders>
            <w:shd w:val="clear" w:color="auto" w:fill="C5E2FF"/>
            <w:vAlign w:val="center"/>
          </w:tcPr>
          <w:p w:rsidR="00203084" w:rsidRPr="00203084" w:rsidRDefault="00203084" w:rsidP="00203084">
            <w:pPr>
              <w:jc w:val="both"/>
              <w:rPr>
                <w:rFonts w:ascii="Calibri" w:hAnsi="Calibri"/>
                <w:b/>
                <w:color w:val="003399"/>
                <w:sz w:val="26"/>
                <w:lang w:eastAsia="en-US"/>
              </w:rPr>
            </w:pPr>
            <w:r w:rsidRPr="00203084">
              <w:rPr>
                <w:rFonts w:ascii="Calibri" w:hAnsi="Calibri"/>
                <w:b/>
                <w:color w:val="003399"/>
                <w:sz w:val="26"/>
                <w:lang w:eastAsia="en-US"/>
              </w:rPr>
              <w:t>Description</w:t>
            </w:r>
          </w:p>
        </w:tc>
      </w:tr>
      <w:tr w:rsidR="00203084" w:rsidRPr="00203084" w:rsidTr="00EA2492">
        <w:trPr>
          <w:trHeight w:val="250"/>
        </w:trPr>
        <w:tc>
          <w:tcPr>
            <w:tcW w:w="1526" w:type="dxa"/>
            <w:tcBorders>
              <w:top w:val="single" w:sz="4" w:space="0" w:color="auto"/>
              <w:bottom w:val="single" w:sz="4" w:space="0" w:color="auto"/>
              <w:right w:val="single" w:sz="4" w:space="0" w:color="auto"/>
            </w:tcBorders>
            <w:vAlign w:val="center"/>
          </w:tcPr>
          <w:p w:rsidR="00203084" w:rsidRPr="00203084" w:rsidRDefault="00203084" w:rsidP="00203084">
            <w:pPr>
              <w:spacing w:before="60" w:after="60"/>
              <w:jc w:val="both"/>
              <w:rPr>
                <w:rFonts w:ascii="Calibri" w:hAnsi="Calibri"/>
                <w:szCs w:val="20"/>
                <w:lang w:eastAsia="en-US"/>
              </w:rPr>
            </w:pPr>
            <w:r w:rsidRPr="00203084">
              <w:rPr>
                <w:rFonts w:ascii="Calibri" w:hAnsi="Calibri"/>
                <w:szCs w:val="20"/>
                <w:lang w:eastAsia="en-US"/>
              </w:rPr>
              <w:t>NTTPUSER</w:t>
            </w:r>
          </w:p>
        </w:tc>
        <w:tc>
          <w:tcPr>
            <w:tcW w:w="7762" w:type="dxa"/>
            <w:tcBorders>
              <w:top w:val="single" w:sz="4" w:space="0" w:color="auto"/>
              <w:left w:val="single" w:sz="4" w:space="0" w:color="auto"/>
              <w:bottom w:val="single" w:sz="4" w:space="0" w:color="auto"/>
            </w:tcBorders>
            <w:vAlign w:val="center"/>
          </w:tcPr>
          <w:p w:rsidR="00203084" w:rsidRPr="00203084" w:rsidRDefault="00203084" w:rsidP="00203084">
            <w:pPr>
              <w:spacing w:before="60" w:after="60"/>
              <w:jc w:val="both"/>
              <w:rPr>
                <w:rFonts w:ascii="Calibri" w:hAnsi="Calibri"/>
                <w:szCs w:val="20"/>
                <w:lang w:eastAsia="en-US"/>
              </w:rPr>
            </w:pPr>
            <w:r w:rsidRPr="00203084">
              <w:rPr>
                <w:rFonts w:ascii="Calibri" w:hAnsi="Calibri"/>
                <w:szCs w:val="20"/>
                <w:lang w:eastAsia="en-US"/>
              </w:rPr>
              <w:t>User comment</w:t>
            </w:r>
          </w:p>
        </w:tc>
      </w:tr>
      <w:tr w:rsidR="00203084" w:rsidRPr="00203084" w:rsidTr="00EA2492">
        <w:trPr>
          <w:trHeight w:val="250"/>
        </w:trPr>
        <w:tc>
          <w:tcPr>
            <w:tcW w:w="1526" w:type="dxa"/>
            <w:tcBorders>
              <w:top w:val="single" w:sz="4" w:space="0" w:color="auto"/>
              <w:bottom w:val="single" w:sz="4" w:space="0" w:color="auto"/>
              <w:right w:val="single" w:sz="4" w:space="0" w:color="auto"/>
            </w:tcBorders>
            <w:vAlign w:val="center"/>
          </w:tcPr>
          <w:p w:rsidR="00203084" w:rsidRPr="00203084" w:rsidRDefault="00203084" w:rsidP="00203084">
            <w:pPr>
              <w:spacing w:before="60" w:after="60"/>
              <w:jc w:val="both"/>
              <w:rPr>
                <w:rFonts w:ascii="Calibri" w:hAnsi="Calibri"/>
                <w:szCs w:val="20"/>
                <w:lang w:eastAsia="en-US"/>
              </w:rPr>
            </w:pPr>
            <w:r w:rsidRPr="00203084">
              <w:rPr>
                <w:rFonts w:ascii="Calibri" w:hAnsi="Calibri"/>
                <w:szCs w:val="20"/>
                <w:lang w:eastAsia="en-US"/>
              </w:rPr>
              <w:t>NTTPRSTR</w:t>
            </w:r>
          </w:p>
        </w:tc>
        <w:tc>
          <w:tcPr>
            <w:tcW w:w="7762" w:type="dxa"/>
            <w:tcBorders>
              <w:top w:val="single" w:sz="4" w:space="0" w:color="auto"/>
              <w:left w:val="single" w:sz="4" w:space="0" w:color="auto"/>
              <w:bottom w:val="single" w:sz="4" w:space="0" w:color="auto"/>
            </w:tcBorders>
            <w:vAlign w:val="center"/>
          </w:tcPr>
          <w:p w:rsidR="00203084" w:rsidRPr="00203084" w:rsidRDefault="00203084" w:rsidP="00203084">
            <w:pPr>
              <w:spacing w:before="60" w:after="60"/>
              <w:jc w:val="both"/>
              <w:rPr>
                <w:rFonts w:ascii="Calibri" w:hAnsi="Calibri"/>
                <w:szCs w:val="20"/>
                <w:lang w:eastAsia="en-US"/>
              </w:rPr>
            </w:pPr>
            <w:r w:rsidRPr="00203084">
              <w:rPr>
                <w:rFonts w:ascii="Calibri" w:hAnsi="Calibri"/>
                <w:szCs w:val="20"/>
                <w:lang w:eastAsia="en-US"/>
              </w:rPr>
              <w:t>Notes for registry of opened and closed accounts</w:t>
            </w:r>
          </w:p>
        </w:tc>
      </w:tr>
      <w:tr w:rsidR="00203084" w:rsidRPr="00203084" w:rsidTr="00EA2492">
        <w:trPr>
          <w:trHeight w:val="250"/>
        </w:trPr>
        <w:tc>
          <w:tcPr>
            <w:tcW w:w="1526" w:type="dxa"/>
            <w:tcBorders>
              <w:top w:val="single" w:sz="4" w:space="0" w:color="auto"/>
              <w:bottom w:val="single" w:sz="4" w:space="0" w:color="auto"/>
              <w:right w:val="single" w:sz="4" w:space="0" w:color="auto"/>
            </w:tcBorders>
            <w:vAlign w:val="center"/>
          </w:tcPr>
          <w:p w:rsidR="00203084" w:rsidRPr="00203084" w:rsidRDefault="00203084" w:rsidP="00203084">
            <w:pPr>
              <w:spacing w:before="60" w:after="60"/>
              <w:jc w:val="both"/>
              <w:rPr>
                <w:rFonts w:ascii="Calibri" w:hAnsi="Calibri"/>
                <w:szCs w:val="20"/>
                <w:lang w:eastAsia="en-US"/>
              </w:rPr>
            </w:pPr>
            <w:r w:rsidRPr="00203084">
              <w:rPr>
                <w:rFonts w:ascii="Calibri" w:hAnsi="Calibri"/>
                <w:szCs w:val="20"/>
                <w:lang w:eastAsia="en-US"/>
              </w:rPr>
              <w:t>NTTPDLVR</w:t>
            </w:r>
          </w:p>
        </w:tc>
        <w:tc>
          <w:tcPr>
            <w:tcW w:w="7762" w:type="dxa"/>
            <w:tcBorders>
              <w:top w:val="single" w:sz="4" w:space="0" w:color="auto"/>
              <w:left w:val="single" w:sz="4" w:space="0" w:color="auto"/>
              <w:bottom w:val="single" w:sz="4" w:space="0" w:color="auto"/>
            </w:tcBorders>
            <w:vAlign w:val="center"/>
          </w:tcPr>
          <w:p w:rsidR="00203084" w:rsidRPr="00203084" w:rsidRDefault="00203084" w:rsidP="00203084">
            <w:pPr>
              <w:spacing w:before="60" w:after="60"/>
              <w:jc w:val="both"/>
              <w:rPr>
                <w:rFonts w:ascii="Calibri" w:hAnsi="Calibri"/>
                <w:szCs w:val="20"/>
                <w:lang w:eastAsia="en-US"/>
              </w:rPr>
            </w:pPr>
            <w:r w:rsidRPr="00203084">
              <w:rPr>
                <w:rFonts w:ascii="Calibri" w:hAnsi="Calibri"/>
                <w:szCs w:val="20"/>
                <w:lang w:eastAsia="en-US"/>
              </w:rPr>
              <w:t>Delivery notes</w:t>
            </w:r>
          </w:p>
        </w:tc>
      </w:tr>
    </w:tbl>
    <w:p w:rsidR="00203084" w:rsidRPr="00203084" w:rsidRDefault="00203084" w:rsidP="00203084">
      <w:pPr>
        <w:jc w:val="both"/>
        <w:rPr>
          <w:rFonts w:ascii="Calibri" w:hAnsi="Calibri" w:cs="Calibri"/>
        </w:rPr>
      </w:pPr>
    </w:p>
    <w:p w:rsidR="00203084" w:rsidRPr="00203084" w:rsidRDefault="00203084" w:rsidP="00203084">
      <w:pPr>
        <w:jc w:val="both"/>
        <w:rPr>
          <w:rFonts w:ascii="Calibri" w:hAnsi="Calibri" w:cs="Calibri"/>
        </w:rPr>
      </w:pPr>
    </w:p>
    <w:p w:rsidR="00203084" w:rsidRPr="00203084" w:rsidRDefault="00203084" w:rsidP="00203084">
      <w:pPr>
        <w:spacing w:after="120"/>
        <w:jc w:val="both"/>
        <w:outlineLvl w:val="3"/>
        <w:rPr>
          <w:rFonts w:ascii="Calibri" w:hAnsi="Calibri"/>
          <w:szCs w:val="20"/>
          <w:u w:val="single"/>
          <w:lang w:eastAsia="en-US"/>
        </w:rPr>
      </w:pPr>
      <w:r w:rsidRPr="00203084">
        <w:rPr>
          <w:rFonts w:ascii="Calibri" w:hAnsi="Calibri"/>
          <w:szCs w:val="20"/>
          <w:u w:val="single"/>
          <w:lang w:eastAsia="en-US"/>
        </w:rPr>
        <w:lastRenderedPageBreak/>
        <w:t>NOTE_CONTENT</w:t>
      </w:r>
    </w:p>
    <w:p w:rsidR="00203084" w:rsidRPr="00203084" w:rsidRDefault="00203084" w:rsidP="00203084">
      <w:pPr>
        <w:jc w:val="both"/>
        <w:rPr>
          <w:rFonts w:ascii="Calibri" w:hAnsi="Calibri" w:cs="Calibri"/>
        </w:rPr>
      </w:pPr>
      <w:r w:rsidRPr="00203084">
        <w:rPr>
          <w:rFonts w:ascii="Calibri" w:hAnsi="Calibri" w:cs="Calibri"/>
        </w:rPr>
        <w:t>It is a block with content of the note.</w:t>
      </w:r>
    </w:p>
    <w:p w:rsidR="00203084" w:rsidRPr="00203084" w:rsidRDefault="00203084" w:rsidP="00203084">
      <w:pPr>
        <w:spacing w:before="280" w:after="60"/>
        <w:outlineLvl w:val="2"/>
        <w:rPr>
          <w:rFonts w:ascii="Calibri" w:hAnsi="Calibri"/>
          <w:b/>
          <w:sz w:val="28"/>
          <w:lang w:eastAsia="en-US"/>
        </w:rPr>
      </w:pPr>
      <w:bookmarkStart w:id="36" w:name="_Toc503629974"/>
      <w:r w:rsidRPr="00203084">
        <w:rPr>
          <w:rFonts w:ascii="Calibri" w:hAnsi="Calibri"/>
          <w:b/>
          <w:sz w:val="28"/>
          <w:lang w:eastAsia="en-US"/>
        </w:rPr>
        <w:t>NOTE_CONTENT</w:t>
      </w:r>
      <w:bookmarkEnd w:id="36"/>
    </w:p>
    <w:p w:rsidR="00203084" w:rsidRPr="00203084" w:rsidRDefault="00203084" w:rsidP="00203084">
      <w:pPr>
        <w:jc w:val="both"/>
        <w:rPr>
          <w:rFonts w:ascii="Calibri" w:hAnsi="Calibri" w:cs="Calibri"/>
        </w:rPr>
      </w:pPr>
      <w:r w:rsidRPr="00203084">
        <w:rPr>
          <w:rFonts w:ascii="Calibri" w:hAnsi="Calibri" w:cs="Calibri"/>
        </w:rPr>
        <w:t>It contains content of note block.</w:t>
      </w:r>
    </w:p>
    <w:p w:rsidR="00203084" w:rsidRPr="00203084" w:rsidRDefault="00203084" w:rsidP="00203084">
      <w:pPr>
        <w:jc w:val="both"/>
        <w:rPr>
          <w:rFonts w:ascii="Calibri" w:hAnsi="Calibri" w:cs="Calibri"/>
        </w:rPr>
      </w:pPr>
    </w:p>
    <w:p w:rsidR="00203084" w:rsidRPr="00203084" w:rsidRDefault="00203084" w:rsidP="00203084">
      <w:pPr>
        <w:spacing w:after="120"/>
        <w:jc w:val="both"/>
        <w:outlineLvl w:val="3"/>
        <w:rPr>
          <w:rFonts w:ascii="Calibri" w:hAnsi="Calibri"/>
          <w:szCs w:val="20"/>
          <w:u w:val="single"/>
          <w:lang w:eastAsia="en-US"/>
        </w:rPr>
      </w:pPr>
      <w:r w:rsidRPr="00203084">
        <w:rPr>
          <w:rFonts w:ascii="Calibri" w:hAnsi="Calibri"/>
          <w:szCs w:val="20"/>
          <w:u w:val="single"/>
          <w:lang w:eastAsia="en-US"/>
        </w:rPr>
        <w:t>NOTE_HEADER</w:t>
      </w:r>
    </w:p>
    <w:p w:rsidR="00203084" w:rsidRPr="00203084" w:rsidRDefault="00203084" w:rsidP="00203084">
      <w:pPr>
        <w:jc w:val="both"/>
        <w:rPr>
          <w:rFonts w:ascii="Calibri" w:hAnsi="Calibri" w:cs="Calibri"/>
        </w:rPr>
      </w:pPr>
      <w:proofErr w:type="gramStart"/>
      <w:r w:rsidRPr="00203084">
        <w:rPr>
          <w:rFonts w:ascii="Calibri" w:hAnsi="Calibri" w:cs="Calibri"/>
        </w:rPr>
        <w:t>Header of the note.</w:t>
      </w:r>
      <w:proofErr w:type="gramEnd"/>
    </w:p>
    <w:p w:rsidR="00203084" w:rsidRPr="00203084" w:rsidRDefault="00203084" w:rsidP="00203084">
      <w:pPr>
        <w:jc w:val="both"/>
        <w:rPr>
          <w:rFonts w:ascii="Calibri" w:hAnsi="Calibri" w:cs="Calibri"/>
        </w:rPr>
      </w:pPr>
    </w:p>
    <w:p w:rsidR="00203084" w:rsidRPr="00203084" w:rsidRDefault="00203084" w:rsidP="00203084">
      <w:pPr>
        <w:spacing w:after="120"/>
        <w:jc w:val="both"/>
        <w:outlineLvl w:val="3"/>
        <w:rPr>
          <w:rFonts w:ascii="Calibri" w:hAnsi="Calibri"/>
          <w:szCs w:val="20"/>
          <w:u w:val="single"/>
          <w:lang w:eastAsia="en-US"/>
        </w:rPr>
      </w:pPr>
      <w:r w:rsidRPr="00203084">
        <w:rPr>
          <w:rFonts w:ascii="Calibri" w:hAnsi="Calibri"/>
          <w:szCs w:val="20"/>
          <w:u w:val="single"/>
          <w:lang w:eastAsia="en-US"/>
        </w:rPr>
        <w:t>NOTE_TEXT</w:t>
      </w:r>
    </w:p>
    <w:p w:rsidR="00203084" w:rsidRPr="00203084" w:rsidRDefault="00203084" w:rsidP="00203084">
      <w:pPr>
        <w:jc w:val="both"/>
        <w:rPr>
          <w:rFonts w:ascii="Calibri" w:hAnsi="Calibri" w:cs="Calibri"/>
        </w:rPr>
      </w:pPr>
      <w:proofErr w:type="gramStart"/>
      <w:r w:rsidRPr="00203084">
        <w:rPr>
          <w:rFonts w:ascii="Calibri" w:hAnsi="Calibri" w:cs="Calibri"/>
        </w:rPr>
        <w:t>Text of the note.</w:t>
      </w:r>
      <w:proofErr w:type="gramEnd"/>
    </w:p>
    <w:p w:rsidR="00203084" w:rsidRPr="00203084" w:rsidRDefault="00203084" w:rsidP="00203084">
      <w:pPr>
        <w:jc w:val="both"/>
        <w:rPr>
          <w:rFonts w:ascii="Calibri" w:hAnsi="Calibri" w:cs="Calibri"/>
        </w:rPr>
      </w:pPr>
    </w:p>
    <w:p w:rsidR="00203084" w:rsidRPr="00203084" w:rsidRDefault="00203084" w:rsidP="00203084">
      <w:pPr>
        <w:spacing w:after="120"/>
        <w:jc w:val="both"/>
        <w:outlineLvl w:val="3"/>
        <w:rPr>
          <w:rFonts w:ascii="Calibri" w:hAnsi="Calibri"/>
          <w:szCs w:val="20"/>
          <w:u w:val="single"/>
          <w:lang w:eastAsia="en-US"/>
        </w:rPr>
      </w:pPr>
      <w:r w:rsidRPr="00203084">
        <w:rPr>
          <w:rFonts w:ascii="Calibri" w:hAnsi="Calibri"/>
          <w:szCs w:val="20"/>
          <w:u w:val="single"/>
          <w:lang w:eastAsia="en-US"/>
        </w:rPr>
        <w:t>START_DATE</w:t>
      </w:r>
    </w:p>
    <w:p w:rsidR="00203084" w:rsidRPr="00203084" w:rsidRDefault="00203084" w:rsidP="00203084">
      <w:pPr>
        <w:jc w:val="both"/>
        <w:rPr>
          <w:rFonts w:ascii="Calibri" w:hAnsi="Calibri" w:cs="Calibri"/>
        </w:rPr>
      </w:pPr>
      <w:proofErr w:type="gramStart"/>
      <w:r w:rsidRPr="00203084">
        <w:rPr>
          <w:rFonts w:ascii="Calibri" w:hAnsi="Calibri" w:cs="Calibri"/>
        </w:rPr>
        <w:t>Starting date of note content data.</w:t>
      </w:r>
      <w:proofErr w:type="gramEnd"/>
    </w:p>
    <w:p w:rsidR="00203084" w:rsidRPr="00203084" w:rsidRDefault="00203084" w:rsidP="00203084">
      <w:pPr>
        <w:jc w:val="both"/>
        <w:rPr>
          <w:rFonts w:ascii="Calibri" w:hAnsi="Calibri" w:cs="Calibri"/>
        </w:rPr>
      </w:pPr>
    </w:p>
    <w:p w:rsidR="00203084" w:rsidRPr="00203084" w:rsidRDefault="00203084" w:rsidP="00203084">
      <w:pPr>
        <w:spacing w:after="120"/>
        <w:jc w:val="both"/>
        <w:outlineLvl w:val="3"/>
        <w:rPr>
          <w:rFonts w:ascii="Calibri" w:hAnsi="Calibri"/>
          <w:szCs w:val="20"/>
          <w:u w:val="single"/>
          <w:lang w:eastAsia="en-US"/>
        </w:rPr>
      </w:pPr>
      <w:r w:rsidRPr="00203084">
        <w:rPr>
          <w:rFonts w:ascii="Calibri" w:hAnsi="Calibri"/>
          <w:szCs w:val="20"/>
          <w:u w:val="single"/>
          <w:lang w:eastAsia="en-US"/>
        </w:rPr>
        <w:t>END_DATE</w:t>
      </w:r>
    </w:p>
    <w:p w:rsidR="00203084" w:rsidRPr="00203084" w:rsidRDefault="00203084" w:rsidP="00203084">
      <w:pPr>
        <w:jc w:val="both"/>
        <w:rPr>
          <w:rFonts w:ascii="Calibri" w:hAnsi="Calibri" w:cs="Calibri"/>
        </w:rPr>
      </w:pPr>
      <w:proofErr w:type="gramStart"/>
      <w:r w:rsidRPr="00203084">
        <w:rPr>
          <w:rFonts w:ascii="Calibri" w:hAnsi="Calibri" w:cs="Calibri"/>
        </w:rPr>
        <w:t>Ending date of note content data.</w:t>
      </w:r>
      <w:proofErr w:type="gramEnd"/>
    </w:p>
    <w:p w:rsidR="00203084" w:rsidRDefault="00203084" w:rsidP="00203084">
      <w:pPr>
        <w:jc w:val="both"/>
        <w:rPr>
          <w:rFonts w:ascii="Calibri" w:hAnsi="Calibri" w:cs="Calibri"/>
        </w:rPr>
      </w:pPr>
    </w:p>
    <w:p w:rsidR="00203084" w:rsidRPr="00942781" w:rsidRDefault="00203084" w:rsidP="00203084">
      <w:pPr>
        <w:jc w:val="both"/>
        <w:rPr>
          <w:rFonts w:ascii="Calibri" w:hAnsi="Calibri" w:cs="Calibri"/>
        </w:rPr>
      </w:pPr>
    </w:p>
    <w:p w:rsidR="003477FD" w:rsidRPr="00075177" w:rsidRDefault="003477FD" w:rsidP="003477FD">
      <w:pPr>
        <w:pStyle w:val="BPC3Heading3"/>
      </w:pPr>
      <w:r w:rsidRPr="003477FD">
        <w:t>CONTRACT</w:t>
      </w:r>
      <w:bookmarkEnd w:id="32"/>
      <w:bookmarkEnd w:id="33"/>
    </w:p>
    <w:p w:rsidR="003477FD" w:rsidRPr="00942781" w:rsidRDefault="003477FD" w:rsidP="004542D5">
      <w:pPr>
        <w:jc w:val="both"/>
        <w:rPr>
          <w:rFonts w:ascii="Calibri" w:hAnsi="Calibri" w:cs="Calibri"/>
        </w:rPr>
      </w:pPr>
      <w:r w:rsidRPr="00942781">
        <w:rPr>
          <w:rFonts w:ascii="Calibri" w:hAnsi="Calibri" w:cs="Calibri"/>
        </w:rPr>
        <w:t>It is a complex tag that contains the contract related parameters.</w:t>
      </w:r>
    </w:p>
    <w:p w:rsidR="003477FD" w:rsidRPr="00942781" w:rsidRDefault="003477FD" w:rsidP="004542D5">
      <w:pPr>
        <w:jc w:val="both"/>
        <w:rPr>
          <w:rFonts w:ascii="Calibri" w:hAnsi="Calibri" w:cs="Calibri"/>
        </w:rPr>
      </w:pPr>
    </w:p>
    <w:p w:rsidR="003477FD" w:rsidRPr="00034556" w:rsidRDefault="003477FD" w:rsidP="003477FD">
      <w:pPr>
        <w:pStyle w:val="BPC3Subhead2"/>
      </w:pPr>
      <w:r w:rsidRPr="003477FD">
        <w:t>CONTRACT</w:t>
      </w:r>
      <w:r w:rsidRPr="00034556">
        <w:t>_</w:t>
      </w:r>
      <w:r w:rsidRPr="003477FD">
        <w:t>TYPE</w:t>
      </w:r>
    </w:p>
    <w:p w:rsidR="003477FD" w:rsidRPr="00942781" w:rsidRDefault="003477FD" w:rsidP="004542D5">
      <w:pPr>
        <w:jc w:val="both"/>
        <w:rPr>
          <w:rFonts w:ascii="Calibri" w:hAnsi="Calibri" w:cs="Calibri"/>
        </w:rPr>
      </w:pPr>
      <w:r w:rsidRPr="00942781">
        <w:rPr>
          <w:rFonts w:ascii="Calibri" w:hAnsi="Calibri" w:cs="Calibri"/>
        </w:rPr>
        <w:t>It defines a business area where a bank and its customer interact. A value is defined in the expandable dictionary. The list of available contract types is limited by a chosen customer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CNTPMRCM</w:t>
            </w:r>
          </w:p>
        </w:tc>
        <w:tc>
          <w:tcPr>
            <w:tcW w:w="7762" w:type="dxa"/>
            <w:shd w:val="clear" w:color="auto" w:fill="auto"/>
          </w:tcPr>
          <w:p w:rsidR="003477FD" w:rsidRPr="003477FD" w:rsidRDefault="003477FD" w:rsidP="003477FD">
            <w:pPr>
              <w:pStyle w:val="BPC3Tableitems"/>
            </w:pPr>
            <w:r w:rsidRPr="003477FD">
              <w:t>Merchant acquiring</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PRODUCT_ID</w:t>
      </w:r>
    </w:p>
    <w:p w:rsidR="003477FD" w:rsidRPr="00942781" w:rsidRDefault="003477FD" w:rsidP="004542D5">
      <w:pPr>
        <w:jc w:val="both"/>
        <w:rPr>
          <w:rFonts w:ascii="Calibri" w:hAnsi="Calibri" w:cs="Calibri"/>
        </w:rPr>
      </w:pPr>
      <w:proofErr w:type="gramStart"/>
      <w:r w:rsidRPr="00942781">
        <w:rPr>
          <w:rFonts w:ascii="Calibri" w:hAnsi="Calibri" w:cs="Calibri"/>
        </w:rPr>
        <w:t>An ID of a product in the SmartVista system.</w:t>
      </w:r>
      <w:proofErr w:type="gramEnd"/>
      <w:r w:rsidRPr="00942781">
        <w:rPr>
          <w:rFonts w:ascii="Calibri" w:hAnsi="Calibri" w:cs="Calibri"/>
        </w:rPr>
        <w:t xml:space="preserve"> It defines a product used by a contact. The list of products is limited by a contract type. It is an optional field, if the contract already exists.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CONTRACT_NUMBER</w:t>
      </w:r>
    </w:p>
    <w:p w:rsidR="003477FD" w:rsidRPr="00942781" w:rsidRDefault="003477FD" w:rsidP="004542D5">
      <w:pPr>
        <w:jc w:val="both"/>
        <w:rPr>
          <w:rFonts w:ascii="Calibri" w:hAnsi="Calibri" w:cs="Calibri"/>
        </w:rPr>
      </w:pPr>
      <w:r w:rsidRPr="00942781">
        <w:rPr>
          <w:rFonts w:ascii="Calibri" w:hAnsi="Calibri" w:cs="Calibri"/>
        </w:rPr>
        <w:t>It is an optional parameter. If a contract number is not specified in an application explicitly, it may be generated automatically according to a naming format adjusted in SmartVista. The generated number is returned in a response to the application processing request. The number will be used to identify a contract and must be unique in the scope of an institution.</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lastRenderedPageBreak/>
        <w:t>START_DATE</w:t>
      </w:r>
    </w:p>
    <w:p w:rsidR="003477FD" w:rsidRPr="00942781" w:rsidRDefault="003477FD" w:rsidP="004542D5">
      <w:pPr>
        <w:jc w:val="both"/>
        <w:rPr>
          <w:rFonts w:ascii="Calibri" w:hAnsi="Calibri" w:cs="Calibri"/>
        </w:rPr>
      </w:pPr>
      <w:r w:rsidRPr="00942781">
        <w:rPr>
          <w:rFonts w:ascii="Calibri" w:hAnsi="Calibri" w:cs="Calibri"/>
        </w:rPr>
        <w:t>Start date a contract is valid from. If date is not specified explicitly, application processing date is used.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END_DATE</w:t>
      </w:r>
    </w:p>
    <w:p w:rsidR="003477FD" w:rsidRPr="00942781" w:rsidRDefault="003477FD" w:rsidP="004542D5">
      <w:pPr>
        <w:jc w:val="both"/>
        <w:rPr>
          <w:rFonts w:ascii="Calibri" w:hAnsi="Calibri" w:cs="Calibri"/>
        </w:rPr>
      </w:pPr>
      <w:proofErr w:type="gramStart"/>
      <w:r w:rsidRPr="00942781">
        <w:rPr>
          <w:rFonts w:ascii="Calibri" w:hAnsi="Calibri" w:cs="Calibri"/>
        </w:rPr>
        <w:t>Expiration date of a contract.</w:t>
      </w:r>
      <w:proofErr w:type="gramEnd"/>
      <w:r w:rsidRPr="00942781">
        <w:rPr>
          <w:rFonts w:ascii="Calibri" w:hAnsi="Calibri" w:cs="Calibri"/>
        </w:rPr>
        <w:t xml:space="preserve"> If not specified, a contract is meant to be permanent. Date may be specified later on in an application for contract modification.</w:t>
      </w:r>
    </w:p>
    <w:p w:rsidR="003477FD" w:rsidRPr="003477FD" w:rsidRDefault="003477FD" w:rsidP="003477FD">
      <w:pPr>
        <w:pStyle w:val="BPC3Heading3"/>
      </w:pPr>
      <w:bookmarkStart w:id="37" w:name="_Toc374608809"/>
      <w:bookmarkStart w:id="38" w:name="_Toc484160711"/>
      <w:r w:rsidRPr="003477FD">
        <w:t>IDENTITY_CARD</w:t>
      </w:r>
      <w:bookmarkEnd w:id="37"/>
      <w:bookmarkEnd w:id="38"/>
    </w:p>
    <w:tbl>
      <w:tblPr>
        <w:tblW w:w="11400" w:type="dxa"/>
        <w:tblCellSpacing w:w="7" w:type="dxa"/>
        <w:tblCellMar>
          <w:top w:w="15" w:type="dxa"/>
          <w:left w:w="15" w:type="dxa"/>
          <w:bottom w:w="15" w:type="dxa"/>
          <w:right w:w="15" w:type="dxa"/>
        </w:tblCellMar>
        <w:tblLook w:val="04A0" w:firstRow="1" w:lastRow="0" w:firstColumn="1" w:lastColumn="0" w:noHBand="0" w:noVBand="1"/>
      </w:tblPr>
      <w:tblGrid>
        <w:gridCol w:w="11400"/>
      </w:tblGrid>
      <w:tr w:rsidR="003477FD" w:rsidRPr="00942781" w:rsidTr="003477FD">
        <w:trPr>
          <w:tblCellSpacing w:w="7" w:type="dxa"/>
        </w:trPr>
        <w:tc>
          <w:tcPr>
            <w:tcW w:w="0" w:type="auto"/>
            <w:vAlign w:val="center"/>
            <w:hideMark/>
          </w:tcPr>
          <w:p w:rsidR="003477FD" w:rsidRPr="00942781" w:rsidRDefault="003477FD" w:rsidP="004542D5">
            <w:pPr>
              <w:jc w:val="both"/>
              <w:rPr>
                <w:rFonts w:ascii="Calibri" w:hAnsi="Calibri" w:cs="Calibri"/>
              </w:rPr>
            </w:pPr>
            <w:r w:rsidRPr="00942781">
              <w:rPr>
                <w:rFonts w:ascii="Calibri" w:hAnsi="Calibri" w:cs="Calibri"/>
              </w:rPr>
              <w:t>It is a complex tag that contains parameters of ID documents. As for an incorporated person</w:t>
            </w:r>
          </w:p>
          <w:p w:rsidR="003477FD" w:rsidRPr="00942781" w:rsidRDefault="003477FD" w:rsidP="004542D5">
            <w:pPr>
              <w:jc w:val="both"/>
              <w:rPr>
                <w:rFonts w:ascii="Calibri" w:hAnsi="Calibri" w:cs="Calibri"/>
              </w:rPr>
            </w:pPr>
            <w:r w:rsidRPr="00942781">
              <w:rPr>
                <w:rFonts w:ascii="Calibri" w:hAnsi="Calibri" w:cs="Calibri"/>
              </w:rPr>
              <w:t>, such documents are TIN, OGRN (PSRN, primary state registration number), BIC, etc.</w:t>
            </w:r>
          </w:p>
        </w:tc>
      </w:tr>
    </w:tbl>
    <w:p w:rsidR="003477FD" w:rsidRPr="00942781" w:rsidRDefault="003477FD" w:rsidP="004542D5">
      <w:pPr>
        <w:jc w:val="both"/>
        <w:rPr>
          <w:rFonts w:ascii="Calibri" w:hAnsi="Calibri" w:cs="Calibri"/>
        </w:rPr>
      </w:pPr>
      <w:r w:rsidRPr="00942781">
        <w:rPr>
          <w:rFonts w:ascii="Calibri" w:hAnsi="Calibri" w:cs="Calibri"/>
        </w:rPr>
        <w:t>These parameters are used to identify a company and verify it for duplicate entries and, for instance, criminal involvement.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ID_TYPE</w:t>
      </w:r>
    </w:p>
    <w:p w:rsidR="003477FD" w:rsidRPr="00942781" w:rsidRDefault="003477FD" w:rsidP="004542D5">
      <w:pPr>
        <w:jc w:val="both"/>
        <w:rPr>
          <w:rFonts w:ascii="Calibri" w:hAnsi="Calibri" w:cs="Calibri"/>
        </w:rPr>
      </w:pPr>
      <w:r w:rsidRPr="00942781">
        <w:rPr>
          <w:rFonts w:ascii="Calibri" w:hAnsi="Calibri" w:cs="Calibri"/>
        </w:rPr>
        <w:t>It is a type of an ID document. The list of available types is limited by a customer type. Values are defined in the expandable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IDTP0001</w:t>
            </w:r>
          </w:p>
        </w:tc>
        <w:tc>
          <w:tcPr>
            <w:tcW w:w="7762" w:type="dxa"/>
            <w:shd w:val="clear" w:color="auto" w:fill="auto"/>
            <w:vAlign w:val="center"/>
          </w:tcPr>
          <w:p w:rsidR="003477FD" w:rsidRPr="003477FD" w:rsidRDefault="003477FD" w:rsidP="003477FD">
            <w:pPr>
              <w:pStyle w:val="BPC3Tableitems"/>
            </w:pPr>
            <w:r w:rsidRPr="003477FD">
              <w:t>Passport</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IDTP0002</w:t>
            </w:r>
          </w:p>
        </w:tc>
        <w:tc>
          <w:tcPr>
            <w:tcW w:w="7762" w:type="dxa"/>
            <w:shd w:val="clear" w:color="auto" w:fill="auto"/>
            <w:vAlign w:val="center"/>
          </w:tcPr>
          <w:p w:rsidR="003477FD" w:rsidRPr="003477FD" w:rsidRDefault="003477FD" w:rsidP="003477FD">
            <w:pPr>
              <w:pStyle w:val="BPC3Tableitems"/>
            </w:pPr>
            <w:r w:rsidRPr="003477FD">
              <w:t>Foreign passport</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IDTP0003</w:t>
            </w:r>
          </w:p>
        </w:tc>
        <w:tc>
          <w:tcPr>
            <w:tcW w:w="7762" w:type="dxa"/>
            <w:shd w:val="clear" w:color="auto" w:fill="auto"/>
            <w:vAlign w:val="center"/>
          </w:tcPr>
          <w:p w:rsidR="003477FD" w:rsidRPr="003477FD" w:rsidRDefault="003477FD" w:rsidP="003477FD">
            <w:pPr>
              <w:pStyle w:val="BPC3Tableitems"/>
            </w:pPr>
            <w:r w:rsidRPr="003477FD">
              <w:t>Military certificate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IDTP0004</w:t>
            </w:r>
          </w:p>
        </w:tc>
        <w:tc>
          <w:tcPr>
            <w:tcW w:w="7762" w:type="dxa"/>
            <w:shd w:val="clear" w:color="auto" w:fill="auto"/>
            <w:vAlign w:val="center"/>
          </w:tcPr>
          <w:p w:rsidR="003477FD" w:rsidRPr="003477FD" w:rsidRDefault="003477FD" w:rsidP="003477FD">
            <w:pPr>
              <w:pStyle w:val="BPC3Tableitems"/>
            </w:pPr>
            <w:r w:rsidRPr="003477FD">
              <w:t>Sailor certificate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IDTP0005</w:t>
            </w:r>
          </w:p>
        </w:tc>
        <w:tc>
          <w:tcPr>
            <w:tcW w:w="7762" w:type="dxa"/>
            <w:shd w:val="clear" w:color="auto" w:fill="auto"/>
            <w:vAlign w:val="center"/>
          </w:tcPr>
          <w:p w:rsidR="003477FD" w:rsidRPr="003477FD" w:rsidRDefault="003477FD" w:rsidP="003477FD">
            <w:pPr>
              <w:pStyle w:val="BPC3Tableitems"/>
            </w:pPr>
            <w:r w:rsidRPr="003477FD">
              <w:t>Army officer certificate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IDTP0006</w:t>
            </w:r>
          </w:p>
        </w:tc>
        <w:tc>
          <w:tcPr>
            <w:tcW w:w="7762" w:type="dxa"/>
            <w:shd w:val="clear" w:color="auto" w:fill="auto"/>
            <w:vAlign w:val="center"/>
          </w:tcPr>
          <w:p w:rsidR="003477FD" w:rsidRPr="003477FD" w:rsidRDefault="003477FD" w:rsidP="003477FD">
            <w:pPr>
              <w:pStyle w:val="BPC3Tableitems"/>
            </w:pPr>
            <w:r w:rsidRPr="003477FD">
              <w:t>Citizen temporary certificate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IDTP0010</w:t>
            </w:r>
          </w:p>
        </w:tc>
        <w:tc>
          <w:tcPr>
            <w:tcW w:w="7762" w:type="dxa"/>
            <w:shd w:val="clear" w:color="auto" w:fill="auto"/>
            <w:vAlign w:val="center"/>
          </w:tcPr>
          <w:p w:rsidR="003477FD" w:rsidRPr="003477FD" w:rsidRDefault="003477FD" w:rsidP="003477FD">
            <w:pPr>
              <w:pStyle w:val="BPC3Tableitems"/>
            </w:pPr>
            <w:r w:rsidRPr="003477FD">
              <w:t>Taxpayer identification number</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IDTP0011</w:t>
            </w:r>
          </w:p>
        </w:tc>
        <w:tc>
          <w:tcPr>
            <w:tcW w:w="7762" w:type="dxa"/>
            <w:shd w:val="clear" w:color="auto" w:fill="auto"/>
            <w:vAlign w:val="center"/>
          </w:tcPr>
          <w:p w:rsidR="003477FD" w:rsidRPr="003477FD" w:rsidRDefault="003477FD" w:rsidP="003477FD">
            <w:pPr>
              <w:pStyle w:val="BPC3Tableitems"/>
            </w:pPr>
            <w:r w:rsidRPr="003477FD">
              <w:t>Main state registration number</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IDTP0012</w:t>
            </w:r>
          </w:p>
        </w:tc>
        <w:tc>
          <w:tcPr>
            <w:tcW w:w="7762" w:type="dxa"/>
            <w:shd w:val="clear" w:color="auto" w:fill="auto"/>
            <w:vAlign w:val="center"/>
          </w:tcPr>
          <w:p w:rsidR="003477FD" w:rsidRPr="003477FD" w:rsidRDefault="003477FD" w:rsidP="003477FD">
            <w:pPr>
              <w:pStyle w:val="BPC3Tableitems"/>
            </w:pPr>
            <w:r w:rsidRPr="003477FD">
              <w:t>Bank Identification Code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IDTP0013</w:t>
            </w:r>
          </w:p>
        </w:tc>
        <w:tc>
          <w:tcPr>
            <w:tcW w:w="7762" w:type="dxa"/>
            <w:shd w:val="clear" w:color="auto" w:fill="auto"/>
            <w:vAlign w:val="center"/>
          </w:tcPr>
          <w:p w:rsidR="003477FD" w:rsidRPr="003477FD" w:rsidRDefault="003477FD" w:rsidP="003477FD">
            <w:pPr>
              <w:pStyle w:val="BPC3Tableitems"/>
            </w:pPr>
            <w:r w:rsidRPr="003477FD">
              <w:t>Foreign Organization Code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IDTP0014</w:t>
            </w:r>
          </w:p>
        </w:tc>
        <w:tc>
          <w:tcPr>
            <w:tcW w:w="7762" w:type="dxa"/>
            <w:shd w:val="clear" w:color="auto" w:fill="auto"/>
            <w:vAlign w:val="center"/>
          </w:tcPr>
          <w:p w:rsidR="003477FD" w:rsidRPr="003477FD" w:rsidRDefault="003477FD" w:rsidP="003477FD">
            <w:pPr>
              <w:pStyle w:val="BPC3Tableitems"/>
            </w:pPr>
            <w:r w:rsidRPr="003477FD">
              <w:t>License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IDTP0020</w:t>
            </w:r>
          </w:p>
        </w:tc>
        <w:tc>
          <w:tcPr>
            <w:tcW w:w="7762" w:type="dxa"/>
            <w:shd w:val="clear" w:color="auto" w:fill="auto"/>
            <w:vAlign w:val="center"/>
          </w:tcPr>
          <w:p w:rsidR="003477FD" w:rsidRPr="003477FD" w:rsidRDefault="003477FD" w:rsidP="003477FD">
            <w:pPr>
              <w:pStyle w:val="BPC3Tableitems"/>
            </w:pPr>
            <w:r w:rsidRPr="003477FD">
              <w:t>Driver license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IDTP0030</w:t>
            </w:r>
          </w:p>
        </w:tc>
        <w:tc>
          <w:tcPr>
            <w:tcW w:w="7762" w:type="dxa"/>
            <w:shd w:val="clear" w:color="auto" w:fill="auto"/>
            <w:vAlign w:val="center"/>
          </w:tcPr>
          <w:p w:rsidR="003477FD" w:rsidRPr="003477FD" w:rsidRDefault="003477FD" w:rsidP="003477FD">
            <w:pPr>
              <w:pStyle w:val="BPC3Tableitems"/>
            </w:pPr>
            <w:r w:rsidRPr="003477FD">
              <w:t>Social insurance</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lastRenderedPageBreak/>
              <w:t>IDTP0040</w:t>
            </w:r>
          </w:p>
        </w:tc>
        <w:tc>
          <w:tcPr>
            <w:tcW w:w="7762" w:type="dxa"/>
            <w:shd w:val="clear" w:color="auto" w:fill="auto"/>
            <w:vAlign w:val="center"/>
          </w:tcPr>
          <w:p w:rsidR="003477FD" w:rsidRPr="003477FD" w:rsidRDefault="003477FD" w:rsidP="003477FD">
            <w:pPr>
              <w:pStyle w:val="BPC3Tableitems"/>
            </w:pPr>
            <w:r w:rsidRPr="003477FD">
              <w:t>Passport (Foreign citizen)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IDTP0041</w:t>
            </w:r>
          </w:p>
        </w:tc>
        <w:tc>
          <w:tcPr>
            <w:tcW w:w="7762" w:type="dxa"/>
            <w:shd w:val="clear" w:color="auto" w:fill="auto"/>
            <w:vAlign w:val="center"/>
          </w:tcPr>
          <w:p w:rsidR="003477FD" w:rsidRPr="003477FD" w:rsidRDefault="003477FD" w:rsidP="003477FD">
            <w:pPr>
              <w:pStyle w:val="BPC3Tableitems"/>
            </w:pPr>
            <w:r w:rsidRPr="003477FD">
              <w:t>Migratory card (Foreign citizen)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IDTP0042</w:t>
            </w:r>
          </w:p>
        </w:tc>
        <w:tc>
          <w:tcPr>
            <w:tcW w:w="7762" w:type="dxa"/>
            <w:shd w:val="clear" w:color="auto" w:fill="auto"/>
            <w:vAlign w:val="center"/>
          </w:tcPr>
          <w:p w:rsidR="003477FD" w:rsidRPr="003477FD" w:rsidRDefault="003477FD" w:rsidP="003477FD">
            <w:pPr>
              <w:pStyle w:val="BPC3Tableitems"/>
            </w:pPr>
            <w:r w:rsidRPr="003477FD">
              <w:t>Permanent resident card (Foreign citizen)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IDTP0043</w:t>
            </w:r>
          </w:p>
        </w:tc>
        <w:tc>
          <w:tcPr>
            <w:tcW w:w="7762" w:type="dxa"/>
            <w:shd w:val="clear" w:color="auto" w:fill="auto"/>
            <w:vAlign w:val="center"/>
          </w:tcPr>
          <w:p w:rsidR="003477FD" w:rsidRPr="003477FD" w:rsidRDefault="003477FD" w:rsidP="003477FD">
            <w:pPr>
              <w:pStyle w:val="BPC3Tableitems"/>
            </w:pPr>
            <w:r w:rsidRPr="003477FD">
              <w:t>Temporary residence permit (Foreign citizen)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IDTP0044</w:t>
            </w:r>
          </w:p>
        </w:tc>
        <w:tc>
          <w:tcPr>
            <w:tcW w:w="7762" w:type="dxa"/>
            <w:shd w:val="clear" w:color="auto" w:fill="auto"/>
            <w:vAlign w:val="center"/>
          </w:tcPr>
          <w:p w:rsidR="003477FD" w:rsidRPr="003477FD" w:rsidRDefault="003477FD" w:rsidP="003477FD">
            <w:pPr>
              <w:pStyle w:val="BPC3Tableitems"/>
            </w:pPr>
            <w:r w:rsidRPr="003477FD">
              <w:t>Visa (Foreign citizen)</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ID_SERIES</w:t>
      </w:r>
    </w:p>
    <w:p w:rsidR="003477FD" w:rsidRPr="00942781" w:rsidRDefault="003477FD" w:rsidP="004542D5">
      <w:pPr>
        <w:jc w:val="both"/>
        <w:rPr>
          <w:rFonts w:ascii="Calibri" w:hAnsi="Calibri" w:cs="Calibri"/>
        </w:rPr>
      </w:pPr>
      <w:proofErr w:type="gramStart"/>
      <w:r w:rsidRPr="00942781">
        <w:rPr>
          <w:rFonts w:ascii="Calibri" w:hAnsi="Calibri" w:cs="Calibri"/>
        </w:rPr>
        <w:t>A series of an ID document.</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ID_NUMBER</w:t>
      </w:r>
    </w:p>
    <w:p w:rsidR="003477FD" w:rsidRPr="00942781" w:rsidRDefault="003477FD" w:rsidP="004542D5">
      <w:pPr>
        <w:jc w:val="both"/>
        <w:rPr>
          <w:rFonts w:ascii="Calibri" w:hAnsi="Calibri" w:cs="Calibri"/>
        </w:rPr>
      </w:pPr>
      <w:r w:rsidRPr="00942781">
        <w:rPr>
          <w:rFonts w:ascii="Calibri" w:hAnsi="Calibri" w:cs="Calibri"/>
        </w:rPr>
        <w:t>A number of an ID document. Type, series, and number are used to verify a document for uniqueness.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ID_ISSUER</w:t>
      </w:r>
    </w:p>
    <w:p w:rsidR="003477FD" w:rsidRPr="00942781" w:rsidRDefault="003477FD" w:rsidP="004542D5">
      <w:pPr>
        <w:jc w:val="both"/>
        <w:rPr>
          <w:rFonts w:ascii="Calibri" w:hAnsi="Calibri" w:cs="Calibri"/>
        </w:rPr>
      </w:pPr>
      <w:proofErr w:type="gramStart"/>
      <w:r w:rsidRPr="00942781">
        <w:rPr>
          <w:rFonts w:ascii="Calibri" w:hAnsi="Calibri" w:cs="Calibri"/>
        </w:rPr>
        <w:t>Official authorities that issued an ID document.</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ID_ISSUE_DATE</w:t>
      </w:r>
    </w:p>
    <w:p w:rsidR="003477FD" w:rsidRPr="00942781" w:rsidRDefault="003477FD" w:rsidP="004542D5">
      <w:pPr>
        <w:jc w:val="both"/>
        <w:rPr>
          <w:rFonts w:ascii="Calibri" w:hAnsi="Calibri" w:cs="Calibri"/>
        </w:rPr>
      </w:pPr>
      <w:proofErr w:type="gramStart"/>
      <w:r w:rsidRPr="00942781">
        <w:rPr>
          <w:rFonts w:ascii="Calibri" w:hAnsi="Calibri" w:cs="Calibri"/>
        </w:rPr>
        <w:t>Date when an ID document was issued.</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ID_EXPIRE_DATE</w:t>
      </w:r>
    </w:p>
    <w:p w:rsidR="003477FD" w:rsidRPr="00942781" w:rsidRDefault="003477FD" w:rsidP="004542D5">
      <w:pPr>
        <w:jc w:val="both"/>
        <w:rPr>
          <w:rFonts w:ascii="Calibri" w:hAnsi="Calibri" w:cs="Calibri"/>
        </w:rPr>
      </w:pPr>
      <w:proofErr w:type="gramStart"/>
      <w:r w:rsidRPr="00942781">
        <w:rPr>
          <w:rFonts w:ascii="Calibri" w:hAnsi="Calibri" w:cs="Calibri"/>
        </w:rPr>
        <w:t>Expiration date of an ID document.</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ID_DESC</w:t>
      </w:r>
    </w:p>
    <w:p w:rsidR="003477FD" w:rsidRPr="00942781" w:rsidRDefault="003477FD" w:rsidP="004542D5">
      <w:pPr>
        <w:jc w:val="both"/>
        <w:rPr>
          <w:rFonts w:ascii="Calibri" w:hAnsi="Calibri" w:cs="Calibri"/>
        </w:rPr>
      </w:pPr>
      <w:proofErr w:type="gramStart"/>
      <w:r w:rsidRPr="00942781">
        <w:rPr>
          <w:rFonts w:ascii="Calibri" w:hAnsi="Calibri" w:cs="Calibri"/>
        </w:rPr>
        <w:t>Comments on an ID document.</w:t>
      </w:r>
      <w:proofErr w:type="gramEnd"/>
    </w:p>
    <w:p w:rsidR="003477FD" w:rsidRPr="003477FD" w:rsidRDefault="003477FD" w:rsidP="003477FD">
      <w:pPr>
        <w:pStyle w:val="BPC3Heading3"/>
      </w:pPr>
      <w:bookmarkStart w:id="39" w:name="_Toc374608810"/>
      <w:bookmarkStart w:id="40" w:name="_Toc484160712"/>
      <w:r w:rsidRPr="003477FD">
        <w:t>COMPANY</w:t>
      </w:r>
      <w:bookmarkEnd w:id="39"/>
      <w:bookmarkEnd w:id="40"/>
    </w:p>
    <w:p w:rsidR="003477FD" w:rsidRPr="00942781" w:rsidRDefault="003477FD" w:rsidP="004542D5">
      <w:pPr>
        <w:jc w:val="both"/>
        <w:rPr>
          <w:rFonts w:ascii="Calibri" w:hAnsi="Calibri" w:cs="Calibri"/>
        </w:rPr>
      </w:pPr>
      <w:r w:rsidRPr="00942781">
        <w:rPr>
          <w:rFonts w:ascii="Calibri" w:hAnsi="Calibri" w:cs="Calibri"/>
        </w:rPr>
        <w:t>It is a complex tag. It contains parameters that describe an incorporated person.</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COMPANY_EMBOSSED_NAME</w:t>
      </w:r>
    </w:p>
    <w:p w:rsidR="003477FD" w:rsidRPr="00942781" w:rsidRDefault="003477FD" w:rsidP="004542D5">
      <w:pPr>
        <w:jc w:val="both"/>
        <w:rPr>
          <w:rFonts w:ascii="Calibri" w:hAnsi="Calibri" w:cs="Calibri"/>
        </w:rPr>
      </w:pPr>
      <w:r w:rsidRPr="00942781">
        <w:rPr>
          <w:rFonts w:ascii="Calibri" w:hAnsi="Calibri" w:cs="Calibri"/>
        </w:rPr>
        <w:t>A company name that will be embossed on a card issued.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INCORP_FORM</w:t>
      </w:r>
    </w:p>
    <w:p w:rsidR="003477FD" w:rsidRPr="00942781" w:rsidRDefault="003477FD" w:rsidP="004542D5">
      <w:pPr>
        <w:jc w:val="both"/>
        <w:rPr>
          <w:rFonts w:ascii="Calibri" w:hAnsi="Calibri" w:cs="Calibri"/>
        </w:rPr>
      </w:pPr>
      <w:proofErr w:type="gramStart"/>
      <w:r w:rsidRPr="00942781">
        <w:rPr>
          <w:rFonts w:ascii="Calibri" w:hAnsi="Calibri" w:cs="Calibri"/>
        </w:rPr>
        <w:t>A type of a company.</w:t>
      </w:r>
      <w:proofErr w:type="gramEnd"/>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lastRenderedPageBreak/>
              <w:t>INCF0041</w:t>
            </w:r>
          </w:p>
        </w:tc>
        <w:tc>
          <w:tcPr>
            <w:tcW w:w="7762" w:type="dxa"/>
            <w:shd w:val="clear" w:color="auto" w:fill="auto"/>
          </w:tcPr>
          <w:p w:rsidR="003477FD" w:rsidRPr="003477FD" w:rsidRDefault="003477FD" w:rsidP="003477FD">
            <w:pPr>
              <w:pStyle w:val="BPC3Tableitems"/>
            </w:pPr>
            <w:r w:rsidRPr="003477FD">
              <w:t>Unitary enterprise, based on operational management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INCF0042</w:t>
            </w:r>
          </w:p>
        </w:tc>
        <w:tc>
          <w:tcPr>
            <w:tcW w:w="7762" w:type="dxa"/>
            <w:shd w:val="clear" w:color="auto" w:fill="auto"/>
          </w:tcPr>
          <w:p w:rsidR="003477FD" w:rsidRPr="003477FD" w:rsidRDefault="003477FD" w:rsidP="003477FD">
            <w:pPr>
              <w:pStyle w:val="BPC3Tableitems"/>
            </w:pPr>
            <w:r w:rsidRPr="003477FD">
              <w:t>Unitary enterprise, based on the right of business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INCF0047</w:t>
            </w:r>
          </w:p>
        </w:tc>
        <w:tc>
          <w:tcPr>
            <w:tcW w:w="7762" w:type="dxa"/>
            <w:shd w:val="clear" w:color="auto" w:fill="auto"/>
          </w:tcPr>
          <w:p w:rsidR="003477FD" w:rsidRPr="003477FD" w:rsidRDefault="003477FD" w:rsidP="003477FD">
            <w:pPr>
              <w:pStyle w:val="BPC3Tableitems"/>
            </w:pPr>
            <w:r w:rsidRPr="003477FD">
              <w:t>Public corporation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INCF0051</w:t>
            </w:r>
          </w:p>
        </w:tc>
        <w:tc>
          <w:tcPr>
            <w:tcW w:w="7762" w:type="dxa"/>
            <w:shd w:val="clear" w:color="auto" w:fill="auto"/>
          </w:tcPr>
          <w:p w:rsidR="003477FD" w:rsidRPr="003477FD" w:rsidRDefault="003477FD" w:rsidP="003477FD">
            <w:pPr>
              <w:pStyle w:val="BPC3Tableitems"/>
            </w:pPr>
            <w:r w:rsidRPr="003477FD">
              <w:t>General partnership</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INCF0064</w:t>
            </w:r>
          </w:p>
        </w:tc>
        <w:tc>
          <w:tcPr>
            <w:tcW w:w="7762" w:type="dxa"/>
            <w:shd w:val="clear" w:color="auto" w:fill="auto"/>
          </w:tcPr>
          <w:p w:rsidR="003477FD" w:rsidRPr="003477FD" w:rsidRDefault="003477FD" w:rsidP="003477FD">
            <w:pPr>
              <w:pStyle w:val="BPC3Tableitems"/>
            </w:pPr>
            <w:r w:rsidRPr="003477FD">
              <w:t>Limited partnership</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INCF0065</w:t>
            </w:r>
          </w:p>
        </w:tc>
        <w:tc>
          <w:tcPr>
            <w:tcW w:w="7762" w:type="dxa"/>
            <w:shd w:val="clear" w:color="auto" w:fill="auto"/>
          </w:tcPr>
          <w:p w:rsidR="003477FD" w:rsidRPr="003477FD" w:rsidRDefault="003477FD" w:rsidP="003477FD">
            <w:pPr>
              <w:pStyle w:val="BPC3Tableitems"/>
            </w:pPr>
            <w:r w:rsidRPr="003477FD">
              <w:t>Limited liability company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INCF0066</w:t>
            </w:r>
          </w:p>
        </w:tc>
        <w:tc>
          <w:tcPr>
            <w:tcW w:w="7762" w:type="dxa"/>
            <w:shd w:val="clear" w:color="auto" w:fill="auto"/>
          </w:tcPr>
          <w:p w:rsidR="003477FD" w:rsidRPr="003477FD" w:rsidRDefault="003477FD" w:rsidP="003477FD">
            <w:pPr>
              <w:pStyle w:val="BPC3Tableitems"/>
            </w:pPr>
            <w:r w:rsidRPr="003477FD">
              <w:t>Additional liability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INCF0067</w:t>
            </w:r>
          </w:p>
        </w:tc>
        <w:tc>
          <w:tcPr>
            <w:tcW w:w="7762" w:type="dxa"/>
            <w:shd w:val="clear" w:color="auto" w:fill="auto"/>
          </w:tcPr>
          <w:p w:rsidR="003477FD" w:rsidRPr="003477FD" w:rsidRDefault="003477FD" w:rsidP="003477FD">
            <w:pPr>
              <w:pStyle w:val="BPC3Tableitems"/>
            </w:pPr>
            <w:r w:rsidRPr="003477FD">
              <w:t>Closed joint stock company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INCF0071</w:t>
            </w:r>
          </w:p>
        </w:tc>
        <w:tc>
          <w:tcPr>
            <w:tcW w:w="7762" w:type="dxa"/>
            <w:shd w:val="clear" w:color="auto" w:fill="auto"/>
          </w:tcPr>
          <w:p w:rsidR="003477FD" w:rsidRPr="003477FD" w:rsidRDefault="003477FD" w:rsidP="003477FD">
            <w:pPr>
              <w:pStyle w:val="BPC3Tableitems"/>
            </w:pPr>
            <w:r w:rsidRPr="003477FD">
              <w:t>Private institution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INCF0072</w:t>
            </w:r>
          </w:p>
        </w:tc>
        <w:tc>
          <w:tcPr>
            <w:tcW w:w="7762" w:type="dxa"/>
            <w:shd w:val="clear" w:color="auto" w:fill="auto"/>
          </w:tcPr>
          <w:p w:rsidR="003477FD" w:rsidRPr="003477FD" w:rsidRDefault="003477FD" w:rsidP="003477FD">
            <w:pPr>
              <w:pStyle w:val="BPC3Tableitems"/>
            </w:pPr>
            <w:r w:rsidRPr="003477FD">
              <w:t>State-financed organization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INCF0073</w:t>
            </w:r>
          </w:p>
        </w:tc>
        <w:tc>
          <w:tcPr>
            <w:tcW w:w="7762" w:type="dxa"/>
            <w:shd w:val="clear" w:color="auto" w:fill="auto"/>
          </w:tcPr>
          <w:p w:rsidR="003477FD" w:rsidRPr="003477FD" w:rsidRDefault="003477FD" w:rsidP="003477FD">
            <w:pPr>
              <w:pStyle w:val="BPC3Tableitems"/>
            </w:pPr>
            <w:r w:rsidRPr="003477FD">
              <w:t>Autonomous institution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INCF0076</w:t>
            </w:r>
          </w:p>
        </w:tc>
        <w:tc>
          <w:tcPr>
            <w:tcW w:w="7762" w:type="dxa"/>
            <w:shd w:val="clear" w:color="auto" w:fill="auto"/>
          </w:tcPr>
          <w:p w:rsidR="003477FD" w:rsidRPr="003477FD" w:rsidRDefault="003477FD" w:rsidP="003477FD">
            <w:pPr>
              <w:pStyle w:val="BPC3Tableitems"/>
            </w:pPr>
            <w:r w:rsidRPr="003477FD">
              <w:t>Gardening, horticulture or country house non-profit partnership</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INCF0077</w:t>
            </w:r>
          </w:p>
        </w:tc>
        <w:tc>
          <w:tcPr>
            <w:tcW w:w="7762" w:type="dxa"/>
            <w:shd w:val="clear" w:color="auto" w:fill="auto"/>
          </w:tcPr>
          <w:p w:rsidR="003477FD" w:rsidRPr="003477FD" w:rsidRDefault="003477FD" w:rsidP="003477FD">
            <w:pPr>
              <w:pStyle w:val="BPC3Tableitems"/>
            </w:pPr>
            <w:r w:rsidRPr="003477FD">
              <w:t>Union of the peasant farm</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INCF0078</w:t>
            </w:r>
          </w:p>
        </w:tc>
        <w:tc>
          <w:tcPr>
            <w:tcW w:w="7762" w:type="dxa"/>
            <w:shd w:val="clear" w:color="auto" w:fill="auto"/>
          </w:tcPr>
          <w:p w:rsidR="003477FD" w:rsidRPr="003477FD" w:rsidRDefault="003477FD" w:rsidP="003477FD">
            <w:pPr>
              <w:pStyle w:val="BPC3Tableitems"/>
            </w:pPr>
            <w:r w:rsidRPr="003477FD">
              <w:t>Authorities of public initiative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INCF0080</w:t>
            </w:r>
          </w:p>
        </w:tc>
        <w:tc>
          <w:tcPr>
            <w:tcW w:w="7762" w:type="dxa"/>
            <w:shd w:val="clear" w:color="auto" w:fill="auto"/>
          </w:tcPr>
          <w:p w:rsidR="003477FD" w:rsidRPr="003477FD" w:rsidRDefault="003477FD" w:rsidP="003477FD">
            <w:pPr>
              <w:pStyle w:val="BPC3Tableitems"/>
            </w:pPr>
            <w:r w:rsidRPr="003477FD">
              <w:t>Territorial public self-government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INCF0082</w:t>
            </w:r>
          </w:p>
        </w:tc>
        <w:tc>
          <w:tcPr>
            <w:tcW w:w="7762" w:type="dxa"/>
            <w:shd w:val="clear" w:color="auto" w:fill="auto"/>
          </w:tcPr>
          <w:p w:rsidR="003477FD" w:rsidRPr="003477FD" w:rsidRDefault="003477FD" w:rsidP="003477FD">
            <w:pPr>
              <w:pStyle w:val="BPC3Tableitems"/>
            </w:pPr>
            <w:r w:rsidRPr="003477FD">
              <w:t>State corporation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INCF0083</w:t>
            </w:r>
          </w:p>
        </w:tc>
        <w:tc>
          <w:tcPr>
            <w:tcW w:w="7762" w:type="dxa"/>
            <w:shd w:val="clear" w:color="auto" w:fill="auto"/>
          </w:tcPr>
          <w:p w:rsidR="003477FD" w:rsidRPr="003477FD" w:rsidRDefault="003477FD" w:rsidP="003477FD">
            <w:pPr>
              <w:pStyle w:val="BPC3Tableitems"/>
            </w:pPr>
            <w:r w:rsidRPr="003477FD">
              <w:t>Social and religious organizations (associations)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INCF0084</w:t>
            </w:r>
          </w:p>
        </w:tc>
        <w:tc>
          <w:tcPr>
            <w:tcW w:w="7762" w:type="dxa"/>
            <w:shd w:val="clear" w:color="auto" w:fill="auto"/>
          </w:tcPr>
          <w:p w:rsidR="003477FD" w:rsidRPr="003477FD" w:rsidRDefault="003477FD" w:rsidP="003477FD">
            <w:pPr>
              <w:pStyle w:val="BPC3Tableitems"/>
            </w:pPr>
            <w:r w:rsidRPr="003477FD">
              <w:t>Public movement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INCF0085</w:t>
            </w:r>
          </w:p>
        </w:tc>
        <w:tc>
          <w:tcPr>
            <w:tcW w:w="7762" w:type="dxa"/>
            <w:shd w:val="clear" w:color="auto" w:fill="auto"/>
          </w:tcPr>
          <w:p w:rsidR="003477FD" w:rsidRPr="003477FD" w:rsidRDefault="003477FD" w:rsidP="003477FD">
            <w:pPr>
              <w:pStyle w:val="BPC3Tableitems"/>
            </w:pPr>
            <w:r w:rsidRPr="003477FD">
              <w:t>Consumers' cooperative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INCF0088</w:t>
            </w:r>
          </w:p>
        </w:tc>
        <w:tc>
          <w:tcPr>
            <w:tcW w:w="7762" w:type="dxa"/>
            <w:shd w:val="clear" w:color="auto" w:fill="auto"/>
          </w:tcPr>
          <w:p w:rsidR="003477FD" w:rsidRPr="003477FD" w:rsidRDefault="003477FD" w:rsidP="003477FD">
            <w:pPr>
              <w:pStyle w:val="BPC3Tableitems"/>
            </w:pPr>
            <w:r w:rsidRPr="003477FD">
              <w:t>Fund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INCF0089</w:t>
            </w:r>
          </w:p>
        </w:tc>
        <w:tc>
          <w:tcPr>
            <w:tcW w:w="7762" w:type="dxa"/>
            <w:shd w:val="clear" w:color="auto" w:fill="auto"/>
          </w:tcPr>
          <w:p w:rsidR="003477FD" w:rsidRPr="003477FD" w:rsidRDefault="003477FD" w:rsidP="003477FD">
            <w:pPr>
              <w:pStyle w:val="BPC3Tableitems"/>
            </w:pPr>
            <w:r w:rsidRPr="003477FD">
              <w:t>Other non-profit organizations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INCF0091</w:t>
            </w:r>
          </w:p>
        </w:tc>
        <w:tc>
          <w:tcPr>
            <w:tcW w:w="7762" w:type="dxa"/>
            <w:shd w:val="clear" w:color="auto" w:fill="auto"/>
          </w:tcPr>
          <w:p w:rsidR="003477FD" w:rsidRPr="003477FD" w:rsidRDefault="003477FD" w:rsidP="003477FD">
            <w:pPr>
              <w:pStyle w:val="BPC3Tableitems"/>
            </w:pPr>
            <w:r w:rsidRPr="003477FD">
              <w:t>Individual businessman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INCF0093</w:t>
            </w:r>
          </w:p>
        </w:tc>
        <w:tc>
          <w:tcPr>
            <w:tcW w:w="7762" w:type="dxa"/>
            <w:shd w:val="clear" w:color="auto" w:fill="auto"/>
          </w:tcPr>
          <w:p w:rsidR="003477FD" w:rsidRPr="003477FD" w:rsidRDefault="003477FD" w:rsidP="003477FD">
            <w:pPr>
              <w:pStyle w:val="BPC3Tableitems"/>
            </w:pPr>
            <w:r w:rsidRPr="003477FD">
              <w:t>Association of legal entities (association or union)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INCF0094</w:t>
            </w:r>
          </w:p>
        </w:tc>
        <w:tc>
          <w:tcPr>
            <w:tcW w:w="7762" w:type="dxa"/>
            <w:shd w:val="clear" w:color="auto" w:fill="auto"/>
          </w:tcPr>
          <w:p w:rsidR="003477FD" w:rsidRPr="003477FD" w:rsidRDefault="003477FD" w:rsidP="003477FD">
            <w:pPr>
              <w:pStyle w:val="BPC3Tableitems"/>
            </w:pPr>
            <w:r w:rsidRPr="003477FD">
              <w:t>Homeowners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lastRenderedPageBreak/>
              <w:t>INCF0096</w:t>
            </w:r>
          </w:p>
        </w:tc>
        <w:tc>
          <w:tcPr>
            <w:tcW w:w="7762" w:type="dxa"/>
            <w:shd w:val="clear" w:color="auto" w:fill="auto"/>
          </w:tcPr>
          <w:p w:rsidR="003477FD" w:rsidRPr="003477FD" w:rsidRDefault="003477FD" w:rsidP="003477FD">
            <w:pPr>
              <w:pStyle w:val="BPC3Tableitems"/>
            </w:pPr>
            <w:r w:rsidRPr="003477FD">
              <w:t>Non-profit partnership</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INCF0097</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3586"/>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3477FD" w:rsidRDefault="003477FD" w:rsidP="003477FD">
                  <w:pPr>
                    <w:pStyle w:val="BPC3Tableitems"/>
                  </w:pPr>
                  <w:r w:rsidRPr="003477FD">
                    <w:t>Autonomous non-profit organization</w:t>
                  </w:r>
                </w:p>
              </w:tc>
            </w:tr>
          </w:tbl>
          <w:p w:rsidR="003477FD" w:rsidRPr="00942781" w:rsidRDefault="003477FD" w:rsidP="003477FD">
            <w:pPr>
              <w:rPr>
                <w:rFonts w:ascii="Calibri" w:hAnsi="Calibri" w:cs="Calibri"/>
                <w:sz w:val="18"/>
                <w:szCs w:val="18"/>
              </w:rPr>
            </w:pP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PRESENCE_ON_LOCATION</w:t>
      </w:r>
    </w:p>
    <w:p w:rsidR="003477FD" w:rsidRPr="00942781" w:rsidRDefault="003477FD" w:rsidP="004542D5">
      <w:pPr>
        <w:jc w:val="both"/>
        <w:rPr>
          <w:rFonts w:ascii="Calibri" w:hAnsi="Calibri" w:cs="Calibri"/>
        </w:rPr>
      </w:pPr>
      <w:proofErr w:type="gramStart"/>
      <w:r w:rsidRPr="00942781">
        <w:rPr>
          <w:rFonts w:ascii="Calibri" w:hAnsi="Calibri" w:cs="Calibri"/>
        </w:rPr>
        <w:t>Indicates that the physical location of the company’s executives is the address specified in founding documents.</w:t>
      </w:r>
      <w:proofErr w:type="gramEnd"/>
    </w:p>
    <w:p w:rsidR="003477FD" w:rsidRPr="003477FD" w:rsidRDefault="003477FD" w:rsidP="003477FD">
      <w:pPr>
        <w:pStyle w:val="BPC3Subhead2"/>
      </w:pPr>
      <w:r w:rsidRPr="003477FD">
        <w:t>AUTHORIZED_CAPITAL</w:t>
      </w:r>
    </w:p>
    <w:p w:rsidR="003477FD" w:rsidRPr="00942781" w:rsidRDefault="003477FD" w:rsidP="004542D5">
      <w:pPr>
        <w:jc w:val="both"/>
        <w:rPr>
          <w:rFonts w:ascii="Calibri" w:hAnsi="Calibri" w:cs="Calibri"/>
        </w:rPr>
      </w:pPr>
      <w:r w:rsidRPr="00942781">
        <w:rPr>
          <w:rFonts w:ascii="Calibri" w:hAnsi="Calibri" w:cs="Calibri"/>
        </w:rPr>
        <w:t>An amount of the company authorized capital. It is used as additional information to analyze the solvency of a company.</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AUTHORIZED_CAPITAL_CURRENCY</w:t>
      </w:r>
    </w:p>
    <w:p w:rsidR="003477FD" w:rsidRPr="00942781" w:rsidRDefault="003477FD" w:rsidP="004542D5">
      <w:pPr>
        <w:jc w:val="both"/>
        <w:rPr>
          <w:rFonts w:ascii="Calibri" w:hAnsi="Calibri" w:cs="Calibri"/>
        </w:rPr>
      </w:pPr>
      <w:r w:rsidRPr="00942781">
        <w:rPr>
          <w:rFonts w:ascii="Calibri" w:hAnsi="Calibri" w:cs="Calibri"/>
        </w:rPr>
        <w:t>Currency of the company authorized capital. It is an ISO code of three digits.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COMPANY_NAME</w:t>
      </w:r>
    </w:p>
    <w:p w:rsidR="003477FD" w:rsidRPr="00942781" w:rsidRDefault="003477FD" w:rsidP="004542D5">
      <w:pPr>
        <w:jc w:val="both"/>
        <w:rPr>
          <w:rFonts w:ascii="Calibri" w:hAnsi="Calibri" w:cs="Calibri"/>
        </w:rPr>
      </w:pPr>
      <w:r w:rsidRPr="00942781">
        <w:rPr>
          <w:rFonts w:ascii="Calibri" w:hAnsi="Calibri" w:cs="Calibri"/>
        </w:rPr>
        <w:t>It is a complex and multilingual tag that contains parameters of the full and short company name. The COMPANY parent tag may contain a number of such tags in various languages. The LANGUAGE attribute must be specified for this tag with possible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LANGENG</w:t>
            </w:r>
          </w:p>
        </w:tc>
        <w:tc>
          <w:tcPr>
            <w:tcW w:w="7762" w:type="dxa"/>
            <w:shd w:val="clear" w:color="auto" w:fill="auto"/>
            <w:vAlign w:val="center"/>
          </w:tcPr>
          <w:p w:rsidR="003477FD" w:rsidRPr="003477FD" w:rsidRDefault="003477FD" w:rsidP="003477FD">
            <w:pPr>
              <w:pStyle w:val="BPC3Tableitems"/>
            </w:pPr>
            <w:r w:rsidRPr="003477FD">
              <w:t>English</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LANGRUS</w:t>
            </w:r>
          </w:p>
        </w:tc>
        <w:tc>
          <w:tcPr>
            <w:tcW w:w="7762" w:type="dxa"/>
            <w:shd w:val="clear" w:color="auto" w:fill="auto"/>
            <w:vAlign w:val="center"/>
          </w:tcPr>
          <w:p w:rsidR="003477FD" w:rsidRPr="003477FD" w:rsidRDefault="003477FD" w:rsidP="003477FD">
            <w:pPr>
              <w:pStyle w:val="BPC3Tableitems"/>
            </w:pPr>
            <w:r w:rsidRPr="003477FD">
              <w:t>Russian</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COMPANY_SHORT_NAME</w:t>
      </w:r>
    </w:p>
    <w:p w:rsidR="003477FD" w:rsidRPr="00942781" w:rsidRDefault="003477FD" w:rsidP="004542D5">
      <w:pPr>
        <w:jc w:val="both"/>
        <w:rPr>
          <w:rFonts w:ascii="Calibri" w:hAnsi="Calibri" w:cs="Calibri"/>
        </w:rPr>
      </w:pPr>
      <w:proofErr w:type="gramStart"/>
      <w:r w:rsidRPr="00942781">
        <w:rPr>
          <w:rFonts w:ascii="Calibri" w:hAnsi="Calibri" w:cs="Calibri"/>
        </w:rPr>
        <w:t>A short name of a company.</w:t>
      </w:r>
      <w:proofErr w:type="gramEnd"/>
      <w:r w:rsidRPr="00942781">
        <w:rPr>
          <w:rFonts w:ascii="Calibri" w:hAnsi="Calibri" w:cs="Calibri"/>
        </w:rPr>
        <w:t xml:space="preserve"> It must be specified in the language set for the COMPANY_NAME parent tag.</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COMPANY</w:t>
      </w:r>
      <w:r w:rsidRPr="00A46430">
        <w:t>_</w:t>
      </w:r>
      <w:r w:rsidRPr="003477FD">
        <w:t>FULL</w:t>
      </w:r>
      <w:r w:rsidRPr="00A46430">
        <w:t>_</w:t>
      </w:r>
      <w:r w:rsidRPr="003477FD">
        <w:t>NAME</w:t>
      </w:r>
    </w:p>
    <w:p w:rsidR="003477FD" w:rsidRPr="00942781" w:rsidRDefault="003477FD" w:rsidP="004542D5">
      <w:pPr>
        <w:jc w:val="both"/>
        <w:rPr>
          <w:rFonts w:ascii="Calibri" w:hAnsi="Calibri" w:cs="Calibri"/>
        </w:rPr>
      </w:pPr>
      <w:proofErr w:type="gramStart"/>
      <w:r w:rsidRPr="00942781">
        <w:rPr>
          <w:rFonts w:ascii="Calibri" w:hAnsi="Calibri" w:cs="Calibri"/>
        </w:rPr>
        <w:t>The full name of a company.</w:t>
      </w:r>
      <w:proofErr w:type="gramEnd"/>
      <w:r w:rsidRPr="00942781">
        <w:rPr>
          <w:rFonts w:ascii="Calibri" w:hAnsi="Calibri" w:cs="Calibri"/>
        </w:rPr>
        <w:t xml:space="preserve"> It must be specified in the language set for the COMPANY_NAME parent tag.</w:t>
      </w:r>
    </w:p>
    <w:p w:rsidR="003477FD" w:rsidRPr="00034556" w:rsidRDefault="003477FD" w:rsidP="003477FD">
      <w:pPr>
        <w:pStyle w:val="BPC3Heading3"/>
      </w:pPr>
      <w:bookmarkStart w:id="41" w:name="_Toc374608811"/>
      <w:bookmarkStart w:id="42" w:name="_Toc484160713"/>
      <w:r w:rsidRPr="003477FD">
        <w:t>CONTACT</w:t>
      </w:r>
      <w:bookmarkEnd w:id="41"/>
      <w:bookmarkEnd w:id="42"/>
    </w:p>
    <w:p w:rsidR="003477FD" w:rsidRPr="00942781" w:rsidRDefault="003477FD" w:rsidP="004542D5">
      <w:pPr>
        <w:jc w:val="both"/>
        <w:rPr>
          <w:rFonts w:ascii="Calibri" w:hAnsi="Calibri" w:cs="Calibri"/>
        </w:rPr>
      </w:pPr>
      <w:r w:rsidRPr="00942781">
        <w:rPr>
          <w:rFonts w:ascii="Calibri" w:hAnsi="Calibri" w:cs="Calibri"/>
        </w:rPr>
        <w:t>It is a complex tag that contains parameters of the customer’s contact information. It may be specified as a child of the CUSTOMER and CARDHOLDER tags. Thus, it defines contact information of a customer and a cardholder respectively. In turn, the tag may contain the PERSON and ADDRESS child tags to describe a contact in more details (name of a contact person, his/her postal address).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CONTACT_TYPE</w:t>
      </w:r>
    </w:p>
    <w:p w:rsidR="003477FD" w:rsidRPr="00942781" w:rsidRDefault="003477FD" w:rsidP="004542D5">
      <w:pPr>
        <w:jc w:val="both"/>
        <w:rPr>
          <w:rFonts w:ascii="Calibri" w:hAnsi="Calibri" w:cs="Calibri"/>
        </w:rPr>
      </w:pPr>
      <w:r w:rsidRPr="00942781">
        <w:rPr>
          <w:rFonts w:ascii="Calibri" w:hAnsi="Calibri" w:cs="Calibri"/>
        </w:rPr>
        <w:lastRenderedPageBreak/>
        <w:t>This either defines a purpose of a contact (sending the notifications, account delivery) or just describes it (home or business). Values are defined in the expandable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CNTTCEOC</w:t>
            </w:r>
          </w:p>
        </w:tc>
        <w:tc>
          <w:tcPr>
            <w:tcW w:w="7762" w:type="dxa"/>
            <w:shd w:val="clear" w:color="auto" w:fill="auto"/>
          </w:tcPr>
          <w:p w:rsidR="003477FD" w:rsidRPr="003477FD" w:rsidRDefault="003477FD" w:rsidP="003477FD">
            <w:pPr>
              <w:pStyle w:val="BPC3Tableitems"/>
            </w:pPr>
            <w:r w:rsidRPr="003477FD">
              <w:t>Chief Executive Officer contact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CNTTCFEO</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921"/>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3477FD" w:rsidRDefault="003477FD" w:rsidP="003477FD">
                  <w:pPr>
                    <w:pStyle w:val="BPC3Tableitems"/>
                  </w:pPr>
                  <w:r w:rsidRPr="003477FD">
                    <w:t>Chief Financial Officer contact</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CNTTPRMC</w:t>
            </w:r>
          </w:p>
        </w:tc>
        <w:tc>
          <w:tcPr>
            <w:tcW w:w="7762" w:type="dxa"/>
            <w:shd w:val="clear" w:color="auto" w:fill="auto"/>
          </w:tcPr>
          <w:p w:rsidR="003477FD" w:rsidRPr="003477FD" w:rsidRDefault="003477FD" w:rsidP="003477FD">
            <w:pPr>
              <w:pStyle w:val="BPC3Tableitems"/>
            </w:pPr>
            <w:r w:rsidRPr="003477FD">
              <w:t>Primary contact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CNTTSCNC</w:t>
            </w:r>
          </w:p>
        </w:tc>
        <w:tc>
          <w:tcPr>
            <w:tcW w:w="7762" w:type="dxa"/>
            <w:shd w:val="clear" w:color="auto" w:fill="auto"/>
          </w:tcPr>
          <w:p w:rsidR="003477FD" w:rsidRPr="003477FD" w:rsidRDefault="003477FD" w:rsidP="003477FD">
            <w:pPr>
              <w:pStyle w:val="BPC3Tableitems"/>
            </w:pPr>
            <w:r w:rsidRPr="003477FD">
              <w:t>Secondary contact</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PREFERRED_LANG</w:t>
      </w:r>
    </w:p>
    <w:p w:rsidR="003477FD" w:rsidRPr="00942781" w:rsidRDefault="003477FD" w:rsidP="004542D5">
      <w:pPr>
        <w:jc w:val="both"/>
        <w:rPr>
          <w:rFonts w:ascii="Calibri" w:hAnsi="Calibri" w:cs="Calibri"/>
        </w:rPr>
      </w:pPr>
      <w:proofErr w:type="gramStart"/>
      <w:r w:rsidRPr="00942781">
        <w:rPr>
          <w:rFonts w:ascii="Calibri" w:hAnsi="Calibri" w:cs="Calibri"/>
        </w:rPr>
        <w:t>Preferred language for communication.</w:t>
      </w:r>
      <w:proofErr w:type="gramEnd"/>
      <w:r w:rsidRPr="00942781">
        <w:rPr>
          <w:rFonts w:ascii="Calibri" w:hAnsi="Calibri" w:cs="Calibri"/>
        </w:rPr>
        <w:t xml:space="preserve"> It is used to form notification messages in the desirable language or just as supplemental information.</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LANGENG</w:t>
            </w:r>
          </w:p>
        </w:tc>
        <w:tc>
          <w:tcPr>
            <w:tcW w:w="7762" w:type="dxa"/>
            <w:shd w:val="clear" w:color="auto" w:fill="auto"/>
            <w:vAlign w:val="center"/>
          </w:tcPr>
          <w:p w:rsidR="003477FD" w:rsidRPr="003477FD" w:rsidRDefault="003477FD" w:rsidP="003477FD">
            <w:pPr>
              <w:pStyle w:val="BPC3Tableitems"/>
            </w:pPr>
            <w:r w:rsidRPr="003477FD">
              <w:t>English</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LANGRUS</w:t>
            </w:r>
          </w:p>
        </w:tc>
        <w:tc>
          <w:tcPr>
            <w:tcW w:w="7762" w:type="dxa"/>
            <w:shd w:val="clear" w:color="auto" w:fill="auto"/>
            <w:vAlign w:val="center"/>
          </w:tcPr>
          <w:p w:rsidR="003477FD" w:rsidRPr="003477FD" w:rsidRDefault="003477FD" w:rsidP="003477FD">
            <w:pPr>
              <w:pStyle w:val="BPC3Tableitems"/>
            </w:pPr>
            <w:r w:rsidRPr="003477FD">
              <w:t>Russian</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JOB_TITLE</w:t>
      </w:r>
    </w:p>
    <w:p w:rsidR="003477FD" w:rsidRPr="00942781" w:rsidRDefault="003477FD" w:rsidP="004542D5">
      <w:pPr>
        <w:jc w:val="both"/>
        <w:rPr>
          <w:rFonts w:ascii="Calibri" w:hAnsi="Calibri" w:cs="Calibri"/>
        </w:rPr>
      </w:pPr>
      <w:proofErr w:type="gramStart"/>
      <w:r w:rsidRPr="00942781">
        <w:rPr>
          <w:rFonts w:ascii="Calibri" w:hAnsi="Calibri" w:cs="Calibri"/>
        </w:rPr>
        <w:t>A position of a contact person.</w:t>
      </w:r>
      <w:proofErr w:type="gramEnd"/>
      <w:r w:rsidRPr="00942781">
        <w:rPr>
          <w:rFonts w:ascii="Calibri" w:hAnsi="Calibri" w:cs="Calibri"/>
        </w:rPr>
        <w:t xml:space="preserve"> It is used for an incorporated person only. Both the contact person’s position (director, chief accountant, etc.) and department title (accounting, sales) may be used as values of the tag. </w:t>
      </w:r>
    </w:p>
    <w:p w:rsidR="003477FD" w:rsidRPr="00942781" w:rsidRDefault="003477FD" w:rsidP="004542D5">
      <w:pPr>
        <w:jc w:val="both"/>
        <w:rPr>
          <w:rFonts w:ascii="Calibri" w:hAnsi="Calibri" w:cs="Calibri"/>
        </w:rPr>
      </w:pPr>
      <w:r w:rsidRPr="00942781">
        <w:rPr>
          <w:rFonts w:ascii="Calibri" w:hAnsi="Calibri" w:cs="Calibri"/>
        </w:rPr>
        <w:t>The PERSON tag may be used additionally to specify the contact person’s full name.</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JTTLDRCT</w:t>
            </w:r>
          </w:p>
        </w:tc>
        <w:tc>
          <w:tcPr>
            <w:tcW w:w="7762" w:type="dxa"/>
            <w:shd w:val="clear" w:color="auto" w:fill="auto"/>
          </w:tcPr>
          <w:p w:rsidR="003477FD" w:rsidRPr="003477FD" w:rsidRDefault="003477FD" w:rsidP="003477FD">
            <w:pPr>
              <w:pStyle w:val="BPC3Tableitems"/>
            </w:pPr>
            <w:r w:rsidRPr="003477FD">
              <w:t>Director</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JTTLHDDP</w:t>
            </w:r>
          </w:p>
        </w:tc>
        <w:tc>
          <w:tcPr>
            <w:tcW w:w="7762" w:type="dxa"/>
            <w:shd w:val="clear" w:color="auto" w:fill="auto"/>
          </w:tcPr>
          <w:p w:rsidR="003477FD" w:rsidRPr="003477FD" w:rsidRDefault="003477FD" w:rsidP="003477FD">
            <w:pPr>
              <w:pStyle w:val="BPC3Tableitems"/>
            </w:pPr>
            <w:r w:rsidRPr="003477FD">
              <w:t>Head of department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JTTLMNGR</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878"/>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3477FD" w:rsidRDefault="003477FD" w:rsidP="003477FD">
                  <w:pPr>
                    <w:pStyle w:val="BPC3Tableitems"/>
                  </w:pPr>
                  <w:r w:rsidRPr="003477FD">
                    <w:t>Manager</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JTTLOFMN</w:t>
            </w:r>
          </w:p>
        </w:tc>
        <w:tc>
          <w:tcPr>
            <w:tcW w:w="7762" w:type="dxa"/>
            <w:shd w:val="clear" w:color="auto" w:fill="auto"/>
          </w:tcPr>
          <w:p w:rsidR="003477FD" w:rsidRPr="003477FD" w:rsidRDefault="003477FD" w:rsidP="003477FD">
            <w:pPr>
              <w:pStyle w:val="BPC3Tableitems"/>
            </w:pPr>
            <w:r w:rsidRPr="003477FD">
              <w:t>Office manager</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JTTLCHFA</w:t>
            </w:r>
          </w:p>
        </w:tc>
        <w:tc>
          <w:tcPr>
            <w:tcW w:w="7762" w:type="dxa"/>
            <w:shd w:val="clear" w:color="auto" w:fill="auto"/>
          </w:tcPr>
          <w:p w:rsidR="003477FD" w:rsidRPr="003477FD" w:rsidRDefault="003477FD" w:rsidP="003477FD">
            <w:pPr>
              <w:pStyle w:val="BPC3Tableitems"/>
            </w:pPr>
            <w:r w:rsidRPr="003477FD">
              <w:t>Chief accountant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JTTLACNT</w:t>
            </w:r>
          </w:p>
        </w:tc>
        <w:tc>
          <w:tcPr>
            <w:tcW w:w="7762" w:type="dxa"/>
            <w:shd w:val="clear" w:color="auto" w:fill="auto"/>
          </w:tcPr>
          <w:p w:rsidR="003477FD" w:rsidRPr="003477FD" w:rsidRDefault="003477FD" w:rsidP="003477FD">
            <w:pPr>
              <w:pStyle w:val="BPC3Tableitems"/>
            </w:pPr>
            <w:proofErr w:type="spellStart"/>
            <w:r w:rsidRPr="003477FD">
              <w:t>Accounter</w:t>
            </w:r>
            <w:proofErr w:type="spellEnd"/>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CONTACT_DATA</w:t>
      </w:r>
    </w:p>
    <w:p w:rsidR="003477FD" w:rsidRPr="00942781" w:rsidRDefault="003477FD" w:rsidP="004542D5">
      <w:pPr>
        <w:jc w:val="both"/>
        <w:rPr>
          <w:rFonts w:ascii="Calibri" w:hAnsi="Calibri" w:cs="Calibri"/>
        </w:rPr>
      </w:pPr>
      <w:r w:rsidRPr="00942781">
        <w:rPr>
          <w:rFonts w:ascii="Calibri" w:hAnsi="Calibri" w:cs="Calibri"/>
        </w:rPr>
        <w:t>It is a complex tag that contains parameters of communication.</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COMMUN_METHOD</w:t>
      </w:r>
    </w:p>
    <w:p w:rsidR="003477FD" w:rsidRPr="00942781" w:rsidRDefault="003477FD" w:rsidP="004542D5">
      <w:pPr>
        <w:jc w:val="both"/>
        <w:rPr>
          <w:rFonts w:ascii="Calibri" w:hAnsi="Calibri" w:cs="Calibri"/>
        </w:rPr>
      </w:pPr>
      <w:proofErr w:type="gramStart"/>
      <w:r w:rsidRPr="00942781">
        <w:rPr>
          <w:rFonts w:ascii="Calibri" w:hAnsi="Calibri" w:cs="Calibri"/>
        </w:rPr>
        <w:t>A communication method.</w:t>
      </w:r>
      <w:proofErr w:type="gramEnd"/>
      <w:r w:rsidRPr="00942781">
        <w:rPr>
          <w:rFonts w:ascii="Calibri" w:hAnsi="Calibri" w:cs="Calibri"/>
        </w:rPr>
        <w:t xml:space="preserve"> It defines a method to communicate with a customer by.</w:t>
      </w:r>
    </w:p>
    <w:p w:rsidR="003477FD" w:rsidRPr="00942781" w:rsidRDefault="003477FD" w:rsidP="004542D5">
      <w:pPr>
        <w:jc w:val="both"/>
        <w:rPr>
          <w:rFonts w:ascii="Calibri" w:hAnsi="Calibri" w:cs="Calibri"/>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6"/>
        <w:gridCol w:w="7716"/>
      </w:tblGrid>
      <w:tr w:rsidR="003477FD" w:rsidRPr="00942781" w:rsidTr="00DB37BA">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16"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CMNM0001</w:t>
            </w:r>
          </w:p>
        </w:tc>
        <w:tc>
          <w:tcPr>
            <w:tcW w:w="7716" w:type="dxa"/>
            <w:shd w:val="clear" w:color="auto" w:fill="auto"/>
          </w:tcPr>
          <w:p w:rsidR="003477FD" w:rsidRPr="003477FD" w:rsidRDefault="003477FD" w:rsidP="003477FD">
            <w:pPr>
              <w:pStyle w:val="BPC3Tableitems"/>
            </w:pPr>
            <w:r w:rsidRPr="003477FD">
              <w:t>Mobile phone</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CMNM0002</w:t>
            </w:r>
          </w:p>
        </w:tc>
        <w:tc>
          <w:tcPr>
            <w:tcW w:w="7716" w:type="dxa"/>
            <w:shd w:val="clear" w:color="auto" w:fill="auto"/>
          </w:tcPr>
          <w:p w:rsidR="003477FD" w:rsidRPr="003477FD" w:rsidRDefault="003477FD" w:rsidP="003477FD">
            <w:pPr>
              <w:pStyle w:val="BPC3Tableitems"/>
            </w:pPr>
            <w:r w:rsidRPr="003477FD">
              <w:t>E-mail</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CMNM0003</w:t>
            </w:r>
          </w:p>
        </w:tc>
        <w:tc>
          <w:tcPr>
            <w:tcW w:w="7716" w:type="dxa"/>
            <w:shd w:val="clear" w:color="auto" w:fill="auto"/>
          </w:tcPr>
          <w:p w:rsidR="003477FD" w:rsidRPr="003477FD" w:rsidRDefault="003477FD" w:rsidP="003477FD">
            <w:pPr>
              <w:pStyle w:val="BPC3Tableitems"/>
            </w:pPr>
            <w:r w:rsidRPr="003477FD">
              <w:t>Post</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CMNM0004</w:t>
            </w:r>
          </w:p>
        </w:tc>
        <w:tc>
          <w:tcPr>
            <w:tcW w:w="7716" w:type="dxa"/>
            <w:shd w:val="clear" w:color="auto" w:fill="auto"/>
          </w:tcPr>
          <w:p w:rsidR="003477FD" w:rsidRPr="003477FD" w:rsidRDefault="003477FD" w:rsidP="003477FD">
            <w:pPr>
              <w:pStyle w:val="BPC3Tableitems"/>
            </w:pPr>
            <w:r w:rsidRPr="003477FD">
              <w:t>Fax</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CMNM0005</w:t>
            </w:r>
          </w:p>
        </w:tc>
        <w:tc>
          <w:tcPr>
            <w:tcW w:w="7716" w:type="dxa"/>
            <w:shd w:val="clear" w:color="auto" w:fill="auto"/>
          </w:tcPr>
          <w:p w:rsidR="003477FD" w:rsidRPr="003477FD" w:rsidRDefault="003477FD" w:rsidP="003477FD">
            <w:pPr>
              <w:pStyle w:val="BPC3Tableitems"/>
            </w:pPr>
            <w:r w:rsidRPr="003477FD">
              <w:t>Skype</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CMNM0006</w:t>
            </w:r>
          </w:p>
        </w:tc>
        <w:tc>
          <w:tcPr>
            <w:tcW w:w="7716" w:type="dxa"/>
            <w:shd w:val="clear" w:color="auto" w:fill="auto"/>
          </w:tcPr>
          <w:p w:rsidR="003477FD" w:rsidRPr="003477FD" w:rsidRDefault="003477FD" w:rsidP="003477FD">
            <w:pPr>
              <w:pStyle w:val="BPC3Tableitems"/>
            </w:pPr>
            <w:r w:rsidRPr="003477FD">
              <w:t>AOL Aim</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CMNM0007</w:t>
            </w:r>
          </w:p>
        </w:tc>
        <w:tc>
          <w:tcPr>
            <w:tcW w:w="7716" w:type="dxa"/>
            <w:shd w:val="clear" w:color="auto" w:fill="auto"/>
          </w:tcPr>
          <w:p w:rsidR="003477FD" w:rsidRPr="003477FD" w:rsidRDefault="003477FD" w:rsidP="003477FD">
            <w:pPr>
              <w:pStyle w:val="BPC3Tableitems"/>
            </w:pPr>
            <w:r w:rsidRPr="003477FD">
              <w:t>Windows Live Messenger</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CMNM0008</w:t>
            </w:r>
          </w:p>
        </w:tc>
        <w:tc>
          <w:tcPr>
            <w:tcW w:w="7716" w:type="dxa"/>
            <w:shd w:val="clear" w:color="auto" w:fill="auto"/>
          </w:tcPr>
          <w:p w:rsidR="003477FD" w:rsidRPr="003477FD" w:rsidRDefault="003477FD" w:rsidP="003477FD">
            <w:pPr>
              <w:pStyle w:val="BPC3Tableitems"/>
            </w:pPr>
            <w:r w:rsidRPr="003477FD">
              <w:t>ICQ Corp</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CMNM0009</w:t>
            </w:r>
          </w:p>
        </w:tc>
        <w:tc>
          <w:tcPr>
            <w:tcW w:w="7716" w:type="dxa"/>
            <w:shd w:val="clear" w:color="auto" w:fill="auto"/>
          </w:tcPr>
          <w:p w:rsidR="003477FD" w:rsidRPr="003477FD" w:rsidRDefault="003477FD" w:rsidP="003477FD">
            <w:pPr>
              <w:pStyle w:val="BPC3Tableitems"/>
            </w:pPr>
            <w:r w:rsidRPr="003477FD">
              <w:t>Yahoo! Messenger</w:t>
            </w:r>
          </w:p>
        </w:tc>
      </w:tr>
      <w:tr w:rsidR="003477FD" w:rsidRPr="00942781" w:rsidTr="00DB37BA">
        <w:trPr>
          <w:trHeight w:val="250"/>
        </w:trPr>
        <w:tc>
          <w:tcPr>
            <w:tcW w:w="1526" w:type="dxa"/>
            <w:shd w:val="clear" w:color="auto" w:fill="auto"/>
          </w:tcPr>
          <w:p w:rsidR="003477FD" w:rsidRPr="003477FD" w:rsidRDefault="003477FD" w:rsidP="003477FD">
            <w:pPr>
              <w:pStyle w:val="BPC3Tableitems"/>
            </w:pPr>
            <w:r w:rsidRPr="003477FD">
              <w:t>CMNM0010</w:t>
            </w:r>
          </w:p>
        </w:tc>
        <w:tc>
          <w:tcPr>
            <w:tcW w:w="7716" w:type="dxa"/>
            <w:shd w:val="clear" w:color="auto" w:fill="auto"/>
          </w:tcPr>
          <w:p w:rsidR="003477FD" w:rsidRPr="003477FD" w:rsidRDefault="003477FD" w:rsidP="003477FD">
            <w:pPr>
              <w:pStyle w:val="BPC3Tableitems"/>
            </w:pPr>
            <w:r w:rsidRPr="003477FD">
              <w:t>Jabber</w:t>
            </w:r>
          </w:p>
        </w:tc>
      </w:tr>
      <w:tr w:rsidR="00DB37BA" w:rsidRPr="00942781" w:rsidTr="00DB37BA">
        <w:trPr>
          <w:trHeight w:val="250"/>
        </w:trPr>
        <w:tc>
          <w:tcPr>
            <w:tcW w:w="1526" w:type="dxa"/>
            <w:shd w:val="clear" w:color="auto" w:fill="auto"/>
          </w:tcPr>
          <w:p w:rsidR="00DB37BA" w:rsidRPr="003477FD" w:rsidRDefault="00DB37BA" w:rsidP="003477FD">
            <w:pPr>
              <w:pStyle w:val="BPC3Tableitems"/>
            </w:pPr>
            <w:r w:rsidRPr="00B7466F">
              <w:t>CMNM001</w:t>
            </w:r>
            <w:r>
              <w:t>1</w:t>
            </w:r>
          </w:p>
        </w:tc>
        <w:tc>
          <w:tcPr>
            <w:tcW w:w="7716" w:type="dxa"/>
            <w:shd w:val="clear" w:color="auto" w:fill="auto"/>
          </w:tcPr>
          <w:p w:rsidR="00DB37BA" w:rsidRPr="003477FD" w:rsidRDefault="00DB37BA" w:rsidP="003477FD">
            <w:pPr>
              <w:pStyle w:val="BPC3Tableitems"/>
            </w:pPr>
            <w:r w:rsidRPr="00DB37BA">
              <w:t>Telex</w:t>
            </w:r>
          </w:p>
        </w:tc>
      </w:tr>
      <w:tr w:rsidR="00DB37BA" w:rsidRPr="00942781" w:rsidTr="00DB37BA">
        <w:trPr>
          <w:trHeight w:val="250"/>
        </w:trPr>
        <w:tc>
          <w:tcPr>
            <w:tcW w:w="1526" w:type="dxa"/>
            <w:shd w:val="clear" w:color="auto" w:fill="auto"/>
          </w:tcPr>
          <w:p w:rsidR="00DB37BA" w:rsidRPr="00B7466F" w:rsidRDefault="00DB37BA" w:rsidP="00AC7D08">
            <w:pPr>
              <w:pStyle w:val="BPC3Tableitems"/>
            </w:pPr>
            <w:r w:rsidRPr="00025DEE">
              <w:t>CMNM0012</w:t>
            </w:r>
          </w:p>
        </w:tc>
        <w:tc>
          <w:tcPr>
            <w:tcW w:w="7716" w:type="dxa"/>
            <w:shd w:val="clear" w:color="auto" w:fill="auto"/>
          </w:tcPr>
          <w:p w:rsidR="00DB37BA" w:rsidRPr="00DB37BA" w:rsidRDefault="00DB37BA" w:rsidP="003477FD">
            <w:pPr>
              <w:pStyle w:val="BPC3Tableitems"/>
            </w:pPr>
            <w:r w:rsidRPr="00025DEE">
              <w:t>Landline phone</w:t>
            </w:r>
          </w:p>
        </w:tc>
      </w:tr>
    </w:tbl>
    <w:p w:rsidR="001972F3" w:rsidRDefault="001972F3" w:rsidP="003477FD">
      <w:pPr>
        <w:pStyle w:val="BPC3Subhead2"/>
      </w:pPr>
    </w:p>
    <w:p w:rsidR="003477FD" w:rsidRPr="003477FD" w:rsidRDefault="003477FD" w:rsidP="003477FD">
      <w:pPr>
        <w:pStyle w:val="BPC3Subhead2"/>
      </w:pPr>
      <w:r w:rsidRPr="003477FD">
        <w:t>COMMUN_ADDRESS</w:t>
      </w:r>
    </w:p>
    <w:p w:rsidR="003477FD" w:rsidRDefault="003477FD" w:rsidP="004542D5">
      <w:pPr>
        <w:jc w:val="both"/>
        <w:rPr>
          <w:rFonts w:ascii="Calibri" w:hAnsi="Calibri" w:cs="Calibri"/>
        </w:rPr>
      </w:pPr>
      <w:proofErr w:type="gramStart"/>
      <w:r w:rsidRPr="00942781">
        <w:rPr>
          <w:rFonts w:ascii="Calibri" w:hAnsi="Calibri" w:cs="Calibri"/>
        </w:rPr>
        <w:t>An ID to use for communication with a person by a chosen method (phone number, E-mail address, postal address, etc.)</w:t>
      </w:r>
      <w:proofErr w:type="gramEnd"/>
    </w:p>
    <w:p w:rsidR="001972F3" w:rsidRPr="00B7466F" w:rsidRDefault="001972F3" w:rsidP="001972F3">
      <w:pPr>
        <w:pStyle w:val="BPC3Subhead2"/>
      </w:pPr>
      <w:r>
        <w:t>START_DATE</w:t>
      </w:r>
    </w:p>
    <w:p w:rsidR="001972F3" w:rsidRPr="001972F3" w:rsidRDefault="001972F3" w:rsidP="001972F3">
      <w:pPr>
        <w:rPr>
          <w:rFonts w:asciiTheme="minorHAnsi" w:hAnsiTheme="minorHAnsi" w:cs="Calibri"/>
        </w:rPr>
      </w:pPr>
      <w:proofErr w:type="gramStart"/>
      <w:r w:rsidRPr="001972F3">
        <w:rPr>
          <w:rFonts w:asciiTheme="minorHAnsi" w:hAnsiTheme="minorHAnsi" w:cs="Calibri"/>
        </w:rPr>
        <w:t>Starting date of validity of contact data.</w:t>
      </w:r>
      <w:proofErr w:type="gramEnd"/>
    </w:p>
    <w:p w:rsidR="001972F3" w:rsidRDefault="001972F3" w:rsidP="001972F3">
      <w:pPr>
        <w:rPr>
          <w:rFonts w:cs="Calibri"/>
        </w:rPr>
      </w:pPr>
    </w:p>
    <w:p w:rsidR="001972F3" w:rsidRPr="00B7466F" w:rsidRDefault="001972F3" w:rsidP="001972F3">
      <w:pPr>
        <w:pStyle w:val="BPC3Subhead2"/>
      </w:pPr>
      <w:r>
        <w:t>END_DATE</w:t>
      </w:r>
    </w:p>
    <w:p w:rsidR="001972F3" w:rsidRPr="001972F3" w:rsidRDefault="001972F3" w:rsidP="001972F3">
      <w:pPr>
        <w:rPr>
          <w:rFonts w:asciiTheme="minorHAnsi" w:hAnsiTheme="minorHAnsi" w:cs="Calibri"/>
        </w:rPr>
      </w:pPr>
      <w:proofErr w:type="gramStart"/>
      <w:r w:rsidRPr="001972F3">
        <w:rPr>
          <w:rFonts w:asciiTheme="minorHAnsi" w:hAnsiTheme="minorHAnsi" w:cs="Calibri"/>
        </w:rPr>
        <w:t>Ending date of validity of contact data.</w:t>
      </w:r>
      <w:proofErr w:type="gramEnd"/>
    </w:p>
    <w:p w:rsidR="001972F3" w:rsidRPr="00942781" w:rsidRDefault="001972F3" w:rsidP="004542D5">
      <w:pPr>
        <w:jc w:val="both"/>
        <w:rPr>
          <w:rFonts w:ascii="Calibri" w:hAnsi="Calibri" w:cs="Calibri"/>
        </w:rPr>
      </w:pPr>
    </w:p>
    <w:p w:rsidR="003477FD" w:rsidRPr="003477FD" w:rsidRDefault="003477FD" w:rsidP="003477FD">
      <w:pPr>
        <w:pStyle w:val="BPC3Heading3"/>
      </w:pPr>
      <w:bookmarkStart w:id="43" w:name="_Toc374608812"/>
      <w:bookmarkStart w:id="44" w:name="_Toc484160714"/>
      <w:r w:rsidRPr="003477FD">
        <w:t>ADDRESS</w:t>
      </w:r>
      <w:bookmarkEnd w:id="43"/>
      <w:bookmarkEnd w:id="44"/>
    </w:p>
    <w:p w:rsidR="003477FD" w:rsidRPr="00942781" w:rsidRDefault="003477FD" w:rsidP="004542D5">
      <w:pPr>
        <w:jc w:val="both"/>
        <w:rPr>
          <w:rFonts w:ascii="Calibri" w:hAnsi="Calibri" w:cs="Calibri"/>
        </w:rPr>
      </w:pPr>
      <w:r w:rsidRPr="00942781">
        <w:rPr>
          <w:rFonts w:ascii="Calibri" w:hAnsi="Calibri" w:cs="Calibri"/>
        </w:rPr>
        <w:t>It is a complex tag that contains parameters of postal address.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ADDRESS_TYPE</w:t>
      </w:r>
    </w:p>
    <w:p w:rsidR="003477FD" w:rsidRPr="00942781" w:rsidRDefault="003477FD" w:rsidP="004542D5">
      <w:pPr>
        <w:jc w:val="both"/>
        <w:rPr>
          <w:rFonts w:ascii="Calibri" w:hAnsi="Calibri" w:cs="Calibri"/>
        </w:rPr>
      </w:pPr>
      <w:r w:rsidRPr="00942781">
        <w:rPr>
          <w:rFonts w:ascii="Calibri" w:hAnsi="Calibri" w:cs="Calibri"/>
        </w:rPr>
        <w:lastRenderedPageBreak/>
        <w:t>It describes a purpose of address. Values are defined in the expandable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ADTPBSNA</w:t>
            </w:r>
          </w:p>
        </w:tc>
        <w:tc>
          <w:tcPr>
            <w:tcW w:w="7762" w:type="dxa"/>
            <w:shd w:val="clear" w:color="auto" w:fill="auto"/>
          </w:tcPr>
          <w:p w:rsidR="003477FD" w:rsidRPr="003477FD" w:rsidRDefault="003477FD" w:rsidP="003477FD">
            <w:pPr>
              <w:pStyle w:val="BPC3Tableitems"/>
            </w:pPr>
            <w:r w:rsidRPr="003477FD">
              <w:t>Business address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ADTPHOME</w:t>
            </w:r>
          </w:p>
        </w:tc>
        <w:tc>
          <w:tcPr>
            <w:tcW w:w="7762" w:type="dxa"/>
            <w:shd w:val="clear" w:color="auto" w:fill="auto"/>
          </w:tcPr>
          <w:p w:rsidR="003477FD" w:rsidRPr="003477FD" w:rsidRDefault="003477FD" w:rsidP="003477FD">
            <w:pPr>
              <w:pStyle w:val="BPC3Tableitems"/>
            </w:pPr>
            <w:r w:rsidRPr="003477FD">
              <w:t>Home address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ADTPLGLA</w:t>
            </w:r>
          </w:p>
        </w:tc>
        <w:tc>
          <w:tcPr>
            <w:tcW w:w="7762" w:type="dxa"/>
            <w:shd w:val="clear" w:color="auto" w:fill="auto"/>
          </w:tcPr>
          <w:p w:rsidR="003477FD" w:rsidRPr="003477FD" w:rsidRDefault="003477FD" w:rsidP="003477FD">
            <w:pPr>
              <w:pStyle w:val="BPC3Tableitems"/>
            </w:pPr>
            <w:r w:rsidRPr="003477FD">
              <w:t>Legal address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ADTPSTDL</w:t>
            </w:r>
          </w:p>
        </w:tc>
        <w:tc>
          <w:tcPr>
            <w:tcW w:w="7762" w:type="dxa"/>
            <w:shd w:val="clear" w:color="auto" w:fill="auto"/>
          </w:tcPr>
          <w:p w:rsidR="003477FD" w:rsidRPr="003477FD" w:rsidRDefault="003477FD" w:rsidP="003477FD">
            <w:pPr>
              <w:pStyle w:val="BPC3Tableitems"/>
            </w:pPr>
            <w:r w:rsidRPr="003477FD">
              <w:t>Statement delivery address</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COUNTRY</w:t>
      </w:r>
    </w:p>
    <w:p w:rsidR="003477FD" w:rsidRPr="00942781" w:rsidRDefault="003477FD" w:rsidP="004542D5">
      <w:pPr>
        <w:jc w:val="both"/>
        <w:rPr>
          <w:rFonts w:ascii="Calibri" w:hAnsi="Calibri" w:cs="Calibri"/>
        </w:rPr>
      </w:pPr>
      <w:proofErr w:type="gramStart"/>
      <w:r w:rsidRPr="00942781">
        <w:rPr>
          <w:rFonts w:ascii="Calibri" w:hAnsi="Calibri" w:cs="Calibri"/>
        </w:rPr>
        <w:t>A numeric ISO code of a country.</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ADDRESS_NAME</w:t>
      </w:r>
    </w:p>
    <w:p w:rsidR="003477FD" w:rsidRPr="00942781" w:rsidRDefault="003477FD" w:rsidP="004542D5">
      <w:pPr>
        <w:jc w:val="both"/>
        <w:rPr>
          <w:rFonts w:ascii="Calibri" w:hAnsi="Calibri" w:cs="Calibri"/>
        </w:rPr>
      </w:pPr>
      <w:r w:rsidRPr="00942781">
        <w:rPr>
          <w:rFonts w:ascii="Calibri" w:hAnsi="Calibri" w:cs="Calibri"/>
        </w:rPr>
        <w:t>It is a complex and multilingual tag that contains parameters of address in various languages. A number of such tags may be used in the scope of the same address in various languages. The LANGUAGE attribute must be specified for this tag with possible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LANGENG</w:t>
            </w:r>
          </w:p>
        </w:tc>
        <w:tc>
          <w:tcPr>
            <w:tcW w:w="7762" w:type="dxa"/>
            <w:shd w:val="clear" w:color="auto" w:fill="auto"/>
            <w:vAlign w:val="center"/>
          </w:tcPr>
          <w:p w:rsidR="003477FD" w:rsidRPr="003477FD" w:rsidRDefault="003477FD" w:rsidP="003477FD">
            <w:pPr>
              <w:pStyle w:val="BPC3Tableitems"/>
            </w:pPr>
            <w:r w:rsidRPr="003477FD">
              <w:t>English</w:t>
            </w:r>
          </w:p>
        </w:tc>
      </w:tr>
      <w:tr w:rsidR="003477FD" w:rsidRPr="00942781" w:rsidTr="00942781">
        <w:trPr>
          <w:trHeight w:val="250"/>
        </w:trPr>
        <w:tc>
          <w:tcPr>
            <w:tcW w:w="1526" w:type="dxa"/>
            <w:shd w:val="clear" w:color="auto" w:fill="auto"/>
            <w:vAlign w:val="center"/>
          </w:tcPr>
          <w:p w:rsidR="003477FD" w:rsidRPr="003477FD" w:rsidRDefault="003477FD" w:rsidP="003477FD">
            <w:pPr>
              <w:pStyle w:val="BPC3Tableitems"/>
            </w:pPr>
            <w:r w:rsidRPr="003477FD">
              <w:t>LANGRUS</w:t>
            </w:r>
          </w:p>
        </w:tc>
        <w:tc>
          <w:tcPr>
            <w:tcW w:w="7762" w:type="dxa"/>
            <w:shd w:val="clear" w:color="auto" w:fill="auto"/>
            <w:vAlign w:val="center"/>
          </w:tcPr>
          <w:p w:rsidR="003477FD" w:rsidRPr="003477FD" w:rsidRDefault="003477FD" w:rsidP="003477FD">
            <w:pPr>
              <w:pStyle w:val="BPC3Tableitems"/>
            </w:pPr>
            <w:r w:rsidRPr="003477FD">
              <w:t>Russian</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REGION</w:t>
      </w:r>
    </w:p>
    <w:p w:rsidR="003477FD" w:rsidRPr="00942781" w:rsidRDefault="003477FD" w:rsidP="004542D5">
      <w:pPr>
        <w:jc w:val="both"/>
        <w:rPr>
          <w:rFonts w:ascii="Calibri" w:hAnsi="Calibri" w:cs="Calibri"/>
        </w:rPr>
      </w:pPr>
      <w:proofErr w:type="gramStart"/>
      <w:r w:rsidRPr="00942781">
        <w:rPr>
          <w:rFonts w:ascii="Calibri" w:hAnsi="Calibri" w:cs="Calibri"/>
        </w:rPr>
        <w:t>A name of a region in address (state, region, country, republic, etc.).</w:t>
      </w:r>
      <w:proofErr w:type="gramEnd"/>
      <w:r w:rsidRPr="00942781">
        <w:rPr>
          <w:rFonts w:ascii="Calibri" w:hAnsi="Calibri" w:cs="Calibri"/>
        </w:rPr>
        <w:t xml:space="preserve"> The language specified as an attribute of the ADDRESS_NAME parent tag is used.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CITY</w:t>
      </w:r>
    </w:p>
    <w:p w:rsidR="003477FD" w:rsidRPr="00942781" w:rsidRDefault="003477FD" w:rsidP="004542D5">
      <w:pPr>
        <w:jc w:val="both"/>
        <w:rPr>
          <w:rFonts w:ascii="Calibri" w:hAnsi="Calibri" w:cs="Calibri"/>
        </w:rPr>
      </w:pPr>
      <w:proofErr w:type="gramStart"/>
      <w:r w:rsidRPr="00942781">
        <w:rPr>
          <w:rFonts w:ascii="Calibri" w:hAnsi="Calibri" w:cs="Calibri"/>
        </w:rPr>
        <w:t>A name of a city.</w:t>
      </w:r>
      <w:proofErr w:type="gramEnd"/>
      <w:r w:rsidRPr="00942781">
        <w:rPr>
          <w:rFonts w:ascii="Calibri" w:hAnsi="Calibri" w:cs="Calibri"/>
        </w:rPr>
        <w:t xml:space="preserve"> The language specified as an attribute of the ADDRESS_NAME parent tag is used.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STREET</w:t>
      </w:r>
    </w:p>
    <w:p w:rsidR="003477FD" w:rsidRPr="00942781" w:rsidRDefault="003477FD" w:rsidP="004542D5">
      <w:pPr>
        <w:jc w:val="both"/>
        <w:rPr>
          <w:rFonts w:ascii="Calibri" w:hAnsi="Calibri" w:cs="Calibri"/>
        </w:rPr>
      </w:pPr>
      <w:proofErr w:type="gramStart"/>
      <w:r w:rsidRPr="00942781">
        <w:rPr>
          <w:rFonts w:ascii="Calibri" w:hAnsi="Calibri" w:cs="Calibri"/>
        </w:rPr>
        <w:t>A name of a street.</w:t>
      </w:r>
      <w:proofErr w:type="gramEnd"/>
      <w:r w:rsidRPr="00942781">
        <w:rPr>
          <w:rFonts w:ascii="Calibri" w:hAnsi="Calibri" w:cs="Calibri"/>
        </w:rPr>
        <w:t xml:space="preserve"> The language specified as an attribute of the ADDRESS_NAME parent tag is used.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HOUSE</w:t>
      </w:r>
    </w:p>
    <w:p w:rsidR="003477FD" w:rsidRPr="00942781" w:rsidRDefault="003477FD" w:rsidP="004542D5">
      <w:pPr>
        <w:jc w:val="both"/>
        <w:rPr>
          <w:rFonts w:ascii="Calibri" w:hAnsi="Calibri" w:cs="Calibri"/>
        </w:rPr>
      </w:pPr>
      <w:proofErr w:type="gramStart"/>
      <w:r w:rsidRPr="00942781">
        <w:rPr>
          <w:rFonts w:ascii="Calibri" w:hAnsi="Calibri" w:cs="Calibri"/>
        </w:rPr>
        <w:t>A number of a house.</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APARTMENT</w:t>
      </w:r>
    </w:p>
    <w:p w:rsidR="003477FD" w:rsidRPr="00942781" w:rsidRDefault="003477FD" w:rsidP="004542D5">
      <w:pPr>
        <w:jc w:val="both"/>
        <w:rPr>
          <w:rFonts w:ascii="Calibri" w:hAnsi="Calibri" w:cs="Calibri"/>
        </w:rPr>
      </w:pPr>
      <w:proofErr w:type="gramStart"/>
      <w:r w:rsidRPr="00942781">
        <w:rPr>
          <w:rFonts w:ascii="Calibri" w:hAnsi="Calibri" w:cs="Calibri"/>
        </w:rPr>
        <w:t>A number of an apartment.</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POSTAL_CODE</w:t>
      </w:r>
    </w:p>
    <w:p w:rsidR="003477FD" w:rsidRPr="00942781" w:rsidRDefault="003477FD" w:rsidP="004542D5">
      <w:pPr>
        <w:jc w:val="both"/>
        <w:rPr>
          <w:rFonts w:ascii="Calibri" w:hAnsi="Calibri" w:cs="Calibri"/>
        </w:rPr>
      </w:pPr>
      <w:proofErr w:type="gramStart"/>
      <w:r w:rsidRPr="00942781">
        <w:rPr>
          <w:rFonts w:ascii="Calibri" w:hAnsi="Calibri" w:cs="Calibri"/>
        </w:rPr>
        <w:t>Postal code.</w:t>
      </w:r>
      <w:proofErr w:type="gramEnd"/>
    </w:p>
    <w:p w:rsidR="003477FD" w:rsidRPr="00942781" w:rsidRDefault="003477FD" w:rsidP="004542D5">
      <w:pPr>
        <w:jc w:val="both"/>
        <w:rPr>
          <w:rFonts w:ascii="Calibri" w:hAnsi="Calibri" w:cs="Calibri"/>
        </w:rPr>
      </w:pPr>
    </w:p>
    <w:p w:rsidR="00637B11" w:rsidRPr="003477FD" w:rsidRDefault="00637B11" w:rsidP="00637B11">
      <w:pPr>
        <w:pStyle w:val="BPC3Subhead2"/>
      </w:pPr>
      <w:r w:rsidRPr="003477FD">
        <w:t>P</w:t>
      </w:r>
      <w:r>
        <w:t>LACE</w:t>
      </w:r>
      <w:r w:rsidRPr="003477FD">
        <w:t>_CODE</w:t>
      </w:r>
    </w:p>
    <w:p w:rsidR="00637B11" w:rsidRPr="00942781" w:rsidRDefault="00637B11" w:rsidP="00637B11">
      <w:pPr>
        <w:jc w:val="both"/>
        <w:rPr>
          <w:rFonts w:ascii="Calibri" w:hAnsi="Calibri" w:cs="Calibri"/>
        </w:rPr>
      </w:pPr>
      <w:r w:rsidRPr="00942781">
        <w:rPr>
          <w:rFonts w:ascii="Calibri" w:hAnsi="Calibri" w:cs="Calibri"/>
        </w:rPr>
        <w:t>P</w:t>
      </w:r>
      <w:r>
        <w:rPr>
          <w:rFonts w:ascii="Calibri" w:hAnsi="Calibri" w:cs="Calibri"/>
        </w:rPr>
        <w:t>lace</w:t>
      </w:r>
      <w:r w:rsidRPr="00942781">
        <w:rPr>
          <w:rFonts w:ascii="Calibri" w:hAnsi="Calibri" w:cs="Calibri"/>
        </w:rPr>
        <w:t xml:space="preserve"> code.</w:t>
      </w:r>
    </w:p>
    <w:p w:rsidR="00637B11" w:rsidRPr="00942781" w:rsidRDefault="00637B11" w:rsidP="00637B11">
      <w:pPr>
        <w:jc w:val="both"/>
        <w:rPr>
          <w:rFonts w:ascii="Calibri" w:hAnsi="Calibri" w:cs="Calibri"/>
        </w:rPr>
      </w:pPr>
    </w:p>
    <w:p w:rsidR="003477FD" w:rsidRPr="00034556" w:rsidRDefault="003477FD" w:rsidP="003477FD">
      <w:pPr>
        <w:pStyle w:val="BPC3Subhead2"/>
      </w:pPr>
      <w:r w:rsidRPr="003477FD">
        <w:t>REGION_CODE</w:t>
      </w:r>
    </w:p>
    <w:p w:rsidR="003477FD" w:rsidRDefault="003477FD" w:rsidP="004542D5">
      <w:pPr>
        <w:jc w:val="both"/>
        <w:rPr>
          <w:rFonts w:ascii="Calibri" w:hAnsi="Calibri" w:cs="Calibri"/>
        </w:rPr>
      </w:pPr>
      <w:r w:rsidRPr="00942781">
        <w:rPr>
          <w:rFonts w:ascii="Calibri" w:hAnsi="Calibri" w:cs="Calibri"/>
        </w:rPr>
        <w:t>A region code or address classification code.</w:t>
      </w:r>
    </w:p>
    <w:p w:rsidR="00906AAE" w:rsidRDefault="00906AAE" w:rsidP="004542D5">
      <w:pPr>
        <w:jc w:val="both"/>
        <w:rPr>
          <w:rFonts w:ascii="Calibri" w:hAnsi="Calibri" w:cs="Calibri"/>
        </w:rPr>
      </w:pPr>
    </w:p>
    <w:p w:rsidR="00906AAE" w:rsidRPr="002403B6" w:rsidRDefault="00906AAE" w:rsidP="004542D5">
      <w:pPr>
        <w:jc w:val="both"/>
        <w:rPr>
          <w:rFonts w:ascii="Calibri" w:hAnsi="Calibri"/>
          <w:u w:val="single"/>
        </w:rPr>
      </w:pPr>
      <w:r w:rsidRPr="002403B6">
        <w:rPr>
          <w:rFonts w:ascii="Calibri" w:hAnsi="Calibri"/>
          <w:u w:val="single"/>
        </w:rPr>
        <w:t>ADDRESS_ID</w:t>
      </w:r>
    </w:p>
    <w:p w:rsidR="00906AAE" w:rsidRDefault="00906AAE" w:rsidP="004542D5">
      <w:pPr>
        <w:jc w:val="both"/>
      </w:pPr>
      <w:r>
        <w:t xml:space="preserve">Address </w:t>
      </w:r>
      <w:proofErr w:type="spellStart"/>
      <w:r w:rsidR="00F95C59" w:rsidRPr="00F95C59">
        <w:t>identificator</w:t>
      </w:r>
      <w:proofErr w:type="spellEnd"/>
      <w:r>
        <w:t xml:space="preserve">. Use only for upload. This </w:t>
      </w:r>
      <w:r w:rsidR="00711CAD">
        <w:t>tag</w:t>
      </w:r>
      <w:r>
        <w:t xml:space="preserve"> ignored in incoming file.</w:t>
      </w:r>
    </w:p>
    <w:p w:rsidR="00906AAE" w:rsidRPr="00942781" w:rsidRDefault="00906AAE" w:rsidP="004542D5">
      <w:pPr>
        <w:jc w:val="both"/>
        <w:rPr>
          <w:rFonts w:ascii="Calibri" w:hAnsi="Calibri" w:cs="Calibri"/>
        </w:rPr>
      </w:pPr>
    </w:p>
    <w:p w:rsidR="003477FD" w:rsidRPr="003477FD" w:rsidRDefault="003477FD" w:rsidP="003477FD">
      <w:pPr>
        <w:pStyle w:val="BPC3Heading3"/>
      </w:pPr>
      <w:bookmarkStart w:id="45" w:name="_Toc374608813"/>
      <w:bookmarkStart w:id="46" w:name="_Toc484160715"/>
      <w:r w:rsidRPr="003477FD">
        <w:t>MERCHANT</w:t>
      </w:r>
      <w:bookmarkEnd w:id="45"/>
      <w:bookmarkEnd w:id="46"/>
    </w:p>
    <w:p w:rsidR="003477FD" w:rsidRPr="00942781" w:rsidRDefault="003477FD" w:rsidP="004542D5">
      <w:pPr>
        <w:jc w:val="both"/>
        <w:rPr>
          <w:rFonts w:ascii="Calibri" w:hAnsi="Calibri" w:cs="Calibri"/>
        </w:rPr>
      </w:pPr>
      <w:r w:rsidRPr="00942781">
        <w:rPr>
          <w:rFonts w:ascii="Calibri" w:hAnsi="Calibri" w:cs="Calibri"/>
        </w:rPr>
        <w:t>It describes parameters of a merchant. The tag may be nested, if a hierarchy of merchants is used.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MERCHANT_NUMBER</w:t>
      </w:r>
    </w:p>
    <w:p w:rsidR="003477FD" w:rsidRPr="00942781" w:rsidRDefault="003477FD" w:rsidP="004542D5">
      <w:pPr>
        <w:jc w:val="both"/>
        <w:rPr>
          <w:rFonts w:ascii="Calibri" w:hAnsi="Calibri" w:cs="Calibri"/>
        </w:rPr>
      </w:pPr>
      <w:proofErr w:type="gramStart"/>
      <w:r w:rsidRPr="00942781">
        <w:rPr>
          <w:rFonts w:ascii="Calibri" w:hAnsi="Calibri" w:cs="Calibri"/>
        </w:rPr>
        <w:t>A unique number of a merchant in the scope of an institution.</w:t>
      </w:r>
      <w:proofErr w:type="gramEnd"/>
      <w:r w:rsidRPr="00942781">
        <w:rPr>
          <w:rFonts w:ascii="Calibri" w:hAnsi="Calibri" w:cs="Calibri"/>
        </w:rPr>
        <w:t xml:space="preserve"> The number is passed to the IPS as a unique ID of the merchant together with a BIN of the institution. If the number is not specified in an application explicitly, it may be generated automatically according to a naming format adjusted in the system.</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MERCHANT</w:t>
      </w:r>
      <w:r w:rsidRPr="00A46430">
        <w:t>_</w:t>
      </w:r>
      <w:r w:rsidRPr="003477FD">
        <w:t>NAME</w:t>
      </w:r>
    </w:p>
    <w:p w:rsidR="003477FD" w:rsidRPr="00942781" w:rsidRDefault="003477FD" w:rsidP="004542D5">
      <w:pPr>
        <w:jc w:val="both"/>
        <w:rPr>
          <w:rFonts w:ascii="Calibri" w:hAnsi="Calibri" w:cs="Calibri"/>
        </w:rPr>
      </w:pPr>
      <w:proofErr w:type="gramStart"/>
      <w:r w:rsidRPr="00942781">
        <w:rPr>
          <w:rFonts w:ascii="Calibri" w:hAnsi="Calibri" w:cs="Calibri"/>
        </w:rPr>
        <w:t>A name of a merchant in English that is used in reports and receipts.</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MERCHANT_LABEL</w:t>
      </w:r>
    </w:p>
    <w:p w:rsidR="003477FD" w:rsidRPr="00942781" w:rsidRDefault="003477FD" w:rsidP="004542D5">
      <w:pPr>
        <w:jc w:val="both"/>
        <w:rPr>
          <w:rFonts w:ascii="Calibri" w:hAnsi="Calibri" w:cs="Calibri"/>
        </w:rPr>
      </w:pPr>
      <w:r w:rsidRPr="00942781">
        <w:rPr>
          <w:rFonts w:ascii="Calibri" w:hAnsi="Calibri" w:cs="Calibri"/>
        </w:rPr>
        <w:t>It is a multilingual name of a merchant. The name may be presented in various languages at the same time. It is the full official name of the merchant.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MERCHANT_TYPE</w:t>
      </w:r>
    </w:p>
    <w:p w:rsidR="003477FD" w:rsidRPr="00942781" w:rsidRDefault="003477FD" w:rsidP="004542D5">
      <w:pPr>
        <w:jc w:val="both"/>
        <w:rPr>
          <w:rFonts w:ascii="Calibri" w:hAnsi="Calibri" w:cs="Calibri"/>
        </w:rPr>
      </w:pPr>
      <w:r w:rsidRPr="00942781">
        <w:rPr>
          <w:rFonts w:ascii="Calibri" w:hAnsi="Calibri" w:cs="Calibri"/>
        </w:rPr>
        <w:t>It defines a position of a merchant in a hierarchy. The hierarchy is configured in the system preliminarily. Each merchant intended to be created must adhere to the pre-configured structure of types. Merchant types may be configured for any institution separately, no limits for quantity of values or combinations.</w:t>
      </w:r>
    </w:p>
    <w:p w:rsidR="003477FD" w:rsidRPr="00942781" w:rsidRDefault="003477FD" w:rsidP="004542D5">
      <w:pPr>
        <w:jc w:val="both"/>
        <w:rPr>
          <w:rFonts w:ascii="Calibri" w:hAnsi="Calibri" w:cs="Calibri"/>
        </w:rPr>
      </w:pPr>
    </w:p>
    <w:p w:rsidR="003477FD" w:rsidRPr="00034556" w:rsidRDefault="003477FD" w:rsidP="003477FD">
      <w:pPr>
        <w:pStyle w:val="BPC3Subhead2"/>
      </w:pPr>
      <w:r w:rsidRPr="003477FD">
        <w:t>MCC</w:t>
      </w:r>
    </w:p>
    <w:p w:rsidR="003477FD" w:rsidRPr="00942781" w:rsidRDefault="003477FD" w:rsidP="004542D5">
      <w:pPr>
        <w:jc w:val="both"/>
        <w:rPr>
          <w:rFonts w:ascii="Calibri" w:hAnsi="Calibri" w:cs="Calibri"/>
        </w:rPr>
      </w:pPr>
      <w:proofErr w:type="gramStart"/>
      <w:r w:rsidRPr="00942781">
        <w:rPr>
          <w:rFonts w:ascii="Calibri" w:hAnsi="Calibri" w:cs="Calibri"/>
        </w:rPr>
        <w:t>Merchant category code.</w:t>
      </w:r>
      <w:proofErr w:type="gramEnd"/>
      <w:r w:rsidRPr="00942781">
        <w:rPr>
          <w:rFonts w:ascii="Calibri" w:hAnsi="Calibri" w:cs="Calibri"/>
        </w:rPr>
        <w:t xml:space="preserve"> It defines a business sphere of a merchant as well as goods and services it provides. The MMC is used as a parameter to process operations, calculate fees, adjust fraud rules, etc.</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lastRenderedPageBreak/>
        <w:t>MERCHANT_</w:t>
      </w:r>
      <w:bookmarkStart w:id="47" w:name="_GoBack"/>
      <w:r w:rsidRPr="003477FD">
        <w:t>STATUS</w:t>
      </w:r>
      <w:bookmarkEnd w:id="47"/>
    </w:p>
    <w:p w:rsidR="003477FD" w:rsidRPr="00942781" w:rsidRDefault="003477FD" w:rsidP="004542D5">
      <w:pPr>
        <w:jc w:val="both"/>
        <w:rPr>
          <w:rFonts w:ascii="Calibri" w:hAnsi="Calibri" w:cs="Calibri"/>
        </w:rPr>
      </w:pPr>
      <w:r w:rsidRPr="00942781">
        <w:rPr>
          <w:rFonts w:ascii="Calibri" w:hAnsi="Calibri" w:cs="Calibri"/>
        </w:rPr>
        <w:t>It defines whether a merchant is active or not to accept cards.</w:t>
      </w:r>
    </w:p>
    <w:p w:rsidR="003477FD" w:rsidRDefault="003477FD" w:rsidP="004542D5">
      <w:pPr>
        <w:jc w:val="both"/>
        <w:rPr>
          <w:rFonts w:ascii="Calibri" w:hAnsi="Calibri" w:cs="Calibri"/>
        </w:rPr>
      </w:pPr>
    </w:p>
    <w:p w:rsidR="00AD1F07" w:rsidRPr="00AD1F07" w:rsidRDefault="00AD1F07" w:rsidP="004542D5">
      <w:pPr>
        <w:jc w:val="both"/>
        <w:rPr>
          <w:rFonts w:ascii="Calibri" w:hAnsi="Calibri" w:cs="Calibri"/>
          <w:u w:val="single"/>
        </w:rPr>
      </w:pPr>
      <w:r w:rsidRPr="00AD1F07">
        <w:rPr>
          <w:rFonts w:ascii="Calibri" w:hAnsi="Calibri" w:cs="Calibri"/>
          <w:u w:val="single"/>
        </w:rPr>
        <w:t>RISK_INDICATOR</w:t>
      </w:r>
    </w:p>
    <w:p w:rsidR="00AD1F07" w:rsidRDefault="00AD1F07" w:rsidP="004542D5">
      <w:pPr>
        <w:jc w:val="both"/>
        <w:rPr>
          <w:rFonts w:ascii="Calibri" w:hAnsi="Calibri" w:cs="Calibri"/>
        </w:rPr>
      </w:pPr>
      <w:r w:rsidRPr="00AD1F07">
        <w:rPr>
          <w:rFonts w:ascii="Calibri" w:hAnsi="Calibri" w:cs="Calibri"/>
        </w:rPr>
        <w:t>Merchant risk indicator value has values from FMRI dictionary.</w:t>
      </w:r>
    </w:p>
    <w:p w:rsidR="00AD1F07" w:rsidRPr="00942781" w:rsidRDefault="00AD1F07" w:rsidP="004542D5">
      <w:pPr>
        <w:jc w:val="both"/>
        <w:rPr>
          <w:rFonts w:ascii="Calibri" w:hAnsi="Calibri" w:cs="Calibri"/>
        </w:rPr>
      </w:pPr>
    </w:p>
    <w:p w:rsidR="003477FD" w:rsidRPr="003477FD" w:rsidRDefault="003477FD" w:rsidP="003477FD">
      <w:pPr>
        <w:pStyle w:val="BPC3Subhead2"/>
      </w:pPr>
      <w:r w:rsidRPr="003477FD">
        <w:t>MERCHANT_DESC</w:t>
      </w:r>
    </w:p>
    <w:p w:rsidR="003477FD" w:rsidRDefault="00EF7A1F" w:rsidP="004542D5">
      <w:pPr>
        <w:jc w:val="both"/>
        <w:rPr>
          <w:rFonts w:ascii="Calibri" w:hAnsi="Calibri" w:cs="Calibri"/>
        </w:rPr>
      </w:pPr>
      <w:r w:rsidRPr="00942781">
        <w:rPr>
          <w:rFonts w:ascii="Calibri" w:hAnsi="Calibri" w:cs="Calibri"/>
        </w:rPr>
        <w:t>Merchant’s d</w:t>
      </w:r>
      <w:r w:rsidR="003477FD" w:rsidRPr="00942781">
        <w:rPr>
          <w:rFonts w:ascii="Calibri" w:hAnsi="Calibri" w:cs="Calibri"/>
        </w:rPr>
        <w:t>escription</w:t>
      </w:r>
      <w:r w:rsidRPr="00942781">
        <w:rPr>
          <w:rFonts w:ascii="Calibri" w:hAnsi="Calibri" w:cs="Calibri"/>
        </w:rPr>
        <w:t xml:space="preserve">. </w:t>
      </w:r>
      <w:r w:rsidR="003477FD" w:rsidRPr="00942781">
        <w:rPr>
          <w:rFonts w:ascii="Calibri" w:hAnsi="Calibri" w:cs="Calibri"/>
        </w:rPr>
        <w:t>It may be specified in a number of languages.</w:t>
      </w:r>
    </w:p>
    <w:p w:rsidR="00926C49" w:rsidRDefault="00926C49" w:rsidP="004542D5">
      <w:pPr>
        <w:jc w:val="both"/>
        <w:rPr>
          <w:rFonts w:ascii="Arial" w:hAnsi="Arial" w:cs="Arial"/>
          <w:sz w:val="18"/>
          <w:szCs w:val="18"/>
        </w:rPr>
      </w:pPr>
    </w:p>
    <w:p w:rsidR="00926C49" w:rsidRPr="00926C49" w:rsidRDefault="00926C49" w:rsidP="004542D5">
      <w:pPr>
        <w:jc w:val="both"/>
        <w:rPr>
          <w:rFonts w:ascii="Calibri" w:hAnsi="Calibri"/>
          <w:szCs w:val="20"/>
          <w:u w:val="single"/>
          <w:lang w:eastAsia="en-US"/>
        </w:rPr>
      </w:pPr>
    </w:p>
    <w:p w:rsidR="00926C49" w:rsidRPr="00926C49" w:rsidRDefault="00926C49" w:rsidP="004542D5">
      <w:pPr>
        <w:jc w:val="both"/>
        <w:rPr>
          <w:rFonts w:ascii="Calibri" w:hAnsi="Calibri"/>
          <w:szCs w:val="20"/>
          <w:u w:val="single"/>
          <w:lang w:eastAsia="en-US"/>
        </w:rPr>
      </w:pPr>
      <w:r w:rsidRPr="00926C49">
        <w:rPr>
          <w:rFonts w:ascii="Calibri" w:hAnsi="Calibri"/>
          <w:szCs w:val="20"/>
          <w:u w:val="single"/>
          <w:lang w:eastAsia="en-US"/>
        </w:rPr>
        <w:t>PARTNER_ID_CODE</w:t>
      </w:r>
    </w:p>
    <w:p w:rsidR="00926C49" w:rsidRPr="00926C49" w:rsidRDefault="00926C49" w:rsidP="004542D5">
      <w:pPr>
        <w:jc w:val="both"/>
        <w:rPr>
          <w:rFonts w:ascii="Calibri" w:hAnsi="Calibri" w:cs="Calibri"/>
        </w:rPr>
      </w:pPr>
      <w:r w:rsidRPr="00926C49">
        <w:rPr>
          <w:rFonts w:ascii="Calibri" w:hAnsi="Calibri" w:cs="Calibri"/>
        </w:rPr>
        <w:t xml:space="preserve">MIR Loyalty Program Partner </w:t>
      </w:r>
      <w:proofErr w:type="gramStart"/>
      <w:r w:rsidRPr="00926C49">
        <w:rPr>
          <w:rFonts w:ascii="Calibri" w:hAnsi="Calibri" w:cs="Calibri"/>
        </w:rPr>
        <w:t>ID</w:t>
      </w:r>
      <w:r>
        <w:rPr>
          <w:rFonts w:ascii="Calibri" w:hAnsi="Calibri" w:cs="Calibri"/>
        </w:rPr>
        <w:t>.</w:t>
      </w:r>
      <w:proofErr w:type="gramEnd"/>
    </w:p>
    <w:p w:rsidR="003477FD" w:rsidRPr="00034556" w:rsidRDefault="003477FD" w:rsidP="003477FD">
      <w:pPr>
        <w:pStyle w:val="BPC3Heading3"/>
      </w:pPr>
      <w:bookmarkStart w:id="48" w:name="_Toc374608814"/>
      <w:bookmarkStart w:id="49" w:name="_Toc484160716"/>
      <w:r w:rsidRPr="003477FD">
        <w:t>NOTIFICATION</w:t>
      </w:r>
      <w:bookmarkEnd w:id="48"/>
      <w:bookmarkEnd w:id="49"/>
    </w:p>
    <w:p w:rsidR="003477FD" w:rsidRPr="00942781" w:rsidRDefault="003477FD" w:rsidP="004542D5">
      <w:pPr>
        <w:jc w:val="both"/>
        <w:rPr>
          <w:rFonts w:ascii="Calibri" w:hAnsi="Calibri" w:cs="Calibri"/>
        </w:rPr>
      </w:pPr>
      <w:r w:rsidRPr="00942781">
        <w:rPr>
          <w:rFonts w:ascii="Calibri" w:hAnsi="Calibri" w:cs="Calibri"/>
        </w:rPr>
        <w:t>It describes parameters that define rules to notify a merchant of various events generated by the system. These parameters re-define the system-wide settings, if specific configuration is required for a particular merchant.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NOTIFICATION_EVENT</w:t>
      </w:r>
    </w:p>
    <w:p w:rsidR="003477FD" w:rsidRPr="00942781" w:rsidRDefault="003477FD" w:rsidP="004542D5">
      <w:pPr>
        <w:jc w:val="both"/>
        <w:rPr>
          <w:rFonts w:ascii="Calibri" w:hAnsi="Calibri" w:cs="Calibri"/>
        </w:rPr>
      </w:pPr>
      <w:proofErr w:type="gramStart"/>
      <w:r w:rsidRPr="00942781">
        <w:rPr>
          <w:rFonts w:ascii="Calibri" w:hAnsi="Calibri" w:cs="Calibri"/>
        </w:rPr>
        <w:t>A type of an event generated by the system to re-define the system-wide notification settings for.</w:t>
      </w:r>
      <w:proofErr w:type="gramEnd"/>
      <w:r w:rsidRPr="00942781">
        <w:rPr>
          <w:rFonts w:ascii="Calibri" w:hAnsi="Calibri" w:cs="Calibri"/>
        </w:rPr>
        <w:t xml:space="preserve"> If the tag is empty, changes will be applied to all the events in the system.</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DELIVERY_CHANNEL</w:t>
      </w:r>
    </w:p>
    <w:p w:rsidR="003477FD" w:rsidRPr="00942781" w:rsidRDefault="003477FD" w:rsidP="004542D5">
      <w:pPr>
        <w:jc w:val="both"/>
        <w:rPr>
          <w:rFonts w:ascii="Calibri" w:hAnsi="Calibri" w:cs="Calibri"/>
        </w:rPr>
      </w:pPr>
      <w:proofErr w:type="gramStart"/>
      <w:r w:rsidRPr="00942781">
        <w:rPr>
          <w:rFonts w:ascii="Calibri" w:hAnsi="Calibri" w:cs="Calibri"/>
        </w:rPr>
        <w:t>A delivery channel of messages to use for event notification.</w:t>
      </w:r>
      <w:proofErr w:type="gramEnd"/>
      <w:r w:rsidRPr="00942781">
        <w:rPr>
          <w:rFonts w:ascii="Calibri" w:hAnsi="Calibri" w:cs="Calibri"/>
        </w:rPr>
        <w:t xml:space="preserve"> The list of available channels is defined during initial configuration of the system. If a new channel is needed to use (besides the ones pre-defined in the system), an additional functionality is implemented.</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1</w:t>
            </w:r>
          </w:p>
        </w:tc>
        <w:tc>
          <w:tcPr>
            <w:tcW w:w="7762" w:type="dxa"/>
            <w:shd w:val="clear" w:color="auto" w:fill="auto"/>
          </w:tcPr>
          <w:p w:rsidR="003477FD" w:rsidRPr="003477FD" w:rsidRDefault="003477FD" w:rsidP="003477FD">
            <w:pPr>
              <w:pStyle w:val="BPC3Tableitems"/>
            </w:pPr>
            <w:r w:rsidRPr="003477FD">
              <w:t>E-mail</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2</w:t>
            </w:r>
          </w:p>
        </w:tc>
        <w:tc>
          <w:tcPr>
            <w:tcW w:w="7762" w:type="dxa"/>
            <w:shd w:val="clear" w:color="auto" w:fill="auto"/>
          </w:tcPr>
          <w:p w:rsidR="003477FD" w:rsidRPr="003477FD" w:rsidRDefault="003477FD" w:rsidP="003477FD">
            <w:pPr>
              <w:pStyle w:val="BPC3Tableitems"/>
            </w:pPr>
            <w:r w:rsidRPr="003477FD">
              <w:t>Hard copy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3</w:t>
            </w:r>
          </w:p>
        </w:tc>
        <w:tc>
          <w:tcPr>
            <w:tcW w:w="7762" w:type="dxa"/>
            <w:shd w:val="clear" w:color="auto" w:fill="auto"/>
          </w:tcPr>
          <w:p w:rsidR="003477FD" w:rsidRPr="003477FD" w:rsidRDefault="003477FD" w:rsidP="003477FD">
            <w:pPr>
              <w:pStyle w:val="BPC3Tableitems"/>
            </w:pPr>
            <w:r w:rsidRPr="003477FD">
              <w:t>SMS</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rPr>
          <w:lang w:val="ru-RU"/>
        </w:rPr>
      </w:pPr>
      <w:r w:rsidRPr="003477FD">
        <w:t>DELIVERY</w:t>
      </w:r>
      <w:r w:rsidRPr="003477FD">
        <w:rPr>
          <w:lang w:val="ru-RU"/>
        </w:rPr>
        <w:t>_</w:t>
      </w:r>
      <w:r w:rsidRPr="003477FD">
        <w:t>ADDRESS</w:t>
      </w:r>
    </w:p>
    <w:p w:rsidR="003477FD" w:rsidRPr="00942781" w:rsidRDefault="003477FD" w:rsidP="004542D5">
      <w:pPr>
        <w:jc w:val="both"/>
        <w:rPr>
          <w:rFonts w:ascii="Calibri" w:hAnsi="Calibri" w:cs="Calibri"/>
        </w:rPr>
      </w:pPr>
      <w:proofErr w:type="gramStart"/>
      <w:r w:rsidRPr="00942781">
        <w:rPr>
          <w:rFonts w:ascii="Calibri" w:hAnsi="Calibri" w:cs="Calibri"/>
        </w:rPr>
        <w:t>Address to deliver to by means of a chosen delivery channel.</w:t>
      </w:r>
      <w:proofErr w:type="gramEnd"/>
      <w:r w:rsidRPr="00942781">
        <w:rPr>
          <w:rFonts w:ascii="Calibri" w:hAnsi="Calibri" w:cs="Calibri"/>
        </w:rPr>
        <w:t xml:space="preserve"> The tag should be used, if delivery address differs from the address specified in contact information of a merchant.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IS_ACTIVE</w:t>
      </w:r>
    </w:p>
    <w:p w:rsidR="003477FD" w:rsidRPr="00942781" w:rsidRDefault="003477FD" w:rsidP="004542D5">
      <w:pPr>
        <w:jc w:val="both"/>
        <w:rPr>
          <w:rFonts w:ascii="Calibri" w:hAnsi="Calibri" w:cs="Calibri"/>
        </w:rPr>
      </w:pPr>
      <w:r w:rsidRPr="00942781">
        <w:rPr>
          <w:rFonts w:ascii="Calibri" w:hAnsi="Calibri" w:cs="Calibri"/>
        </w:rPr>
        <w:t xml:space="preserve">It indicates whether a merchant should be notified of an event or not. 1 – </w:t>
      </w:r>
      <w:proofErr w:type="gramStart"/>
      <w:r w:rsidRPr="00942781">
        <w:rPr>
          <w:rFonts w:ascii="Calibri" w:hAnsi="Calibri" w:cs="Calibri"/>
        </w:rPr>
        <w:t>notification</w:t>
      </w:r>
      <w:proofErr w:type="gramEnd"/>
      <w:r w:rsidRPr="00942781">
        <w:rPr>
          <w:rFonts w:ascii="Calibri" w:hAnsi="Calibri" w:cs="Calibri"/>
        </w:rPr>
        <w:t xml:space="preserve"> enabled, 0 – notification disabled.</w:t>
      </w:r>
    </w:p>
    <w:p w:rsidR="003477FD" w:rsidRPr="003477FD" w:rsidRDefault="003477FD" w:rsidP="003477FD">
      <w:pPr>
        <w:pStyle w:val="BPC3Heading3"/>
      </w:pPr>
      <w:bookmarkStart w:id="50" w:name="_Toc374608815"/>
      <w:bookmarkStart w:id="51" w:name="_Toc484160717"/>
      <w:r w:rsidRPr="003477FD">
        <w:lastRenderedPageBreak/>
        <w:t>TERMINAL</w:t>
      </w:r>
      <w:bookmarkEnd w:id="50"/>
      <w:bookmarkEnd w:id="51"/>
    </w:p>
    <w:p w:rsidR="003477FD" w:rsidRPr="00942781" w:rsidRDefault="003477FD" w:rsidP="004542D5">
      <w:pPr>
        <w:jc w:val="both"/>
        <w:rPr>
          <w:rFonts w:ascii="Calibri" w:hAnsi="Calibri" w:cs="Calibri"/>
        </w:rPr>
      </w:pPr>
      <w:r w:rsidRPr="00942781">
        <w:rPr>
          <w:rFonts w:ascii="Calibri" w:hAnsi="Calibri" w:cs="Calibri"/>
        </w:rPr>
        <w:t>The tag contains parameters of terminal types. Terminals are associated with merchants according to a merchant hierarchy that is each terminal should be linked to a merchant type, which is configured to have subordinate terminals in the merchant hierarchy.</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TERMINAL_NUMBER</w:t>
      </w:r>
    </w:p>
    <w:p w:rsidR="003477FD" w:rsidRPr="00942781" w:rsidRDefault="003477FD" w:rsidP="004542D5">
      <w:pPr>
        <w:jc w:val="both"/>
        <w:rPr>
          <w:rFonts w:ascii="Calibri" w:hAnsi="Calibri" w:cs="Calibri"/>
        </w:rPr>
      </w:pPr>
      <w:proofErr w:type="gramStart"/>
      <w:r w:rsidRPr="00942781">
        <w:rPr>
          <w:rFonts w:ascii="Calibri" w:hAnsi="Calibri" w:cs="Calibri"/>
        </w:rPr>
        <w:t>A unique number of a terminal in the scope of an institution.</w:t>
      </w:r>
      <w:proofErr w:type="gramEnd"/>
      <w:r w:rsidRPr="00942781">
        <w:rPr>
          <w:rFonts w:ascii="Calibri" w:hAnsi="Calibri" w:cs="Calibri"/>
        </w:rPr>
        <w:t xml:space="preserve"> The terminal number may be generated automatically according to a naming format adjusted in the system, if it is not specified explicitly.</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TERMINAL_TYPE</w:t>
      </w:r>
    </w:p>
    <w:p w:rsidR="003477FD" w:rsidRPr="00942781" w:rsidRDefault="003477FD" w:rsidP="004542D5">
      <w:pPr>
        <w:jc w:val="both"/>
        <w:rPr>
          <w:rFonts w:ascii="Calibri" w:hAnsi="Calibri" w:cs="Calibri"/>
        </w:rPr>
      </w:pPr>
      <w:r w:rsidRPr="00942781">
        <w:rPr>
          <w:rFonts w:ascii="Calibri" w:hAnsi="Calibri" w:cs="Calibri"/>
        </w:rPr>
        <w:t>It defines a type of the device registered as a terminal. Some of terminal types, for instance ATM, require specifying the supplementary parameters in additional blocks.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TRMT0001</w:t>
            </w:r>
          </w:p>
        </w:tc>
        <w:tc>
          <w:tcPr>
            <w:tcW w:w="7762" w:type="dxa"/>
            <w:shd w:val="clear" w:color="auto" w:fill="auto"/>
          </w:tcPr>
          <w:p w:rsidR="003477FD" w:rsidRPr="003477FD" w:rsidRDefault="003477FD" w:rsidP="003477FD">
            <w:pPr>
              <w:pStyle w:val="BPC3Tableitems"/>
            </w:pPr>
            <w:r w:rsidRPr="003477FD">
              <w:t>Imprinter</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TRMT0002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462"/>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ATM</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TRMT0003</w:t>
            </w:r>
          </w:p>
        </w:tc>
        <w:tc>
          <w:tcPr>
            <w:tcW w:w="7762" w:type="dxa"/>
            <w:shd w:val="clear" w:color="auto" w:fill="auto"/>
          </w:tcPr>
          <w:p w:rsidR="003477FD" w:rsidRPr="003477FD" w:rsidRDefault="003477FD" w:rsidP="003477FD">
            <w:pPr>
              <w:pStyle w:val="BPC3Tableitems"/>
            </w:pPr>
            <w:r w:rsidRPr="003477FD">
              <w:t>POS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TRMT0004</w:t>
            </w:r>
          </w:p>
        </w:tc>
        <w:tc>
          <w:tcPr>
            <w:tcW w:w="7762" w:type="dxa"/>
            <w:shd w:val="clear" w:color="auto" w:fill="auto"/>
          </w:tcPr>
          <w:p w:rsidR="003477FD" w:rsidRPr="003477FD" w:rsidRDefault="003477FD" w:rsidP="003477FD">
            <w:pPr>
              <w:pStyle w:val="BPC3Tableitems"/>
            </w:pPr>
            <w:proofErr w:type="spellStart"/>
            <w:r w:rsidRPr="003477FD">
              <w:t>ePOS</w:t>
            </w:r>
            <w:proofErr w:type="spellEnd"/>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TRMT0005</w:t>
            </w:r>
          </w:p>
        </w:tc>
        <w:tc>
          <w:tcPr>
            <w:tcW w:w="7762" w:type="dxa"/>
            <w:shd w:val="clear" w:color="auto" w:fill="auto"/>
          </w:tcPr>
          <w:p w:rsidR="003477FD" w:rsidRPr="003477FD" w:rsidRDefault="003477FD" w:rsidP="003477FD">
            <w:pPr>
              <w:pStyle w:val="BPC3Tableitems"/>
            </w:pPr>
            <w:r w:rsidRPr="003477FD">
              <w:t>Mobile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TRMT0006</w:t>
            </w:r>
          </w:p>
        </w:tc>
        <w:tc>
          <w:tcPr>
            <w:tcW w:w="7762" w:type="dxa"/>
            <w:shd w:val="clear" w:color="auto" w:fill="auto"/>
          </w:tcPr>
          <w:p w:rsidR="003477FD" w:rsidRPr="003477FD" w:rsidRDefault="003477FD" w:rsidP="003477FD">
            <w:pPr>
              <w:pStyle w:val="BPC3Tableitems"/>
            </w:pPr>
            <w:r w:rsidRPr="003477FD">
              <w:t>Internet</w:t>
            </w:r>
          </w:p>
        </w:tc>
      </w:tr>
      <w:tr w:rsidR="004A622C" w:rsidRPr="00942781" w:rsidTr="00942781">
        <w:trPr>
          <w:trHeight w:val="250"/>
        </w:trPr>
        <w:tc>
          <w:tcPr>
            <w:tcW w:w="1526" w:type="dxa"/>
            <w:shd w:val="clear" w:color="auto" w:fill="auto"/>
          </w:tcPr>
          <w:p w:rsidR="004A622C" w:rsidRPr="003477FD" w:rsidRDefault="004A622C" w:rsidP="003477FD">
            <w:pPr>
              <w:pStyle w:val="BPC3Tableitems"/>
            </w:pPr>
            <w:r w:rsidRPr="003477FD">
              <w:t>TRMT000</w:t>
            </w:r>
            <w:r>
              <w:t>7</w:t>
            </w:r>
          </w:p>
        </w:tc>
        <w:tc>
          <w:tcPr>
            <w:tcW w:w="7762" w:type="dxa"/>
            <w:shd w:val="clear" w:color="auto" w:fill="auto"/>
          </w:tcPr>
          <w:p w:rsidR="004A622C" w:rsidRPr="003477FD" w:rsidRDefault="004A622C" w:rsidP="003477FD">
            <w:pPr>
              <w:pStyle w:val="BPC3Tableitems"/>
            </w:pPr>
            <w:r w:rsidRPr="004A622C">
              <w:t>Mobile POS</w:t>
            </w:r>
          </w:p>
        </w:tc>
      </w:tr>
      <w:tr w:rsidR="004A622C" w:rsidRPr="00942781" w:rsidTr="00942781">
        <w:trPr>
          <w:trHeight w:val="250"/>
        </w:trPr>
        <w:tc>
          <w:tcPr>
            <w:tcW w:w="1526" w:type="dxa"/>
            <w:shd w:val="clear" w:color="auto" w:fill="auto"/>
          </w:tcPr>
          <w:p w:rsidR="004A622C" w:rsidRPr="003477FD" w:rsidRDefault="004A622C" w:rsidP="003477FD">
            <w:pPr>
              <w:pStyle w:val="BPC3Tableitems"/>
            </w:pPr>
            <w:r w:rsidRPr="003477FD">
              <w:t>TRMT000</w:t>
            </w:r>
            <w:r>
              <w:t>8</w:t>
            </w:r>
          </w:p>
        </w:tc>
        <w:tc>
          <w:tcPr>
            <w:tcW w:w="7762" w:type="dxa"/>
            <w:shd w:val="clear" w:color="auto" w:fill="auto"/>
          </w:tcPr>
          <w:p w:rsidR="004A622C" w:rsidRPr="003477FD" w:rsidRDefault="004A622C" w:rsidP="003477FD">
            <w:pPr>
              <w:pStyle w:val="BPC3Tableitems"/>
            </w:pPr>
            <w:r w:rsidRPr="004A622C">
              <w:t>Info-kiosk</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STANDARD_ID</w:t>
      </w:r>
    </w:p>
    <w:p w:rsidR="003477FD" w:rsidRPr="00942781" w:rsidRDefault="003477FD" w:rsidP="004542D5">
      <w:pPr>
        <w:jc w:val="both"/>
        <w:rPr>
          <w:rFonts w:ascii="Calibri" w:hAnsi="Calibri" w:cs="Calibri"/>
        </w:rPr>
      </w:pPr>
      <w:r w:rsidRPr="00942781">
        <w:rPr>
          <w:rFonts w:ascii="Calibri" w:hAnsi="Calibri" w:cs="Calibri"/>
        </w:rPr>
        <w:t>A communication standard is used to interact with a terminal. It describes the application layer to interchange messages with a device.</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1001</w:t>
            </w:r>
          </w:p>
        </w:tc>
        <w:tc>
          <w:tcPr>
            <w:tcW w:w="7762" w:type="dxa"/>
            <w:shd w:val="clear" w:color="auto" w:fill="auto"/>
          </w:tcPr>
          <w:p w:rsidR="003477FD" w:rsidRPr="003477FD" w:rsidRDefault="003477FD" w:rsidP="003477FD">
            <w:pPr>
              <w:pStyle w:val="BPC3Tableitems"/>
            </w:pPr>
            <w:r w:rsidRPr="003477FD">
              <w:t>SVIP-IFX standard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1003</w:t>
            </w:r>
          </w:p>
        </w:tc>
        <w:tc>
          <w:tcPr>
            <w:tcW w:w="7762" w:type="dxa"/>
            <w:shd w:val="clear" w:color="auto" w:fill="auto"/>
          </w:tcPr>
          <w:p w:rsidR="003477FD" w:rsidRPr="003477FD" w:rsidRDefault="003477FD" w:rsidP="003477FD">
            <w:pPr>
              <w:pStyle w:val="BPC3Tableitems"/>
            </w:pPr>
            <w:r w:rsidRPr="003477FD">
              <w:t>NCR ATM standard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1006</w:t>
            </w:r>
          </w:p>
        </w:tc>
        <w:tc>
          <w:tcPr>
            <w:tcW w:w="7762" w:type="dxa"/>
            <w:shd w:val="clear" w:color="auto" w:fill="auto"/>
          </w:tcPr>
          <w:p w:rsidR="003477FD" w:rsidRPr="003477FD" w:rsidRDefault="003477FD" w:rsidP="003477FD">
            <w:pPr>
              <w:pStyle w:val="BPC3Tableitems"/>
            </w:pPr>
            <w:r w:rsidRPr="003477FD">
              <w:t>Diebold 912 ATM standard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1009</w:t>
            </w:r>
          </w:p>
        </w:tc>
        <w:tc>
          <w:tcPr>
            <w:tcW w:w="7762" w:type="dxa"/>
            <w:shd w:val="clear" w:color="auto" w:fill="auto"/>
          </w:tcPr>
          <w:p w:rsidR="003477FD" w:rsidRPr="003477FD" w:rsidRDefault="003477FD" w:rsidP="003477FD">
            <w:pPr>
              <w:pStyle w:val="BPC3Tableitems"/>
            </w:pPr>
            <w:r w:rsidRPr="003477FD">
              <w:t>Wincor Nixdorf NDC standard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lastRenderedPageBreak/>
              <w:t>1010</w:t>
            </w:r>
          </w:p>
        </w:tc>
        <w:tc>
          <w:tcPr>
            <w:tcW w:w="7762" w:type="dxa"/>
            <w:shd w:val="clear" w:color="auto" w:fill="auto"/>
          </w:tcPr>
          <w:p w:rsidR="003477FD" w:rsidRPr="003477FD" w:rsidRDefault="003477FD" w:rsidP="003477FD">
            <w:pPr>
              <w:pStyle w:val="BPC3Tableitems"/>
            </w:pPr>
            <w:r w:rsidRPr="003477FD">
              <w:t>BPC ISO8583 POS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1012</w:t>
            </w:r>
          </w:p>
        </w:tc>
        <w:tc>
          <w:tcPr>
            <w:tcW w:w="7762" w:type="dxa"/>
            <w:shd w:val="clear" w:color="auto" w:fill="auto"/>
          </w:tcPr>
          <w:p w:rsidR="003477FD" w:rsidRPr="003477FD" w:rsidRDefault="003477FD" w:rsidP="003477FD">
            <w:pPr>
              <w:pStyle w:val="BPC3Tableitems"/>
            </w:pPr>
            <w:r w:rsidRPr="003477FD">
              <w:t>E-Pay ISO8583</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VERSION_ID</w:t>
      </w:r>
    </w:p>
    <w:p w:rsidR="003477FD" w:rsidRPr="00942781" w:rsidRDefault="003477FD" w:rsidP="004542D5">
      <w:pPr>
        <w:jc w:val="both"/>
        <w:rPr>
          <w:rFonts w:ascii="Calibri" w:hAnsi="Calibri" w:cs="Calibri"/>
        </w:rPr>
      </w:pPr>
      <w:proofErr w:type="gramStart"/>
      <w:r w:rsidRPr="00942781">
        <w:rPr>
          <w:rFonts w:ascii="Calibri" w:hAnsi="Calibri" w:cs="Calibri"/>
        </w:rPr>
        <w:t>The current version of a communication standard that is used by a terminal.</w:t>
      </w:r>
      <w:proofErr w:type="gramEnd"/>
      <w:r w:rsidRPr="00942781">
        <w:rPr>
          <w:rFonts w:ascii="Calibri" w:hAnsi="Calibri" w:cs="Calibri"/>
        </w:rPr>
        <w:t xml:space="preserve"> The list of versions depends both on a chosen standard and the system-wide settings.</w:t>
      </w:r>
    </w:p>
    <w:p w:rsidR="003477FD" w:rsidRPr="00942781" w:rsidRDefault="003477FD" w:rsidP="004542D5">
      <w:pPr>
        <w:jc w:val="both"/>
        <w:rPr>
          <w:rFonts w:ascii="Calibri" w:hAnsi="Calibri" w:cs="Calibri"/>
        </w:rPr>
      </w:pPr>
    </w:p>
    <w:p w:rsidR="003477FD" w:rsidRPr="00034556" w:rsidRDefault="003477FD" w:rsidP="003477FD">
      <w:pPr>
        <w:pStyle w:val="BPC3Subhead2"/>
      </w:pPr>
      <w:r w:rsidRPr="003477FD">
        <w:t>MCC</w:t>
      </w:r>
    </w:p>
    <w:p w:rsidR="003477FD" w:rsidRPr="00942781" w:rsidRDefault="003477FD" w:rsidP="004542D5">
      <w:pPr>
        <w:jc w:val="both"/>
        <w:rPr>
          <w:rFonts w:ascii="Calibri" w:hAnsi="Calibri" w:cs="Calibri"/>
        </w:rPr>
      </w:pPr>
      <w:proofErr w:type="gramStart"/>
      <w:r w:rsidRPr="00942781">
        <w:rPr>
          <w:rFonts w:ascii="Calibri" w:hAnsi="Calibri" w:cs="Calibri"/>
        </w:rPr>
        <w:t>Merchant category code.</w:t>
      </w:r>
      <w:proofErr w:type="gramEnd"/>
      <w:r w:rsidRPr="00942781">
        <w:rPr>
          <w:rFonts w:ascii="Calibri" w:hAnsi="Calibri" w:cs="Calibri"/>
        </w:rPr>
        <w:t xml:space="preserve"> It should be specified, if operations run via a terminal must be routed to the network that has an MMC other than the MCC defined on the merchant level.</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TERMINAL_TEMPLATE</w:t>
      </w:r>
    </w:p>
    <w:p w:rsidR="003477FD" w:rsidRPr="00942781" w:rsidRDefault="003477FD" w:rsidP="004542D5">
      <w:pPr>
        <w:jc w:val="both"/>
        <w:rPr>
          <w:rFonts w:ascii="Calibri" w:hAnsi="Calibri" w:cs="Calibri"/>
        </w:rPr>
      </w:pPr>
      <w:proofErr w:type="gramStart"/>
      <w:r w:rsidRPr="00942781">
        <w:rPr>
          <w:rFonts w:ascii="Calibri" w:hAnsi="Calibri" w:cs="Calibri"/>
        </w:rPr>
        <w:t>An ID of a terminal template.</w:t>
      </w:r>
      <w:proofErr w:type="gramEnd"/>
      <w:r w:rsidRPr="00942781">
        <w:rPr>
          <w:rFonts w:ascii="Calibri" w:hAnsi="Calibri" w:cs="Calibri"/>
        </w:rPr>
        <w:t xml:space="preserve"> On the terminal being created its parameters without values are filled in with the values defined in the template. The list of templates and their IDs is formed when the system is being configured.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PLASTIC_NUMBER</w:t>
      </w:r>
    </w:p>
    <w:p w:rsidR="003477FD" w:rsidRPr="00942781" w:rsidRDefault="003477FD" w:rsidP="004542D5">
      <w:pPr>
        <w:jc w:val="both"/>
        <w:rPr>
          <w:rFonts w:ascii="Calibri" w:hAnsi="Calibri" w:cs="Calibri"/>
        </w:rPr>
      </w:pPr>
      <w:r w:rsidRPr="00942781">
        <w:rPr>
          <w:rFonts w:ascii="Calibri" w:hAnsi="Calibri" w:cs="Calibri"/>
        </w:rPr>
        <w:t>An imprinter number printed on the slip. It is meaningful only if an imprinter is used.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CARD_DATA_INPUT_CAP</w:t>
      </w:r>
    </w:p>
    <w:p w:rsidR="003477FD" w:rsidRPr="00942781" w:rsidRDefault="003477FD" w:rsidP="004542D5">
      <w:pPr>
        <w:jc w:val="both"/>
        <w:rPr>
          <w:rFonts w:ascii="Calibri" w:hAnsi="Calibri" w:cs="Calibri"/>
        </w:rPr>
      </w:pPr>
      <w:r w:rsidRPr="00942781">
        <w:rPr>
          <w:rFonts w:ascii="Calibri" w:hAnsi="Calibri" w:cs="Calibri"/>
        </w:rPr>
        <w:t>Available methods to input card data via a terminal:</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F221000A</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4562"/>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PAN auto-entry via contactless magnetic stripe</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F221000B</w:t>
            </w:r>
          </w:p>
        </w:tc>
        <w:tc>
          <w:tcPr>
            <w:tcW w:w="7762" w:type="dxa"/>
            <w:shd w:val="clear" w:color="auto" w:fill="auto"/>
          </w:tcPr>
          <w:p w:rsidR="003477FD" w:rsidRPr="003477FD" w:rsidRDefault="003477FD" w:rsidP="003477FD">
            <w:pPr>
              <w:pStyle w:val="BPC3Tableitems"/>
            </w:pPr>
            <w:r w:rsidRPr="003477FD">
              <w:t>Magnetic stripe reader and key entry capability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F221000C</w:t>
            </w:r>
          </w:p>
        </w:tc>
        <w:tc>
          <w:tcPr>
            <w:tcW w:w="7762" w:type="dxa"/>
            <w:shd w:val="clear" w:color="auto" w:fill="auto"/>
          </w:tcPr>
          <w:p w:rsidR="003477FD" w:rsidRPr="003477FD" w:rsidRDefault="003477FD" w:rsidP="003477FD">
            <w:pPr>
              <w:pStyle w:val="BPC3Tableitems"/>
            </w:pPr>
            <w:r w:rsidRPr="003477FD">
              <w:t>Magnetic stripe reader, ICC, and key entry capability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F221000D</w:t>
            </w:r>
          </w:p>
        </w:tc>
        <w:tc>
          <w:tcPr>
            <w:tcW w:w="7762" w:type="dxa"/>
            <w:shd w:val="clear" w:color="auto" w:fill="auto"/>
          </w:tcPr>
          <w:p w:rsidR="003477FD" w:rsidRPr="003477FD" w:rsidRDefault="003477FD" w:rsidP="003477FD">
            <w:pPr>
              <w:pStyle w:val="BPC3Tableitems"/>
            </w:pPr>
            <w:r w:rsidRPr="003477FD">
              <w:t>Magnetic stripe reader and ICC capability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F221000E</w:t>
            </w:r>
          </w:p>
        </w:tc>
        <w:tc>
          <w:tcPr>
            <w:tcW w:w="7762" w:type="dxa"/>
            <w:shd w:val="clear" w:color="auto" w:fill="auto"/>
          </w:tcPr>
          <w:p w:rsidR="003477FD" w:rsidRPr="003477FD" w:rsidRDefault="003477FD" w:rsidP="003477FD">
            <w:pPr>
              <w:pStyle w:val="BPC3Tableitems"/>
            </w:pPr>
            <w:r w:rsidRPr="003477FD">
              <w:t>ICC and key entry capability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F221000M</w:t>
            </w:r>
          </w:p>
        </w:tc>
        <w:tc>
          <w:tcPr>
            <w:tcW w:w="7762" w:type="dxa"/>
            <w:shd w:val="clear" w:color="auto" w:fill="auto"/>
          </w:tcPr>
          <w:p w:rsidR="003477FD" w:rsidRPr="003477FD" w:rsidRDefault="003477FD" w:rsidP="003477FD">
            <w:pPr>
              <w:pStyle w:val="BPC3Tableitems"/>
            </w:pPr>
            <w:r w:rsidRPr="003477FD">
              <w:t>PAN auto-entry via contactless M/Chip</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F221000V</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1561"/>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Other capability</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F2210000</w:t>
            </w:r>
          </w:p>
        </w:tc>
        <w:tc>
          <w:tcPr>
            <w:tcW w:w="7762" w:type="dxa"/>
            <w:shd w:val="clear" w:color="auto" w:fill="auto"/>
          </w:tcPr>
          <w:p w:rsidR="003477FD" w:rsidRPr="003477FD" w:rsidRDefault="003477FD" w:rsidP="003477FD">
            <w:pPr>
              <w:pStyle w:val="BPC3Tableitems"/>
            </w:pPr>
            <w:r w:rsidRPr="003477FD">
              <w:t>Unknown; data not available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F2210001</w:t>
            </w:r>
          </w:p>
        </w:tc>
        <w:tc>
          <w:tcPr>
            <w:tcW w:w="7762" w:type="dxa"/>
            <w:shd w:val="clear" w:color="auto" w:fill="auto"/>
          </w:tcPr>
          <w:p w:rsidR="003477FD" w:rsidRPr="003477FD" w:rsidRDefault="003477FD" w:rsidP="003477FD">
            <w:pPr>
              <w:pStyle w:val="BPC3Tableitems"/>
            </w:pPr>
            <w:r w:rsidRPr="003477FD">
              <w:t>Manual; no terminal</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lastRenderedPageBreak/>
              <w:t>F2210002</w:t>
            </w:r>
          </w:p>
        </w:tc>
        <w:tc>
          <w:tcPr>
            <w:tcW w:w="7762" w:type="dxa"/>
            <w:shd w:val="clear" w:color="auto" w:fill="auto"/>
          </w:tcPr>
          <w:p w:rsidR="003477FD" w:rsidRPr="003477FD" w:rsidRDefault="003477FD" w:rsidP="003477FD">
            <w:pPr>
              <w:pStyle w:val="BPC3Tableitems"/>
            </w:pPr>
            <w:r w:rsidRPr="003477FD">
              <w:t>Magnetic stripe reader capability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F2210003</w:t>
            </w:r>
          </w:p>
        </w:tc>
        <w:tc>
          <w:tcPr>
            <w:tcW w:w="7762" w:type="dxa"/>
            <w:shd w:val="clear" w:color="auto" w:fill="auto"/>
          </w:tcPr>
          <w:p w:rsidR="003477FD" w:rsidRPr="003477FD" w:rsidRDefault="003477FD" w:rsidP="003477FD">
            <w:pPr>
              <w:pStyle w:val="BPC3Tableitems"/>
            </w:pPr>
            <w:r w:rsidRPr="003477FD">
              <w:t>Barcode reader</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F2210004</w:t>
            </w:r>
          </w:p>
        </w:tc>
        <w:tc>
          <w:tcPr>
            <w:tcW w:w="7762" w:type="dxa"/>
            <w:shd w:val="clear" w:color="auto" w:fill="auto"/>
          </w:tcPr>
          <w:p w:rsidR="003477FD" w:rsidRPr="003477FD" w:rsidRDefault="003477FD" w:rsidP="003477FD">
            <w:pPr>
              <w:pStyle w:val="BPC3Tableitems"/>
            </w:pPr>
            <w:r w:rsidRPr="003477FD">
              <w:t>Optical character reader (OCR) capability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F2210005</w:t>
            </w:r>
          </w:p>
        </w:tc>
        <w:tc>
          <w:tcPr>
            <w:tcW w:w="7762" w:type="dxa"/>
            <w:shd w:val="clear" w:color="auto" w:fill="auto"/>
          </w:tcPr>
          <w:p w:rsidR="003477FD" w:rsidRPr="003477FD" w:rsidRDefault="003477FD" w:rsidP="003477FD">
            <w:pPr>
              <w:pStyle w:val="BPC3Tableitems"/>
            </w:pPr>
            <w:r w:rsidRPr="003477FD">
              <w:t>Integrated circuit card (ICC) capability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F2210006</w:t>
            </w:r>
          </w:p>
        </w:tc>
        <w:tc>
          <w:tcPr>
            <w:tcW w:w="7762" w:type="dxa"/>
            <w:shd w:val="clear" w:color="auto" w:fill="auto"/>
          </w:tcPr>
          <w:p w:rsidR="003477FD" w:rsidRPr="003477FD" w:rsidRDefault="003477FD" w:rsidP="003477FD">
            <w:pPr>
              <w:pStyle w:val="BPC3Tableitems"/>
            </w:pPr>
            <w:r w:rsidRPr="003477FD">
              <w:t>Key entry-only capability</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CRDH_AUTH_CAP</w:t>
      </w:r>
    </w:p>
    <w:p w:rsidR="003477FD" w:rsidRPr="00942781" w:rsidRDefault="003477FD" w:rsidP="004542D5">
      <w:pPr>
        <w:jc w:val="both"/>
        <w:rPr>
          <w:rFonts w:ascii="Calibri" w:hAnsi="Calibri" w:cs="Calibri"/>
        </w:rPr>
      </w:pPr>
      <w:r w:rsidRPr="00942781">
        <w:rPr>
          <w:rFonts w:ascii="Calibri" w:hAnsi="Calibri" w:cs="Calibri"/>
        </w:rPr>
        <w:t>Available methods to authenticate a cardholder via a terminal:</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F2220000</w:t>
            </w:r>
          </w:p>
        </w:tc>
        <w:tc>
          <w:tcPr>
            <w:tcW w:w="7762" w:type="dxa"/>
            <w:shd w:val="clear" w:color="auto" w:fill="auto"/>
          </w:tcPr>
          <w:p w:rsidR="003477FD" w:rsidRPr="003477FD" w:rsidRDefault="003477FD" w:rsidP="003477FD">
            <w:pPr>
              <w:pStyle w:val="BPC3Tableitems"/>
            </w:pPr>
            <w:r w:rsidRPr="003477FD">
              <w:t>No electronic authentication capability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F2220001</w:t>
            </w:r>
          </w:p>
        </w:tc>
        <w:tc>
          <w:tcPr>
            <w:tcW w:w="7762" w:type="dxa"/>
            <w:shd w:val="clear" w:color="auto" w:fill="auto"/>
          </w:tcPr>
          <w:p w:rsidR="003477FD" w:rsidRPr="003477FD" w:rsidRDefault="003477FD" w:rsidP="003477FD">
            <w:pPr>
              <w:pStyle w:val="BPC3Tableitems"/>
            </w:pPr>
            <w:r w:rsidRPr="003477FD">
              <w:t>PIN entry capability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F2220002</w:t>
            </w:r>
          </w:p>
        </w:tc>
        <w:tc>
          <w:tcPr>
            <w:tcW w:w="7762" w:type="dxa"/>
            <w:shd w:val="clear" w:color="auto" w:fill="auto"/>
          </w:tcPr>
          <w:p w:rsidR="003477FD" w:rsidRPr="003477FD" w:rsidRDefault="003477FD" w:rsidP="003477FD">
            <w:pPr>
              <w:pStyle w:val="BPC3Tableitems"/>
            </w:pPr>
            <w:r w:rsidRPr="003477FD">
              <w:t>Electronic signature analysis capability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F2220005</w:t>
            </w:r>
          </w:p>
        </w:tc>
        <w:tc>
          <w:tcPr>
            <w:tcW w:w="7762" w:type="dxa"/>
            <w:shd w:val="clear" w:color="auto" w:fill="auto"/>
          </w:tcPr>
          <w:p w:rsidR="003477FD" w:rsidRPr="003477FD" w:rsidRDefault="003477FD" w:rsidP="003477FD">
            <w:pPr>
              <w:pStyle w:val="BPC3Tableitems"/>
            </w:pPr>
            <w:r w:rsidRPr="003477FD">
              <w:t>Electronic authentication capability is inoperative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F2220006</w:t>
            </w:r>
          </w:p>
        </w:tc>
        <w:tc>
          <w:tcPr>
            <w:tcW w:w="7762" w:type="dxa"/>
            <w:shd w:val="clear" w:color="auto" w:fill="auto"/>
          </w:tcPr>
          <w:p w:rsidR="003477FD" w:rsidRPr="003477FD" w:rsidRDefault="003477FD" w:rsidP="003477FD">
            <w:pPr>
              <w:pStyle w:val="BPC3Tableitems"/>
            </w:pPr>
            <w:r w:rsidRPr="003477FD">
              <w:t>Other</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F2220009</w:t>
            </w:r>
          </w:p>
        </w:tc>
        <w:tc>
          <w:tcPr>
            <w:tcW w:w="7762" w:type="dxa"/>
            <w:shd w:val="clear" w:color="auto" w:fill="auto"/>
          </w:tcPr>
          <w:p w:rsidR="003477FD" w:rsidRPr="003477FD" w:rsidRDefault="003477FD" w:rsidP="003477FD">
            <w:pPr>
              <w:pStyle w:val="BPC3Tableitems"/>
            </w:pPr>
            <w:r w:rsidRPr="003477FD">
              <w:t>Unknown; data unavailable</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rPr>
          <w:lang w:val="ru-RU"/>
        </w:rPr>
      </w:pPr>
      <w:r w:rsidRPr="003477FD">
        <w:t>CARD_CAPTURE_CAP</w:t>
      </w:r>
    </w:p>
    <w:p w:rsidR="003477FD" w:rsidRPr="00942781" w:rsidRDefault="003477FD" w:rsidP="004542D5">
      <w:pPr>
        <w:jc w:val="both"/>
        <w:rPr>
          <w:rFonts w:ascii="Calibri" w:hAnsi="Calibri" w:cs="Calibri"/>
        </w:rPr>
      </w:pPr>
      <w:r w:rsidRPr="00942781">
        <w:rPr>
          <w:rFonts w:ascii="Calibri" w:hAnsi="Calibri" w:cs="Calibri"/>
        </w:rPr>
        <w:t>Available methods to capture a card:</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F2230000</w:t>
            </w:r>
          </w:p>
        </w:tc>
        <w:tc>
          <w:tcPr>
            <w:tcW w:w="7762" w:type="dxa"/>
            <w:shd w:val="clear" w:color="auto" w:fill="auto"/>
          </w:tcPr>
          <w:p w:rsidR="003477FD" w:rsidRPr="003477FD" w:rsidRDefault="003477FD" w:rsidP="003477FD">
            <w:pPr>
              <w:pStyle w:val="BPC3Tableitems"/>
            </w:pPr>
            <w:r w:rsidRPr="003477FD">
              <w:t>No capture capability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F2230001</w:t>
            </w:r>
          </w:p>
        </w:tc>
        <w:tc>
          <w:tcPr>
            <w:tcW w:w="7762" w:type="dxa"/>
            <w:shd w:val="clear" w:color="auto" w:fill="auto"/>
          </w:tcPr>
          <w:p w:rsidR="003477FD" w:rsidRPr="003477FD" w:rsidRDefault="003477FD" w:rsidP="003477FD">
            <w:pPr>
              <w:pStyle w:val="BPC3Tableitems"/>
            </w:pPr>
            <w:r w:rsidRPr="003477FD">
              <w:t>Card capture capability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F2230002</w:t>
            </w:r>
          </w:p>
        </w:tc>
        <w:tc>
          <w:tcPr>
            <w:tcW w:w="7762" w:type="dxa"/>
            <w:shd w:val="clear" w:color="auto" w:fill="auto"/>
          </w:tcPr>
          <w:p w:rsidR="003477FD" w:rsidRPr="003477FD" w:rsidRDefault="003477FD" w:rsidP="003477FD">
            <w:pPr>
              <w:pStyle w:val="BPC3Tableitems"/>
            </w:pPr>
            <w:r w:rsidRPr="003477FD">
              <w:t>Unknown; data unavailable</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TERM_OPERATING_ENV</w:t>
      </w:r>
    </w:p>
    <w:p w:rsidR="003477FD" w:rsidRPr="00942781" w:rsidRDefault="003477FD" w:rsidP="004542D5">
      <w:pPr>
        <w:jc w:val="both"/>
        <w:rPr>
          <w:rFonts w:ascii="Calibri" w:hAnsi="Calibri" w:cs="Calibri"/>
        </w:rPr>
      </w:pPr>
      <w:r w:rsidRPr="00942781">
        <w:rPr>
          <w:rFonts w:ascii="Calibri" w:hAnsi="Calibri" w:cs="Calibri"/>
        </w:rPr>
        <w:t>Operating environment of a terminal:</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lastRenderedPageBreak/>
              <w:t>F2240000</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1682"/>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942781" w:rsidRDefault="003477FD" w:rsidP="004542D5">
                  <w:pPr>
                    <w:jc w:val="both"/>
                    <w:rPr>
                      <w:rFonts w:ascii="Calibri" w:hAnsi="Calibri" w:cs="Calibri"/>
                    </w:rPr>
                  </w:pPr>
                  <w:r w:rsidRPr="00942781">
                    <w:rPr>
                      <w:rFonts w:ascii="Calibri" w:hAnsi="Calibri" w:cs="Calibri"/>
                    </w:rPr>
                    <w:t>No terminal used</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F2240001</w:t>
            </w:r>
          </w:p>
        </w:tc>
        <w:tc>
          <w:tcPr>
            <w:tcW w:w="7762" w:type="dxa"/>
            <w:shd w:val="clear" w:color="auto" w:fill="auto"/>
          </w:tcPr>
          <w:p w:rsidR="003477FD" w:rsidRPr="00942781" w:rsidRDefault="003477FD" w:rsidP="00942781">
            <w:pPr>
              <w:jc w:val="both"/>
              <w:rPr>
                <w:rFonts w:ascii="Calibri" w:hAnsi="Calibri" w:cs="Calibri"/>
                <w:sz w:val="18"/>
                <w:szCs w:val="18"/>
              </w:rPr>
            </w:pPr>
            <w:r w:rsidRPr="00942781">
              <w:rPr>
                <w:rFonts w:ascii="Calibri" w:hAnsi="Calibri" w:cs="Calibri"/>
              </w:rPr>
              <w:t>On card acceptor premises; attended terminal</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F2240002</w:t>
            </w:r>
          </w:p>
        </w:tc>
        <w:tc>
          <w:tcPr>
            <w:tcW w:w="7762" w:type="dxa"/>
            <w:shd w:val="clear" w:color="auto" w:fill="auto"/>
          </w:tcPr>
          <w:p w:rsidR="003477FD" w:rsidRPr="00942781" w:rsidRDefault="003477FD" w:rsidP="00942781">
            <w:pPr>
              <w:jc w:val="both"/>
              <w:rPr>
                <w:rFonts w:ascii="Calibri" w:hAnsi="Calibri" w:cs="Calibri"/>
                <w:sz w:val="18"/>
                <w:szCs w:val="18"/>
              </w:rPr>
            </w:pPr>
            <w:r w:rsidRPr="00942781">
              <w:rPr>
                <w:rFonts w:ascii="Calibri" w:hAnsi="Calibri" w:cs="Calibri"/>
              </w:rPr>
              <w:t>On card acceptor premises; unattended terminal</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F2240003</w:t>
            </w:r>
          </w:p>
        </w:tc>
        <w:tc>
          <w:tcPr>
            <w:tcW w:w="7762" w:type="dxa"/>
            <w:shd w:val="clear" w:color="auto" w:fill="auto"/>
          </w:tcPr>
          <w:p w:rsidR="003477FD" w:rsidRPr="00942781" w:rsidRDefault="003477FD" w:rsidP="00942781">
            <w:pPr>
              <w:jc w:val="both"/>
              <w:rPr>
                <w:rFonts w:ascii="Calibri" w:hAnsi="Calibri" w:cs="Calibri"/>
                <w:sz w:val="18"/>
                <w:szCs w:val="18"/>
              </w:rPr>
            </w:pPr>
            <w:r w:rsidRPr="00942781">
              <w:rPr>
                <w:rFonts w:ascii="Calibri" w:hAnsi="Calibri" w:cs="Calibri"/>
              </w:rPr>
              <w:t>Off card acceptor premises; attended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F2240004</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3896"/>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942781" w:rsidRDefault="003477FD" w:rsidP="004542D5">
                  <w:pPr>
                    <w:jc w:val="both"/>
                    <w:rPr>
                      <w:rFonts w:ascii="Calibri" w:hAnsi="Calibri" w:cs="Calibri"/>
                    </w:rPr>
                  </w:pPr>
                  <w:r w:rsidRPr="00942781">
                    <w:rPr>
                      <w:rFonts w:ascii="Calibri" w:hAnsi="Calibri" w:cs="Calibri"/>
                    </w:rPr>
                    <w:t>Off card acceptor premises; unattended</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F2240005</w:t>
            </w:r>
          </w:p>
        </w:tc>
        <w:tc>
          <w:tcPr>
            <w:tcW w:w="7762" w:type="dxa"/>
            <w:shd w:val="clear" w:color="auto" w:fill="auto"/>
          </w:tcPr>
          <w:p w:rsidR="003477FD" w:rsidRPr="00942781" w:rsidRDefault="003477FD" w:rsidP="00942781">
            <w:pPr>
              <w:jc w:val="both"/>
              <w:rPr>
                <w:rFonts w:ascii="Calibri" w:hAnsi="Calibri" w:cs="Calibri"/>
                <w:sz w:val="18"/>
                <w:szCs w:val="18"/>
              </w:rPr>
            </w:pPr>
            <w:r w:rsidRPr="00942781">
              <w:rPr>
                <w:rFonts w:ascii="Calibri" w:hAnsi="Calibri" w:cs="Calibri"/>
              </w:rPr>
              <w:t>On cardholder premises; unattended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F2240006</w:t>
            </w:r>
          </w:p>
        </w:tc>
        <w:tc>
          <w:tcPr>
            <w:tcW w:w="7762" w:type="dxa"/>
            <w:shd w:val="clear" w:color="auto" w:fill="auto"/>
          </w:tcPr>
          <w:p w:rsidR="003477FD" w:rsidRPr="00942781" w:rsidRDefault="003477FD" w:rsidP="00942781">
            <w:pPr>
              <w:jc w:val="both"/>
              <w:rPr>
                <w:rFonts w:ascii="Calibri" w:hAnsi="Calibri" w:cs="Calibri"/>
                <w:sz w:val="18"/>
                <w:szCs w:val="18"/>
              </w:rPr>
            </w:pPr>
            <w:r w:rsidRPr="00942781">
              <w:rPr>
                <w:rFonts w:ascii="Calibri" w:hAnsi="Calibri" w:cs="Calibri"/>
              </w:rPr>
              <w:t>Off cardholder premises; unattended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F2240007</w:t>
            </w:r>
          </w:p>
        </w:tc>
        <w:tc>
          <w:tcPr>
            <w:tcW w:w="7762" w:type="dxa"/>
            <w:shd w:val="clear" w:color="auto" w:fill="auto"/>
          </w:tcPr>
          <w:p w:rsidR="003477FD" w:rsidRPr="00942781" w:rsidRDefault="003477FD" w:rsidP="00942781">
            <w:pPr>
              <w:jc w:val="both"/>
              <w:rPr>
                <w:rFonts w:ascii="Calibri" w:hAnsi="Calibri" w:cs="Calibri"/>
                <w:sz w:val="18"/>
                <w:szCs w:val="18"/>
              </w:rPr>
            </w:pPr>
            <w:r w:rsidRPr="00942781">
              <w:rPr>
                <w:rFonts w:ascii="Calibri" w:hAnsi="Calibri" w:cs="Calibri"/>
              </w:rPr>
              <w:t>Private use (Future use)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F2240009</w:t>
            </w:r>
          </w:p>
        </w:tc>
        <w:tc>
          <w:tcPr>
            <w:tcW w:w="7762" w:type="dxa"/>
            <w:shd w:val="clear" w:color="auto" w:fill="auto"/>
          </w:tcPr>
          <w:p w:rsidR="003477FD" w:rsidRPr="00942781" w:rsidRDefault="003477FD" w:rsidP="00942781">
            <w:pPr>
              <w:jc w:val="both"/>
              <w:rPr>
                <w:rFonts w:ascii="Calibri" w:hAnsi="Calibri" w:cs="Calibri"/>
                <w:sz w:val="18"/>
                <w:szCs w:val="18"/>
              </w:rPr>
            </w:pPr>
            <w:r w:rsidRPr="00942781">
              <w:rPr>
                <w:rFonts w:ascii="Calibri" w:hAnsi="Calibri" w:cs="Calibri"/>
              </w:rPr>
              <w:t>Unknown; data unavailable</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CRDH_DATA_PRESENT</w:t>
      </w:r>
    </w:p>
    <w:p w:rsidR="003477FD" w:rsidRPr="00942781" w:rsidRDefault="003477FD" w:rsidP="004542D5">
      <w:pPr>
        <w:jc w:val="both"/>
        <w:rPr>
          <w:rFonts w:ascii="Calibri" w:hAnsi="Calibri" w:cs="Calibri"/>
        </w:rPr>
      </w:pPr>
      <w:r w:rsidRPr="00942781">
        <w:rPr>
          <w:rFonts w:ascii="Calibri" w:hAnsi="Calibri" w:cs="Calibri"/>
        </w:rPr>
        <w:t>Indicator of the cardholder presence:</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3"/>
        <w:gridCol w:w="7719"/>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F2250000</w:t>
            </w:r>
          </w:p>
        </w:tc>
        <w:tc>
          <w:tcPr>
            <w:tcW w:w="7762" w:type="dxa"/>
            <w:shd w:val="clear" w:color="auto" w:fill="auto"/>
          </w:tcPr>
          <w:p w:rsidR="003477FD" w:rsidRPr="003477FD" w:rsidRDefault="003477FD" w:rsidP="003477FD">
            <w:pPr>
              <w:pStyle w:val="BPC3Tableitems"/>
            </w:pPr>
            <w:r w:rsidRPr="003477FD">
              <w:t>Cardholder present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F2250001</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3602"/>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Cardholder not present (unspecified)</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F2250002</w:t>
            </w:r>
          </w:p>
        </w:tc>
        <w:tc>
          <w:tcPr>
            <w:tcW w:w="7762" w:type="dxa"/>
            <w:shd w:val="clear" w:color="auto" w:fill="auto"/>
          </w:tcPr>
          <w:p w:rsidR="003477FD" w:rsidRPr="003477FD" w:rsidRDefault="003477FD" w:rsidP="003477FD">
            <w:pPr>
              <w:pStyle w:val="BPC3Tableitems"/>
            </w:pPr>
            <w:r w:rsidRPr="003477FD">
              <w:t>Cardholder not present (mail/facsimile transaction)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F2250003</w:t>
            </w:r>
          </w:p>
        </w:tc>
        <w:tc>
          <w:tcPr>
            <w:tcW w:w="7762" w:type="dxa"/>
            <w:shd w:val="clear" w:color="auto" w:fill="auto"/>
          </w:tcPr>
          <w:p w:rsidR="003477FD" w:rsidRPr="003477FD" w:rsidRDefault="003477FD" w:rsidP="003477FD">
            <w:pPr>
              <w:pStyle w:val="BPC3Tableitems"/>
            </w:pPr>
            <w:r w:rsidRPr="003477FD">
              <w:t>Cardholder not present (phone order or from automated response unit [ARU])</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F2250004</w:t>
            </w:r>
          </w:p>
        </w:tc>
        <w:tc>
          <w:tcPr>
            <w:tcW w:w="7762" w:type="dxa"/>
            <w:shd w:val="clear" w:color="auto" w:fill="auto"/>
          </w:tcPr>
          <w:p w:rsidR="003477FD" w:rsidRPr="003477FD" w:rsidRDefault="003477FD" w:rsidP="003477FD">
            <w:pPr>
              <w:pStyle w:val="BPC3Tableitems"/>
            </w:pPr>
            <w:r w:rsidRPr="003477FD">
              <w:t>Cardholder not present (standing order/recurring transaction)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F2250005</w:t>
            </w:r>
          </w:p>
        </w:tc>
        <w:tc>
          <w:tcPr>
            <w:tcW w:w="7762" w:type="dxa"/>
            <w:shd w:val="clear" w:color="auto" w:fill="auto"/>
          </w:tcPr>
          <w:p w:rsidR="003477FD" w:rsidRPr="003477FD" w:rsidRDefault="003477FD" w:rsidP="003477FD">
            <w:pPr>
              <w:pStyle w:val="BPC3Tableitems"/>
            </w:pPr>
            <w:r w:rsidRPr="003477FD">
              <w:t>Cardholder not present (electronic order [PC, Internet, mobile phone or PDA])</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F2250009</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665"/>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Unknown; data unavailable</w:t>
                  </w:r>
                </w:p>
              </w:tc>
            </w:tr>
          </w:tbl>
          <w:p w:rsidR="003477FD" w:rsidRPr="00942781" w:rsidRDefault="003477FD" w:rsidP="003477FD">
            <w:pPr>
              <w:rPr>
                <w:rFonts w:ascii="Calibri" w:hAnsi="Calibri" w:cs="Calibri"/>
                <w:sz w:val="18"/>
                <w:szCs w:val="18"/>
              </w:rPr>
            </w:pP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CARD_DATA_PRESENT</w:t>
      </w:r>
    </w:p>
    <w:p w:rsidR="003477FD" w:rsidRPr="00942781" w:rsidRDefault="003477FD" w:rsidP="004542D5">
      <w:pPr>
        <w:jc w:val="both"/>
        <w:rPr>
          <w:rFonts w:ascii="Calibri" w:hAnsi="Calibri" w:cs="Calibri"/>
        </w:rPr>
      </w:pPr>
      <w:r w:rsidRPr="00942781">
        <w:rPr>
          <w:rFonts w:ascii="Calibri" w:hAnsi="Calibri" w:cs="Calibri"/>
        </w:rPr>
        <w:t>An indicator of the card presence:</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lastRenderedPageBreak/>
              <w:t>F2260000</w:t>
            </w:r>
          </w:p>
        </w:tc>
        <w:tc>
          <w:tcPr>
            <w:tcW w:w="7762" w:type="dxa"/>
            <w:shd w:val="clear" w:color="auto" w:fill="auto"/>
          </w:tcPr>
          <w:p w:rsidR="003477FD" w:rsidRPr="003477FD" w:rsidRDefault="003477FD" w:rsidP="003477FD">
            <w:pPr>
              <w:pStyle w:val="BPC3Tableitems"/>
            </w:pPr>
            <w:r w:rsidRPr="003477FD">
              <w:t>Card present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F2260001</w:t>
            </w:r>
          </w:p>
        </w:tc>
        <w:tc>
          <w:tcPr>
            <w:tcW w:w="7762" w:type="dxa"/>
            <w:shd w:val="clear" w:color="auto" w:fill="auto"/>
          </w:tcPr>
          <w:p w:rsidR="003477FD" w:rsidRPr="003477FD" w:rsidRDefault="003477FD" w:rsidP="003477FD">
            <w:pPr>
              <w:pStyle w:val="BPC3Tableitems"/>
            </w:pPr>
            <w:r w:rsidRPr="003477FD">
              <w:t>Card not present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F2260009</w:t>
            </w:r>
          </w:p>
        </w:tc>
        <w:tc>
          <w:tcPr>
            <w:tcW w:w="7762" w:type="dxa"/>
            <w:shd w:val="clear" w:color="auto" w:fill="auto"/>
          </w:tcPr>
          <w:p w:rsidR="003477FD" w:rsidRPr="003477FD" w:rsidRDefault="003477FD" w:rsidP="003477FD">
            <w:pPr>
              <w:pStyle w:val="BPC3Tableitems"/>
            </w:pPr>
            <w:r w:rsidRPr="003477FD">
              <w:t>Unknown; data unavailable</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CARD_DATA_INPUT_MODE</w:t>
      </w:r>
    </w:p>
    <w:p w:rsidR="003477FD" w:rsidRPr="00942781" w:rsidRDefault="003477FD" w:rsidP="004542D5">
      <w:pPr>
        <w:jc w:val="both"/>
        <w:rPr>
          <w:rFonts w:ascii="Calibri" w:hAnsi="Calibri" w:cs="Calibri"/>
        </w:rPr>
      </w:pPr>
      <w:r w:rsidRPr="00942781">
        <w:rPr>
          <w:rFonts w:ascii="Calibri" w:hAnsi="Calibri" w:cs="Calibri"/>
        </w:rPr>
        <w:t>A preferred method to input card data via a terminal:</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F227000A</w:t>
            </w:r>
          </w:p>
        </w:tc>
        <w:tc>
          <w:tcPr>
            <w:tcW w:w="7762" w:type="dxa"/>
            <w:shd w:val="clear" w:color="auto" w:fill="auto"/>
          </w:tcPr>
          <w:p w:rsidR="003477FD" w:rsidRPr="003477FD" w:rsidRDefault="003477FD" w:rsidP="003477FD">
            <w:pPr>
              <w:pStyle w:val="BPC3Tableitems"/>
            </w:pPr>
            <w:r w:rsidRPr="003477FD">
              <w:t>PAN auto-entry via contactless magnetic stripe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F227000B</w:t>
            </w:r>
          </w:p>
        </w:tc>
        <w:tc>
          <w:tcPr>
            <w:tcW w:w="7762" w:type="dxa"/>
            <w:shd w:val="clear" w:color="auto" w:fill="auto"/>
          </w:tcPr>
          <w:p w:rsidR="003477FD" w:rsidRPr="003477FD" w:rsidRDefault="003477FD" w:rsidP="003477FD">
            <w:pPr>
              <w:pStyle w:val="BPC3Tableitems"/>
            </w:pPr>
            <w:r w:rsidRPr="003477FD">
              <w:t>Magnetic stripe reader input; track data captured and passed unaltered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F227000C</w:t>
            </w:r>
          </w:p>
        </w:tc>
        <w:tc>
          <w:tcPr>
            <w:tcW w:w="7762" w:type="dxa"/>
            <w:shd w:val="clear" w:color="auto" w:fill="auto"/>
          </w:tcPr>
          <w:p w:rsidR="003477FD" w:rsidRPr="003477FD" w:rsidRDefault="003477FD" w:rsidP="003477FD">
            <w:pPr>
              <w:pStyle w:val="BPC3Tableitems"/>
            </w:pPr>
            <w:r w:rsidRPr="003477FD">
              <w:t>Online chip</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F227000F</w:t>
            </w:r>
          </w:p>
        </w:tc>
        <w:tc>
          <w:tcPr>
            <w:tcW w:w="7762" w:type="dxa"/>
            <w:shd w:val="clear" w:color="auto" w:fill="auto"/>
          </w:tcPr>
          <w:p w:rsidR="003477FD" w:rsidRPr="003477FD" w:rsidRDefault="003477FD" w:rsidP="003477FD">
            <w:pPr>
              <w:pStyle w:val="BPC3Tableitems"/>
            </w:pPr>
            <w:r w:rsidRPr="003477FD">
              <w:t>Offline chip</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F227000M</w:t>
            </w:r>
          </w:p>
        </w:tc>
        <w:tc>
          <w:tcPr>
            <w:tcW w:w="7762" w:type="dxa"/>
            <w:shd w:val="clear" w:color="auto" w:fill="auto"/>
          </w:tcPr>
          <w:p w:rsidR="003477FD" w:rsidRPr="003477FD" w:rsidRDefault="003477FD" w:rsidP="003477FD">
            <w:pPr>
              <w:pStyle w:val="BPC3Tableitems"/>
            </w:pPr>
            <w:r w:rsidRPr="003477FD">
              <w:t>PAN auto-entry via contactless M/Chip</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F227000N</w:t>
            </w:r>
          </w:p>
        </w:tc>
        <w:tc>
          <w:tcPr>
            <w:tcW w:w="7762" w:type="dxa"/>
            <w:shd w:val="clear" w:color="auto" w:fill="auto"/>
          </w:tcPr>
          <w:p w:rsidR="003477FD" w:rsidRPr="003477FD" w:rsidRDefault="003477FD" w:rsidP="003477FD">
            <w:pPr>
              <w:pStyle w:val="BPC3Tableitems"/>
            </w:pPr>
            <w:r w:rsidRPr="003477FD">
              <w:t xml:space="preserve">Contactless input, </w:t>
            </w:r>
            <w:proofErr w:type="spellStart"/>
            <w:r w:rsidRPr="003477FD">
              <w:t>PayPass</w:t>
            </w:r>
            <w:proofErr w:type="spellEnd"/>
            <w:r w:rsidRPr="003477FD">
              <w:t xml:space="preserve"> mapping service applied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F227000S</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057"/>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Electronic commerce</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F2270000</w:t>
            </w:r>
          </w:p>
        </w:tc>
        <w:tc>
          <w:tcPr>
            <w:tcW w:w="7762" w:type="dxa"/>
            <w:shd w:val="clear" w:color="auto" w:fill="auto"/>
          </w:tcPr>
          <w:p w:rsidR="003477FD" w:rsidRPr="003477FD" w:rsidRDefault="003477FD" w:rsidP="003477FD">
            <w:pPr>
              <w:pStyle w:val="BPC3Tableitems"/>
            </w:pPr>
            <w:r w:rsidRPr="003477FD">
              <w:t>Unspecified; data unavailable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F2270001</w:t>
            </w:r>
          </w:p>
        </w:tc>
        <w:tc>
          <w:tcPr>
            <w:tcW w:w="7762" w:type="dxa"/>
            <w:shd w:val="clear" w:color="auto" w:fill="auto"/>
          </w:tcPr>
          <w:p w:rsidR="003477FD" w:rsidRPr="003477FD" w:rsidRDefault="003477FD" w:rsidP="003477FD">
            <w:pPr>
              <w:pStyle w:val="BPC3Tableitems"/>
            </w:pPr>
            <w:r w:rsidRPr="003477FD">
              <w:t>Manual input; no terminal</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798"/>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Magnetic stripe reader input</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F2270003</w:t>
            </w:r>
          </w:p>
        </w:tc>
        <w:tc>
          <w:tcPr>
            <w:tcW w:w="7762" w:type="dxa"/>
            <w:shd w:val="clear" w:color="auto" w:fill="auto"/>
          </w:tcPr>
          <w:p w:rsidR="003477FD" w:rsidRPr="003477FD" w:rsidRDefault="003477FD" w:rsidP="003477FD">
            <w:pPr>
              <w:pStyle w:val="BPC3Tableitems"/>
            </w:pPr>
            <w:r w:rsidRPr="003477FD">
              <w:t>Barcode reader</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F2270005</w:t>
            </w:r>
          </w:p>
        </w:tc>
        <w:tc>
          <w:tcPr>
            <w:tcW w:w="7762" w:type="dxa"/>
            <w:shd w:val="clear" w:color="auto" w:fill="auto"/>
          </w:tcPr>
          <w:p w:rsidR="003477FD" w:rsidRPr="003477FD" w:rsidRDefault="003477FD" w:rsidP="003477FD">
            <w:pPr>
              <w:pStyle w:val="BPC3Tableitems"/>
            </w:pPr>
            <w:r w:rsidRPr="003477FD">
              <w:t>Secured electronic commerce, 3D-security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F2270006</w:t>
            </w:r>
          </w:p>
        </w:tc>
        <w:tc>
          <w:tcPr>
            <w:tcW w:w="7762" w:type="dxa"/>
            <w:shd w:val="clear" w:color="auto" w:fill="auto"/>
          </w:tcPr>
          <w:p w:rsidR="003477FD" w:rsidRPr="003477FD" w:rsidRDefault="003477FD" w:rsidP="003477FD">
            <w:pPr>
              <w:pStyle w:val="BPC3Tableitems"/>
            </w:pPr>
            <w:r w:rsidRPr="003477FD">
              <w:t>Key entered input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F2270007</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4048"/>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Electronic commerce, channel encryption</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F2270009</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7397"/>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 xml:space="preserve">Electronic commerce, cardholder does not participate in security </w:t>
                  </w:r>
                  <w:proofErr w:type="spellStart"/>
                  <w:r w:rsidRPr="003477FD">
                    <w:t>programm</w:t>
                  </w:r>
                  <w:proofErr w:type="spellEnd"/>
                </w:p>
              </w:tc>
            </w:tr>
          </w:tbl>
          <w:p w:rsidR="003477FD" w:rsidRPr="00942781" w:rsidRDefault="003477FD" w:rsidP="003477FD">
            <w:pPr>
              <w:rPr>
                <w:rFonts w:ascii="Calibri" w:hAnsi="Calibri" w:cs="Calibri"/>
                <w:sz w:val="18"/>
                <w:szCs w:val="18"/>
              </w:rPr>
            </w:pP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CRDH_AUTH_METHOD</w:t>
      </w:r>
    </w:p>
    <w:p w:rsidR="003477FD" w:rsidRPr="00942781" w:rsidRDefault="003477FD" w:rsidP="004542D5">
      <w:pPr>
        <w:jc w:val="both"/>
        <w:rPr>
          <w:rFonts w:ascii="Calibri" w:hAnsi="Calibri" w:cs="Calibri"/>
        </w:rPr>
      </w:pPr>
      <w:r w:rsidRPr="00942781">
        <w:rPr>
          <w:rFonts w:ascii="Calibri" w:hAnsi="Calibri" w:cs="Calibri"/>
        </w:rPr>
        <w:t>A preferred method to authenticate a cardholder:</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lastRenderedPageBreak/>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F228000S</w:t>
            </w:r>
          </w:p>
        </w:tc>
        <w:tc>
          <w:tcPr>
            <w:tcW w:w="7762" w:type="dxa"/>
            <w:shd w:val="clear" w:color="auto" w:fill="auto"/>
          </w:tcPr>
          <w:p w:rsidR="003477FD" w:rsidRPr="003477FD" w:rsidRDefault="003477FD" w:rsidP="003477FD">
            <w:pPr>
              <w:pStyle w:val="BPC3Tableitems"/>
            </w:pPr>
            <w:r w:rsidRPr="003477FD">
              <w:t>Other systematic verification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F2280000</w:t>
            </w:r>
          </w:p>
        </w:tc>
        <w:tc>
          <w:tcPr>
            <w:tcW w:w="7762" w:type="dxa"/>
            <w:shd w:val="clear" w:color="auto" w:fill="auto"/>
          </w:tcPr>
          <w:p w:rsidR="003477FD" w:rsidRPr="003477FD" w:rsidRDefault="003477FD" w:rsidP="003477FD">
            <w:pPr>
              <w:pStyle w:val="BPC3Tableitems"/>
            </w:pPr>
            <w:r w:rsidRPr="003477FD">
              <w:t>Not authenticated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F2280001</w:t>
            </w:r>
          </w:p>
        </w:tc>
        <w:tc>
          <w:tcPr>
            <w:tcW w:w="7762" w:type="dxa"/>
            <w:shd w:val="clear" w:color="auto" w:fill="auto"/>
          </w:tcPr>
          <w:p w:rsidR="003477FD" w:rsidRPr="003477FD" w:rsidRDefault="003477FD" w:rsidP="003477FD">
            <w:pPr>
              <w:pStyle w:val="BPC3Tableitems"/>
            </w:pPr>
            <w:r w:rsidRPr="003477FD">
              <w:t>PIN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F2280002</w:t>
            </w:r>
          </w:p>
        </w:tc>
        <w:tc>
          <w:tcPr>
            <w:tcW w:w="7762" w:type="dxa"/>
            <w:shd w:val="clear" w:color="auto" w:fill="auto"/>
          </w:tcPr>
          <w:p w:rsidR="003477FD" w:rsidRPr="003477FD" w:rsidRDefault="003477FD" w:rsidP="003477FD">
            <w:pPr>
              <w:pStyle w:val="BPC3Tableitems"/>
            </w:pPr>
            <w:r w:rsidRPr="003477FD">
              <w:t>Electronic signature analysis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F2280005</w:t>
            </w:r>
          </w:p>
        </w:tc>
        <w:tc>
          <w:tcPr>
            <w:tcW w:w="7762" w:type="dxa"/>
            <w:shd w:val="clear" w:color="auto" w:fill="auto"/>
          </w:tcPr>
          <w:p w:rsidR="003477FD" w:rsidRPr="003477FD" w:rsidRDefault="003477FD" w:rsidP="003477FD">
            <w:pPr>
              <w:pStyle w:val="BPC3Tableitems"/>
            </w:pPr>
            <w:r w:rsidRPr="003477FD">
              <w:t>Manual signature verification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F2280006</w:t>
            </w:r>
          </w:p>
        </w:tc>
        <w:tc>
          <w:tcPr>
            <w:tcW w:w="7762" w:type="dxa"/>
            <w:shd w:val="clear" w:color="auto" w:fill="auto"/>
          </w:tcPr>
          <w:p w:rsidR="003477FD" w:rsidRPr="003477FD" w:rsidRDefault="003477FD" w:rsidP="003477FD">
            <w:pPr>
              <w:pStyle w:val="BPC3Tableitems"/>
            </w:pPr>
            <w:r w:rsidRPr="003477FD">
              <w:t>Other manual verification (such as driver's license number)</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F2280009</w:t>
            </w:r>
          </w:p>
        </w:tc>
        <w:tc>
          <w:tcPr>
            <w:tcW w:w="7762" w:type="dxa"/>
            <w:shd w:val="clear" w:color="auto" w:fill="auto"/>
          </w:tcPr>
          <w:p w:rsidR="003477FD" w:rsidRPr="003477FD" w:rsidRDefault="003477FD" w:rsidP="003477FD">
            <w:pPr>
              <w:pStyle w:val="BPC3Tableitems"/>
            </w:pPr>
            <w:r w:rsidRPr="003477FD">
              <w:t>Unknown; data unavailable</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CRDH_AUTH_ENTITY</w:t>
      </w:r>
    </w:p>
    <w:p w:rsidR="003477FD" w:rsidRPr="00942781" w:rsidRDefault="003477FD" w:rsidP="004542D5">
      <w:pPr>
        <w:jc w:val="both"/>
        <w:rPr>
          <w:rFonts w:ascii="Calibri" w:hAnsi="Calibri" w:cs="Calibri"/>
        </w:rPr>
      </w:pPr>
      <w:r w:rsidRPr="00942781">
        <w:rPr>
          <w:rFonts w:ascii="Calibri" w:hAnsi="Calibri" w:cs="Calibri"/>
        </w:rPr>
        <w:t>An entity used to authenticate a cardholder:</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F2290000</w:t>
            </w:r>
          </w:p>
        </w:tc>
        <w:tc>
          <w:tcPr>
            <w:tcW w:w="7762" w:type="dxa"/>
            <w:shd w:val="clear" w:color="auto" w:fill="auto"/>
          </w:tcPr>
          <w:p w:rsidR="003477FD" w:rsidRPr="003477FD" w:rsidRDefault="003477FD" w:rsidP="003477FD">
            <w:pPr>
              <w:pStyle w:val="BPC3Tableitems"/>
            </w:pPr>
            <w:r w:rsidRPr="003477FD">
              <w:t>Not authenticated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F2290001</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1521"/>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ICC - offline PIN</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F2290002</w:t>
            </w:r>
          </w:p>
        </w:tc>
        <w:tc>
          <w:tcPr>
            <w:tcW w:w="7762" w:type="dxa"/>
            <w:shd w:val="clear" w:color="auto" w:fill="auto"/>
          </w:tcPr>
          <w:p w:rsidR="003477FD" w:rsidRPr="003477FD" w:rsidRDefault="003477FD" w:rsidP="003477FD">
            <w:pPr>
              <w:pStyle w:val="BPC3Tableitems"/>
            </w:pPr>
            <w:r w:rsidRPr="003477FD">
              <w:t>Card acceptance device (CAD)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F2290003</w:t>
            </w:r>
          </w:p>
        </w:tc>
        <w:tc>
          <w:tcPr>
            <w:tcW w:w="7762" w:type="dxa"/>
            <w:shd w:val="clear" w:color="auto" w:fill="auto"/>
          </w:tcPr>
          <w:p w:rsidR="003477FD" w:rsidRPr="003477FD" w:rsidRDefault="003477FD" w:rsidP="003477FD">
            <w:pPr>
              <w:pStyle w:val="BPC3Tableitems"/>
            </w:pPr>
            <w:r w:rsidRPr="003477FD">
              <w:t>Authorizing agent - online PIN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F2290004</w:t>
            </w:r>
          </w:p>
        </w:tc>
        <w:tc>
          <w:tcPr>
            <w:tcW w:w="7762" w:type="dxa"/>
            <w:shd w:val="clear" w:color="auto" w:fill="auto"/>
          </w:tcPr>
          <w:p w:rsidR="003477FD" w:rsidRPr="003477FD" w:rsidRDefault="003477FD" w:rsidP="003477FD">
            <w:pPr>
              <w:pStyle w:val="BPC3Tableitems"/>
            </w:pPr>
            <w:r w:rsidRPr="003477FD">
              <w:t>Merchant/card acceptor - signature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F2290005</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569"/>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Other</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F2290006</w:t>
            </w:r>
          </w:p>
        </w:tc>
        <w:tc>
          <w:tcPr>
            <w:tcW w:w="7762" w:type="dxa"/>
            <w:shd w:val="clear" w:color="auto" w:fill="auto"/>
          </w:tcPr>
          <w:p w:rsidR="003477FD" w:rsidRPr="003477FD" w:rsidRDefault="003477FD" w:rsidP="003477FD">
            <w:pPr>
              <w:pStyle w:val="BPC3Tableitems"/>
            </w:pPr>
            <w:r w:rsidRPr="003477FD">
              <w:t>Merchant is suspicious</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F2290009</w:t>
            </w:r>
          </w:p>
        </w:tc>
        <w:tc>
          <w:tcPr>
            <w:tcW w:w="7762" w:type="dxa"/>
            <w:shd w:val="clear" w:color="auto" w:fill="auto"/>
          </w:tcPr>
          <w:p w:rsidR="003477FD" w:rsidRPr="003477FD" w:rsidRDefault="003477FD" w:rsidP="003477FD">
            <w:pPr>
              <w:pStyle w:val="BPC3Tableitems"/>
            </w:pPr>
            <w:r w:rsidRPr="003477FD">
              <w:t>Unknown; data unavailable</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CARD_DATA_OUTPUT_CAP</w:t>
      </w:r>
    </w:p>
    <w:p w:rsidR="003477FD" w:rsidRPr="00942781" w:rsidRDefault="003477FD" w:rsidP="004542D5">
      <w:pPr>
        <w:jc w:val="both"/>
        <w:rPr>
          <w:rFonts w:ascii="Calibri" w:hAnsi="Calibri" w:cs="Calibri"/>
        </w:rPr>
      </w:pPr>
      <w:r w:rsidRPr="00942781">
        <w:rPr>
          <w:rFonts w:ascii="Calibri" w:hAnsi="Calibri" w:cs="Calibri"/>
        </w:rPr>
        <w:t>Methods to write card output data.</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F22A000S</w:t>
            </w:r>
          </w:p>
        </w:tc>
        <w:tc>
          <w:tcPr>
            <w:tcW w:w="7762" w:type="dxa"/>
            <w:shd w:val="clear" w:color="auto" w:fill="auto"/>
          </w:tcPr>
          <w:p w:rsidR="003477FD" w:rsidRPr="003477FD" w:rsidRDefault="003477FD" w:rsidP="003477FD">
            <w:pPr>
              <w:pStyle w:val="BPC3Tableitems"/>
            </w:pPr>
            <w:r w:rsidRPr="003477FD">
              <w:t>Other</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F22A0000</w:t>
            </w:r>
          </w:p>
        </w:tc>
        <w:tc>
          <w:tcPr>
            <w:tcW w:w="7762" w:type="dxa"/>
            <w:shd w:val="clear" w:color="auto" w:fill="auto"/>
          </w:tcPr>
          <w:p w:rsidR="003477FD" w:rsidRPr="003477FD" w:rsidRDefault="003477FD" w:rsidP="003477FD">
            <w:pPr>
              <w:pStyle w:val="BPC3Tableitems"/>
            </w:pPr>
            <w:r w:rsidRPr="003477FD">
              <w:t>Unknown; data unavailable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lastRenderedPageBreak/>
              <w:t>F22A0001</w:t>
            </w:r>
          </w:p>
        </w:tc>
        <w:tc>
          <w:tcPr>
            <w:tcW w:w="7762" w:type="dxa"/>
            <w:shd w:val="clear" w:color="auto" w:fill="auto"/>
          </w:tcPr>
          <w:p w:rsidR="003477FD" w:rsidRPr="003477FD" w:rsidRDefault="003477FD" w:rsidP="003477FD">
            <w:pPr>
              <w:pStyle w:val="BPC3Tableitems"/>
            </w:pPr>
            <w:r w:rsidRPr="003477FD">
              <w:t>None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F22A0002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093"/>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Magnetic stripe write</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F22A0003</w:t>
            </w:r>
          </w:p>
        </w:tc>
        <w:tc>
          <w:tcPr>
            <w:tcW w:w="7762" w:type="dxa"/>
            <w:shd w:val="clear" w:color="auto" w:fill="auto"/>
          </w:tcPr>
          <w:p w:rsidR="003477FD" w:rsidRPr="003477FD" w:rsidRDefault="003477FD" w:rsidP="003477FD">
            <w:pPr>
              <w:pStyle w:val="BPC3Tableitems"/>
            </w:pPr>
            <w:r w:rsidRPr="003477FD">
              <w:t>ICC</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TERM_DATA_OUTPUT_CAP</w:t>
      </w:r>
    </w:p>
    <w:p w:rsidR="003477FD" w:rsidRPr="00942781" w:rsidRDefault="003477FD" w:rsidP="004542D5">
      <w:pPr>
        <w:jc w:val="both"/>
        <w:rPr>
          <w:rFonts w:ascii="Calibri" w:hAnsi="Calibri" w:cs="Calibri"/>
        </w:rPr>
      </w:pPr>
      <w:proofErr w:type="gramStart"/>
      <w:r w:rsidRPr="00942781">
        <w:rPr>
          <w:rFonts w:ascii="Calibri" w:hAnsi="Calibri" w:cs="Calibri"/>
        </w:rPr>
        <w:t>Methods to output data via a terminal.</w:t>
      </w:r>
      <w:proofErr w:type="gramEnd"/>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F22B0000</w:t>
            </w:r>
          </w:p>
        </w:tc>
        <w:tc>
          <w:tcPr>
            <w:tcW w:w="7762" w:type="dxa"/>
            <w:shd w:val="clear" w:color="auto" w:fill="auto"/>
          </w:tcPr>
          <w:p w:rsidR="003477FD" w:rsidRPr="003477FD" w:rsidRDefault="003477FD" w:rsidP="003477FD">
            <w:pPr>
              <w:pStyle w:val="BPC3Tableitems"/>
            </w:pPr>
            <w:r w:rsidRPr="003477FD">
              <w:t>Unknown; data unavailable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F22B0001</w:t>
            </w:r>
          </w:p>
        </w:tc>
        <w:tc>
          <w:tcPr>
            <w:tcW w:w="7762" w:type="dxa"/>
            <w:shd w:val="clear" w:color="auto" w:fill="auto"/>
          </w:tcPr>
          <w:p w:rsidR="003477FD" w:rsidRPr="003477FD" w:rsidRDefault="003477FD" w:rsidP="003477FD">
            <w:pPr>
              <w:pStyle w:val="BPC3Tableitems"/>
            </w:pPr>
            <w:r w:rsidRPr="003477FD">
              <w:t>None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F22B0002</w:t>
            </w:r>
          </w:p>
        </w:tc>
        <w:tc>
          <w:tcPr>
            <w:tcW w:w="7762" w:type="dxa"/>
            <w:shd w:val="clear" w:color="auto" w:fill="auto"/>
          </w:tcPr>
          <w:p w:rsidR="003477FD" w:rsidRPr="003477FD" w:rsidRDefault="003477FD" w:rsidP="003477FD">
            <w:pPr>
              <w:pStyle w:val="BPC3Tableitems"/>
            </w:pPr>
            <w:r w:rsidRPr="003477FD">
              <w:t>Printing capability only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F22B0003</w:t>
            </w:r>
          </w:p>
        </w:tc>
        <w:tc>
          <w:tcPr>
            <w:tcW w:w="7762" w:type="dxa"/>
            <w:shd w:val="clear" w:color="auto" w:fill="auto"/>
          </w:tcPr>
          <w:p w:rsidR="003477FD" w:rsidRPr="003477FD" w:rsidRDefault="003477FD" w:rsidP="003477FD">
            <w:pPr>
              <w:pStyle w:val="BPC3Tableitems"/>
            </w:pPr>
            <w:r w:rsidRPr="003477FD">
              <w:t>Display capability only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F22B0004</w:t>
            </w:r>
          </w:p>
        </w:tc>
        <w:tc>
          <w:tcPr>
            <w:tcW w:w="7762" w:type="dxa"/>
            <w:shd w:val="clear" w:color="auto" w:fill="auto"/>
          </w:tcPr>
          <w:p w:rsidR="003477FD" w:rsidRPr="003477FD" w:rsidRDefault="003477FD" w:rsidP="003477FD">
            <w:pPr>
              <w:pStyle w:val="BPC3Tableitems"/>
            </w:pPr>
            <w:r w:rsidRPr="003477FD">
              <w:t>Printing and display capability</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PIN_CAPTURE_CAP</w:t>
      </w:r>
    </w:p>
    <w:p w:rsidR="003477FD" w:rsidRPr="00942781" w:rsidRDefault="003477FD" w:rsidP="004542D5">
      <w:pPr>
        <w:jc w:val="both"/>
        <w:rPr>
          <w:rFonts w:ascii="Calibri" w:hAnsi="Calibri" w:cs="Calibri"/>
        </w:rPr>
      </w:pPr>
      <w:proofErr w:type="gramStart"/>
      <w:r w:rsidRPr="00942781">
        <w:rPr>
          <w:rFonts w:ascii="Calibri" w:hAnsi="Calibri" w:cs="Calibri"/>
        </w:rPr>
        <w:t>Terminal capability to obtain PIN.</w:t>
      </w:r>
      <w:proofErr w:type="gramEnd"/>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F22C000A</w:t>
            </w:r>
          </w:p>
        </w:tc>
        <w:tc>
          <w:tcPr>
            <w:tcW w:w="7762" w:type="dxa"/>
            <w:shd w:val="clear" w:color="auto" w:fill="auto"/>
          </w:tcPr>
          <w:p w:rsidR="003477FD" w:rsidRPr="003477FD" w:rsidRDefault="003477FD" w:rsidP="003477FD">
            <w:pPr>
              <w:pStyle w:val="BPC3Tableitems"/>
            </w:pPr>
            <w:r w:rsidRPr="003477FD">
              <w:t>PIN capture capability 10 characters maximum</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F22C000B</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4540"/>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PIN capture capability 11 characters maximum</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F22C000C</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4540"/>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PIN capture capability 12 characters maximum</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F22C0000</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474"/>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No PIN capture capability</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F22C0001</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665"/>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Unknown; data unavailable</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F22C0002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901"/>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Reserved</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F22C0003</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901"/>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Reserved</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F22C0004</w:t>
            </w:r>
          </w:p>
        </w:tc>
        <w:tc>
          <w:tcPr>
            <w:tcW w:w="7762" w:type="dxa"/>
            <w:shd w:val="clear" w:color="auto" w:fill="auto"/>
          </w:tcPr>
          <w:p w:rsidR="003477FD" w:rsidRPr="003477FD" w:rsidRDefault="003477FD" w:rsidP="003477FD">
            <w:pPr>
              <w:pStyle w:val="BPC3Tableitems"/>
            </w:pPr>
            <w:r w:rsidRPr="003477FD">
              <w:t>PIN capture capability 4 characters maximum</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F22C0005</w:t>
            </w:r>
          </w:p>
        </w:tc>
        <w:tc>
          <w:tcPr>
            <w:tcW w:w="7762" w:type="dxa"/>
            <w:shd w:val="clear" w:color="auto" w:fill="auto"/>
          </w:tcPr>
          <w:p w:rsidR="003477FD" w:rsidRPr="003477FD" w:rsidRDefault="003477FD" w:rsidP="003477FD">
            <w:pPr>
              <w:pStyle w:val="BPC3Tableitems"/>
            </w:pPr>
            <w:r w:rsidRPr="003477FD">
              <w:t>PIN capture capability 5 characters maximum</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lastRenderedPageBreak/>
              <w:t>F22C0006</w:t>
            </w:r>
          </w:p>
        </w:tc>
        <w:tc>
          <w:tcPr>
            <w:tcW w:w="7762" w:type="dxa"/>
            <w:shd w:val="clear" w:color="auto" w:fill="auto"/>
          </w:tcPr>
          <w:p w:rsidR="003477FD" w:rsidRPr="003477FD" w:rsidRDefault="003477FD" w:rsidP="003477FD">
            <w:pPr>
              <w:pStyle w:val="BPC3Tableitems"/>
            </w:pPr>
            <w:r w:rsidRPr="003477FD">
              <w:t>PIN capture capability 6 characters maximum</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F22C0007</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4418"/>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PIN capture capability 7 characters maximum</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F22C0008</w:t>
            </w:r>
          </w:p>
        </w:tc>
        <w:tc>
          <w:tcPr>
            <w:tcW w:w="7762" w:type="dxa"/>
            <w:shd w:val="clear" w:color="auto" w:fill="auto"/>
          </w:tcPr>
          <w:p w:rsidR="003477FD" w:rsidRPr="003477FD" w:rsidRDefault="003477FD" w:rsidP="003477FD">
            <w:pPr>
              <w:pStyle w:val="BPC3Tableitems"/>
            </w:pPr>
            <w:r w:rsidRPr="003477FD">
              <w:t>PIN capture capability 8 characters maximum</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F22C0009</w:t>
            </w:r>
          </w:p>
        </w:tc>
        <w:tc>
          <w:tcPr>
            <w:tcW w:w="7762" w:type="dxa"/>
            <w:shd w:val="clear" w:color="auto" w:fill="auto"/>
          </w:tcPr>
          <w:p w:rsidR="003477FD" w:rsidRPr="003477FD" w:rsidRDefault="003477FD" w:rsidP="003477FD">
            <w:pPr>
              <w:pStyle w:val="BPC3Tableitems"/>
            </w:pPr>
            <w:r w:rsidRPr="003477FD">
              <w:t>PIN capture capability 9 characters maximum</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CAT_LEVEL</w:t>
      </w:r>
    </w:p>
    <w:p w:rsidR="003477FD" w:rsidRPr="00942781" w:rsidRDefault="003477FD" w:rsidP="004542D5">
      <w:pPr>
        <w:jc w:val="both"/>
        <w:rPr>
          <w:rFonts w:ascii="Calibri" w:hAnsi="Calibri" w:cs="Calibri"/>
        </w:rPr>
      </w:pPr>
      <w:proofErr w:type="gramStart"/>
      <w:r w:rsidRPr="00942781">
        <w:rPr>
          <w:rFonts w:ascii="Calibri" w:hAnsi="Calibri" w:cs="Calibri"/>
        </w:rPr>
        <w:t>A terminal category.</w:t>
      </w:r>
      <w:proofErr w:type="gramEnd"/>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751CCD">
        <w:trPr>
          <w:trHeight w:val="315"/>
          <w:tblHeader/>
        </w:trPr>
        <w:tc>
          <w:tcPr>
            <w:tcW w:w="1524" w:type="dxa"/>
            <w:shd w:val="clear" w:color="auto" w:fill="C5E2FF"/>
            <w:vAlign w:val="center"/>
          </w:tcPr>
          <w:p w:rsidR="003477FD" w:rsidRPr="003477FD" w:rsidRDefault="003477FD" w:rsidP="003477FD">
            <w:pPr>
              <w:pStyle w:val="BPC3Tableheadings"/>
            </w:pPr>
            <w:r w:rsidRPr="003477FD">
              <w:t>Code</w:t>
            </w:r>
          </w:p>
        </w:tc>
        <w:tc>
          <w:tcPr>
            <w:tcW w:w="7718"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751CCD">
        <w:trPr>
          <w:trHeight w:val="250"/>
        </w:trPr>
        <w:tc>
          <w:tcPr>
            <w:tcW w:w="1524" w:type="dxa"/>
            <w:shd w:val="clear" w:color="auto" w:fill="auto"/>
          </w:tcPr>
          <w:p w:rsidR="003477FD" w:rsidRPr="003477FD" w:rsidRDefault="003477FD" w:rsidP="003477FD">
            <w:pPr>
              <w:pStyle w:val="BPC3Tableitems"/>
            </w:pPr>
            <w:r w:rsidRPr="003477FD">
              <w:t>F22D0000</w:t>
            </w:r>
          </w:p>
        </w:tc>
        <w:tc>
          <w:tcPr>
            <w:tcW w:w="7718" w:type="dxa"/>
            <w:shd w:val="clear" w:color="auto" w:fill="auto"/>
          </w:tcPr>
          <w:p w:rsidR="003477FD" w:rsidRPr="003477FD" w:rsidRDefault="003477FD" w:rsidP="003477FD">
            <w:pPr>
              <w:pStyle w:val="BPC3Tableitems"/>
            </w:pPr>
            <w:r w:rsidRPr="003477FD">
              <w:t>Transaction is not CAT transaction</w:t>
            </w:r>
          </w:p>
        </w:tc>
      </w:tr>
      <w:tr w:rsidR="003477FD" w:rsidRPr="00942781" w:rsidTr="00751CCD">
        <w:trPr>
          <w:trHeight w:val="250"/>
        </w:trPr>
        <w:tc>
          <w:tcPr>
            <w:tcW w:w="1524" w:type="dxa"/>
            <w:shd w:val="clear" w:color="auto" w:fill="auto"/>
          </w:tcPr>
          <w:p w:rsidR="003477FD" w:rsidRPr="003477FD" w:rsidRDefault="003477FD" w:rsidP="003477FD">
            <w:pPr>
              <w:pStyle w:val="BPC3Tableitems"/>
            </w:pPr>
            <w:r w:rsidRPr="003477FD">
              <w:t>F22D0001</w:t>
            </w:r>
          </w:p>
        </w:tc>
        <w:tc>
          <w:tcPr>
            <w:tcW w:w="7718" w:type="dxa"/>
            <w:shd w:val="clear" w:color="auto" w:fill="auto"/>
          </w:tcPr>
          <w:p w:rsidR="003477FD" w:rsidRPr="003477FD" w:rsidRDefault="003477FD" w:rsidP="003477FD">
            <w:pPr>
              <w:pStyle w:val="BPC3Tableitems"/>
            </w:pPr>
            <w:proofErr w:type="spellStart"/>
            <w:r w:rsidRPr="003477FD">
              <w:t>Authomated</w:t>
            </w:r>
            <w:proofErr w:type="spellEnd"/>
            <w:r w:rsidRPr="003477FD">
              <w:t xml:space="preserve"> dispensing machine with PIN capture possibility</w:t>
            </w:r>
          </w:p>
        </w:tc>
      </w:tr>
      <w:tr w:rsidR="003477FD" w:rsidRPr="00942781" w:rsidTr="00751CCD">
        <w:trPr>
          <w:trHeight w:val="250"/>
        </w:trPr>
        <w:tc>
          <w:tcPr>
            <w:tcW w:w="1524" w:type="dxa"/>
            <w:shd w:val="clear" w:color="auto" w:fill="auto"/>
          </w:tcPr>
          <w:p w:rsidR="003477FD" w:rsidRPr="003477FD" w:rsidRDefault="003477FD" w:rsidP="003477FD">
            <w:pPr>
              <w:pStyle w:val="BPC3Tableitems"/>
            </w:pPr>
            <w:r w:rsidRPr="003477FD">
              <w:t>F22D0002</w:t>
            </w:r>
          </w:p>
        </w:tc>
        <w:tc>
          <w:tcPr>
            <w:tcW w:w="7718"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1994"/>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Self-service terminal</w:t>
                  </w:r>
                </w:p>
              </w:tc>
            </w:tr>
          </w:tbl>
          <w:p w:rsidR="003477FD" w:rsidRPr="00942781" w:rsidRDefault="003477FD" w:rsidP="003477FD">
            <w:pPr>
              <w:rPr>
                <w:rFonts w:ascii="Calibri" w:hAnsi="Calibri" w:cs="Calibri"/>
                <w:sz w:val="18"/>
                <w:szCs w:val="18"/>
              </w:rPr>
            </w:pPr>
          </w:p>
        </w:tc>
      </w:tr>
      <w:tr w:rsidR="003477FD" w:rsidRPr="00942781" w:rsidTr="00751CCD">
        <w:trPr>
          <w:trHeight w:val="250"/>
        </w:trPr>
        <w:tc>
          <w:tcPr>
            <w:tcW w:w="1524" w:type="dxa"/>
            <w:shd w:val="clear" w:color="auto" w:fill="auto"/>
          </w:tcPr>
          <w:p w:rsidR="003477FD" w:rsidRPr="003477FD" w:rsidRDefault="003477FD" w:rsidP="003477FD">
            <w:pPr>
              <w:pStyle w:val="BPC3Tableitems"/>
            </w:pPr>
            <w:r w:rsidRPr="003477FD">
              <w:t>F22D0003</w:t>
            </w:r>
          </w:p>
        </w:tc>
        <w:tc>
          <w:tcPr>
            <w:tcW w:w="7718" w:type="dxa"/>
            <w:shd w:val="clear" w:color="auto" w:fill="auto"/>
          </w:tcPr>
          <w:p w:rsidR="003477FD" w:rsidRPr="003477FD" w:rsidRDefault="003477FD" w:rsidP="003477FD">
            <w:pPr>
              <w:pStyle w:val="BPC3Tableitems"/>
            </w:pPr>
            <w:r w:rsidRPr="003477FD">
              <w:t>Terminal with payment amount restriction</w:t>
            </w:r>
          </w:p>
        </w:tc>
      </w:tr>
      <w:tr w:rsidR="003477FD" w:rsidRPr="00942781" w:rsidTr="00751CCD">
        <w:trPr>
          <w:trHeight w:val="250"/>
        </w:trPr>
        <w:tc>
          <w:tcPr>
            <w:tcW w:w="1524" w:type="dxa"/>
            <w:shd w:val="clear" w:color="auto" w:fill="auto"/>
          </w:tcPr>
          <w:p w:rsidR="003477FD" w:rsidRPr="003477FD" w:rsidRDefault="003477FD" w:rsidP="003477FD">
            <w:pPr>
              <w:pStyle w:val="BPC3Tableitems"/>
            </w:pPr>
            <w:r w:rsidRPr="003477FD">
              <w:t>F22D0004</w:t>
            </w:r>
          </w:p>
        </w:tc>
        <w:tc>
          <w:tcPr>
            <w:tcW w:w="7718"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658"/>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Purchasing of good in flight</w:t>
                  </w:r>
                </w:p>
              </w:tc>
            </w:tr>
          </w:tbl>
          <w:p w:rsidR="003477FD" w:rsidRPr="00942781" w:rsidRDefault="003477FD" w:rsidP="003477FD">
            <w:pPr>
              <w:rPr>
                <w:rFonts w:ascii="Calibri" w:hAnsi="Calibri" w:cs="Calibri"/>
                <w:sz w:val="18"/>
                <w:szCs w:val="18"/>
              </w:rPr>
            </w:pPr>
          </w:p>
        </w:tc>
      </w:tr>
      <w:tr w:rsidR="003477FD" w:rsidRPr="00942781" w:rsidTr="00751CCD">
        <w:trPr>
          <w:trHeight w:val="250"/>
        </w:trPr>
        <w:tc>
          <w:tcPr>
            <w:tcW w:w="1524" w:type="dxa"/>
            <w:shd w:val="clear" w:color="auto" w:fill="auto"/>
          </w:tcPr>
          <w:p w:rsidR="003477FD" w:rsidRPr="003477FD" w:rsidRDefault="003477FD" w:rsidP="003477FD">
            <w:pPr>
              <w:pStyle w:val="BPC3Tableitems"/>
            </w:pPr>
            <w:r w:rsidRPr="003477FD">
              <w:t>F22D0005</w:t>
            </w:r>
          </w:p>
        </w:tc>
        <w:tc>
          <w:tcPr>
            <w:tcW w:w="7718"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524"/>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Reserved for future usage</w:t>
                  </w:r>
                </w:p>
              </w:tc>
            </w:tr>
          </w:tbl>
          <w:p w:rsidR="003477FD" w:rsidRPr="00942781" w:rsidRDefault="003477FD" w:rsidP="003477FD">
            <w:pPr>
              <w:rPr>
                <w:rFonts w:ascii="Calibri" w:hAnsi="Calibri" w:cs="Calibri"/>
                <w:sz w:val="18"/>
                <w:szCs w:val="18"/>
              </w:rPr>
            </w:pPr>
          </w:p>
        </w:tc>
      </w:tr>
      <w:tr w:rsidR="003477FD" w:rsidRPr="00942781" w:rsidTr="00751CCD">
        <w:trPr>
          <w:trHeight w:val="250"/>
        </w:trPr>
        <w:tc>
          <w:tcPr>
            <w:tcW w:w="1524" w:type="dxa"/>
            <w:shd w:val="clear" w:color="auto" w:fill="auto"/>
          </w:tcPr>
          <w:p w:rsidR="003477FD" w:rsidRPr="003477FD" w:rsidRDefault="003477FD" w:rsidP="003477FD">
            <w:pPr>
              <w:pStyle w:val="BPC3Tableitems"/>
            </w:pPr>
            <w:r w:rsidRPr="003477FD">
              <w:t>F22D0006</w:t>
            </w:r>
          </w:p>
        </w:tc>
        <w:tc>
          <w:tcPr>
            <w:tcW w:w="7718"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937"/>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Electronic commerce terminal</w:t>
                  </w:r>
                </w:p>
              </w:tc>
            </w:tr>
          </w:tbl>
          <w:p w:rsidR="003477FD" w:rsidRPr="00942781" w:rsidRDefault="003477FD" w:rsidP="003477FD">
            <w:pPr>
              <w:rPr>
                <w:rFonts w:ascii="Calibri" w:hAnsi="Calibri" w:cs="Calibri"/>
                <w:sz w:val="18"/>
                <w:szCs w:val="18"/>
              </w:rPr>
            </w:pPr>
          </w:p>
        </w:tc>
      </w:tr>
      <w:tr w:rsidR="003477FD" w:rsidRPr="00942781" w:rsidTr="00751CCD">
        <w:trPr>
          <w:trHeight w:val="250"/>
        </w:trPr>
        <w:tc>
          <w:tcPr>
            <w:tcW w:w="1524" w:type="dxa"/>
            <w:shd w:val="clear" w:color="auto" w:fill="auto"/>
          </w:tcPr>
          <w:p w:rsidR="003477FD" w:rsidRPr="003477FD" w:rsidRDefault="003477FD" w:rsidP="003477FD">
            <w:pPr>
              <w:pStyle w:val="BPC3Tableitems"/>
            </w:pPr>
            <w:r w:rsidRPr="003477FD">
              <w:t>F22D0007</w:t>
            </w:r>
          </w:p>
        </w:tc>
        <w:tc>
          <w:tcPr>
            <w:tcW w:w="7718" w:type="dxa"/>
            <w:shd w:val="clear" w:color="auto" w:fill="auto"/>
          </w:tcPr>
          <w:p w:rsidR="003477FD" w:rsidRPr="003477FD" w:rsidRDefault="003477FD" w:rsidP="003477FD">
            <w:pPr>
              <w:pStyle w:val="BPC3Tableitems"/>
            </w:pPr>
            <w:r w:rsidRPr="003477FD">
              <w:t>Transponder transaction</w:t>
            </w:r>
          </w:p>
        </w:tc>
      </w:tr>
      <w:tr w:rsidR="00751CCD" w:rsidRPr="00942781" w:rsidTr="00751CCD">
        <w:trPr>
          <w:trHeight w:val="250"/>
        </w:trPr>
        <w:tc>
          <w:tcPr>
            <w:tcW w:w="1524" w:type="dxa"/>
            <w:shd w:val="clear" w:color="auto" w:fill="auto"/>
          </w:tcPr>
          <w:p w:rsidR="00751CCD" w:rsidRPr="003477FD" w:rsidRDefault="00751CCD" w:rsidP="003477FD">
            <w:pPr>
              <w:pStyle w:val="BPC3Tableitems"/>
            </w:pPr>
            <w:r w:rsidRPr="00751CCD">
              <w:t>F22D0009</w:t>
            </w:r>
          </w:p>
        </w:tc>
        <w:tc>
          <w:tcPr>
            <w:tcW w:w="7718" w:type="dxa"/>
            <w:shd w:val="clear" w:color="auto" w:fill="auto"/>
          </w:tcPr>
          <w:p w:rsidR="00751CCD" w:rsidRPr="003477FD" w:rsidRDefault="00751CCD" w:rsidP="003477FD">
            <w:pPr>
              <w:pStyle w:val="BPC3Tableitems"/>
            </w:pPr>
            <w:r w:rsidRPr="00751CCD">
              <w:t>Mobile terminal</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TERMINAL_STATUS</w:t>
      </w:r>
    </w:p>
    <w:p w:rsidR="003477FD" w:rsidRPr="00942781" w:rsidRDefault="003477FD" w:rsidP="004542D5">
      <w:pPr>
        <w:jc w:val="both"/>
        <w:rPr>
          <w:rFonts w:ascii="Calibri" w:hAnsi="Calibri" w:cs="Calibri"/>
        </w:rPr>
      </w:pPr>
      <w:proofErr w:type="gramStart"/>
      <w:r w:rsidRPr="00942781">
        <w:rPr>
          <w:rFonts w:ascii="Calibri" w:hAnsi="Calibri" w:cs="Calibri"/>
        </w:rPr>
        <w:t>A terminal status.</w:t>
      </w:r>
      <w:proofErr w:type="gramEnd"/>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TRMS0001</w:t>
            </w:r>
          </w:p>
        </w:tc>
        <w:tc>
          <w:tcPr>
            <w:tcW w:w="7762" w:type="dxa"/>
            <w:shd w:val="clear" w:color="auto" w:fill="auto"/>
          </w:tcPr>
          <w:p w:rsidR="003477FD" w:rsidRPr="003477FD" w:rsidRDefault="003477FD" w:rsidP="003477FD">
            <w:pPr>
              <w:pStyle w:val="BPC3Tableitems"/>
            </w:pPr>
            <w:r w:rsidRPr="003477FD">
              <w:t>Active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TRMS0002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767"/>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Inactive</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TRMS0009</w:t>
            </w:r>
          </w:p>
        </w:tc>
        <w:tc>
          <w:tcPr>
            <w:tcW w:w="7762" w:type="dxa"/>
            <w:shd w:val="clear" w:color="auto" w:fill="auto"/>
          </w:tcPr>
          <w:p w:rsidR="003477FD" w:rsidRPr="003477FD" w:rsidRDefault="003477FD" w:rsidP="003477FD">
            <w:pPr>
              <w:pStyle w:val="BPC3Tableitems"/>
            </w:pPr>
            <w:r w:rsidRPr="003477FD">
              <w:t>Terminal closed</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DEVICE_ID</w:t>
      </w:r>
    </w:p>
    <w:p w:rsidR="003477FD" w:rsidRPr="00942781" w:rsidRDefault="003477FD" w:rsidP="004542D5">
      <w:pPr>
        <w:jc w:val="both"/>
        <w:rPr>
          <w:rFonts w:ascii="Calibri" w:hAnsi="Calibri" w:cs="Calibri"/>
        </w:rPr>
      </w:pPr>
      <w:r w:rsidRPr="00942781">
        <w:rPr>
          <w:rFonts w:ascii="Calibri" w:hAnsi="Calibri" w:cs="Calibri"/>
        </w:rPr>
        <w:lastRenderedPageBreak/>
        <w:t>An ID of a physical network device attached to a terminal. The list of devices is defined when the initial configuration of the system is being performed.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GMT_OFFSET</w:t>
      </w:r>
    </w:p>
    <w:p w:rsidR="003477FD" w:rsidRPr="00942781" w:rsidRDefault="003477FD" w:rsidP="004542D5">
      <w:pPr>
        <w:jc w:val="both"/>
        <w:rPr>
          <w:rFonts w:ascii="Calibri" w:hAnsi="Calibri" w:cs="Calibri"/>
        </w:rPr>
      </w:pPr>
      <w:r w:rsidRPr="00942781">
        <w:rPr>
          <w:rFonts w:ascii="Calibri" w:hAnsi="Calibri" w:cs="Calibri"/>
        </w:rPr>
        <w:t xml:space="preserve">A time zone a terminal is physically located in. Possible values are from -13 to +12. The zero values </w:t>
      </w:r>
      <w:proofErr w:type="gramStart"/>
      <w:r w:rsidRPr="00942781">
        <w:rPr>
          <w:rFonts w:ascii="Calibri" w:hAnsi="Calibri" w:cs="Calibri"/>
        </w:rPr>
        <w:t>is</w:t>
      </w:r>
      <w:proofErr w:type="gramEnd"/>
      <w:r w:rsidRPr="00942781">
        <w:rPr>
          <w:rFonts w:ascii="Calibri" w:hAnsi="Calibri" w:cs="Calibri"/>
        </w:rPr>
        <w:t xml:space="preserve"> the </w:t>
      </w:r>
      <w:r w:rsidRPr="00942781">
        <w:rPr>
          <w:rStyle w:val="affff6"/>
          <w:rFonts w:ascii="Calibri" w:hAnsi="Calibri" w:cs="Calibri"/>
        </w:rPr>
        <w:t>GMT</w:t>
      </w:r>
      <w:r w:rsidRPr="00942781">
        <w:rPr>
          <w:rStyle w:val="st"/>
          <w:rFonts w:ascii="Calibri" w:hAnsi="Calibri" w:cs="Calibri"/>
          <w:i/>
        </w:rPr>
        <w:t>+</w:t>
      </w:r>
      <w:r w:rsidRPr="00942781">
        <w:rPr>
          <w:rStyle w:val="affff6"/>
          <w:rFonts w:ascii="Calibri" w:hAnsi="Calibri" w:cs="Calibri"/>
        </w:rPr>
        <w:t>0 time zone</w:t>
      </w:r>
      <w:r w:rsidRPr="00942781">
        <w:rPr>
          <w:rFonts w:ascii="Calibri" w:hAnsi="Calibri" w:cs="Calibri"/>
        </w:rPr>
        <w:t>.</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IS_MAC</w:t>
      </w:r>
    </w:p>
    <w:p w:rsidR="003477FD" w:rsidRPr="00942781" w:rsidRDefault="003477FD" w:rsidP="004542D5">
      <w:pPr>
        <w:jc w:val="both"/>
        <w:rPr>
          <w:rFonts w:ascii="Calibri" w:hAnsi="Calibri" w:cs="Calibri"/>
        </w:rPr>
      </w:pPr>
      <w:r w:rsidRPr="00942781">
        <w:rPr>
          <w:rFonts w:ascii="Calibri" w:hAnsi="Calibri" w:cs="Calibri"/>
        </w:rPr>
        <w:t xml:space="preserve">It indicates whether a terminal is the MAC device or not. 1 – </w:t>
      </w:r>
      <w:proofErr w:type="gramStart"/>
      <w:r w:rsidRPr="00942781">
        <w:rPr>
          <w:rFonts w:ascii="Calibri" w:hAnsi="Calibri" w:cs="Calibri"/>
        </w:rPr>
        <w:t>yes</w:t>
      </w:r>
      <w:proofErr w:type="gramEnd"/>
      <w:r w:rsidRPr="00942781">
        <w:rPr>
          <w:rFonts w:ascii="Calibri" w:hAnsi="Calibri" w:cs="Calibri"/>
        </w:rPr>
        <w:t>, 0 –no.</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CASH_DISPENSER_PRESENT</w:t>
      </w:r>
    </w:p>
    <w:p w:rsidR="003477FD" w:rsidRPr="00942781" w:rsidRDefault="003477FD" w:rsidP="004542D5">
      <w:pPr>
        <w:jc w:val="both"/>
        <w:rPr>
          <w:rFonts w:ascii="Calibri" w:hAnsi="Calibri" w:cs="Calibri"/>
        </w:rPr>
      </w:pPr>
      <w:r w:rsidRPr="00942781">
        <w:rPr>
          <w:rFonts w:ascii="Calibri" w:hAnsi="Calibri" w:cs="Calibri"/>
        </w:rPr>
        <w:t xml:space="preserve">It indicates whether a terminal has cash dispenser or not. 1 – </w:t>
      </w:r>
      <w:proofErr w:type="gramStart"/>
      <w:r w:rsidRPr="00942781">
        <w:rPr>
          <w:rFonts w:ascii="Calibri" w:hAnsi="Calibri" w:cs="Calibri"/>
        </w:rPr>
        <w:t>yes</w:t>
      </w:r>
      <w:proofErr w:type="gramEnd"/>
      <w:r w:rsidRPr="00942781">
        <w:rPr>
          <w:rFonts w:ascii="Calibri" w:hAnsi="Calibri" w:cs="Calibri"/>
        </w:rPr>
        <w:t>, 0 – no. The parameter is used to generalize the device classification and generate reports.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PAYMENT_POSSIBILITY</w:t>
      </w:r>
    </w:p>
    <w:p w:rsidR="003477FD" w:rsidRPr="00942781" w:rsidRDefault="003477FD" w:rsidP="004542D5">
      <w:pPr>
        <w:jc w:val="both"/>
        <w:rPr>
          <w:rFonts w:ascii="Calibri" w:hAnsi="Calibri" w:cs="Calibri"/>
        </w:rPr>
      </w:pPr>
      <w:r w:rsidRPr="00942781">
        <w:rPr>
          <w:rFonts w:ascii="Calibri" w:hAnsi="Calibri" w:cs="Calibri"/>
        </w:rPr>
        <w:t xml:space="preserve">It indicates possibility to pay for goods and services via a terminal. 1 – </w:t>
      </w:r>
      <w:proofErr w:type="gramStart"/>
      <w:r w:rsidRPr="00942781">
        <w:rPr>
          <w:rFonts w:ascii="Calibri" w:hAnsi="Calibri" w:cs="Calibri"/>
        </w:rPr>
        <w:t>yes</w:t>
      </w:r>
      <w:proofErr w:type="gramEnd"/>
      <w:r w:rsidRPr="00942781">
        <w:rPr>
          <w:rFonts w:ascii="Calibri" w:hAnsi="Calibri" w:cs="Calibri"/>
        </w:rPr>
        <w:t>, 0 – no. The parameter is used to generalize the device classification and generate reports.</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USE</w:t>
      </w:r>
      <w:r w:rsidRPr="00A46430">
        <w:t>_</w:t>
      </w:r>
      <w:r w:rsidRPr="003477FD">
        <w:t>CARD</w:t>
      </w:r>
      <w:r w:rsidRPr="00A46430">
        <w:t>_</w:t>
      </w:r>
      <w:r w:rsidRPr="003477FD">
        <w:t>POSSIBILITY</w:t>
      </w:r>
    </w:p>
    <w:p w:rsidR="003477FD" w:rsidRPr="00942781" w:rsidRDefault="003477FD" w:rsidP="004542D5">
      <w:pPr>
        <w:jc w:val="both"/>
        <w:rPr>
          <w:rFonts w:ascii="Calibri" w:hAnsi="Calibri" w:cs="Calibri"/>
        </w:rPr>
      </w:pPr>
      <w:r w:rsidRPr="00942781">
        <w:rPr>
          <w:rFonts w:ascii="Calibri" w:hAnsi="Calibri" w:cs="Calibri"/>
        </w:rPr>
        <w:t xml:space="preserve">It indicates possibility to use cards via a terminal. 1 – </w:t>
      </w:r>
      <w:proofErr w:type="gramStart"/>
      <w:r w:rsidRPr="00942781">
        <w:rPr>
          <w:rFonts w:ascii="Calibri" w:hAnsi="Calibri" w:cs="Calibri"/>
        </w:rPr>
        <w:t>yes</w:t>
      </w:r>
      <w:proofErr w:type="gramEnd"/>
      <w:r w:rsidRPr="00942781">
        <w:rPr>
          <w:rFonts w:ascii="Calibri" w:hAnsi="Calibri" w:cs="Calibri"/>
        </w:rPr>
        <w:t>, 0 – no. The parameter is used to generalize the device classification and generate reports.</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A46430">
        <w:t>CASH_IN_PRESENT</w:t>
      </w:r>
    </w:p>
    <w:p w:rsidR="003477FD" w:rsidRPr="00942781" w:rsidRDefault="003477FD" w:rsidP="004542D5">
      <w:pPr>
        <w:jc w:val="both"/>
        <w:rPr>
          <w:rFonts w:ascii="Calibri" w:hAnsi="Calibri" w:cs="Calibri"/>
        </w:rPr>
      </w:pPr>
      <w:r w:rsidRPr="00942781">
        <w:rPr>
          <w:rFonts w:ascii="Calibri" w:hAnsi="Calibri" w:cs="Calibri"/>
        </w:rPr>
        <w:t xml:space="preserve">It indicates possibility to accept money via a terminal. 1 – </w:t>
      </w:r>
      <w:proofErr w:type="gramStart"/>
      <w:r w:rsidRPr="00942781">
        <w:rPr>
          <w:rFonts w:ascii="Calibri" w:hAnsi="Calibri" w:cs="Calibri"/>
        </w:rPr>
        <w:t>yes</w:t>
      </w:r>
      <w:proofErr w:type="gramEnd"/>
      <w:r w:rsidRPr="00942781">
        <w:rPr>
          <w:rFonts w:ascii="Calibri" w:hAnsi="Calibri" w:cs="Calibri"/>
        </w:rPr>
        <w:t>, 0 – no. The parameter is used to generalize the device classification and generate reports.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AVAILABLE_NETWORK</w:t>
      </w:r>
    </w:p>
    <w:p w:rsidR="003477FD" w:rsidRPr="00942781" w:rsidRDefault="003477FD" w:rsidP="004542D5">
      <w:pPr>
        <w:jc w:val="both"/>
        <w:rPr>
          <w:rFonts w:ascii="Calibri" w:hAnsi="Calibri" w:cs="Calibri"/>
        </w:rPr>
      </w:pPr>
      <w:r w:rsidRPr="00942781">
        <w:rPr>
          <w:rFonts w:ascii="Calibri" w:hAnsi="Calibri" w:cs="Calibri"/>
        </w:rPr>
        <w:t>A reference to available payment networks, a terminal may work with. The list of networks is defined when the initial configuration of the system is being performed.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AVAILABLE_OPERATION</w:t>
      </w:r>
    </w:p>
    <w:p w:rsidR="003477FD" w:rsidRPr="00942781" w:rsidRDefault="003477FD" w:rsidP="004542D5">
      <w:pPr>
        <w:jc w:val="both"/>
        <w:rPr>
          <w:rFonts w:ascii="Calibri" w:hAnsi="Calibri" w:cs="Calibri"/>
        </w:rPr>
      </w:pPr>
      <w:r w:rsidRPr="00942781">
        <w:rPr>
          <w:rFonts w:ascii="Calibri" w:hAnsi="Calibri" w:cs="Calibri"/>
        </w:rPr>
        <w:t>A reference to available operation types, a terminal may work with. The list of operations is defined when the initial configuration of the system is being performed.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AVAILABLE_CURRENCY</w:t>
      </w:r>
    </w:p>
    <w:p w:rsidR="003477FD" w:rsidRPr="00942781" w:rsidRDefault="003477FD" w:rsidP="004542D5">
      <w:pPr>
        <w:jc w:val="both"/>
        <w:rPr>
          <w:rFonts w:ascii="Calibri" w:hAnsi="Calibri" w:cs="Calibri"/>
        </w:rPr>
      </w:pPr>
      <w:r w:rsidRPr="00942781">
        <w:rPr>
          <w:rFonts w:ascii="Calibri" w:hAnsi="Calibri" w:cs="Calibri"/>
        </w:rPr>
        <w:t>A reference to available currencies, a terminal may work with. The list of currencies is defined when the initial configuration of the system is being performed.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TERMINAL_QUANTITY</w:t>
      </w:r>
    </w:p>
    <w:p w:rsidR="003477FD" w:rsidRPr="00942781" w:rsidRDefault="003477FD" w:rsidP="004542D5">
      <w:pPr>
        <w:jc w:val="both"/>
        <w:rPr>
          <w:rFonts w:ascii="Calibri" w:hAnsi="Calibri" w:cs="Calibri"/>
        </w:rPr>
      </w:pPr>
      <w:proofErr w:type="gramStart"/>
      <w:r w:rsidRPr="00942781">
        <w:rPr>
          <w:rFonts w:ascii="Calibri" w:hAnsi="Calibri" w:cs="Calibri"/>
        </w:rPr>
        <w:t>Quantity of the same type terminals to create on the base of terminal-related parameters.</w:t>
      </w:r>
      <w:proofErr w:type="gramEnd"/>
      <w:r w:rsidRPr="00942781">
        <w:rPr>
          <w:rFonts w:ascii="Calibri" w:hAnsi="Calibri" w:cs="Calibri"/>
        </w:rPr>
        <w:t xml:space="preserve"> If more than one terminal should be created, the respective number of the </w:t>
      </w:r>
      <w:r w:rsidRPr="00942781">
        <w:rPr>
          <w:rFonts w:ascii="Calibri" w:hAnsi="Calibri" w:cs="Calibri"/>
        </w:rPr>
        <w:lastRenderedPageBreak/>
        <w:t>TERMINAL_NUMBER parameters may be specified explicitly or left empty to generate terminal numbers automatically.</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MCC_TEMPLATE_ID</w:t>
      </w:r>
    </w:p>
    <w:p w:rsidR="003477FD" w:rsidRPr="00942781" w:rsidRDefault="003477FD" w:rsidP="004542D5">
      <w:pPr>
        <w:jc w:val="both"/>
        <w:rPr>
          <w:rFonts w:ascii="Calibri" w:hAnsi="Calibri" w:cs="Calibri"/>
        </w:rPr>
      </w:pPr>
      <w:proofErr w:type="gramStart"/>
      <w:r w:rsidRPr="00942781">
        <w:rPr>
          <w:rFonts w:ascii="Calibri" w:hAnsi="Calibri" w:cs="Calibri"/>
        </w:rPr>
        <w:t>An ID of an MMC redefinition group.</w:t>
      </w:r>
      <w:proofErr w:type="gramEnd"/>
      <w:r w:rsidRPr="00942781">
        <w:rPr>
          <w:rFonts w:ascii="Calibri" w:hAnsi="Calibri" w:cs="Calibri"/>
        </w:rPr>
        <w:t xml:space="preserve"> The group is created when the initial configuration of the system is being performed.</w:t>
      </w:r>
    </w:p>
    <w:p w:rsidR="003477FD" w:rsidRDefault="003477FD" w:rsidP="004542D5">
      <w:pPr>
        <w:jc w:val="both"/>
        <w:rPr>
          <w:rFonts w:ascii="Calibri" w:hAnsi="Calibri" w:cs="Calibri"/>
        </w:rPr>
      </w:pPr>
    </w:p>
    <w:p w:rsidR="00A8680D" w:rsidRPr="00A8680D" w:rsidRDefault="00A8680D" w:rsidP="004542D5">
      <w:pPr>
        <w:jc w:val="both"/>
        <w:rPr>
          <w:rFonts w:ascii="Calibri" w:hAnsi="Calibri" w:cs="Calibri"/>
          <w:u w:val="single"/>
        </w:rPr>
      </w:pPr>
      <w:r w:rsidRPr="00A8680D">
        <w:rPr>
          <w:rFonts w:ascii="Calibri" w:hAnsi="Calibri" w:cs="Calibri"/>
          <w:u w:val="single"/>
        </w:rPr>
        <w:t>INSTALMENT_SUPPORT</w:t>
      </w:r>
    </w:p>
    <w:p w:rsidR="00A8680D" w:rsidRDefault="00A8680D" w:rsidP="004542D5">
      <w:pPr>
        <w:jc w:val="both"/>
        <w:rPr>
          <w:rFonts w:ascii="Calibri" w:hAnsi="Calibri" w:cs="Calibri"/>
        </w:rPr>
      </w:pPr>
      <w:proofErr w:type="gramStart"/>
      <w:r>
        <w:rPr>
          <w:rFonts w:ascii="Calibri" w:hAnsi="Calibri" w:cs="Calibri"/>
        </w:rPr>
        <w:t>Indicates the instalment support of POS terminal.</w:t>
      </w:r>
      <w:proofErr w:type="gramEnd"/>
    </w:p>
    <w:p w:rsidR="00A8680D" w:rsidRDefault="00A8680D" w:rsidP="004542D5">
      <w:pPr>
        <w:jc w:val="both"/>
        <w:rPr>
          <w:rFonts w:ascii="Calibri" w:hAnsi="Calibri" w:cs="Calibri"/>
        </w:rPr>
      </w:pPr>
    </w:p>
    <w:p w:rsidR="008569B2" w:rsidRPr="008569B2" w:rsidRDefault="008569B2" w:rsidP="004542D5">
      <w:pPr>
        <w:jc w:val="both"/>
        <w:rPr>
          <w:rFonts w:ascii="Calibri" w:hAnsi="Calibri" w:cs="Calibri"/>
          <w:u w:val="single"/>
        </w:rPr>
      </w:pPr>
      <w:r w:rsidRPr="008569B2">
        <w:rPr>
          <w:rFonts w:ascii="Calibri" w:hAnsi="Calibri" w:cs="Calibri"/>
          <w:u w:val="single"/>
        </w:rPr>
        <w:t>POS_BATCH_SUPPORT</w:t>
      </w:r>
    </w:p>
    <w:p w:rsidR="008569B2" w:rsidRDefault="008569B2" w:rsidP="004542D5">
      <w:pPr>
        <w:jc w:val="both"/>
        <w:rPr>
          <w:rFonts w:ascii="Calibri" w:hAnsi="Calibri" w:cs="Calibri"/>
        </w:rPr>
      </w:pPr>
      <w:proofErr w:type="gramStart"/>
      <w:r>
        <w:rPr>
          <w:rFonts w:ascii="Calibri" w:hAnsi="Calibri" w:cs="Calibri"/>
        </w:rPr>
        <w:t>Indicates the POS batch support of POS terminal.</w:t>
      </w:r>
      <w:proofErr w:type="gramEnd"/>
    </w:p>
    <w:p w:rsidR="008569B2" w:rsidRDefault="008569B2" w:rsidP="004542D5">
      <w:pPr>
        <w:jc w:val="both"/>
        <w:rPr>
          <w:rFonts w:ascii="Calibri" w:hAnsi="Calibri" w:cs="Calibri"/>
        </w:rPr>
      </w:pPr>
    </w:p>
    <w:p w:rsidR="0024258D" w:rsidRPr="003477FD" w:rsidRDefault="0024258D" w:rsidP="0024258D">
      <w:pPr>
        <w:pStyle w:val="BPC3Subhead2"/>
      </w:pPr>
      <w:r w:rsidRPr="003477FD">
        <w:t>TERMINAL_</w:t>
      </w:r>
      <w:r>
        <w:t>PROFILE</w:t>
      </w:r>
    </w:p>
    <w:p w:rsidR="0024258D" w:rsidRPr="00942781" w:rsidRDefault="0024258D" w:rsidP="0024258D">
      <w:pPr>
        <w:jc w:val="both"/>
        <w:rPr>
          <w:rFonts w:ascii="Calibri" w:hAnsi="Calibri" w:cs="Calibri"/>
        </w:rPr>
      </w:pPr>
      <w:proofErr w:type="gramStart"/>
      <w:r>
        <w:rPr>
          <w:rFonts w:ascii="Calibri" w:hAnsi="Calibri" w:cs="Calibri"/>
        </w:rPr>
        <w:t xml:space="preserve">Identifier of terminal setting profile in </w:t>
      </w:r>
      <w:proofErr w:type="spellStart"/>
      <w:r>
        <w:rPr>
          <w:rFonts w:ascii="Calibri" w:hAnsi="Calibri" w:cs="Calibri"/>
        </w:rPr>
        <w:t>FrontEnd</w:t>
      </w:r>
      <w:proofErr w:type="spellEnd"/>
      <w:r w:rsidRPr="00942781">
        <w:rPr>
          <w:rFonts w:ascii="Calibri" w:hAnsi="Calibri" w:cs="Calibri"/>
        </w:rPr>
        <w:t>.</w:t>
      </w:r>
      <w:proofErr w:type="gramEnd"/>
    </w:p>
    <w:p w:rsidR="0024258D" w:rsidRPr="00942781" w:rsidRDefault="0024258D" w:rsidP="0024258D">
      <w:pPr>
        <w:jc w:val="both"/>
        <w:rPr>
          <w:rFonts w:ascii="Calibri" w:hAnsi="Calibri" w:cs="Calibri"/>
        </w:rPr>
      </w:pPr>
    </w:p>
    <w:p w:rsidR="0024258D" w:rsidRPr="003477FD" w:rsidRDefault="0024258D" w:rsidP="0024258D">
      <w:pPr>
        <w:pStyle w:val="BPC3Subhead2"/>
      </w:pPr>
      <w:r>
        <w:t>PIN_BLOCK_FORMAT</w:t>
      </w:r>
    </w:p>
    <w:p w:rsidR="0024258D" w:rsidRPr="00942781" w:rsidRDefault="0024258D" w:rsidP="0024258D">
      <w:pPr>
        <w:jc w:val="both"/>
        <w:rPr>
          <w:rFonts w:ascii="Calibri" w:hAnsi="Calibri" w:cs="Calibri"/>
        </w:rPr>
      </w:pPr>
      <w:r>
        <w:rPr>
          <w:rFonts w:ascii="Calibri" w:hAnsi="Calibri" w:cs="Calibri"/>
        </w:rPr>
        <w:t xml:space="preserve">Format used on terminal to encrypt PIN-block in </w:t>
      </w:r>
      <w:proofErr w:type="spellStart"/>
      <w:r>
        <w:rPr>
          <w:rFonts w:ascii="Calibri" w:hAnsi="Calibri" w:cs="Calibri"/>
        </w:rPr>
        <w:t>oline</w:t>
      </w:r>
      <w:proofErr w:type="spellEnd"/>
      <w:r>
        <w:rPr>
          <w:rFonts w:ascii="Calibri" w:hAnsi="Calibri" w:cs="Calibri"/>
        </w:rPr>
        <w:t xml:space="preserve"> PIN checking.</w:t>
      </w:r>
    </w:p>
    <w:p w:rsidR="0024258D" w:rsidRDefault="0024258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F5609C" w:rsidRPr="003477FD" w:rsidTr="00F5609C">
        <w:trPr>
          <w:trHeight w:val="315"/>
          <w:tblHeader/>
        </w:trPr>
        <w:tc>
          <w:tcPr>
            <w:tcW w:w="1524" w:type="dxa"/>
            <w:shd w:val="clear" w:color="auto" w:fill="C5E2FF"/>
            <w:vAlign w:val="center"/>
          </w:tcPr>
          <w:p w:rsidR="00F5609C" w:rsidRPr="003477FD" w:rsidRDefault="00F5609C" w:rsidP="00F2674D">
            <w:pPr>
              <w:pStyle w:val="BPC3Tableheadings"/>
            </w:pPr>
            <w:r w:rsidRPr="003477FD">
              <w:t>Code</w:t>
            </w:r>
          </w:p>
        </w:tc>
        <w:tc>
          <w:tcPr>
            <w:tcW w:w="7718" w:type="dxa"/>
            <w:shd w:val="clear" w:color="auto" w:fill="C5E2FF"/>
            <w:vAlign w:val="center"/>
          </w:tcPr>
          <w:p w:rsidR="00F5609C" w:rsidRPr="003477FD" w:rsidRDefault="00F5609C" w:rsidP="00F2674D">
            <w:pPr>
              <w:pStyle w:val="BPC3Tableheadings"/>
            </w:pPr>
            <w:r w:rsidRPr="003477FD">
              <w:t>Description</w:t>
            </w:r>
          </w:p>
        </w:tc>
      </w:tr>
      <w:tr w:rsidR="00F5609C" w:rsidRPr="00942781" w:rsidTr="00F5609C">
        <w:trPr>
          <w:trHeight w:val="250"/>
        </w:trPr>
        <w:tc>
          <w:tcPr>
            <w:tcW w:w="1524" w:type="dxa"/>
            <w:shd w:val="clear" w:color="auto" w:fill="auto"/>
          </w:tcPr>
          <w:p w:rsidR="00F5609C" w:rsidRPr="001302C3" w:rsidRDefault="00F5609C" w:rsidP="00F5609C">
            <w:pPr>
              <w:pStyle w:val="BPC3Tableitems"/>
            </w:pPr>
            <w:r w:rsidRPr="001302C3">
              <w:t>PNBFANSI</w:t>
            </w:r>
          </w:p>
        </w:tc>
        <w:tc>
          <w:tcPr>
            <w:tcW w:w="7718" w:type="dxa"/>
            <w:shd w:val="clear" w:color="auto" w:fill="auto"/>
          </w:tcPr>
          <w:p w:rsidR="00F5609C" w:rsidRPr="001302C3" w:rsidRDefault="00F5609C" w:rsidP="00F5609C">
            <w:pPr>
              <w:pStyle w:val="BPC3Tableitems"/>
            </w:pPr>
            <w:r w:rsidRPr="001302C3">
              <w:t>ANSI</w:t>
            </w:r>
          </w:p>
        </w:tc>
      </w:tr>
      <w:tr w:rsidR="00F5609C" w:rsidRPr="003477FD" w:rsidTr="00F5609C">
        <w:trPr>
          <w:trHeight w:val="250"/>
        </w:trPr>
        <w:tc>
          <w:tcPr>
            <w:tcW w:w="1524" w:type="dxa"/>
            <w:shd w:val="clear" w:color="auto" w:fill="auto"/>
          </w:tcPr>
          <w:p w:rsidR="00F5609C" w:rsidRPr="001302C3" w:rsidRDefault="00F5609C" w:rsidP="00F5609C">
            <w:pPr>
              <w:pStyle w:val="BPC3Tableitems"/>
            </w:pPr>
            <w:r w:rsidRPr="001302C3">
              <w:t>PNBFDOCL</w:t>
            </w:r>
          </w:p>
        </w:tc>
        <w:tc>
          <w:tcPr>
            <w:tcW w:w="7718" w:type="dxa"/>
            <w:shd w:val="clear" w:color="auto" w:fill="auto"/>
          </w:tcPr>
          <w:p w:rsidR="00F5609C" w:rsidRPr="001302C3" w:rsidRDefault="00F5609C" w:rsidP="00F5609C">
            <w:pPr>
              <w:pStyle w:val="BPC3Tableitems"/>
            </w:pPr>
            <w:proofErr w:type="spellStart"/>
            <w:r w:rsidRPr="001302C3">
              <w:t>Docutel</w:t>
            </w:r>
            <w:proofErr w:type="spellEnd"/>
          </w:p>
        </w:tc>
      </w:tr>
      <w:tr w:rsidR="00F5609C" w:rsidRPr="003477FD" w:rsidTr="00F5609C">
        <w:trPr>
          <w:trHeight w:val="250"/>
        </w:trPr>
        <w:tc>
          <w:tcPr>
            <w:tcW w:w="1524" w:type="dxa"/>
            <w:shd w:val="clear" w:color="auto" w:fill="auto"/>
          </w:tcPr>
          <w:p w:rsidR="00F5609C" w:rsidRPr="001302C3" w:rsidRDefault="00F5609C" w:rsidP="00F5609C">
            <w:pPr>
              <w:pStyle w:val="BPC3Tableitems"/>
            </w:pPr>
            <w:r w:rsidRPr="001302C3">
              <w:t>PNBFISO1</w:t>
            </w:r>
          </w:p>
        </w:tc>
        <w:tc>
          <w:tcPr>
            <w:tcW w:w="7718" w:type="dxa"/>
            <w:shd w:val="clear" w:color="auto" w:fill="auto"/>
          </w:tcPr>
          <w:p w:rsidR="00F5609C" w:rsidRDefault="00F5609C" w:rsidP="00F5609C">
            <w:pPr>
              <w:pStyle w:val="BPC3Tableitems"/>
            </w:pPr>
            <w:r w:rsidRPr="001302C3">
              <w:t>ISO 9564-1 format 1</w:t>
            </w:r>
          </w:p>
        </w:tc>
      </w:tr>
    </w:tbl>
    <w:p w:rsidR="00F5609C" w:rsidRDefault="00F5609C" w:rsidP="004542D5">
      <w:pPr>
        <w:jc w:val="both"/>
        <w:rPr>
          <w:rFonts w:ascii="Calibri" w:hAnsi="Calibri" w:cs="Calibri"/>
        </w:rPr>
      </w:pPr>
    </w:p>
    <w:p w:rsidR="0024258D" w:rsidRPr="00942781" w:rsidRDefault="0024258D" w:rsidP="004542D5">
      <w:pPr>
        <w:jc w:val="both"/>
        <w:rPr>
          <w:rFonts w:ascii="Calibri" w:hAnsi="Calibri" w:cs="Calibri"/>
        </w:rPr>
      </w:pPr>
    </w:p>
    <w:p w:rsidR="003477FD" w:rsidRPr="003477FD" w:rsidRDefault="003477FD" w:rsidP="003477FD">
      <w:pPr>
        <w:pStyle w:val="BPC3Heading3"/>
      </w:pPr>
      <w:bookmarkStart w:id="52" w:name="_Toc374608816"/>
      <w:bookmarkStart w:id="53" w:name="_Toc484160718"/>
      <w:r w:rsidRPr="003477FD">
        <w:t>ENCRYPTION</w:t>
      </w:r>
      <w:bookmarkEnd w:id="52"/>
      <w:bookmarkEnd w:id="53"/>
    </w:p>
    <w:p w:rsidR="003477FD" w:rsidRPr="00942781" w:rsidRDefault="003477FD" w:rsidP="004542D5">
      <w:pPr>
        <w:jc w:val="both"/>
        <w:rPr>
          <w:rFonts w:ascii="Calibri" w:hAnsi="Calibri" w:cs="Calibri"/>
        </w:rPr>
      </w:pPr>
      <w:r w:rsidRPr="00942781">
        <w:rPr>
          <w:rFonts w:ascii="Calibri" w:hAnsi="Calibri" w:cs="Calibri"/>
        </w:rPr>
        <w:t>It describes parameters of an encryption key configured on the terminal. Depending on a type of a terminal, a number of encryption keys may be adjusted, thus, a number of the ENCRYPTION complex parameters may exist.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ENCRYPTION_KEY_TYPE</w:t>
      </w:r>
    </w:p>
    <w:p w:rsidR="003477FD" w:rsidRPr="00942781" w:rsidRDefault="003477FD" w:rsidP="004542D5">
      <w:pPr>
        <w:jc w:val="both"/>
        <w:rPr>
          <w:rFonts w:ascii="Calibri" w:hAnsi="Calibri" w:cs="Calibri"/>
        </w:rPr>
      </w:pPr>
      <w:r w:rsidRPr="00942781">
        <w:rPr>
          <w:rFonts w:ascii="Calibri" w:hAnsi="Calibri" w:cs="Calibri"/>
        </w:rPr>
        <w:t>A type of an encryption 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ENKTTAK</w:t>
            </w:r>
          </w:p>
        </w:tc>
        <w:tc>
          <w:tcPr>
            <w:tcW w:w="7762" w:type="dxa"/>
            <w:shd w:val="clear" w:color="auto" w:fill="auto"/>
          </w:tcPr>
          <w:p w:rsidR="003477FD" w:rsidRPr="003477FD" w:rsidRDefault="003477FD" w:rsidP="003477FD">
            <w:pPr>
              <w:pStyle w:val="BPC3Tableitems"/>
            </w:pPr>
            <w:r w:rsidRPr="003477FD">
              <w:t>Terminal MAC Session Key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ENKTTMK</w:t>
            </w:r>
          </w:p>
        </w:tc>
        <w:tc>
          <w:tcPr>
            <w:tcW w:w="7762" w:type="dxa"/>
            <w:shd w:val="clear" w:color="auto" w:fill="auto"/>
          </w:tcPr>
          <w:p w:rsidR="003477FD" w:rsidRPr="003477FD" w:rsidRDefault="003477FD" w:rsidP="003477FD">
            <w:pPr>
              <w:pStyle w:val="BPC3Tableitems"/>
            </w:pPr>
            <w:r w:rsidRPr="003477FD">
              <w:t>Terminal Master Key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ENKTTMKA</w:t>
            </w:r>
          </w:p>
        </w:tc>
        <w:tc>
          <w:tcPr>
            <w:tcW w:w="7762" w:type="dxa"/>
            <w:shd w:val="clear" w:color="auto" w:fill="auto"/>
          </w:tcPr>
          <w:p w:rsidR="003477FD" w:rsidRPr="003477FD" w:rsidRDefault="003477FD" w:rsidP="003477FD">
            <w:pPr>
              <w:pStyle w:val="BPC3Tableitems"/>
            </w:pPr>
            <w:r w:rsidRPr="003477FD">
              <w:t>Terminal MAC Master Key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lastRenderedPageBreak/>
              <w:t>ENKTTMKP</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2416"/>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Terminal PIN Master Key</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ENKTTPK</w:t>
            </w:r>
          </w:p>
        </w:tc>
        <w:tc>
          <w:tcPr>
            <w:tcW w:w="7762" w:type="dxa"/>
            <w:shd w:val="clear" w:color="auto" w:fill="auto"/>
          </w:tcPr>
          <w:p w:rsidR="003477FD" w:rsidRPr="003477FD" w:rsidRDefault="003477FD" w:rsidP="003477FD">
            <w:pPr>
              <w:pStyle w:val="BPC3Tableitems"/>
            </w:pPr>
            <w:r w:rsidRPr="003477FD">
              <w:t>Terminal PIN Session Key</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rPr>
          <w:lang w:val="ru-RU"/>
        </w:rPr>
      </w:pPr>
      <w:r w:rsidRPr="003477FD">
        <w:t>ENCRYPTION_KEY_PREFIX</w:t>
      </w:r>
    </w:p>
    <w:p w:rsidR="003477FD" w:rsidRPr="00942781" w:rsidRDefault="003477FD" w:rsidP="004542D5">
      <w:pPr>
        <w:jc w:val="both"/>
        <w:rPr>
          <w:rFonts w:ascii="Calibri" w:hAnsi="Calibri" w:cs="Calibri"/>
        </w:rPr>
      </w:pPr>
      <w:proofErr w:type="gramStart"/>
      <w:r w:rsidRPr="00942781">
        <w:rPr>
          <w:rFonts w:ascii="Calibri" w:hAnsi="Calibri" w:cs="Calibri"/>
        </w:rPr>
        <w:t>An encryption key prefix.</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ENCRYPTION_KEY</w:t>
      </w:r>
    </w:p>
    <w:p w:rsidR="003477FD" w:rsidRPr="00942781" w:rsidRDefault="003477FD" w:rsidP="004542D5">
      <w:pPr>
        <w:jc w:val="both"/>
        <w:rPr>
          <w:rFonts w:ascii="Calibri" w:hAnsi="Calibri" w:cs="Calibri"/>
        </w:rPr>
      </w:pPr>
      <w:proofErr w:type="gramStart"/>
      <w:r w:rsidRPr="00942781">
        <w:rPr>
          <w:rFonts w:ascii="Calibri" w:hAnsi="Calibri" w:cs="Calibri"/>
        </w:rPr>
        <w:t>An encryption key value.</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ENCRYPTION_KEY_LENGTH</w:t>
      </w:r>
    </w:p>
    <w:p w:rsidR="003477FD" w:rsidRPr="00942781" w:rsidRDefault="003477FD" w:rsidP="004542D5">
      <w:pPr>
        <w:jc w:val="both"/>
        <w:rPr>
          <w:rFonts w:ascii="Calibri" w:hAnsi="Calibri" w:cs="Calibri"/>
        </w:rPr>
      </w:pPr>
      <w:proofErr w:type="gramStart"/>
      <w:r w:rsidRPr="00942781">
        <w:rPr>
          <w:rFonts w:ascii="Calibri" w:hAnsi="Calibri" w:cs="Calibri"/>
        </w:rPr>
        <w:t>Encryption key length.</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ENCRYPTION_KEY_CHECK_VALUE</w:t>
      </w:r>
    </w:p>
    <w:p w:rsidR="003477FD" w:rsidRDefault="003477FD" w:rsidP="004542D5">
      <w:pPr>
        <w:jc w:val="both"/>
        <w:rPr>
          <w:rFonts w:ascii="Calibri" w:hAnsi="Calibri" w:cs="Calibri"/>
        </w:rPr>
      </w:pPr>
      <w:proofErr w:type="gramStart"/>
      <w:r w:rsidRPr="00942781">
        <w:rPr>
          <w:rFonts w:ascii="Calibri" w:hAnsi="Calibri" w:cs="Calibri"/>
        </w:rPr>
        <w:t>An encryption key check value.</w:t>
      </w:r>
      <w:proofErr w:type="gramEnd"/>
    </w:p>
    <w:p w:rsidR="00DC08F8" w:rsidRDefault="00DC08F8" w:rsidP="004542D5">
      <w:pPr>
        <w:jc w:val="both"/>
        <w:rPr>
          <w:rFonts w:ascii="Calibri" w:hAnsi="Calibri" w:cs="Calibri"/>
        </w:rPr>
      </w:pPr>
    </w:p>
    <w:p w:rsidR="00081A78" w:rsidRPr="003477FD" w:rsidRDefault="00371DE4" w:rsidP="00081A78">
      <w:pPr>
        <w:pStyle w:val="BPC3Subhead2"/>
      </w:pPr>
      <w:r>
        <w:t>COMMUN_PLUGIN</w:t>
      </w:r>
    </w:p>
    <w:p w:rsidR="00081A78" w:rsidRDefault="00371DE4" w:rsidP="00081A78">
      <w:pPr>
        <w:jc w:val="both"/>
        <w:rPr>
          <w:rFonts w:ascii="Calibri" w:hAnsi="Calibri" w:cs="Calibri"/>
        </w:rPr>
      </w:pPr>
      <w:proofErr w:type="gramStart"/>
      <w:r>
        <w:rPr>
          <w:rFonts w:ascii="Calibri" w:hAnsi="Calibri" w:cs="Calibri"/>
        </w:rPr>
        <w:t>Communication plugin</w:t>
      </w:r>
      <w:r w:rsidR="00081A78" w:rsidRPr="00942781">
        <w:rPr>
          <w:rFonts w:ascii="Calibri" w:hAnsi="Calibri" w:cs="Calibri"/>
        </w:rPr>
        <w:t>.</w:t>
      </w:r>
      <w:proofErr w:type="gramEnd"/>
    </w:p>
    <w:p w:rsidR="00081A78" w:rsidRDefault="00081A78"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371DE4" w:rsidRPr="00942781" w:rsidTr="0053477D">
        <w:trPr>
          <w:trHeight w:val="315"/>
          <w:tblHeader/>
        </w:trPr>
        <w:tc>
          <w:tcPr>
            <w:tcW w:w="1526" w:type="dxa"/>
            <w:shd w:val="clear" w:color="auto" w:fill="C5E2FF"/>
            <w:vAlign w:val="center"/>
          </w:tcPr>
          <w:p w:rsidR="00371DE4" w:rsidRPr="003477FD" w:rsidRDefault="00371DE4" w:rsidP="0053477D">
            <w:pPr>
              <w:pStyle w:val="BPC3Tableheadings"/>
            </w:pPr>
            <w:r w:rsidRPr="003477FD">
              <w:t>Code</w:t>
            </w:r>
          </w:p>
        </w:tc>
        <w:tc>
          <w:tcPr>
            <w:tcW w:w="7762" w:type="dxa"/>
            <w:shd w:val="clear" w:color="auto" w:fill="C5E2FF"/>
            <w:vAlign w:val="center"/>
          </w:tcPr>
          <w:p w:rsidR="00371DE4" w:rsidRPr="003477FD" w:rsidRDefault="00371DE4" w:rsidP="0053477D">
            <w:pPr>
              <w:pStyle w:val="BPC3Tableheadings"/>
            </w:pPr>
            <w:r w:rsidRPr="003477FD">
              <w:t>Description</w:t>
            </w:r>
          </w:p>
        </w:tc>
      </w:tr>
      <w:tr w:rsidR="00371DE4" w:rsidRPr="00942781" w:rsidTr="0053477D">
        <w:trPr>
          <w:trHeight w:val="250"/>
        </w:trPr>
        <w:tc>
          <w:tcPr>
            <w:tcW w:w="1526" w:type="dxa"/>
            <w:shd w:val="clear" w:color="auto" w:fill="auto"/>
          </w:tcPr>
          <w:p w:rsidR="00371DE4" w:rsidRPr="003477FD" w:rsidRDefault="00371DE4" w:rsidP="0053477D">
            <w:pPr>
              <w:pStyle w:val="BPC3Tableitems"/>
            </w:pPr>
            <w:r w:rsidRPr="00371DE4">
              <w:t>CMPLTCIP</w:t>
            </w:r>
          </w:p>
        </w:tc>
        <w:tc>
          <w:tcPr>
            <w:tcW w:w="7762" w:type="dxa"/>
            <w:shd w:val="clear" w:color="auto" w:fill="auto"/>
          </w:tcPr>
          <w:p w:rsidR="00371DE4" w:rsidRPr="003477FD" w:rsidRDefault="00371DE4" w:rsidP="0053477D">
            <w:pPr>
              <w:pStyle w:val="BPC3Tableitems"/>
            </w:pPr>
            <w:r>
              <w:t>TCP/IP</w:t>
            </w:r>
          </w:p>
        </w:tc>
      </w:tr>
      <w:tr w:rsidR="00371DE4" w:rsidRPr="00942781" w:rsidTr="0053477D">
        <w:trPr>
          <w:trHeight w:val="250"/>
        </w:trPr>
        <w:tc>
          <w:tcPr>
            <w:tcW w:w="1526" w:type="dxa"/>
            <w:shd w:val="clear" w:color="auto" w:fill="auto"/>
          </w:tcPr>
          <w:p w:rsidR="00371DE4" w:rsidRPr="003477FD" w:rsidRDefault="00371DE4" w:rsidP="0053477D">
            <w:pPr>
              <w:pStyle w:val="BPC3Tableitems"/>
            </w:pPr>
            <w:r w:rsidRPr="00371DE4">
              <w:t>CMPLHTTP</w:t>
            </w:r>
          </w:p>
        </w:tc>
        <w:tc>
          <w:tcPr>
            <w:tcW w:w="7762" w:type="dxa"/>
            <w:shd w:val="clear" w:color="auto" w:fill="auto"/>
          </w:tcPr>
          <w:p w:rsidR="00371DE4" w:rsidRPr="003477FD" w:rsidRDefault="00371DE4" w:rsidP="0053477D">
            <w:pPr>
              <w:pStyle w:val="BPC3Tableitems"/>
            </w:pPr>
            <w:r>
              <w:t>HTTP</w:t>
            </w:r>
          </w:p>
        </w:tc>
      </w:tr>
      <w:tr w:rsidR="00371DE4" w:rsidRPr="00942781" w:rsidTr="0053477D">
        <w:trPr>
          <w:trHeight w:val="250"/>
        </w:trPr>
        <w:tc>
          <w:tcPr>
            <w:tcW w:w="1526" w:type="dxa"/>
            <w:shd w:val="clear" w:color="auto" w:fill="auto"/>
          </w:tcPr>
          <w:p w:rsidR="00371DE4" w:rsidRPr="003477FD" w:rsidRDefault="00371DE4" w:rsidP="0053477D">
            <w:pPr>
              <w:pStyle w:val="BPC3Tableitems"/>
            </w:pPr>
            <w:r w:rsidRPr="00371DE4">
              <w:t>CMPLWSRV</w:t>
            </w:r>
          </w:p>
        </w:tc>
        <w:tc>
          <w:tcPr>
            <w:tcW w:w="7762" w:type="dxa"/>
            <w:shd w:val="clear" w:color="auto" w:fill="auto"/>
          </w:tcPr>
          <w:p w:rsidR="00371DE4" w:rsidRPr="003477FD" w:rsidRDefault="00371DE4" w:rsidP="0053477D">
            <w:pPr>
              <w:pStyle w:val="BPC3Tableitems"/>
            </w:pPr>
            <w:r>
              <w:t>Web service</w:t>
            </w:r>
          </w:p>
        </w:tc>
      </w:tr>
    </w:tbl>
    <w:p w:rsidR="00371DE4" w:rsidRDefault="00371DE4" w:rsidP="004542D5">
      <w:pPr>
        <w:jc w:val="both"/>
        <w:rPr>
          <w:rFonts w:ascii="Calibri" w:hAnsi="Calibri" w:cs="Calibri"/>
        </w:rPr>
      </w:pPr>
    </w:p>
    <w:p w:rsidR="00371DE4" w:rsidRPr="003477FD" w:rsidRDefault="00371DE4" w:rsidP="00371DE4">
      <w:pPr>
        <w:pStyle w:val="BPC3Subhead2"/>
      </w:pPr>
      <w:r>
        <w:t>DEVICE_NAME</w:t>
      </w:r>
    </w:p>
    <w:p w:rsidR="00371DE4" w:rsidRDefault="00371DE4" w:rsidP="00371DE4">
      <w:pPr>
        <w:jc w:val="both"/>
        <w:rPr>
          <w:rFonts w:ascii="Calibri" w:hAnsi="Calibri" w:cs="Calibri"/>
        </w:rPr>
      </w:pPr>
      <w:proofErr w:type="gramStart"/>
      <w:r>
        <w:rPr>
          <w:rFonts w:ascii="Calibri" w:hAnsi="Calibri" w:cs="Calibri"/>
        </w:rPr>
        <w:t>Device name</w:t>
      </w:r>
      <w:r w:rsidRPr="00942781">
        <w:rPr>
          <w:rFonts w:ascii="Calibri" w:hAnsi="Calibri" w:cs="Calibri"/>
        </w:rPr>
        <w:t>.</w:t>
      </w:r>
      <w:proofErr w:type="gramEnd"/>
    </w:p>
    <w:p w:rsidR="00371DE4" w:rsidRDefault="00371DE4" w:rsidP="004542D5">
      <w:pPr>
        <w:jc w:val="both"/>
        <w:rPr>
          <w:rFonts w:ascii="Calibri" w:hAnsi="Calibri" w:cs="Calibri"/>
        </w:rPr>
      </w:pPr>
    </w:p>
    <w:p w:rsidR="00DC08F8" w:rsidRPr="003477FD" w:rsidRDefault="00DC08F8" w:rsidP="00DC08F8">
      <w:pPr>
        <w:pStyle w:val="BPC3Heading3"/>
      </w:pPr>
      <w:bookmarkStart w:id="54" w:name="_Toc484160719"/>
      <w:r>
        <w:t>TCP_IP</w:t>
      </w:r>
      <w:bookmarkEnd w:id="54"/>
      <w:r w:rsidR="00081A78">
        <w:t>_PROTOCOL</w:t>
      </w:r>
    </w:p>
    <w:p w:rsidR="00DC08F8" w:rsidRPr="00942781" w:rsidRDefault="00DC08F8" w:rsidP="00DC08F8">
      <w:pPr>
        <w:jc w:val="both"/>
        <w:rPr>
          <w:rFonts w:ascii="Calibri" w:hAnsi="Calibri" w:cs="Calibri"/>
        </w:rPr>
      </w:pPr>
      <w:r w:rsidRPr="00DC08F8">
        <w:rPr>
          <w:rFonts w:ascii="Calibri" w:hAnsi="Calibri" w:cs="Calibri"/>
        </w:rPr>
        <w:t>It describes TCP/IP protocol connection parameters</w:t>
      </w:r>
      <w:r w:rsidRPr="00942781">
        <w:rPr>
          <w:rFonts w:ascii="Calibri" w:hAnsi="Calibri" w:cs="Calibri"/>
        </w:rPr>
        <w:t>.</w:t>
      </w:r>
    </w:p>
    <w:p w:rsidR="00DC08F8" w:rsidRDefault="00DC08F8" w:rsidP="00DC08F8">
      <w:pPr>
        <w:jc w:val="both"/>
        <w:rPr>
          <w:rFonts w:ascii="Calibri" w:hAnsi="Calibri" w:cs="Calibri"/>
        </w:rPr>
      </w:pPr>
    </w:p>
    <w:p w:rsidR="00DC08F8" w:rsidRPr="002403B6" w:rsidRDefault="00DC08F8" w:rsidP="00DC08F8">
      <w:pPr>
        <w:pStyle w:val="BPC3Subhead2"/>
        <w:rPr>
          <w:szCs w:val="24"/>
        </w:rPr>
      </w:pPr>
      <w:r w:rsidRPr="002403B6">
        <w:rPr>
          <w:rFonts w:cs="MS Shell Dlg 2"/>
          <w:color w:val="000000"/>
          <w:szCs w:val="24"/>
          <w:highlight w:val="white"/>
        </w:rPr>
        <w:t>REMOTE_ADDRESS</w:t>
      </w:r>
    </w:p>
    <w:p w:rsidR="00DC08F8" w:rsidRPr="002403B6" w:rsidRDefault="00DC08F8" w:rsidP="00DC08F8">
      <w:pPr>
        <w:autoSpaceDE w:val="0"/>
        <w:autoSpaceDN w:val="0"/>
        <w:adjustRightInd w:val="0"/>
        <w:rPr>
          <w:rFonts w:ascii="Calibri" w:hAnsi="Calibri" w:cs="MS Shell Dlg 2"/>
          <w:color w:val="0000FF"/>
          <w:highlight w:val="white"/>
        </w:rPr>
      </w:pPr>
      <w:proofErr w:type="gramStart"/>
      <w:r w:rsidRPr="002403B6">
        <w:rPr>
          <w:rFonts w:ascii="Calibri" w:hAnsi="Calibri" w:cs="MS Shell Dlg 2"/>
          <w:color w:val="000000"/>
          <w:highlight w:val="white"/>
        </w:rPr>
        <w:t>Remote</w:t>
      </w:r>
      <w:r w:rsidRPr="002403B6">
        <w:rPr>
          <w:rFonts w:ascii="Calibri" w:hAnsi="Calibri" w:cs="Courier New"/>
          <w:color w:val="000000"/>
          <w:highlight w:val="white"/>
        </w:rPr>
        <w:t xml:space="preserve"> </w:t>
      </w:r>
      <w:r w:rsidRPr="002403B6">
        <w:rPr>
          <w:rFonts w:ascii="Calibri" w:hAnsi="Calibri" w:cs="MS Shell Dlg 2"/>
          <w:color w:val="000000"/>
          <w:highlight w:val="white"/>
        </w:rPr>
        <w:t>device</w:t>
      </w:r>
      <w:r w:rsidRPr="002403B6">
        <w:rPr>
          <w:rFonts w:ascii="Calibri" w:hAnsi="Calibri" w:cs="Courier New"/>
          <w:color w:val="000000"/>
          <w:highlight w:val="white"/>
        </w:rPr>
        <w:t xml:space="preserve"> </w:t>
      </w:r>
      <w:r w:rsidRPr="002403B6">
        <w:rPr>
          <w:rFonts w:ascii="Calibri" w:hAnsi="Calibri" w:cs="MS Shell Dlg 2"/>
          <w:color w:val="000000"/>
          <w:highlight w:val="white"/>
        </w:rPr>
        <w:t>address</w:t>
      </w:r>
      <w:r w:rsidRPr="002403B6">
        <w:rPr>
          <w:rFonts w:ascii="Calibri" w:hAnsi="Calibri" w:cs="MS Shell Dlg 2"/>
          <w:color w:val="0000FF"/>
          <w:highlight w:val="white"/>
        </w:rPr>
        <w:t>.</w:t>
      </w:r>
      <w:proofErr w:type="gramEnd"/>
    </w:p>
    <w:p w:rsidR="00DC08F8" w:rsidRDefault="00DC08F8" w:rsidP="00DC08F8">
      <w:pPr>
        <w:autoSpaceDE w:val="0"/>
        <w:autoSpaceDN w:val="0"/>
        <w:adjustRightInd w:val="0"/>
        <w:rPr>
          <w:rFonts w:ascii="Calibri" w:hAnsi="Calibri" w:cs="MS Shell Dlg 2"/>
          <w:color w:val="000000"/>
          <w:highlight w:val="white"/>
          <w:u w:val="single"/>
        </w:rPr>
      </w:pPr>
    </w:p>
    <w:p w:rsidR="00DC08F8" w:rsidRPr="00DC08F8" w:rsidRDefault="00DC08F8" w:rsidP="00DC08F8">
      <w:pPr>
        <w:autoSpaceDE w:val="0"/>
        <w:autoSpaceDN w:val="0"/>
        <w:adjustRightInd w:val="0"/>
        <w:rPr>
          <w:rFonts w:ascii="Calibri" w:hAnsi="Calibri" w:cs="Courier New"/>
          <w:color w:val="000000"/>
          <w:highlight w:val="white"/>
          <w:u w:val="single"/>
        </w:rPr>
      </w:pPr>
      <w:r w:rsidRPr="00DC08F8">
        <w:rPr>
          <w:rFonts w:ascii="Calibri" w:hAnsi="Calibri" w:cs="MS Shell Dlg 2"/>
          <w:color w:val="000000"/>
          <w:highlight w:val="white"/>
          <w:u w:val="single"/>
        </w:rPr>
        <w:t>LOCAL_PORT</w:t>
      </w:r>
    </w:p>
    <w:p w:rsidR="00DC08F8" w:rsidRPr="002403B6" w:rsidRDefault="00DC08F8" w:rsidP="00DC08F8">
      <w:pPr>
        <w:autoSpaceDE w:val="0"/>
        <w:autoSpaceDN w:val="0"/>
        <w:adjustRightInd w:val="0"/>
        <w:rPr>
          <w:rFonts w:ascii="Calibri" w:hAnsi="Calibri" w:cs="MS Shell Dlg 2"/>
          <w:highlight w:val="white"/>
        </w:rPr>
      </w:pPr>
      <w:proofErr w:type="gramStart"/>
      <w:r w:rsidRPr="002403B6">
        <w:rPr>
          <w:rFonts w:ascii="Calibri" w:hAnsi="Calibri" w:cs="MS Shell Dlg 2"/>
          <w:highlight w:val="white"/>
        </w:rPr>
        <w:t>Local</w:t>
      </w:r>
      <w:r w:rsidRPr="002403B6">
        <w:rPr>
          <w:rFonts w:ascii="Calibri" w:hAnsi="Calibri" w:cs="Courier New"/>
          <w:highlight w:val="white"/>
        </w:rPr>
        <w:t xml:space="preserve"> </w:t>
      </w:r>
      <w:r w:rsidRPr="002403B6">
        <w:rPr>
          <w:rFonts w:ascii="Calibri" w:hAnsi="Calibri" w:cs="MS Shell Dlg 2"/>
          <w:highlight w:val="white"/>
        </w:rPr>
        <w:t>port</w:t>
      </w:r>
      <w:r w:rsidRPr="002403B6">
        <w:rPr>
          <w:rFonts w:ascii="Calibri" w:hAnsi="Calibri" w:cs="Courier New"/>
          <w:highlight w:val="white"/>
        </w:rPr>
        <w:t xml:space="preserve"> </w:t>
      </w:r>
      <w:r w:rsidRPr="002403B6">
        <w:rPr>
          <w:rFonts w:ascii="Calibri" w:hAnsi="Calibri" w:cs="MS Shell Dlg 2"/>
          <w:highlight w:val="white"/>
        </w:rPr>
        <w:t>number.</w:t>
      </w:r>
      <w:proofErr w:type="gramEnd"/>
    </w:p>
    <w:p w:rsidR="00DC08F8" w:rsidRPr="002403B6" w:rsidRDefault="00DC08F8" w:rsidP="00DC08F8">
      <w:pPr>
        <w:autoSpaceDE w:val="0"/>
        <w:autoSpaceDN w:val="0"/>
        <w:adjustRightInd w:val="0"/>
        <w:rPr>
          <w:rFonts w:ascii="Calibri" w:hAnsi="Calibri" w:cs="Courier New"/>
          <w:highlight w:val="white"/>
        </w:rPr>
      </w:pPr>
    </w:p>
    <w:p w:rsidR="00DC08F8" w:rsidRPr="00DC08F8" w:rsidRDefault="00DC08F8" w:rsidP="00DC08F8">
      <w:pPr>
        <w:autoSpaceDE w:val="0"/>
        <w:autoSpaceDN w:val="0"/>
        <w:adjustRightInd w:val="0"/>
        <w:rPr>
          <w:rFonts w:ascii="Calibri" w:hAnsi="Calibri" w:cs="Courier New"/>
          <w:color w:val="000000"/>
          <w:highlight w:val="white"/>
          <w:u w:val="single"/>
        </w:rPr>
      </w:pPr>
      <w:r w:rsidRPr="00DC08F8">
        <w:rPr>
          <w:rFonts w:ascii="Calibri" w:hAnsi="Calibri" w:cs="MS Shell Dlg 2"/>
          <w:color w:val="000000"/>
          <w:highlight w:val="white"/>
          <w:u w:val="single"/>
        </w:rPr>
        <w:lastRenderedPageBreak/>
        <w:t>REMOTE_PORT</w:t>
      </w:r>
    </w:p>
    <w:p w:rsidR="00DC08F8" w:rsidRPr="002403B6" w:rsidRDefault="00DC08F8" w:rsidP="00DC08F8">
      <w:pPr>
        <w:autoSpaceDE w:val="0"/>
        <w:autoSpaceDN w:val="0"/>
        <w:adjustRightInd w:val="0"/>
        <w:rPr>
          <w:rFonts w:ascii="Calibri" w:hAnsi="Calibri" w:cs="MS Shell Dlg 2"/>
          <w:highlight w:val="white"/>
        </w:rPr>
      </w:pPr>
      <w:proofErr w:type="gramStart"/>
      <w:r w:rsidRPr="002403B6">
        <w:rPr>
          <w:rFonts w:ascii="Calibri" w:hAnsi="Calibri" w:cs="MS Shell Dlg 2"/>
          <w:highlight w:val="white"/>
        </w:rPr>
        <w:t>Remote</w:t>
      </w:r>
      <w:r w:rsidRPr="002403B6">
        <w:rPr>
          <w:rFonts w:ascii="Calibri" w:hAnsi="Calibri" w:cs="Courier New"/>
          <w:highlight w:val="white"/>
        </w:rPr>
        <w:t xml:space="preserve"> </w:t>
      </w:r>
      <w:r w:rsidRPr="002403B6">
        <w:rPr>
          <w:rFonts w:ascii="Calibri" w:hAnsi="Calibri" w:cs="MS Shell Dlg 2"/>
          <w:highlight w:val="white"/>
        </w:rPr>
        <w:t>device</w:t>
      </w:r>
      <w:r w:rsidRPr="002403B6">
        <w:rPr>
          <w:rFonts w:ascii="Calibri" w:hAnsi="Calibri" w:cs="Courier New"/>
          <w:highlight w:val="white"/>
        </w:rPr>
        <w:t xml:space="preserve"> </w:t>
      </w:r>
      <w:r w:rsidRPr="002403B6">
        <w:rPr>
          <w:rFonts w:ascii="Calibri" w:hAnsi="Calibri" w:cs="MS Shell Dlg 2"/>
          <w:highlight w:val="white"/>
        </w:rPr>
        <w:t>port</w:t>
      </w:r>
      <w:r w:rsidRPr="002403B6">
        <w:rPr>
          <w:rFonts w:ascii="Calibri" w:hAnsi="Calibri" w:cs="Courier New"/>
          <w:highlight w:val="white"/>
        </w:rPr>
        <w:t xml:space="preserve"> </w:t>
      </w:r>
      <w:r w:rsidRPr="002403B6">
        <w:rPr>
          <w:rFonts w:ascii="Calibri" w:hAnsi="Calibri" w:cs="MS Shell Dlg 2"/>
          <w:highlight w:val="white"/>
        </w:rPr>
        <w:t>number.</w:t>
      </w:r>
      <w:proofErr w:type="gramEnd"/>
    </w:p>
    <w:p w:rsidR="00DC08F8" w:rsidRPr="002403B6" w:rsidRDefault="00DC08F8" w:rsidP="00DC08F8">
      <w:pPr>
        <w:autoSpaceDE w:val="0"/>
        <w:autoSpaceDN w:val="0"/>
        <w:adjustRightInd w:val="0"/>
        <w:rPr>
          <w:rFonts w:ascii="Calibri" w:hAnsi="Calibri" w:cs="Courier New"/>
          <w:highlight w:val="white"/>
        </w:rPr>
      </w:pPr>
    </w:p>
    <w:p w:rsidR="00DC08F8" w:rsidRPr="00DC08F8" w:rsidRDefault="00DC08F8" w:rsidP="00DC08F8">
      <w:pPr>
        <w:autoSpaceDE w:val="0"/>
        <w:autoSpaceDN w:val="0"/>
        <w:adjustRightInd w:val="0"/>
        <w:rPr>
          <w:rFonts w:ascii="Calibri" w:hAnsi="Calibri" w:cs="Courier New"/>
          <w:color w:val="000000"/>
          <w:highlight w:val="white"/>
          <w:u w:val="single"/>
        </w:rPr>
      </w:pPr>
      <w:r w:rsidRPr="00DC08F8">
        <w:rPr>
          <w:rFonts w:ascii="Calibri" w:hAnsi="Calibri" w:cs="MS Shell Dlg 2"/>
          <w:color w:val="000000"/>
          <w:highlight w:val="white"/>
          <w:u w:val="single"/>
        </w:rPr>
        <w:t>INITIATOR</w:t>
      </w:r>
    </w:p>
    <w:p w:rsidR="00DC08F8" w:rsidRPr="002403B6" w:rsidRDefault="00DC08F8" w:rsidP="00DC08F8">
      <w:pPr>
        <w:autoSpaceDE w:val="0"/>
        <w:autoSpaceDN w:val="0"/>
        <w:adjustRightInd w:val="0"/>
        <w:rPr>
          <w:rFonts w:ascii="Calibri" w:hAnsi="Calibri" w:cs="MS Shell Dlg 2"/>
          <w:highlight w:val="white"/>
        </w:rPr>
      </w:pPr>
      <w:proofErr w:type="gramStart"/>
      <w:r w:rsidRPr="002403B6">
        <w:rPr>
          <w:rFonts w:ascii="Calibri" w:hAnsi="Calibri" w:cs="MS Shell Dlg 2"/>
          <w:highlight w:val="white"/>
        </w:rPr>
        <w:t>Initiator</w:t>
      </w:r>
      <w:r w:rsidRPr="002403B6">
        <w:rPr>
          <w:rFonts w:ascii="Calibri" w:hAnsi="Calibri" w:cs="Courier New"/>
          <w:highlight w:val="white"/>
        </w:rPr>
        <w:t xml:space="preserve"> </w:t>
      </w:r>
      <w:r w:rsidRPr="002403B6">
        <w:rPr>
          <w:rFonts w:ascii="Calibri" w:hAnsi="Calibri" w:cs="MS Shell Dlg 2"/>
          <w:highlight w:val="white"/>
        </w:rPr>
        <w:t>of</w:t>
      </w:r>
      <w:r w:rsidRPr="002403B6">
        <w:rPr>
          <w:rFonts w:ascii="Calibri" w:hAnsi="Calibri" w:cs="Courier New"/>
          <w:highlight w:val="white"/>
        </w:rPr>
        <w:t xml:space="preserve"> </w:t>
      </w:r>
      <w:r w:rsidRPr="002403B6">
        <w:rPr>
          <w:rFonts w:ascii="Calibri" w:hAnsi="Calibri" w:cs="MS Shell Dlg 2"/>
          <w:highlight w:val="white"/>
        </w:rPr>
        <w:t>the</w:t>
      </w:r>
      <w:r w:rsidRPr="002403B6">
        <w:rPr>
          <w:rFonts w:ascii="Calibri" w:hAnsi="Calibri" w:cs="Courier New"/>
          <w:highlight w:val="white"/>
        </w:rPr>
        <w:t xml:space="preserve"> </w:t>
      </w:r>
      <w:r w:rsidRPr="002403B6">
        <w:rPr>
          <w:rFonts w:ascii="Calibri" w:hAnsi="Calibri" w:cs="MS Shell Dlg 2"/>
          <w:highlight w:val="white"/>
        </w:rPr>
        <w:t>connection.</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5"/>
        <w:gridCol w:w="7717"/>
      </w:tblGrid>
      <w:tr w:rsidR="00DC08F8" w:rsidRPr="00942781" w:rsidTr="00DC08F8">
        <w:trPr>
          <w:trHeight w:val="315"/>
          <w:tblHeader/>
        </w:trPr>
        <w:tc>
          <w:tcPr>
            <w:tcW w:w="1525" w:type="dxa"/>
            <w:shd w:val="clear" w:color="auto" w:fill="C5E2FF"/>
            <w:vAlign w:val="center"/>
          </w:tcPr>
          <w:p w:rsidR="00DC08F8" w:rsidRPr="003477FD" w:rsidRDefault="00DC08F8" w:rsidP="00DC08F8">
            <w:pPr>
              <w:pStyle w:val="BPC3Tableheadings"/>
            </w:pPr>
            <w:r w:rsidRPr="003477FD">
              <w:t>Code</w:t>
            </w:r>
          </w:p>
        </w:tc>
        <w:tc>
          <w:tcPr>
            <w:tcW w:w="7717" w:type="dxa"/>
            <w:shd w:val="clear" w:color="auto" w:fill="C5E2FF"/>
            <w:vAlign w:val="center"/>
          </w:tcPr>
          <w:p w:rsidR="00DC08F8" w:rsidRPr="003477FD" w:rsidRDefault="00DC08F8" w:rsidP="00DC08F8">
            <w:pPr>
              <w:pStyle w:val="BPC3Tableheadings"/>
            </w:pPr>
            <w:r w:rsidRPr="003477FD">
              <w:t>Description</w:t>
            </w:r>
          </w:p>
        </w:tc>
      </w:tr>
      <w:tr w:rsidR="00DC08F8" w:rsidRPr="00942781" w:rsidTr="00DC08F8">
        <w:trPr>
          <w:trHeight w:val="250"/>
        </w:trPr>
        <w:tc>
          <w:tcPr>
            <w:tcW w:w="1525" w:type="dxa"/>
            <w:shd w:val="clear" w:color="auto" w:fill="auto"/>
          </w:tcPr>
          <w:p w:rsidR="00DC08F8" w:rsidRPr="003477FD" w:rsidRDefault="00DC08F8" w:rsidP="00DC08F8">
            <w:pPr>
              <w:pStyle w:val="BPC3Tableitems"/>
            </w:pPr>
            <w:r w:rsidRPr="00DC08F8">
              <w:t>TCPI</w:t>
            </w:r>
            <w:r>
              <w:t>REMT</w:t>
            </w:r>
          </w:p>
        </w:tc>
        <w:tc>
          <w:tcPr>
            <w:tcW w:w="7717" w:type="dxa"/>
            <w:shd w:val="clear" w:color="auto" w:fill="auto"/>
          </w:tcPr>
          <w:p w:rsidR="00DC08F8" w:rsidRPr="003477FD" w:rsidRDefault="00DC08F8" w:rsidP="00DC08F8">
            <w:pPr>
              <w:pStyle w:val="BPC3Tableitems"/>
            </w:pPr>
            <w:r>
              <w:t>Remote initiator</w:t>
            </w:r>
          </w:p>
        </w:tc>
      </w:tr>
      <w:tr w:rsidR="00DC08F8" w:rsidRPr="00942781" w:rsidTr="00DC08F8">
        <w:trPr>
          <w:trHeight w:val="250"/>
        </w:trPr>
        <w:tc>
          <w:tcPr>
            <w:tcW w:w="1525" w:type="dxa"/>
            <w:shd w:val="clear" w:color="auto" w:fill="auto"/>
          </w:tcPr>
          <w:p w:rsidR="00DC08F8" w:rsidRPr="003477FD" w:rsidRDefault="00DC08F8" w:rsidP="00DC08F8">
            <w:pPr>
              <w:pStyle w:val="BPC3Tableitems"/>
            </w:pPr>
            <w:r w:rsidRPr="00DC08F8">
              <w:t>TCPI</w:t>
            </w:r>
            <w:r>
              <w:t>HOST</w:t>
            </w:r>
          </w:p>
        </w:tc>
        <w:tc>
          <w:tcPr>
            <w:tcW w:w="7717" w:type="dxa"/>
            <w:shd w:val="clear" w:color="auto" w:fill="auto"/>
          </w:tcPr>
          <w:p w:rsidR="00DC08F8" w:rsidRPr="003477FD" w:rsidRDefault="00DC08F8" w:rsidP="00DC08F8">
            <w:pPr>
              <w:pStyle w:val="BPC3Tableitems"/>
            </w:pPr>
            <w:r>
              <w:t>Host initiator</w:t>
            </w:r>
          </w:p>
        </w:tc>
      </w:tr>
    </w:tbl>
    <w:p w:rsidR="00DC08F8" w:rsidRPr="002403B6" w:rsidRDefault="00DC08F8" w:rsidP="00DC08F8">
      <w:pPr>
        <w:autoSpaceDE w:val="0"/>
        <w:autoSpaceDN w:val="0"/>
        <w:adjustRightInd w:val="0"/>
        <w:rPr>
          <w:rFonts w:ascii="Calibri" w:hAnsi="Calibri" w:cs="Courier New"/>
          <w:highlight w:val="white"/>
        </w:rPr>
      </w:pPr>
    </w:p>
    <w:p w:rsidR="00DC08F8" w:rsidRPr="002403B6" w:rsidRDefault="00DC08F8" w:rsidP="00DC08F8">
      <w:pPr>
        <w:autoSpaceDE w:val="0"/>
        <w:autoSpaceDN w:val="0"/>
        <w:adjustRightInd w:val="0"/>
        <w:rPr>
          <w:rFonts w:ascii="Calibri" w:hAnsi="Calibri" w:cs="Courier New"/>
          <w:highlight w:val="white"/>
        </w:rPr>
      </w:pPr>
      <w:r w:rsidRPr="00DC08F8">
        <w:rPr>
          <w:rFonts w:ascii="Calibri" w:hAnsi="Calibri" w:cs="MS Shell Dlg 2"/>
          <w:color w:val="000000"/>
          <w:highlight w:val="white"/>
          <w:u w:val="single"/>
        </w:rPr>
        <w:t>FORMAT</w:t>
      </w:r>
    </w:p>
    <w:p w:rsidR="00DC08F8" w:rsidRPr="002403B6" w:rsidRDefault="00DC08F8" w:rsidP="00DC08F8">
      <w:pPr>
        <w:autoSpaceDE w:val="0"/>
        <w:autoSpaceDN w:val="0"/>
        <w:adjustRightInd w:val="0"/>
        <w:rPr>
          <w:rFonts w:ascii="Calibri" w:hAnsi="Calibri" w:cs="MS Shell Dlg 2"/>
          <w:highlight w:val="white"/>
        </w:rPr>
      </w:pPr>
      <w:r w:rsidRPr="002403B6">
        <w:rPr>
          <w:rFonts w:ascii="Calibri" w:hAnsi="Calibri" w:cs="MS Shell Dlg 2"/>
          <w:highlight w:val="white"/>
        </w:rPr>
        <w:t>Data</w:t>
      </w:r>
      <w:r w:rsidRPr="002403B6">
        <w:rPr>
          <w:rFonts w:ascii="Calibri" w:hAnsi="Calibri" w:cs="Courier New"/>
          <w:highlight w:val="white"/>
        </w:rPr>
        <w:t xml:space="preserve"> </w:t>
      </w:r>
      <w:r w:rsidRPr="002403B6">
        <w:rPr>
          <w:rFonts w:ascii="Calibri" w:hAnsi="Calibri" w:cs="MS Shell Dlg 2"/>
          <w:highlight w:val="white"/>
        </w:rPr>
        <w:t>transfer</w:t>
      </w:r>
      <w:r w:rsidRPr="002403B6">
        <w:rPr>
          <w:rFonts w:ascii="Calibri" w:hAnsi="Calibri" w:cs="Courier New"/>
          <w:highlight w:val="white"/>
        </w:rPr>
        <w:t xml:space="preserve"> </w:t>
      </w:r>
      <w:r w:rsidRPr="002403B6">
        <w:rPr>
          <w:rFonts w:ascii="Calibri" w:hAnsi="Calibri" w:cs="MS Shell Dlg 2"/>
          <w:highlight w:val="white"/>
        </w:rPr>
        <w:t>format.</w:t>
      </w:r>
      <w:r w:rsidRPr="002403B6">
        <w:rPr>
          <w:rFonts w:ascii="Calibri" w:hAnsi="Calibri" w:cs="Courier New"/>
          <w:highlight w:val="white"/>
        </w:rPr>
        <w:t xml:space="preserve"> </w:t>
      </w:r>
      <w:r w:rsidRPr="002403B6">
        <w:rPr>
          <w:rFonts w:ascii="Calibri" w:hAnsi="Calibri" w:cs="MS Shell Dlg 2"/>
          <w:highlight w:val="white"/>
        </w:rPr>
        <w:t>Define</w:t>
      </w:r>
      <w:r w:rsidRPr="002403B6">
        <w:rPr>
          <w:rFonts w:ascii="Calibri" w:hAnsi="Calibri" w:cs="Courier New"/>
          <w:highlight w:val="white"/>
        </w:rPr>
        <w:t xml:space="preserve"> </w:t>
      </w:r>
      <w:r w:rsidRPr="002403B6">
        <w:rPr>
          <w:rFonts w:ascii="Calibri" w:hAnsi="Calibri" w:cs="MS Shell Dlg 2"/>
          <w:highlight w:val="white"/>
        </w:rPr>
        <w:t>messages</w:t>
      </w:r>
      <w:r w:rsidRPr="002403B6">
        <w:rPr>
          <w:rFonts w:ascii="Calibri" w:hAnsi="Calibri" w:cs="Courier New"/>
          <w:highlight w:val="white"/>
        </w:rPr>
        <w:t xml:space="preserve"> </w:t>
      </w:r>
      <w:r w:rsidRPr="002403B6">
        <w:rPr>
          <w:rFonts w:ascii="Calibri" w:hAnsi="Calibri" w:cs="MS Shell Dlg 2"/>
          <w:highlight w:val="white"/>
        </w:rPr>
        <w:t>length</w:t>
      </w:r>
      <w:r w:rsidRPr="002403B6">
        <w:rPr>
          <w:rFonts w:ascii="Calibri" w:hAnsi="Calibri" w:cs="Courier New"/>
          <w:highlight w:val="white"/>
        </w:rPr>
        <w:t xml:space="preserve"> </w:t>
      </w:r>
      <w:r w:rsidRPr="002403B6">
        <w:rPr>
          <w:rFonts w:ascii="Calibri" w:hAnsi="Calibri" w:cs="MS Shell Dlg 2"/>
          <w:highlight w:val="white"/>
        </w:rPr>
        <w:t>and</w:t>
      </w:r>
      <w:r w:rsidRPr="002403B6">
        <w:rPr>
          <w:rFonts w:ascii="Calibri" w:hAnsi="Calibri" w:cs="Courier New"/>
          <w:highlight w:val="white"/>
        </w:rPr>
        <w:t xml:space="preserve"> </w:t>
      </w:r>
      <w:r w:rsidRPr="002403B6">
        <w:rPr>
          <w:rFonts w:ascii="Calibri" w:hAnsi="Calibri" w:cs="MS Shell Dlg 2"/>
          <w:highlight w:val="white"/>
        </w:rPr>
        <w:t>coding.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1"/>
        <w:gridCol w:w="7721"/>
      </w:tblGrid>
      <w:tr w:rsidR="00DC08F8" w:rsidRPr="00942781" w:rsidTr="00872587">
        <w:trPr>
          <w:trHeight w:val="315"/>
          <w:tblHeader/>
        </w:trPr>
        <w:tc>
          <w:tcPr>
            <w:tcW w:w="1521" w:type="dxa"/>
            <w:shd w:val="clear" w:color="auto" w:fill="C5E2FF"/>
            <w:vAlign w:val="center"/>
          </w:tcPr>
          <w:p w:rsidR="00DC08F8" w:rsidRPr="003477FD" w:rsidRDefault="00DC08F8" w:rsidP="00DC08F8">
            <w:pPr>
              <w:pStyle w:val="BPC3Tableheadings"/>
            </w:pPr>
            <w:r w:rsidRPr="003477FD">
              <w:t>Code</w:t>
            </w:r>
          </w:p>
        </w:tc>
        <w:tc>
          <w:tcPr>
            <w:tcW w:w="7721" w:type="dxa"/>
            <w:shd w:val="clear" w:color="auto" w:fill="C5E2FF"/>
            <w:vAlign w:val="center"/>
          </w:tcPr>
          <w:p w:rsidR="00DC08F8" w:rsidRPr="003477FD" w:rsidRDefault="00DC08F8" w:rsidP="00DC08F8">
            <w:pPr>
              <w:pStyle w:val="BPC3Tableheadings"/>
            </w:pPr>
            <w:r w:rsidRPr="003477FD">
              <w:t>Description</w:t>
            </w:r>
          </w:p>
        </w:tc>
      </w:tr>
      <w:tr w:rsidR="00DC08F8" w:rsidRPr="00942781" w:rsidTr="00872587">
        <w:trPr>
          <w:trHeight w:val="250"/>
        </w:trPr>
        <w:tc>
          <w:tcPr>
            <w:tcW w:w="1521" w:type="dxa"/>
            <w:shd w:val="clear" w:color="auto" w:fill="auto"/>
          </w:tcPr>
          <w:p w:rsidR="00DC08F8" w:rsidRPr="002403B6" w:rsidRDefault="002944F1" w:rsidP="00DC08F8">
            <w:pPr>
              <w:pStyle w:val="BPC3Tableitems"/>
            </w:pPr>
            <w:r w:rsidRPr="002944F1">
              <w:t>TCPF</w:t>
            </w:r>
            <w:r w:rsidR="00DC08F8" w:rsidRPr="002403B6">
              <w:t>VISA</w:t>
            </w:r>
          </w:p>
        </w:tc>
        <w:tc>
          <w:tcPr>
            <w:tcW w:w="7721" w:type="dxa"/>
            <w:shd w:val="clear" w:color="auto" w:fill="auto"/>
          </w:tcPr>
          <w:p w:rsidR="00DC08F8" w:rsidRPr="002403B6" w:rsidRDefault="00DC08F8" w:rsidP="00DC08F8">
            <w:pPr>
              <w:pStyle w:val="BPC3Tableitems"/>
            </w:pPr>
            <w:r w:rsidRPr="002403B6">
              <w:t>VISA communication format</w:t>
            </w:r>
          </w:p>
        </w:tc>
      </w:tr>
      <w:tr w:rsidR="00DC08F8" w:rsidRPr="00942781" w:rsidTr="00872587">
        <w:trPr>
          <w:trHeight w:val="250"/>
        </w:trPr>
        <w:tc>
          <w:tcPr>
            <w:tcW w:w="1521" w:type="dxa"/>
            <w:shd w:val="clear" w:color="auto" w:fill="auto"/>
          </w:tcPr>
          <w:p w:rsidR="00DC08F8" w:rsidRPr="002403B6" w:rsidRDefault="002944F1" w:rsidP="00DC08F8">
            <w:pPr>
              <w:pStyle w:val="BPC3Tableitems"/>
            </w:pPr>
            <w:r w:rsidRPr="002944F1">
              <w:t>TCPF</w:t>
            </w:r>
            <w:r w:rsidR="00DC08F8" w:rsidRPr="002403B6">
              <w:t>L14S</w:t>
            </w:r>
          </w:p>
        </w:tc>
        <w:tc>
          <w:tcPr>
            <w:tcW w:w="7721" w:type="dxa"/>
            <w:shd w:val="clear" w:color="auto" w:fill="auto"/>
          </w:tcPr>
          <w:p w:rsidR="00DC08F8" w:rsidRPr="002403B6" w:rsidRDefault="00DC08F8" w:rsidP="00DC08F8">
            <w:pPr>
              <w:pStyle w:val="BPC3Tableitems"/>
            </w:pPr>
            <w:r w:rsidRPr="002403B6">
              <w:t>Link Level 1</w:t>
            </w:r>
          </w:p>
        </w:tc>
      </w:tr>
      <w:tr w:rsidR="00DC08F8" w:rsidRPr="00942781" w:rsidTr="00872587">
        <w:trPr>
          <w:trHeight w:val="250"/>
        </w:trPr>
        <w:tc>
          <w:tcPr>
            <w:tcW w:w="1521" w:type="dxa"/>
            <w:shd w:val="clear" w:color="auto" w:fill="auto"/>
          </w:tcPr>
          <w:p w:rsidR="00DC08F8" w:rsidRPr="002403B6" w:rsidRDefault="002944F1" w:rsidP="00DC08F8">
            <w:pPr>
              <w:pStyle w:val="BPC3Tableitems"/>
            </w:pPr>
            <w:r w:rsidRPr="002944F1">
              <w:t>TCPF</w:t>
            </w:r>
            <w:r w:rsidR="00DC08F8" w:rsidRPr="002403B6">
              <w:t>IBIC</w:t>
            </w:r>
          </w:p>
        </w:tc>
        <w:tc>
          <w:tcPr>
            <w:tcW w:w="7721" w:type="dxa"/>
            <w:shd w:val="clear" w:color="auto" w:fill="auto"/>
          </w:tcPr>
          <w:p w:rsidR="00DC08F8" w:rsidRPr="002403B6" w:rsidRDefault="00DC08F8" w:rsidP="00DC08F8">
            <w:pPr>
              <w:pStyle w:val="BPC3Tableitems"/>
            </w:pPr>
            <w:r w:rsidRPr="002403B6">
              <w:t>2 bytes length binary (including length of the message)</w:t>
            </w:r>
          </w:p>
        </w:tc>
      </w:tr>
      <w:tr w:rsidR="00DC08F8" w:rsidRPr="00942781" w:rsidTr="00872587">
        <w:trPr>
          <w:trHeight w:val="250"/>
        </w:trPr>
        <w:tc>
          <w:tcPr>
            <w:tcW w:w="1521" w:type="dxa"/>
            <w:shd w:val="clear" w:color="auto" w:fill="auto"/>
          </w:tcPr>
          <w:p w:rsidR="00DC08F8" w:rsidRPr="002403B6" w:rsidRDefault="002944F1" w:rsidP="00DC08F8">
            <w:pPr>
              <w:pStyle w:val="BPC3Tableitems"/>
            </w:pPr>
            <w:r w:rsidRPr="002944F1">
              <w:t>TCPF</w:t>
            </w:r>
            <w:r w:rsidR="00DC08F8" w:rsidRPr="002403B6">
              <w:t>2L4B</w:t>
            </w:r>
          </w:p>
        </w:tc>
        <w:tc>
          <w:tcPr>
            <w:tcW w:w="7721" w:type="dxa"/>
            <w:shd w:val="clear" w:color="auto" w:fill="auto"/>
          </w:tcPr>
          <w:p w:rsidR="00DC08F8" w:rsidRPr="002403B6" w:rsidRDefault="00DC2FAD" w:rsidP="00DC08F8">
            <w:pPr>
              <w:rPr>
                <w:rFonts w:ascii="Calibri" w:hAnsi="Calibri" w:cs="Calibri"/>
                <w:sz w:val="18"/>
                <w:szCs w:val="18"/>
              </w:rPr>
            </w:pPr>
            <w:r w:rsidRPr="00DC2FAD">
              <w:rPr>
                <w:rFonts w:ascii="Calibri" w:hAnsi="Calibri"/>
              </w:rPr>
              <w:t>4 bytes binary length with first 2 bytes only considered</w:t>
            </w:r>
          </w:p>
        </w:tc>
      </w:tr>
      <w:tr w:rsidR="00DC08F8" w:rsidRPr="00942781" w:rsidTr="00872587">
        <w:trPr>
          <w:trHeight w:val="250"/>
        </w:trPr>
        <w:tc>
          <w:tcPr>
            <w:tcW w:w="1521" w:type="dxa"/>
            <w:shd w:val="clear" w:color="auto" w:fill="auto"/>
          </w:tcPr>
          <w:p w:rsidR="00DC08F8" w:rsidRPr="002403B6" w:rsidRDefault="002944F1" w:rsidP="00DC08F8">
            <w:pPr>
              <w:pStyle w:val="BPC3Tableitems"/>
            </w:pPr>
            <w:r w:rsidRPr="002944F1">
              <w:t>TCPF</w:t>
            </w:r>
            <w:r w:rsidR="00DC08F8" w:rsidRPr="002403B6">
              <w:t>006S</w:t>
            </w:r>
          </w:p>
        </w:tc>
        <w:tc>
          <w:tcPr>
            <w:tcW w:w="7721" w:type="dxa"/>
            <w:shd w:val="clear" w:color="auto" w:fill="auto"/>
          </w:tcPr>
          <w:p w:rsidR="00DC08F8" w:rsidRPr="002403B6" w:rsidRDefault="00DC08F8" w:rsidP="00DC08F8">
            <w:pPr>
              <w:pStyle w:val="BPC3Tableitems"/>
            </w:pPr>
            <w:r w:rsidRPr="002403B6">
              <w:t>6 bytes length</w:t>
            </w:r>
          </w:p>
        </w:tc>
      </w:tr>
      <w:tr w:rsidR="00DC08F8" w:rsidRPr="00942781" w:rsidTr="00872587">
        <w:trPr>
          <w:trHeight w:val="250"/>
        </w:trPr>
        <w:tc>
          <w:tcPr>
            <w:tcW w:w="1521" w:type="dxa"/>
            <w:shd w:val="clear" w:color="auto" w:fill="auto"/>
          </w:tcPr>
          <w:p w:rsidR="00DC08F8" w:rsidRPr="002403B6" w:rsidRDefault="002944F1" w:rsidP="00DC08F8">
            <w:pPr>
              <w:pStyle w:val="BPC3Tableitems"/>
            </w:pPr>
            <w:r w:rsidRPr="002944F1">
              <w:t>TCPF</w:t>
            </w:r>
            <w:r w:rsidR="00DC08F8" w:rsidRPr="002403B6">
              <w:t>004S</w:t>
            </w:r>
          </w:p>
        </w:tc>
        <w:tc>
          <w:tcPr>
            <w:tcW w:w="7721" w:type="dxa"/>
            <w:shd w:val="clear" w:color="auto" w:fill="auto"/>
          </w:tcPr>
          <w:p w:rsidR="00DC08F8" w:rsidRPr="002403B6" w:rsidRDefault="00DC08F8" w:rsidP="00DC08F8">
            <w:pPr>
              <w:pStyle w:val="BPC3Tableitems"/>
            </w:pPr>
            <w:r w:rsidRPr="002403B6">
              <w:t>4 bytes length</w:t>
            </w:r>
          </w:p>
        </w:tc>
      </w:tr>
      <w:tr w:rsidR="00DC08F8" w:rsidRPr="00942781" w:rsidTr="00872587">
        <w:trPr>
          <w:trHeight w:val="250"/>
        </w:trPr>
        <w:tc>
          <w:tcPr>
            <w:tcW w:w="1521" w:type="dxa"/>
            <w:shd w:val="clear" w:color="auto" w:fill="auto"/>
          </w:tcPr>
          <w:p w:rsidR="00DC08F8" w:rsidRPr="002403B6" w:rsidRDefault="002944F1" w:rsidP="00DC08F8">
            <w:pPr>
              <w:pStyle w:val="BPC3Tableitems"/>
            </w:pPr>
            <w:r w:rsidRPr="002944F1">
              <w:t>TCPF</w:t>
            </w:r>
            <w:r w:rsidR="00DC08F8" w:rsidRPr="002403B6">
              <w:t>004B</w:t>
            </w:r>
          </w:p>
        </w:tc>
        <w:tc>
          <w:tcPr>
            <w:tcW w:w="7721" w:type="dxa"/>
            <w:shd w:val="clear" w:color="auto" w:fill="auto"/>
          </w:tcPr>
          <w:p w:rsidR="00DC08F8" w:rsidRPr="002403B6" w:rsidRDefault="00DC08F8" w:rsidP="00DC08F8">
            <w:pPr>
              <w:pStyle w:val="BPC3Tableitems"/>
            </w:pPr>
            <w:r w:rsidRPr="002403B6">
              <w:t>4 bytes length binary</w:t>
            </w:r>
          </w:p>
        </w:tc>
      </w:tr>
      <w:tr w:rsidR="00DC08F8" w:rsidRPr="00942781" w:rsidTr="00872587">
        <w:trPr>
          <w:trHeight w:val="250"/>
        </w:trPr>
        <w:tc>
          <w:tcPr>
            <w:tcW w:w="1521" w:type="dxa"/>
            <w:shd w:val="clear" w:color="auto" w:fill="auto"/>
          </w:tcPr>
          <w:p w:rsidR="00DC08F8" w:rsidRPr="002403B6" w:rsidRDefault="002944F1" w:rsidP="00DC08F8">
            <w:pPr>
              <w:pStyle w:val="BPC3Tableitems"/>
            </w:pPr>
            <w:r w:rsidRPr="002944F1">
              <w:t>TCPF</w:t>
            </w:r>
            <w:r w:rsidR="00DC08F8" w:rsidRPr="002403B6">
              <w:t>002C</w:t>
            </w:r>
          </w:p>
        </w:tc>
        <w:tc>
          <w:tcPr>
            <w:tcW w:w="7721" w:type="dxa"/>
            <w:shd w:val="clear" w:color="auto" w:fill="auto"/>
          </w:tcPr>
          <w:p w:rsidR="00DC08F8" w:rsidRPr="002403B6" w:rsidRDefault="00DC08F8" w:rsidP="00DC08F8">
            <w:pPr>
              <w:pStyle w:val="BPC3Tableitems"/>
            </w:pPr>
            <w:r w:rsidRPr="002403B6">
              <w:t>Like 002B, but length includes header</w:t>
            </w:r>
          </w:p>
        </w:tc>
      </w:tr>
      <w:tr w:rsidR="00872587" w:rsidRPr="00942781" w:rsidTr="00872587">
        <w:trPr>
          <w:trHeight w:val="250"/>
        </w:trPr>
        <w:tc>
          <w:tcPr>
            <w:tcW w:w="1521" w:type="dxa"/>
            <w:shd w:val="clear" w:color="auto" w:fill="auto"/>
          </w:tcPr>
          <w:p w:rsidR="00872587" w:rsidRPr="002403B6" w:rsidRDefault="002944F1" w:rsidP="00DC08F8">
            <w:pPr>
              <w:pStyle w:val="BPC3Tableitems"/>
            </w:pPr>
            <w:r w:rsidRPr="002944F1">
              <w:t>TCPF</w:t>
            </w:r>
            <w:r w:rsidR="00872587" w:rsidRPr="002403B6">
              <w:t>002B</w:t>
            </w:r>
          </w:p>
        </w:tc>
        <w:tc>
          <w:tcPr>
            <w:tcW w:w="7721" w:type="dxa"/>
            <w:shd w:val="clear" w:color="auto" w:fill="auto"/>
          </w:tcPr>
          <w:p w:rsidR="00872587" w:rsidRPr="002403B6" w:rsidRDefault="00872587" w:rsidP="00DC08F8">
            <w:pPr>
              <w:pStyle w:val="BPC3Tableitems"/>
            </w:pPr>
            <w:r>
              <w:t>2 bytes length binary</w:t>
            </w:r>
          </w:p>
        </w:tc>
      </w:tr>
      <w:tr w:rsidR="00872587" w:rsidRPr="00942781" w:rsidTr="00872587">
        <w:trPr>
          <w:trHeight w:val="250"/>
        </w:trPr>
        <w:tc>
          <w:tcPr>
            <w:tcW w:w="1521" w:type="dxa"/>
            <w:shd w:val="clear" w:color="auto" w:fill="auto"/>
          </w:tcPr>
          <w:p w:rsidR="00872587" w:rsidRPr="002403B6" w:rsidRDefault="002944F1" w:rsidP="00DC08F8">
            <w:pPr>
              <w:pStyle w:val="BPC3Tableitems"/>
            </w:pPr>
            <w:r w:rsidRPr="002944F1">
              <w:t>TCPF</w:t>
            </w:r>
            <w:r w:rsidR="00872587" w:rsidRPr="002403B6">
              <w:t>001B</w:t>
            </w:r>
          </w:p>
        </w:tc>
        <w:tc>
          <w:tcPr>
            <w:tcW w:w="7721" w:type="dxa"/>
            <w:shd w:val="clear" w:color="auto" w:fill="auto"/>
          </w:tcPr>
          <w:p w:rsidR="00872587" w:rsidRPr="002403B6" w:rsidRDefault="00872587" w:rsidP="00DC08F8">
            <w:pPr>
              <w:pStyle w:val="BPC3Tableitems"/>
            </w:pPr>
            <w:r w:rsidRPr="002403B6">
              <w:t>1 byte binary length</w:t>
            </w:r>
          </w:p>
        </w:tc>
      </w:tr>
    </w:tbl>
    <w:p w:rsidR="00DC08F8" w:rsidRPr="002403B6" w:rsidRDefault="00DC08F8" w:rsidP="00DC08F8">
      <w:pPr>
        <w:autoSpaceDE w:val="0"/>
        <w:autoSpaceDN w:val="0"/>
        <w:adjustRightInd w:val="0"/>
        <w:rPr>
          <w:rFonts w:ascii="Calibri" w:hAnsi="Calibri" w:cs="Courier New"/>
          <w:highlight w:val="white"/>
        </w:rPr>
      </w:pPr>
    </w:p>
    <w:p w:rsidR="007B3C82" w:rsidRPr="007B3C82" w:rsidRDefault="007B3C82" w:rsidP="007B3C82">
      <w:pPr>
        <w:autoSpaceDE w:val="0"/>
        <w:autoSpaceDN w:val="0"/>
        <w:adjustRightInd w:val="0"/>
        <w:rPr>
          <w:rFonts w:ascii="Calibri" w:hAnsi="Calibri" w:cs="Courier New"/>
          <w:color w:val="000000"/>
          <w:highlight w:val="white"/>
          <w:u w:val="single"/>
        </w:rPr>
      </w:pPr>
      <w:r w:rsidRPr="007B3C82">
        <w:rPr>
          <w:rFonts w:ascii="Calibri" w:hAnsi="Calibri" w:cs="MS Shell Dlg 2"/>
          <w:color w:val="000000"/>
          <w:highlight w:val="white"/>
          <w:u w:val="single"/>
        </w:rPr>
        <w:t>KEEP_ALIVE</w:t>
      </w:r>
    </w:p>
    <w:p w:rsidR="00DC08F8" w:rsidRPr="002403B6" w:rsidRDefault="00DC08F8" w:rsidP="00DC08F8">
      <w:pPr>
        <w:autoSpaceDE w:val="0"/>
        <w:autoSpaceDN w:val="0"/>
        <w:adjustRightInd w:val="0"/>
        <w:rPr>
          <w:rFonts w:ascii="Calibri" w:hAnsi="Calibri" w:cs="MS Shell Dlg 2"/>
          <w:highlight w:val="white"/>
        </w:rPr>
      </w:pPr>
      <w:r w:rsidRPr="002403B6">
        <w:rPr>
          <w:rFonts w:ascii="Calibri" w:hAnsi="Calibri" w:cs="MS Shell Dlg 2"/>
          <w:highlight w:val="white"/>
        </w:rPr>
        <w:t>Keep</w:t>
      </w:r>
      <w:r w:rsidRPr="002403B6">
        <w:rPr>
          <w:rFonts w:ascii="Calibri" w:hAnsi="Calibri" w:cs="Courier New"/>
          <w:highlight w:val="white"/>
        </w:rPr>
        <w:t xml:space="preserve"> </w:t>
      </w:r>
      <w:r w:rsidRPr="002403B6">
        <w:rPr>
          <w:rFonts w:ascii="Calibri" w:hAnsi="Calibri" w:cs="MS Shell Dlg 2"/>
          <w:highlight w:val="white"/>
        </w:rPr>
        <w:t>connection</w:t>
      </w:r>
      <w:r w:rsidRPr="002403B6">
        <w:rPr>
          <w:rFonts w:ascii="Calibri" w:hAnsi="Calibri" w:cs="Courier New"/>
          <w:highlight w:val="white"/>
        </w:rPr>
        <w:t xml:space="preserve"> </w:t>
      </w:r>
      <w:proofErr w:type="gramStart"/>
      <w:r w:rsidRPr="002403B6">
        <w:rPr>
          <w:rFonts w:ascii="Calibri" w:hAnsi="Calibri" w:cs="MS Shell Dlg 2"/>
          <w:highlight w:val="white"/>
        </w:rPr>
        <w:t>alive</w:t>
      </w:r>
      <w:proofErr w:type="gramEnd"/>
      <w:r w:rsidRPr="002403B6">
        <w:rPr>
          <w:rFonts w:ascii="Calibri" w:hAnsi="Calibri" w:cs="Courier New"/>
          <w:highlight w:val="white"/>
        </w:rPr>
        <w:t xml:space="preserve"> </w:t>
      </w:r>
      <w:r w:rsidRPr="002403B6">
        <w:rPr>
          <w:rFonts w:ascii="Calibri" w:hAnsi="Calibri" w:cs="MS Shell Dlg 2"/>
          <w:highlight w:val="white"/>
        </w:rPr>
        <w:t>flag.</w:t>
      </w:r>
    </w:p>
    <w:p w:rsidR="007B3C82" w:rsidRPr="002403B6" w:rsidRDefault="007B3C82" w:rsidP="00DC08F8">
      <w:pPr>
        <w:autoSpaceDE w:val="0"/>
        <w:autoSpaceDN w:val="0"/>
        <w:adjustRightInd w:val="0"/>
        <w:rPr>
          <w:rFonts w:ascii="Calibri" w:hAnsi="Calibri" w:cs="Courier New"/>
          <w:highlight w:val="white"/>
        </w:rPr>
      </w:pPr>
    </w:p>
    <w:p w:rsidR="007B3C82" w:rsidRPr="007B3C82" w:rsidRDefault="007B3C82" w:rsidP="007B3C82">
      <w:pPr>
        <w:autoSpaceDE w:val="0"/>
        <w:autoSpaceDN w:val="0"/>
        <w:adjustRightInd w:val="0"/>
        <w:rPr>
          <w:rFonts w:ascii="Calibri" w:hAnsi="Calibri" w:cs="Courier New"/>
          <w:color w:val="000000"/>
          <w:highlight w:val="white"/>
          <w:u w:val="single"/>
        </w:rPr>
      </w:pPr>
      <w:r w:rsidRPr="007B3C82">
        <w:rPr>
          <w:rFonts w:ascii="Calibri" w:hAnsi="Calibri" w:cs="MS Shell Dlg 2"/>
          <w:color w:val="000000"/>
          <w:highlight w:val="white"/>
          <w:u w:val="single"/>
        </w:rPr>
        <w:t>MONITOR_CONNECTION</w:t>
      </w:r>
    </w:p>
    <w:p w:rsidR="00DC08F8" w:rsidRPr="002403B6" w:rsidRDefault="00DC08F8" w:rsidP="00DC08F8">
      <w:pPr>
        <w:autoSpaceDE w:val="0"/>
        <w:autoSpaceDN w:val="0"/>
        <w:adjustRightInd w:val="0"/>
        <w:rPr>
          <w:rFonts w:ascii="Calibri" w:hAnsi="Calibri" w:cs="MS Shell Dlg 2"/>
          <w:highlight w:val="white"/>
        </w:rPr>
      </w:pPr>
      <w:r w:rsidRPr="002403B6">
        <w:rPr>
          <w:rFonts w:ascii="Calibri" w:hAnsi="Calibri" w:cs="MS Shell Dlg 2"/>
          <w:highlight w:val="white"/>
        </w:rPr>
        <w:t>Inform</w:t>
      </w:r>
      <w:r w:rsidRPr="002403B6">
        <w:rPr>
          <w:rFonts w:ascii="Calibri" w:hAnsi="Calibri" w:cs="Courier New"/>
          <w:highlight w:val="white"/>
        </w:rPr>
        <w:t xml:space="preserve"> </w:t>
      </w:r>
      <w:r w:rsidRPr="002403B6">
        <w:rPr>
          <w:rFonts w:ascii="Calibri" w:hAnsi="Calibri" w:cs="MS Shell Dlg 2"/>
          <w:highlight w:val="white"/>
        </w:rPr>
        <w:t>the</w:t>
      </w:r>
      <w:r w:rsidRPr="002403B6">
        <w:rPr>
          <w:rFonts w:ascii="Calibri" w:hAnsi="Calibri" w:cs="Courier New"/>
          <w:highlight w:val="white"/>
        </w:rPr>
        <w:t xml:space="preserve"> </w:t>
      </w:r>
      <w:r w:rsidRPr="002403B6">
        <w:rPr>
          <w:rFonts w:ascii="Calibri" w:hAnsi="Calibri" w:cs="MS Shell Dlg 2"/>
          <w:highlight w:val="white"/>
        </w:rPr>
        <w:t>opening</w:t>
      </w:r>
      <w:r w:rsidRPr="002403B6">
        <w:rPr>
          <w:rFonts w:ascii="Calibri" w:hAnsi="Calibri" w:cs="Courier New"/>
          <w:highlight w:val="white"/>
        </w:rPr>
        <w:t xml:space="preserve"> </w:t>
      </w:r>
      <w:r w:rsidRPr="002403B6">
        <w:rPr>
          <w:rFonts w:ascii="Calibri" w:hAnsi="Calibri" w:cs="MS Shell Dlg 2"/>
          <w:highlight w:val="white"/>
        </w:rPr>
        <w:t>/</w:t>
      </w:r>
      <w:r w:rsidRPr="002403B6">
        <w:rPr>
          <w:rFonts w:ascii="Calibri" w:hAnsi="Calibri" w:cs="Courier New"/>
          <w:highlight w:val="white"/>
        </w:rPr>
        <w:t xml:space="preserve"> </w:t>
      </w:r>
      <w:r w:rsidRPr="002403B6">
        <w:rPr>
          <w:rFonts w:ascii="Calibri" w:hAnsi="Calibri" w:cs="MS Shell Dlg 2"/>
          <w:highlight w:val="white"/>
        </w:rPr>
        <w:t>closing</w:t>
      </w:r>
      <w:r w:rsidRPr="002403B6">
        <w:rPr>
          <w:rFonts w:ascii="Calibri" w:hAnsi="Calibri" w:cs="Courier New"/>
          <w:highlight w:val="white"/>
        </w:rPr>
        <w:t xml:space="preserve"> </w:t>
      </w:r>
      <w:r w:rsidRPr="002403B6">
        <w:rPr>
          <w:rFonts w:ascii="Calibri" w:hAnsi="Calibri" w:cs="MS Shell Dlg 2"/>
          <w:highlight w:val="white"/>
        </w:rPr>
        <w:t>the</w:t>
      </w:r>
      <w:r w:rsidRPr="002403B6">
        <w:rPr>
          <w:rFonts w:ascii="Calibri" w:hAnsi="Calibri" w:cs="Courier New"/>
          <w:highlight w:val="white"/>
        </w:rPr>
        <w:t xml:space="preserve"> </w:t>
      </w:r>
      <w:r w:rsidRPr="002403B6">
        <w:rPr>
          <w:rFonts w:ascii="Calibri" w:hAnsi="Calibri" w:cs="MS Shell Dlg 2"/>
          <w:highlight w:val="white"/>
        </w:rPr>
        <w:t>connection.</w:t>
      </w:r>
    </w:p>
    <w:p w:rsidR="007B3C82" w:rsidRPr="002403B6" w:rsidRDefault="007B3C82" w:rsidP="00DC08F8">
      <w:pPr>
        <w:autoSpaceDE w:val="0"/>
        <w:autoSpaceDN w:val="0"/>
        <w:adjustRightInd w:val="0"/>
        <w:rPr>
          <w:rFonts w:ascii="Calibri" w:hAnsi="Calibri" w:cs="MS Shell Dlg 2"/>
          <w:highlight w:val="white"/>
        </w:rPr>
      </w:pPr>
    </w:p>
    <w:p w:rsidR="007B3C82" w:rsidRPr="007B3C82" w:rsidRDefault="007B3C82" w:rsidP="007B3C82">
      <w:pPr>
        <w:autoSpaceDE w:val="0"/>
        <w:autoSpaceDN w:val="0"/>
        <w:adjustRightInd w:val="0"/>
        <w:rPr>
          <w:rFonts w:ascii="Calibri" w:hAnsi="Calibri" w:cs="Courier New"/>
          <w:color w:val="000000"/>
          <w:highlight w:val="white"/>
          <w:u w:val="single"/>
        </w:rPr>
      </w:pPr>
      <w:r w:rsidRPr="007B3C82">
        <w:rPr>
          <w:rFonts w:ascii="Calibri" w:hAnsi="Calibri" w:cs="MS Shell Dlg 2"/>
          <w:color w:val="000000"/>
          <w:highlight w:val="white"/>
          <w:u w:val="single"/>
        </w:rPr>
        <w:t>MULTIPLE_CONNECTION</w:t>
      </w:r>
    </w:p>
    <w:p w:rsidR="00DC08F8" w:rsidRPr="002403B6" w:rsidRDefault="00DC08F8" w:rsidP="00DC08F8">
      <w:pPr>
        <w:autoSpaceDE w:val="0"/>
        <w:autoSpaceDN w:val="0"/>
        <w:adjustRightInd w:val="0"/>
        <w:rPr>
          <w:rFonts w:ascii="Calibri" w:hAnsi="Calibri" w:cs="Courier New"/>
          <w:highlight w:val="white"/>
        </w:rPr>
      </w:pPr>
      <w:r w:rsidRPr="002403B6">
        <w:rPr>
          <w:rFonts w:ascii="Calibri" w:hAnsi="Calibri" w:cs="MS Shell Dlg 2"/>
          <w:highlight w:val="white"/>
        </w:rPr>
        <w:t>Multiple</w:t>
      </w:r>
      <w:r w:rsidRPr="002403B6">
        <w:rPr>
          <w:rFonts w:ascii="Calibri" w:hAnsi="Calibri" w:cs="Courier New"/>
          <w:highlight w:val="white"/>
        </w:rPr>
        <w:t xml:space="preserve"> </w:t>
      </w:r>
      <w:r w:rsidRPr="002403B6">
        <w:rPr>
          <w:rFonts w:ascii="Calibri" w:hAnsi="Calibri" w:cs="MS Shell Dlg 2"/>
          <w:highlight w:val="white"/>
        </w:rPr>
        <w:t>connection</w:t>
      </w:r>
      <w:r w:rsidRPr="002403B6">
        <w:rPr>
          <w:rFonts w:ascii="Calibri" w:hAnsi="Calibri" w:cs="Courier New"/>
          <w:highlight w:val="white"/>
        </w:rPr>
        <w:t xml:space="preserve"> </w:t>
      </w:r>
      <w:r w:rsidRPr="002403B6">
        <w:rPr>
          <w:rFonts w:ascii="Calibri" w:hAnsi="Calibri" w:cs="MS Shell Dlg 2"/>
          <w:highlight w:val="white"/>
        </w:rPr>
        <w:t>allowed</w:t>
      </w:r>
      <w:r w:rsidRPr="002403B6">
        <w:rPr>
          <w:rFonts w:ascii="Calibri" w:hAnsi="Calibri" w:cs="Courier New"/>
          <w:highlight w:val="white"/>
        </w:rPr>
        <w:t xml:space="preserve"> </w:t>
      </w:r>
      <w:r w:rsidRPr="002403B6">
        <w:rPr>
          <w:rFonts w:ascii="Calibri" w:hAnsi="Calibri" w:cs="MS Shell Dlg 2"/>
          <w:highlight w:val="white"/>
        </w:rPr>
        <w:t>(</w:t>
      </w:r>
      <w:proofErr w:type="gramStart"/>
      <w:r w:rsidRPr="002403B6">
        <w:rPr>
          <w:rFonts w:ascii="Calibri" w:hAnsi="Calibri" w:cs="MS Shell Dlg 2"/>
          <w:highlight w:val="white"/>
        </w:rPr>
        <w:t>1</w:t>
      </w:r>
      <w:r w:rsidRPr="002403B6">
        <w:rPr>
          <w:rFonts w:ascii="Calibri" w:hAnsi="Calibri" w:cs="Courier New"/>
          <w:highlight w:val="white"/>
        </w:rPr>
        <w:t xml:space="preserve">  </w:t>
      </w:r>
      <w:r w:rsidRPr="002403B6">
        <w:rPr>
          <w:rFonts w:ascii="Calibri" w:hAnsi="Calibri" w:cs="MS Shell Dlg 2"/>
          <w:highlight w:val="white"/>
        </w:rPr>
        <w:t>-</w:t>
      </w:r>
      <w:proofErr w:type="gramEnd"/>
      <w:r w:rsidRPr="002403B6">
        <w:rPr>
          <w:rFonts w:ascii="Calibri" w:hAnsi="Calibri" w:cs="Courier New"/>
          <w:highlight w:val="white"/>
        </w:rPr>
        <w:t xml:space="preserve"> </w:t>
      </w:r>
      <w:r w:rsidRPr="002403B6">
        <w:rPr>
          <w:rFonts w:ascii="Calibri" w:hAnsi="Calibri" w:cs="MS Shell Dlg 2"/>
          <w:highlight w:val="white"/>
        </w:rPr>
        <w:t>Yes,</w:t>
      </w:r>
      <w:r w:rsidRPr="002403B6">
        <w:rPr>
          <w:rFonts w:ascii="Calibri" w:hAnsi="Calibri" w:cs="Courier New"/>
          <w:highlight w:val="white"/>
        </w:rPr>
        <w:t xml:space="preserve"> </w:t>
      </w:r>
      <w:r w:rsidRPr="002403B6">
        <w:rPr>
          <w:rFonts w:ascii="Calibri" w:hAnsi="Calibri" w:cs="MS Shell Dlg 2"/>
          <w:highlight w:val="white"/>
        </w:rPr>
        <w:t>0</w:t>
      </w:r>
      <w:r w:rsidRPr="002403B6">
        <w:rPr>
          <w:rFonts w:ascii="Calibri" w:hAnsi="Calibri" w:cs="Courier New"/>
          <w:highlight w:val="white"/>
        </w:rPr>
        <w:t xml:space="preserve"> </w:t>
      </w:r>
      <w:r w:rsidRPr="002403B6">
        <w:rPr>
          <w:rFonts w:ascii="Calibri" w:hAnsi="Calibri" w:cs="MS Shell Dlg 2"/>
          <w:highlight w:val="white"/>
        </w:rPr>
        <w:t>-</w:t>
      </w:r>
      <w:r w:rsidRPr="002403B6">
        <w:rPr>
          <w:rFonts w:ascii="Calibri" w:hAnsi="Calibri" w:cs="Courier New"/>
          <w:highlight w:val="white"/>
        </w:rPr>
        <w:t xml:space="preserve"> </w:t>
      </w:r>
      <w:r w:rsidRPr="002403B6">
        <w:rPr>
          <w:rFonts w:ascii="Calibri" w:hAnsi="Calibri" w:cs="MS Shell Dlg 2"/>
          <w:highlight w:val="white"/>
        </w:rPr>
        <w:t>No).</w:t>
      </w:r>
    </w:p>
    <w:p w:rsidR="003477FD" w:rsidRPr="003477FD" w:rsidRDefault="003477FD" w:rsidP="003477FD">
      <w:pPr>
        <w:pStyle w:val="BPC3Heading3"/>
      </w:pPr>
      <w:bookmarkStart w:id="55" w:name="_Toc374608817"/>
      <w:bookmarkStart w:id="56" w:name="_Toc484160720"/>
      <w:r w:rsidRPr="003477FD">
        <w:t>ATM_TERMINAL</w:t>
      </w:r>
      <w:bookmarkEnd w:id="55"/>
      <w:bookmarkEnd w:id="56"/>
    </w:p>
    <w:p w:rsidR="003477FD" w:rsidRPr="00942781" w:rsidRDefault="003477FD" w:rsidP="004542D5">
      <w:pPr>
        <w:jc w:val="both"/>
        <w:rPr>
          <w:rFonts w:ascii="Calibri" w:hAnsi="Calibri" w:cs="Calibri"/>
        </w:rPr>
      </w:pPr>
      <w:proofErr w:type="gramStart"/>
      <w:r w:rsidRPr="00942781">
        <w:rPr>
          <w:rFonts w:ascii="Calibri" w:hAnsi="Calibri" w:cs="Calibri"/>
        </w:rPr>
        <w:t>The ATM specific parameters.</w:t>
      </w:r>
      <w:proofErr w:type="gramEnd"/>
      <w:r w:rsidRPr="00942781">
        <w:rPr>
          <w:rFonts w:ascii="Calibri" w:hAnsi="Calibri" w:cs="Calibri"/>
        </w:rPr>
        <w:t xml:space="preserve"> It must be specified only if the terminal type is set to ATM.</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ATM_TYPE</w:t>
      </w:r>
    </w:p>
    <w:p w:rsidR="003477FD" w:rsidRPr="00942781" w:rsidRDefault="003477FD" w:rsidP="004542D5">
      <w:pPr>
        <w:jc w:val="both"/>
        <w:rPr>
          <w:rFonts w:ascii="Calibri" w:hAnsi="Calibri" w:cs="Calibri"/>
        </w:rPr>
      </w:pPr>
      <w:r w:rsidRPr="00942781">
        <w:rPr>
          <w:rFonts w:ascii="Calibri" w:hAnsi="Calibri" w:cs="Calibri"/>
        </w:rPr>
        <w:t>It describes a manufacturer of an ATM as well as communication and configuration standards used by the ATM.</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ATMT0001</w:t>
            </w:r>
          </w:p>
        </w:tc>
        <w:tc>
          <w:tcPr>
            <w:tcW w:w="7762" w:type="dxa"/>
            <w:shd w:val="clear" w:color="auto" w:fill="auto"/>
          </w:tcPr>
          <w:p w:rsidR="003477FD" w:rsidRPr="003477FD" w:rsidRDefault="003477FD" w:rsidP="003477FD">
            <w:pPr>
              <w:pStyle w:val="BPC3Tableitems"/>
            </w:pPr>
            <w:r w:rsidRPr="003477FD">
              <w:t>NCR</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ATMT0002</w:t>
            </w:r>
          </w:p>
        </w:tc>
        <w:tc>
          <w:tcPr>
            <w:tcW w:w="7762" w:type="dxa"/>
            <w:shd w:val="clear" w:color="auto" w:fill="auto"/>
          </w:tcPr>
          <w:p w:rsidR="003477FD" w:rsidRPr="003477FD" w:rsidRDefault="003477FD" w:rsidP="003477FD">
            <w:pPr>
              <w:pStyle w:val="BPC3Tableitems"/>
            </w:pPr>
            <w:r w:rsidRPr="003477FD">
              <w:t>Diebold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ATMT0003</w:t>
            </w:r>
          </w:p>
        </w:tc>
        <w:tc>
          <w:tcPr>
            <w:tcW w:w="7762" w:type="dxa"/>
            <w:shd w:val="clear" w:color="auto" w:fill="auto"/>
          </w:tcPr>
          <w:p w:rsidR="003477FD" w:rsidRPr="003477FD" w:rsidRDefault="003477FD" w:rsidP="003477FD">
            <w:pPr>
              <w:pStyle w:val="BPC3Tableitems"/>
            </w:pPr>
            <w:r w:rsidRPr="003477FD">
              <w:t>Wincor Nixdorf</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ATMT0004</w:t>
            </w:r>
          </w:p>
        </w:tc>
        <w:tc>
          <w:tcPr>
            <w:tcW w:w="7762" w:type="dxa"/>
            <w:shd w:val="clear" w:color="auto" w:fill="auto"/>
          </w:tcPr>
          <w:p w:rsidR="003477FD" w:rsidRPr="003477FD" w:rsidRDefault="003477FD" w:rsidP="003477FD">
            <w:pPr>
              <w:pStyle w:val="BPC3Tableitems"/>
            </w:pPr>
            <w:r w:rsidRPr="003477FD">
              <w:t>Triton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ATMT0005</w:t>
            </w:r>
          </w:p>
        </w:tc>
        <w:tc>
          <w:tcPr>
            <w:tcW w:w="7762" w:type="dxa"/>
            <w:shd w:val="clear" w:color="auto" w:fill="auto"/>
          </w:tcPr>
          <w:p w:rsidR="003477FD" w:rsidRPr="003477FD" w:rsidRDefault="003477FD" w:rsidP="003477FD">
            <w:pPr>
              <w:pStyle w:val="BPC3Tableitems"/>
            </w:pPr>
            <w:proofErr w:type="spellStart"/>
            <w:r w:rsidRPr="003477FD">
              <w:t>Banquit</w:t>
            </w:r>
            <w:proofErr w:type="spellEnd"/>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ATM_MODEL</w:t>
      </w:r>
    </w:p>
    <w:p w:rsidR="003477FD" w:rsidRPr="00942781" w:rsidRDefault="003477FD" w:rsidP="004542D5">
      <w:pPr>
        <w:jc w:val="both"/>
        <w:rPr>
          <w:rFonts w:ascii="Calibri" w:hAnsi="Calibri" w:cs="Calibri"/>
        </w:rPr>
      </w:pPr>
      <w:proofErr w:type="gramStart"/>
      <w:r w:rsidRPr="00942781">
        <w:rPr>
          <w:rFonts w:ascii="Calibri" w:hAnsi="Calibri" w:cs="Calibri"/>
        </w:rPr>
        <w:t>An ATM model.</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SERIAL_NUMBER</w:t>
      </w:r>
    </w:p>
    <w:p w:rsidR="003477FD" w:rsidRPr="00942781" w:rsidRDefault="003477FD" w:rsidP="004542D5">
      <w:pPr>
        <w:jc w:val="both"/>
        <w:rPr>
          <w:rFonts w:ascii="Calibri" w:hAnsi="Calibri" w:cs="Calibri"/>
        </w:rPr>
      </w:pPr>
      <w:proofErr w:type="gramStart"/>
      <w:r w:rsidRPr="00942781">
        <w:rPr>
          <w:rFonts w:ascii="Calibri" w:hAnsi="Calibri" w:cs="Calibri"/>
        </w:rPr>
        <w:t>A manufacturer serial number.</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PLACEMENT_TYPE</w:t>
      </w:r>
    </w:p>
    <w:p w:rsidR="003477FD" w:rsidRPr="00942781" w:rsidRDefault="003477FD" w:rsidP="004542D5">
      <w:pPr>
        <w:jc w:val="both"/>
        <w:rPr>
          <w:rFonts w:ascii="Calibri" w:hAnsi="Calibri" w:cs="Calibri"/>
        </w:rPr>
      </w:pPr>
      <w:proofErr w:type="gramStart"/>
      <w:r w:rsidRPr="00942781">
        <w:rPr>
          <w:rFonts w:ascii="Calibri" w:hAnsi="Calibri" w:cs="Calibri"/>
        </w:rPr>
        <w:t>A type of ATM placement.</w:t>
      </w:r>
      <w:proofErr w:type="gramEnd"/>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ATMP0001</w:t>
            </w:r>
          </w:p>
        </w:tc>
        <w:tc>
          <w:tcPr>
            <w:tcW w:w="7762" w:type="dxa"/>
            <w:shd w:val="clear" w:color="auto" w:fill="auto"/>
          </w:tcPr>
          <w:p w:rsidR="003477FD" w:rsidRPr="003477FD" w:rsidRDefault="003477FD" w:rsidP="003477FD">
            <w:pPr>
              <w:pStyle w:val="BPC3Tableitems"/>
            </w:pPr>
            <w:r w:rsidRPr="003477FD">
              <w:t>Street</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ATMP0002</w:t>
            </w:r>
          </w:p>
        </w:tc>
        <w:tc>
          <w:tcPr>
            <w:tcW w:w="7762" w:type="dxa"/>
            <w:shd w:val="clear" w:color="auto" w:fill="auto"/>
          </w:tcPr>
          <w:p w:rsidR="003477FD" w:rsidRPr="003477FD" w:rsidRDefault="003477FD" w:rsidP="003477FD">
            <w:pPr>
              <w:pStyle w:val="BPC3Tableitems"/>
            </w:pPr>
            <w:r w:rsidRPr="003477FD">
              <w:t>Indoors</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AVAILABILITY_TYPE</w:t>
      </w:r>
    </w:p>
    <w:p w:rsidR="003477FD" w:rsidRPr="00942781" w:rsidRDefault="003477FD" w:rsidP="004542D5">
      <w:pPr>
        <w:jc w:val="both"/>
        <w:rPr>
          <w:rFonts w:ascii="Calibri" w:hAnsi="Calibri" w:cs="Calibri"/>
        </w:rPr>
      </w:pPr>
      <w:proofErr w:type="gramStart"/>
      <w:r w:rsidRPr="00942781">
        <w:rPr>
          <w:rFonts w:ascii="Calibri" w:hAnsi="Calibri" w:cs="Calibri"/>
        </w:rPr>
        <w:t>An ATM availability type.</w:t>
      </w:r>
      <w:proofErr w:type="gramEnd"/>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ATMA0001</w:t>
            </w:r>
          </w:p>
        </w:tc>
        <w:tc>
          <w:tcPr>
            <w:tcW w:w="7762" w:type="dxa"/>
            <w:shd w:val="clear" w:color="auto" w:fill="auto"/>
          </w:tcPr>
          <w:p w:rsidR="003477FD" w:rsidRPr="003477FD" w:rsidRDefault="003477FD" w:rsidP="003477FD">
            <w:pPr>
              <w:pStyle w:val="BPC3Tableitems"/>
            </w:pPr>
            <w:r w:rsidRPr="003477FD">
              <w:t>Public</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ATMA0002</w:t>
            </w:r>
          </w:p>
        </w:tc>
        <w:tc>
          <w:tcPr>
            <w:tcW w:w="7762" w:type="dxa"/>
            <w:shd w:val="clear" w:color="auto" w:fill="auto"/>
          </w:tcPr>
          <w:p w:rsidR="003477FD" w:rsidRPr="003477FD" w:rsidRDefault="003477FD" w:rsidP="003477FD">
            <w:pPr>
              <w:pStyle w:val="BPC3Tableitems"/>
            </w:pPr>
            <w:r w:rsidRPr="003477FD">
              <w:t>VIP</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OPERATING_HOURS</w:t>
      </w:r>
    </w:p>
    <w:p w:rsidR="003477FD" w:rsidRPr="00942781" w:rsidRDefault="003477FD" w:rsidP="004542D5">
      <w:pPr>
        <w:jc w:val="both"/>
        <w:rPr>
          <w:rFonts w:ascii="Calibri" w:hAnsi="Calibri" w:cs="Calibri"/>
        </w:rPr>
      </w:pPr>
      <w:proofErr w:type="gramStart"/>
      <w:r w:rsidRPr="00942781">
        <w:rPr>
          <w:rFonts w:ascii="Calibri" w:hAnsi="Calibri" w:cs="Calibri"/>
        </w:rPr>
        <w:t>ATM operating hours.</w:t>
      </w:r>
      <w:proofErr w:type="gramEnd"/>
      <w:r w:rsidRPr="00942781">
        <w:rPr>
          <w:rFonts w:ascii="Calibri" w:hAnsi="Calibri" w:cs="Calibri"/>
        </w:rPr>
        <w:t xml:space="preserve"> </w:t>
      </w:r>
      <w:proofErr w:type="gramStart"/>
      <w:r w:rsidRPr="00942781">
        <w:rPr>
          <w:rFonts w:ascii="Calibri" w:hAnsi="Calibri" w:cs="Calibri"/>
        </w:rPr>
        <w:t>Hours of ATM availability.</w:t>
      </w:r>
      <w:proofErr w:type="gramEnd"/>
      <w:r w:rsidRPr="00942781">
        <w:rPr>
          <w:rFonts w:ascii="Calibri" w:hAnsi="Calibri" w:cs="Calibri"/>
        </w:rPr>
        <w:t xml:space="preserve"> The parameter is specified in free form.</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LOCAL</w:t>
      </w:r>
      <w:r w:rsidRPr="00A46430">
        <w:t>_</w:t>
      </w:r>
      <w:r w:rsidRPr="003477FD">
        <w:t>DATE</w:t>
      </w:r>
      <w:r w:rsidRPr="00A46430">
        <w:t>_</w:t>
      </w:r>
      <w:r w:rsidRPr="003477FD">
        <w:t>GAP</w:t>
      </w:r>
    </w:p>
    <w:p w:rsidR="003477FD" w:rsidRPr="00942781" w:rsidRDefault="003477FD" w:rsidP="004542D5">
      <w:pPr>
        <w:jc w:val="both"/>
        <w:rPr>
          <w:rFonts w:ascii="Calibri" w:hAnsi="Calibri" w:cs="Calibri"/>
        </w:rPr>
      </w:pPr>
      <w:proofErr w:type="gramStart"/>
      <w:r w:rsidRPr="00942781">
        <w:rPr>
          <w:rFonts w:ascii="Calibri" w:hAnsi="Calibri" w:cs="Calibri"/>
        </w:rPr>
        <w:t>A local time gap as compared to time of a processing center server.</w:t>
      </w:r>
      <w:proofErr w:type="gramEnd"/>
    </w:p>
    <w:p w:rsidR="003477FD" w:rsidRPr="00942781" w:rsidRDefault="003477FD" w:rsidP="004542D5">
      <w:pPr>
        <w:jc w:val="both"/>
        <w:rPr>
          <w:rFonts w:ascii="Calibri" w:hAnsi="Calibri" w:cs="Calibri"/>
        </w:rPr>
      </w:pPr>
    </w:p>
    <w:p w:rsidR="003477FD" w:rsidRPr="00034556" w:rsidRDefault="003477FD" w:rsidP="003477FD">
      <w:pPr>
        <w:pStyle w:val="BPC3Subhead2"/>
      </w:pPr>
      <w:r w:rsidRPr="003477FD">
        <w:t>CASSETTE</w:t>
      </w:r>
      <w:r w:rsidRPr="00034556">
        <w:t>_</w:t>
      </w:r>
      <w:r w:rsidRPr="003477FD">
        <w:t>COUNT</w:t>
      </w:r>
    </w:p>
    <w:p w:rsidR="003477FD" w:rsidRPr="00942781" w:rsidRDefault="003477FD" w:rsidP="004542D5">
      <w:pPr>
        <w:jc w:val="both"/>
        <w:rPr>
          <w:rFonts w:ascii="Calibri" w:hAnsi="Calibri" w:cs="Calibri"/>
        </w:rPr>
      </w:pPr>
      <w:r w:rsidRPr="00942781">
        <w:rPr>
          <w:rFonts w:ascii="Calibri" w:hAnsi="Calibri" w:cs="Calibri"/>
        </w:rPr>
        <w:t>Number of cassettes (dispensers with banknotes) placed into an ATM.</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HOPPER_COUNT</w:t>
      </w:r>
    </w:p>
    <w:p w:rsidR="003477FD" w:rsidRPr="00942781" w:rsidRDefault="003477FD" w:rsidP="004542D5">
      <w:pPr>
        <w:jc w:val="both"/>
        <w:rPr>
          <w:rFonts w:ascii="Calibri" w:hAnsi="Calibri" w:cs="Calibri"/>
        </w:rPr>
      </w:pPr>
      <w:r w:rsidRPr="00942781">
        <w:rPr>
          <w:rFonts w:ascii="Calibri" w:hAnsi="Calibri" w:cs="Calibri"/>
        </w:rPr>
        <w:t>Number of hoppers (dispensers with coins) placed into an ATM.</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KEY_CHANGE_ALGORITHM</w:t>
      </w:r>
    </w:p>
    <w:p w:rsidR="003477FD" w:rsidRPr="00942781" w:rsidRDefault="003477FD" w:rsidP="004542D5">
      <w:pPr>
        <w:jc w:val="both"/>
        <w:rPr>
          <w:rFonts w:ascii="Calibri" w:hAnsi="Calibri" w:cs="Calibri"/>
        </w:rPr>
      </w:pPr>
      <w:proofErr w:type="gramStart"/>
      <w:r w:rsidRPr="00942781">
        <w:rPr>
          <w:rFonts w:ascii="Calibri" w:hAnsi="Calibri" w:cs="Calibri"/>
        </w:rPr>
        <w:t>An algorithm of key change.</w:t>
      </w:r>
      <w:proofErr w:type="gramEnd"/>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KCHA0001</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6581"/>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tcPr>
                <w:p w:rsidR="003477FD" w:rsidRPr="003477FD" w:rsidRDefault="003477FD" w:rsidP="003477FD">
                  <w:pPr>
                    <w:pStyle w:val="BPC3Tableitems"/>
                  </w:pPr>
                  <w:r w:rsidRPr="003477FD">
                    <w:t>Use locally entered B key as master key and current session PIN key</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KCHA0002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7496"/>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Use locally-entered key A as master key for session MAC-key. Use locally-entered key B as master key for session PIN key.</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KCHA0003</w:t>
            </w:r>
          </w:p>
        </w:tc>
        <w:tc>
          <w:tcPr>
            <w:tcW w:w="7762" w:type="dxa"/>
            <w:shd w:val="clear" w:color="auto" w:fill="auto"/>
          </w:tcPr>
          <w:p w:rsidR="003477FD" w:rsidRPr="003477FD" w:rsidRDefault="003477FD" w:rsidP="003477FD">
            <w:pPr>
              <w:pStyle w:val="BPC3Tableitems"/>
            </w:pPr>
            <w:r w:rsidRPr="003477FD">
              <w:t>Use locally-entered key A as master key for session MAC key and for session PIN key. B is not used.</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COUNTER_SYNC_COND</w:t>
      </w:r>
    </w:p>
    <w:p w:rsidR="003477FD" w:rsidRPr="00942781" w:rsidRDefault="003477FD" w:rsidP="004542D5">
      <w:pPr>
        <w:jc w:val="both"/>
        <w:rPr>
          <w:rFonts w:ascii="Calibri" w:hAnsi="Calibri" w:cs="Calibri"/>
        </w:rPr>
      </w:pPr>
      <w:proofErr w:type="gramStart"/>
      <w:r w:rsidRPr="00942781">
        <w:rPr>
          <w:rFonts w:ascii="Calibri" w:hAnsi="Calibri" w:cs="Calibri"/>
        </w:rPr>
        <w:t>A counter synchronization condition.</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REJECT_DISP_WARN</w:t>
      </w:r>
    </w:p>
    <w:p w:rsidR="003477FD" w:rsidRPr="00942781" w:rsidRDefault="003477FD" w:rsidP="004542D5">
      <w:pPr>
        <w:jc w:val="both"/>
        <w:rPr>
          <w:rFonts w:ascii="Calibri" w:hAnsi="Calibri" w:cs="Calibri"/>
        </w:rPr>
      </w:pPr>
      <w:r w:rsidRPr="00942781">
        <w:rPr>
          <w:rFonts w:ascii="Calibri" w:hAnsi="Calibri" w:cs="Calibri"/>
        </w:rPr>
        <w:t>A cassette overfill limit to warn of rejected banknotes.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REJECT_DISP_MIN_WARN</w:t>
      </w:r>
    </w:p>
    <w:p w:rsidR="003477FD" w:rsidRPr="00942781" w:rsidRDefault="003477FD" w:rsidP="004542D5">
      <w:pPr>
        <w:jc w:val="both"/>
        <w:rPr>
          <w:rFonts w:ascii="Calibri" w:hAnsi="Calibri" w:cs="Calibri"/>
        </w:rPr>
      </w:pPr>
      <w:proofErr w:type="gramStart"/>
      <w:r w:rsidRPr="00942781">
        <w:rPr>
          <w:rFonts w:ascii="Calibri" w:hAnsi="Calibri" w:cs="Calibri"/>
        </w:rPr>
        <w:t>A limit to warn of forthcoming cassette overfill</w:t>
      </w:r>
      <w:proofErr w:type="gramEnd"/>
      <w:r w:rsidRPr="00942781">
        <w:rPr>
          <w:rFonts w:ascii="Calibri" w:hAnsi="Calibri" w:cs="Calibri"/>
        </w:rPr>
        <w:t xml:space="preserve"> for rejected banknotes.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DISP_REST_WARN</w:t>
      </w:r>
    </w:p>
    <w:p w:rsidR="003477FD" w:rsidRPr="00942781" w:rsidRDefault="003477FD" w:rsidP="004542D5">
      <w:pPr>
        <w:jc w:val="both"/>
        <w:rPr>
          <w:rFonts w:ascii="Calibri" w:hAnsi="Calibri" w:cs="Calibri"/>
        </w:rPr>
      </w:pPr>
      <w:proofErr w:type="gramStart"/>
      <w:r w:rsidRPr="00942781">
        <w:rPr>
          <w:rFonts w:ascii="Calibri" w:hAnsi="Calibri" w:cs="Calibri"/>
        </w:rPr>
        <w:t>A limit to warn of the rest in cassettes.</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RECEIPT_WARN</w:t>
      </w:r>
    </w:p>
    <w:p w:rsidR="003477FD" w:rsidRPr="00942781" w:rsidRDefault="003477FD" w:rsidP="004542D5">
      <w:pPr>
        <w:jc w:val="both"/>
        <w:rPr>
          <w:rFonts w:ascii="Calibri" w:hAnsi="Calibri" w:cs="Calibri"/>
        </w:rPr>
      </w:pPr>
      <w:proofErr w:type="gramStart"/>
      <w:r w:rsidRPr="00942781">
        <w:rPr>
          <w:rFonts w:ascii="Calibri" w:hAnsi="Calibri" w:cs="Calibri"/>
        </w:rPr>
        <w:t>A limit to warn of the rest of receipts.</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CARD_CAPTURE_WARN</w:t>
      </w:r>
    </w:p>
    <w:p w:rsidR="003477FD" w:rsidRPr="00942781" w:rsidRDefault="003477FD" w:rsidP="004542D5">
      <w:pPr>
        <w:jc w:val="both"/>
        <w:rPr>
          <w:rFonts w:ascii="Calibri" w:hAnsi="Calibri" w:cs="Calibri"/>
        </w:rPr>
      </w:pPr>
      <w:r w:rsidRPr="00942781">
        <w:rPr>
          <w:rFonts w:ascii="Calibri" w:hAnsi="Calibri" w:cs="Calibri"/>
        </w:rPr>
        <w:t>A limit to warn of captured cards.</w:t>
      </w:r>
    </w:p>
    <w:p w:rsidR="003477FD" w:rsidRPr="00942781" w:rsidRDefault="003477FD" w:rsidP="004542D5">
      <w:pPr>
        <w:jc w:val="both"/>
        <w:rPr>
          <w:rFonts w:ascii="Calibri" w:hAnsi="Calibri" w:cs="Calibri"/>
        </w:rPr>
      </w:pPr>
    </w:p>
    <w:p w:rsidR="003477FD" w:rsidRPr="00034556" w:rsidRDefault="003477FD" w:rsidP="003477FD">
      <w:pPr>
        <w:pStyle w:val="BPC3Subhead2"/>
      </w:pPr>
      <w:r w:rsidRPr="003477FD">
        <w:lastRenderedPageBreak/>
        <w:t>NOTE_MAX_COUNT</w:t>
      </w:r>
    </w:p>
    <w:p w:rsidR="003477FD" w:rsidRPr="00942781" w:rsidRDefault="003477FD" w:rsidP="004542D5">
      <w:pPr>
        <w:jc w:val="both"/>
        <w:rPr>
          <w:rFonts w:ascii="Calibri" w:hAnsi="Calibri" w:cs="Calibri"/>
        </w:rPr>
      </w:pPr>
      <w:r w:rsidRPr="00942781">
        <w:rPr>
          <w:rFonts w:ascii="Calibri" w:hAnsi="Calibri" w:cs="Calibri"/>
        </w:rPr>
        <w:t>Max number of banknotes to withdraw.</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SCENARIO_ID</w:t>
      </w:r>
    </w:p>
    <w:p w:rsidR="003477FD" w:rsidRPr="00942781" w:rsidRDefault="003477FD" w:rsidP="004542D5">
      <w:pPr>
        <w:jc w:val="both"/>
        <w:rPr>
          <w:rFonts w:ascii="Calibri" w:hAnsi="Calibri" w:cs="Calibri"/>
        </w:rPr>
      </w:pPr>
      <w:r w:rsidRPr="00942781">
        <w:rPr>
          <w:rFonts w:ascii="Calibri" w:hAnsi="Calibri" w:cs="Calibri"/>
          <w:szCs w:val="18"/>
        </w:rPr>
        <w:t>An ATM scenario ID</w:t>
      </w:r>
      <w:r w:rsidRPr="00942781">
        <w:rPr>
          <w:rFonts w:ascii="Calibri" w:hAnsi="Calibri" w:cs="Calibri"/>
        </w:rPr>
        <w:t>. Scenarios are defined when the initial configuration of the system is being performed.</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MANUAL_SYNCH</w:t>
      </w:r>
    </w:p>
    <w:p w:rsidR="003477FD" w:rsidRPr="00942781" w:rsidRDefault="003477FD" w:rsidP="004542D5">
      <w:pPr>
        <w:jc w:val="both"/>
        <w:rPr>
          <w:rFonts w:ascii="Calibri" w:hAnsi="Calibri" w:cs="Calibri"/>
        </w:rPr>
      </w:pPr>
      <w:r w:rsidRPr="00942781">
        <w:rPr>
          <w:rFonts w:ascii="Calibri" w:hAnsi="Calibri" w:cs="Calibri"/>
        </w:rPr>
        <w:t>It indicates the possibility to synchronize counters manually. The same dictionary is used for all synchronization methods.</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ATMS0001</w:t>
            </w:r>
          </w:p>
        </w:tc>
        <w:tc>
          <w:tcPr>
            <w:tcW w:w="7762" w:type="dxa"/>
            <w:shd w:val="clear" w:color="auto" w:fill="auto"/>
          </w:tcPr>
          <w:p w:rsidR="003477FD" w:rsidRPr="00942781" w:rsidRDefault="003477FD" w:rsidP="00942781">
            <w:pPr>
              <w:jc w:val="both"/>
              <w:rPr>
                <w:rFonts w:ascii="Calibri" w:hAnsi="Calibri" w:cs="Calibri"/>
                <w:sz w:val="18"/>
                <w:szCs w:val="18"/>
              </w:rPr>
            </w:pPr>
            <w:r w:rsidRPr="00942781">
              <w:rPr>
                <w:rFonts w:ascii="Calibri" w:hAnsi="Calibri" w:cs="Calibri"/>
              </w:rPr>
              <w:t>Not permitted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ATMS0002</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981"/>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rPr>
                  </w:pPr>
                </w:p>
              </w:tc>
              <w:tc>
                <w:tcPr>
                  <w:tcW w:w="0" w:type="auto"/>
                  <w:vAlign w:val="center"/>
                  <w:hideMark/>
                </w:tcPr>
                <w:p w:rsidR="003477FD" w:rsidRPr="00942781" w:rsidRDefault="003477FD" w:rsidP="004542D5">
                  <w:pPr>
                    <w:jc w:val="both"/>
                    <w:rPr>
                      <w:rFonts w:ascii="Calibri" w:hAnsi="Calibri" w:cs="Calibri"/>
                    </w:rPr>
                  </w:pPr>
                  <w:r w:rsidRPr="00942781">
                    <w:rPr>
                      <w:rFonts w:ascii="Calibri" w:hAnsi="Calibri" w:cs="Calibri"/>
                    </w:rPr>
                    <w:t>Permitted</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ATMS0003</w:t>
            </w:r>
          </w:p>
        </w:tc>
        <w:tc>
          <w:tcPr>
            <w:tcW w:w="7762" w:type="dxa"/>
            <w:shd w:val="clear" w:color="auto" w:fill="auto"/>
          </w:tcPr>
          <w:p w:rsidR="003477FD" w:rsidRPr="00942781" w:rsidRDefault="003477FD" w:rsidP="00942781">
            <w:pPr>
              <w:jc w:val="both"/>
              <w:rPr>
                <w:rFonts w:ascii="Calibri" w:hAnsi="Calibri" w:cs="Calibri"/>
                <w:sz w:val="18"/>
                <w:szCs w:val="18"/>
              </w:rPr>
            </w:pPr>
            <w:r w:rsidRPr="00942781">
              <w:rPr>
                <w:rFonts w:ascii="Calibri" w:hAnsi="Calibri" w:cs="Calibri"/>
              </w:rPr>
              <w:t>Only verification</w:t>
            </w:r>
          </w:p>
        </w:tc>
      </w:tr>
    </w:tbl>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ESTABL_CONN_SYNCH</w:t>
      </w:r>
    </w:p>
    <w:p w:rsidR="003477FD" w:rsidRPr="00942781" w:rsidRDefault="003477FD" w:rsidP="004542D5">
      <w:pPr>
        <w:jc w:val="both"/>
        <w:rPr>
          <w:rFonts w:ascii="Calibri" w:hAnsi="Calibri" w:cs="Calibri"/>
        </w:rPr>
      </w:pPr>
      <w:r w:rsidRPr="00942781">
        <w:rPr>
          <w:rFonts w:ascii="Calibri" w:hAnsi="Calibri" w:cs="Calibri"/>
        </w:rPr>
        <w:t>It indicates the possibility to synchronize counters on establishing the connection with an ATM.</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COUNTER_MISMATCH_SYNCH</w:t>
      </w:r>
    </w:p>
    <w:p w:rsidR="003477FD" w:rsidRPr="00942781" w:rsidRDefault="003477FD" w:rsidP="004542D5">
      <w:pPr>
        <w:snapToGrid w:val="0"/>
        <w:jc w:val="both"/>
        <w:rPr>
          <w:rFonts w:ascii="Calibri" w:hAnsi="Calibri" w:cs="Calibri"/>
          <w:szCs w:val="18"/>
        </w:rPr>
      </w:pPr>
      <w:r w:rsidRPr="00942781">
        <w:rPr>
          <w:rFonts w:ascii="Calibri" w:hAnsi="Calibri" w:cs="Calibri"/>
          <w:szCs w:val="18"/>
        </w:rPr>
        <w:t>It indicates the possibility to synchronize counters if they won’t match.</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ONLINE_IN_SYNCH</w:t>
      </w:r>
    </w:p>
    <w:p w:rsidR="003477FD" w:rsidRPr="00942781" w:rsidRDefault="003477FD" w:rsidP="004542D5">
      <w:pPr>
        <w:jc w:val="both"/>
        <w:rPr>
          <w:rFonts w:ascii="Calibri" w:hAnsi="Calibri" w:cs="Calibri"/>
        </w:rPr>
      </w:pPr>
      <w:r w:rsidRPr="00942781">
        <w:rPr>
          <w:rFonts w:ascii="Calibri" w:hAnsi="Calibri" w:cs="Calibri"/>
        </w:rPr>
        <w:t>It indicates the possibility to synchronize counters on going online.</w:t>
      </w:r>
    </w:p>
    <w:p w:rsidR="003477FD" w:rsidRPr="003477FD" w:rsidRDefault="003477FD" w:rsidP="003477FD">
      <w:pPr>
        <w:pStyle w:val="BPC3Subhead2"/>
      </w:pPr>
      <w:r w:rsidRPr="003477FD">
        <w:t>ONLINE_OUT_SYNCH</w:t>
      </w:r>
    </w:p>
    <w:p w:rsidR="003477FD" w:rsidRPr="00942781" w:rsidRDefault="003477FD" w:rsidP="004542D5">
      <w:pPr>
        <w:jc w:val="both"/>
        <w:rPr>
          <w:rFonts w:ascii="Calibri" w:hAnsi="Calibri" w:cs="Calibri"/>
        </w:rPr>
      </w:pPr>
      <w:r w:rsidRPr="00942781">
        <w:rPr>
          <w:rFonts w:ascii="Calibri" w:hAnsi="Calibri" w:cs="Calibri"/>
        </w:rPr>
        <w:t>It indicates the possibility to synchronize counters on going offline.</w:t>
      </w:r>
    </w:p>
    <w:p w:rsidR="003477FD" w:rsidRPr="00942781" w:rsidRDefault="003477FD" w:rsidP="004542D5">
      <w:pPr>
        <w:jc w:val="both"/>
        <w:rPr>
          <w:rFonts w:ascii="Calibri" w:hAnsi="Calibri" w:cs="Calibri"/>
        </w:rPr>
      </w:pPr>
      <w:r w:rsidRPr="00942781">
        <w:rPr>
          <w:rFonts w:ascii="Calibri" w:hAnsi="Calibri" w:cs="Calibri"/>
        </w:rPr>
        <w: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SAFE_CLOSE_SYNCH</w:t>
      </w:r>
    </w:p>
    <w:p w:rsidR="003477FD" w:rsidRPr="00942781" w:rsidRDefault="003477FD" w:rsidP="004542D5">
      <w:pPr>
        <w:snapToGrid w:val="0"/>
        <w:jc w:val="both"/>
        <w:rPr>
          <w:rFonts w:ascii="Calibri" w:hAnsi="Calibri" w:cs="Calibri"/>
        </w:rPr>
      </w:pPr>
      <w:r w:rsidRPr="00942781">
        <w:rPr>
          <w:rFonts w:ascii="Calibri" w:hAnsi="Calibri" w:cs="Calibri"/>
        </w:rPr>
        <w:t>It indicates the possibility to synchronize counters on closing the safe.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DISP_ERROR_SYNCH</w:t>
      </w:r>
    </w:p>
    <w:p w:rsidR="003477FD" w:rsidRPr="00942781" w:rsidRDefault="003477FD" w:rsidP="004542D5">
      <w:pPr>
        <w:jc w:val="both"/>
        <w:rPr>
          <w:rFonts w:ascii="Calibri" w:hAnsi="Calibri" w:cs="Calibri"/>
        </w:rPr>
      </w:pPr>
      <w:r w:rsidRPr="00942781">
        <w:rPr>
          <w:rFonts w:ascii="Calibri" w:hAnsi="Calibri" w:cs="Calibri"/>
        </w:rPr>
        <w:t>It indicates the possibility to synchronize counters on dispenser error.</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PERIODIC_SYNCH</w:t>
      </w:r>
    </w:p>
    <w:p w:rsidR="003477FD" w:rsidRPr="00942781" w:rsidRDefault="003477FD" w:rsidP="004542D5">
      <w:pPr>
        <w:jc w:val="both"/>
        <w:rPr>
          <w:rFonts w:ascii="Calibri" w:hAnsi="Calibri" w:cs="Calibri"/>
        </w:rPr>
      </w:pPr>
      <w:r w:rsidRPr="00942781">
        <w:rPr>
          <w:rFonts w:ascii="Calibri" w:hAnsi="Calibri" w:cs="Calibri"/>
        </w:rPr>
        <w:t>It indicates the possibility to synchronize counters periodically on the base of performed operation counter.</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PERIODIC_ALL_OPER</w:t>
      </w:r>
    </w:p>
    <w:p w:rsidR="003477FD" w:rsidRPr="00942781" w:rsidRDefault="003477FD" w:rsidP="004542D5">
      <w:pPr>
        <w:jc w:val="both"/>
        <w:rPr>
          <w:rFonts w:ascii="Calibri" w:hAnsi="Calibri" w:cs="Calibri"/>
        </w:rPr>
      </w:pPr>
      <w:r w:rsidRPr="00942781">
        <w:rPr>
          <w:rFonts w:ascii="Calibri" w:hAnsi="Calibri" w:cs="Calibri"/>
        </w:rPr>
        <w:t>It indicates whether all operations should be counted when periodic synchronization is used: 1 – all, 0 – financial only.</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PERIODIC_OPER_COUNT</w:t>
      </w:r>
    </w:p>
    <w:p w:rsidR="003477FD" w:rsidRPr="00942781" w:rsidRDefault="003477FD" w:rsidP="004542D5">
      <w:pPr>
        <w:snapToGrid w:val="0"/>
        <w:jc w:val="both"/>
        <w:rPr>
          <w:rFonts w:ascii="Calibri" w:hAnsi="Calibri" w:cs="Calibri"/>
        </w:rPr>
      </w:pPr>
      <w:r w:rsidRPr="00942781">
        <w:rPr>
          <w:rFonts w:ascii="Calibri" w:hAnsi="Calibri" w:cs="Calibri"/>
        </w:rPr>
        <w:t>Number of operations performed to force the periodic synchronization of ATM counters.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CASH_IN_MIN_WARN</w:t>
      </w:r>
    </w:p>
    <w:p w:rsidR="003477FD" w:rsidRPr="00942781" w:rsidRDefault="003477FD" w:rsidP="004542D5">
      <w:pPr>
        <w:snapToGrid w:val="0"/>
        <w:jc w:val="both"/>
        <w:rPr>
          <w:rFonts w:ascii="Calibri" w:hAnsi="Calibri" w:cs="Calibri"/>
        </w:rPr>
      </w:pPr>
      <w:r w:rsidRPr="00942781">
        <w:rPr>
          <w:rFonts w:ascii="Calibri" w:hAnsi="Calibri" w:cs="Calibri"/>
        </w:rPr>
        <w:t xml:space="preserve">The lower </w:t>
      </w:r>
      <w:proofErr w:type="gramStart"/>
      <w:r w:rsidRPr="00942781">
        <w:rPr>
          <w:rFonts w:ascii="Calibri" w:hAnsi="Calibri" w:cs="Calibri"/>
        </w:rPr>
        <w:t>bound to warn of the cash-in cassette overfill</w:t>
      </w:r>
      <w:proofErr w:type="gramEnd"/>
      <w:r w:rsidRPr="00942781">
        <w:rPr>
          <w:rFonts w:ascii="Calibri" w:hAnsi="Calibri" w:cs="Calibri"/>
        </w:rPr>
        <w:t>.</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CASH_IN_MAX_WARN</w:t>
      </w:r>
    </w:p>
    <w:p w:rsidR="003477FD" w:rsidRPr="00942781" w:rsidRDefault="003477FD" w:rsidP="003477FD">
      <w:pPr>
        <w:snapToGrid w:val="0"/>
        <w:rPr>
          <w:rFonts w:ascii="Calibri" w:hAnsi="Calibri" w:cs="Calibri"/>
          <w:sz w:val="22"/>
          <w:szCs w:val="22"/>
        </w:rPr>
      </w:pPr>
      <w:r w:rsidRPr="00942781">
        <w:rPr>
          <w:rFonts w:ascii="Calibri" w:hAnsi="Calibri" w:cs="Calibri"/>
          <w:sz w:val="22"/>
          <w:szCs w:val="22"/>
        </w:rPr>
        <w:t xml:space="preserve">The upper </w:t>
      </w:r>
      <w:proofErr w:type="gramStart"/>
      <w:r w:rsidRPr="00942781">
        <w:rPr>
          <w:rFonts w:ascii="Calibri" w:hAnsi="Calibri" w:cs="Calibri"/>
          <w:sz w:val="22"/>
          <w:szCs w:val="22"/>
        </w:rPr>
        <w:t>bound to warn of the cash-in cassette overfill</w:t>
      </w:r>
      <w:proofErr w:type="gramEnd"/>
      <w:r w:rsidRPr="00942781">
        <w:rPr>
          <w:rFonts w:ascii="Calibri" w:hAnsi="Calibri" w:cs="Calibri"/>
          <w:sz w:val="22"/>
          <w:szCs w:val="22"/>
        </w:rPr>
        <w:t>.</w:t>
      </w:r>
    </w:p>
    <w:p w:rsidR="003477FD" w:rsidRPr="00942781" w:rsidRDefault="003477FD" w:rsidP="004542D5">
      <w:pPr>
        <w:jc w:val="both"/>
        <w:rPr>
          <w:rFonts w:ascii="Calibri" w:hAnsi="Calibri" w:cs="Calibri"/>
        </w:rPr>
      </w:pPr>
    </w:p>
    <w:p w:rsidR="003477FD" w:rsidRPr="003477FD" w:rsidRDefault="003477FD" w:rsidP="003477FD">
      <w:pPr>
        <w:pStyle w:val="BPC3Heading3"/>
      </w:pPr>
      <w:bookmarkStart w:id="57" w:name="_Toc374608818"/>
      <w:bookmarkStart w:id="58" w:name="_Toc484160721"/>
      <w:r w:rsidRPr="003477FD">
        <w:t>ATM_DISPENSER</w:t>
      </w:r>
      <w:bookmarkEnd w:id="57"/>
      <w:bookmarkEnd w:id="58"/>
    </w:p>
    <w:p w:rsidR="003477FD" w:rsidRPr="00942781" w:rsidRDefault="003477FD" w:rsidP="004542D5">
      <w:pPr>
        <w:jc w:val="both"/>
        <w:rPr>
          <w:rFonts w:ascii="Calibri" w:hAnsi="Calibri" w:cs="Calibri"/>
        </w:rPr>
      </w:pPr>
      <w:r w:rsidRPr="00942781">
        <w:rPr>
          <w:rFonts w:ascii="Calibri" w:hAnsi="Calibri" w:cs="Calibri"/>
        </w:rPr>
        <w:t>It contains the ATM dispenser related parameters. Number of such blocks must coincide with that of dispensers specified in the ATM_TERMINAL block.</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DISP</w:t>
      </w:r>
      <w:r w:rsidRPr="00A46430">
        <w:t>_</w:t>
      </w:r>
      <w:r w:rsidRPr="003477FD">
        <w:t>NUMBER</w:t>
      </w:r>
    </w:p>
    <w:p w:rsidR="003477FD" w:rsidRPr="00942781" w:rsidRDefault="003477FD" w:rsidP="004542D5">
      <w:pPr>
        <w:jc w:val="both"/>
        <w:rPr>
          <w:rFonts w:ascii="Calibri" w:hAnsi="Calibri" w:cs="Calibri"/>
        </w:rPr>
      </w:pPr>
      <w:r w:rsidRPr="00942781">
        <w:rPr>
          <w:rFonts w:ascii="Calibri" w:hAnsi="Calibri" w:cs="Calibri"/>
        </w:rPr>
        <w:t xml:space="preserve">A dispenser ordinal number: 1, </w:t>
      </w:r>
      <w:proofErr w:type="gramStart"/>
      <w:r w:rsidRPr="00942781">
        <w:rPr>
          <w:rFonts w:ascii="Calibri" w:hAnsi="Calibri" w:cs="Calibri"/>
        </w:rPr>
        <w:t>2, ...</w:t>
      </w:r>
      <w:proofErr w:type="gramEnd"/>
      <w:r w:rsidRPr="00942781">
        <w:rPr>
          <w:rFonts w:ascii="Calibri" w:hAnsi="Calibri" w:cs="Calibri"/>
        </w:rPr>
        <w:t xml:space="preserve"> n.</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FACE_VALUE</w:t>
      </w:r>
    </w:p>
    <w:p w:rsidR="003477FD" w:rsidRPr="003477FD" w:rsidRDefault="003477FD" w:rsidP="003477FD">
      <w:pPr>
        <w:pStyle w:val="BPC3Tableitems"/>
      </w:pPr>
      <w:proofErr w:type="gramStart"/>
      <w:r w:rsidRPr="003477FD">
        <w:t>A face value of banknotes or coins in a dispenser.</w:t>
      </w:r>
      <w:proofErr w:type="gramEnd"/>
      <w:r w:rsidRPr="003477FD">
        <w:t xml:space="preserve"> A value is specified in min units, for instance, cents.</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CURRENCY</w:t>
      </w:r>
    </w:p>
    <w:p w:rsidR="003477FD" w:rsidRPr="00942781" w:rsidRDefault="003477FD" w:rsidP="004542D5">
      <w:pPr>
        <w:jc w:val="both"/>
        <w:rPr>
          <w:rFonts w:ascii="Calibri" w:hAnsi="Calibri" w:cs="Calibri"/>
        </w:rPr>
      </w:pPr>
      <w:proofErr w:type="gramStart"/>
      <w:r w:rsidRPr="00942781">
        <w:rPr>
          <w:rFonts w:ascii="Calibri" w:hAnsi="Calibri" w:cs="Calibri"/>
        </w:rPr>
        <w:t>Currency of banknotes or coins in the dispenser.</w:t>
      </w:r>
      <w:proofErr w:type="gramEnd"/>
      <w:r w:rsidRPr="00942781">
        <w:rPr>
          <w:rFonts w:ascii="Calibri" w:hAnsi="Calibri" w:cs="Calibri"/>
        </w:rPr>
        <w:t xml:space="preserve"> It is a three digit ISO code.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DENOMINATION_ID</w:t>
      </w:r>
    </w:p>
    <w:p w:rsidR="003477FD" w:rsidRPr="00942781" w:rsidRDefault="003477FD" w:rsidP="004542D5">
      <w:pPr>
        <w:jc w:val="both"/>
        <w:rPr>
          <w:rFonts w:ascii="Calibri" w:hAnsi="Calibri" w:cs="Calibri"/>
        </w:rPr>
      </w:pPr>
      <w:r w:rsidRPr="00942781">
        <w:rPr>
          <w:rFonts w:ascii="Calibri" w:hAnsi="Calibri" w:cs="Calibri"/>
        </w:rPr>
        <w:t>It is an ID of currency denomination.</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DISPENSER_TYPE</w:t>
      </w:r>
    </w:p>
    <w:p w:rsidR="003477FD" w:rsidRPr="00942781" w:rsidRDefault="003477FD" w:rsidP="004542D5">
      <w:pPr>
        <w:jc w:val="both"/>
        <w:rPr>
          <w:rFonts w:ascii="Calibri" w:hAnsi="Calibri" w:cs="Calibri"/>
        </w:rPr>
      </w:pPr>
      <w:r w:rsidRPr="00942781">
        <w:rPr>
          <w:rFonts w:ascii="Calibri" w:hAnsi="Calibri" w:cs="Calibri"/>
        </w:rPr>
        <w:t>A type of a dispenser:</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DSTPCASS</w:t>
            </w:r>
          </w:p>
        </w:tc>
        <w:tc>
          <w:tcPr>
            <w:tcW w:w="7762" w:type="dxa"/>
            <w:shd w:val="clear" w:color="auto" w:fill="auto"/>
          </w:tcPr>
          <w:tbl>
            <w:tblPr>
              <w:tblW w:w="0" w:type="auto"/>
              <w:tblCellSpacing w:w="0" w:type="dxa"/>
              <w:tblCellMar>
                <w:left w:w="0" w:type="dxa"/>
                <w:right w:w="0" w:type="dxa"/>
              </w:tblCellMar>
              <w:tblLook w:val="04A0" w:firstRow="1" w:lastRow="0" w:firstColumn="1" w:lastColumn="0" w:noHBand="0" w:noVBand="1"/>
            </w:tblPr>
            <w:tblGrid>
              <w:gridCol w:w="6"/>
              <w:gridCol w:w="831"/>
            </w:tblGrid>
            <w:tr w:rsidR="003477FD" w:rsidRPr="00942781" w:rsidTr="003477FD">
              <w:trPr>
                <w:tblCellSpacing w:w="0" w:type="dxa"/>
              </w:trPr>
              <w:tc>
                <w:tcPr>
                  <w:tcW w:w="0" w:type="auto"/>
                  <w:vAlign w:val="center"/>
                  <w:hideMark/>
                </w:tcPr>
                <w:p w:rsidR="003477FD" w:rsidRPr="00942781" w:rsidRDefault="003477FD" w:rsidP="003477FD">
                  <w:pPr>
                    <w:rPr>
                      <w:rFonts w:ascii="Calibri" w:hAnsi="Calibri" w:cs="Calibri"/>
                      <w:sz w:val="18"/>
                      <w:szCs w:val="18"/>
                    </w:rPr>
                  </w:pPr>
                </w:p>
              </w:tc>
              <w:tc>
                <w:tcPr>
                  <w:tcW w:w="0" w:type="auto"/>
                  <w:vAlign w:val="center"/>
                  <w:hideMark/>
                </w:tcPr>
                <w:p w:rsidR="003477FD" w:rsidRPr="003477FD" w:rsidRDefault="003477FD" w:rsidP="003477FD">
                  <w:pPr>
                    <w:pStyle w:val="BPC3Tableitems"/>
                  </w:pPr>
                  <w:r w:rsidRPr="003477FD">
                    <w:t>Cassette</w:t>
                  </w:r>
                </w:p>
              </w:tc>
            </w:tr>
          </w:tbl>
          <w:p w:rsidR="003477FD" w:rsidRPr="00942781" w:rsidRDefault="003477FD" w:rsidP="003477FD">
            <w:pPr>
              <w:rPr>
                <w:rFonts w:ascii="Calibri" w:hAnsi="Calibri" w:cs="Calibri"/>
                <w:sz w:val="18"/>
                <w:szCs w:val="18"/>
              </w:rPr>
            </w:pP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DSTPHOPP</w:t>
            </w:r>
          </w:p>
        </w:tc>
        <w:tc>
          <w:tcPr>
            <w:tcW w:w="7762" w:type="dxa"/>
            <w:shd w:val="clear" w:color="auto" w:fill="auto"/>
          </w:tcPr>
          <w:p w:rsidR="003477FD" w:rsidRPr="003477FD" w:rsidRDefault="003477FD" w:rsidP="003477FD">
            <w:pPr>
              <w:pStyle w:val="BPC3Tableitems"/>
            </w:pPr>
            <w:r w:rsidRPr="003477FD">
              <w:t>Hopper</w:t>
            </w:r>
          </w:p>
        </w:tc>
      </w:tr>
    </w:tbl>
    <w:p w:rsidR="003477FD" w:rsidRPr="003477FD" w:rsidRDefault="003477FD" w:rsidP="003477FD">
      <w:pPr>
        <w:pStyle w:val="BPC3Heading3"/>
        <w:rPr>
          <w:lang w:val="ru-RU"/>
        </w:rPr>
      </w:pPr>
      <w:bookmarkStart w:id="59" w:name="_Toc374608819"/>
      <w:bookmarkStart w:id="60" w:name="_Toc484160722"/>
      <w:r w:rsidRPr="003477FD">
        <w:lastRenderedPageBreak/>
        <w:t>SERVICE</w:t>
      </w:r>
      <w:bookmarkEnd w:id="59"/>
      <w:bookmarkEnd w:id="60"/>
    </w:p>
    <w:p w:rsidR="003477FD" w:rsidRPr="00942781" w:rsidRDefault="003477FD" w:rsidP="004542D5">
      <w:pPr>
        <w:jc w:val="both"/>
        <w:rPr>
          <w:rFonts w:ascii="Calibri" w:hAnsi="Calibri" w:cs="Calibri"/>
        </w:rPr>
      </w:pPr>
      <w:r w:rsidRPr="00942781">
        <w:rPr>
          <w:rFonts w:ascii="Calibri" w:hAnsi="Calibri" w:cs="Calibri"/>
        </w:rPr>
        <w:t>The tag related to a service which has been pre-configured in the system earlier. It must contain an ID of the service. The service ID is specified in the VALUE attribute of the tag.</w:t>
      </w:r>
    </w:p>
    <w:p w:rsidR="003477FD" w:rsidRPr="003477FD" w:rsidRDefault="003477FD" w:rsidP="003477FD">
      <w:pPr>
        <w:pStyle w:val="BPC3Heading3"/>
      </w:pPr>
      <w:bookmarkStart w:id="61" w:name="_Toc374608820"/>
      <w:bookmarkStart w:id="62" w:name="_Toc484160723"/>
      <w:r w:rsidRPr="003477FD">
        <w:t>SERVICE_OBJECT</w:t>
      </w:r>
      <w:bookmarkEnd w:id="61"/>
      <w:bookmarkEnd w:id="62"/>
    </w:p>
    <w:p w:rsidR="003477FD" w:rsidRPr="00942781" w:rsidRDefault="003477FD" w:rsidP="004542D5">
      <w:pPr>
        <w:jc w:val="both"/>
        <w:rPr>
          <w:rFonts w:ascii="Calibri" w:hAnsi="Calibri" w:cs="Calibri"/>
        </w:rPr>
      </w:pPr>
      <w:r w:rsidRPr="00942781">
        <w:rPr>
          <w:rFonts w:ascii="Calibri" w:hAnsi="Calibri" w:cs="Calibri"/>
        </w:rPr>
        <w:t>The tag describes relationship between a service that has been specified in the SERVICE tag and a business-object of the SmartVista system such as customer, account, merchant, and terminal. To link an object with a service, it is necessary to specify an ID of the block where the respective object is described in the REF_ID attribute of the tag.</w:t>
      </w:r>
    </w:p>
    <w:p w:rsidR="003477FD" w:rsidRPr="00942781" w:rsidRDefault="003477FD" w:rsidP="004542D5">
      <w:pPr>
        <w:jc w:val="both"/>
        <w:rPr>
          <w:rFonts w:ascii="Calibri" w:hAnsi="Calibri" w:cs="Calibri"/>
        </w:rPr>
      </w:pPr>
      <w:r w:rsidRPr="00942781">
        <w:rPr>
          <w:rFonts w:ascii="Calibri" w:hAnsi="Calibri" w:cs="Calibri"/>
        </w:rPr>
        <w:t>If an associated service should be connected to an object, the tag is added to the object inside its parent tag.</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START_DATE</w:t>
      </w:r>
    </w:p>
    <w:p w:rsidR="003477FD" w:rsidRPr="00942781" w:rsidRDefault="003477FD" w:rsidP="004542D5">
      <w:pPr>
        <w:jc w:val="both"/>
        <w:rPr>
          <w:rFonts w:ascii="Calibri" w:hAnsi="Calibri" w:cs="Calibri"/>
        </w:rPr>
      </w:pPr>
      <w:r w:rsidRPr="00942781">
        <w:rPr>
          <w:rFonts w:ascii="Calibri" w:hAnsi="Calibri" w:cs="Calibri"/>
        </w:rPr>
        <w:t>The valid from date of a service related to an object.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END_DATE</w:t>
      </w:r>
    </w:p>
    <w:p w:rsidR="003477FD" w:rsidRPr="00942781" w:rsidRDefault="003477FD" w:rsidP="004542D5">
      <w:pPr>
        <w:jc w:val="both"/>
        <w:rPr>
          <w:rFonts w:ascii="Calibri" w:hAnsi="Calibri" w:cs="Calibri"/>
        </w:rPr>
      </w:pPr>
      <w:r w:rsidRPr="00942781">
        <w:rPr>
          <w:rFonts w:ascii="Calibri" w:hAnsi="Calibri" w:cs="Calibri"/>
        </w:rPr>
        <w:t>Expiration date of a service related to an object.</w:t>
      </w:r>
    </w:p>
    <w:p w:rsidR="003477FD" w:rsidRPr="003477FD" w:rsidRDefault="003477FD" w:rsidP="003477FD">
      <w:pPr>
        <w:pStyle w:val="BPC3Heading3"/>
      </w:pPr>
      <w:bookmarkStart w:id="63" w:name="_Toc374608821"/>
      <w:bookmarkStart w:id="64" w:name="_Toc484160724"/>
      <w:r w:rsidRPr="003477FD">
        <w:t>ATTRIBUTE_NUM</w:t>
      </w:r>
      <w:bookmarkEnd w:id="63"/>
      <w:bookmarkEnd w:id="64"/>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service term of numeric type.</w:t>
      </w:r>
      <w:proofErr w:type="gramEnd"/>
      <w:r w:rsidRPr="00942781">
        <w:rPr>
          <w:rFonts w:ascii="Calibri" w:hAnsi="Calibri" w:cs="Calibri"/>
        </w:rPr>
        <w:t xml:space="preserve"> It is used, if a service term defined via an attribute that has the value other than the one set in product should be specified. The object has a unique service term in this case. An ID of the service term registered in the system is specified in the VALUE attribute.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ATTRIBUTE_VALUE_NUM</w:t>
      </w:r>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numeric value for the attribute of the corresponding type.</w:t>
      </w:r>
      <w:proofErr w:type="gramEnd"/>
      <w:r w:rsidRPr="00942781">
        <w:rPr>
          <w:rFonts w:ascii="Calibri" w:hAnsi="Calibri" w:cs="Calibri"/>
        </w:rPr>
        <w:t xml:space="preserve"> The value is used as a unique parameter of a business object.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START_DATE</w:t>
      </w:r>
    </w:p>
    <w:p w:rsidR="003477FD" w:rsidRPr="00942781" w:rsidRDefault="003477FD" w:rsidP="004542D5">
      <w:pPr>
        <w:jc w:val="both"/>
        <w:rPr>
          <w:rFonts w:ascii="Calibri" w:hAnsi="Calibri" w:cs="Calibri"/>
        </w:rPr>
      </w:pPr>
      <w:r w:rsidRPr="00942781">
        <w:rPr>
          <w:rFonts w:ascii="Calibri" w:hAnsi="Calibri" w:cs="Calibri"/>
        </w:rPr>
        <w:t>The valid from date of a service term value.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END_DATE</w:t>
      </w:r>
    </w:p>
    <w:p w:rsidR="003477FD" w:rsidRDefault="003477FD" w:rsidP="004542D5">
      <w:pPr>
        <w:jc w:val="both"/>
        <w:rPr>
          <w:rFonts w:ascii="Calibri" w:hAnsi="Calibri" w:cs="Calibri"/>
        </w:rPr>
      </w:pPr>
      <w:proofErr w:type="gramStart"/>
      <w:r w:rsidRPr="00942781">
        <w:rPr>
          <w:rFonts w:ascii="Calibri" w:hAnsi="Calibri" w:cs="Calibri"/>
        </w:rPr>
        <w:t>Expiration date of a service term value.</w:t>
      </w:r>
      <w:proofErr w:type="gramEnd"/>
    </w:p>
    <w:p w:rsidR="00A46430" w:rsidRDefault="00A46430" w:rsidP="004542D5">
      <w:pPr>
        <w:jc w:val="both"/>
        <w:rPr>
          <w:rFonts w:ascii="Calibri" w:hAnsi="Calibri" w:cs="Calibri"/>
        </w:rPr>
      </w:pPr>
    </w:p>
    <w:p w:rsidR="00A46430" w:rsidRPr="00410C4B" w:rsidRDefault="00A46430" w:rsidP="00A46430">
      <w:pPr>
        <w:pStyle w:val="BPC3Subhead2"/>
      </w:pPr>
      <w:bookmarkStart w:id="65" w:name="_Hlk384807429"/>
      <w:r w:rsidRPr="00410C4B">
        <w:t>MOD_CONDITION</w:t>
      </w:r>
    </w:p>
    <w:p w:rsidR="00A46430" w:rsidRPr="00410C4B" w:rsidRDefault="00A46430" w:rsidP="00A46430">
      <w:pPr>
        <w:rPr>
          <w:rFonts w:ascii="Calibri" w:hAnsi="Calibri"/>
        </w:rPr>
      </w:pPr>
      <w:r w:rsidRPr="00410C4B">
        <w:rPr>
          <w:rFonts w:ascii="Calibri" w:hAnsi="Calibri"/>
        </w:rPr>
        <w:t>Condition of modifier should be used for find and create modifier.</w:t>
      </w:r>
    </w:p>
    <w:p w:rsidR="00A46430" w:rsidRPr="00410C4B" w:rsidRDefault="00A46430" w:rsidP="00A46430">
      <w:pPr>
        <w:rPr>
          <w:rFonts w:ascii="Calibri" w:hAnsi="Calibri"/>
        </w:rPr>
      </w:pPr>
    </w:p>
    <w:p w:rsidR="00A46430" w:rsidRPr="00410C4B" w:rsidRDefault="00A46430" w:rsidP="00A46430">
      <w:pPr>
        <w:pStyle w:val="BPC3Subhead2"/>
      </w:pPr>
      <w:r w:rsidRPr="00410C4B">
        <w:t>MOD_NAME</w:t>
      </w:r>
    </w:p>
    <w:p w:rsidR="00A46430" w:rsidRPr="00410C4B" w:rsidRDefault="00A46430" w:rsidP="00A46430">
      <w:pPr>
        <w:rPr>
          <w:rFonts w:ascii="Calibri" w:hAnsi="Calibri"/>
        </w:rPr>
      </w:pPr>
      <w:r w:rsidRPr="00410C4B">
        <w:rPr>
          <w:rFonts w:ascii="Calibri" w:hAnsi="Calibri"/>
        </w:rPr>
        <w:t>Name of new modifier should be used to create new modifier only.</w:t>
      </w:r>
    </w:p>
    <w:p w:rsidR="00A46430" w:rsidRPr="00410C4B" w:rsidRDefault="00A46430" w:rsidP="00A46430">
      <w:pPr>
        <w:rPr>
          <w:rFonts w:ascii="Calibri" w:hAnsi="Calibri"/>
        </w:rPr>
      </w:pPr>
    </w:p>
    <w:p w:rsidR="00A46430" w:rsidRPr="00410C4B" w:rsidRDefault="00A46430" w:rsidP="00A46430">
      <w:pPr>
        <w:pStyle w:val="BPC3Subhead2"/>
      </w:pPr>
      <w:r w:rsidRPr="00410C4B">
        <w:t>MOD_ID</w:t>
      </w:r>
    </w:p>
    <w:p w:rsidR="00A46430" w:rsidRPr="00410C4B" w:rsidRDefault="00A46430" w:rsidP="00A46430">
      <w:pPr>
        <w:rPr>
          <w:rFonts w:ascii="Calibri" w:hAnsi="Calibri"/>
        </w:rPr>
      </w:pPr>
      <w:proofErr w:type="gramStart"/>
      <w:r w:rsidRPr="00410C4B">
        <w:rPr>
          <w:rFonts w:ascii="Calibri" w:hAnsi="Calibri"/>
        </w:rPr>
        <w:lastRenderedPageBreak/>
        <w:t>Identifier of existence modifier.</w:t>
      </w:r>
      <w:proofErr w:type="gramEnd"/>
      <w:r w:rsidRPr="00410C4B">
        <w:rPr>
          <w:rFonts w:ascii="Calibri" w:hAnsi="Calibri"/>
        </w:rPr>
        <w:t xml:space="preserve"> Error should be raised if there </w:t>
      </w:r>
      <w:proofErr w:type="gramStart"/>
      <w:r w:rsidRPr="00410C4B">
        <w:rPr>
          <w:rFonts w:ascii="Calibri" w:hAnsi="Calibri"/>
        </w:rPr>
        <w:t>are no modifier</w:t>
      </w:r>
      <w:proofErr w:type="gramEnd"/>
      <w:r w:rsidRPr="00410C4B">
        <w:rPr>
          <w:rFonts w:ascii="Calibri" w:hAnsi="Calibri"/>
        </w:rPr>
        <w:t xml:space="preserve"> with this id, or modifier has different scale.</w:t>
      </w:r>
    </w:p>
    <w:bookmarkEnd w:id="65"/>
    <w:p w:rsidR="00A46430" w:rsidRPr="00A46430" w:rsidRDefault="00A46430" w:rsidP="004542D5">
      <w:pPr>
        <w:jc w:val="both"/>
        <w:rPr>
          <w:rFonts w:ascii="Calibri" w:hAnsi="Calibri" w:cs="Calibri"/>
        </w:rPr>
      </w:pPr>
    </w:p>
    <w:p w:rsidR="003477FD" w:rsidRPr="003477FD" w:rsidRDefault="003477FD" w:rsidP="003477FD">
      <w:pPr>
        <w:pStyle w:val="BPC3Heading3"/>
      </w:pPr>
      <w:bookmarkStart w:id="66" w:name="_Toc374608822"/>
      <w:bookmarkStart w:id="67" w:name="_Toc484160725"/>
      <w:r w:rsidRPr="003477FD">
        <w:t>ATTRIBUTE_CHAR</w:t>
      </w:r>
      <w:bookmarkEnd w:id="66"/>
      <w:bookmarkEnd w:id="67"/>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service term of char type.</w:t>
      </w:r>
      <w:proofErr w:type="gramEnd"/>
      <w:r w:rsidRPr="00942781">
        <w:rPr>
          <w:rFonts w:ascii="Calibri" w:hAnsi="Calibri" w:cs="Calibri"/>
        </w:rPr>
        <w:t xml:space="preserve"> It is used, if a service term defined via an attribute that has the value other than the one set in product should be specified. The object has a unique service term in this case. An ID of the service term registered in the system is specified in the VALUE attribute.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ATTRIBUTE_VALUE_CHAR</w:t>
      </w:r>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char value for the attribute of the corresponding type.</w:t>
      </w:r>
      <w:proofErr w:type="gramEnd"/>
      <w:r w:rsidRPr="00942781">
        <w:rPr>
          <w:rFonts w:ascii="Calibri" w:hAnsi="Calibri" w:cs="Calibri"/>
        </w:rPr>
        <w:t xml:space="preserve"> The value is used as a unique parameter of the business object.</w:t>
      </w:r>
    </w:p>
    <w:p w:rsidR="00EF7A1F" w:rsidRDefault="00EF7A1F" w:rsidP="003477FD">
      <w:pPr>
        <w:pStyle w:val="BPC3Subhead2"/>
      </w:pPr>
    </w:p>
    <w:p w:rsidR="003477FD" w:rsidRPr="003477FD" w:rsidRDefault="003477FD" w:rsidP="003477FD">
      <w:pPr>
        <w:pStyle w:val="BPC3Subhead2"/>
      </w:pPr>
      <w:r w:rsidRPr="003477FD">
        <w:t>START_DATE</w:t>
      </w:r>
    </w:p>
    <w:p w:rsidR="003477FD" w:rsidRPr="00942781" w:rsidRDefault="003477FD" w:rsidP="004542D5">
      <w:pPr>
        <w:jc w:val="both"/>
        <w:rPr>
          <w:rFonts w:ascii="Calibri" w:hAnsi="Calibri" w:cs="Calibri"/>
        </w:rPr>
      </w:pPr>
      <w:r w:rsidRPr="00942781">
        <w:rPr>
          <w:rFonts w:ascii="Calibri" w:hAnsi="Calibri" w:cs="Calibri"/>
        </w:rPr>
        <w:t>The valid from date of a service term value.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END_DATE</w:t>
      </w:r>
    </w:p>
    <w:p w:rsidR="003477FD" w:rsidRDefault="003477FD" w:rsidP="004542D5">
      <w:pPr>
        <w:jc w:val="both"/>
        <w:rPr>
          <w:rFonts w:ascii="Calibri" w:hAnsi="Calibri" w:cs="Calibri"/>
        </w:rPr>
      </w:pPr>
      <w:proofErr w:type="gramStart"/>
      <w:r w:rsidRPr="00942781">
        <w:rPr>
          <w:rFonts w:ascii="Calibri" w:hAnsi="Calibri" w:cs="Calibri"/>
        </w:rPr>
        <w:t>Expiration date of a service term value.</w:t>
      </w:r>
      <w:proofErr w:type="gramEnd"/>
    </w:p>
    <w:p w:rsidR="002C5251" w:rsidRPr="002C5251" w:rsidRDefault="002C5251" w:rsidP="002C5251">
      <w:pPr>
        <w:pStyle w:val="BPC3Subhead2"/>
      </w:pPr>
      <w:r w:rsidRPr="002C5251">
        <w:t>MOD_CONDITION</w:t>
      </w:r>
    </w:p>
    <w:p w:rsidR="002C5251" w:rsidRPr="002C5251" w:rsidRDefault="002C5251" w:rsidP="002C5251">
      <w:pPr>
        <w:rPr>
          <w:rFonts w:ascii="Calibri" w:hAnsi="Calibri"/>
        </w:rPr>
      </w:pPr>
      <w:r w:rsidRPr="002C5251">
        <w:rPr>
          <w:rFonts w:ascii="Calibri" w:hAnsi="Calibri"/>
        </w:rPr>
        <w:t>Condition of modifier should be used for find and create modifier.</w:t>
      </w:r>
    </w:p>
    <w:p w:rsidR="002C5251" w:rsidRPr="002C5251" w:rsidRDefault="002C5251" w:rsidP="002C5251">
      <w:pPr>
        <w:rPr>
          <w:rFonts w:ascii="Calibri" w:hAnsi="Calibri"/>
        </w:rPr>
      </w:pPr>
    </w:p>
    <w:p w:rsidR="002C5251" w:rsidRPr="002C5251" w:rsidRDefault="002C5251" w:rsidP="002C5251">
      <w:pPr>
        <w:pStyle w:val="BPC3Subhead2"/>
      </w:pPr>
      <w:r w:rsidRPr="002C5251">
        <w:t>MOD_NAME</w:t>
      </w:r>
    </w:p>
    <w:p w:rsidR="002C5251" w:rsidRPr="002C5251" w:rsidRDefault="002C5251" w:rsidP="002C5251">
      <w:pPr>
        <w:rPr>
          <w:rFonts w:ascii="Calibri" w:hAnsi="Calibri"/>
        </w:rPr>
      </w:pPr>
      <w:r w:rsidRPr="002C5251">
        <w:rPr>
          <w:rFonts w:ascii="Calibri" w:hAnsi="Calibri"/>
        </w:rPr>
        <w:t>Name of new modifier should be used to create new modifier only.</w:t>
      </w:r>
    </w:p>
    <w:p w:rsidR="002C5251" w:rsidRPr="002C5251" w:rsidRDefault="002C5251" w:rsidP="002C5251">
      <w:pPr>
        <w:rPr>
          <w:rFonts w:ascii="Calibri" w:hAnsi="Calibri"/>
        </w:rPr>
      </w:pPr>
    </w:p>
    <w:p w:rsidR="002C5251" w:rsidRPr="002C5251" w:rsidRDefault="002C5251" w:rsidP="002C5251">
      <w:pPr>
        <w:pStyle w:val="BPC3Subhead2"/>
      </w:pPr>
      <w:r w:rsidRPr="002C5251">
        <w:t>MOD_ID</w:t>
      </w:r>
    </w:p>
    <w:p w:rsidR="002C5251" w:rsidRPr="002C5251" w:rsidRDefault="002C5251" w:rsidP="002C5251">
      <w:pPr>
        <w:rPr>
          <w:rFonts w:ascii="Calibri" w:hAnsi="Calibri"/>
        </w:rPr>
      </w:pPr>
      <w:proofErr w:type="gramStart"/>
      <w:r w:rsidRPr="002C5251">
        <w:rPr>
          <w:rFonts w:ascii="Calibri" w:hAnsi="Calibri"/>
        </w:rPr>
        <w:t>Identifier of existence modifier.</w:t>
      </w:r>
      <w:proofErr w:type="gramEnd"/>
      <w:r w:rsidRPr="002C5251">
        <w:rPr>
          <w:rFonts w:ascii="Calibri" w:hAnsi="Calibri"/>
        </w:rPr>
        <w:t xml:space="preserve"> Error should be raised if there </w:t>
      </w:r>
      <w:proofErr w:type="gramStart"/>
      <w:r w:rsidRPr="002C5251">
        <w:rPr>
          <w:rFonts w:ascii="Calibri" w:hAnsi="Calibri"/>
        </w:rPr>
        <w:t>are no modifier</w:t>
      </w:r>
      <w:proofErr w:type="gramEnd"/>
      <w:r w:rsidRPr="002C5251">
        <w:rPr>
          <w:rFonts w:ascii="Calibri" w:hAnsi="Calibri"/>
        </w:rPr>
        <w:t xml:space="preserve"> with this id, or modifier has different scale.</w:t>
      </w:r>
    </w:p>
    <w:p w:rsidR="003477FD" w:rsidRPr="003477FD" w:rsidRDefault="003477FD" w:rsidP="003477FD">
      <w:pPr>
        <w:pStyle w:val="BPC3Heading3"/>
      </w:pPr>
      <w:bookmarkStart w:id="68" w:name="_Toc374608823"/>
      <w:bookmarkStart w:id="69" w:name="_Toc484160726"/>
      <w:r w:rsidRPr="003477FD">
        <w:t>ATTRIBUTE_DATE</w:t>
      </w:r>
      <w:bookmarkEnd w:id="68"/>
      <w:bookmarkEnd w:id="69"/>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service term of date type.</w:t>
      </w:r>
      <w:proofErr w:type="gramEnd"/>
      <w:r w:rsidRPr="00942781">
        <w:rPr>
          <w:rFonts w:ascii="Calibri" w:hAnsi="Calibri" w:cs="Calibri"/>
        </w:rPr>
        <w:t xml:space="preserve"> It is used, if a service term defined via an attribute that has the value other than the one set in product should be specified. The object has a unique service term in this case. An ID of the service term registered in the system is specified in the VALUE attribute.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ATTRIBUTE_VALUE_DATE</w:t>
      </w:r>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date value for the attribute of the corresponding type.</w:t>
      </w:r>
      <w:proofErr w:type="gramEnd"/>
      <w:r w:rsidRPr="00942781">
        <w:rPr>
          <w:rFonts w:ascii="Calibri" w:hAnsi="Calibri" w:cs="Calibri"/>
        </w:rPr>
        <w:t xml:space="preserve"> The value is used as a unique parameter of the business object.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START_DATE</w:t>
      </w:r>
    </w:p>
    <w:p w:rsidR="003477FD" w:rsidRPr="00942781" w:rsidRDefault="003477FD" w:rsidP="004542D5">
      <w:pPr>
        <w:jc w:val="both"/>
        <w:rPr>
          <w:rFonts w:ascii="Calibri" w:hAnsi="Calibri" w:cs="Calibri"/>
        </w:rPr>
      </w:pPr>
      <w:r w:rsidRPr="00942781">
        <w:rPr>
          <w:rFonts w:ascii="Calibri" w:hAnsi="Calibri" w:cs="Calibri"/>
        </w:rPr>
        <w:t>The valid from date of a service term value.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END_DATE</w:t>
      </w:r>
    </w:p>
    <w:p w:rsidR="003477FD" w:rsidRPr="00942781" w:rsidRDefault="003477FD" w:rsidP="004542D5">
      <w:pPr>
        <w:jc w:val="both"/>
        <w:rPr>
          <w:rFonts w:ascii="Calibri" w:hAnsi="Calibri" w:cs="Calibri"/>
        </w:rPr>
      </w:pPr>
      <w:proofErr w:type="gramStart"/>
      <w:r w:rsidRPr="00942781">
        <w:rPr>
          <w:rFonts w:ascii="Calibri" w:hAnsi="Calibri" w:cs="Calibri"/>
        </w:rPr>
        <w:t>Expiration date of a service term value.</w:t>
      </w:r>
      <w:proofErr w:type="gramEnd"/>
    </w:p>
    <w:p w:rsidR="003477FD" w:rsidRPr="003477FD" w:rsidRDefault="003477FD" w:rsidP="003477FD">
      <w:pPr>
        <w:pStyle w:val="BPC3Heading3"/>
      </w:pPr>
      <w:bookmarkStart w:id="70" w:name="_Toc374608824"/>
      <w:bookmarkStart w:id="71" w:name="_Toc484160727"/>
      <w:r w:rsidRPr="003477FD">
        <w:t>ATTRIBUTE_FEE</w:t>
      </w:r>
      <w:bookmarkEnd w:id="70"/>
      <w:bookmarkEnd w:id="71"/>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service term used as a fee (algorithm to calculate a fee).</w:t>
      </w:r>
      <w:proofErr w:type="gramEnd"/>
      <w:r w:rsidRPr="00942781">
        <w:rPr>
          <w:rFonts w:ascii="Calibri" w:hAnsi="Calibri" w:cs="Calibri"/>
        </w:rPr>
        <w:t xml:space="preserve"> It is used, if a service term defined via an attribute that has the value other than the one set in product should be specified. The object has a unique service term in this case. An ID of the service term registered in the system is specified in the VALUE attribute.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FEE_FIXED_VALUE</w:t>
      </w:r>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numeric value of the attribute.</w:t>
      </w:r>
      <w:proofErr w:type="gramEnd"/>
      <w:r w:rsidRPr="00942781">
        <w:rPr>
          <w:rFonts w:ascii="Calibri" w:hAnsi="Calibri" w:cs="Calibri"/>
        </w:rPr>
        <w:t xml:space="preserve"> It defines a fixed rate to use for fee amount calculation.</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CURRENCY</w:t>
      </w:r>
    </w:p>
    <w:p w:rsidR="003477FD" w:rsidRPr="00942781" w:rsidRDefault="003477FD" w:rsidP="004542D5">
      <w:pPr>
        <w:jc w:val="both"/>
        <w:rPr>
          <w:rFonts w:ascii="Calibri" w:hAnsi="Calibri" w:cs="Calibri"/>
        </w:rPr>
      </w:pPr>
      <w:proofErr w:type="gramStart"/>
      <w:r w:rsidRPr="00942781">
        <w:rPr>
          <w:rFonts w:ascii="Calibri" w:hAnsi="Calibri" w:cs="Calibri"/>
        </w:rPr>
        <w:t>A currency code of the fixed rate.</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FEE_PERCENT_VALUE</w:t>
      </w:r>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numeric value of the attribute.</w:t>
      </w:r>
      <w:proofErr w:type="gramEnd"/>
      <w:r w:rsidRPr="00942781">
        <w:rPr>
          <w:rFonts w:ascii="Calibri" w:hAnsi="Calibri" w:cs="Calibri"/>
        </w:rPr>
        <w:t xml:space="preserve"> It defines an interest rate to use for fee amount calculation.</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FEE_RATE_CALC</w:t>
      </w:r>
    </w:p>
    <w:p w:rsidR="003477FD" w:rsidRPr="003477FD" w:rsidRDefault="003477FD" w:rsidP="003477FD">
      <w:pPr>
        <w:pStyle w:val="BPC3Tableitems"/>
      </w:pPr>
      <w:proofErr w:type="gramStart"/>
      <w:r w:rsidRPr="003477FD">
        <w:t>An algorithm to calculate a fee on the basis of either a fixed or an interest rate.</w:t>
      </w:r>
      <w:proofErr w:type="gramEnd"/>
      <w:r w:rsidRPr="003477FD">
        <w:t xml:space="preserve"> The list of algorithms is predefined in the dictionary. Available values are: Fixed value, Percentage value, Minimum between percent and fixed value, Maximum between percent and fixed value, Sum of percent and fixed values.</w:t>
      </w:r>
    </w:p>
    <w:p w:rsidR="003477FD" w:rsidRDefault="003477FD" w:rsidP="004542D5">
      <w:pPr>
        <w:jc w:val="both"/>
        <w:rPr>
          <w:rFonts w:ascii="Calibri" w:hAnsi="Calibri" w:cs="Calibri"/>
        </w:rPr>
      </w:pPr>
    </w:p>
    <w:p w:rsidR="00CB4EA2" w:rsidRPr="003477FD" w:rsidRDefault="00CB4EA2" w:rsidP="00CB4EA2">
      <w:pPr>
        <w:pStyle w:val="BPC3Subhead2"/>
      </w:pPr>
      <w:r w:rsidRPr="003477FD">
        <w:t>FEE_</w:t>
      </w:r>
      <w:r>
        <w:t>BASE</w:t>
      </w:r>
      <w:r w:rsidRPr="003477FD">
        <w:t>_CALC</w:t>
      </w:r>
    </w:p>
    <w:p w:rsidR="00CB4EA2" w:rsidRPr="001A0A6F" w:rsidRDefault="00CB4EA2" w:rsidP="00CB4EA2">
      <w:pPr>
        <w:pStyle w:val="BPC3Tableitems"/>
        <w:rPr>
          <w:szCs w:val="24"/>
        </w:rPr>
      </w:pPr>
      <w:r w:rsidRPr="001A0A6F">
        <w:rPr>
          <w:rFonts w:cs="MS Shell Dlg 2"/>
          <w:szCs w:val="24"/>
          <w:highlight w:val="white"/>
        </w:rPr>
        <w:t>Fee parameter describing how is base calculating.</w:t>
      </w:r>
    </w:p>
    <w:p w:rsidR="00CB4EA2" w:rsidRPr="001A0A6F" w:rsidRDefault="00CB4EA2" w:rsidP="004542D5">
      <w:pPr>
        <w:jc w:val="both"/>
        <w:rPr>
          <w:rFonts w:ascii="Calibri" w:hAnsi="Calibri" w:cs="Calibri"/>
        </w:rPr>
      </w:pPr>
    </w:p>
    <w:p w:rsidR="003477FD" w:rsidRPr="00034556" w:rsidRDefault="003477FD" w:rsidP="003477FD">
      <w:pPr>
        <w:pStyle w:val="BPC3Subhead2"/>
      </w:pPr>
      <w:r w:rsidRPr="003477FD">
        <w:t>START</w:t>
      </w:r>
      <w:r w:rsidRPr="00034556">
        <w:t>_</w:t>
      </w:r>
      <w:r w:rsidRPr="003477FD">
        <w:t>DATE</w:t>
      </w:r>
    </w:p>
    <w:p w:rsidR="003477FD" w:rsidRPr="00942781" w:rsidRDefault="003477FD" w:rsidP="004542D5">
      <w:pPr>
        <w:jc w:val="both"/>
        <w:rPr>
          <w:rFonts w:ascii="Calibri" w:hAnsi="Calibri" w:cs="Calibri"/>
        </w:rPr>
      </w:pPr>
      <w:r w:rsidRPr="00942781">
        <w:rPr>
          <w:rFonts w:ascii="Calibri" w:hAnsi="Calibri" w:cs="Calibri"/>
        </w:rPr>
        <w:t>The valid from date of a service term value.</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END</w:t>
      </w:r>
      <w:r w:rsidRPr="00A46430">
        <w:t>_</w:t>
      </w:r>
      <w:r w:rsidRPr="003477FD">
        <w:t>DATE</w:t>
      </w:r>
    </w:p>
    <w:p w:rsidR="003477FD" w:rsidRDefault="003477FD" w:rsidP="004542D5">
      <w:pPr>
        <w:jc w:val="both"/>
        <w:rPr>
          <w:rFonts w:ascii="Calibri" w:hAnsi="Calibri" w:cs="Calibri"/>
        </w:rPr>
      </w:pPr>
      <w:proofErr w:type="gramStart"/>
      <w:r w:rsidRPr="00942781">
        <w:rPr>
          <w:rFonts w:ascii="Calibri" w:hAnsi="Calibri" w:cs="Calibri"/>
        </w:rPr>
        <w:t>Expiration date of a service term value.</w:t>
      </w:r>
      <w:proofErr w:type="gramEnd"/>
    </w:p>
    <w:p w:rsidR="002C5251" w:rsidRDefault="002C5251" w:rsidP="004542D5">
      <w:pPr>
        <w:jc w:val="both"/>
        <w:rPr>
          <w:rFonts w:ascii="Calibri" w:hAnsi="Calibri" w:cs="Calibri"/>
        </w:rPr>
      </w:pPr>
    </w:p>
    <w:p w:rsidR="00702884" w:rsidRDefault="00702884" w:rsidP="00702884">
      <w:pPr>
        <w:pStyle w:val="BPC3Subhead2"/>
      </w:pPr>
      <w:r>
        <w:t>CYCLE_LENGTH_TYPE</w:t>
      </w:r>
    </w:p>
    <w:p w:rsidR="00702884" w:rsidRDefault="00702884" w:rsidP="00702884">
      <w:pPr>
        <w:rPr>
          <w:rFonts w:cs="Calibri"/>
        </w:rPr>
      </w:pPr>
      <w:r>
        <w:rPr>
          <w:rFonts w:cs="Calibri"/>
        </w:rPr>
        <w:t>Cycle length type (time interval unit): year, month, week, day, hour. The value is determined by the Dictionary value.</w:t>
      </w:r>
    </w:p>
    <w:tbl>
      <w:tblPr>
        <w:tblW w:w="928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6"/>
        <w:gridCol w:w="7759"/>
      </w:tblGrid>
      <w:tr w:rsidR="00702884" w:rsidTr="00702884">
        <w:trPr>
          <w:trHeight w:val="315"/>
          <w:tblHeader/>
        </w:trPr>
        <w:tc>
          <w:tcPr>
            <w:tcW w:w="1526"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702884" w:rsidRDefault="00702884">
            <w:pPr>
              <w:pStyle w:val="BPC3Tableheadings"/>
            </w:pPr>
            <w:r>
              <w:t>Code</w:t>
            </w:r>
          </w:p>
        </w:tc>
        <w:tc>
          <w:tcPr>
            <w:tcW w:w="7762"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702884" w:rsidRDefault="00702884">
            <w:pPr>
              <w:pStyle w:val="BPC3Tableheadings"/>
            </w:pPr>
            <w:r>
              <w:t>Description</w:t>
            </w:r>
          </w:p>
        </w:tc>
      </w:tr>
      <w:tr w:rsidR="00702884" w:rsidTr="00702884">
        <w:trPr>
          <w:trHeight w:val="250"/>
        </w:trPr>
        <w:tc>
          <w:tcPr>
            <w:tcW w:w="1526"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LNGT0001</w:t>
            </w:r>
          </w:p>
        </w:tc>
        <w:tc>
          <w:tcPr>
            <w:tcW w:w="7762"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Hour</w:t>
            </w:r>
          </w:p>
        </w:tc>
      </w:tr>
      <w:tr w:rsidR="00702884" w:rsidTr="00702884">
        <w:trPr>
          <w:trHeight w:val="250"/>
        </w:trPr>
        <w:tc>
          <w:tcPr>
            <w:tcW w:w="1526"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lastRenderedPageBreak/>
              <w:t>LNGT0002</w:t>
            </w:r>
          </w:p>
        </w:tc>
        <w:tc>
          <w:tcPr>
            <w:tcW w:w="7762"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Day</w:t>
            </w:r>
          </w:p>
        </w:tc>
      </w:tr>
      <w:tr w:rsidR="00702884" w:rsidTr="00702884">
        <w:trPr>
          <w:trHeight w:val="250"/>
        </w:trPr>
        <w:tc>
          <w:tcPr>
            <w:tcW w:w="1526"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LNGT0003</w:t>
            </w:r>
          </w:p>
        </w:tc>
        <w:tc>
          <w:tcPr>
            <w:tcW w:w="7762"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Week</w:t>
            </w:r>
          </w:p>
        </w:tc>
      </w:tr>
      <w:tr w:rsidR="00702884" w:rsidTr="00702884">
        <w:trPr>
          <w:trHeight w:val="250"/>
        </w:trPr>
        <w:tc>
          <w:tcPr>
            <w:tcW w:w="1526"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LNGT0004</w:t>
            </w:r>
          </w:p>
        </w:tc>
        <w:tc>
          <w:tcPr>
            <w:tcW w:w="7762"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Month</w:t>
            </w:r>
          </w:p>
        </w:tc>
      </w:tr>
      <w:tr w:rsidR="00702884" w:rsidTr="00702884">
        <w:trPr>
          <w:trHeight w:val="250"/>
        </w:trPr>
        <w:tc>
          <w:tcPr>
            <w:tcW w:w="1526"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LNGT0005</w:t>
            </w:r>
          </w:p>
        </w:tc>
        <w:tc>
          <w:tcPr>
            <w:tcW w:w="7762" w:type="dxa"/>
            <w:tcBorders>
              <w:top w:val="single" w:sz="4" w:space="0" w:color="auto"/>
              <w:left w:val="single" w:sz="4" w:space="0" w:color="auto"/>
              <w:bottom w:val="single" w:sz="4" w:space="0" w:color="auto"/>
              <w:right w:val="single" w:sz="4" w:space="0" w:color="auto"/>
            </w:tcBorders>
            <w:hideMark/>
          </w:tcPr>
          <w:p w:rsidR="00702884" w:rsidRDefault="00702884">
            <w:pPr>
              <w:pStyle w:val="BPC3Tableitems"/>
            </w:pPr>
            <w:r>
              <w:t>Year</w:t>
            </w:r>
          </w:p>
        </w:tc>
      </w:tr>
    </w:tbl>
    <w:p w:rsidR="00702884" w:rsidRDefault="00702884" w:rsidP="00702884">
      <w:pPr>
        <w:rPr>
          <w:rFonts w:ascii="Calibri" w:hAnsi="Calibri" w:cs="Calibri"/>
        </w:rPr>
      </w:pPr>
    </w:p>
    <w:p w:rsidR="002C5251" w:rsidRPr="002C5251" w:rsidRDefault="002C5251" w:rsidP="002C5251">
      <w:pPr>
        <w:pStyle w:val="BPC3Subhead2"/>
      </w:pPr>
      <w:r w:rsidRPr="002C5251">
        <w:t>MOD_CONDITION</w:t>
      </w:r>
    </w:p>
    <w:p w:rsidR="002C5251" w:rsidRPr="002C5251" w:rsidRDefault="002C5251" w:rsidP="002C5251">
      <w:pPr>
        <w:rPr>
          <w:rFonts w:ascii="Calibri" w:hAnsi="Calibri"/>
        </w:rPr>
      </w:pPr>
      <w:r w:rsidRPr="002C5251">
        <w:rPr>
          <w:rFonts w:ascii="Calibri" w:hAnsi="Calibri"/>
        </w:rPr>
        <w:t>Condition of modifier should be used for find and create modifier.</w:t>
      </w:r>
    </w:p>
    <w:p w:rsidR="002C5251" w:rsidRPr="002C5251" w:rsidRDefault="002C5251" w:rsidP="002C5251">
      <w:pPr>
        <w:rPr>
          <w:rFonts w:ascii="Calibri" w:hAnsi="Calibri"/>
        </w:rPr>
      </w:pPr>
    </w:p>
    <w:p w:rsidR="002C5251" w:rsidRPr="002C5251" w:rsidRDefault="002C5251" w:rsidP="002C5251">
      <w:pPr>
        <w:pStyle w:val="BPC3Subhead2"/>
      </w:pPr>
      <w:r w:rsidRPr="002C5251">
        <w:t>MOD_NAME</w:t>
      </w:r>
    </w:p>
    <w:p w:rsidR="002C5251" w:rsidRPr="002C5251" w:rsidRDefault="002C5251" w:rsidP="002C5251">
      <w:pPr>
        <w:rPr>
          <w:rFonts w:ascii="Calibri" w:hAnsi="Calibri"/>
        </w:rPr>
      </w:pPr>
      <w:r w:rsidRPr="002C5251">
        <w:rPr>
          <w:rFonts w:ascii="Calibri" w:hAnsi="Calibri"/>
        </w:rPr>
        <w:t>Name of new modifier should be used to create new modifier only.</w:t>
      </w:r>
    </w:p>
    <w:p w:rsidR="002C5251" w:rsidRPr="002C5251" w:rsidRDefault="002C5251" w:rsidP="002C5251">
      <w:pPr>
        <w:rPr>
          <w:rFonts w:ascii="Calibri" w:hAnsi="Calibri"/>
        </w:rPr>
      </w:pPr>
    </w:p>
    <w:p w:rsidR="002C5251" w:rsidRPr="002C5251" w:rsidRDefault="002C5251" w:rsidP="002C5251">
      <w:pPr>
        <w:pStyle w:val="BPC3Subhead2"/>
      </w:pPr>
      <w:r w:rsidRPr="002C5251">
        <w:t>MOD_ID</w:t>
      </w:r>
    </w:p>
    <w:p w:rsidR="002C5251" w:rsidRDefault="002C5251" w:rsidP="002C5251">
      <w:pPr>
        <w:rPr>
          <w:rFonts w:ascii="Calibri" w:hAnsi="Calibri"/>
        </w:rPr>
      </w:pPr>
      <w:proofErr w:type="gramStart"/>
      <w:r w:rsidRPr="002C5251">
        <w:rPr>
          <w:rFonts w:ascii="Calibri" w:hAnsi="Calibri"/>
        </w:rPr>
        <w:t>Identifier of existence modifier.</w:t>
      </w:r>
      <w:proofErr w:type="gramEnd"/>
      <w:r w:rsidRPr="002C5251">
        <w:rPr>
          <w:rFonts w:ascii="Calibri" w:hAnsi="Calibri"/>
        </w:rPr>
        <w:t xml:space="preserve"> Error should be raised if there </w:t>
      </w:r>
      <w:proofErr w:type="gramStart"/>
      <w:r w:rsidRPr="002C5251">
        <w:rPr>
          <w:rFonts w:ascii="Calibri" w:hAnsi="Calibri"/>
        </w:rPr>
        <w:t>are no modifier</w:t>
      </w:r>
      <w:proofErr w:type="gramEnd"/>
      <w:r w:rsidRPr="002C5251">
        <w:rPr>
          <w:rFonts w:ascii="Calibri" w:hAnsi="Calibri"/>
        </w:rPr>
        <w:t xml:space="preserve"> with this id, or modifier has different scale.</w:t>
      </w:r>
    </w:p>
    <w:p w:rsidR="00553EB8" w:rsidRDefault="00553EB8" w:rsidP="002C5251">
      <w:pPr>
        <w:rPr>
          <w:rFonts w:ascii="Calibri" w:hAnsi="Calibri"/>
        </w:rPr>
      </w:pPr>
    </w:p>
    <w:p w:rsidR="00553EB8" w:rsidRPr="00A417BD" w:rsidRDefault="00615CE0" w:rsidP="00553EB8">
      <w:pPr>
        <w:pStyle w:val="BPC3Subhead2"/>
      </w:pPr>
      <w:r>
        <w:t>LENGTH_TYPE_ALGORI</w:t>
      </w:r>
      <w:r w:rsidR="00553EB8">
        <w:t>THM</w:t>
      </w:r>
    </w:p>
    <w:p w:rsidR="00553EB8" w:rsidRDefault="00553EB8" w:rsidP="00553EB8">
      <w:proofErr w:type="gramStart"/>
      <w:r>
        <w:t>Number days in year for fee calculating.</w:t>
      </w:r>
      <w:proofErr w:type="gramEnd"/>
      <w:r>
        <w:t xml:space="preserve"> Dictionary value:</w:t>
      </w:r>
    </w:p>
    <w:p w:rsidR="00553EB8" w:rsidRDefault="00553EB8" w:rsidP="00553EB8"/>
    <w:tbl>
      <w:tblPr>
        <w:tblW w:w="928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6"/>
        <w:gridCol w:w="7759"/>
      </w:tblGrid>
      <w:tr w:rsidR="00553EB8" w:rsidRPr="00381788" w:rsidTr="00DC08F8">
        <w:trPr>
          <w:trHeight w:val="315"/>
          <w:tblHeader/>
        </w:trPr>
        <w:tc>
          <w:tcPr>
            <w:tcW w:w="1526"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553EB8" w:rsidRDefault="00553EB8" w:rsidP="00DC08F8">
            <w:pPr>
              <w:pStyle w:val="BPC3Tableheadings"/>
              <w:spacing w:line="276" w:lineRule="auto"/>
            </w:pPr>
            <w:r>
              <w:t>Code</w:t>
            </w:r>
          </w:p>
        </w:tc>
        <w:tc>
          <w:tcPr>
            <w:tcW w:w="7759" w:type="dxa"/>
            <w:tcBorders>
              <w:top w:val="single" w:sz="4" w:space="0" w:color="auto"/>
              <w:left w:val="single" w:sz="4" w:space="0" w:color="auto"/>
              <w:bottom w:val="single" w:sz="4" w:space="0" w:color="auto"/>
              <w:right w:val="single" w:sz="4" w:space="0" w:color="auto"/>
            </w:tcBorders>
            <w:shd w:val="clear" w:color="auto" w:fill="C5E2FF"/>
            <w:vAlign w:val="center"/>
            <w:hideMark/>
          </w:tcPr>
          <w:p w:rsidR="00553EB8" w:rsidRDefault="00553EB8" w:rsidP="00DC08F8">
            <w:pPr>
              <w:pStyle w:val="BPC3Tableheadings"/>
              <w:spacing w:line="276" w:lineRule="auto"/>
            </w:pPr>
            <w:r>
              <w:t>Description</w:t>
            </w:r>
          </w:p>
        </w:tc>
      </w:tr>
      <w:tr w:rsidR="00553EB8" w:rsidRPr="00381788" w:rsidTr="00DC08F8">
        <w:trPr>
          <w:trHeight w:val="250"/>
        </w:trPr>
        <w:tc>
          <w:tcPr>
            <w:tcW w:w="1526" w:type="dxa"/>
            <w:tcBorders>
              <w:top w:val="single" w:sz="4" w:space="0" w:color="auto"/>
              <w:left w:val="single" w:sz="4" w:space="0" w:color="auto"/>
              <w:bottom w:val="single" w:sz="4" w:space="0" w:color="auto"/>
              <w:right w:val="single" w:sz="4" w:space="0" w:color="auto"/>
            </w:tcBorders>
            <w:hideMark/>
          </w:tcPr>
          <w:p w:rsidR="00553EB8" w:rsidRPr="006C3AF6" w:rsidRDefault="00E97C13" w:rsidP="00DC08F8">
            <w:pPr>
              <w:spacing w:before="60" w:after="60"/>
            </w:pPr>
            <w:r>
              <w:t>NDYR</w:t>
            </w:r>
            <w:r w:rsidR="00553EB8" w:rsidRPr="006C3AF6">
              <w:t>0001</w:t>
            </w:r>
          </w:p>
        </w:tc>
        <w:tc>
          <w:tcPr>
            <w:tcW w:w="7759" w:type="dxa"/>
            <w:tcBorders>
              <w:top w:val="single" w:sz="4" w:space="0" w:color="auto"/>
              <w:left w:val="single" w:sz="4" w:space="0" w:color="auto"/>
              <w:bottom w:val="single" w:sz="4" w:space="0" w:color="auto"/>
              <w:right w:val="single" w:sz="4" w:space="0" w:color="auto"/>
            </w:tcBorders>
            <w:hideMark/>
          </w:tcPr>
          <w:p w:rsidR="00553EB8" w:rsidRPr="006C3AF6" w:rsidRDefault="00553EB8" w:rsidP="00DC08F8">
            <w:pPr>
              <w:spacing w:before="60" w:after="60"/>
            </w:pPr>
            <w:r>
              <w:t>360 days</w:t>
            </w:r>
          </w:p>
        </w:tc>
      </w:tr>
      <w:tr w:rsidR="00553EB8" w:rsidRPr="00381788" w:rsidTr="00DC08F8">
        <w:trPr>
          <w:trHeight w:val="91"/>
        </w:trPr>
        <w:tc>
          <w:tcPr>
            <w:tcW w:w="1526" w:type="dxa"/>
            <w:tcBorders>
              <w:top w:val="single" w:sz="4" w:space="0" w:color="auto"/>
              <w:left w:val="single" w:sz="4" w:space="0" w:color="auto"/>
              <w:bottom w:val="single" w:sz="4" w:space="0" w:color="auto"/>
              <w:right w:val="single" w:sz="4" w:space="0" w:color="auto"/>
            </w:tcBorders>
            <w:hideMark/>
          </w:tcPr>
          <w:p w:rsidR="00553EB8" w:rsidRPr="006C3AF6" w:rsidRDefault="00E97C13" w:rsidP="00DC08F8">
            <w:pPr>
              <w:spacing w:before="60" w:after="60"/>
            </w:pPr>
            <w:r>
              <w:t>NDYR</w:t>
            </w:r>
            <w:r w:rsidR="00553EB8" w:rsidRPr="006C3AF6">
              <w:t>0002</w:t>
            </w:r>
          </w:p>
        </w:tc>
        <w:tc>
          <w:tcPr>
            <w:tcW w:w="7759" w:type="dxa"/>
            <w:tcBorders>
              <w:top w:val="single" w:sz="4" w:space="0" w:color="auto"/>
              <w:left w:val="single" w:sz="4" w:space="0" w:color="auto"/>
              <w:bottom w:val="single" w:sz="4" w:space="0" w:color="auto"/>
              <w:right w:val="single" w:sz="4" w:space="0" w:color="auto"/>
            </w:tcBorders>
            <w:hideMark/>
          </w:tcPr>
          <w:p w:rsidR="00553EB8" w:rsidRPr="006C3AF6" w:rsidRDefault="00553EB8" w:rsidP="00DC08F8">
            <w:pPr>
              <w:spacing w:before="60" w:after="60"/>
            </w:pPr>
            <w:r>
              <w:t>365 days</w:t>
            </w:r>
          </w:p>
        </w:tc>
      </w:tr>
      <w:tr w:rsidR="00553EB8" w:rsidRPr="00381788" w:rsidTr="00DC08F8">
        <w:trPr>
          <w:trHeight w:val="91"/>
        </w:trPr>
        <w:tc>
          <w:tcPr>
            <w:tcW w:w="1526" w:type="dxa"/>
            <w:tcBorders>
              <w:top w:val="single" w:sz="4" w:space="0" w:color="auto"/>
              <w:left w:val="single" w:sz="4" w:space="0" w:color="auto"/>
              <w:bottom w:val="single" w:sz="4" w:space="0" w:color="auto"/>
              <w:right w:val="single" w:sz="4" w:space="0" w:color="auto"/>
            </w:tcBorders>
          </w:tcPr>
          <w:p w:rsidR="00553EB8" w:rsidRPr="006C3AF6" w:rsidRDefault="00E97C13" w:rsidP="00DC08F8">
            <w:pPr>
              <w:spacing w:before="60" w:after="60"/>
            </w:pPr>
            <w:r>
              <w:t>NDYR</w:t>
            </w:r>
            <w:r w:rsidR="00553EB8" w:rsidRPr="006C3AF6">
              <w:t>0003</w:t>
            </w:r>
          </w:p>
        </w:tc>
        <w:tc>
          <w:tcPr>
            <w:tcW w:w="7759" w:type="dxa"/>
            <w:tcBorders>
              <w:top w:val="single" w:sz="4" w:space="0" w:color="auto"/>
              <w:left w:val="single" w:sz="4" w:space="0" w:color="auto"/>
              <w:bottom w:val="single" w:sz="4" w:space="0" w:color="auto"/>
              <w:right w:val="single" w:sz="4" w:space="0" w:color="auto"/>
            </w:tcBorders>
          </w:tcPr>
          <w:p w:rsidR="00553EB8" w:rsidRPr="006C3AF6" w:rsidRDefault="00553EB8" w:rsidP="00DC08F8">
            <w:pPr>
              <w:spacing w:before="60" w:after="60"/>
            </w:pPr>
            <w:r w:rsidRPr="00722DD1">
              <w:t>The actual quantity</w:t>
            </w:r>
          </w:p>
        </w:tc>
      </w:tr>
    </w:tbl>
    <w:p w:rsidR="00553EB8" w:rsidRDefault="00553EB8" w:rsidP="002C5251">
      <w:pPr>
        <w:rPr>
          <w:rFonts w:ascii="Calibri" w:hAnsi="Calibri"/>
        </w:rPr>
      </w:pPr>
    </w:p>
    <w:p w:rsidR="00714296" w:rsidRPr="00140A68" w:rsidRDefault="00714296" w:rsidP="00714296">
      <w:pPr>
        <w:pStyle w:val="BPC3Heading3"/>
      </w:pPr>
      <w:bookmarkStart w:id="72" w:name="_Toc484160728"/>
      <w:r w:rsidRPr="00140A68">
        <w:t>FEE_TIER</w:t>
      </w:r>
      <w:bookmarkEnd w:id="72"/>
    </w:p>
    <w:p w:rsidR="00714296" w:rsidRPr="00140A68" w:rsidRDefault="00714296" w:rsidP="00714296">
      <w:pPr>
        <w:rPr>
          <w:rFonts w:ascii="Calibri" w:hAnsi="Calibri"/>
        </w:rPr>
      </w:pPr>
      <w:r w:rsidRPr="00140A68">
        <w:rPr>
          <w:rFonts w:ascii="Calibri" w:hAnsi="Calibri"/>
        </w:rPr>
        <w:t>This tag contains tiers of fee.</w:t>
      </w:r>
    </w:p>
    <w:p w:rsidR="00714296" w:rsidRPr="00140A68" w:rsidRDefault="00714296" w:rsidP="00714296">
      <w:pPr>
        <w:rPr>
          <w:rFonts w:ascii="Calibri" w:hAnsi="Calibri"/>
        </w:rPr>
      </w:pPr>
    </w:p>
    <w:p w:rsidR="00714296" w:rsidRPr="00140A68" w:rsidRDefault="00714296" w:rsidP="00714296">
      <w:pPr>
        <w:pStyle w:val="BPC3Subhead2"/>
      </w:pPr>
      <w:r w:rsidRPr="00140A68">
        <w:t>SUM_THRESHOLD</w:t>
      </w:r>
    </w:p>
    <w:p w:rsidR="00714296" w:rsidRPr="00140A68" w:rsidRDefault="00714296" w:rsidP="00714296">
      <w:pPr>
        <w:rPr>
          <w:rFonts w:ascii="Calibri" w:hAnsi="Calibri"/>
        </w:rPr>
      </w:pPr>
      <w:r w:rsidRPr="00140A68">
        <w:rPr>
          <w:rFonts w:ascii="Calibri" w:hAnsi="Calibri"/>
        </w:rPr>
        <w:t>This is the sum of threshold.</w:t>
      </w:r>
    </w:p>
    <w:p w:rsidR="00714296" w:rsidRPr="00140A68" w:rsidRDefault="00714296" w:rsidP="00714296">
      <w:pPr>
        <w:rPr>
          <w:rFonts w:ascii="Calibri" w:hAnsi="Calibri"/>
        </w:rPr>
      </w:pPr>
    </w:p>
    <w:p w:rsidR="00714296" w:rsidRPr="00140A68" w:rsidRDefault="00714296" w:rsidP="00714296">
      <w:pPr>
        <w:pStyle w:val="BPC3Subhead2"/>
      </w:pPr>
      <w:r w:rsidRPr="00140A68">
        <w:t>COUNT_THRESHOLD</w:t>
      </w:r>
    </w:p>
    <w:p w:rsidR="00714296" w:rsidRPr="00140A68" w:rsidRDefault="00714296" w:rsidP="00714296">
      <w:pPr>
        <w:rPr>
          <w:rFonts w:ascii="Calibri" w:hAnsi="Calibri"/>
        </w:rPr>
      </w:pPr>
      <w:r w:rsidRPr="00140A68">
        <w:rPr>
          <w:rFonts w:ascii="Calibri" w:hAnsi="Calibri"/>
        </w:rPr>
        <w:t>This is the Count of threshold.</w:t>
      </w:r>
    </w:p>
    <w:p w:rsidR="00714296" w:rsidRPr="00140A68" w:rsidRDefault="00714296" w:rsidP="00714296">
      <w:pPr>
        <w:rPr>
          <w:rFonts w:ascii="Calibri" w:hAnsi="Calibri"/>
        </w:rPr>
      </w:pPr>
    </w:p>
    <w:p w:rsidR="00714296" w:rsidRPr="00140A68" w:rsidRDefault="00714296" w:rsidP="00714296">
      <w:pPr>
        <w:pStyle w:val="BPC3Subhead2"/>
      </w:pPr>
      <w:r w:rsidRPr="00140A68">
        <w:t>FEE_FIXED_RATE</w:t>
      </w:r>
    </w:p>
    <w:p w:rsidR="00714296" w:rsidRPr="00140A68" w:rsidRDefault="00714296" w:rsidP="00714296">
      <w:pPr>
        <w:rPr>
          <w:rFonts w:ascii="Calibri" w:hAnsi="Calibri"/>
        </w:rPr>
      </w:pPr>
      <w:r w:rsidRPr="00140A68">
        <w:rPr>
          <w:rFonts w:ascii="Calibri" w:hAnsi="Calibri"/>
        </w:rPr>
        <w:t>This is the value of fixed rate of fee.</w:t>
      </w:r>
    </w:p>
    <w:p w:rsidR="00714296" w:rsidRPr="00140A68" w:rsidRDefault="00714296" w:rsidP="00714296">
      <w:pPr>
        <w:rPr>
          <w:rFonts w:ascii="Calibri" w:hAnsi="Calibri"/>
        </w:rPr>
      </w:pPr>
    </w:p>
    <w:p w:rsidR="00714296" w:rsidRPr="00140A68" w:rsidRDefault="00714296" w:rsidP="00714296">
      <w:pPr>
        <w:pStyle w:val="BPC3Subhead2"/>
      </w:pPr>
      <w:r w:rsidRPr="00140A68">
        <w:t>FEE_PERCENT_RATE</w:t>
      </w:r>
    </w:p>
    <w:p w:rsidR="00714296" w:rsidRDefault="00714296" w:rsidP="00714296">
      <w:pPr>
        <w:rPr>
          <w:rFonts w:ascii="Calibri" w:hAnsi="Calibri"/>
        </w:rPr>
      </w:pPr>
      <w:r w:rsidRPr="00140A68">
        <w:rPr>
          <w:rFonts w:ascii="Calibri" w:hAnsi="Calibri"/>
        </w:rPr>
        <w:t>This is the value of percent rate of fee.</w:t>
      </w:r>
    </w:p>
    <w:p w:rsidR="001B4761" w:rsidRPr="00140A68" w:rsidRDefault="001B4761" w:rsidP="001B4761">
      <w:pPr>
        <w:rPr>
          <w:rFonts w:ascii="Calibri" w:hAnsi="Calibri"/>
        </w:rPr>
      </w:pPr>
    </w:p>
    <w:p w:rsidR="001B4761" w:rsidRPr="00140A68" w:rsidRDefault="001B4761" w:rsidP="001B4761">
      <w:pPr>
        <w:pStyle w:val="BPC3Subhead2"/>
      </w:pPr>
      <w:r w:rsidRPr="00140A68">
        <w:t>FEE_</w:t>
      </w:r>
      <w:r>
        <w:t>MIN</w:t>
      </w:r>
      <w:r w:rsidRPr="00140A68">
        <w:t>_</w:t>
      </w:r>
      <w:r>
        <w:t>VALUE</w:t>
      </w:r>
    </w:p>
    <w:p w:rsidR="001B4761" w:rsidRPr="00140A68" w:rsidRDefault="001B4761" w:rsidP="001B4761">
      <w:pPr>
        <w:rPr>
          <w:rFonts w:ascii="Calibri" w:hAnsi="Calibri"/>
        </w:rPr>
      </w:pPr>
      <w:r w:rsidRPr="00140A68">
        <w:rPr>
          <w:rFonts w:ascii="Calibri" w:hAnsi="Calibri"/>
        </w:rPr>
        <w:t xml:space="preserve">This is the </w:t>
      </w:r>
      <w:r>
        <w:rPr>
          <w:rFonts w:ascii="Calibri" w:hAnsi="Calibri"/>
        </w:rPr>
        <w:t xml:space="preserve">minimum </w:t>
      </w:r>
      <w:r w:rsidRPr="00140A68">
        <w:rPr>
          <w:rFonts w:ascii="Calibri" w:hAnsi="Calibri"/>
        </w:rPr>
        <w:t xml:space="preserve">value of </w:t>
      </w:r>
      <w:proofErr w:type="spellStart"/>
      <w:r w:rsidRPr="00140A68">
        <w:rPr>
          <w:rFonts w:ascii="Calibri" w:hAnsi="Calibri"/>
        </w:rPr>
        <w:t>of</w:t>
      </w:r>
      <w:proofErr w:type="spellEnd"/>
      <w:r w:rsidRPr="00140A68">
        <w:rPr>
          <w:rFonts w:ascii="Calibri" w:hAnsi="Calibri"/>
        </w:rPr>
        <w:t xml:space="preserve"> fee.</w:t>
      </w:r>
    </w:p>
    <w:p w:rsidR="001B4761" w:rsidRDefault="001B4761" w:rsidP="00714296">
      <w:pPr>
        <w:rPr>
          <w:rFonts w:ascii="Calibri" w:hAnsi="Calibri"/>
        </w:rPr>
      </w:pPr>
    </w:p>
    <w:p w:rsidR="001B4761" w:rsidRPr="00140A68" w:rsidRDefault="001B4761" w:rsidP="001B4761">
      <w:pPr>
        <w:pStyle w:val="BPC3Subhead2"/>
      </w:pPr>
      <w:r w:rsidRPr="00140A68">
        <w:t>FEE_</w:t>
      </w:r>
      <w:r>
        <w:t>MAX</w:t>
      </w:r>
      <w:r w:rsidRPr="00140A68">
        <w:t>_</w:t>
      </w:r>
      <w:r>
        <w:t>VALUE</w:t>
      </w:r>
    </w:p>
    <w:p w:rsidR="001B4761" w:rsidRPr="00140A68" w:rsidRDefault="001B4761" w:rsidP="001B4761">
      <w:pPr>
        <w:rPr>
          <w:rFonts w:ascii="Calibri" w:hAnsi="Calibri"/>
        </w:rPr>
      </w:pPr>
      <w:r w:rsidRPr="00140A68">
        <w:rPr>
          <w:rFonts w:ascii="Calibri" w:hAnsi="Calibri"/>
        </w:rPr>
        <w:t xml:space="preserve">This is the </w:t>
      </w:r>
      <w:r>
        <w:rPr>
          <w:rFonts w:ascii="Calibri" w:hAnsi="Calibri"/>
        </w:rPr>
        <w:t xml:space="preserve">maximum </w:t>
      </w:r>
      <w:r w:rsidRPr="00140A68">
        <w:rPr>
          <w:rFonts w:ascii="Calibri" w:hAnsi="Calibri"/>
        </w:rPr>
        <w:t>value of fee.</w:t>
      </w:r>
    </w:p>
    <w:p w:rsidR="001B4761" w:rsidRPr="00140A68" w:rsidRDefault="001B4761" w:rsidP="00714296">
      <w:pPr>
        <w:rPr>
          <w:rFonts w:ascii="Calibri" w:hAnsi="Calibri"/>
        </w:rPr>
      </w:pPr>
    </w:p>
    <w:p w:rsidR="00FB082B" w:rsidRDefault="00FB082B" w:rsidP="00FB082B">
      <w:pPr>
        <w:pStyle w:val="BPC3Heading3"/>
      </w:pPr>
      <w:bookmarkStart w:id="73" w:name="_Toc484160729"/>
      <w:bookmarkStart w:id="74" w:name="_Toc374608825"/>
      <w:r>
        <w:t>CYCLE</w:t>
      </w:r>
      <w:bookmarkEnd w:id="73"/>
    </w:p>
    <w:p w:rsidR="00FB082B" w:rsidRDefault="00FB082B" w:rsidP="00FB082B">
      <w:r>
        <w:t>This tag contains cycle of fee.</w:t>
      </w:r>
    </w:p>
    <w:p w:rsidR="00FB082B" w:rsidRDefault="00FB082B" w:rsidP="00FB082B"/>
    <w:p w:rsidR="00FB082B" w:rsidRPr="00B7466F" w:rsidRDefault="00FB082B" w:rsidP="00FB082B">
      <w:pPr>
        <w:pStyle w:val="BPC3Subhead2"/>
      </w:pPr>
      <w:r w:rsidRPr="00B7466F">
        <w:t>CYCLE_START_DATE</w:t>
      </w:r>
    </w:p>
    <w:p w:rsidR="00FB082B" w:rsidRPr="00B7466F" w:rsidRDefault="00FB082B" w:rsidP="00FB082B">
      <w:pPr>
        <w:rPr>
          <w:rFonts w:cs="Calibri"/>
        </w:rPr>
      </w:pPr>
      <w:proofErr w:type="gramStart"/>
      <w:r w:rsidRPr="00B7466F">
        <w:rPr>
          <w:rFonts w:cs="Calibri"/>
        </w:rPr>
        <w:t>Cycle start date.</w:t>
      </w:r>
      <w:proofErr w:type="gramEnd"/>
      <w:r w:rsidRPr="00B7466F">
        <w:rPr>
          <w:rFonts w:cs="Calibri"/>
        </w:rPr>
        <w:t xml:space="preserve"> If no date is specified, then the cycle will be calculated from the date of the application processing.</w:t>
      </w:r>
    </w:p>
    <w:p w:rsidR="00FB082B" w:rsidRPr="00B7466F" w:rsidRDefault="00FB082B" w:rsidP="00FB082B">
      <w:pPr>
        <w:rPr>
          <w:rFonts w:cs="Calibri"/>
        </w:rPr>
      </w:pPr>
    </w:p>
    <w:p w:rsidR="00FB082B" w:rsidRPr="00B7466F" w:rsidRDefault="00FB082B" w:rsidP="00FB082B">
      <w:pPr>
        <w:pStyle w:val="BPC3Subhead2"/>
      </w:pPr>
      <w:r w:rsidRPr="00B7466F">
        <w:t>CYCLE_LENGTH_TYPE</w:t>
      </w:r>
    </w:p>
    <w:p w:rsidR="00FB082B" w:rsidRDefault="00FB082B" w:rsidP="00FB082B">
      <w:pPr>
        <w:rPr>
          <w:rFonts w:cs="Calibri"/>
        </w:rPr>
      </w:pPr>
      <w:r w:rsidRPr="00B7466F">
        <w:rPr>
          <w:rFonts w:cs="Calibri"/>
        </w:rPr>
        <w:t xml:space="preserve">Cycle length type (time interval unit): year, month, week, day, hour. The value is determined by the </w:t>
      </w:r>
      <w:r>
        <w:rPr>
          <w:rFonts w:cs="Calibri"/>
        </w:rPr>
        <w:t>Dictionary value.</w:t>
      </w:r>
    </w:p>
    <w:tbl>
      <w:tblPr>
        <w:tblW w:w="9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FB082B" w:rsidRPr="00B7466F" w:rsidTr="00F2674D">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FB082B" w:rsidRPr="00B7466F" w:rsidRDefault="00FB082B" w:rsidP="00F2674D">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FB082B" w:rsidRPr="00B7466F" w:rsidRDefault="00FB082B" w:rsidP="00F2674D">
            <w:pPr>
              <w:pStyle w:val="BPC3Tableheadings"/>
            </w:pPr>
            <w:r w:rsidRPr="00B7466F">
              <w:t>Description</w:t>
            </w:r>
          </w:p>
        </w:tc>
      </w:tr>
      <w:tr w:rsidR="00FB082B" w:rsidRPr="00B7466F" w:rsidTr="00F2674D">
        <w:trPr>
          <w:trHeight w:val="250"/>
        </w:trPr>
        <w:tc>
          <w:tcPr>
            <w:tcW w:w="1526" w:type="dxa"/>
            <w:tcBorders>
              <w:top w:val="single" w:sz="4" w:space="0" w:color="auto"/>
              <w:bottom w:val="single" w:sz="4" w:space="0" w:color="auto"/>
              <w:right w:val="single" w:sz="4" w:space="0" w:color="auto"/>
            </w:tcBorders>
          </w:tcPr>
          <w:p w:rsidR="00FB082B" w:rsidRPr="00B7466F" w:rsidRDefault="00FB082B" w:rsidP="00F2674D">
            <w:pPr>
              <w:pStyle w:val="BPC3Tableitems"/>
            </w:pPr>
            <w:r w:rsidRPr="00D76E52">
              <w:t>LNGT0001</w:t>
            </w:r>
          </w:p>
        </w:tc>
        <w:tc>
          <w:tcPr>
            <w:tcW w:w="7762" w:type="dxa"/>
            <w:tcBorders>
              <w:top w:val="single" w:sz="4" w:space="0" w:color="auto"/>
              <w:left w:val="single" w:sz="4" w:space="0" w:color="auto"/>
              <w:bottom w:val="single" w:sz="4" w:space="0" w:color="auto"/>
            </w:tcBorders>
          </w:tcPr>
          <w:p w:rsidR="00FB082B" w:rsidRPr="00B7466F" w:rsidRDefault="00FB082B" w:rsidP="00F2674D">
            <w:pPr>
              <w:pStyle w:val="BPC3Tableitems"/>
            </w:pPr>
            <w:r>
              <w:t>Hour</w:t>
            </w:r>
          </w:p>
        </w:tc>
      </w:tr>
      <w:tr w:rsidR="00FB082B" w:rsidRPr="00B7466F" w:rsidTr="00F2674D">
        <w:trPr>
          <w:trHeight w:val="250"/>
        </w:trPr>
        <w:tc>
          <w:tcPr>
            <w:tcW w:w="1526" w:type="dxa"/>
            <w:tcBorders>
              <w:top w:val="single" w:sz="4" w:space="0" w:color="auto"/>
              <w:bottom w:val="single" w:sz="4" w:space="0" w:color="auto"/>
              <w:right w:val="single" w:sz="4" w:space="0" w:color="auto"/>
            </w:tcBorders>
          </w:tcPr>
          <w:p w:rsidR="00FB082B" w:rsidRPr="00B7466F" w:rsidRDefault="00FB082B" w:rsidP="00F2674D">
            <w:pPr>
              <w:pStyle w:val="BPC3Tableitems"/>
            </w:pPr>
            <w:r w:rsidRPr="00D76E52">
              <w:t>LNGT000</w:t>
            </w:r>
            <w:r>
              <w:t>2</w:t>
            </w:r>
          </w:p>
        </w:tc>
        <w:tc>
          <w:tcPr>
            <w:tcW w:w="7762" w:type="dxa"/>
            <w:tcBorders>
              <w:top w:val="single" w:sz="4" w:space="0" w:color="auto"/>
              <w:left w:val="single" w:sz="4" w:space="0" w:color="auto"/>
              <w:bottom w:val="single" w:sz="4" w:space="0" w:color="auto"/>
            </w:tcBorders>
          </w:tcPr>
          <w:p w:rsidR="00FB082B" w:rsidRPr="00B7466F" w:rsidRDefault="00FB082B" w:rsidP="00F2674D">
            <w:pPr>
              <w:pStyle w:val="BPC3Tableitems"/>
            </w:pPr>
            <w:r>
              <w:t>Day</w:t>
            </w:r>
          </w:p>
        </w:tc>
      </w:tr>
      <w:tr w:rsidR="00FB082B" w:rsidRPr="00B7466F" w:rsidTr="00F2674D">
        <w:trPr>
          <w:trHeight w:val="250"/>
        </w:trPr>
        <w:tc>
          <w:tcPr>
            <w:tcW w:w="1526" w:type="dxa"/>
            <w:tcBorders>
              <w:top w:val="single" w:sz="4" w:space="0" w:color="auto"/>
              <w:bottom w:val="single" w:sz="4" w:space="0" w:color="auto"/>
              <w:right w:val="single" w:sz="4" w:space="0" w:color="auto"/>
            </w:tcBorders>
          </w:tcPr>
          <w:p w:rsidR="00FB082B" w:rsidRPr="00B7466F" w:rsidRDefault="00FB082B" w:rsidP="00F2674D">
            <w:pPr>
              <w:pStyle w:val="BPC3Tableitems"/>
            </w:pPr>
            <w:r w:rsidRPr="00D76E52">
              <w:t>LNGT000</w:t>
            </w:r>
            <w:r>
              <w:t>3</w:t>
            </w:r>
          </w:p>
        </w:tc>
        <w:tc>
          <w:tcPr>
            <w:tcW w:w="7762" w:type="dxa"/>
            <w:tcBorders>
              <w:top w:val="single" w:sz="4" w:space="0" w:color="auto"/>
              <w:left w:val="single" w:sz="4" w:space="0" w:color="auto"/>
              <w:bottom w:val="single" w:sz="4" w:space="0" w:color="auto"/>
            </w:tcBorders>
          </w:tcPr>
          <w:p w:rsidR="00FB082B" w:rsidRPr="00B7466F" w:rsidRDefault="00FB082B" w:rsidP="00F2674D">
            <w:pPr>
              <w:pStyle w:val="BPC3Tableitems"/>
            </w:pPr>
            <w:r>
              <w:t>Week</w:t>
            </w:r>
          </w:p>
        </w:tc>
      </w:tr>
      <w:tr w:rsidR="00FB082B" w:rsidRPr="00B7466F" w:rsidTr="00F2674D">
        <w:trPr>
          <w:trHeight w:val="250"/>
        </w:trPr>
        <w:tc>
          <w:tcPr>
            <w:tcW w:w="1526" w:type="dxa"/>
            <w:tcBorders>
              <w:top w:val="single" w:sz="4" w:space="0" w:color="auto"/>
              <w:bottom w:val="single" w:sz="4" w:space="0" w:color="auto"/>
              <w:right w:val="single" w:sz="4" w:space="0" w:color="auto"/>
            </w:tcBorders>
          </w:tcPr>
          <w:p w:rsidR="00FB082B" w:rsidRPr="00B7466F" w:rsidRDefault="00FB082B" w:rsidP="00F2674D">
            <w:pPr>
              <w:pStyle w:val="BPC3Tableitems"/>
            </w:pPr>
            <w:r w:rsidRPr="00D76E52">
              <w:t>LNGT000</w:t>
            </w:r>
            <w:r>
              <w:t>4</w:t>
            </w:r>
          </w:p>
        </w:tc>
        <w:tc>
          <w:tcPr>
            <w:tcW w:w="7762" w:type="dxa"/>
            <w:tcBorders>
              <w:top w:val="single" w:sz="4" w:space="0" w:color="auto"/>
              <w:left w:val="single" w:sz="4" w:space="0" w:color="auto"/>
              <w:bottom w:val="single" w:sz="4" w:space="0" w:color="auto"/>
            </w:tcBorders>
          </w:tcPr>
          <w:p w:rsidR="00FB082B" w:rsidRPr="00B7466F" w:rsidRDefault="00FB082B" w:rsidP="00F2674D">
            <w:pPr>
              <w:pStyle w:val="BPC3Tableitems"/>
            </w:pPr>
            <w:r>
              <w:t>Month</w:t>
            </w:r>
          </w:p>
        </w:tc>
      </w:tr>
      <w:tr w:rsidR="00FB082B" w:rsidRPr="00B7466F" w:rsidTr="00F2674D">
        <w:trPr>
          <w:trHeight w:val="250"/>
        </w:trPr>
        <w:tc>
          <w:tcPr>
            <w:tcW w:w="1526" w:type="dxa"/>
            <w:tcBorders>
              <w:top w:val="single" w:sz="4" w:space="0" w:color="auto"/>
              <w:bottom w:val="single" w:sz="4" w:space="0" w:color="auto"/>
              <w:right w:val="single" w:sz="4" w:space="0" w:color="auto"/>
            </w:tcBorders>
          </w:tcPr>
          <w:p w:rsidR="00FB082B" w:rsidRPr="00B7466F" w:rsidRDefault="00FB082B" w:rsidP="00F2674D">
            <w:pPr>
              <w:pStyle w:val="BPC3Tableitems"/>
            </w:pPr>
            <w:r w:rsidRPr="00D76E52">
              <w:t>LNGT000</w:t>
            </w:r>
            <w:r>
              <w:t>5</w:t>
            </w:r>
          </w:p>
        </w:tc>
        <w:tc>
          <w:tcPr>
            <w:tcW w:w="7762" w:type="dxa"/>
            <w:tcBorders>
              <w:top w:val="single" w:sz="4" w:space="0" w:color="auto"/>
              <w:left w:val="single" w:sz="4" w:space="0" w:color="auto"/>
              <w:bottom w:val="single" w:sz="4" w:space="0" w:color="auto"/>
            </w:tcBorders>
          </w:tcPr>
          <w:p w:rsidR="00FB082B" w:rsidRPr="00B7466F" w:rsidRDefault="00FB082B" w:rsidP="00F2674D">
            <w:pPr>
              <w:pStyle w:val="BPC3Tableitems"/>
            </w:pPr>
            <w:r>
              <w:t>Year</w:t>
            </w:r>
          </w:p>
        </w:tc>
      </w:tr>
    </w:tbl>
    <w:p w:rsidR="00FB082B" w:rsidRPr="00B7466F" w:rsidRDefault="00FB082B" w:rsidP="00FB082B">
      <w:pPr>
        <w:rPr>
          <w:rFonts w:cs="Calibri"/>
        </w:rPr>
      </w:pPr>
    </w:p>
    <w:p w:rsidR="00FB082B" w:rsidRPr="00B7466F" w:rsidRDefault="00FB082B" w:rsidP="00FB082B">
      <w:pPr>
        <w:pStyle w:val="BPC3Subhead2"/>
      </w:pPr>
      <w:r w:rsidRPr="00B7466F">
        <w:t>CYCLE_LENGTH</w:t>
      </w:r>
    </w:p>
    <w:p w:rsidR="00FB082B" w:rsidRDefault="00FB082B" w:rsidP="00FB082B">
      <w:pPr>
        <w:rPr>
          <w:rFonts w:cs="Calibri"/>
        </w:rPr>
      </w:pPr>
      <w:proofErr w:type="gramStart"/>
      <w:r w:rsidRPr="00B7466F">
        <w:rPr>
          <w:rFonts w:cs="Calibri"/>
        </w:rPr>
        <w:t>Cycle length (number of (time interval unit).</w:t>
      </w:r>
      <w:proofErr w:type="gramEnd"/>
    </w:p>
    <w:p w:rsidR="00FB082B" w:rsidRDefault="00FB082B" w:rsidP="00FB082B">
      <w:pPr>
        <w:rPr>
          <w:rFonts w:cs="Calibri"/>
        </w:rPr>
      </w:pPr>
    </w:p>
    <w:p w:rsidR="00FB082B" w:rsidRPr="00B46FD9" w:rsidRDefault="00FB082B" w:rsidP="00FB082B">
      <w:pPr>
        <w:pStyle w:val="BPC3Subhead2"/>
      </w:pPr>
      <w:r w:rsidRPr="00B46FD9">
        <w:t>CYCLE_WORKDAYS_ONLY</w:t>
      </w:r>
    </w:p>
    <w:p w:rsidR="00FB082B" w:rsidRDefault="00FB082B" w:rsidP="00FB082B">
      <w:pPr>
        <w:rPr>
          <w:rFonts w:cs="Calibri"/>
        </w:rPr>
      </w:pPr>
      <w:proofErr w:type="gramStart"/>
      <w:r w:rsidRPr="005F248B">
        <w:rPr>
          <w:rFonts w:cs="Calibri"/>
        </w:rPr>
        <w:t>Flag calculation cycle in working days</w:t>
      </w:r>
      <w:r w:rsidRPr="00B7466F">
        <w:rPr>
          <w:rFonts w:cs="Calibri"/>
        </w:rPr>
        <w:t>.</w:t>
      </w:r>
      <w:proofErr w:type="gramEnd"/>
      <w:r>
        <w:rPr>
          <w:rFonts w:cs="Calibri"/>
        </w:rPr>
        <w:t xml:space="preserve"> </w:t>
      </w:r>
      <w:r w:rsidRPr="00B7466F">
        <w:rPr>
          <w:rFonts w:cs="Calibri"/>
        </w:rPr>
        <w:t>1</w:t>
      </w:r>
      <w:r>
        <w:rPr>
          <w:rFonts w:cs="Calibri"/>
        </w:rPr>
        <w:t xml:space="preserve"> – </w:t>
      </w:r>
      <w:proofErr w:type="gramStart"/>
      <w:r w:rsidRPr="005F248B">
        <w:rPr>
          <w:rFonts w:cs="Calibri"/>
        </w:rPr>
        <w:t>calculation</w:t>
      </w:r>
      <w:proofErr w:type="gramEnd"/>
      <w:r w:rsidRPr="005F248B">
        <w:rPr>
          <w:rFonts w:cs="Calibri"/>
        </w:rPr>
        <w:t xml:space="preserve"> cycle </w:t>
      </w:r>
      <w:r w:rsidRPr="00CD19D7">
        <w:rPr>
          <w:rFonts w:cs="Calibri"/>
        </w:rPr>
        <w:t>only on working days</w:t>
      </w:r>
      <w:r w:rsidRPr="00B7466F">
        <w:rPr>
          <w:rFonts w:cs="Calibri"/>
        </w:rPr>
        <w:t>, 0</w:t>
      </w:r>
      <w:r>
        <w:rPr>
          <w:rFonts w:cs="Calibri"/>
        </w:rPr>
        <w:t xml:space="preserve"> – </w:t>
      </w:r>
      <w:r w:rsidRPr="005F248B">
        <w:rPr>
          <w:rFonts w:cs="Calibri"/>
        </w:rPr>
        <w:t>calculation cycle</w:t>
      </w:r>
      <w:r>
        <w:rPr>
          <w:rFonts w:cs="Calibri"/>
        </w:rPr>
        <w:t xml:space="preserve"> every day</w:t>
      </w:r>
      <w:r w:rsidRPr="00B7466F">
        <w:rPr>
          <w:rFonts w:cs="Calibri"/>
        </w:rPr>
        <w:t>.</w:t>
      </w:r>
    </w:p>
    <w:p w:rsidR="003477FD" w:rsidRPr="003477FD" w:rsidRDefault="003477FD" w:rsidP="003477FD">
      <w:pPr>
        <w:pStyle w:val="BPC3Heading3"/>
      </w:pPr>
      <w:bookmarkStart w:id="75" w:name="_Toc484160730"/>
      <w:r w:rsidRPr="003477FD">
        <w:t>ATTRIBUTE_LIMIT</w:t>
      </w:r>
      <w:bookmarkEnd w:id="74"/>
      <w:bookmarkEnd w:id="75"/>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service term used as a limit.</w:t>
      </w:r>
      <w:proofErr w:type="gramEnd"/>
      <w:r w:rsidRPr="00942781">
        <w:rPr>
          <w:rFonts w:ascii="Calibri" w:hAnsi="Calibri" w:cs="Calibri"/>
        </w:rPr>
        <w:t xml:space="preserve"> An ID of the service term registered in the system is specified in the VALUE attribute.</w:t>
      </w:r>
    </w:p>
    <w:p w:rsidR="003477FD" w:rsidRDefault="003477FD" w:rsidP="003477FD">
      <w:pPr>
        <w:pStyle w:val="BPC3Subhead2"/>
      </w:pPr>
    </w:p>
    <w:p w:rsidR="003477FD" w:rsidRPr="003477FD" w:rsidRDefault="003477FD" w:rsidP="003477FD">
      <w:pPr>
        <w:pStyle w:val="BPC3Subhead2"/>
      </w:pPr>
      <w:r w:rsidRPr="003477FD">
        <w:t>LIMIT_SUM_VALUE</w:t>
      </w:r>
    </w:p>
    <w:p w:rsidR="003477FD" w:rsidRPr="00942781" w:rsidRDefault="003477FD" w:rsidP="004542D5">
      <w:pPr>
        <w:jc w:val="both"/>
        <w:rPr>
          <w:rFonts w:ascii="Calibri" w:hAnsi="Calibri" w:cs="Calibri"/>
        </w:rPr>
      </w:pPr>
      <w:proofErr w:type="gramStart"/>
      <w:r w:rsidRPr="00942781">
        <w:rPr>
          <w:rFonts w:ascii="Calibri" w:hAnsi="Calibri" w:cs="Calibri"/>
        </w:rPr>
        <w:t>The upper bound of a limit on amount.</w:t>
      </w:r>
      <w:proofErr w:type="gramEnd"/>
      <w:r w:rsidR="007457D4">
        <w:rPr>
          <w:rFonts w:ascii="Calibri" w:hAnsi="Calibri" w:cs="Calibri"/>
        </w:rPr>
        <w:t xml:space="preserve"> </w:t>
      </w:r>
      <w:r w:rsidR="007457D4" w:rsidRPr="007457D4">
        <w:rPr>
          <w:rFonts w:ascii="Calibri" w:hAnsi="Calibri" w:cs="Calibri"/>
        </w:rPr>
        <w:t>Value “-1” implies there is no limit.</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CURRENCY</w:t>
      </w:r>
    </w:p>
    <w:p w:rsidR="003477FD" w:rsidRPr="00942781" w:rsidRDefault="003477FD" w:rsidP="004542D5">
      <w:pPr>
        <w:jc w:val="both"/>
        <w:rPr>
          <w:rFonts w:ascii="Calibri" w:hAnsi="Calibri" w:cs="Calibri"/>
        </w:rPr>
      </w:pPr>
      <w:proofErr w:type="gramStart"/>
      <w:r w:rsidRPr="00942781">
        <w:rPr>
          <w:rFonts w:ascii="Calibri" w:hAnsi="Calibri" w:cs="Calibri"/>
        </w:rPr>
        <w:lastRenderedPageBreak/>
        <w:t>A currency code of the limit upper bound on amount.</w:t>
      </w:r>
      <w:proofErr w:type="gramEnd"/>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LIMIT_COUNT_VALUE</w:t>
      </w:r>
    </w:p>
    <w:p w:rsidR="003477FD" w:rsidRPr="00942781" w:rsidRDefault="003477FD" w:rsidP="004542D5">
      <w:pPr>
        <w:jc w:val="both"/>
        <w:rPr>
          <w:rFonts w:ascii="Calibri" w:hAnsi="Calibri" w:cs="Calibri"/>
        </w:rPr>
      </w:pPr>
      <w:proofErr w:type="gramStart"/>
      <w:r w:rsidRPr="00942781">
        <w:rPr>
          <w:rFonts w:ascii="Calibri" w:hAnsi="Calibri" w:cs="Calibri"/>
        </w:rPr>
        <w:t>The upper bound of a limit on quantity.</w:t>
      </w:r>
      <w:proofErr w:type="gramEnd"/>
    </w:p>
    <w:p w:rsidR="003477FD" w:rsidRDefault="003477FD" w:rsidP="004542D5">
      <w:pPr>
        <w:jc w:val="both"/>
        <w:rPr>
          <w:rFonts w:ascii="Calibri" w:hAnsi="Calibri" w:cs="Calibri"/>
        </w:rPr>
      </w:pPr>
    </w:p>
    <w:p w:rsidR="00814136" w:rsidRPr="003477FD" w:rsidRDefault="00814136" w:rsidP="00814136">
      <w:pPr>
        <w:pStyle w:val="BPC3Subhead2"/>
      </w:pPr>
      <w:r>
        <w:t>COUNTER_ALGORITHM</w:t>
      </w:r>
    </w:p>
    <w:p w:rsidR="00814136" w:rsidRDefault="00814136" w:rsidP="00814136">
      <w:pPr>
        <w:jc w:val="both"/>
        <w:rPr>
          <w:rFonts w:ascii="Calibri" w:hAnsi="Calibri" w:cs="Calibri"/>
        </w:rPr>
      </w:pPr>
      <w:r w:rsidRPr="00814136">
        <w:rPr>
          <w:rFonts w:ascii="Calibri" w:hAnsi="Calibri" w:cs="Calibri"/>
        </w:rPr>
        <w:t>Counter algorithm of the limit processing</w:t>
      </w:r>
      <w:r w:rsidR="00463328">
        <w:rPr>
          <w:rFonts w:ascii="Calibri" w:hAnsi="Calibri" w:cs="Calibri"/>
        </w:rPr>
        <w:t xml:space="preserve"> (value from ‘ACCL’ dictionary)</w:t>
      </w:r>
      <w:r w:rsidRPr="00942781">
        <w:rPr>
          <w:rFonts w:ascii="Calibri" w:hAnsi="Calibri" w:cs="Calibri"/>
        </w:rPr>
        <w:t>.</w:t>
      </w:r>
    </w:p>
    <w:p w:rsidR="00814136" w:rsidRPr="00942781" w:rsidRDefault="00814136" w:rsidP="00814136">
      <w:pPr>
        <w:jc w:val="both"/>
        <w:rPr>
          <w:rFonts w:ascii="Calibri" w:hAnsi="Calibri" w:cs="Calibri"/>
        </w:rPr>
      </w:pPr>
    </w:p>
    <w:p w:rsidR="003477FD" w:rsidRPr="00034556" w:rsidRDefault="003477FD" w:rsidP="003477FD">
      <w:pPr>
        <w:pStyle w:val="BPC3Subhead2"/>
      </w:pPr>
      <w:r w:rsidRPr="003477FD">
        <w:t>START</w:t>
      </w:r>
      <w:r w:rsidRPr="00034556">
        <w:t>_</w:t>
      </w:r>
      <w:r w:rsidRPr="003477FD">
        <w:t>DATE</w:t>
      </w:r>
    </w:p>
    <w:p w:rsidR="003477FD" w:rsidRPr="00942781" w:rsidRDefault="003477FD" w:rsidP="004542D5">
      <w:pPr>
        <w:jc w:val="both"/>
        <w:rPr>
          <w:rFonts w:ascii="Calibri" w:hAnsi="Calibri" w:cs="Calibri"/>
        </w:rPr>
      </w:pPr>
      <w:r w:rsidRPr="00942781">
        <w:rPr>
          <w:rFonts w:ascii="Calibri" w:hAnsi="Calibri" w:cs="Calibri"/>
        </w:rPr>
        <w:t>The valid from date of a service term value.</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END</w:t>
      </w:r>
      <w:r w:rsidRPr="00A46430">
        <w:t>_</w:t>
      </w:r>
      <w:r w:rsidRPr="003477FD">
        <w:t>DATE</w:t>
      </w:r>
    </w:p>
    <w:p w:rsidR="003477FD" w:rsidRDefault="003477FD" w:rsidP="004542D5">
      <w:pPr>
        <w:jc w:val="both"/>
        <w:rPr>
          <w:rFonts w:ascii="Calibri" w:hAnsi="Calibri" w:cs="Calibri"/>
        </w:rPr>
      </w:pPr>
      <w:proofErr w:type="gramStart"/>
      <w:r w:rsidRPr="00942781">
        <w:rPr>
          <w:rFonts w:ascii="Calibri" w:hAnsi="Calibri" w:cs="Calibri"/>
        </w:rPr>
        <w:t>Expiration date of a service term value.</w:t>
      </w:r>
      <w:proofErr w:type="gramEnd"/>
    </w:p>
    <w:p w:rsidR="002C5251" w:rsidRDefault="002C5251" w:rsidP="004542D5">
      <w:pPr>
        <w:jc w:val="both"/>
        <w:rPr>
          <w:rFonts w:ascii="Calibri" w:hAnsi="Calibri" w:cs="Calibri"/>
        </w:rPr>
      </w:pPr>
    </w:p>
    <w:p w:rsidR="002C5251" w:rsidRPr="002C5251" w:rsidRDefault="002C5251" w:rsidP="002C5251">
      <w:pPr>
        <w:pStyle w:val="BPC3Subhead2"/>
      </w:pPr>
      <w:r w:rsidRPr="002C5251">
        <w:t>MOD_CONDITION</w:t>
      </w:r>
    </w:p>
    <w:p w:rsidR="002C5251" w:rsidRPr="002C5251" w:rsidRDefault="002C5251" w:rsidP="002C5251">
      <w:pPr>
        <w:rPr>
          <w:rFonts w:ascii="Calibri" w:hAnsi="Calibri"/>
        </w:rPr>
      </w:pPr>
      <w:r w:rsidRPr="002C5251">
        <w:rPr>
          <w:rFonts w:ascii="Calibri" w:hAnsi="Calibri"/>
        </w:rPr>
        <w:t>Condition of modifier should be used for find and create modifier.</w:t>
      </w:r>
    </w:p>
    <w:p w:rsidR="002C5251" w:rsidRPr="002C5251" w:rsidRDefault="002C5251" w:rsidP="002C5251">
      <w:pPr>
        <w:rPr>
          <w:rFonts w:ascii="Calibri" w:hAnsi="Calibri"/>
        </w:rPr>
      </w:pPr>
    </w:p>
    <w:p w:rsidR="002C5251" w:rsidRPr="002C5251" w:rsidRDefault="002C5251" w:rsidP="002C5251">
      <w:pPr>
        <w:pStyle w:val="BPC3Subhead2"/>
      </w:pPr>
      <w:r w:rsidRPr="002C5251">
        <w:t>MOD_NAME</w:t>
      </w:r>
    </w:p>
    <w:p w:rsidR="002C5251" w:rsidRPr="002C5251" w:rsidRDefault="002C5251" w:rsidP="002C5251">
      <w:pPr>
        <w:rPr>
          <w:rFonts w:ascii="Calibri" w:hAnsi="Calibri"/>
        </w:rPr>
      </w:pPr>
      <w:r w:rsidRPr="002C5251">
        <w:rPr>
          <w:rFonts w:ascii="Calibri" w:hAnsi="Calibri"/>
        </w:rPr>
        <w:t>Name of new modifier should be used to create new modifier only.</w:t>
      </w:r>
    </w:p>
    <w:p w:rsidR="002C5251" w:rsidRPr="002C5251" w:rsidRDefault="002C5251" w:rsidP="002C5251">
      <w:pPr>
        <w:rPr>
          <w:rFonts w:ascii="Calibri" w:hAnsi="Calibri"/>
        </w:rPr>
      </w:pPr>
    </w:p>
    <w:p w:rsidR="002C5251" w:rsidRPr="002C5251" w:rsidRDefault="002C5251" w:rsidP="002C5251">
      <w:pPr>
        <w:pStyle w:val="BPC3Subhead2"/>
      </w:pPr>
      <w:r w:rsidRPr="002C5251">
        <w:t>MOD_ID</w:t>
      </w:r>
    </w:p>
    <w:p w:rsidR="002C5251" w:rsidRDefault="002C5251" w:rsidP="002C5251">
      <w:pPr>
        <w:rPr>
          <w:rFonts w:ascii="Calibri" w:hAnsi="Calibri"/>
        </w:rPr>
      </w:pPr>
      <w:proofErr w:type="gramStart"/>
      <w:r w:rsidRPr="002C5251">
        <w:rPr>
          <w:rFonts w:ascii="Calibri" w:hAnsi="Calibri"/>
        </w:rPr>
        <w:t>Identifier of existence modifier.</w:t>
      </w:r>
      <w:proofErr w:type="gramEnd"/>
      <w:r w:rsidRPr="002C5251">
        <w:rPr>
          <w:rFonts w:ascii="Calibri" w:hAnsi="Calibri"/>
        </w:rPr>
        <w:t xml:space="preserve"> Error should be raised if there </w:t>
      </w:r>
      <w:proofErr w:type="gramStart"/>
      <w:r w:rsidRPr="002C5251">
        <w:rPr>
          <w:rFonts w:ascii="Calibri" w:hAnsi="Calibri"/>
        </w:rPr>
        <w:t>are no modifier</w:t>
      </w:r>
      <w:proofErr w:type="gramEnd"/>
      <w:r w:rsidRPr="002C5251">
        <w:rPr>
          <w:rFonts w:ascii="Calibri" w:hAnsi="Calibri"/>
        </w:rPr>
        <w:t xml:space="preserve"> with this id, or modifier has different scale.</w:t>
      </w:r>
    </w:p>
    <w:p w:rsidR="009E5421" w:rsidRDefault="009E5421" w:rsidP="002C5251">
      <w:pPr>
        <w:rPr>
          <w:rFonts w:ascii="Calibri" w:hAnsi="Calibri"/>
        </w:rPr>
      </w:pPr>
    </w:p>
    <w:p w:rsidR="009E5421" w:rsidRDefault="009E5421" w:rsidP="009E5421">
      <w:pPr>
        <w:rPr>
          <w:rFonts w:ascii="Calibri" w:hAnsi="Calibri"/>
          <w:u w:val="single"/>
        </w:rPr>
      </w:pPr>
      <w:r w:rsidRPr="009E5421">
        <w:rPr>
          <w:rFonts w:ascii="Calibri" w:hAnsi="Calibri"/>
          <w:u w:val="single"/>
        </w:rPr>
        <w:t>LENGTH_TYPE</w:t>
      </w:r>
    </w:p>
    <w:p w:rsidR="009E5421" w:rsidRPr="009E5421" w:rsidRDefault="009E5421" w:rsidP="009E5421">
      <w:pPr>
        <w:rPr>
          <w:rFonts w:ascii="Calibri" w:hAnsi="Calibri"/>
        </w:rPr>
      </w:pPr>
      <w:r w:rsidRPr="009E5421">
        <w:rPr>
          <w:rFonts w:ascii="Calibri" w:hAnsi="Calibri"/>
        </w:rPr>
        <w:t>Length type of cycle for limit</w:t>
      </w:r>
    </w:p>
    <w:p w:rsidR="009E5421" w:rsidRPr="009E5421" w:rsidRDefault="009E5421" w:rsidP="009E5421">
      <w:pPr>
        <w:rPr>
          <w:rFonts w:ascii="Calibri" w:hAnsi="Calibri"/>
          <w:u w:val="single"/>
        </w:rPr>
      </w:pPr>
    </w:p>
    <w:p w:rsidR="009E5421" w:rsidRDefault="009E5421" w:rsidP="009E5421">
      <w:pPr>
        <w:rPr>
          <w:rFonts w:ascii="Calibri" w:hAnsi="Calibri"/>
          <w:u w:val="single"/>
        </w:rPr>
      </w:pPr>
      <w:r w:rsidRPr="009E5421">
        <w:rPr>
          <w:rFonts w:ascii="Calibri" w:hAnsi="Calibri"/>
          <w:u w:val="single"/>
        </w:rPr>
        <w:t>CYCLE_LENGTH</w:t>
      </w:r>
    </w:p>
    <w:p w:rsidR="009E5421" w:rsidRPr="009E5421" w:rsidRDefault="009E5421" w:rsidP="009E5421">
      <w:pPr>
        <w:rPr>
          <w:rFonts w:ascii="Calibri" w:hAnsi="Calibri"/>
        </w:rPr>
      </w:pPr>
      <w:r w:rsidRPr="009E5421">
        <w:rPr>
          <w:rFonts w:ascii="Calibri" w:hAnsi="Calibri"/>
        </w:rPr>
        <w:t>Cycle length of cycle for limit</w:t>
      </w:r>
    </w:p>
    <w:p w:rsidR="003477FD" w:rsidRPr="003477FD" w:rsidRDefault="003477FD" w:rsidP="003477FD">
      <w:pPr>
        <w:pStyle w:val="BPC3Heading3"/>
      </w:pPr>
      <w:bookmarkStart w:id="76" w:name="_Toc374608826"/>
      <w:bookmarkStart w:id="77" w:name="_Toc484160731"/>
      <w:r w:rsidRPr="003477FD">
        <w:t>ATTRIBUTE_CYCLE</w:t>
      </w:r>
      <w:bookmarkEnd w:id="76"/>
      <w:bookmarkEnd w:id="77"/>
    </w:p>
    <w:p w:rsidR="003477FD" w:rsidRPr="00942781" w:rsidRDefault="003477FD" w:rsidP="004542D5">
      <w:pPr>
        <w:jc w:val="both"/>
        <w:rPr>
          <w:rFonts w:ascii="Calibri" w:hAnsi="Calibri" w:cs="Calibri"/>
        </w:rPr>
      </w:pPr>
      <w:proofErr w:type="gramStart"/>
      <w:r w:rsidRPr="00942781">
        <w:rPr>
          <w:rFonts w:ascii="Calibri" w:hAnsi="Calibri" w:cs="Calibri"/>
        </w:rPr>
        <w:t>The tag that contains a service term used as a cycle.</w:t>
      </w:r>
      <w:proofErr w:type="gramEnd"/>
      <w:r w:rsidRPr="00942781">
        <w:rPr>
          <w:rFonts w:ascii="Calibri" w:hAnsi="Calibri" w:cs="Calibri"/>
        </w:rPr>
        <w:t xml:space="preserve"> An ID of the service term registered in the system is specified in the VALUE attribute.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CYCLE_LENGTH_TYPE</w:t>
      </w:r>
    </w:p>
    <w:p w:rsidR="003477FD" w:rsidRPr="00942781" w:rsidRDefault="003477FD" w:rsidP="004542D5">
      <w:pPr>
        <w:jc w:val="both"/>
        <w:rPr>
          <w:rFonts w:ascii="Calibri" w:hAnsi="Calibri" w:cs="Calibri"/>
        </w:rPr>
      </w:pPr>
      <w:r w:rsidRPr="00942781">
        <w:rPr>
          <w:rFonts w:ascii="Calibri" w:hAnsi="Calibri" w:cs="Calibri"/>
        </w:rPr>
        <w:t>A measure unit of a time period: year, month, week, day, hour. The list of values is defined in the dictionary.</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CYCLE_LENGTH</w:t>
      </w:r>
    </w:p>
    <w:p w:rsidR="003477FD" w:rsidRPr="00942781" w:rsidRDefault="003477FD" w:rsidP="004542D5">
      <w:pPr>
        <w:jc w:val="both"/>
        <w:rPr>
          <w:rFonts w:ascii="Calibri" w:hAnsi="Calibri" w:cs="Calibri"/>
        </w:rPr>
      </w:pPr>
      <w:r w:rsidRPr="00942781">
        <w:rPr>
          <w:rFonts w:ascii="Calibri" w:hAnsi="Calibri" w:cs="Calibri"/>
        </w:rPr>
        <w:t>Number of time periods.</w:t>
      </w:r>
    </w:p>
    <w:p w:rsidR="003477FD" w:rsidRDefault="003477FD" w:rsidP="004542D5">
      <w:pPr>
        <w:jc w:val="both"/>
        <w:rPr>
          <w:rFonts w:ascii="Calibri" w:hAnsi="Calibri" w:cs="Calibri"/>
        </w:rPr>
      </w:pPr>
    </w:p>
    <w:p w:rsidR="00FC4231" w:rsidRPr="00FC4231" w:rsidRDefault="00FC4231" w:rsidP="000D606E">
      <w:pPr>
        <w:spacing w:after="120"/>
        <w:jc w:val="both"/>
        <w:rPr>
          <w:rFonts w:ascii="Calibri" w:hAnsi="Calibri" w:cs="Calibri"/>
          <w:u w:val="single"/>
        </w:rPr>
      </w:pPr>
      <w:r w:rsidRPr="00FC4231">
        <w:rPr>
          <w:rFonts w:ascii="Calibri" w:hAnsi="Calibri" w:cs="Calibri"/>
          <w:u w:val="single"/>
        </w:rPr>
        <w:lastRenderedPageBreak/>
        <w:t>SHIFT</w:t>
      </w:r>
    </w:p>
    <w:p w:rsidR="00FC4231" w:rsidRDefault="000D606E" w:rsidP="004542D5">
      <w:pPr>
        <w:jc w:val="both"/>
        <w:rPr>
          <w:rFonts w:ascii="Calibri" w:hAnsi="Calibri" w:cs="Calibri"/>
        </w:rPr>
      </w:pPr>
      <w:r w:rsidRPr="000D606E">
        <w:rPr>
          <w:rFonts w:ascii="Calibri" w:hAnsi="Calibri" w:cs="Calibri"/>
        </w:rPr>
        <w:t>Block encapsulates all parameters for cycle shift.</w:t>
      </w:r>
    </w:p>
    <w:p w:rsidR="000D606E" w:rsidRPr="00942781" w:rsidRDefault="000D606E" w:rsidP="004542D5">
      <w:pPr>
        <w:jc w:val="both"/>
        <w:rPr>
          <w:rFonts w:ascii="Calibri" w:hAnsi="Calibri" w:cs="Calibri"/>
        </w:rPr>
      </w:pPr>
    </w:p>
    <w:p w:rsidR="003477FD" w:rsidRPr="003477FD" w:rsidRDefault="003477FD" w:rsidP="003477FD">
      <w:pPr>
        <w:pStyle w:val="BPC3Subhead2"/>
      </w:pPr>
      <w:r w:rsidRPr="003477FD">
        <w:t>CYCLE_START_DATE</w:t>
      </w:r>
    </w:p>
    <w:p w:rsidR="003477FD" w:rsidRPr="00942781" w:rsidRDefault="003477FD" w:rsidP="004542D5">
      <w:pPr>
        <w:jc w:val="both"/>
        <w:rPr>
          <w:rFonts w:ascii="Calibri" w:hAnsi="Calibri" w:cs="Calibri"/>
        </w:rPr>
      </w:pPr>
      <w:r w:rsidRPr="00942781">
        <w:rPr>
          <w:rFonts w:ascii="Calibri" w:hAnsi="Calibri" w:cs="Calibri"/>
        </w:rPr>
        <w:t>Start date to begin cycle count. If date is not specified, cycle count starts from the date when an application was processed.</w:t>
      </w:r>
    </w:p>
    <w:p w:rsidR="003477FD" w:rsidRPr="00942781" w:rsidRDefault="003477FD" w:rsidP="004542D5">
      <w:pPr>
        <w:jc w:val="both"/>
        <w:rPr>
          <w:rFonts w:ascii="Calibri" w:hAnsi="Calibri" w:cs="Calibri"/>
        </w:rPr>
      </w:pPr>
    </w:p>
    <w:p w:rsidR="003477FD" w:rsidRPr="00034556" w:rsidRDefault="003477FD" w:rsidP="003477FD">
      <w:pPr>
        <w:pStyle w:val="BPC3Subhead2"/>
      </w:pPr>
      <w:r w:rsidRPr="003477FD">
        <w:t>START</w:t>
      </w:r>
      <w:r w:rsidRPr="00034556">
        <w:t>_</w:t>
      </w:r>
      <w:r w:rsidRPr="003477FD">
        <w:t>DATE</w:t>
      </w:r>
    </w:p>
    <w:p w:rsidR="003477FD" w:rsidRPr="00942781" w:rsidRDefault="003477FD" w:rsidP="004542D5">
      <w:pPr>
        <w:jc w:val="both"/>
        <w:rPr>
          <w:rFonts w:ascii="Calibri" w:hAnsi="Calibri" w:cs="Calibri"/>
        </w:rPr>
      </w:pPr>
      <w:r w:rsidRPr="00942781">
        <w:rPr>
          <w:rFonts w:ascii="Calibri" w:hAnsi="Calibri" w:cs="Calibri"/>
        </w:rPr>
        <w:t>The valid from date of a service term value.</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END</w:t>
      </w:r>
      <w:r w:rsidRPr="00A46430">
        <w:t>_</w:t>
      </w:r>
      <w:r w:rsidRPr="003477FD">
        <w:t>DATE</w:t>
      </w:r>
    </w:p>
    <w:p w:rsidR="003477FD" w:rsidRDefault="003477FD" w:rsidP="004542D5">
      <w:pPr>
        <w:jc w:val="both"/>
        <w:rPr>
          <w:rFonts w:ascii="Calibri" w:hAnsi="Calibri" w:cs="Calibri"/>
        </w:rPr>
      </w:pPr>
      <w:proofErr w:type="gramStart"/>
      <w:r w:rsidRPr="00942781">
        <w:rPr>
          <w:rFonts w:ascii="Calibri" w:hAnsi="Calibri" w:cs="Calibri"/>
        </w:rPr>
        <w:t>Expiration date of a service term value.</w:t>
      </w:r>
      <w:proofErr w:type="gramEnd"/>
    </w:p>
    <w:p w:rsidR="002C5251" w:rsidRDefault="002C5251" w:rsidP="004542D5">
      <w:pPr>
        <w:jc w:val="both"/>
        <w:rPr>
          <w:rFonts w:ascii="Calibri" w:hAnsi="Calibri" w:cs="Calibri"/>
        </w:rPr>
      </w:pPr>
    </w:p>
    <w:p w:rsidR="002C5251" w:rsidRPr="002C5251" w:rsidRDefault="002C5251" w:rsidP="002C5251">
      <w:pPr>
        <w:pStyle w:val="BPC3Subhead2"/>
      </w:pPr>
      <w:r w:rsidRPr="002C5251">
        <w:t>MOD_CONDITION</w:t>
      </w:r>
    </w:p>
    <w:p w:rsidR="002C5251" w:rsidRPr="002C5251" w:rsidRDefault="002C5251" w:rsidP="002C5251">
      <w:pPr>
        <w:rPr>
          <w:rFonts w:ascii="Calibri" w:hAnsi="Calibri"/>
        </w:rPr>
      </w:pPr>
      <w:r w:rsidRPr="002C5251">
        <w:rPr>
          <w:rFonts w:ascii="Calibri" w:hAnsi="Calibri"/>
        </w:rPr>
        <w:t>Condition of modifier should be used for find and create modifier.</w:t>
      </w:r>
    </w:p>
    <w:p w:rsidR="002C5251" w:rsidRPr="002C5251" w:rsidRDefault="002C5251" w:rsidP="002C5251">
      <w:pPr>
        <w:rPr>
          <w:rFonts w:ascii="Calibri" w:hAnsi="Calibri"/>
        </w:rPr>
      </w:pPr>
    </w:p>
    <w:p w:rsidR="002C5251" w:rsidRPr="002C5251" w:rsidRDefault="002C5251" w:rsidP="002C5251">
      <w:pPr>
        <w:pStyle w:val="BPC3Subhead2"/>
      </w:pPr>
      <w:r w:rsidRPr="002C5251">
        <w:t>MOD_NAME</w:t>
      </w:r>
    </w:p>
    <w:p w:rsidR="002C5251" w:rsidRPr="002C5251" w:rsidRDefault="002C5251" w:rsidP="002C5251">
      <w:pPr>
        <w:rPr>
          <w:rFonts w:ascii="Calibri" w:hAnsi="Calibri"/>
        </w:rPr>
      </w:pPr>
      <w:r w:rsidRPr="002C5251">
        <w:rPr>
          <w:rFonts w:ascii="Calibri" w:hAnsi="Calibri"/>
        </w:rPr>
        <w:t>Name of new modifier should be used to create new modifier only.</w:t>
      </w:r>
    </w:p>
    <w:p w:rsidR="002C5251" w:rsidRPr="002C5251" w:rsidRDefault="002C5251" w:rsidP="002C5251">
      <w:pPr>
        <w:rPr>
          <w:rFonts w:ascii="Calibri" w:hAnsi="Calibri"/>
        </w:rPr>
      </w:pPr>
    </w:p>
    <w:p w:rsidR="002C5251" w:rsidRPr="002C5251" w:rsidRDefault="002C5251" w:rsidP="002C5251">
      <w:pPr>
        <w:pStyle w:val="BPC3Subhead2"/>
      </w:pPr>
      <w:r w:rsidRPr="002C5251">
        <w:t>MOD_ID</w:t>
      </w:r>
    </w:p>
    <w:p w:rsidR="002C5251" w:rsidRDefault="002C5251" w:rsidP="002C5251">
      <w:pPr>
        <w:rPr>
          <w:rFonts w:ascii="Calibri" w:hAnsi="Calibri"/>
        </w:rPr>
      </w:pPr>
      <w:proofErr w:type="gramStart"/>
      <w:r w:rsidRPr="002C5251">
        <w:rPr>
          <w:rFonts w:ascii="Calibri" w:hAnsi="Calibri"/>
        </w:rPr>
        <w:t>Identifier of existence modifier.</w:t>
      </w:r>
      <w:proofErr w:type="gramEnd"/>
      <w:r w:rsidRPr="002C5251">
        <w:rPr>
          <w:rFonts w:ascii="Calibri" w:hAnsi="Calibri"/>
        </w:rPr>
        <w:t xml:space="preserve"> Error should be raised if there </w:t>
      </w:r>
      <w:proofErr w:type="gramStart"/>
      <w:r w:rsidRPr="002C5251">
        <w:rPr>
          <w:rFonts w:ascii="Calibri" w:hAnsi="Calibri"/>
        </w:rPr>
        <w:t>are no modifier</w:t>
      </w:r>
      <w:proofErr w:type="gramEnd"/>
      <w:r w:rsidRPr="002C5251">
        <w:rPr>
          <w:rFonts w:ascii="Calibri" w:hAnsi="Calibri"/>
        </w:rPr>
        <w:t xml:space="preserve"> with this id, or modifier has different scale.</w:t>
      </w:r>
    </w:p>
    <w:p w:rsidR="00784A10" w:rsidRPr="00784A10" w:rsidRDefault="00784A10" w:rsidP="00784A10">
      <w:pPr>
        <w:spacing w:before="280" w:after="60"/>
        <w:outlineLvl w:val="2"/>
        <w:rPr>
          <w:rFonts w:ascii="Calibri" w:hAnsi="Calibri"/>
          <w:b/>
          <w:sz w:val="28"/>
          <w:szCs w:val="28"/>
        </w:rPr>
      </w:pPr>
      <w:r w:rsidRPr="00784A10">
        <w:rPr>
          <w:rFonts w:ascii="Calibri" w:hAnsi="Calibri"/>
          <w:b/>
          <w:sz w:val="28"/>
          <w:szCs w:val="28"/>
        </w:rPr>
        <w:t>SHIFT</w:t>
      </w:r>
    </w:p>
    <w:p w:rsidR="00541A25" w:rsidRDefault="00541A25" w:rsidP="00541A25">
      <w:pPr>
        <w:pStyle w:val="BPC3Bodyafterheading"/>
        <w:spacing w:after="0"/>
      </w:pPr>
      <w:bookmarkStart w:id="78" w:name="_Toc374608827"/>
      <w:r>
        <w:t xml:space="preserve">Block encapsulates all parameters for cycle shift. Cycle can have more than one </w:t>
      </w:r>
      <w:proofErr w:type="gramStart"/>
      <w:r>
        <w:t>shift,</w:t>
      </w:r>
      <w:proofErr w:type="gramEnd"/>
      <w:r>
        <w:t xml:space="preserve"> it’s will be calculated in </w:t>
      </w:r>
      <w:proofErr w:type="spellStart"/>
      <w:r w:rsidRPr="00880D70">
        <w:rPr>
          <w:rStyle w:val="affff6"/>
        </w:rPr>
        <w:t>shift_priority</w:t>
      </w:r>
      <w:proofErr w:type="spellEnd"/>
      <w:r>
        <w:t xml:space="preserve"> order.</w:t>
      </w:r>
    </w:p>
    <w:p w:rsidR="00541A25" w:rsidRDefault="00541A25" w:rsidP="00541A25">
      <w:pPr>
        <w:pStyle w:val="BPC3Bodyafterheading"/>
        <w:spacing w:after="0"/>
      </w:pPr>
    </w:p>
    <w:p w:rsidR="00541A25" w:rsidRPr="00541A25" w:rsidRDefault="00541A25" w:rsidP="00541A25">
      <w:pPr>
        <w:pStyle w:val="BPC3Subhead2"/>
      </w:pPr>
      <w:r w:rsidRPr="00541A25">
        <w:t>SHIFT_TYPE</w:t>
      </w:r>
    </w:p>
    <w:p w:rsidR="00541A25" w:rsidRDefault="00541A25" w:rsidP="00541A25">
      <w:pPr>
        <w:pStyle w:val="BPC3Bodyafterheading"/>
      </w:pPr>
      <w:r>
        <w:t>Type of cycle shift</w:t>
      </w: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26"/>
        <w:gridCol w:w="7762"/>
      </w:tblGrid>
      <w:tr w:rsidR="00541A25" w:rsidRPr="00B7466F" w:rsidTr="00AC7D08">
        <w:trPr>
          <w:trHeight w:val="315"/>
          <w:tblHeader/>
        </w:trPr>
        <w:tc>
          <w:tcPr>
            <w:tcW w:w="1526" w:type="dxa"/>
            <w:tcBorders>
              <w:top w:val="single" w:sz="4" w:space="0" w:color="auto"/>
              <w:bottom w:val="single" w:sz="4" w:space="0" w:color="auto"/>
              <w:right w:val="single" w:sz="4" w:space="0" w:color="auto"/>
            </w:tcBorders>
            <w:shd w:val="clear" w:color="auto" w:fill="C5E2FF"/>
            <w:vAlign w:val="center"/>
          </w:tcPr>
          <w:p w:rsidR="00541A25" w:rsidRPr="00B7466F" w:rsidRDefault="00541A25" w:rsidP="00AC7D08">
            <w:pPr>
              <w:pStyle w:val="BPC3Tableheadings"/>
            </w:pPr>
            <w:r w:rsidRPr="00B7466F">
              <w:t>Code</w:t>
            </w:r>
          </w:p>
        </w:tc>
        <w:tc>
          <w:tcPr>
            <w:tcW w:w="7762" w:type="dxa"/>
            <w:tcBorders>
              <w:top w:val="single" w:sz="4" w:space="0" w:color="auto"/>
              <w:left w:val="single" w:sz="4" w:space="0" w:color="auto"/>
              <w:bottom w:val="single" w:sz="4" w:space="0" w:color="auto"/>
            </w:tcBorders>
            <w:shd w:val="clear" w:color="auto" w:fill="C5E2FF"/>
            <w:vAlign w:val="center"/>
          </w:tcPr>
          <w:p w:rsidR="00541A25" w:rsidRPr="00B7466F" w:rsidRDefault="00541A25" w:rsidP="00AC7D08">
            <w:pPr>
              <w:pStyle w:val="BPC3Tableheadings"/>
            </w:pPr>
            <w:r w:rsidRPr="00B7466F">
              <w:t>Description</w:t>
            </w:r>
          </w:p>
        </w:tc>
      </w:tr>
      <w:tr w:rsidR="00541A25" w:rsidRPr="00B7466F" w:rsidTr="00AC7D08">
        <w:trPr>
          <w:trHeight w:val="250"/>
        </w:trPr>
        <w:tc>
          <w:tcPr>
            <w:tcW w:w="1526" w:type="dxa"/>
            <w:tcBorders>
              <w:top w:val="single" w:sz="4" w:space="0" w:color="auto"/>
              <w:bottom w:val="single" w:sz="4" w:space="0" w:color="auto"/>
              <w:right w:val="single" w:sz="4" w:space="0" w:color="auto"/>
            </w:tcBorders>
          </w:tcPr>
          <w:p w:rsidR="00541A25" w:rsidRPr="00250C54" w:rsidRDefault="00541A25" w:rsidP="00AC7D08">
            <w:pPr>
              <w:pStyle w:val="BPC3Tableitems"/>
            </w:pPr>
            <w:r w:rsidRPr="00250C54">
              <w:t>CSHTENDM</w:t>
            </w:r>
          </w:p>
        </w:tc>
        <w:tc>
          <w:tcPr>
            <w:tcW w:w="7762" w:type="dxa"/>
            <w:tcBorders>
              <w:top w:val="single" w:sz="4" w:space="0" w:color="auto"/>
              <w:left w:val="single" w:sz="4" w:space="0" w:color="auto"/>
              <w:bottom w:val="single" w:sz="4" w:space="0" w:color="auto"/>
            </w:tcBorders>
          </w:tcPr>
          <w:p w:rsidR="00541A25" w:rsidRPr="00250C54" w:rsidRDefault="00541A25" w:rsidP="00AC7D08">
            <w:pPr>
              <w:pStyle w:val="BPC3Tableitems"/>
            </w:pPr>
            <w:r w:rsidRPr="00250C54">
              <w:t>End of month</w:t>
            </w:r>
          </w:p>
        </w:tc>
      </w:tr>
      <w:tr w:rsidR="00541A25" w:rsidRPr="00B7466F" w:rsidTr="00AC7D08">
        <w:trPr>
          <w:trHeight w:val="91"/>
        </w:trPr>
        <w:tc>
          <w:tcPr>
            <w:tcW w:w="1526" w:type="dxa"/>
            <w:tcBorders>
              <w:top w:val="single" w:sz="4" w:space="0" w:color="auto"/>
              <w:bottom w:val="single" w:sz="4" w:space="0" w:color="auto"/>
              <w:right w:val="single" w:sz="4" w:space="0" w:color="auto"/>
            </w:tcBorders>
          </w:tcPr>
          <w:p w:rsidR="00541A25" w:rsidRPr="00250C54" w:rsidRDefault="00541A25" w:rsidP="00AC7D08">
            <w:pPr>
              <w:pStyle w:val="BPC3Tableitems"/>
            </w:pPr>
            <w:r w:rsidRPr="00250C54">
              <w:t>CSHTMDAY</w:t>
            </w:r>
          </w:p>
        </w:tc>
        <w:tc>
          <w:tcPr>
            <w:tcW w:w="7762" w:type="dxa"/>
            <w:tcBorders>
              <w:top w:val="single" w:sz="4" w:space="0" w:color="auto"/>
              <w:left w:val="single" w:sz="4" w:space="0" w:color="auto"/>
              <w:bottom w:val="single" w:sz="4" w:space="0" w:color="auto"/>
            </w:tcBorders>
          </w:tcPr>
          <w:p w:rsidR="00541A25" w:rsidRPr="00250C54" w:rsidRDefault="00541A25" w:rsidP="00AC7D08">
            <w:pPr>
              <w:pStyle w:val="BPC3Tableitems"/>
            </w:pPr>
            <w:r w:rsidRPr="00250C54">
              <w:t>Shift to exact day of month</w:t>
            </w:r>
          </w:p>
        </w:tc>
      </w:tr>
      <w:tr w:rsidR="00541A25" w:rsidRPr="00B7466F" w:rsidTr="00AC7D08">
        <w:trPr>
          <w:trHeight w:val="91"/>
        </w:trPr>
        <w:tc>
          <w:tcPr>
            <w:tcW w:w="1526" w:type="dxa"/>
            <w:tcBorders>
              <w:top w:val="single" w:sz="4" w:space="0" w:color="auto"/>
              <w:bottom w:val="single" w:sz="4" w:space="0" w:color="auto"/>
              <w:right w:val="single" w:sz="4" w:space="0" w:color="auto"/>
            </w:tcBorders>
          </w:tcPr>
          <w:p w:rsidR="00541A25" w:rsidRPr="00250C54" w:rsidRDefault="00541A25" w:rsidP="00AC7D08">
            <w:pPr>
              <w:pStyle w:val="BPC3Tableitems"/>
            </w:pPr>
            <w:r w:rsidRPr="00250C54">
              <w:t>CSHTPERD</w:t>
            </w:r>
          </w:p>
        </w:tc>
        <w:tc>
          <w:tcPr>
            <w:tcW w:w="7762" w:type="dxa"/>
            <w:tcBorders>
              <w:top w:val="single" w:sz="4" w:space="0" w:color="auto"/>
              <w:left w:val="single" w:sz="4" w:space="0" w:color="auto"/>
              <w:bottom w:val="single" w:sz="4" w:space="0" w:color="auto"/>
            </w:tcBorders>
          </w:tcPr>
          <w:p w:rsidR="00541A25" w:rsidRPr="00250C54" w:rsidRDefault="00541A25" w:rsidP="00AC7D08">
            <w:pPr>
              <w:pStyle w:val="BPC3Tableitems"/>
            </w:pPr>
            <w:r w:rsidRPr="00250C54">
              <w:t>Shift by period</w:t>
            </w:r>
          </w:p>
        </w:tc>
      </w:tr>
      <w:tr w:rsidR="00541A25" w:rsidRPr="00B7466F" w:rsidTr="00AC7D08">
        <w:trPr>
          <w:trHeight w:val="91"/>
        </w:trPr>
        <w:tc>
          <w:tcPr>
            <w:tcW w:w="1526" w:type="dxa"/>
            <w:tcBorders>
              <w:top w:val="single" w:sz="4" w:space="0" w:color="auto"/>
              <w:bottom w:val="single" w:sz="4" w:space="0" w:color="auto"/>
              <w:right w:val="single" w:sz="4" w:space="0" w:color="auto"/>
            </w:tcBorders>
          </w:tcPr>
          <w:p w:rsidR="00541A25" w:rsidRPr="00250C54" w:rsidRDefault="00541A25" w:rsidP="00AC7D08">
            <w:pPr>
              <w:pStyle w:val="BPC3Tableitems"/>
            </w:pPr>
            <w:r w:rsidRPr="00250C54">
              <w:t>CSHTWDAY</w:t>
            </w:r>
          </w:p>
        </w:tc>
        <w:tc>
          <w:tcPr>
            <w:tcW w:w="7762" w:type="dxa"/>
            <w:tcBorders>
              <w:top w:val="single" w:sz="4" w:space="0" w:color="auto"/>
              <w:left w:val="single" w:sz="4" w:space="0" w:color="auto"/>
              <w:bottom w:val="single" w:sz="4" w:space="0" w:color="auto"/>
            </w:tcBorders>
          </w:tcPr>
          <w:p w:rsidR="00541A25" w:rsidRPr="00250C54" w:rsidRDefault="00541A25" w:rsidP="00AC7D08">
            <w:pPr>
              <w:pStyle w:val="BPC3Tableitems"/>
            </w:pPr>
            <w:r w:rsidRPr="00250C54">
              <w:t>Shift to exact day of week</w:t>
            </w:r>
          </w:p>
        </w:tc>
      </w:tr>
      <w:tr w:rsidR="00541A25" w:rsidRPr="00B7466F" w:rsidTr="00AC7D08">
        <w:trPr>
          <w:trHeight w:val="91"/>
        </w:trPr>
        <w:tc>
          <w:tcPr>
            <w:tcW w:w="1526" w:type="dxa"/>
            <w:tcBorders>
              <w:top w:val="single" w:sz="4" w:space="0" w:color="auto"/>
              <w:bottom w:val="single" w:sz="4" w:space="0" w:color="auto"/>
              <w:right w:val="single" w:sz="4" w:space="0" w:color="auto"/>
            </w:tcBorders>
          </w:tcPr>
          <w:p w:rsidR="00541A25" w:rsidRPr="00250C54" w:rsidRDefault="00541A25" w:rsidP="00AC7D08">
            <w:pPr>
              <w:pStyle w:val="BPC3Tableitems"/>
            </w:pPr>
            <w:r w:rsidRPr="00250C54">
              <w:t>CSHTWRKD</w:t>
            </w:r>
          </w:p>
        </w:tc>
        <w:tc>
          <w:tcPr>
            <w:tcW w:w="7762" w:type="dxa"/>
            <w:tcBorders>
              <w:top w:val="single" w:sz="4" w:space="0" w:color="auto"/>
              <w:left w:val="single" w:sz="4" w:space="0" w:color="auto"/>
              <w:bottom w:val="single" w:sz="4" w:space="0" w:color="auto"/>
            </w:tcBorders>
          </w:tcPr>
          <w:p w:rsidR="00541A25" w:rsidRDefault="00541A25" w:rsidP="00AC7D08">
            <w:pPr>
              <w:pStyle w:val="BPC3Tableitems"/>
            </w:pPr>
            <w:r w:rsidRPr="00250C54">
              <w:t>Shift to certain workday</w:t>
            </w:r>
          </w:p>
        </w:tc>
      </w:tr>
    </w:tbl>
    <w:p w:rsidR="00541A25" w:rsidRPr="00880D70" w:rsidRDefault="00541A25" w:rsidP="004D4B22">
      <w:pPr>
        <w:pStyle w:val="BPC3Bodyafterheading"/>
        <w:spacing w:after="0"/>
      </w:pPr>
    </w:p>
    <w:p w:rsidR="00541A25" w:rsidRPr="00541A25" w:rsidRDefault="00541A25" w:rsidP="00541A25">
      <w:pPr>
        <w:pStyle w:val="BPC3Subhead2"/>
      </w:pPr>
      <w:r w:rsidRPr="00541A25">
        <w:t>SHIFT_PRIORITY</w:t>
      </w:r>
    </w:p>
    <w:p w:rsidR="00541A25" w:rsidRDefault="00541A25" w:rsidP="004D4B22">
      <w:pPr>
        <w:pStyle w:val="BPC3Bodyafterheading"/>
        <w:spacing w:after="0"/>
      </w:pPr>
      <w:r>
        <w:t>Priority to calculate cycle shift when cycle has more than one shift</w:t>
      </w:r>
    </w:p>
    <w:p w:rsidR="00541A25" w:rsidRPr="00880D70" w:rsidRDefault="00541A25" w:rsidP="00541A25">
      <w:pPr>
        <w:pStyle w:val="BPC3Bodyafterheading"/>
        <w:spacing w:after="0"/>
      </w:pPr>
    </w:p>
    <w:p w:rsidR="00541A25" w:rsidRDefault="00541A25" w:rsidP="00541A25">
      <w:pPr>
        <w:pStyle w:val="BPC3Subhead2"/>
      </w:pPr>
      <w:r w:rsidRPr="00880D70">
        <w:lastRenderedPageBreak/>
        <w:t>SHIFT_SIGN</w:t>
      </w:r>
    </w:p>
    <w:p w:rsidR="00541A25" w:rsidRDefault="00541A25" w:rsidP="004D4B22">
      <w:pPr>
        <w:pStyle w:val="BPC3Bodyafterheading"/>
        <w:spacing w:after="0"/>
      </w:pPr>
      <w:r>
        <w:t>Forward (1) or backward (-1) shift</w:t>
      </w:r>
    </w:p>
    <w:p w:rsidR="00541A25" w:rsidRPr="00880D70" w:rsidRDefault="00541A25" w:rsidP="00541A25">
      <w:pPr>
        <w:pStyle w:val="BPC3Bodyafterheading"/>
        <w:spacing w:after="0"/>
      </w:pPr>
    </w:p>
    <w:p w:rsidR="00541A25" w:rsidRDefault="00541A25" w:rsidP="00541A25">
      <w:pPr>
        <w:pStyle w:val="BPC3Subhead2"/>
      </w:pPr>
      <w:r>
        <w:t>SHIFT_</w:t>
      </w:r>
      <w:r w:rsidRPr="00880D70">
        <w:t>LENGTH_TYPE</w:t>
      </w:r>
    </w:p>
    <w:p w:rsidR="00541A25" w:rsidRDefault="00541A25" w:rsidP="00541A25">
      <w:pPr>
        <w:pStyle w:val="BPC3Bodyafterheading"/>
        <w:spacing w:after="0"/>
      </w:pPr>
      <w:r>
        <w:t>Type of length of period for cycle with shift by period type</w:t>
      </w:r>
    </w:p>
    <w:p w:rsidR="00541A25" w:rsidRDefault="00541A25" w:rsidP="00541A25">
      <w:pPr>
        <w:pStyle w:val="BPC3Bodyafterheading"/>
        <w:spacing w:after="0"/>
      </w:pPr>
    </w:p>
    <w:tbl>
      <w:tblPr>
        <w:tblW w:w="928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0"/>
        <w:gridCol w:w="7728"/>
      </w:tblGrid>
      <w:tr w:rsidR="00541A25" w:rsidRPr="00B7466F" w:rsidTr="00AC7D08">
        <w:trPr>
          <w:trHeight w:val="315"/>
          <w:tblHeader/>
        </w:trPr>
        <w:tc>
          <w:tcPr>
            <w:tcW w:w="1560" w:type="dxa"/>
            <w:tcBorders>
              <w:top w:val="single" w:sz="4" w:space="0" w:color="auto"/>
              <w:bottom w:val="single" w:sz="4" w:space="0" w:color="auto"/>
              <w:right w:val="single" w:sz="4" w:space="0" w:color="auto"/>
            </w:tcBorders>
            <w:shd w:val="clear" w:color="auto" w:fill="C5E2FF"/>
            <w:vAlign w:val="center"/>
          </w:tcPr>
          <w:p w:rsidR="00541A25" w:rsidRPr="00B7466F" w:rsidRDefault="00541A25" w:rsidP="00AC7D08">
            <w:pPr>
              <w:pStyle w:val="BPC3Tableheadings"/>
            </w:pPr>
            <w:r w:rsidRPr="00B7466F">
              <w:t>Code</w:t>
            </w:r>
          </w:p>
        </w:tc>
        <w:tc>
          <w:tcPr>
            <w:tcW w:w="7728" w:type="dxa"/>
            <w:tcBorders>
              <w:top w:val="single" w:sz="4" w:space="0" w:color="auto"/>
              <w:left w:val="single" w:sz="4" w:space="0" w:color="auto"/>
              <w:bottom w:val="single" w:sz="4" w:space="0" w:color="auto"/>
            </w:tcBorders>
            <w:shd w:val="clear" w:color="auto" w:fill="C5E2FF"/>
            <w:vAlign w:val="center"/>
          </w:tcPr>
          <w:p w:rsidR="00541A25" w:rsidRPr="00B7466F" w:rsidRDefault="00541A25" w:rsidP="00AC7D08">
            <w:pPr>
              <w:pStyle w:val="BPC3Tableheadings"/>
            </w:pPr>
            <w:r w:rsidRPr="00B7466F">
              <w:t>Description</w:t>
            </w:r>
          </w:p>
        </w:tc>
      </w:tr>
      <w:tr w:rsidR="00541A25" w:rsidRPr="00B7466F" w:rsidTr="00AC7D08">
        <w:trPr>
          <w:trHeight w:val="250"/>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LNGT0001</w:t>
            </w:r>
          </w:p>
        </w:tc>
        <w:tc>
          <w:tcPr>
            <w:tcW w:w="7728" w:type="dxa"/>
            <w:tcBorders>
              <w:top w:val="single" w:sz="4" w:space="0" w:color="auto"/>
              <w:left w:val="single" w:sz="4" w:space="0" w:color="auto"/>
              <w:bottom w:val="single" w:sz="4" w:space="0" w:color="auto"/>
            </w:tcBorders>
          </w:tcPr>
          <w:p w:rsidR="00541A25" w:rsidRPr="002A7CCE" w:rsidRDefault="00541A25" w:rsidP="00AC7D08">
            <w:pPr>
              <w:pStyle w:val="BPC3Tableitems"/>
            </w:pPr>
            <w:r w:rsidRPr="002A7CCE">
              <w:t>Hour</w:t>
            </w:r>
          </w:p>
        </w:tc>
      </w:tr>
      <w:tr w:rsidR="00541A25" w:rsidRPr="00B7466F" w:rsidTr="00AC7D08">
        <w:trPr>
          <w:trHeight w:val="91"/>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LNGT0002</w:t>
            </w:r>
          </w:p>
        </w:tc>
        <w:tc>
          <w:tcPr>
            <w:tcW w:w="7728" w:type="dxa"/>
            <w:tcBorders>
              <w:top w:val="single" w:sz="4" w:space="0" w:color="auto"/>
              <w:left w:val="single" w:sz="4" w:space="0" w:color="auto"/>
              <w:bottom w:val="single" w:sz="4" w:space="0" w:color="auto"/>
            </w:tcBorders>
          </w:tcPr>
          <w:p w:rsidR="00541A25" w:rsidRPr="002A7CCE" w:rsidRDefault="00541A25" w:rsidP="00AC7D08">
            <w:pPr>
              <w:pStyle w:val="BPC3Tableitems"/>
            </w:pPr>
            <w:r w:rsidRPr="002A7CCE">
              <w:t>Day</w:t>
            </w:r>
          </w:p>
        </w:tc>
      </w:tr>
      <w:tr w:rsidR="00541A25" w:rsidRPr="00B7466F" w:rsidTr="00AC7D08">
        <w:trPr>
          <w:trHeight w:val="91"/>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LNGT0003</w:t>
            </w:r>
          </w:p>
        </w:tc>
        <w:tc>
          <w:tcPr>
            <w:tcW w:w="7728" w:type="dxa"/>
            <w:tcBorders>
              <w:top w:val="single" w:sz="4" w:space="0" w:color="auto"/>
              <w:left w:val="single" w:sz="4" w:space="0" w:color="auto"/>
              <w:bottom w:val="single" w:sz="4" w:space="0" w:color="auto"/>
            </w:tcBorders>
          </w:tcPr>
          <w:p w:rsidR="00541A25" w:rsidRPr="002A7CCE" w:rsidRDefault="00541A25" w:rsidP="00AC7D08">
            <w:pPr>
              <w:pStyle w:val="BPC3Tableitems"/>
            </w:pPr>
            <w:r w:rsidRPr="002A7CCE">
              <w:t>Week</w:t>
            </w:r>
          </w:p>
        </w:tc>
      </w:tr>
      <w:tr w:rsidR="00541A25" w:rsidRPr="00B7466F" w:rsidTr="00AC7D08">
        <w:trPr>
          <w:trHeight w:val="91"/>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LNGT0004</w:t>
            </w:r>
          </w:p>
        </w:tc>
        <w:tc>
          <w:tcPr>
            <w:tcW w:w="7728" w:type="dxa"/>
            <w:tcBorders>
              <w:top w:val="single" w:sz="4" w:space="0" w:color="auto"/>
              <w:left w:val="single" w:sz="4" w:space="0" w:color="auto"/>
              <w:bottom w:val="single" w:sz="4" w:space="0" w:color="auto"/>
            </w:tcBorders>
          </w:tcPr>
          <w:p w:rsidR="00541A25" w:rsidRPr="002A7CCE" w:rsidRDefault="00541A25" w:rsidP="00AC7D08">
            <w:pPr>
              <w:pStyle w:val="BPC3Tableitems"/>
            </w:pPr>
            <w:r w:rsidRPr="002A7CCE">
              <w:t>Month</w:t>
            </w:r>
          </w:p>
        </w:tc>
      </w:tr>
      <w:tr w:rsidR="00541A25" w:rsidRPr="00B7466F" w:rsidTr="00AC7D08">
        <w:trPr>
          <w:trHeight w:val="91"/>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LNGT0005</w:t>
            </w:r>
          </w:p>
        </w:tc>
        <w:tc>
          <w:tcPr>
            <w:tcW w:w="7728" w:type="dxa"/>
            <w:tcBorders>
              <w:top w:val="single" w:sz="4" w:space="0" w:color="auto"/>
              <w:left w:val="single" w:sz="4" w:space="0" w:color="auto"/>
              <w:bottom w:val="single" w:sz="4" w:space="0" w:color="auto"/>
            </w:tcBorders>
          </w:tcPr>
          <w:p w:rsidR="00541A25" w:rsidRPr="002A7CCE" w:rsidRDefault="00541A25" w:rsidP="00AC7D08">
            <w:pPr>
              <w:pStyle w:val="BPC3Tableitems"/>
            </w:pPr>
            <w:r w:rsidRPr="002A7CCE">
              <w:t>Year</w:t>
            </w:r>
          </w:p>
        </w:tc>
      </w:tr>
      <w:tr w:rsidR="00541A25" w:rsidRPr="00B7466F" w:rsidTr="00AC7D08">
        <w:trPr>
          <w:trHeight w:val="91"/>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LNGT0006</w:t>
            </w:r>
          </w:p>
        </w:tc>
        <w:tc>
          <w:tcPr>
            <w:tcW w:w="7728" w:type="dxa"/>
            <w:tcBorders>
              <w:top w:val="single" w:sz="4" w:space="0" w:color="auto"/>
              <w:left w:val="single" w:sz="4" w:space="0" w:color="auto"/>
              <w:bottom w:val="single" w:sz="4" w:space="0" w:color="auto"/>
            </w:tcBorders>
          </w:tcPr>
          <w:p w:rsidR="00541A25" w:rsidRPr="002A7CCE" w:rsidRDefault="00541A25" w:rsidP="00AC7D08">
            <w:pPr>
              <w:pStyle w:val="BPC3Tableitems"/>
            </w:pPr>
            <w:r w:rsidRPr="002A7CCE">
              <w:t>Minute</w:t>
            </w:r>
          </w:p>
        </w:tc>
      </w:tr>
      <w:tr w:rsidR="00541A25" w:rsidRPr="00B7466F" w:rsidTr="00AC7D08">
        <w:trPr>
          <w:trHeight w:val="91"/>
        </w:trPr>
        <w:tc>
          <w:tcPr>
            <w:tcW w:w="1560" w:type="dxa"/>
            <w:tcBorders>
              <w:top w:val="single" w:sz="4" w:space="0" w:color="auto"/>
              <w:bottom w:val="single" w:sz="4" w:space="0" w:color="auto"/>
              <w:right w:val="single" w:sz="4" w:space="0" w:color="auto"/>
            </w:tcBorders>
          </w:tcPr>
          <w:p w:rsidR="00541A25" w:rsidRPr="002A7CCE" w:rsidRDefault="00541A25" w:rsidP="00AC7D08">
            <w:pPr>
              <w:pStyle w:val="BPC3Tableitems"/>
            </w:pPr>
            <w:r w:rsidRPr="002A7CCE">
              <w:t>LNGT0007</w:t>
            </w:r>
          </w:p>
        </w:tc>
        <w:tc>
          <w:tcPr>
            <w:tcW w:w="7728" w:type="dxa"/>
            <w:tcBorders>
              <w:top w:val="single" w:sz="4" w:space="0" w:color="auto"/>
              <w:left w:val="single" w:sz="4" w:space="0" w:color="auto"/>
              <w:bottom w:val="single" w:sz="4" w:space="0" w:color="auto"/>
            </w:tcBorders>
          </w:tcPr>
          <w:p w:rsidR="00541A25" w:rsidRDefault="00541A25" w:rsidP="00AC7D08">
            <w:pPr>
              <w:pStyle w:val="BPC3Tableitems"/>
            </w:pPr>
            <w:r w:rsidRPr="002A7CCE">
              <w:t>Second</w:t>
            </w:r>
          </w:p>
        </w:tc>
      </w:tr>
    </w:tbl>
    <w:p w:rsidR="00541A25" w:rsidRDefault="00541A25" w:rsidP="004D4B22">
      <w:pPr>
        <w:pStyle w:val="BPC3Bodyafterheading"/>
        <w:spacing w:after="0"/>
      </w:pPr>
    </w:p>
    <w:p w:rsidR="00541A25" w:rsidRDefault="00541A25" w:rsidP="00541A25">
      <w:pPr>
        <w:pStyle w:val="BPC3Subhead2"/>
      </w:pPr>
      <w:r w:rsidRPr="00880D70">
        <w:t>SHIFT_LENGTH</w:t>
      </w:r>
    </w:p>
    <w:p w:rsidR="00541A25" w:rsidRPr="009A59EE" w:rsidRDefault="00541A25" w:rsidP="00541A25">
      <w:pPr>
        <w:pStyle w:val="BPC3Bodyafterheading"/>
      </w:pPr>
      <w:r>
        <w:t>Length of shift</w:t>
      </w:r>
    </w:p>
    <w:p w:rsidR="003477FD" w:rsidRPr="003477FD" w:rsidRDefault="003477FD" w:rsidP="003477FD">
      <w:pPr>
        <w:pStyle w:val="BPC3Heading3"/>
      </w:pPr>
      <w:bookmarkStart w:id="79" w:name="_Toc484160732"/>
      <w:r w:rsidRPr="003477FD">
        <w:t>ACCOUNT</w:t>
      </w:r>
      <w:bookmarkEnd w:id="78"/>
      <w:bookmarkEnd w:id="79"/>
    </w:p>
    <w:p w:rsidR="003477FD" w:rsidRPr="001D7B27" w:rsidRDefault="003477FD" w:rsidP="004542D5">
      <w:pPr>
        <w:jc w:val="both"/>
        <w:rPr>
          <w:rFonts w:ascii="Calibri" w:hAnsi="Calibri" w:cs="Calibri"/>
        </w:rPr>
      </w:pPr>
      <w:r w:rsidRPr="00942781">
        <w:rPr>
          <w:rFonts w:ascii="Calibri" w:hAnsi="Calibri" w:cs="Calibri"/>
        </w:rPr>
        <w:t>It is a complex tag. It combines all parameters of an account.</w:t>
      </w:r>
      <w:r w:rsidR="001D7B27">
        <w:rPr>
          <w:rFonts w:ascii="Calibri" w:hAnsi="Calibri" w:cs="Calibri"/>
        </w:rPr>
        <w:t xml:space="preserve"> It is mandatory for application flow 2018 - </w:t>
      </w:r>
      <w:r w:rsidR="001D7B27" w:rsidRPr="001D7B27">
        <w:rPr>
          <w:rFonts w:ascii="Calibri" w:hAnsi="Calibri" w:cs="Calibri"/>
        </w:rPr>
        <w:t>Change acquiring account status</w:t>
      </w:r>
      <w:r w:rsidR="001D7B27">
        <w:rPr>
          <w:rFonts w:ascii="Calibri" w:hAnsi="Calibri" w:cs="Calibri"/>
        </w:rPr>
        <w:t>.</w:t>
      </w:r>
    </w:p>
    <w:p w:rsidR="003477FD" w:rsidRPr="00942781" w:rsidRDefault="003477FD" w:rsidP="004542D5">
      <w:pPr>
        <w:jc w:val="both"/>
        <w:rPr>
          <w:rFonts w:ascii="Calibri" w:hAnsi="Calibri" w:cs="Calibri"/>
        </w:rPr>
      </w:pPr>
    </w:p>
    <w:p w:rsidR="003477FD" w:rsidRPr="00034556" w:rsidRDefault="003477FD" w:rsidP="003477FD">
      <w:pPr>
        <w:pStyle w:val="BPC3Subhead2"/>
      </w:pPr>
      <w:r w:rsidRPr="003477FD">
        <w:t>ACCOUNT</w:t>
      </w:r>
      <w:r w:rsidRPr="00034556">
        <w:t>_</w:t>
      </w:r>
      <w:r w:rsidRPr="003477FD">
        <w:t>TYPE</w:t>
      </w:r>
    </w:p>
    <w:p w:rsidR="003477FD" w:rsidRPr="00942781" w:rsidRDefault="003477FD" w:rsidP="004542D5">
      <w:pPr>
        <w:jc w:val="both"/>
        <w:rPr>
          <w:rFonts w:ascii="Calibri" w:hAnsi="Calibri" w:cs="Calibri"/>
        </w:rPr>
      </w:pPr>
      <w:r w:rsidRPr="00942781">
        <w:rPr>
          <w:rFonts w:ascii="Calibri" w:hAnsi="Calibri" w:cs="Calibri"/>
        </w:rPr>
        <w:t>It defines a business area of an account. The list of values is defin</w:t>
      </w:r>
      <w:r w:rsidR="00874B67">
        <w:rPr>
          <w:rFonts w:ascii="Calibri" w:hAnsi="Calibri" w:cs="Calibri"/>
        </w:rPr>
        <w:t xml:space="preserve">ed in the expandable dictionary </w:t>
      </w:r>
      <w:r w:rsidR="00874B67" w:rsidRPr="00874B67">
        <w:rPr>
          <w:rFonts w:ascii="Calibri" w:hAnsi="Calibri" w:cs="Calibri"/>
        </w:rPr>
        <w:t>“ACTP – Account type”.</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CURRENCY</w:t>
      </w:r>
    </w:p>
    <w:p w:rsidR="003477FD" w:rsidRPr="00942781" w:rsidRDefault="003477FD" w:rsidP="004542D5">
      <w:pPr>
        <w:jc w:val="both"/>
        <w:rPr>
          <w:rFonts w:ascii="Calibri" w:hAnsi="Calibri" w:cs="Calibri"/>
        </w:rPr>
      </w:pPr>
      <w:proofErr w:type="gramStart"/>
      <w:r w:rsidRPr="00942781">
        <w:rPr>
          <w:rFonts w:ascii="Calibri" w:hAnsi="Calibri" w:cs="Calibri"/>
        </w:rPr>
        <w:t>A currency code of an account.</w:t>
      </w:r>
      <w:proofErr w:type="gramEnd"/>
      <w:r w:rsidRPr="00942781">
        <w:rPr>
          <w:rFonts w:ascii="Calibri" w:hAnsi="Calibri" w:cs="Calibri"/>
        </w:rPr>
        <w:t xml:space="preserve"> It is a three digit ISO code.</w:t>
      </w:r>
    </w:p>
    <w:p w:rsidR="003477FD" w:rsidRPr="00942781" w:rsidRDefault="003477FD" w:rsidP="004542D5">
      <w:pPr>
        <w:jc w:val="both"/>
        <w:rPr>
          <w:rFonts w:ascii="Calibri" w:hAnsi="Calibri" w:cs="Calibri"/>
        </w:rPr>
      </w:pPr>
    </w:p>
    <w:p w:rsidR="003477FD" w:rsidRPr="00A46430" w:rsidRDefault="003477FD" w:rsidP="003477FD">
      <w:pPr>
        <w:pStyle w:val="BPC3Subhead2"/>
      </w:pPr>
      <w:r w:rsidRPr="003477FD">
        <w:t>ACCOUNT</w:t>
      </w:r>
      <w:r w:rsidRPr="00A46430">
        <w:t>_</w:t>
      </w:r>
      <w:r w:rsidRPr="003477FD">
        <w:t>STATUS</w:t>
      </w:r>
    </w:p>
    <w:p w:rsidR="003477FD" w:rsidRPr="00942781" w:rsidRDefault="003477FD" w:rsidP="004542D5">
      <w:pPr>
        <w:jc w:val="both"/>
        <w:rPr>
          <w:rFonts w:ascii="Calibri" w:hAnsi="Calibri" w:cs="Calibri"/>
        </w:rPr>
      </w:pPr>
      <w:proofErr w:type="gramStart"/>
      <w:r w:rsidRPr="00942781">
        <w:rPr>
          <w:rFonts w:ascii="Calibri" w:hAnsi="Calibri" w:cs="Calibri"/>
        </w:rPr>
        <w:t>A status to use for a newly created account or shift the existing one to.</w:t>
      </w:r>
      <w:proofErr w:type="gramEnd"/>
      <w:r w:rsidRPr="00942781">
        <w:rPr>
          <w:rFonts w:ascii="Calibri" w:hAnsi="Calibri" w:cs="Calibri"/>
        </w:rPr>
        <w:t xml:space="preserve"> The list of values is defined in the expandable dictionary:</w:t>
      </w:r>
    </w:p>
    <w:p w:rsidR="003477FD" w:rsidRPr="00942781" w:rsidRDefault="003477FD" w:rsidP="004542D5">
      <w:pPr>
        <w:jc w:val="both"/>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3477FD" w:rsidRPr="00942781" w:rsidTr="00942781">
        <w:trPr>
          <w:trHeight w:val="315"/>
          <w:tblHeader/>
        </w:trPr>
        <w:tc>
          <w:tcPr>
            <w:tcW w:w="1526" w:type="dxa"/>
            <w:shd w:val="clear" w:color="auto" w:fill="C5E2FF"/>
            <w:vAlign w:val="center"/>
          </w:tcPr>
          <w:p w:rsidR="003477FD" w:rsidRPr="003477FD" w:rsidRDefault="003477FD" w:rsidP="003477FD">
            <w:pPr>
              <w:pStyle w:val="BPC3Tableheadings"/>
            </w:pPr>
            <w:r w:rsidRPr="003477FD">
              <w:t>Code</w:t>
            </w:r>
          </w:p>
        </w:tc>
        <w:tc>
          <w:tcPr>
            <w:tcW w:w="7762" w:type="dxa"/>
            <w:shd w:val="clear" w:color="auto" w:fill="C5E2FF"/>
            <w:vAlign w:val="center"/>
          </w:tcPr>
          <w:p w:rsidR="003477FD" w:rsidRPr="003477FD" w:rsidRDefault="003477FD" w:rsidP="003477FD">
            <w:pPr>
              <w:pStyle w:val="BPC3Tableheadings"/>
            </w:pPr>
            <w:r w:rsidRPr="003477FD">
              <w:t>Description</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ACSTACTV</w:t>
            </w:r>
          </w:p>
        </w:tc>
        <w:tc>
          <w:tcPr>
            <w:tcW w:w="7762" w:type="dxa"/>
            <w:shd w:val="clear" w:color="auto" w:fill="auto"/>
          </w:tcPr>
          <w:p w:rsidR="003477FD" w:rsidRPr="003477FD" w:rsidRDefault="003477FD" w:rsidP="003477FD">
            <w:pPr>
              <w:pStyle w:val="BPC3Tableitems"/>
            </w:pPr>
            <w:r w:rsidRPr="003477FD">
              <w:t>Active</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ACSTCLSD</w:t>
            </w:r>
          </w:p>
        </w:tc>
        <w:tc>
          <w:tcPr>
            <w:tcW w:w="7762" w:type="dxa"/>
            <w:shd w:val="clear" w:color="auto" w:fill="auto"/>
          </w:tcPr>
          <w:p w:rsidR="003477FD" w:rsidRPr="003477FD" w:rsidRDefault="003477FD" w:rsidP="003477FD">
            <w:pPr>
              <w:pStyle w:val="BPC3Tableitems"/>
            </w:pPr>
            <w:r w:rsidRPr="003477FD">
              <w:t>Closed</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lastRenderedPageBreak/>
              <w:t>ACSTCRED</w:t>
            </w:r>
          </w:p>
        </w:tc>
        <w:tc>
          <w:tcPr>
            <w:tcW w:w="7762" w:type="dxa"/>
            <w:shd w:val="clear" w:color="auto" w:fill="auto"/>
          </w:tcPr>
          <w:p w:rsidR="003477FD" w:rsidRPr="003477FD" w:rsidRDefault="003477FD" w:rsidP="003477FD">
            <w:pPr>
              <w:pStyle w:val="BPC3Tableitems"/>
            </w:pPr>
            <w:r w:rsidRPr="003477FD">
              <w:t>Credits only</w:t>
            </w:r>
          </w:p>
        </w:tc>
      </w:tr>
      <w:tr w:rsidR="003477FD" w:rsidRPr="00942781" w:rsidTr="00942781">
        <w:trPr>
          <w:trHeight w:val="250"/>
        </w:trPr>
        <w:tc>
          <w:tcPr>
            <w:tcW w:w="1526" w:type="dxa"/>
            <w:shd w:val="clear" w:color="auto" w:fill="auto"/>
          </w:tcPr>
          <w:p w:rsidR="003477FD" w:rsidRPr="003477FD" w:rsidRDefault="003477FD" w:rsidP="003477FD">
            <w:pPr>
              <w:pStyle w:val="BPC3Tableitems"/>
            </w:pPr>
            <w:r w:rsidRPr="003477FD">
              <w:t>ACSTPEND</w:t>
            </w:r>
          </w:p>
        </w:tc>
        <w:tc>
          <w:tcPr>
            <w:tcW w:w="7762" w:type="dxa"/>
            <w:shd w:val="clear" w:color="auto" w:fill="auto"/>
          </w:tcPr>
          <w:p w:rsidR="003477FD" w:rsidRPr="003477FD" w:rsidRDefault="003477FD" w:rsidP="003477FD">
            <w:pPr>
              <w:pStyle w:val="BPC3Tableitems"/>
            </w:pPr>
            <w:r w:rsidRPr="003477FD">
              <w:t>Pending</w:t>
            </w:r>
          </w:p>
        </w:tc>
      </w:tr>
    </w:tbl>
    <w:p w:rsidR="003477FD" w:rsidRPr="003477FD" w:rsidRDefault="003477FD" w:rsidP="003477FD">
      <w:pPr>
        <w:pStyle w:val="BPC3Heading3"/>
      </w:pPr>
      <w:bookmarkStart w:id="80" w:name="_Toc374608828"/>
      <w:bookmarkStart w:id="81" w:name="_Toc484160733"/>
      <w:r w:rsidRPr="003477FD">
        <w:t>ACCOUNT_OBJECT</w:t>
      </w:r>
      <w:bookmarkEnd w:id="80"/>
      <w:bookmarkEnd w:id="81"/>
    </w:p>
    <w:p w:rsidR="003477FD" w:rsidRPr="00942781" w:rsidRDefault="003477FD" w:rsidP="004542D5">
      <w:pPr>
        <w:jc w:val="both"/>
        <w:rPr>
          <w:rFonts w:ascii="Calibri" w:hAnsi="Calibri" w:cs="Calibri"/>
        </w:rPr>
      </w:pPr>
      <w:r w:rsidRPr="00942781">
        <w:rPr>
          <w:rFonts w:ascii="Calibri" w:hAnsi="Calibri" w:cs="Calibri"/>
        </w:rPr>
        <w:t>It defines relationship between an account and object (merchant, terminal). The REF_ID attribute that contains a reference to the object tag is specified for this tag. The object tag must be declared in an application.</w:t>
      </w:r>
    </w:p>
    <w:p w:rsidR="003477FD" w:rsidRPr="00942781" w:rsidRDefault="003477FD" w:rsidP="004542D5">
      <w:pPr>
        <w:jc w:val="both"/>
        <w:rPr>
          <w:rFonts w:ascii="Calibri" w:hAnsi="Calibri" w:cs="Calibri"/>
        </w:rPr>
      </w:pPr>
    </w:p>
    <w:p w:rsidR="003477FD" w:rsidRPr="003477FD" w:rsidRDefault="003477FD" w:rsidP="003477FD">
      <w:pPr>
        <w:pStyle w:val="BPC3Subhead2"/>
      </w:pPr>
      <w:r w:rsidRPr="003477FD">
        <w:t>ACCOUNT_LINK_FLAG</w:t>
      </w:r>
    </w:p>
    <w:p w:rsidR="003477FD" w:rsidRDefault="003477FD" w:rsidP="004542D5">
      <w:pPr>
        <w:jc w:val="both"/>
        <w:rPr>
          <w:rFonts w:ascii="Calibri" w:hAnsi="Calibri" w:cs="Calibri"/>
        </w:rPr>
      </w:pPr>
      <w:r w:rsidRPr="00942781">
        <w:rPr>
          <w:rFonts w:ascii="Calibri" w:hAnsi="Calibri" w:cs="Calibri"/>
        </w:rPr>
        <w:t xml:space="preserve">It indicates an action to perform over an object which is referenced by the parent tag: 1 – </w:t>
      </w:r>
      <w:proofErr w:type="gramStart"/>
      <w:r w:rsidRPr="00942781">
        <w:rPr>
          <w:rFonts w:ascii="Calibri" w:hAnsi="Calibri" w:cs="Calibri"/>
        </w:rPr>
        <w:t>link</w:t>
      </w:r>
      <w:proofErr w:type="gramEnd"/>
      <w:r w:rsidRPr="00942781">
        <w:rPr>
          <w:rFonts w:ascii="Calibri" w:hAnsi="Calibri" w:cs="Calibri"/>
        </w:rPr>
        <w:t xml:space="preserve"> an object with an account, 0 –unlink an object from an account.</w:t>
      </w:r>
    </w:p>
    <w:p w:rsidR="00F527EF" w:rsidRDefault="00F527EF" w:rsidP="004542D5">
      <w:pPr>
        <w:jc w:val="both"/>
        <w:rPr>
          <w:rFonts w:ascii="Calibri" w:hAnsi="Calibri" w:cs="Calibri"/>
        </w:rPr>
      </w:pPr>
    </w:p>
    <w:p w:rsidR="00F527EF" w:rsidRPr="00F527EF" w:rsidRDefault="00F527EF" w:rsidP="00F527EF">
      <w:pPr>
        <w:pStyle w:val="BPC3Heading3"/>
      </w:pPr>
      <w:r w:rsidRPr="00F527EF">
        <w:t>ERROR</w:t>
      </w:r>
    </w:p>
    <w:p w:rsidR="00F527EF" w:rsidRPr="00F527EF" w:rsidRDefault="00F527EF" w:rsidP="00F527EF">
      <w:pPr>
        <w:jc w:val="both"/>
        <w:rPr>
          <w:rFonts w:ascii="Calibri" w:hAnsi="Calibri" w:cs="Calibri"/>
        </w:rPr>
      </w:pPr>
    </w:p>
    <w:p w:rsidR="00F527EF" w:rsidRPr="00F527EF" w:rsidRDefault="00F527EF" w:rsidP="00F527EF">
      <w:pPr>
        <w:pStyle w:val="BPC3Subhead2"/>
      </w:pPr>
      <w:r w:rsidRPr="00F527EF">
        <w:t>ERROR_CODE</w:t>
      </w:r>
    </w:p>
    <w:p w:rsidR="00F527EF" w:rsidRPr="00F527EF" w:rsidRDefault="00861919" w:rsidP="00F527EF">
      <w:pPr>
        <w:jc w:val="both"/>
        <w:rPr>
          <w:rFonts w:ascii="Calibri" w:hAnsi="Calibri" w:cs="Calibri"/>
        </w:rPr>
      </w:pPr>
      <w:proofErr w:type="gramStart"/>
      <w:r>
        <w:rPr>
          <w:rFonts w:ascii="Calibri" w:hAnsi="Calibri" w:cs="Calibri"/>
        </w:rPr>
        <w:t>Symbolic error code.</w:t>
      </w:r>
      <w:proofErr w:type="gramEnd"/>
    </w:p>
    <w:p w:rsidR="00F527EF" w:rsidRPr="00F527EF" w:rsidRDefault="00F527EF" w:rsidP="00F527EF">
      <w:pPr>
        <w:jc w:val="both"/>
        <w:rPr>
          <w:rFonts w:ascii="Calibri" w:hAnsi="Calibri" w:cs="Calibri"/>
        </w:rPr>
      </w:pPr>
    </w:p>
    <w:p w:rsidR="00F527EF" w:rsidRPr="00F527EF" w:rsidRDefault="00F527EF" w:rsidP="00F527EF">
      <w:pPr>
        <w:pStyle w:val="BPC3Subhead2"/>
      </w:pPr>
      <w:r w:rsidRPr="00F527EF">
        <w:t>ERROR_DESC</w:t>
      </w:r>
    </w:p>
    <w:p w:rsidR="00F527EF" w:rsidRPr="00F527EF" w:rsidRDefault="00F527EF" w:rsidP="00F527EF">
      <w:pPr>
        <w:jc w:val="both"/>
        <w:rPr>
          <w:rFonts w:ascii="Calibri" w:hAnsi="Calibri" w:cs="Calibri"/>
        </w:rPr>
      </w:pPr>
      <w:proofErr w:type="gramStart"/>
      <w:r w:rsidRPr="00F527EF">
        <w:rPr>
          <w:rFonts w:ascii="Calibri" w:hAnsi="Calibri" w:cs="Calibri"/>
        </w:rPr>
        <w:t>Human-readable description of error.</w:t>
      </w:r>
      <w:proofErr w:type="gramEnd"/>
    </w:p>
    <w:p w:rsidR="00F527EF" w:rsidRPr="00F527EF" w:rsidRDefault="00F527EF" w:rsidP="00F527EF">
      <w:pPr>
        <w:jc w:val="both"/>
        <w:rPr>
          <w:rFonts w:ascii="Calibri" w:hAnsi="Calibri" w:cs="Calibri"/>
        </w:rPr>
      </w:pPr>
    </w:p>
    <w:p w:rsidR="00F527EF" w:rsidRPr="00F527EF" w:rsidRDefault="00F527EF" w:rsidP="00F527EF">
      <w:pPr>
        <w:pStyle w:val="BPC3Subhead2"/>
      </w:pPr>
      <w:r w:rsidRPr="00F527EF">
        <w:t>ERROR_ELEMENT</w:t>
      </w:r>
    </w:p>
    <w:p w:rsidR="00F527EF" w:rsidRPr="00F527EF" w:rsidRDefault="00F527EF" w:rsidP="00F527EF">
      <w:pPr>
        <w:jc w:val="both"/>
        <w:rPr>
          <w:rFonts w:ascii="Calibri" w:hAnsi="Calibri" w:cs="Calibri"/>
        </w:rPr>
      </w:pPr>
      <w:r w:rsidRPr="00F527EF">
        <w:rPr>
          <w:rFonts w:ascii="Calibri" w:hAnsi="Calibri" w:cs="Calibri"/>
        </w:rPr>
        <w:t>XML tag being processed when error was raised.</w:t>
      </w:r>
    </w:p>
    <w:p w:rsidR="00F527EF" w:rsidRPr="00F527EF" w:rsidRDefault="00F527EF" w:rsidP="00F527EF">
      <w:pPr>
        <w:jc w:val="both"/>
        <w:rPr>
          <w:rFonts w:ascii="Calibri" w:hAnsi="Calibri" w:cs="Calibri"/>
        </w:rPr>
      </w:pPr>
    </w:p>
    <w:p w:rsidR="00F527EF" w:rsidRPr="00F527EF" w:rsidRDefault="00F527EF" w:rsidP="00F527EF">
      <w:pPr>
        <w:pStyle w:val="BPC3Subhead2"/>
      </w:pPr>
      <w:r w:rsidRPr="00F527EF">
        <w:t>ERROR_DETAILS</w:t>
      </w:r>
    </w:p>
    <w:p w:rsidR="00F527EF" w:rsidRDefault="00F527EF" w:rsidP="00F527EF">
      <w:pPr>
        <w:jc w:val="both"/>
        <w:rPr>
          <w:rFonts w:ascii="Calibri" w:hAnsi="Calibri" w:cs="Calibri"/>
        </w:rPr>
      </w:pPr>
      <w:proofErr w:type="gramStart"/>
      <w:r w:rsidRPr="00F527EF">
        <w:rPr>
          <w:rFonts w:ascii="Calibri" w:hAnsi="Calibri" w:cs="Calibri"/>
        </w:rPr>
        <w:t>Additional parameters and values for error clarification.</w:t>
      </w:r>
      <w:proofErr w:type="gramEnd"/>
      <w:r w:rsidRPr="00F527EF">
        <w:rPr>
          <w:rFonts w:ascii="Calibri" w:hAnsi="Calibri" w:cs="Calibri"/>
        </w:rPr>
        <w:t xml:space="preserve"> Each type of error may use different set of parameters.</w:t>
      </w:r>
    </w:p>
    <w:p w:rsidR="00F527EF" w:rsidRDefault="00F527EF" w:rsidP="00F527EF">
      <w:pPr>
        <w:jc w:val="both"/>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4503"/>
        <w:gridCol w:w="4739"/>
      </w:tblGrid>
      <w:tr w:rsidR="000A3110" w:rsidRPr="00B8352E" w:rsidTr="007525A9">
        <w:trPr>
          <w:trHeight w:val="255"/>
        </w:trPr>
        <w:tc>
          <w:tcPr>
            <w:tcW w:w="2436" w:type="pct"/>
            <w:shd w:val="clear" w:color="auto" w:fill="DBE5F1"/>
            <w:noWrap/>
            <w:vAlign w:val="center"/>
          </w:tcPr>
          <w:p w:rsidR="000A3110" w:rsidRPr="00B7466F" w:rsidRDefault="000A3110" w:rsidP="0053477D">
            <w:pPr>
              <w:pStyle w:val="BPC3Tableheadings"/>
            </w:pPr>
            <w:r w:rsidRPr="00B7466F">
              <w:t>Code</w:t>
            </w:r>
          </w:p>
        </w:tc>
        <w:tc>
          <w:tcPr>
            <w:tcW w:w="2564" w:type="pct"/>
            <w:shd w:val="clear" w:color="auto" w:fill="DBE5F1"/>
            <w:noWrap/>
            <w:vAlign w:val="center"/>
          </w:tcPr>
          <w:p w:rsidR="000A3110" w:rsidRPr="00B7466F" w:rsidRDefault="000A3110" w:rsidP="0053477D">
            <w:pPr>
              <w:pStyle w:val="BPC3Tableheadings"/>
            </w:pPr>
            <w:r w:rsidRPr="00B7466F">
              <w:t>Description</w:t>
            </w:r>
          </w:p>
        </w:tc>
      </w:tr>
      <w:tr w:rsidR="0091663A" w:rsidRPr="00B8352E" w:rsidTr="007525A9">
        <w:trPr>
          <w:trHeight w:val="255"/>
        </w:trPr>
        <w:tc>
          <w:tcPr>
            <w:tcW w:w="2436" w:type="pct"/>
            <w:shd w:val="clear" w:color="auto" w:fill="auto"/>
            <w:noWrap/>
            <w:vAlign w:val="bottom"/>
            <w:hideMark/>
          </w:tcPr>
          <w:p w:rsidR="0091663A" w:rsidRPr="0024711E" w:rsidRDefault="0091663A" w:rsidP="00EA2492">
            <w:pPr>
              <w:pStyle w:val="BPC3Tableitems"/>
              <w:rPr>
                <w:sz w:val="20"/>
              </w:rPr>
            </w:pPr>
            <w:r w:rsidRPr="0024711E">
              <w:rPr>
                <w:sz w:val="20"/>
              </w:rPr>
              <w:t>ACCOUNT_ALREADY_CLOSED</w:t>
            </w:r>
          </w:p>
        </w:tc>
        <w:tc>
          <w:tcPr>
            <w:tcW w:w="2564" w:type="pct"/>
            <w:shd w:val="clear" w:color="auto" w:fill="auto"/>
            <w:noWrap/>
            <w:vAlign w:val="bottom"/>
            <w:hideMark/>
          </w:tcPr>
          <w:p w:rsidR="0091663A" w:rsidRPr="0024711E" w:rsidRDefault="0091663A" w:rsidP="00EA2492">
            <w:pPr>
              <w:pStyle w:val="BPC3Tableitems"/>
              <w:rPr>
                <w:sz w:val="20"/>
              </w:rPr>
            </w:pPr>
            <w:r w:rsidRPr="0024711E">
              <w:rPr>
                <w:sz w:val="20"/>
              </w:rPr>
              <w:t>Unable to perform operation. Account has status Closed.</w:t>
            </w:r>
          </w:p>
        </w:tc>
      </w:tr>
      <w:tr w:rsidR="0091663A" w:rsidRPr="00B8352E" w:rsidTr="007525A9">
        <w:trPr>
          <w:trHeight w:val="255"/>
        </w:trPr>
        <w:tc>
          <w:tcPr>
            <w:tcW w:w="2436" w:type="pct"/>
            <w:shd w:val="clear" w:color="auto" w:fill="auto"/>
            <w:noWrap/>
            <w:vAlign w:val="bottom"/>
          </w:tcPr>
          <w:p w:rsidR="0091663A" w:rsidRPr="0024711E" w:rsidRDefault="0091663A" w:rsidP="00EA2492">
            <w:pPr>
              <w:pStyle w:val="BPC3Tableitems"/>
              <w:rPr>
                <w:sz w:val="20"/>
              </w:rPr>
            </w:pPr>
            <w:r w:rsidRPr="0024711E">
              <w:rPr>
                <w:sz w:val="20"/>
              </w:rPr>
              <w:t>ACCOUNT_ALREADY_EXIST</w:t>
            </w:r>
          </w:p>
        </w:tc>
        <w:tc>
          <w:tcPr>
            <w:tcW w:w="2564" w:type="pct"/>
            <w:shd w:val="clear" w:color="auto" w:fill="auto"/>
            <w:noWrap/>
            <w:vAlign w:val="bottom"/>
          </w:tcPr>
          <w:p w:rsidR="0091663A" w:rsidRPr="0024711E" w:rsidRDefault="0091663A" w:rsidP="00EA2492">
            <w:pPr>
              <w:pStyle w:val="BPC3Tableitems"/>
              <w:rPr>
                <w:sz w:val="20"/>
              </w:rPr>
            </w:pPr>
            <w:r w:rsidRPr="0024711E">
              <w:rPr>
                <w:sz w:val="20"/>
              </w:rPr>
              <w:t>Account [#1] already exists.</w:t>
            </w:r>
          </w:p>
        </w:tc>
      </w:tr>
      <w:tr w:rsidR="0091663A" w:rsidRPr="00B8352E" w:rsidTr="007525A9">
        <w:trPr>
          <w:trHeight w:val="255"/>
        </w:trPr>
        <w:tc>
          <w:tcPr>
            <w:tcW w:w="2436" w:type="pct"/>
            <w:shd w:val="clear" w:color="auto" w:fill="auto"/>
            <w:noWrap/>
            <w:vAlign w:val="bottom"/>
          </w:tcPr>
          <w:p w:rsidR="0091663A" w:rsidRPr="0024711E" w:rsidRDefault="0091663A" w:rsidP="00EA2492">
            <w:pPr>
              <w:pStyle w:val="BPC3Tableitems"/>
              <w:rPr>
                <w:sz w:val="20"/>
              </w:rPr>
            </w:pPr>
            <w:r w:rsidRPr="0024711E">
              <w:rPr>
                <w:sz w:val="20"/>
              </w:rPr>
              <w:t>ACCOUNT_NOT_FOUND</w:t>
            </w:r>
          </w:p>
        </w:tc>
        <w:tc>
          <w:tcPr>
            <w:tcW w:w="2564" w:type="pct"/>
            <w:shd w:val="clear" w:color="auto" w:fill="auto"/>
            <w:noWrap/>
            <w:vAlign w:val="bottom"/>
          </w:tcPr>
          <w:p w:rsidR="0091663A" w:rsidRPr="0024711E" w:rsidRDefault="0091663A" w:rsidP="00EA2492">
            <w:pPr>
              <w:pStyle w:val="BPC3Tableitems"/>
              <w:rPr>
                <w:sz w:val="20"/>
              </w:rPr>
            </w:pPr>
            <w:r w:rsidRPr="0024711E">
              <w:rPr>
                <w:sz w:val="20"/>
              </w:rPr>
              <w:t>Account [#1] does not exist in institution [#2] for customer [#3].</w:t>
            </w:r>
          </w:p>
        </w:tc>
      </w:tr>
      <w:tr w:rsidR="0091663A" w:rsidRPr="00B8352E" w:rsidTr="007525A9">
        <w:trPr>
          <w:trHeight w:val="255"/>
        </w:trPr>
        <w:tc>
          <w:tcPr>
            <w:tcW w:w="2436" w:type="pct"/>
            <w:shd w:val="clear" w:color="auto" w:fill="auto"/>
            <w:noWrap/>
            <w:vAlign w:val="bottom"/>
          </w:tcPr>
          <w:p w:rsidR="0091663A" w:rsidRPr="0024711E" w:rsidRDefault="0091663A" w:rsidP="00EA2492">
            <w:pPr>
              <w:pStyle w:val="BPC3Tableitems"/>
              <w:rPr>
                <w:sz w:val="20"/>
              </w:rPr>
            </w:pPr>
            <w:r w:rsidRPr="0024711E">
              <w:rPr>
                <w:sz w:val="20"/>
              </w:rPr>
              <w:t>ACCOUNT_NUMBER_NOT_UNIQUE</w:t>
            </w:r>
          </w:p>
        </w:tc>
        <w:tc>
          <w:tcPr>
            <w:tcW w:w="2564" w:type="pct"/>
            <w:shd w:val="clear" w:color="auto" w:fill="auto"/>
            <w:noWrap/>
            <w:vAlign w:val="bottom"/>
          </w:tcPr>
          <w:p w:rsidR="0091663A" w:rsidRPr="0024711E" w:rsidRDefault="0091663A" w:rsidP="00EA2492">
            <w:pPr>
              <w:pStyle w:val="BPC3Tableitems"/>
              <w:rPr>
                <w:sz w:val="20"/>
              </w:rPr>
            </w:pPr>
            <w:r w:rsidRPr="0024711E">
              <w:rPr>
                <w:sz w:val="20"/>
              </w:rPr>
              <w:t>Account [#1] is not unique in institution [#2]</w:t>
            </w:r>
          </w:p>
        </w:tc>
      </w:tr>
      <w:tr w:rsidR="0091663A" w:rsidRPr="00B8352E" w:rsidTr="007525A9">
        <w:trPr>
          <w:trHeight w:val="255"/>
        </w:trPr>
        <w:tc>
          <w:tcPr>
            <w:tcW w:w="2436" w:type="pct"/>
            <w:shd w:val="clear" w:color="auto" w:fill="auto"/>
            <w:noWrap/>
            <w:vAlign w:val="bottom"/>
          </w:tcPr>
          <w:p w:rsidR="0091663A" w:rsidRPr="0024711E" w:rsidRDefault="0091663A" w:rsidP="00EA2492">
            <w:pPr>
              <w:pStyle w:val="BPC3Tableitems"/>
              <w:rPr>
                <w:sz w:val="20"/>
              </w:rPr>
            </w:pPr>
            <w:r w:rsidRPr="0024711E">
              <w:rPr>
                <w:sz w:val="20"/>
              </w:rPr>
              <w:t>ACCOUNT_TYPE_NOT_DEFINED</w:t>
            </w:r>
          </w:p>
        </w:tc>
        <w:tc>
          <w:tcPr>
            <w:tcW w:w="2564" w:type="pct"/>
            <w:shd w:val="clear" w:color="auto" w:fill="auto"/>
            <w:noWrap/>
            <w:vAlign w:val="bottom"/>
          </w:tcPr>
          <w:p w:rsidR="0091663A" w:rsidRPr="0024711E" w:rsidRDefault="0091663A" w:rsidP="00EA2492">
            <w:pPr>
              <w:pStyle w:val="BPC3Tableitems"/>
              <w:rPr>
                <w:sz w:val="20"/>
              </w:rPr>
            </w:pPr>
            <w:r w:rsidRPr="0024711E">
              <w:rPr>
                <w:sz w:val="20"/>
              </w:rPr>
              <w:t>Account type is not defined.</w:t>
            </w:r>
          </w:p>
        </w:tc>
      </w:tr>
      <w:tr w:rsidR="0091663A" w:rsidRPr="00B8352E" w:rsidTr="007525A9">
        <w:trPr>
          <w:trHeight w:val="255"/>
        </w:trPr>
        <w:tc>
          <w:tcPr>
            <w:tcW w:w="2436" w:type="pct"/>
            <w:shd w:val="clear" w:color="auto" w:fill="auto"/>
            <w:noWrap/>
            <w:vAlign w:val="bottom"/>
          </w:tcPr>
          <w:p w:rsidR="0091663A" w:rsidRPr="0024711E" w:rsidRDefault="0091663A" w:rsidP="00EA2492">
            <w:pPr>
              <w:pStyle w:val="BPC3Tableitems"/>
              <w:rPr>
                <w:sz w:val="20"/>
              </w:rPr>
            </w:pPr>
            <w:r w:rsidRPr="0024711E">
              <w:rPr>
                <w:sz w:val="20"/>
              </w:rPr>
              <w:t>ACCOUNT_TYPE_WITHOUT_BALANCES</w:t>
            </w:r>
          </w:p>
        </w:tc>
        <w:tc>
          <w:tcPr>
            <w:tcW w:w="2564" w:type="pct"/>
            <w:shd w:val="clear" w:color="auto" w:fill="auto"/>
            <w:noWrap/>
            <w:vAlign w:val="bottom"/>
          </w:tcPr>
          <w:p w:rsidR="0091663A" w:rsidRPr="0024711E" w:rsidRDefault="0091663A" w:rsidP="00EA2492">
            <w:pPr>
              <w:pStyle w:val="BPC3Tableitems"/>
              <w:rPr>
                <w:sz w:val="20"/>
              </w:rPr>
            </w:pPr>
            <w:r w:rsidRPr="0024711E">
              <w:rPr>
                <w:sz w:val="20"/>
              </w:rPr>
              <w:t xml:space="preserve">Unable to create account because it's account type has </w:t>
            </w:r>
            <w:r w:rsidRPr="0024711E">
              <w:rPr>
                <w:sz w:val="20"/>
              </w:rPr>
              <w:lastRenderedPageBreak/>
              <w:t>no balances.</w:t>
            </w:r>
          </w:p>
        </w:tc>
      </w:tr>
      <w:tr w:rsidR="0091663A" w:rsidRPr="00B8352E" w:rsidTr="007525A9">
        <w:trPr>
          <w:trHeight w:val="255"/>
        </w:trPr>
        <w:tc>
          <w:tcPr>
            <w:tcW w:w="2436" w:type="pct"/>
            <w:shd w:val="clear" w:color="auto" w:fill="auto"/>
            <w:noWrap/>
            <w:vAlign w:val="bottom"/>
          </w:tcPr>
          <w:p w:rsidR="0091663A" w:rsidRPr="0024711E" w:rsidRDefault="0091663A" w:rsidP="00EA2492">
            <w:pPr>
              <w:pStyle w:val="BPC3Tableitems"/>
              <w:rPr>
                <w:sz w:val="20"/>
              </w:rPr>
            </w:pPr>
            <w:r w:rsidRPr="0024711E">
              <w:rPr>
                <w:sz w:val="20"/>
              </w:rPr>
              <w:lastRenderedPageBreak/>
              <w:t>ADDRESS_ALREADY_EXIST</w:t>
            </w:r>
          </w:p>
        </w:tc>
        <w:tc>
          <w:tcPr>
            <w:tcW w:w="2564" w:type="pct"/>
            <w:shd w:val="clear" w:color="auto" w:fill="auto"/>
            <w:noWrap/>
            <w:vAlign w:val="bottom"/>
          </w:tcPr>
          <w:p w:rsidR="0091663A" w:rsidRPr="0024711E" w:rsidRDefault="0091663A" w:rsidP="00EA2492">
            <w:pPr>
              <w:pStyle w:val="BPC3Tableitems"/>
              <w:rPr>
                <w:sz w:val="20"/>
              </w:rPr>
            </w:pPr>
            <w:r w:rsidRPr="0024711E">
              <w:rPr>
                <w:sz w:val="20"/>
              </w:rPr>
              <w:t>Address [#1] already exists.</w:t>
            </w:r>
          </w:p>
        </w:tc>
      </w:tr>
      <w:tr w:rsidR="0091663A" w:rsidRPr="00B8352E" w:rsidTr="007525A9">
        <w:trPr>
          <w:trHeight w:val="255"/>
        </w:trPr>
        <w:tc>
          <w:tcPr>
            <w:tcW w:w="2436" w:type="pct"/>
            <w:shd w:val="clear" w:color="auto" w:fill="auto"/>
            <w:noWrap/>
            <w:vAlign w:val="bottom"/>
          </w:tcPr>
          <w:p w:rsidR="0091663A" w:rsidRPr="0024711E" w:rsidRDefault="0091663A" w:rsidP="00EA2492">
            <w:pPr>
              <w:pStyle w:val="BPC3Tableitems"/>
              <w:rPr>
                <w:sz w:val="20"/>
              </w:rPr>
            </w:pPr>
            <w:r w:rsidRPr="0024711E">
              <w:rPr>
                <w:sz w:val="20"/>
              </w:rPr>
              <w:t>ADDRESS_NOT_FOUND</w:t>
            </w:r>
          </w:p>
        </w:tc>
        <w:tc>
          <w:tcPr>
            <w:tcW w:w="2564" w:type="pct"/>
            <w:shd w:val="clear" w:color="auto" w:fill="auto"/>
            <w:noWrap/>
            <w:vAlign w:val="bottom"/>
          </w:tcPr>
          <w:p w:rsidR="0091663A" w:rsidRPr="0024711E" w:rsidRDefault="0091663A" w:rsidP="00EA2492">
            <w:pPr>
              <w:pStyle w:val="BPC3Tableitems"/>
              <w:rPr>
                <w:sz w:val="20"/>
              </w:rPr>
            </w:pPr>
            <w:r w:rsidRPr="0024711E">
              <w:rPr>
                <w:sz w:val="20"/>
              </w:rPr>
              <w:t>Address [#1] not found.</w:t>
            </w:r>
          </w:p>
        </w:tc>
      </w:tr>
      <w:tr w:rsidR="0091663A" w:rsidRPr="00B8352E" w:rsidTr="007525A9">
        <w:trPr>
          <w:trHeight w:val="255"/>
        </w:trPr>
        <w:tc>
          <w:tcPr>
            <w:tcW w:w="2436" w:type="pct"/>
            <w:shd w:val="clear" w:color="auto" w:fill="auto"/>
            <w:noWrap/>
            <w:vAlign w:val="bottom"/>
          </w:tcPr>
          <w:p w:rsidR="0091663A" w:rsidRPr="0024711E" w:rsidRDefault="0091663A" w:rsidP="00EA2492">
            <w:pPr>
              <w:pStyle w:val="BPC3Tableitems"/>
              <w:rPr>
                <w:sz w:val="20"/>
              </w:rPr>
            </w:pPr>
            <w:r w:rsidRPr="0024711E">
              <w:rPr>
                <w:sz w:val="20"/>
              </w:rPr>
              <w:t>APPLICATION_FLOW_NOT_FOUND</w:t>
            </w:r>
          </w:p>
        </w:tc>
        <w:tc>
          <w:tcPr>
            <w:tcW w:w="2564" w:type="pct"/>
            <w:shd w:val="clear" w:color="auto" w:fill="auto"/>
            <w:noWrap/>
            <w:vAlign w:val="bottom"/>
          </w:tcPr>
          <w:p w:rsidR="0091663A" w:rsidRPr="0024711E" w:rsidRDefault="0091663A" w:rsidP="00EA2492">
            <w:pPr>
              <w:pStyle w:val="BPC3Tableitems"/>
              <w:rPr>
                <w:sz w:val="20"/>
              </w:rPr>
            </w:pPr>
            <w:r w:rsidRPr="0024711E">
              <w:rPr>
                <w:sz w:val="20"/>
              </w:rPr>
              <w:t>Application flow not found.</w:t>
            </w:r>
          </w:p>
        </w:tc>
      </w:tr>
      <w:tr w:rsidR="0091663A" w:rsidRPr="00B8352E" w:rsidTr="007525A9">
        <w:trPr>
          <w:trHeight w:val="255"/>
        </w:trPr>
        <w:tc>
          <w:tcPr>
            <w:tcW w:w="2436" w:type="pct"/>
            <w:shd w:val="clear" w:color="auto" w:fill="auto"/>
            <w:noWrap/>
            <w:vAlign w:val="bottom"/>
          </w:tcPr>
          <w:p w:rsidR="0091663A" w:rsidRPr="0024711E" w:rsidRDefault="0091663A" w:rsidP="00EA2492">
            <w:pPr>
              <w:pStyle w:val="BPC3Tableitems"/>
              <w:rPr>
                <w:sz w:val="20"/>
              </w:rPr>
            </w:pPr>
            <w:r w:rsidRPr="0024711E">
              <w:rPr>
                <w:sz w:val="20"/>
              </w:rPr>
              <w:t>ATTRIBUTE_NOT_FOUND</w:t>
            </w:r>
          </w:p>
        </w:tc>
        <w:tc>
          <w:tcPr>
            <w:tcW w:w="2564" w:type="pct"/>
            <w:shd w:val="clear" w:color="auto" w:fill="auto"/>
            <w:noWrap/>
            <w:vAlign w:val="bottom"/>
          </w:tcPr>
          <w:p w:rsidR="0091663A" w:rsidRPr="0024711E" w:rsidRDefault="0091663A" w:rsidP="00EA2492">
            <w:pPr>
              <w:pStyle w:val="BPC3Tableitems"/>
              <w:rPr>
                <w:sz w:val="20"/>
              </w:rPr>
            </w:pPr>
            <w:r w:rsidRPr="0024711E">
              <w:rPr>
                <w:sz w:val="20"/>
              </w:rPr>
              <w:t>Attribute [#1] not found</w:t>
            </w:r>
          </w:p>
        </w:tc>
      </w:tr>
      <w:tr w:rsidR="0091663A" w:rsidRPr="00B8352E" w:rsidTr="007525A9">
        <w:trPr>
          <w:trHeight w:val="255"/>
        </w:trPr>
        <w:tc>
          <w:tcPr>
            <w:tcW w:w="2436" w:type="pct"/>
            <w:shd w:val="clear" w:color="auto" w:fill="auto"/>
            <w:noWrap/>
            <w:vAlign w:val="bottom"/>
          </w:tcPr>
          <w:p w:rsidR="0091663A" w:rsidRPr="0024711E" w:rsidRDefault="0091663A" w:rsidP="00EA2492">
            <w:pPr>
              <w:pStyle w:val="BPC3Tableitems"/>
              <w:rPr>
                <w:sz w:val="20"/>
              </w:rPr>
            </w:pPr>
            <w:r w:rsidRPr="0024711E">
              <w:rPr>
                <w:sz w:val="20"/>
              </w:rPr>
              <w:t>ATTRIBUTE_VALUE_NOT_DEFINED</w:t>
            </w:r>
          </w:p>
        </w:tc>
        <w:tc>
          <w:tcPr>
            <w:tcW w:w="2564" w:type="pct"/>
            <w:shd w:val="clear" w:color="auto" w:fill="auto"/>
            <w:noWrap/>
            <w:vAlign w:val="bottom"/>
          </w:tcPr>
          <w:p w:rsidR="0091663A" w:rsidRPr="0024711E" w:rsidRDefault="0091663A" w:rsidP="00EA2492">
            <w:pPr>
              <w:pStyle w:val="BPC3Tableitems"/>
              <w:rPr>
                <w:sz w:val="20"/>
              </w:rPr>
            </w:pPr>
            <w:r w:rsidRPr="0024711E">
              <w:rPr>
                <w:sz w:val="20"/>
              </w:rPr>
              <w:t>Attribute value [#1] not defined. Product ID [#2], object ID  [#3], entity type [#4], effective date [#5]</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ABSENT_MANDATORY_ELEMENT</w:t>
            </w:r>
          </w:p>
        </w:tc>
        <w:tc>
          <w:tcPr>
            <w:tcW w:w="2564" w:type="pct"/>
            <w:shd w:val="clear" w:color="auto" w:fill="auto"/>
            <w:noWrap/>
            <w:vAlign w:val="bottom"/>
          </w:tcPr>
          <w:p w:rsidR="0091663A" w:rsidRPr="0024711E" w:rsidRDefault="006F4703" w:rsidP="006F4703">
            <w:pPr>
              <w:rPr>
                <w:sz w:val="20"/>
              </w:rPr>
            </w:pPr>
            <w:r>
              <w:rPr>
                <w:rFonts w:ascii="Calibri" w:hAnsi="Calibri"/>
                <w:color w:val="000000"/>
                <w:sz w:val="22"/>
                <w:szCs w:val="22"/>
              </w:rPr>
              <w:t>Mandatory element is absent</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ADDRESS_IS_MANDATORY_FOR_NEW_MERCHANT</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Address block is mandatory when a new merchant is created. Please check if it is created under parent merchant block.</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AGENT_NOT_FOUND</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Agent [#1] not found for institute [#2].</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BAD_CASSETTE_COUNT</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Number of cassettes [#1] does not match with declared number [#2]</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BAD_HOPPER_COUNT</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Number of coin cassettes [#1] does not match with declared number [#2]</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BAD_TERMINAL_NUMBER_COUNT</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Count of terminal numbers [#1] is not equal to terminals quantity [#2]</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BUSINESS_ADDRESS_NOT_DEFINED</w:t>
            </w:r>
          </w:p>
        </w:tc>
        <w:tc>
          <w:tcPr>
            <w:tcW w:w="2564" w:type="pct"/>
            <w:shd w:val="clear" w:color="auto" w:fill="auto"/>
            <w:noWrap/>
            <w:vAlign w:val="bottom"/>
          </w:tcPr>
          <w:p w:rsidR="0091663A" w:rsidRPr="0024711E" w:rsidRDefault="006F4703" w:rsidP="0053477D">
            <w:pPr>
              <w:pStyle w:val="BPC3Tableitems"/>
              <w:rPr>
                <w:sz w:val="20"/>
              </w:rPr>
            </w:pPr>
            <w:r>
              <w:rPr>
                <w:color w:val="000000"/>
                <w:sz w:val="22"/>
                <w:szCs w:val="22"/>
              </w:rPr>
              <w:t>At least one business address must be defined on terminal or merchant in English language.</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CANNOT_CHANGE_CLOSED_MERCHANT</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Merchant is closed. It is prohibited to modify merchant details and status.</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CANNOT_CHANGE_CLOSED_TERMINAL</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Cannot change closed terminal</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DISPENSER_NUMBER_IS_NOT_UNIQUE</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Dispenser number [#1] must be unique for ATM terminal</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INVALID_MERCHANT_STATUS</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Merchant status is invalid.</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INVALID_TERMINAL_STATUS</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Terminal status is invalid.</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MCC_NOT_DEFINED</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Merchant Category Code (MCC) not defined.</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MCC_NOT_FOUND</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Incorrect Merchant Category Code [#1].</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MERCHANT_ALREADY_EXISTS</w:t>
            </w:r>
          </w:p>
        </w:tc>
        <w:tc>
          <w:tcPr>
            <w:tcW w:w="2564" w:type="pct"/>
            <w:shd w:val="clear" w:color="auto" w:fill="auto"/>
            <w:noWrap/>
            <w:vAlign w:val="bottom"/>
          </w:tcPr>
          <w:p w:rsidR="0091663A" w:rsidRPr="0024711E" w:rsidRDefault="006F4703" w:rsidP="0053477D">
            <w:pPr>
              <w:pStyle w:val="BPC3Tableitems"/>
              <w:rPr>
                <w:sz w:val="20"/>
              </w:rPr>
            </w:pPr>
            <w:r w:rsidRPr="006F4703">
              <w:rPr>
                <w:sz w:val="20"/>
              </w:rPr>
              <w:t>Merchant [#1] already exist.</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MERCHANT_NOT_FOUND</w:t>
            </w:r>
          </w:p>
        </w:tc>
        <w:tc>
          <w:tcPr>
            <w:tcW w:w="2564" w:type="pct"/>
            <w:shd w:val="clear" w:color="auto" w:fill="auto"/>
            <w:noWrap/>
            <w:vAlign w:val="bottom"/>
          </w:tcPr>
          <w:p w:rsidR="0091663A" w:rsidRPr="0024711E" w:rsidRDefault="006F4703" w:rsidP="0053477D">
            <w:pPr>
              <w:pStyle w:val="BPC3Tableitems"/>
              <w:rPr>
                <w:sz w:val="20"/>
              </w:rPr>
            </w:pPr>
            <w:r>
              <w:rPr>
                <w:color w:val="000000"/>
                <w:sz w:val="22"/>
                <w:szCs w:val="22"/>
              </w:rPr>
              <w:t>Merchant with identifier/number [#1]/[#2] is not found, identifier of specified institution [#3]</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MERCHANT_NUMBER_IS_NOT_UNIQUE</w:t>
            </w:r>
          </w:p>
        </w:tc>
        <w:tc>
          <w:tcPr>
            <w:tcW w:w="2564" w:type="pct"/>
            <w:shd w:val="clear" w:color="auto" w:fill="auto"/>
            <w:noWrap/>
            <w:vAlign w:val="bottom"/>
          </w:tcPr>
          <w:p w:rsidR="0091663A" w:rsidRPr="0024711E" w:rsidRDefault="006F4703" w:rsidP="0053477D">
            <w:pPr>
              <w:pStyle w:val="BPC3Tableitems"/>
              <w:rPr>
                <w:sz w:val="20"/>
              </w:rPr>
            </w:pPr>
            <w:r>
              <w:rPr>
                <w:color w:val="000000"/>
                <w:sz w:val="22"/>
                <w:szCs w:val="22"/>
              </w:rPr>
              <w:t>Merchant number [#1] is not unique.</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MERCHANT_NUMBER_IS_TOO_LONG</w:t>
            </w:r>
          </w:p>
        </w:tc>
        <w:tc>
          <w:tcPr>
            <w:tcW w:w="2564" w:type="pct"/>
            <w:shd w:val="clear" w:color="auto" w:fill="auto"/>
            <w:noWrap/>
            <w:vAlign w:val="bottom"/>
          </w:tcPr>
          <w:p w:rsidR="0091663A" w:rsidRPr="0024711E" w:rsidRDefault="006F4703" w:rsidP="0053477D">
            <w:pPr>
              <w:pStyle w:val="BPC3Tableitems"/>
              <w:rPr>
                <w:sz w:val="20"/>
              </w:rPr>
            </w:pPr>
            <w:r>
              <w:rPr>
                <w:color w:val="000000"/>
                <w:sz w:val="22"/>
                <w:szCs w:val="22"/>
              </w:rPr>
              <w:t>Merchant number [#1</w:t>
            </w:r>
            <w:proofErr w:type="gramStart"/>
            <w:r>
              <w:rPr>
                <w:color w:val="000000"/>
                <w:sz w:val="22"/>
                <w:szCs w:val="22"/>
              </w:rPr>
              <w:t>][</w:t>
            </w:r>
            <w:proofErr w:type="gramEnd"/>
            <w:r>
              <w:rPr>
                <w:color w:val="000000"/>
                <w:sz w:val="22"/>
                <w:szCs w:val="22"/>
              </w:rPr>
              <w:t>#2] is too long. Maximal available length is [#3]</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MERCHANT_TYPE_NOT_CORRESPOND_PARENT</w:t>
            </w:r>
          </w:p>
        </w:tc>
        <w:tc>
          <w:tcPr>
            <w:tcW w:w="2564" w:type="pct"/>
            <w:shd w:val="clear" w:color="auto" w:fill="auto"/>
            <w:noWrap/>
            <w:vAlign w:val="bottom"/>
          </w:tcPr>
          <w:p w:rsidR="0091663A" w:rsidRPr="0024711E" w:rsidRDefault="006F4703" w:rsidP="0053477D">
            <w:pPr>
              <w:pStyle w:val="BPC3Tableitems"/>
              <w:rPr>
                <w:sz w:val="20"/>
              </w:rPr>
            </w:pPr>
            <w:r>
              <w:rPr>
                <w:color w:val="000000"/>
                <w:sz w:val="22"/>
                <w:szCs w:val="22"/>
              </w:rPr>
              <w:t xml:space="preserve">Impossible to attach merchant type [#1] to parent </w:t>
            </w:r>
            <w:r>
              <w:rPr>
                <w:color w:val="000000"/>
                <w:sz w:val="22"/>
                <w:szCs w:val="22"/>
              </w:rPr>
              <w:lastRenderedPageBreak/>
              <w:t>merchant type [#2].</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lastRenderedPageBreak/>
              <w:t>MERCHANT_TYPE_NOT_DEFINED</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Merchant type not defined.</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PLASTIC_NUMBER_NOT_UNIQUE</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Plastic number [#1] is not unique.</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TEMPLATE_NOT_FOUND</w:t>
            </w:r>
          </w:p>
        </w:tc>
        <w:tc>
          <w:tcPr>
            <w:tcW w:w="2564" w:type="pct"/>
            <w:shd w:val="clear" w:color="auto" w:fill="auto"/>
            <w:noWrap/>
            <w:vAlign w:val="bottom"/>
          </w:tcPr>
          <w:p w:rsidR="0091663A" w:rsidRPr="0024711E" w:rsidRDefault="006F4703" w:rsidP="007525A9">
            <w:pPr>
              <w:rPr>
                <w:sz w:val="20"/>
              </w:rPr>
            </w:pPr>
            <w:r>
              <w:rPr>
                <w:rFonts w:ascii="Calibri" w:hAnsi="Calibri"/>
                <w:color w:val="000000"/>
                <w:sz w:val="22"/>
                <w:szCs w:val="22"/>
              </w:rPr>
              <w:t>Not found terminal template.</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TERMINAL_ALREADY_EXISTS</w:t>
            </w:r>
          </w:p>
        </w:tc>
        <w:tc>
          <w:tcPr>
            <w:tcW w:w="2564" w:type="pct"/>
            <w:shd w:val="clear" w:color="auto" w:fill="auto"/>
            <w:noWrap/>
            <w:vAlign w:val="bottom"/>
          </w:tcPr>
          <w:p w:rsidR="0091663A" w:rsidRPr="0024711E" w:rsidRDefault="006F4703" w:rsidP="0053477D">
            <w:pPr>
              <w:pStyle w:val="BPC3Tableitems"/>
              <w:rPr>
                <w:sz w:val="20"/>
              </w:rPr>
            </w:pPr>
            <w:proofErr w:type="gramStart"/>
            <w:r w:rsidRPr="006F4703">
              <w:rPr>
                <w:sz w:val="20"/>
              </w:rPr>
              <w:t>Terminal [#1] already exist</w:t>
            </w:r>
            <w:proofErr w:type="gramEnd"/>
            <w:r w:rsidRPr="006F4703">
              <w:rPr>
                <w:sz w:val="20"/>
              </w:rPr>
              <w:t>.</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TERMINAL_NOT_FOUND</w:t>
            </w:r>
          </w:p>
        </w:tc>
        <w:tc>
          <w:tcPr>
            <w:tcW w:w="2564" w:type="pct"/>
            <w:shd w:val="clear" w:color="auto" w:fill="auto"/>
            <w:noWrap/>
            <w:vAlign w:val="bottom"/>
          </w:tcPr>
          <w:p w:rsidR="0091663A" w:rsidRPr="0024711E" w:rsidRDefault="007525A9" w:rsidP="007525A9">
            <w:pPr>
              <w:rPr>
                <w:sz w:val="20"/>
              </w:rPr>
            </w:pPr>
            <w:r>
              <w:rPr>
                <w:rFonts w:ascii="Calibri" w:hAnsi="Calibri"/>
                <w:color w:val="000000"/>
                <w:sz w:val="22"/>
                <w:szCs w:val="22"/>
              </w:rPr>
              <w:t xml:space="preserve">Terminal [#2] not found. </w:t>
            </w:r>
            <w:proofErr w:type="spellStart"/>
            <w:r>
              <w:rPr>
                <w:rFonts w:ascii="Calibri" w:hAnsi="Calibri"/>
                <w:color w:val="000000"/>
                <w:sz w:val="22"/>
                <w:szCs w:val="22"/>
              </w:rPr>
              <w:t>Merchat</w:t>
            </w:r>
            <w:proofErr w:type="spellEnd"/>
            <w:r>
              <w:rPr>
                <w:rFonts w:ascii="Calibri" w:hAnsi="Calibri"/>
                <w:color w:val="000000"/>
                <w:sz w:val="22"/>
                <w:szCs w:val="22"/>
              </w:rPr>
              <w:t xml:space="preserve"> [#1]. </w:t>
            </w:r>
            <w:proofErr w:type="spellStart"/>
            <w:r>
              <w:rPr>
                <w:rFonts w:ascii="Calibri" w:hAnsi="Calibri"/>
                <w:color w:val="000000"/>
                <w:sz w:val="22"/>
                <w:szCs w:val="22"/>
              </w:rPr>
              <w:t>Originator_refnum</w:t>
            </w:r>
            <w:proofErr w:type="spellEnd"/>
            <w:r>
              <w:rPr>
                <w:rFonts w:ascii="Calibri" w:hAnsi="Calibri"/>
                <w:color w:val="000000"/>
                <w:sz w:val="22"/>
                <w:szCs w:val="22"/>
              </w:rPr>
              <w:t xml:space="preserve"> [#3].</w:t>
            </w:r>
          </w:p>
        </w:tc>
      </w:tr>
      <w:tr w:rsidR="0091663A" w:rsidRPr="00B8352E" w:rsidTr="007525A9">
        <w:trPr>
          <w:trHeight w:val="255"/>
        </w:trPr>
        <w:tc>
          <w:tcPr>
            <w:tcW w:w="2436" w:type="pct"/>
            <w:shd w:val="clear" w:color="auto" w:fill="auto"/>
            <w:noWrap/>
            <w:vAlign w:val="bottom"/>
          </w:tcPr>
          <w:p w:rsidR="0091663A" w:rsidRDefault="0091663A" w:rsidP="0053477D">
            <w:pPr>
              <w:pStyle w:val="BPC3Tableitems"/>
              <w:rPr>
                <w:sz w:val="20"/>
              </w:rPr>
            </w:pPr>
            <w:r>
              <w:rPr>
                <w:sz w:val="20"/>
              </w:rPr>
              <w:t>TERMINAL_QUANTITY_LESS_THAN_1</w:t>
            </w:r>
          </w:p>
        </w:tc>
        <w:tc>
          <w:tcPr>
            <w:tcW w:w="2564" w:type="pct"/>
            <w:shd w:val="clear" w:color="auto" w:fill="auto"/>
            <w:noWrap/>
            <w:vAlign w:val="bottom"/>
          </w:tcPr>
          <w:p w:rsidR="0091663A" w:rsidRPr="0024711E" w:rsidRDefault="007525A9" w:rsidP="007525A9">
            <w:pPr>
              <w:rPr>
                <w:sz w:val="20"/>
              </w:rPr>
            </w:pPr>
            <w:r>
              <w:rPr>
                <w:rFonts w:ascii="Calibri" w:hAnsi="Calibri"/>
                <w:color w:val="000000"/>
                <w:sz w:val="22"/>
                <w:szCs w:val="22"/>
              </w:rPr>
              <w:t>Quantity of terminals [#1] must be greater or equal to 1.</w:t>
            </w:r>
          </w:p>
        </w:tc>
      </w:tr>
      <w:tr w:rsidR="0091663A" w:rsidRPr="00B8352E" w:rsidTr="007525A9">
        <w:trPr>
          <w:trHeight w:val="255"/>
        </w:trPr>
        <w:tc>
          <w:tcPr>
            <w:tcW w:w="2436" w:type="pct"/>
            <w:shd w:val="clear" w:color="auto" w:fill="auto"/>
            <w:noWrap/>
            <w:vAlign w:val="bottom"/>
          </w:tcPr>
          <w:p w:rsidR="0091663A" w:rsidRDefault="0091663A" w:rsidP="000A3110">
            <w:pPr>
              <w:pStyle w:val="BPC3Tableitems"/>
              <w:rPr>
                <w:sz w:val="20"/>
              </w:rPr>
            </w:pPr>
            <w:r>
              <w:rPr>
                <w:sz w:val="20"/>
              </w:rPr>
              <w:t>TERMINAL_TYPE_NOT_DEFINED</w:t>
            </w:r>
          </w:p>
        </w:tc>
        <w:tc>
          <w:tcPr>
            <w:tcW w:w="2564" w:type="pct"/>
            <w:shd w:val="clear" w:color="auto" w:fill="auto"/>
            <w:noWrap/>
            <w:vAlign w:val="bottom"/>
          </w:tcPr>
          <w:p w:rsidR="0091663A" w:rsidRPr="0024711E" w:rsidRDefault="007525A9" w:rsidP="007525A9">
            <w:pPr>
              <w:rPr>
                <w:sz w:val="20"/>
              </w:rPr>
            </w:pPr>
            <w:r>
              <w:rPr>
                <w:rFonts w:ascii="Calibri" w:hAnsi="Calibri"/>
                <w:color w:val="000000"/>
                <w:sz w:val="22"/>
                <w:szCs w:val="22"/>
              </w:rPr>
              <w:t>Terminal type not defined.</w:t>
            </w:r>
          </w:p>
        </w:tc>
      </w:tr>
    </w:tbl>
    <w:p w:rsidR="00F527EF" w:rsidRDefault="00F527EF" w:rsidP="00F527EF">
      <w:pPr>
        <w:jc w:val="both"/>
        <w:rPr>
          <w:rFonts w:ascii="Calibri" w:hAnsi="Calibri" w:cs="Calibri"/>
        </w:rPr>
      </w:pPr>
    </w:p>
    <w:p w:rsidR="000A3110" w:rsidRPr="00942781" w:rsidRDefault="000A3110" w:rsidP="00F527EF">
      <w:pPr>
        <w:jc w:val="both"/>
        <w:rPr>
          <w:rFonts w:ascii="Calibri" w:hAnsi="Calibri" w:cs="Calibri"/>
        </w:rPr>
      </w:pPr>
    </w:p>
    <w:sectPr w:rsidR="000A3110" w:rsidRPr="00942781" w:rsidSect="002C2A20">
      <w:headerReference w:type="even" r:id="rId11"/>
      <w:headerReference w:type="default" r:id="rId12"/>
      <w:headerReference w:type="first" r:id="rId13"/>
      <w:footerReference w:type="first" r:id="rId14"/>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B6A" w:rsidRDefault="00120B6A">
      <w:r>
        <w:separator/>
      </w:r>
    </w:p>
    <w:p w:rsidR="00120B6A" w:rsidRDefault="00120B6A"/>
    <w:p w:rsidR="00120B6A" w:rsidRDefault="00120B6A"/>
    <w:p w:rsidR="00120B6A" w:rsidRDefault="00120B6A"/>
  </w:endnote>
  <w:endnote w:type="continuationSeparator" w:id="0">
    <w:p w:rsidR="00120B6A" w:rsidRDefault="00120B6A">
      <w:r>
        <w:continuationSeparator/>
      </w:r>
    </w:p>
    <w:p w:rsidR="00120B6A" w:rsidRDefault="00120B6A"/>
    <w:p w:rsidR="00120B6A" w:rsidRDefault="00120B6A"/>
    <w:p w:rsidR="00120B6A" w:rsidRDefault="00120B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492" w:rsidRPr="000813E0" w:rsidRDefault="00EA2492" w:rsidP="000813E0">
    <w:pPr>
      <w:pStyle w:val="BPCLegaleze"/>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CE5EE6">
      <w:rPr>
        <w:noProof/>
      </w:rPr>
      <w:t>48</w:t>
    </w:r>
    <w:r>
      <w:fldChar w:fldCharType="end"/>
    </w:r>
    <w:r>
      <w:t xml:space="preserve"> of </w:t>
    </w:r>
    <w:r>
      <w:fldChar w:fldCharType="begin"/>
    </w:r>
    <w:r>
      <w:instrText xml:space="preserve"> NUMPAGES </w:instrText>
    </w:r>
    <w:r>
      <w:fldChar w:fldCharType="separate"/>
    </w:r>
    <w:r w:rsidR="00CE5EE6">
      <w:rPr>
        <w:noProof/>
      </w:rPr>
      <w:t>75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492" w:rsidRPr="0055284B" w:rsidRDefault="00EA2492"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56</w:t>
    </w:r>
    <w:r>
      <w:rPr>
        <w:color w:val="999999"/>
        <w:sz w:val="16"/>
      </w:rPr>
      <w:fldChar w:fldCharType="end"/>
    </w:r>
  </w:p>
  <w:p w:rsidR="00EA2492" w:rsidRDefault="00EA2492"/>
  <w:p w:rsidR="00EA2492" w:rsidRDefault="00EA2492"/>
  <w:p w:rsidR="00EA2492" w:rsidRDefault="00EA24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B6A" w:rsidRDefault="00120B6A">
      <w:r>
        <w:separator/>
      </w:r>
    </w:p>
    <w:p w:rsidR="00120B6A" w:rsidRDefault="00120B6A"/>
    <w:p w:rsidR="00120B6A" w:rsidRDefault="00120B6A"/>
    <w:p w:rsidR="00120B6A" w:rsidRDefault="00120B6A"/>
  </w:footnote>
  <w:footnote w:type="continuationSeparator" w:id="0">
    <w:p w:rsidR="00120B6A" w:rsidRDefault="00120B6A">
      <w:r>
        <w:continuationSeparator/>
      </w:r>
    </w:p>
    <w:p w:rsidR="00120B6A" w:rsidRDefault="00120B6A"/>
    <w:p w:rsidR="00120B6A" w:rsidRDefault="00120B6A"/>
    <w:p w:rsidR="00120B6A" w:rsidRDefault="00120B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492" w:rsidRPr="00A40341" w:rsidRDefault="00EA2492" w:rsidP="00A40341">
    <w:pPr>
      <w:pStyle w:val="a3"/>
    </w:pPr>
    <w:r>
      <w:rPr>
        <w:noProof/>
        <w:lang w:val="ru-RU"/>
      </w:rPr>
      <w:drawing>
        <wp:anchor distT="0" distB="0" distL="114300" distR="114300" simplePos="0" relativeHeight="251658752" behindDoc="1" locked="0" layoutInCell="1" allowOverlap="1">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492" w:rsidRDefault="00EA2492"/>
  <w:p w:rsidR="00EA2492" w:rsidRDefault="00EA2492"/>
  <w:p w:rsidR="00EA2492" w:rsidRDefault="00EA249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492" w:rsidRPr="00A40341" w:rsidRDefault="00EA2492" w:rsidP="00A40341">
    <w:pPr>
      <w:pStyle w:val="a3"/>
    </w:pPr>
    <w:r>
      <w:rPr>
        <w:noProof/>
        <w:lang w:val="ru-RU"/>
      </w:rPr>
      <w:drawing>
        <wp:anchor distT="0" distB="0" distL="114300" distR="114300" simplePos="0" relativeHeight="251657728" behindDoc="0" locked="0" layoutInCell="1" allowOverlap="1">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EA2492" w:rsidRPr="00A40341" w:rsidRDefault="00EA2492" w:rsidP="00A4034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492" w:rsidRDefault="00EA2492">
    <w:pPr>
      <w:pStyle w:val="a3"/>
    </w:pPr>
    <w:r>
      <w:rPr>
        <w:noProof/>
        <w:lang w:val="ru-RU"/>
      </w:rPr>
      <w:drawing>
        <wp:anchor distT="0" distB="0" distL="114300" distR="114300" simplePos="0" relativeHeight="251656704" behindDoc="0" locked="0" layoutInCell="1" allowOverlap="1">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extent cx="1630680" cy="533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680" cy="533400"/>
                  </a:xfrm>
                  <a:prstGeom prst="rect">
                    <a:avLst/>
                  </a:prstGeom>
                  <a:noFill/>
                  <a:ln>
                    <a:noFill/>
                  </a:ln>
                </pic:spPr>
              </pic:pic>
            </a:graphicData>
          </a:graphic>
        </wp:inline>
      </w:drawing>
    </w:r>
  </w:p>
  <w:p w:rsidR="00EA2492" w:rsidRDefault="00EA2492"/>
  <w:p w:rsidR="00EA2492" w:rsidRDefault="00EA2492"/>
  <w:p w:rsidR="00EA2492" w:rsidRDefault="00EA249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482850E"/>
    <w:lvl w:ilvl="0">
      <w:start w:val="1"/>
      <w:numFmt w:val="decimal"/>
      <w:lvlText w:val="%1."/>
      <w:lvlJc w:val="left"/>
      <w:pPr>
        <w:tabs>
          <w:tab w:val="num" w:pos="1492"/>
        </w:tabs>
        <w:ind w:left="1492" w:hanging="360"/>
      </w:pPr>
    </w:lvl>
  </w:abstractNum>
  <w:abstractNum w:abstractNumId="1">
    <w:nsid w:val="FFFFFF7D"/>
    <w:multiLevelType w:val="singleLevel"/>
    <w:tmpl w:val="40963F06"/>
    <w:lvl w:ilvl="0">
      <w:start w:val="1"/>
      <w:numFmt w:val="decimal"/>
      <w:lvlText w:val="%1."/>
      <w:lvlJc w:val="left"/>
      <w:pPr>
        <w:tabs>
          <w:tab w:val="num" w:pos="1209"/>
        </w:tabs>
        <w:ind w:left="1209" w:hanging="360"/>
      </w:pPr>
    </w:lvl>
  </w:abstractNum>
  <w:abstractNum w:abstractNumId="2">
    <w:nsid w:val="FFFFFF7E"/>
    <w:multiLevelType w:val="singleLevel"/>
    <w:tmpl w:val="1C4E3CC8"/>
    <w:lvl w:ilvl="0">
      <w:start w:val="1"/>
      <w:numFmt w:val="decimal"/>
      <w:lvlText w:val="%1."/>
      <w:lvlJc w:val="left"/>
      <w:pPr>
        <w:tabs>
          <w:tab w:val="num" w:pos="926"/>
        </w:tabs>
        <w:ind w:left="926" w:hanging="360"/>
      </w:pPr>
    </w:lvl>
  </w:abstractNum>
  <w:abstractNum w:abstractNumId="3">
    <w:nsid w:val="FFFFFF7F"/>
    <w:multiLevelType w:val="singleLevel"/>
    <w:tmpl w:val="22EAB952"/>
    <w:lvl w:ilvl="0">
      <w:start w:val="1"/>
      <w:numFmt w:val="decimal"/>
      <w:lvlText w:val="%1."/>
      <w:lvlJc w:val="left"/>
      <w:pPr>
        <w:tabs>
          <w:tab w:val="num" w:pos="643"/>
        </w:tabs>
        <w:ind w:left="643" w:hanging="360"/>
      </w:pPr>
    </w:lvl>
  </w:abstractNum>
  <w:abstractNum w:abstractNumId="4">
    <w:nsid w:val="FFFFFF80"/>
    <w:multiLevelType w:val="singleLevel"/>
    <w:tmpl w:val="BCF243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909E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66F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0EC0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D89CA6"/>
    <w:lvl w:ilvl="0">
      <w:start w:val="1"/>
      <w:numFmt w:val="decimal"/>
      <w:lvlText w:val="%1."/>
      <w:lvlJc w:val="left"/>
      <w:pPr>
        <w:tabs>
          <w:tab w:val="num" w:pos="360"/>
        </w:tabs>
        <w:ind w:left="360" w:hanging="360"/>
      </w:pPr>
    </w:lvl>
  </w:abstractNum>
  <w:abstractNum w:abstractNumId="9">
    <w:nsid w:val="FFFFFF89"/>
    <w:multiLevelType w:val="singleLevel"/>
    <w:tmpl w:val="9A9A7E5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6EFA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FFFFFFFE"/>
    <w:multiLevelType w:val="singleLevel"/>
    <w:tmpl w:val="7E9ED91C"/>
    <w:lvl w:ilvl="0">
      <w:numFmt w:val="decimal"/>
      <w:pStyle w:val="50"/>
      <w:lvlText w:val="*"/>
      <w:lvlJc w:val="left"/>
    </w:lvl>
  </w:abstractNum>
  <w:abstractNum w:abstractNumId="12">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FB83D8F"/>
    <w:multiLevelType w:val="hybridMultilevel"/>
    <w:tmpl w:val="F60E17F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FE50356"/>
    <w:multiLevelType w:val="singleLevel"/>
    <w:tmpl w:val="073E3A78"/>
    <w:lvl w:ilvl="0">
      <w:start w:val="1"/>
      <w:numFmt w:val="bullet"/>
      <w:pStyle w:val="3"/>
      <w:lvlText w:val=""/>
      <w:lvlJc w:val="left"/>
      <w:pPr>
        <w:tabs>
          <w:tab w:val="num" w:pos="1080"/>
        </w:tabs>
        <w:ind w:left="1080" w:hanging="360"/>
      </w:pPr>
      <w:rPr>
        <w:rFonts w:ascii="Wingdings" w:hAnsi="Wingdings" w:hint="default"/>
      </w:rPr>
    </w:lvl>
  </w:abstractNum>
  <w:abstractNum w:abstractNumId="15">
    <w:nsid w:val="1045574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259D3525"/>
    <w:multiLevelType w:val="hybridMultilevel"/>
    <w:tmpl w:val="3F0AF084"/>
    <w:lvl w:ilvl="0" w:tplc="84FAD4E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8C42EE7"/>
    <w:multiLevelType w:val="hybridMultilevel"/>
    <w:tmpl w:val="1D965836"/>
    <w:lvl w:ilvl="0" w:tplc="42C28A4C">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19">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2D560612"/>
    <w:multiLevelType w:val="hybridMultilevel"/>
    <w:tmpl w:val="F8206B7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EFF293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370443C9"/>
    <w:multiLevelType w:val="hybridMultilevel"/>
    <w:tmpl w:val="8432F5F6"/>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7BC4D8C"/>
    <w:multiLevelType w:val="hybridMultilevel"/>
    <w:tmpl w:val="3FD8A18C"/>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C1921BA"/>
    <w:multiLevelType w:val="hybridMultilevel"/>
    <w:tmpl w:val="11740E5E"/>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02C773B"/>
    <w:multiLevelType w:val="hybridMultilevel"/>
    <w:tmpl w:val="25603DE8"/>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63623C9"/>
    <w:multiLevelType w:val="hybridMultilevel"/>
    <w:tmpl w:val="7A00BF6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D002252"/>
    <w:multiLevelType w:val="hybridMultilevel"/>
    <w:tmpl w:val="F920ED8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4A5486B"/>
    <w:multiLevelType w:val="hybridMultilevel"/>
    <w:tmpl w:val="1652A91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86A74F0"/>
    <w:multiLevelType w:val="multilevel"/>
    <w:tmpl w:val="2E3047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8A679BE"/>
    <w:multiLevelType w:val="hybridMultilevel"/>
    <w:tmpl w:val="E9A88EB4"/>
    <w:lvl w:ilvl="0" w:tplc="AFC6AA8A">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35">
    <w:nsid w:val="6B091199"/>
    <w:multiLevelType w:val="hybridMultilevel"/>
    <w:tmpl w:val="99BC2FA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0E42102"/>
    <w:multiLevelType w:val="hybridMultilevel"/>
    <w:tmpl w:val="50D8BEC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7FAD7551"/>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0"/>
  </w:num>
  <w:num w:numId="13">
    <w:abstractNumId w:val="22"/>
  </w:num>
  <w:num w:numId="14">
    <w:abstractNumId w:val="36"/>
  </w:num>
  <w:num w:numId="15">
    <w:abstractNumId w:val="42"/>
  </w:num>
  <w:num w:numId="16">
    <w:abstractNumId w:val="37"/>
  </w:num>
  <w:num w:numId="17">
    <w:abstractNumId w:val="19"/>
  </w:num>
  <w:num w:numId="18">
    <w:abstractNumId w:val="38"/>
  </w:num>
  <w:num w:numId="19">
    <w:abstractNumId w:val="37"/>
  </w:num>
  <w:num w:numId="20">
    <w:abstractNumId w:val="37"/>
  </w:num>
  <w:num w:numId="21">
    <w:abstractNumId w:val="26"/>
  </w:num>
  <w:num w:numId="22">
    <w:abstractNumId w:val="24"/>
  </w:num>
  <w:num w:numId="23">
    <w:abstractNumId w:val="12"/>
  </w:num>
  <w:num w:numId="24">
    <w:abstractNumId w:val="41"/>
  </w:num>
  <w:num w:numId="25">
    <w:abstractNumId w:val="16"/>
  </w:num>
  <w:num w:numId="26">
    <w:abstractNumId w:val="10"/>
  </w:num>
  <w:num w:numId="27">
    <w:abstractNumId w:val="14"/>
  </w:num>
  <w:num w:numId="28">
    <w:abstractNumId w:val="11"/>
    <w:lvlOverride w:ilvl="0">
      <w:lvl w:ilvl="0">
        <w:numFmt w:val="bullet"/>
        <w:pStyle w:val="50"/>
        <w:lvlText w:val="-"/>
        <w:legacy w:legacy="1" w:legacySpace="0" w:legacyIndent="283"/>
        <w:lvlJc w:val="left"/>
        <w:pPr>
          <w:ind w:left="283" w:hanging="283"/>
        </w:pPr>
        <w:rPr>
          <w:rFonts w:ascii="Times New Roman" w:hAnsi="Times New Roman" w:cs="Times New Roman" w:hint="default"/>
        </w:rPr>
      </w:lvl>
    </w:lvlOverride>
  </w:num>
  <w:num w:numId="29">
    <w:abstractNumId w:val="33"/>
  </w:num>
  <w:num w:numId="30">
    <w:abstractNumId w:val="34"/>
  </w:num>
  <w:num w:numId="31">
    <w:abstractNumId w:val="18"/>
  </w:num>
  <w:num w:numId="32">
    <w:abstractNumId w:val="29"/>
  </w:num>
  <w:num w:numId="33">
    <w:abstractNumId w:val="17"/>
  </w:num>
  <w:num w:numId="34">
    <w:abstractNumId w:val="20"/>
  </w:num>
  <w:num w:numId="35">
    <w:abstractNumId w:val="25"/>
  </w:num>
  <w:num w:numId="36">
    <w:abstractNumId w:val="13"/>
  </w:num>
  <w:num w:numId="37">
    <w:abstractNumId w:val="35"/>
  </w:num>
  <w:num w:numId="38">
    <w:abstractNumId w:val="30"/>
  </w:num>
  <w:num w:numId="39">
    <w:abstractNumId w:val="27"/>
  </w:num>
  <w:num w:numId="40">
    <w:abstractNumId w:val="28"/>
  </w:num>
  <w:num w:numId="41">
    <w:abstractNumId w:val="23"/>
  </w:num>
  <w:num w:numId="42">
    <w:abstractNumId w:val="21"/>
  </w:num>
  <w:num w:numId="43">
    <w:abstractNumId w:val="15"/>
  </w:num>
  <w:num w:numId="44">
    <w:abstractNumId w:val="43"/>
  </w:num>
  <w:num w:numId="45">
    <w:abstractNumId w:val="32"/>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64"/>
    <w:rsid w:val="00005441"/>
    <w:rsid w:val="00005B9E"/>
    <w:rsid w:val="00010496"/>
    <w:rsid w:val="0002564D"/>
    <w:rsid w:val="00026244"/>
    <w:rsid w:val="00027D06"/>
    <w:rsid w:val="00034556"/>
    <w:rsid w:val="0003705D"/>
    <w:rsid w:val="00040AF8"/>
    <w:rsid w:val="000411D4"/>
    <w:rsid w:val="000545E7"/>
    <w:rsid w:val="00054C3A"/>
    <w:rsid w:val="000663B6"/>
    <w:rsid w:val="000717E9"/>
    <w:rsid w:val="00075177"/>
    <w:rsid w:val="000813E0"/>
    <w:rsid w:val="00081A78"/>
    <w:rsid w:val="00083151"/>
    <w:rsid w:val="00096D65"/>
    <w:rsid w:val="000A3110"/>
    <w:rsid w:val="000A7ACF"/>
    <w:rsid w:val="000A7B41"/>
    <w:rsid w:val="000B3CF5"/>
    <w:rsid w:val="000B633F"/>
    <w:rsid w:val="000B6DD3"/>
    <w:rsid w:val="000B6F6A"/>
    <w:rsid w:val="000B7DCB"/>
    <w:rsid w:val="000C4D47"/>
    <w:rsid w:val="000C4E94"/>
    <w:rsid w:val="000C6518"/>
    <w:rsid w:val="000D1C2D"/>
    <w:rsid w:val="000D6067"/>
    <w:rsid w:val="000D606E"/>
    <w:rsid w:val="000E57DA"/>
    <w:rsid w:val="000E6C0D"/>
    <w:rsid w:val="000F2564"/>
    <w:rsid w:val="000F2C5F"/>
    <w:rsid w:val="00120B6A"/>
    <w:rsid w:val="00127A37"/>
    <w:rsid w:val="00131864"/>
    <w:rsid w:val="00132965"/>
    <w:rsid w:val="00135370"/>
    <w:rsid w:val="001354FC"/>
    <w:rsid w:val="00140A68"/>
    <w:rsid w:val="00142CE0"/>
    <w:rsid w:val="00143A9D"/>
    <w:rsid w:val="00147D4B"/>
    <w:rsid w:val="00151234"/>
    <w:rsid w:val="00162AD7"/>
    <w:rsid w:val="00166B80"/>
    <w:rsid w:val="001671B9"/>
    <w:rsid w:val="00174695"/>
    <w:rsid w:val="001748E0"/>
    <w:rsid w:val="00181134"/>
    <w:rsid w:val="00181A54"/>
    <w:rsid w:val="001844A2"/>
    <w:rsid w:val="001844AD"/>
    <w:rsid w:val="001922F3"/>
    <w:rsid w:val="00193EEE"/>
    <w:rsid w:val="00196EFC"/>
    <w:rsid w:val="001972F3"/>
    <w:rsid w:val="00197CF8"/>
    <w:rsid w:val="001A0A6F"/>
    <w:rsid w:val="001B0946"/>
    <w:rsid w:val="001B4761"/>
    <w:rsid w:val="001C1560"/>
    <w:rsid w:val="001D332E"/>
    <w:rsid w:val="001D7B27"/>
    <w:rsid w:val="001E23F5"/>
    <w:rsid w:val="001E460F"/>
    <w:rsid w:val="001E4805"/>
    <w:rsid w:val="001F04B2"/>
    <w:rsid w:val="001F10C3"/>
    <w:rsid w:val="001F2F69"/>
    <w:rsid w:val="001F3FFC"/>
    <w:rsid w:val="001F76BF"/>
    <w:rsid w:val="002009A1"/>
    <w:rsid w:val="00203084"/>
    <w:rsid w:val="00204D73"/>
    <w:rsid w:val="0020500D"/>
    <w:rsid w:val="002064BA"/>
    <w:rsid w:val="0021349F"/>
    <w:rsid w:val="00217379"/>
    <w:rsid w:val="00231C5A"/>
    <w:rsid w:val="002403B6"/>
    <w:rsid w:val="0024258D"/>
    <w:rsid w:val="0024773A"/>
    <w:rsid w:val="00252A0C"/>
    <w:rsid w:val="00254C11"/>
    <w:rsid w:val="00256ECE"/>
    <w:rsid w:val="0026630B"/>
    <w:rsid w:val="0026683A"/>
    <w:rsid w:val="00283913"/>
    <w:rsid w:val="00284BDE"/>
    <w:rsid w:val="002855F0"/>
    <w:rsid w:val="00286AB9"/>
    <w:rsid w:val="002944F1"/>
    <w:rsid w:val="002A01CB"/>
    <w:rsid w:val="002A738D"/>
    <w:rsid w:val="002B16D3"/>
    <w:rsid w:val="002B595B"/>
    <w:rsid w:val="002B63C2"/>
    <w:rsid w:val="002C2A20"/>
    <w:rsid w:val="002C2CCE"/>
    <w:rsid w:val="002C5251"/>
    <w:rsid w:val="002C5FC2"/>
    <w:rsid w:val="002C6A99"/>
    <w:rsid w:val="002D0F23"/>
    <w:rsid w:val="002E15A0"/>
    <w:rsid w:val="002E48F2"/>
    <w:rsid w:val="002E6DF4"/>
    <w:rsid w:val="002E772C"/>
    <w:rsid w:val="002F6D5D"/>
    <w:rsid w:val="00311392"/>
    <w:rsid w:val="00314F67"/>
    <w:rsid w:val="00317D32"/>
    <w:rsid w:val="00321D58"/>
    <w:rsid w:val="003273A5"/>
    <w:rsid w:val="003274C0"/>
    <w:rsid w:val="003274EA"/>
    <w:rsid w:val="003275CC"/>
    <w:rsid w:val="00327738"/>
    <w:rsid w:val="00340B37"/>
    <w:rsid w:val="0034121A"/>
    <w:rsid w:val="003477FD"/>
    <w:rsid w:val="00356862"/>
    <w:rsid w:val="003607FC"/>
    <w:rsid w:val="003617BC"/>
    <w:rsid w:val="00364CD4"/>
    <w:rsid w:val="00367DD5"/>
    <w:rsid w:val="00371DE4"/>
    <w:rsid w:val="00377E62"/>
    <w:rsid w:val="003825B7"/>
    <w:rsid w:val="003826A6"/>
    <w:rsid w:val="0039122B"/>
    <w:rsid w:val="003A7996"/>
    <w:rsid w:val="003B7FD3"/>
    <w:rsid w:val="003C04A5"/>
    <w:rsid w:val="003C2BD8"/>
    <w:rsid w:val="003C5367"/>
    <w:rsid w:val="003C75B9"/>
    <w:rsid w:val="003D41D6"/>
    <w:rsid w:val="003F52D0"/>
    <w:rsid w:val="003F5401"/>
    <w:rsid w:val="0040213E"/>
    <w:rsid w:val="004024C2"/>
    <w:rsid w:val="00410097"/>
    <w:rsid w:val="00410C4B"/>
    <w:rsid w:val="00410D43"/>
    <w:rsid w:val="00420869"/>
    <w:rsid w:val="0043210C"/>
    <w:rsid w:val="0043482C"/>
    <w:rsid w:val="00440068"/>
    <w:rsid w:val="00441557"/>
    <w:rsid w:val="00450BF9"/>
    <w:rsid w:val="004542D5"/>
    <w:rsid w:val="00463328"/>
    <w:rsid w:val="004677E7"/>
    <w:rsid w:val="00477352"/>
    <w:rsid w:val="0048697E"/>
    <w:rsid w:val="004A622C"/>
    <w:rsid w:val="004B4E8C"/>
    <w:rsid w:val="004B50E1"/>
    <w:rsid w:val="004B53FA"/>
    <w:rsid w:val="004D4B22"/>
    <w:rsid w:val="004D5B55"/>
    <w:rsid w:val="004D608E"/>
    <w:rsid w:val="004D614A"/>
    <w:rsid w:val="004D79D0"/>
    <w:rsid w:val="004E2762"/>
    <w:rsid w:val="004E2782"/>
    <w:rsid w:val="004F3978"/>
    <w:rsid w:val="004F3B2E"/>
    <w:rsid w:val="00506F38"/>
    <w:rsid w:val="005214C1"/>
    <w:rsid w:val="00524C0E"/>
    <w:rsid w:val="00532967"/>
    <w:rsid w:val="0053477D"/>
    <w:rsid w:val="0054100D"/>
    <w:rsid w:val="00541A25"/>
    <w:rsid w:val="00550326"/>
    <w:rsid w:val="0055284B"/>
    <w:rsid w:val="005539A6"/>
    <w:rsid w:val="00553EB8"/>
    <w:rsid w:val="00555196"/>
    <w:rsid w:val="00560B0E"/>
    <w:rsid w:val="0056466E"/>
    <w:rsid w:val="00567656"/>
    <w:rsid w:val="0057465F"/>
    <w:rsid w:val="0059703F"/>
    <w:rsid w:val="005A4BF7"/>
    <w:rsid w:val="005A4F3B"/>
    <w:rsid w:val="005A7EB1"/>
    <w:rsid w:val="005B0BF5"/>
    <w:rsid w:val="005B608A"/>
    <w:rsid w:val="005C130F"/>
    <w:rsid w:val="005D26CF"/>
    <w:rsid w:val="005D7E68"/>
    <w:rsid w:val="005E1F37"/>
    <w:rsid w:val="00600F52"/>
    <w:rsid w:val="00606900"/>
    <w:rsid w:val="00607890"/>
    <w:rsid w:val="00614618"/>
    <w:rsid w:val="00615CE0"/>
    <w:rsid w:val="00617FC3"/>
    <w:rsid w:val="00620FBF"/>
    <w:rsid w:val="00621992"/>
    <w:rsid w:val="00622895"/>
    <w:rsid w:val="0062671D"/>
    <w:rsid w:val="006315D1"/>
    <w:rsid w:val="00631E81"/>
    <w:rsid w:val="0063237C"/>
    <w:rsid w:val="0063361C"/>
    <w:rsid w:val="00637B11"/>
    <w:rsid w:val="006457F2"/>
    <w:rsid w:val="00646013"/>
    <w:rsid w:val="006537D9"/>
    <w:rsid w:val="00654F3D"/>
    <w:rsid w:val="006602FA"/>
    <w:rsid w:val="006636AC"/>
    <w:rsid w:val="00673DE3"/>
    <w:rsid w:val="00674962"/>
    <w:rsid w:val="0067685C"/>
    <w:rsid w:val="006772DB"/>
    <w:rsid w:val="006808A2"/>
    <w:rsid w:val="0068221C"/>
    <w:rsid w:val="00682CCA"/>
    <w:rsid w:val="0069206D"/>
    <w:rsid w:val="006A33EF"/>
    <w:rsid w:val="006A7C94"/>
    <w:rsid w:val="006B0EBB"/>
    <w:rsid w:val="006B463C"/>
    <w:rsid w:val="006B6366"/>
    <w:rsid w:val="006B68F6"/>
    <w:rsid w:val="006D24A5"/>
    <w:rsid w:val="006D6820"/>
    <w:rsid w:val="006D6C8B"/>
    <w:rsid w:val="006E01A4"/>
    <w:rsid w:val="006E3822"/>
    <w:rsid w:val="006E4B0A"/>
    <w:rsid w:val="006F1627"/>
    <w:rsid w:val="006F4086"/>
    <w:rsid w:val="006F4703"/>
    <w:rsid w:val="006F4746"/>
    <w:rsid w:val="006F4F9E"/>
    <w:rsid w:val="006F7E87"/>
    <w:rsid w:val="00701FD3"/>
    <w:rsid w:val="00702884"/>
    <w:rsid w:val="00704EED"/>
    <w:rsid w:val="00705ED3"/>
    <w:rsid w:val="00707338"/>
    <w:rsid w:val="00711CAD"/>
    <w:rsid w:val="00714296"/>
    <w:rsid w:val="007155D2"/>
    <w:rsid w:val="0073416F"/>
    <w:rsid w:val="007435E7"/>
    <w:rsid w:val="007457D4"/>
    <w:rsid w:val="007459D6"/>
    <w:rsid w:val="00750A27"/>
    <w:rsid w:val="00751CCD"/>
    <w:rsid w:val="007525A9"/>
    <w:rsid w:val="007560D1"/>
    <w:rsid w:val="00762404"/>
    <w:rsid w:val="00763E80"/>
    <w:rsid w:val="00767956"/>
    <w:rsid w:val="007720BF"/>
    <w:rsid w:val="00784A10"/>
    <w:rsid w:val="007928E6"/>
    <w:rsid w:val="00797A07"/>
    <w:rsid w:val="007A342A"/>
    <w:rsid w:val="007A4A04"/>
    <w:rsid w:val="007B3C82"/>
    <w:rsid w:val="007E1C27"/>
    <w:rsid w:val="007E6784"/>
    <w:rsid w:val="007F1BD7"/>
    <w:rsid w:val="0080265A"/>
    <w:rsid w:val="00807360"/>
    <w:rsid w:val="0081009B"/>
    <w:rsid w:val="00814136"/>
    <w:rsid w:val="008230BD"/>
    <w:rsid w:val="00831D57"/>
    <w:rsid w:val="00854A05"/>
    <w:rsid w:val="008569B2"/>
    <w:rsid w:val="00861919"/>
    <w:rsid w:val="008644A8"/>
    <w:rsid w:val="00872587"/>
    <w:rsid w:val="00874B67"/>
    <w:rsid w:val="00896071"/>
    <w:rsid w:val="008C34A8"/>
    <w:rsid w:val="008C77ED"/>
    <w:rsid w:val="008C7C8A"/>
    <w:rsid w:val="008D71E6"/>
    <w:rsid w:val="008E5801"/>
    <w:rsid w:val="008F05DC"/>
    <w:rsid w:val="008F38CD"/>
    <w:rsid w:val="008F7AEF"/>
    <w:rsid w:val="009007E2"/>
    <w:rsid w:val="0090283D"/>
    <w:rsid w:val="00906AAE"/>
    <w:rsid w:val="0091663A"/>
    <w:rsid w:val="00917B19"/>
    <w:rsid w:val="00922E69"/>
    <w:rsid w:val="00926C49"/>
    <w:rsid w:val="00930D40"/>
    <w:rsid w:val="00934BA6"/>
    <w:rsid w:val="00934CB8"/>
    <w:rsid w:val="00935342"/>
    <w:rsid w:val="00936C39"/>
    <w:rsid w:val="009373EF"/>
    <w:rsid w:val="00942781"/>
    <w:rsid w:val="00966C7A"/>
    <w:rsid w:val="00973FE3"/>
    <w:rsid w:val="00974345"/>
    <w:rsid w:val="00984A07"/>
    <w:rsid w:val="00986376"/>
    <w:rsid w:val="009911F0"/>
    <w:rsid w:val="009A51CB"/>
    <w:rsid w:val="009A68DF"/>
    <w:rsid w:val="009A7DB5"/>
    <w:rsid w:val="009B517E"/>
    <w:rsid w:val="009C1B81"/>
    <w:rsid w:val="009D46EA"/>
    <w:rsid w:val="009D4C03"/>
    <w:rsid w:val="009E3F7B"/>
    <w:rsid w:val="009E5421"/>
    <w:rsid w:val="00A04899"/>
    <w:rsid w:val="00A04924"/>
    <w:rsid w:val="00A0535D"/>
    <w:rsid w:val="00A10E59"/>
    <w:rsid w:val="00A1187C"/>
    <w:rsid w:val="00A12AC9"/>
    <w:rsid w:val="00A131ED"/>
    <w:rsid w:val="00A15D60"/>
    <w:rsid w:val="00A2008B"/>
    <w:rsid w:val="00A2439D"/>
    <w:rsid w:val="00A24804"/>
    <w:rsid w:val="00A32CC4"/>
    <w:rsid w:val="00A34DEE"/>
    <w:rsid w:val="00A3560B"/>
    <w:rsid w:val="00A40341"/>
    <w:rsid w:val="00A4139A"/>
    <w:rsid w:val="00A45218"/>
    <w:rsid w:val="00A46430"/>
    <w:rsid w:val="00A527AC"/>
    <w:rsid w:val="00A528DB"/>
    <w:rsid w:val="00A65AEE"/>
    <w:rsid w:val="00A663F5"/>
    <w:rsid w:val="00A679E6"/>
    <w:rsid w:val="00A70294"/>
    <w:rsid w:val="00A71B4C"/>
    <w:rsid w:val="00A8359D"/>
    <w:rsid w:val="00A83961"/>
    <w:rsid w:val="00A8680D"/>
    <w:rsid w:val="00A9358D"/>
    <w:rsid w:val="00A95072"/>
    <w:rsid w:val="00AA07CA"/>
    <w:rsid w:val="00AB1B33"/>
    <w:rsid w:val="00AC3ABD"/>
    <w:rsid w:val="00AC7D08"/>
    <w:rsid w:val="00AD1F07"/>
    <w:rsid w:val="00AD4291"/>
    <w:rsid w:val="00B1716E"/>
    <w:rsid w:val="00B177D0"/>
    <w:rsid w:val="00B23EAB"/>
    <w:rsid w:val="00B4030D"/>
    <w:rsid w:val="00B42263"/>
    <w:rsid w:val="00B42985"/>
    <w:rsid w:val="00B51782"/>
    <w:rsid w:val="00B52C86"/>
    <w:rsid w:val="00B5348A"/>
    <w:rsid w:val="00B60926"/>
    <w:rsid w:val="00B639BF"/>
    <w:rsid w:val="00B81593"/>
    <w:rsid w:val="00B82686"/>
    <w:rsid w:val="00B84424"/>
    <w:rsid w:val="00B97008"/>
    <w:rsid w:val="00BA08CB"/>
    <w:rsid w:val="00BA2038"/>
    <w:rsid w:val="00BA6ECD"/>
    <w:rsid w:val="00BA70EE"/>
    <w:rsid w:val="00BB0722"/>
    <w:rsid w:val="00BB7EBA"/>
    <w:rsid w:val="00BC49C2"/>
    <w:rsid w:val="00BD4AC1"/>
    <w:rsid w:val="00BD5E62"/>
    <w:rsid w:val="00BD7E15"/>
    <w:rsid w:val="00BE17EE"/>
    <w:rsid w:val="00C049CC"/>
    <w:rsid w:val="00C11672"/>
    <w:rsid w:val="00C12717"/>
    <w:rsid w:val="00C12D61"/>
    <w:rsid w:val="00C14EE1"/>
    <w:rsid w:val="00C274AE"/>
    <w:rsid w:val="00C275FB"/>
    <w:rsid w:val="00C27931"/>
    <w:rsid w:val="00C41A86"/>
    <w:rsid w:val="00C56681"/>
    <w:rsid w:val="00C5787C"/>
    <w:rsid w:val="00C70E07"/>
    <w:rsid w:val="00C711A7"/>
    <w:rsid w:val="00C77439"/>
    <w:rsid w:val="00C81E9A"/>
    <w:rsid w:val="00C83858"/>
    <w:rsid w:val="00C84DC9"/>
    <w:rsid w:val="00C87D26"/>
    <w:rsid w:val="00C90A94"/>
    <w:rsid w:val="00CA4B4B"/>
    <w:rsid w:val="00CB1EDC"/>
    <w:rsid w:val="00CB267C"/>
    <w:rsid w:val="00CB4EA2"/>
    <w:rsid w:val="00CB6005"/>
    <w:rsid w:val="00CB6026"/>
    <w:rsid w:val="00CC15F7"/>
    <w:rsid w:val="00CC5CA3"/>
    <w:rsid w:val="00CC7547"/>
    <w:rsid w:val="00CC7B06"/>
    <w:rsid w:val="00CD5D76"/>
    <w:rsid w:val="00CE599C"/>
    <w:rsid w:val="00CE5EE6"/>
    <w:rsid w:val="00CF71D8"/>
    <w:rsid w:val="00D132EA"/>
    <w:rsid w:val="00D32933"/>
    <w:rsid w:val="00D418F3"/>
    <w:rsid w:val="00D50E2C"/>
    <w:rsid w:val="00D552D3"/>
    <w:rsid w:val="00D65A5E"/>
    <w:rsid w:val="00D8042C"/>
    <w:rsid w:val="00D90764"/>
    <w:rsid w:val="00D92D45"/>
    <w:rsid w:val="00DA1BE3"/>
    <w:rsid w:val="00DA7D58"/>
    <w:rsid w:val="00DB37BA"/>
    <w:rsid w:val="00DB3F63"/>
    <w:rsid w:val="00DB565C"/>
    <w:rsid w:val="00DC08F8"/>
    <w:rsid w:val="00DC2FAD"/>
    <w:rsid w:val="00DD152C"/>
    <w:rsid w:val="00DD6A21"/>
    <w:rsid w:val="00DD7496"/>
    <w:rsid w:val="00DE344E"/>
    <w:rsid w:val="00DE72EC"/>
    <w:rsid w:val="00DF3EB7"/>
    <w:rsid w:val="00DF4875"/>
    <w:rsid w:val="00E20069"/>
    <w:rsid w:val="00E24ECB"/>
    <w:rsid w:val="00E26F5F"/>
    <w:rsid w:val="00E30574"/>
    <w:rsid w:val="00E34808"/>
    <w:rsid w:val="00E35F84"/>
    <w:rsid w:val="00E37546"/>
    <w:rsid w:val="00E4443D"/>
    <w:rsid w:val="00E47932"/>
    <w:rsid w:val="00E528BB"/>
    <w:rsid w:val="00E53934"/>
    <w:rsid w:val="00E5393F"/>
    <w:rsid w:val="00E55826"/>
    <w:rsid w:val="00E74D3B"/>
    <w:rsid w:val="00E81881"/>
    <w:rsid w:val="00E81995"/>
    <w:rsid w:val="00E832A3"/>
    <w:rsid w:val="00E97C13"/>
    <w:rsid w:val="00EA2492"/>
    <w:rsid w:val="00EB0DB8"/>
    <w:rsid w:val="00EC336C"/>
    <w:rsid w:val="00ED47CF"/>
    <w:rsid w:val="00EF12C7"/>
    <w:rsid w:val="00EF7A1F"/>
    <w:rsid w:val="00F07110"/>
    <w:rsid w:val="00F1488F"/>
    <w:rsid w:val="00F24A88"/>
    <w:rsid w:val="00F2674D"/>
    <w:rsid w:val="00F33775"/>
    <w:rsid w:val="00F4145C"/>
    <w:rsid w:val="00F44071"/>
    <w:rsid w:val="00F511D1"/>
    <w:rsid w:val="00F5278B"/>
    <w:rsid w:val="00F527EF"/>
    <w:rsid w:val="00F53A03"/>
    <w:rsid w:val="00F5609C"/>
    <w:rsid w:val="00F57EB4"/>
    <w:rsid w:val="00F63A28"/>
    <w:rsid w:val="00F71567"/>
    <w:rsid w:val="00F72682"/>
    <w:rsid w:val="00F75C8E"/>
    <w:rsid w:val="00F95AB0"/>
    <w:rsid w:val="00F95C59"/>
    <w:rsid w:val="00FA67DE"/>
    <w:rsid w:val="00FB082B"/>
    <w:rsid w:val="00FB208C"/>
    <w:rsid w:val="00FB55D3"/>
    <w:rsid w:val="00FB56BF"/>
    <w:rsid w:val="00FC4231"/>
    <w:rsid w:val="00FD1870"/>
    <w:rsid w:val="00FD1AB5"/>
    <w:rsid w:val="00FD40A3"/>
    <w:rsid w:val="00FD6A82"/>
    <w:rsid w:val="00FE0032"/>
    <w:rsid w:val="00FF25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rsid w:val="00034556"/>
    <w:pPr>
      <w:spacing w:before="400"/>
      <w:jc w:val="left"/>
      <w:outlineLvl w:val="0"/>
    </w:pPr>
    <w:rPr>
      <w:caps/>
      <w:color w:val="003399"/>
      <w:sz w:val="40"/>
      <w:szCs w:val="36"/>
    </w:rPr>
  </w:style>
  <w:style w:type="paragraph" w:customStyle="1" w:styleId="BPC3Heading2">
    <w:name w:val="BPC3 – Heading2"/>
    <w:basedOn w:val="BPC3Bodynormal"/>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B639BF"/>
    <w:pPr>
      <w:spacing w:before="120" w:after="120" w:line="360" w:lineRule="auto"/>
      <w:ind w:left="360"/>
    </w:pPr>
    <w:rPr>
      <w:rFonts w:ascii="Arial" w:hAnsi="Arial"/>
      <w:sz w:val="18"/>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251"/>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rsid w:val="00034556"/>
    <w:pPr>
      <w:spacing w:before="400"/>
      <w:jc w:val="left"/>
      <w:outlineLvl w:val="0"/>
    </w:pPr>
    <w:rPr>
      <w:caps/>
      <w:color w:val="003399"/>
      <w:sz w:val="40"/>
      <w:szCs w:val="36"/>
    </w:rPr>
  </w:style>
  <w:style w:type="paragraph" w:customStyle="1" w:styleId="BPC3Heading2">
    <w:name w:val="BPC3 – Heading2"/>
    <w:basedOn w:val="BPC3Bodynormal"/>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B639BF"/>
    <w:pPr>
      <w:spacing w:before="120" w:after="120" w:line="360" w:lineRule="auto"/>
      <w:ind w:left="360"/>
    </w:pPr>
    <w:rPr>
      <w:rFonts w:ascii="Arial" w:hAnsi="Arial"/>
      <w:sz w:val="18"/>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7506">
      <w:bodyDiv w:val="1"/>
      <w:marLeft w:val="0"/>
      <w:marRight w:val="0"/>
      <w:marTop w:val="0"/>
      <w:marBottom w:val="0"/>
      <w:divBdr>
        <w:top w:val="none" w:sz="0" w:space="0" w:color="auto"/>
        <w:left w:val="none" w:sz="0" w:space="0" w:color="auto"/>
        <w:bottom w:val="none" w:sz="0" w:space="0" w:color="auto"/>
        <w:right w:val="none" w:sz="0" w:space="0" w:color="auto"/>
      </w:divBdr>
    </w:div>
    <w:div w:id="44917484">
      <w:bodyDiv w:val="1"/>
      <w:marLeft w:val="0"/>
      <w:marRight w:val="0"/>
      <w:marTop w:val="0"/>
      <w:marBottom w:val="0"/>
      <w:divBdr>
        <w:top w:val="none" w:sz="0" w:space="0" w:color="auto"/>
        <w:left w:val="none" w:sz="0" w:space="0" w:color="auto"/>
        <w:bottom w:val="none" w:sz="0" w:space="0" w:color="auto"/>
        <w:right w:val="none" w:sz="0" w:space="0" w:color="auto"/>
      </w:divBdr>
      <w:divsChild>
        <w:div w:id="904725891">
          <w:marLeft w:val="0"/>
          <w:marRight w:val="0"/>
          <w:marTop w:val="0"/>
          <w:marBottom w:val="0"/>
          <w:divBdr>
            <w:top w:val="none" w:sz="0" w:space="0" w:color="auto"/>
            <w:left w:val="none" w:sz="0" w:space="0" w:color="auto"/>
            <w:bottom w:val="none" w:sz="0" w:space="0" w:color="auto"/>
            <w:right w:val="none" w:sz="0" w:space="0" w:color="auto"/>
          </w:divBdr>
        </w:div>
        <w:div w:id="2003505771">
          <w:marLeft w:val="0"/>
          <w:marRight w:val="0"/>
          <w:marTop w:val="0"/>
          <w:marBottom w:val="0"/>
          <w:divBdr>
            <w:top w:val="none" w:sz="0" w:space="0" w:color="auto"/>
            <w:left w:val="none" w:sz="0" w:space="0" w:color="auto"/>
            <w:bottom w:val="none" w:sz="0" w:space="0" w:color="auto"/>
            <w:right w:val="none" w:sz="0" w:space="0" w:color="auto"/>
          </w:divBdr>
        </w:div>
        <w:div w:id="437986730">
          <w:marLeft w:val="0"/>
          <w:marRight w:val="0"/>
          <w:marTop w:val="0"/>
          <w:marBottom w:val="0"/>
          <w:divBdr>
            <w:top w:val="none" w:sz="0" w:space="0" w:color="auto"/>
            <w:left w:val="none" w:sz="0" w:space="0" w:color="auto"/>
            <w:bottom w:val="none" w:sz="0" w:space="0" w:color="auto"/>
            <w:right w:val="none" w:sz="0" w:space="0" w:color="auto"/>
          </w:divBdr>
        </w:div>
        <w:div w:id="1930195526">
          <w:marLeft w:val="0"/>
          <w:marRight w:val="0"/>
          <w:marTop w:val="0"/>
          <w:marBottom w:val="0"/>
          <w:divBdr>
            <w:top w:val="none" w:sz="0" w:space="0" w:color="auto"/>
            <w:left w:val="none" w:sz="0" w:space="0" w:color="auto"/>
            <w:bottom w:val="none" w:sz="0" w:space="0" w:color="auto"/>
            <w:right w:val="none" w:sz="0" w:space="0" w:color="auto"/>
          </w:divBdr>
        </w:div>
        <w:div w:id="534000733">
          <w:marLeft w:val="0"/>
          <w:marRight w:val="0"/>
          <w:marTop w:val="0"/>
          <w:marBottom w:val="0"/>
          <w:divBdr>
            <w:top w:val="none" w:sz="0" w:space="0" w:color="auto"/>
            <w:left w:val="none" w:sz="0" w:space="0" w:color="auto"/>
            <w:bottom w:val="none" w:sz="0" w:space="0" w:color="auto"/>
            <w:right w:val="none" w:sz="0" w:space="0" w:color="auto"/>
          </w:divBdr>
        </w:div>
      </w:divsChild>
    </w:div>
    <w:div w:id="98915643">
      <w:bodyDiv w:val="1"/>
      <w:marLeft w:val="0"/>
      <w:marRight w:val="0"/>
      <w:marTop w:val="0"/>
      <w:marBottom w:val="0"/>
      <w:divBdr>
        <w:top w:val="none" w:sz="0" w:space="0" w:color="auto"/>
        <w:left w:val="none" w:sz="0" w:space="0" w:color="auto"/>
        <w:bottom w:val="none" w:sz="0" w:space="0" w:color="auto"/>
        <w:right w:val="none" w:sz="0" w:space="0" w:color="auto"/>
      </w:divBdr>
    </w:div>
    <w:div w:id="102963688">
      <w:bodyDiv w:val="1"/>
      <w:marLeft w:val="0"/>
      <w:marRight w:val="0"/>
      <w:marTop w:val="0"/>
      <w:marBottom w:val="0"/>
      <w:divBdr>
        <w:top w:val="none" w:sz="0" w:space="0" w:color="auto"/>
        <w:left w:val="none" w:sz="0" w:space="0" w:color="auto"/>
        <w:bottom w:val="none" w:sz="0" w:space="0" w:color="auto"/>
        <w:right w:val="none" w:sz="0" w:space="0" w:color="auto"/>
      </w:divBdr>
    </w:div>
    <w:div w:id="211116212">
      <w:bodyDiv w:val="1"/>
      <w:marLeft w:val="0"/>
      <w:marRight w:val="0"/>
      <w:marTop w:val="0"/>
      <w:marBottom w:val="0"/>
      <w:divBdr>
        <w:top w:val="none" w:sz="0" w:space="0" w:color="auto"/>
        <w:left w:val="none" w:sz="0" w:space="0" w:color="auto"/>
        <w:bottom w:val="none" w:sz="0" w:space="0" w:color="auto"/>
        <w:right w:val="none" w:sz="0" w:space="0" w:color="auto"/>
      </w:divBdr>
      <w:divsChild>
        <w:div w:id="1928612182">
          <w:marLeft w:val="3495"/>
          <w:marRight w:val="0"/>
          <w:marTop w:val="0"/>
          <w:marBottom w:val="0"/>
          <w:divBdr>
            <w:top w:val="none" w:sz="0" w:space="0" w:color="auto"/>
            <w:left w:val="none" w:sz="0" w:space="0" w:color="auto"/>
            <w:bottom w:val="none" w:sz="0" w:space="0" w:color="auto"/>
            <w:right w:val="none" w:sz="0" w:space="0" w:color="auto"/>
          </w:divBdr>
          <w:divsChild>
            <w:div w:id="905607379">
              <w:marLeft w:val="0"/>
              <w:marRight w:val="0"/>
              <w:marTop w:val="0"/>
              <w:marBottom w:val="0"/>
              <w:divBdr>
                <w:top w:val="none" w:sz="0" w:space="0" w:color="auto"/>
                <w:left w:val="none" w:sz="0" w:space="0" w:color="auto"/>
                <w:bottom w:val="none" w:sz="0" w:space="0" w:color="auto"/>
                <w:right w:val="none" w:sz="0" w:space="0" w:color="auto"/>
              </w:divBdr>
              <w:divsChild>
                <w:div w:id="1285387677">
                  <w:marLeft w:val="0"/>
                  <w:marRight w:val="0"/>
                  <w:marTop w:val="0"/>
                  <w:marBottom w:val="0"/>
                  <w:divBdr>
                    <w:top w:val="none" w:sz="0" w:space="0" w:color="auto"/>
                    <w:left w:val="none" w:sz="0" w:space="0" w:color="auto"/>
                    <w:bottom w:val="none" w:sz="0" w:space="0" w:color="auto"/>
                    <w:right w:val="none" w:sz="0" w:space="0" w:color="auto"/>
                  </w:divBdr>
                  <w:divsChild>
                    <w:div w:id="702756022">
                      <w:marLeft w:val="0"/>
                      <w:marRight w:val="0"/>
                      <w:marTop w:val="0"/>
                      <w:marBottom w:val="0"/>
                      <w:divBdr>
                        <w:top w:val="none" w:sz="0" w:space="0" w:color="auto"/>
                        <w:left w:val="none" w:sz="0" w:space="0" w:color="auto"/>
                        <w:bottom w:val="none" w:sz="0" w:space="0" w:color="auto"/>
                        <w:right w:val="none" w:sz="0" w:space="0" w:color="auto"/>
                      </w:divBdr>
                      <w:divsChild>
                        <w:div w:id="356086483">
                          <w:marLeft w:val="0"/>
                          <w:marRight w:val="0"/>
                          <w:marTop w:val="0"/>
                          <w:marBottom w:val="0"/>
                          <w:divBdr>
                            <w:top w:val="single" w:sz="6" w:space="0" w:color="C0C0C0"/>
                            <w:left w:val="single" w:sz="6" w:space="0" w:color="C0C0C0"/>
                            <w:bottom w:val="single" w:sz="6" w:space="0" w:color="C0C0C0"/>
                            <w:right w:val="single" w:sz="6" w:space="0" w:color="C0C0C0"/>
                          </w:divBdr>
                          <w:divsChild>
                            <w:div w:id="1793206672">
                              <w:marLeft w:val="0"/>
                              <w:marRight w:val="0"/>
                              <w:marTop w:val="0"/>
                              <w:marBottom w:val="0"/>
                              <w:divBdr>
                                <w:top w:val="none" w:sz="0" w:space="0" w:color="auto"/>
                                <w:left w:val="none" w:sz="0" w:space="0" w:color="auto"/>
                                <w:bottom w:val="none" w:sz="0" w:space="0" w:color="auto"/>
                                <w:right w:val="none" w:sz="0" w:space="0" w:color="auto"/>
                              </w:divBdr>
                              <w:divsChild>
                                <w:div w:id="1246842862">
                                  <w:marLeft w:val="0"/>
                                  <w:marRight w:val="0"/>
                                  <w:marTop w:val="0"/>
                                  <w:marBottom w:val="0"/>
                                  <w:divBdr>
                                    <w:top w:val="none" w:sz="0" w:space="0" w:color="auto"/>
                                    <w:left w:val="none" w:sz="0" w:space="0" w:color="auto"/>
                                    <w:bottom w:val="none" w:sz="0" w:space="0" w:color="auto"/>
                                    <w:right w:val="none" w:sz="0" w:space="0" w:color="auto"/>
                                  </w:divBdr>
                                  <w:divsChild>
                                    <w:div w:id="1874923143">
                                      <w:marLeft w:val="0"/>
                                      <w:marRight w:val="0"/>
                                      <w:marTop w:val="0"/>
                                      <w:marBottom w:val="0"/>
                                      <w:divBdr>
                                        <w:top w:val="none" w:sz="0" w:space="0" w:color="auto"/>
                                        <w:left w:val="none" w:sz="0" w:space="0" w:color="auto"/>
                                        <w:bottom w:val="none" w:sz="0" w:space="0" w:color="auto"/>
                                        <w:right w:val="none" w:sz="0" w:space="0" w:color="auto"/>
                                      </w:divBdr>
                                      <w:divsChild>
                                        <w:div w:id="1978339203">
                                          <w:marLeft w:val="0"/>
                                          <w:marRight w:val="0"/>
                                          <w:marTop w:val="0"/>
                                          <w:marBottom w:val="0"/>
                                          <w:divBdr>
                                            <w:top w:val="none" w:sz="0" w:space="0" w:color="auto"/>
                                            <w:left w:val="none" w:sz="0" w:space="0" w:color="auto"/>
                                            <w:bottom w:val="none" w:sz="0" w:space="0" w:color="auto"/>
                                            <w:right w:val="none" w:sz="0" w:space="0" w:color="auto"/>
                                          </w:divBdr>
                                          <w:divsChild>
                                            <w:div w:id="367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0588199">
      <w:bodyDiv w:val="1"/>
      <w:marLeft w:val="0"/>
      <w:marRight w:val="0"/>
      <w:marTop w:val="0"/>
      <w:marBottom w:val="0"/>
      <w:divBdr>
        <w:top w:val="none" w:sz="0" w:space="0" w:color="auto"/>
        <w:left w:val="none" w:sz="0" w:space="0" w:color="auto"/>
        <w:bottom w:val="none" w:sz="0" w:space="0" w:color="auto"/>
        <w:right w:val="none" w:sz="0" w:space="0" w:color="auto"/>
      </w:divBdr>
    </w:div>
    <w:div w:id="441531548">
      <w:bodyDiv w:val="1"/>
      <w:marLeft w:val="0"/>
      <w:marRight w:val="0"/>
      <w:marTop w:val="0"/>
      <w:marBottom w:val="0"/>
      <w:divBdr>
        <w:top w:val="none" w:sz="0" w:space="0" w:color="auto"/>
        <w:left w:val="none" w:sz="0" w:space="0" w:color="auto"/>
        <w:bottom w:val="none" w:sz="0" w:space="0" w:color="auto"/>
        <w:right w:val="none" w:sz="0" w:space="0" w:color="auto"/>
      </w:divBdr>
    </w:div>
    <w:div w:id="455610803">
      <w:bodyDiv w:val="1"/>
      <w:marLeft w:val="0"/>
      <w:marRight w:val="0"/>
      <w:marTop w:val="0"/>
      <w:marBottom w:val="0"/>
      <w:divBdr>
        <w:top w:val="none" w:sz="0" w:space="0" w:color="auto"/>
        <w:left w:val="none" w:sz="0" w:space="0" w:color="auto"/>
        <w:bottom w:val="none" w:sz="0" w:space="0" w:color="auto"/>
        <w:right w:val="none" w:sz="0" w:space="0" w:color="auto"/>
      </w:divBdr>
      <w:divsChild>
        <w:div w:id="1338652519">
          <w:marLeft w:val="0"/>
          <w:marRight w:val="0"/>
          <w:marTop w:val="0"/>
          <w:marBottom w:val="0"/>
          <w:divBdr>
            <w:top w:val="none" w:sz="0" w:space="0" w:color="auto"/>
            <w:left w:val="none" w:sz="0" w:space="0" w:color="auto"/>
            <w:bottom w:val="none" w:sz="0" w:space="0" w:color="auto"/>
            <w:right w:val="none" w:sz="0" w:space="0" w:color="auto"/>
          </w:divBdr>
        </w:div>
      </w:divsChild>
    </w:div>
    <w:div w:id="635984920">
      <w:bodyDiv w:val="1"/>
      <w:marLeft w:val="0"/>
      <w:marRight w:val="0"/>
      <w:marTop w:val="0"/>
      <w:marBottom w:val="0"/>
      <w:divBdr>
        <w:top w:val="none" w:sz="0" w:space="0" w:color="auto"/>
        <w:left w:val="none" w:sz="0" w:space="0" w:color="auto"/>
        <w:bottom w:val="none" w:sz="0" w:space="0" w:color="auto"/>
        <w:right w:val="none" w:sz="0" w:space="0" w:color="auto"/>
      </w:divBdr>
    </w:div>
    <w:div w:id="677003708">
      <w:bodyDiv w:val="1"/>
      <w:marLeft w:val="0"/>
      <w:marRight w:val="0"/>
      <w:marTop w:val="0"/>
      <w:marBottom w:val="0"/>
      <w:divBdr>
        <w:top w:val="none" w:sz="0" w:space="0" w:color="auto"/>
        <w:left w:val="none" w:sz="0" w:space="0" w:color="auto"/>
        <w:bottom w:val="none" w:sz="0" w:space="0" w:color="auto"/>
        <w:right w:val="none" w:sz="0" w:space="0" w:color="auto"/>
      </w:divBdr>
    </w:div>
    <w:div w:id="704141168">
      <w:bodyDiv w:val="1"/>
      <w:marLeft w:val="0"/>
      <w:marRight w:val="0"/>
      <w:marTop w:val="0"/>
      <w:marBottom w:val="0"/>
      <w:divBdr>
        <w:top w:val="none" w:sz="0" w:space="0" w:color="auto"/>
        <w:left w:val="none" w:sz="0" w:space="0" w:color="auto"/>
        <w:bottom w:val="none" w:sz="0" w:space="0" w:color="auto"/>
        <w:right w:val="none" w:sz="0" w:space="0" w:color="auto"/>
      </w:divBdr>
    </w:div>
    <w:div w:id="713390070">
      <w:bodyDiv w:val="1"/>
      <w:marLeft w:val="0"/>
      <w:marRight w:val="0"/>
      <w:marTop w:val="0"/>
      <w:marBottom w:val="0"/>
      <w:divBdr>
        <w:top w:val="none" w:sz="0" w:space="0" w:color="auto"/>
        <w:left w:val="none" w:sz="0" w:space="0" w:color="auto"/>
        <w:bottom w:val="none" w:sz="0" w:space="0" w:color="auto"/>
        <w:right w:val="none" w:sz="0" w:space="0" w:color="auto"/>
      </w:divBdr>
    </w:div>
    <w:div w:id="725378882">
      <w:bodyDiv w:val="1"/>
      <w:marLeft w:val="0"/>
      <w:marRight w:val="0"/>
      <w:marTop w:val="0"/>
      <w:marBottom w:val="0"/>
      <w:divBdr>
        <w:top w:val="none" w:sz="0" w:space="0" w:color="auto"/>
        <w:left w:val="none" w:sz="0" w:space="0" w:color="auto"/>
        <w:bottom w:val="none" w:sz="0" w:space="0" w:color="auto"/>
        <w:right w:val="none" w:sz="0" w:space="0" w:color="auto"/>
      </w:divBdr>
    </w:div>
    <w:div w:id="752287949">
      <w:bodyDiv w:val="1"/>
      <w:marLeft w:val="0"/>
      <w:marRight w:val="0"/>
      <w:marTop w:val="0"/>
      <w:marBottom w:val="0"/>
      <w:divBdr>
        <w:top w:val="none" w:sz="0" w:space="0" w:color="auto"/>
        <w:left w:val="none" w:sz="0" w:space="0" w:color="auto"/>
        <w:bottom w:val="none" w:sz="0" w:space="0" w:color="auto"/>
        <w:right w:val="none" w:sz="0" w:space="0" w:color="auto"/>
      </w:divBdr>
    </w:div>
    <w:div w:id="782071650">
      <w:bodyDiv w:val="1"/>
      <w:marLeft w:val="0"/>
      <w:marRight w:val="0"/>
      <w:marTop w:val="0"/>
      <w:marBottom w:val="0"/>
      <w:divBdr>
        <w:top w:val="none" w:sz="0" w:space="0" w:color="auto"/>
        <w:left w:val="none" w:sz="0" w:space="0" w:color="auto"/>
        <w:bottom w:val="none" w:sz="0" w:space="0" w:color="auto"/>
        <w:right w:val="none" w:sz="0" w:space="0" w:color="auto"/>
      </w:divBdr>
    </w:div>
    <w:div w:id="898445757">
      <w:bodyDiv w:val="1"/>
      <w:marLeft w:val="0"/>
      <w:marRight w:val="0"/>
      <w:marTop w:val="0"/>
      <w:marBottom w:val="0"/>
      <w:divBdr>
        <w:top w:val="none" w:sz="0" w:space="0" w:color="auto"/>
        <w:left w:val="none" w:sz="0" w:space="0" w:color="auto"/>
        <w:bottom w:val="none" w:sz="0" w:space="0" w:color="auto"/>
        <w:right w:val="none" w:sz="0" w:space="0" w:color="auto"/>
      </w:divBdr>
    </w:div>
    <w:div w:id="919827549">
      <w:bodyDiv w:val="1"/>
      <w:marLeft w:val="0"/>
      <w:marRight w:val="0"/>
      <w:marTop w:val="0"/>
      <w:marBottom w:val="0"/>
      <w:divBdr>
        <w:top w:val="none" w:sz="0" w:space="0" w:color="auto"/>
        <w:left w:val="none" w:sz="0" w:space="0" w:color="auto"/>
        <w:bottom w:val="none" w:sz="0" w:space="0" w:color="auto"/>
        <w:right w:val="none" w:sz="0" w:space="0" w:color="auto"/>
      </w:divBdr>
    </w:div>
    <w:div w:id="1016686870">
      <w:bodyDiv w:val="1"/>
      <w:marLeft w:val="0"/>
      <w:marRight w:val="0"/>
      <w:marTop w:val="0"/>
      <w:marBottom w:val="0"/>
      <w:divBdr>
        <w:top w:val="none" w:sz="0" w:space="0" w:color="auto"/>
        <w:left w:val="none" w:sz="0" w:space="0" w:color="auto"/>
        <w:bottom w:val="none" w:sz="0" w:space="0" w:color="auto"/>
        <w:right w:val="none" w:sz="0" w:space="0" w:color="auto"/>
      </w:divBdr>
    </w:div>
    <w:div w:id="1031029425">
      <w:bodyDiv w:val="1"/>
      <w:marLeft w:val="0"/>
      <w:marRight w:val="0"/>
      <w:marTop w:val="0"/>
      <w:marBottom w:val="0"/>
      <w:divBdr>
        <w:top w:val="none" w:sz="0" w:space="0" w:color="auto"/>
        <w:left w:val="none" w:sz="0" w:space="0" w:color="auto"/>
        <w:bottom w:val="none" w:sz="0" w:space="0" w:color="auto"/>
        <w:right w:val="none" w:sz="0" w:space="0" w:color="auto"/>
      </w:divBdr>
    </w:div>
    <w:div w:id="1087729033">
      <w:bodyDiv w:val="1"/>
      <w:marLeft w:val="0"/>
      <w:marRight w:val="0"/>
      <w:marTop w:val="0"/>
      <w:marBottom w:val="0"/>
      <w:divBdr>
        <w:top w:val="none" w:sz="0" w:space="0" w:color="auto"/>
        <w:left w:val="none" w:sz="0" w:space="0" w:color="auto"/>
        <w:bottom w:val="none" w:sz="0" w:space="0" w:color="auto"/>
        <w:right w:val="none" w:sz="0" w:space="0" w:color="auto"/>
      </w:divBdr>
    </w:div>
    <w:div w:id="1135415264">
      <w:bodyDiv w:val="1"/>
      <w:marLeft w:val="0"/>
      <w:marRight w:val="0"/>
      <w:marTop w:val="0"/>
      <w:marBottom w:val="0"/>
      <w:divBdr>
        <w:top w:val="none" w:sz="0" w:space="0" w:color="auto"/>
        <w:left w:val="none" w:sz="0" w:space="0" w:color="auto"/>
        <w:bottom w:val="none" w:sz="0" w:space="0" w:color="auto"/>
        <w:right w:val="none" w:sz="0" w:space="0" w:color="auto"/>
      </w:divBdr>
    </w:div>
    <w:div w:id="1179006900">
      <w:bodyDiv w:val="1"/>
      <w:marLeft w:val="0"/>
      <w:marRight w:val="0"/>
      <w:marTop w:val="0"/>
      <w:marBottom w:val="0"/>
      <w:divBdr>
        <w:top w:val="none" w:sz="0" w:space="0" w:color="auto"/>
        <w:left w:val="none" w:sz="0" w:space="0" w:color="auto"/>
        <w:bottom w:val="none" w:sz="0" w:space="0" w:color="auto"/>
        <w:right w:val="none" w:sz="0" w:space="0" w:color="auto"/>
      </w:divBdr>
    </w:div>
    <w:div w:id="1182008407">
      <w:bodyDiv w:val="1"/>
      <w:marLeft w:val="0"/>
      <w:marRight w:val="0"/>
      <w:marTop w:val="0"/>
      <w:marBottom w:val="0"/>
      <w:divBdr>
        <w:top w:val="none" w:sz="0" w:space="0" w:color="auto"/>
        <w:left w:val="none" w:sz="0" w:space="0" w:color="auto"/>
        <w:bottom w:val="none" w:sz="0" w:space="0" w:color="auto"/>
        <w:right w:val="none" w:sz="0" w:space="0" w:color="auto"/>
      </w:divBdr>
    </w:div>
    <w:div w:id="1316643069">
      <w:bodyDiv w:val="1"/>
      <w:marLeft w:val="0"/>
      <w:marRight w:val="0"/>
      <w:marTop w:val="0"/>
      <w:marBottom w:val="0"/>
      <w:divBdr>
        <w:top w:val="none" w:sz="0" w:space="0" w:color="auto"/>
        <w:left w:val="none" w:sz="0" w:space="0" w:color="auto"/>
        <w:bottom w:val="none" w:sz="0" w:space="0" w:color="auto"/>
        <w:right w:val="none" w:sz="0" w:space="0" w:color="auto"/>
      </w:divBdr>
    </w:div>
    <w:div w:id="1348016589">
      <w:bodyDiv w:val="1"/>
      <w:marLeft w:val="0"/>
      <w:marRight w:val="0"/>
      <w:marTop w:val="0"/>
      <w:marBottom w:val="0"/>
      <w:divBdr>
        <w:top w:val="none" w:sz="0" w:space="0" w:color="auto"/>
        <w:left w:val="none" w:sz="0" w:space="0" w:color="auto"/>
        <w:bottom w:val="none" w:sz="0" w:space="0" w:color="auto"/>
        <w:right w:val="none" w:sz="0" w:space="0" w:color="auto"/>
      </w:divBdr>
    </w:div>
    <w:div w:id="1424646942">
      <w:bodyDiv w:val="1"/>
      <w:marLeft w:val="0"/>
      <w:marRight w:val="0"/>
      <w:marTop w:val="0"/>
      <w:marBottom w:val="0"/>
      <w:divBdr>
        <w:top w:val="none" w:sz="0" w:space="0" w:color="auto"/>
        <w:left w:val="none" w:sz="0" w:space="0" w:color="auto"/>
        <w:bottom w:val="none" w:sz="0" w:space="0" w:color="auto"/>
        <w:right w:val="none" w:sz="0" w:space="0" w:color="auto"/>
      </w:divBdr>
    </w:div>
    <w:div w:id="1492024196">
      <w:bodyDiv w:val="1"/>
      <w:marLeft w:val="0"/>
      <w:marRight w:val="0"/>
      <w:marTop w:val="0"/>
      <w:marBottom w:val="0"/>
      <w:divBdr>
        <w:top w:val="none" w:sz="0" w:space="0" w:color="auto"/>
        <w:left w:val="none" w:sz="0" w:space="0" w:color="auto"/>
        <w:bottom w:val="none" w:sz="0" w:space="0" w:color="auto"/>
        <w:right w:val="none" w:sz="0" w:space="0" w:color="auto"/>
      </w:divBdr>
    </w:div>
    <w:div w:id="1681852249">
      <w:bodyDiv w:val="1"/>
      <w:marLeft w:val="0"/>
      <w:marRight w:val="0"/>
      <w:marTop w:val="0"/>
      <w:marBottom w:val="0"/>
      <w:divBdr>
        <w:top w:val="none" w:sz="0" w:space="0" w:color="auto"/>
        <w:left w:val="none" w:sz="0" w:space="0" w:color="auto"/>
        <w:bottom w:val="none" w:sz="0" w:space="0" w:color="auto"/>
        <w:right w:val="none" w:sz="0" w:space="0" w:color="auto"/>
      </w:divBdr>
    </w:div>
    <w:div w:id="1921672061">
      <w:bodyDiv w:val="1"/>
      <w:marLeft w:val="0"/>
      <w:marRight w:val="0"/>
      <w:marTop w:val="0"/>
      <w:marBottom w:val="0"/>
      <w:divBdr>
        <w:top w:val="none" w:sz="0" w:space="0" w:color="auto"/>
        <w:left w:val="none" w:sz="0" w:space="0" w:color="auto"/>
        <w:bottom w:val="none" w:sz="0" w:space="0" w:color="auto"/>
        <w:right w:val="none" w:sz="0" w:space="0" w:color="auto"/>
      </w:divBdr>
    </w:div>
    <w:div w:id="1952781775">
      <w:bodyDiv w:val="1"/>
      <w:marLeft w:val="0"/>
      <w:marRight w:val="0"/>
      <w:marTop w:val="0"/>
      <w:marBottom w:val="0"/>
      <w:divBdr>
        <w:top w:val="none" w:sz="0" w:space="0" w:color="auto"/>
        <w:left w:val="none" w:sz="0" w:space="0" w:color="auto"/>
        <w:bottom w:val="none" w:sz="0" w:space="0" w:color="auto"/>
        <w:right w:val="none" w:sz="0" w:space="0" w:color="auto"/>
      </w:divBdr>
    </w:div>
    <w:div w:id="1987317625">
      <w:bodyDiv w:val="1"/>
      <w:marLeft w:val="0"/>
      <w:marRight w:val="0"/>
      <w:marTop w:val="0"/>
      <w:marBottom w:val="0"/>
      <w:divBdr>
        <w:top w:val="none" w:sz="0" w:space="0" w:color="auto"/>
        <w:left w:val="none" w:sz="0" w:space="0" w:color="auto"/>
        <w:bottom w:val="none" w:sz="0" w:space="0" w:color="auto"/>
        <w:right w:val="none" w:sz="0" w:space="0" w:color="auto"/>
      </w:divBdr>
    </w:div>
    <w:div w:id="2054424280">
      <w:bodyDiv w:val="1"/>
      <w:marLeft w:val="0"/>
      <w:marRight w:val="0"/>
      <w:marTop w:val="0"/>
      <w:marBottom w:val="0"/>
      <w:divBdr>
        <w:top w:val="none" w:sz="0" w:space="0" w:color="auto"/>
        <w:left w:val="none" w:sz="0" w:space="0" w:color="auto"/>
        <w:bottom w:val="none" w:sz="0" w:space="0" w:color="auto"/>
        <w:right w:val="none" w:sz="0" w:space="0" w:color="auto"/>
      </w:divBdr>
    </w:div>
    <w:div w:id="206768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5998D-F59A-4ED3-8769-0707D8AD7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75</Pages>
  <Words>12634</Words>
  <Characters>72018</Characters>
  <Application>Microsoft Office Word</Application>
  <DocSecurity>0</DocSecurity>
  <Lines>600</Lines>
  <Paragraphs>168</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84484</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BPC</dc:creator>
  <cp:lastModifiedBy>BPC</cp:lastModifiedBy>
  <cp:revision>37</cp:revision>
  <cp:lastPrinted>2014-05-27T12:31:00Z</cp:lastPrinted>
  <dcterms:created xsi:type="dcterms:W3CDTF">2018-02-20T10:25:00Z</dcterms:created>
  <dcterms:modified xsi:type="dcterms:W3CDTF">2018-12-17T13:05:00Z</dcterms:modified>
</cp:coreProperties>
</file>