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86EC968" w14:textId="2787B3BE" w:rsidR="008E25CA" w:rsidRDefault="00105B51" w:rsidP="00345760">
      <w:pPr>
        <w:pStyle w:val="BPC1Covertitle"/>
        <w:ind w:left="708" w:hanging="141"/>
      </w:pPr>
      <w:r>
        <w:rPr>
          <w:sz w:val="58"/>
          <w:szCs w:val="58"/>
        </w:rPr>
        <w:t xml:space="preserve">SV </w:t>
      </w:r>
      <w:r w:rsidR="009D7856">
        <w:rPr>
          <w:sz w:val="58"/>
          <w:szCs w:val="58"/>
        </w:rPr>
        <w:t>DPP</w:t>
      </w:r>
    </w:p>
    <w:p w14:paraId="6D314902" w14:textId="343F7D76" w:rsidR="008E25CA" w:rsidRDefault="002F327B">
      <w:pPr>
        <w:pStyle w:val="BPC1Request"/>
      </w:pPr>
      <w:proofErr w:type="spellStart"/>
      <w:r>
        <w:t>Webservice</w:t>
      </w:r>
      <w:proofErr w:type="spellEnd"/>
      <w:r>
        <w:t xml:space="preserve"> </w:t>
      </w:r>
      <w:r w:rsidR="00105B51">
        <w:t>Specification</w:t>
      </w:r>
    </w:p>
    <w:p w14:paraId="6A88A299" w14:textId="77777777" w:rsidR="003C74DF" w:rsidRDefault="003C74DF" w:rsidP="003C74DF">
      <w:pPr>
        <w:pStyle w:val="BPC1Request"/>
        <w:jc w:val="left"/>
      </w:pPr>
    </w:p>
    <w:p w14:paraId="16CAD4B4" w14:textId="77777777" w:rsidR="008E25CA" w:rsidRDefault="008E25CA">
      <w:pPr>
        <w:pStyle w:val="BPC1Request"/>
      </w:pPr>
    </w:p>
    <w:p w14:paraId="7E4EC458" w14:textId="77777777" w:rsidR="008E25CA" w:rsidRDefault="008E25CA">
      <w:pPr>
        <w:pStyle w:val="BPC1Request"/>
      </w:pPr>
    </w:p>
    <w:p w14:paraId="2ECF64B2" w14:textId="5E68E37A" w:rsidR="008E25CA" w:rsidRPr="00A370D5" w:rsidRDefault="00A370D5">
      <w:pPr>
        <w:pStyle w:val="BPC1Request"/>
        <w:sectPr w:rsidR="008E25CA" w:rsidRPr="00A370D5">
          <w:headerReference w:type="default" r:id="rId8"/>
          <w:headerReference w:type="first" r:id="rId9"/>
          <w:pgSz w:w="11906" w:h="16838"/>
          <w:pgMar w:top="1440" w:right="1440" w:bottom="1440" w:left="1440" w:header="709" w:footer="720" w:gutter="0"/>
          <w:cols w:space="720"/>
          <w:docGrid w:linePitch="360" w:charSpace="-6145"/>
        </w:sectPr>
      </w:pPr>
      <w:r w:rsidRPr="000F5A36">
        <w:t>201</w:t>
      </w:r>
      <w:r w:rsidR="009D7856">
        <w:t>8</w:t>
      </w:r>
    </w:p>
    <w:p w14:paraId="6556DCE6" w14:textId="77777777" w:rsidR="008E25CA" w:rsidRDefault="008E25CA" w:rsidP="002E2220">
      <w:pPr>
        <w:pStyle w:val="BPC3Heading1"/>
        <w:outlineLvl w:val="0"/>
      </w:pPr>
      <w:bookmarkStart w:id="0" w:name="_Toc438031548"/>
      <w:bookmarkStart w:id="1" w:name="_Toc419390251"/>
      <w:bookmarkStart w:id="2" w:name="_Toc447714570"/>
      <w:bookmarkEnd w:id="0"/>
      <w:bookmarkEnd w:id="1"/>
      <w:r w:rsidRPr="002E2220">
        <w:lastRenderedPageBreak/>
        <w:t>PREFACE</w:t>
      </w:r>
      <w:bookmarkEnd w:id="2"/>
    </w:p>
    <w:p w14:paraId="50655465" w14:textId="77777777" w:rsidR="008E25CA" w:rsidRDefault="008E25CA" w:rsidP="002E2220">
      <w:pPr>
        <w:pStyle w:val="BPC3Heading2"/>
        <w:numPr>
          <w:ilvl w:val="1"/>
          <w:numId w:val="1"/>
        </w:numPr>
        <w:outlineLvl w:val="0"/>
      </w:pPr>
      <w:bookmarkStart w:id="3" w:name="_Toc438031549"/>
      <w:bookmarkStart w:id="4" w:name="_Toc414547489"/>
      <w:bookmarkStart w:id="5" w:name="_Toc385942028"/>
      <w:bookmarkStart w:id="6" w:name="_Toc377645731"/>
      <w:bookmarkStart w:id="7" w:name="_Toc447714571"/>
      <w:bookmarkEnd w:id="3"/>
      <w:bookmarkEnd w:id="4"/>
      <w:bookmarkEnd w:id="5"/>
      <w:bookmarkEnd w:id="6"/>
      <w:r>
        <w:t>Revision history</w:t>
      </w:r>
      <w:bookmarkEnd w:id="7"/>
    </w:p>
    <w:tbl>
      <w:tblPr>
        <w:tblW w:w="0" w:type="auto"/>
        <w:tblInd w:w="93" w:type="dxa"/>
        <w:tblLayout w:type="fixed"/>
        <w:tblCellMar>
          <w:left w:w="98" w:type="dxa"/>
        </w:tblCellMar>
        <w:tblLook w:val="0000" w:firstRow="0" w:lastRow="0" w:firstColumn="0" w:lastColumn="0" w:noHBand="0" w:noVBand="0"/>
      </w:tblPr>
      <w:tblGrid>
        <w:gridCol w:w="1136"/>
        <w:gridCol w:w="1542"/>
        <w:gridCol w:w="1951"/>
        <w:gridCol w:w="4504"/>
      </w:tblGrid>
      <w:tr w:rsidR="008E25CA" w14:paraId="567433C9" w14:textId="77777777">
        <w:trPr>
          <w:tblHeader/>
        </w:trPr>
        <w:tc>
          <w:tcPr>
            <w:tcW w:w="1136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  <w:vAlign w:val="center"/>
          </w:tcPr>
          <w:p w14:paraId="5A6395A9" w14:textId="77777777" w:rsidR="008E25CA" w:rsidRDefault="008E25CA" w:rsidP="002E2220">
            <w:pPr>
              <w:pStyle w:val="BPC3Tableheadings"/>
              <w:outlineLvl w:val="0"/>
            </w:pPr>
            <w:bookmarkStart w:id="8" w:name="_Toc447714572"/>
            <w:r>
              <w:t>Revision</w:t>
            </w:r>
            <w:bookmarkEnd w:id="8"/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  <w:vAlign w:val="center"/>
          </w:tcPr>
          <w:p w14:paraId="39714E9C" w14:textId="77777777" w:rsidR="008E25CA" w:rsidRDefault="008E25CA" w:rsidP="002E2220">
            <w:pPr>
              <w:pStyle w:val="BPC3Tableheadings"/>
              <w:outlineLvl w:val="0"/>
            </w:pPr>
            <w:bookmarkStart w:id="9" w:name="_Toc447714573"/>
            <w:r>
              <w:t>Date</w:t>
            </w:r>
            <w:bookmarkEnd w:id="9"/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4AE184D2" w14:textId="77777777" w:rsidR="008E25CA" w:rsidRDefault="008E25CA" w:rsidP="002E2220">
            <w:pPr>
              <w:pStyle w:val="BPC3Tableheadings"/>
              <w:outlineLvl w:val="0"/>
            </w:pPr>
            <w:bookmarkStart w:id="10" w:name="_Toc447714574"/>
            <w:r>
              <w:t>Author</w:t>
            </w:r>
            <w:bookmarkEnd w:id="10"/>
          </w:p>
        </w:tc>
        <w:tc>
          <w:tcPr>
            <w:tcW w:w="4504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48B15770" w14:textId="77777777" w:rsidR="008E25CA" w:rsidRDefault="008E25CA" w:rsidP="002E2220">
            <w:pPr>
              <w:pStyle w:val="BPC3Tableheadings"/>
              <w:outlineLvl w:val="0"/>
            </w:pPr>
            <w:bookmarkStart w:id="11" w:name="_Toc447714575"/>
            <w:r>
              <w:t>Details</w:t>
            </w:r>
            <w:bookmarkEnd w:id="11"/>
          </w:p>
        </w:tc>
      </w:tr>
      <w:tr w:rsidR="008E25CA" w14:paraId="18FC1527" w14:textId="77777777">
        <w:tc>
          <w:tcPr>
            <w:tcW w:w="1136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42F38687" w14:textId="77777777" w:rsidR="008E25CA" w:rsidRDefault="008E25CA" w:rsidP="002E2220">
            <w:pPr>
              <w:pStyle w:val="BPC3Tableitems"/>
              <w:outlineLvl w:val="0"/>
            </w:pPr>
            <w:bookmarkStart w:id="12" w:name="_Toc447714576"/>
            <w:r>
              <w:t>1.0</w:t>
            </w:r>
            <w:bookmarkEnd w:id="12"/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137CC116" w14:textId="234B024B" w:rsidR="008E25CA" w:rsidRDefault="009D7856" w:rsidP="009D7856">
            <w:pPr>
              <w:pStyle w:val="BPC3Tableitems"/>
              <w:outlineLvl w:val="0"/>
            </w:pPr>
            <w:bookmarkStart w:id="13" w:name="_Toc447714577"/>
            <w:r>
              <w:t>15</w:t>
            </w:r>
            <w:r w:rsidR="008E25CA">
              <w:t>.</w:t>
            </w:r>
            <w:r>
              <w:t>10</w:t>
            </w:r>
            <w:r w:rsidR="008E25CA">
              <w:t>.201</w:t>
            </w:r>
            <w:bookmarkEnd w:id="13"/>
            <w:r>
              <w:t>8</w:t>
            </w: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34082CE1" w14:textId="7CC8CFE6" w:rsidR="008E25CA" w:rsidRDefault="009D7856" w:rsidP="002E2220">
            <w:pPr>
              <w:pStyle w:val="BPC3Tableitems"/>
              <w:outlineLvl w:val="0"/>
            </w:pPr>
            <w:r>
              <w:t xml:space="preserve">Roman </w:t>
            </w:r>
            <w:proofErr w:type="spellStart"/>
            <w:r>
              <w:t>Galiullin</w:t>
            </w:r>
            <w:proofErr w:type="spellEnd"/>
          </w:p>
        </w:tc>
        <w:tc>
          <w:tcPr>
            <w:tcW w:w="4504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38AE7CF2" w14:textId="77777777" w:rsidR="008E25CA" w:rsidRDefault="008E25CA" w:rsidP="002E2220">
            <w:pPr>
              <w:pStyle w:val="BPC3Tableitems"/>
              <w:outlineLvl w:val="0"/>
            </w:pPr>
            <w:bookmarkStart w:id="14" w:name="_Toc447714579"/>
            <w:r>
              <w:t>Initial document creation</w:t>
            </w:r>
            <w:bookmarkEnd w:id="14"/>
          </w:p>
        </w:tc>
      </w:tr>
      <w:tr w:rsidR="008E25CA" w14:paraId="49CC7969" w14:textId="77777777">
        <w:tc>
          <w:tcPr>
            <w:tcW w:w="1136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19C4265A" w14:textId="2918C4B0" w:rsidR="008E25CA" w:rsidRDefault="008E25CA" w:rsidP="002E2220">
            <w:pPr>
              <w:pStyle w:val="BPC3Tableitems"/>
              <w:outlineLvl w:val="0"/>
            </w:pP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1500127B" w14:textId="3D560C0B" w:rsidR="008E25CA" w:rsidRDefault="008E25CA" w:rsidP="002E2220">
            <w:pPr>
              <w:pStyle w:val="BPC3Tableitems"/>
              <w:outlineLvl w:val="0"/>
            </w:pP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3ED1AC9C" w14:textId="0353B511" w:rsidR="008E25CA" w:rsidRDefault="008E25CA" w:rsidP="002E2220">
            <w:pPr>
              <w:pStyle w:val="BPC3Tableitems"/>
              <w:outlineLvl w:val="0"/>
            </w:pPr>
          </w:p>
        </w:tc>
        <w:tc>
          <w:tcPr>
            <w:tcW w:w="4504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0CD7B1CB" w14:textId="78EBA632" w:rsidR="008E25CA" w:rsidRDefault="008E25CA" w:rsidP="002E2220">
            <w:pPr>
              <w:pStyle w:val="BPC3Tableitems"/>
              <w:outlineLvl w:val="0"/>
            </w:pPr>
          </w:p>
        </w:tc>
      </w:tr>
      <w:tr w:rsidR="008E25CA" w14:paraId="1D22014F" w14:textId="77777777">
        <w:tc>
          <w:tcPr>
            <w:tcW w:w="1136" w:type="dxa"/>
            <w:tcBorders>
              <w:top w:val="single" w:sz="4" w:space="0" w:color="003399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45A819E" w14:textId="18331BA4" w:rsidR="008E25CA" w:rsidRDefault="008E25CA" w:rsidP="002E2220">
            <w:pPr>
              <w:pStyle w:val="BPC3Tableitems"/>
              <w:outlineLvl w:val="0"/>
            </w:pP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F2B6762" w14:textId="0C1EE490" w:rsidR="008E25CA" w:rsidRDefault="008E25CA" w:rsidP="002E2220">
            <w:pPr>
              <w:pStyle w:val="BPC3Tableitems"/>
              <w:outlineLvl w:val="0"/>
            </w:pP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F2A0467" w14:textId="0FC4CDFC" w:rsidR="008E25CA" w:rsidRDefault="008E25CA" w:rsidP="002E2220">
            <w:pPr>
              <w:pStyle w:val="BPC3Tableitems"/>
              <w:outlineLvl w:val="0"/>
            </w:pPr>
          </w:p>
        </w:tc>
        <w:tc>
          <w:tcPr>
            <w:tcW w:w="4504" w:type="dxa"/>
            <w:tcBorders>
              <w:top w:val="single" w:sz="4" w:space="0" w:color="003399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29F7A92E" w14:textId="363E5161" w:rsidR="008E25CA" w:rsidRDefault="008E25CA" w:rsidP="002E2220">
            <w:pPr>
              <w:pStyle w:val="BPC3Tableitems"/>
              <w:outlineLvl w:val="0"/>
            </w:pPr>
          </w:p>
        </w:tc>
      </w:tr>
      <w:tr w:rsidR="00326723" w14:paraId="205AFA4C" w14:textId="77777777" w:rsidTr="00DF3692">
        <w:tc>
          <w:tcPr>
            <w:tcW w:w="1136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3C9904FF" w14:textId="333D75BF" w:rsidR="00326723" w:rsidRDefault="00326723" w:rsidP="002E2220">
            <w:pPr>
              <w:pStyle w:val="BPC3Tableitems"/>
              <w:outlineLvl w:val="0"/>
            </w:pP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5561878C" w14:textId="15C7F638" w:rsidR="00326723" w:rsidRDefault="00326723" w:rsidP="002E2220">
            <w:pPr>
              <w:pStyle w:val="BPC3Tableitems"/>
              <w:outlineLvl w:val="0"/>
            </w:pP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1999E8B1" w14:textId="62A2ACB1" w:rsidR="00326723" w:rsidRDefault="00326723" w:rsidP="002E2220">
            <w:pPr>
              <w:pStyle w:val="BPC3Tableitems"/>
              <w:outlineLvl w:val="0"/>
            </w:pPr>
          </w:p>
        </w:tc>
        <w:tc>
          <w:tcPr>
            <w:tcW w:w="4504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4080982E" w14:textId="7BB8264F" w:rsidR="00326723" w:rsidRDefault="00326723" w:rsidP="001A7D60">
            <w:pPr>
              <w:pStyle w:val="BPC3Tableitems"/>
              <w:outlineLvl w:val="0"/>
            </w:pPr>
          </w:p>
        </w:tc>
      </w:tr>
      <w:tr w:rsidR="00DF3692" w14:paraId="2370D2F0" w14:textId="77777777" w:rsidTr="00C5732F">
        <w:tc>
          <w:tcPr>
            <w:tcW w:w="1136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5D410A6D" w14:textId="1FAE7E57" w:rsidR="00DF3692" w:rsidRDefault="00DF3692" w:rsidP="002E2220">
            <w:pPr>
              <w:pStyle w:val="BPC3Tableitems"/>
              <w:outlineLvl w:val="0"/>
            </w:pP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2339E91E" w14:textId="413169A4" w:rsidR="00DF3692" w:rsidRDefault="00DF3692" w:rsidP="002E2220">
            <w:pPr>
              <w:pStyle w:val="BPC3Tableitems"/>
              <w:outlineLvl w:val="0"/>
            </w:pP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7FB0DE7D" w14:textId="1441F3C4" w:rsidR="00DF3692" w:rsidRDefault="00DF3692" w:rsidP="002E2220">
            <w:pPr>
              <w:pStyle w:val="BPC3Tableitems"/>
              <w:outlineLvl w:val="0"/>
            </w:pPr>
          </w:p>
        </w:tc>
        <w:tc>
          <w:tcPr>
            <w:tcW w:w="4504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3F546343" w14:textId="5E5F9773" w:rsidR="00DF3692" w:rsidRDefault="00DF3692" w:rsidP="005F5822">
            <w:pPr>
              <w:pStyle w:val="BPC3Tableitems"/>
              <w:outlineLvl w:val="0"/>
            </w:pPr>
          </w:p>
        </w:tc>
      </w:tr>
      <w:tr w:rsidR="00C5732F" w14:paraId="6B7028A0" w14:textId="77777777" w:rsidTr="00252446">
        <w:tc>
          <w:tcPr>
            <w:tcW w:w="1136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6E6F1CA1" w14:textId="55416E29" w:rsidR="00C5732F" w:rsidRDefault="00C5732F" w:rsidP="002E2220">
            <w:pPr>
              <w:pStyle w:val="BPC3Tableitems"/>
              <w:outlineLvl w:val="0"/>
            </w:pP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37AA4187" w14:textId="1546B95A" w:rsidR="00C5732F" w:rsidRDefault="00C5732F" w:rsidP="002E2220">
            <w:pPr>
              <w:pStyle w:val="BPC3Tableitems"/>
              <w:outlineLvl w:val="0"/>
            </w:pP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19A0A765" w14:textId="7B1CA72F" w:rsidR="00C5732F" w:rsidRDefault="00C5732F" w:rsidP="002E2220">
            <w:pPr>
              <w:pStyle w:val="BPC3Tableitems"/>
              <w:outlineLvl w:val="0"/>
            </w:pPr>
          </w:p>
        </w:tc>
        <w:tc>
          <w:tcPr>
            <w:tcW w:w="4504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43428EE1" w14:textId="04318735" w:rsidR="00C5732F" w:rsidRDefault="00C5732F" w:rsidP="005F5822">
            <w:pPr>
              <w:pStyle w:val="BPC3Tableitems"/>
              <w:outlineLvl w:val="0"/>
            </w:pPr>
          </w:p>
        </w:tc>
      </w:tr>
      <w:tr w:rsidR="00252446" w14:paraId="374A6061" w14:textId="77777777" w:rsidTr="00130948">
        <w:tc>
          <w:tcPr>
            <w:tcW w:w="1136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21015531" w14:textId="01518FE7" w:rsidR="00252446" w:rsidRDefault="00252446" w:rsidP="002E2220">
            <w:pPr>
              <w:pStyle w:val="BPC3Tableitems"/>
              <w:outlineLvl w:val="0"/>
            </w:pP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4B2DEC0D" w14:textId="16882DCB" w:rsidR="00252446" w:rsidRDefault="00252446" w:rsidP="002E2220">
            <w:pPr>
              <w:pStyle w:val="BPC3Tableitems"/>
              <w:outlineLvl w:val="0"/>
            </w:pP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3BC591DA" w14:textId="16B41B4E" w:rsidR="00252446" w:rsidRDefault="00252446" w:rsidP="002E2220">
            <w:pPr>
              <w:pStyle w:val="BPC3Tableitems"/>
              <w:outlineLvl w:val="0"/>
            </w:pPr>
          </w:p>
        </w:tc>
        <w:tc>
          <w:tcPr>
            <w:tcW w:w="4504" w:type="dxa"/>
            <w:tcBorders>
              <w:top w:val="single" w:sz="4" w:space="0" w:color="003399"/>
              <w:left w:val="single" w:sz="4" w:space="0" w:color="00000A"/>
              <w:bottom w:val="single" w:sz="4" w:space="0" w:color="003399"/>
              <w:right w:val="single" w:sz="4" w:space="0" w:color="00000A"/>
            </w:tcBorders>
            <w:shd w:val="clear" w:color="auto" w:fill="FFFFFF"/>
            <w:vAlign w:val="center"/>
          </w:tcPr>
          <w:p w14:paraId="25793DF3" w14:textId="4A2C0B23" w:rsidR="00252446" w:rsidRDefault="00252446" w:rsidP="005F5822">
            <w:pPr>
              <w:pStyle w:val="BPC3Tableitems"/>
              <w:outlineLvl w:val="0"/>
            </w:pPr>
          </w:p>
        </w:tc>
      </w:tr>
      <w:tr w:rsidR="00130948" w14:paraId="042C82FE" w14:textId="77777777" w:rsidTr="00326723">
        <w:tc>
          <w:tcPr>
            <w:tcW w:w="1136" w:type="dxa"/>
            <w:tcBorders>
              <w:top w:val="single" w:sz="4" w:space="0" w:color="003399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81282BF" w14:textId="27197906" w:rsidR="00130948" w:rsidRDefault="00130948" w:rsidP="002E2220">
            <w:pPr>
              <w:pStyle w:val="BPC3Tableitems"/>
              <w:outlineLvl w:val="0"/>
            </w:pPr>
          </w:p>
        </w:tc>
        <w:tc>
          <w:tcPr>
            <w:tcW w:w="1542" w:type="dxa"/>
            <w:tcBorders>
              <w:top w:val="single" w:sz="4" w:space="0" w:color="003399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92EDBAF" w14:textId="57DF284A" w:rsidR="00130948" w:rsidRDefault="00130948" w:rsidP="002E2220">
            <w:pPr>
              <w:pStyle w:val="BPC3Tableitems"/>
              <w:outlineLvl w:val="0"/>
            </w:pPr>
          </w:p>
        </w:tc>
        <w:tc>
          <w:tcPr>
            <w:tcW w:w="1951" w:type="dxa"/>
            <w:tcBorders>
              <w:top w:val="single" w:sz="4" w:space="0" w:color="003399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5AEC3FC" w14:textId="72FFBC13" w:rsidR="00130948" w:rsidRDefault="00130948" w:rsidP="002E2220">
            <w:pPr>
              <w:pStyle w:val="BPC3Tableitems"/>
              <w:outlineLvl w:val="0"/>
            </w:pPr>
          </w:p>
        </w:tc>
        <w:tc>
          <w:tcPr>
            <w:tcW w:w="4504" w:type="dxa"/>
            <w:tcBorders>
              <w:top w:val="single" w:sz="4" w:space="0" w:color="003399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6CA15450" w14:textId="310A4B83" w:rsidR="00130948" w:rsidRDefault="00130948" w:rsidP="005F5822">
            <w:pPr>
              <w:pStyle w:val="BPC3Tableitems"/>
              <w:outlineLvl w:val="0"/>
            </w:pPr>
          </w:p>
        </w:tc>
      </w:tr>
    </w:tbl>
    <w:p w14:paraId="3A59139C" w14:textId="01D810E5" w:rsidR="008E25CA" w:rsidRDefault="009D7856" w:rsidP="002E2220">
      <w:pPr>
        <w:pStyle w:val="BPC3Heading1"/>
        <w:pageBreakBefore/>
        <w:numPr>
          <w:ilvl w:val="0"/>
          <w:numId w:val="1"/>
        </w:numPr>
        <w:outlineLvl w:val="0"/>
      </w:pPr>
      <w:bookmarkStart w:id="15" w:name="_Toc414547491"/>
      <w:bookmarkStart w:id="16" w:name="_Toc377645733"/>
      <w:bookmarkStart w:id="17" w:name="_Toc385942030"/>
      <w:bookmarkStart w:id="18" w:name="_Toc438031550"/>
      <w:bookmarkEnd w:id="15"/>
      <w:bookmarkEnd w:id="16"/>
      <w:bookmarkEnd w:id="17"/>
      <w:bookmarkEnd w:id="18"/>
      <w:r>
        <w:lastRenderedPageBreak/>
        <w:t>REGISTER DPPS</w:t>
      </w:r>
      <w:r w:rsidR="007836A8">
        <w:t xml:space="preserve"> METHOD</w:t>
      </w:r>
    </w:p>
    <w:p w14:paraId="11154807" w14:textId="462385E9" w:rsidR="00BF2C8D" w:rsidRDefault="00BF2C8D" w:rsidP="00BF2C8D">
      <w:pPr>
        <w:pStyle w:val="BPC3Heading2"/>
        <w:numPr>
          <w:ilvl w:val="1"/>
          <w:numId w:val="1"/>
        </w:numPr>
        <w:suppressAutoHyphens w:val="0"/>
        <w:outlineLvl w:val="1"/>
      </w:pPr>
      <w:bookmarkStart w:id="19" w:name="_Toc438031551"/>
      <w:bookmarkEnd w:id="19"/>
      <w:r>
        <w:t>request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68"/>
        <w:gridCol w:w="1227"/>
        <w:gridCol w:w="850"/>
        <w:gridCol w:w="1184"/>
        <w:gridCol w:w="3543"/>
      </w:tblGrid>
      <w:tr w:rsidR="00BF2C8D" w:rsidRPr="008D4EAB" w14:paraId="7164D27F" w14:textId="77777777" w:rsidTr="00E33BF7">
        <w:trPr>
          <w:trHeight w:val="135"/>
          <w:tblHeader/>
        </w:trPr>
        <w:tc>
          <w:tcPr>
            <w:tcW w:w="2268" w:type="dxa"/>
            <w:shd w:val="clear" w:color="auto" w:fill="C5E2FF"/>
          </w:tcPr>
          <w:p w14:paraId="3341A33D" w14:textId="77777777" w:rsidR="00BF2C8D" w:rsidRPr="008D4EAB" w:rsidRDefault="00BF2C8D" w:rsidP="00E33BF7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Tag name</w:t>
            </w:r>
          </w:p>
        </w:tc>
        <w:tc>
          <w:tcPr>
            <w:tcW w:w="1227" w:type="dxa"/>
            <w:shd w:val="clear" w:color="auto" w:fill="C5E2FF"/>
          </w:tcPr>
          <w:p w14:paraId="78201BD2" w14:textId="77777777" w:rsidR="00BF2C8D" w:rsidRPr="008D4EAB" w:rsidRDefault="00BF2C8D" w:rsidP="00E33BF7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Data type</w:t>
            </w:r>
          </w:p>
        </w:tc>
        <w:tc>
          <w:tcPr>
            <w:tcW w:w="850" w:type="dxa"/>
            <w:shd w:val="clear" w:color="auto" w:fill="C5E2FF"/>
          </w:tcPr>
          <w:p w14:paraId="02D83E21" w14:textId="77777777" w:rsidR="00BF2C8D" w:rsidRPr="008D4EAB" w:rsidRDefault="00BF2C8D" w:rsidP="00E33BF7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Size</w:t>
            </w:r>
          </w:p>
        </w:tc>
        <w:tc>
          <w:tcPr>
            <w:tcW w:w="1184" w:type="dxa"/>
            <w:shd w:val="clear" w:color="auto" w:fill="C5E2FF"/>
          </w:tcPr>
          <w:p w14:paraId="3CD42EC3" w14:textId="77777777" w:rsidR="00BF2C8D" w:rsidRPr="008D4EAB" w:rsidRDefault="00BF2C8D" w:rsidP="00E33BF7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Quantity</w:t>
            </w:r>
          </w:p>
        </w:tc>
        <w:tc>
          <w:tcPr>
            <w:tcW w:w="3543" w:type="dxa"/>
            <w:shd w:val="clear" w:color="auto" w:fill="C5E2FF"/>
          </w:tcPr>
          <w:p w14:paraId="3312C037" w14:textId="77777777" w:rsidR="00BF2C8D" w:rsidRPr="008D4EAB" w:rsidRDefault="00BF2C8D" w:rsidP="00E33BF7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Description</w:t>
            </w:r>
          </w:p>
        </w:tc>
      </w:tr>
      <w:tr w:rsidR="00BF2C8D" w:rsidRPr="008D4EAB" w14:paraId="5B7EAC98" w14:textId="77777777" w:rsidTr="00E33BF7">
        <w:trPr>
          <w:trHeight w:val="135"/>
        </w:trPr>
        <w:tc>
          <w:tcPr>
            <w:tcW w:w="9072" w:type="dxa"/>
            <w:gridSpan w:val="5"/>
          </w:tcPr>
          <w:p w14:paraId="43EC4E25" w14:textId="1743BE69" w:rsidR="00BF2C8D" w:rsidRPr="008D4EAB" w:rsidRDefault="009D7856" w:rsidP="007836A8">
            <w:pPr>
              <w:pStyle w:val="BPC3Tableheadings"/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dpps</w:t>
            </w:r>
            <w:proofErr w:type="spellEnd"/>
          </w:p>
        </w:tc>
      </w:tr>
      <w:tr w:rsidR="00BF2C8D" w:rsidRPr="008D4EAB" w14:paraId="52B163A8" w14:textId="77777777" w:rsidTr="00E33BF7">
        <w:trPr>
          <w:trHeight w:val="135"/>
        </w:trPr>
        <w:tc>
          <w:tcPr>
            <w:tcW w:w="2268" w:type="dxa"/>
          </w:tcPr>
          <w:p w14:paraId="2590E4AD" w14:textId="5B7855CA" w:rsidR="00BF2C8D" w:rsidRPr="009D7856" w:rsidRDefault="009D7856" w:rsidP="009D7856">
            <w:pPr>
              <w:pStyle w:val="BPC3Bodyafterheading"/>
              <w:rPr>
                <w:rFonts w:asciiTheme="minorHAnsi" w:hAnsiTheme="minorHAnsi"/>
              </w:rPr>
            </w:pPr>
            <w:proofErr w:type="spellStart"/>
            <w:r w:rsidRPr="009D7856">
              <w:rPr>
                <w:rFonts w:asciiTheme="minorHAnsi" w:hAnsiTheme="minorHAnsi"/>
              </w:rPr>
              <w:t>file_id</w:t>
            </w:r>
            <w:proofErr w:type="spellEnd"/>
          </w:p>
        </w:tc>
        <w:tc>
          <w:tcPr>
            <w:tcW w:w="1227" w:type="dxa"/>
          </w:tcPr>
          <w:p w14:paraId="42A18DF3" w14:textId="1ED04F7E" w:rsidR="00BF2C8D" w:rsidRPr="009D7856" w:rsidRDefault="009D7856" w:rsidP="009D7856">
            <w:pPr>
              <w:pStyle w:val="BPC3Bodyafterheading"/>
              <w:rPr>
                <w:rFonts w:asciiTheme="minorHAnsi" w:hAnsiTheme="minorHAnsi"/>
              </w:rPr>
            </w:pPr>
            <w:r w:rsidRPr="009D7856">
              <w:rPr>
                <w:rFonts w:asciiTheme="minorHAnsi" w:hAnsiTheme="minorHAnsi"/>
              </w:rPr>
              <w:t>long</w:t>
            </w:r>
          </w:p>
        </w:tc>
        <w:tc>
          <w:tcPr>
            <w:tcW w:w="850" w:type="dxa"/>
          </w:tcPr>
          <w:p w14:paraId="4ACF7998" w14:textId="72FB9342" w:rsidR="00BF2C8D" w:rsidRPr="009D7856" w:rsidRDefault="009D7856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</w:t>
            </w:r>
          </w:p>
        </w:tc>
        <w:tc>
          <w:tcPr>
            <w:tcW w:w="1184" w:type="dxa"/>
          </w:tcPr>
          <w:p w14:paraId="14789FA7" w14:textId="594B450E" w:rsidR="00BF2C8D" w:rsidRPr="009D7856" w:rsidRDefault="007836A8" w:rsidP="009D7856">
            <w:pPr>
              <w:pStyle w:val="BPC3Bodyafterheading"/>
              <w:rPr>
                <w:rFonts w:asciiTheme="minorHAnsi" w:hAnsiTheme="minorHAnsi"/>
              </w:rPr>
            </w:pPr>
            <w:r w:rsidRPr="009D7856">
              <w:rPr>
                <w:rFonts w:asciiTheme="minorHAnsi" w:hAnsiTheme="minorHAnsi"/>
              </w:rPr>
              <w:t>0</w:t>
            </w:r>
            <w:r w:rsidR="00BF2C8D" w:rsidRPr="009D7856">
              <w:rPr>
                <w:rFonts w:asciiTheme="minorHAnsi" w:hAnsiTheme="minorHAnsi"/>
              </w:rPr>
              <w:t>-1</w:t>
            </w:r>
          </w:p>
        </w:tc>
        <w:tc>
          <w:tcPr>
            <w:tcW w:w="3543" w:type="dxa"/>
          </w:tcPr>
          <w:p w14:paraId="72917E91" w14:textId="4C0A93BF" w:rsidR="00BF2C8D" w:rsidRPr="005D23D2" w:rsidRDefault="002D1CC5" w:rsidP="005D23D2">
            <w:pPr>
              <w:pStyle w:val="BPC3Bodyafterheading"/>
            </w:pPr>
            <w:r w:rsidRPr="005D23D2">
              <w:t>Unique identifier of outgoing file</w:t>
            </w:r>
          </w:p>
        </w:tc>
      </w:tr>
      <w:tr w:rsidR="009D7856" w:rsidRPr="008D4EAB" w14:paraId="63EAC2BC" w14:textId="77777777" w:rsidTr="00E33BF7">
        <w:trPr>
          <w:trHeight w:val="135"/>
        </w:trPr>
        <w:tc>
          <w:tcPr>
            <w:tcW w:w="2268" w:type="dxa"/>
          </w:tcPr>
          <w:p w14:paraId="7AC18B03" w14:textId="012CF297" w:rsidR="009D7856" w:rsidRPr="009D7856" w:rsidRDefault="009D7856" w:rsidP="009D7856">
            <w:pPr>
              <w:pStyle w:val="BPC3Bodyafterheading"/>
              <w:rPr>
                <w:rFonts w:asciiTheme="minorHAnsi" w:hAnsiTheme="minorHAnsi"/>
              </w:rPr>
            </w:pPr>
            <w:proofErr w:type="spellStart"/>
            <w:r w:rsidRPr="009D7856">
              <w:rPr>
                <w:rFonts w:asciiTheme="minorHAnsi" w:hAnsiTheme="minorHAnsi"/>
              </w:rPr>
              <w:t>file_type</w:t>
            </w:r>
            <w:proofErr w:type="spellEnd"/>
          </w:p>
        </w:tc>
        <w:tc>
          <w:tcPr>
            <w:tcW w:w="1227" w:type="dxa"/>
          </w:tcPr>
          <w:p w14:paraId="6DFEE43C" w14:textId="4478E286" w:rsidR="009D7856" w:rsidRPr="009D7856" w:rsidRDefault="009D7856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string</w:t>
            </w:r>
          </w:p>
        </w:tc>
        <w:tc>
          <w:tcPr>
            <w:tcW w:w="850" w:type="dxa"/>
          </w:tcPr>
          <w:p w14:paraId="6686D332" w14:textId="77777777" w:rsidR="009D7856" w:rsidRDefault="009D7856" w:rsidP="009D7856">
            <w:pPr>
              <w:pStyle w:val="BPC3Bodyafterheading"/>
              <w:rPr>
                <w:rFonts w:asciiTheme="minorHAnsi" w:hAnsiTheme="minorHAnsi"/>
              </w:rPr>
            </w:pPr>
          </w:p>
        </w:tc>
        <w:tc>
          <w:tcPr>
            <w:tcW w:w="1184" w:type="dxa"/>
          </w:tcPr>
          <w:p w14:paraId="5D6119AD" w14:textId="4567D894" w:rsidR="009D7856" w:rsidRP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3543" w:type="dxa"/>
          </w:tcPr>
          <w:p w14:paraId="7122ECFE" w14:textId="55BF26F2" w:rsidR="009D7856" w:rsidRPr="005D23D2" w:rsidRDefault="002D1CC5" w:rsidP="005D23D2">
            <w:pPr>
              <w:pStyle w:val="BPC3Bodyafterheading"/>
            </w:pPr>
            <w:r w:rsidRPr="005D23D2">
              <w:t>Type of file. Describe the purpose of data in file. Dictionary FLTP</w:t>
            </w:r>
          </w:p>
        </w:tc>
      </w:tr>
      <w:tr w:rsidR="009D7856" w:rsidRPr="008D4EAB" w14:paraId="7B9FACF2" w14:textId="77777777" w:rsidTr="00E33BF7">
        <w:trPr>
          <w:trHeight w:val="135"/>
        </w:trPr>
        <w:tc>
          <w:tcPr>
            <w:tcW w:w="2268" w:type="dxa"/>
          </w:tcPr>
          <w:p w14:paraId="6F22CEFC" w14:textId="656A5A54" w:rsidR="009D7856" w:rsidRPr="009D7856" w:rsidRDefault="009D7856" w:rsidP="009D7856">
            <w:pPr>
              <w:pStyle w:val="BPC3Bodyafterheading"/>
              <w:rPr>
                <w:rFonts w:asciiTheme="minorHAnsi" w:hAnsiTheme="minorHAnsi"/>
              </w:rPr>
            </w:pPr>
            <w:proofErr w:type="spellStart"/>
            <w:r w:rsidRPr="009D7856">
              <w:rPr>
                <w:rFonts w:asciiTheme="minorHAnsi" w:hAnsiTheme="minorHAnsi"/>
              </w:rPr>
              <w:t>original_file_id</w:t>
            </w:r>
            <w:proofErr w:type="spellEnd"/>
          </w:p>
        </w:tc>
        <w:tc>
          <w:tcPr>
            <w:tcW w:w="1227" w:type="dxa"/>
          </w:tcPr>
          <w:p w14:paraId="256B8991" w14:textId="58A1F7C3" w:rsidR="009D7856" w:rsidRP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long</w:t>
            </w:r>
          </w:p>
        </w:tc>
        <w:tc>
          <w:tcPr>
            <w:tcW w:w="850" w:type="dxa"/>
          </w:tcPr>
          <w:p w14:paraId="2989486F" w14:textId="15223F47" w:rsid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</w:t>
            </w:r>
          </w:p>
        </w:tc>
        <w:tc>
          <w:tcPr>
            <w:tcW w:w="1184" w:type="dxa"/>
          </w:tcPr>
          <w:p w14:paraId="12AC8C1D" w14:textId="4A761A01" w:rsidR="009D7856" w:rsidRP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0-1</w:t>
            </w:r>
          </w:p>
        </w:tc>
        <w:tc>
          <w:tcPr>
            <w:tcW w:w="3543" w:type="dxa"/>
          </w:tcPr>
          <w:p w14:paraId="0087FA73" w14:textId="62596DBC" w:rsidR="009D7856" w:rsidRPr="005D23D2" w:rsidRDefault="002D1CC5" w:rsidP="005D23D2">
            <w:pPr>
              <w:pStyle w:val="BPC3Bodyafterheading"/>
            </w:pPr>
            <w:r w:rsidRPr="005D23D2">
              <w:t>Reference to outgoing file if file is response on another file.</w:t>
            </w:r>
          </w:p>
        </w:tc>
      </w:tr>
      <w:tr w:rsidR="009D7856" w:rsidRPr="008D4EAB" w14:paraId="00F4A3AD" w14:textId="77777777" w:rsidTr="00E33BF7">
        <w:trPr>
          <w:trHeight w:val="135"/>
        </w:trPr>
        <w:tc>
          <w:tcPr>
            <w:tcW w:w="2268" w:type="dxa"/>
          </w:tcPr>
          <w:p w14:paraId="76A1B414" w14:textId="796353DF" w:rsidR="009D7856" w:rsidRPr="009D7856" w:rsidRDefault="009D7856" w:rsidP="009D7856">
            <w:pPr>
              <w:pStyle w:val="BPC3Bodyafterheading"/>
              <w:rPr>
                <w:rFonts w:asciiTheme="minorHAnsi" w:hAnsiTheme="minorHAnsi"/>
              </w:rPr>
            </w:pPr>
            <w:proofErr w:type="spellStart"/>
            <w:r w:rsidRPr="009D7856">
              <w:rPr>
                <w:rFonts w:asciiTheme="minorHAnsi" w:hAnsiTheme="minorHAnsi"/>
              </w:rPr>
              <w:t>start_date</w:t>
            </w:r>
            <w:proofErr w:type="spellEnd"/>
          </w:p>
        </w:tc>
        <w:tc>
          <w:tcPr>
            <w:tcW w:w="1227" w:type="dxa"/>
          </w:tcPr>
          <w:p w14:paraId="34864AD1" w14:textId="60D57339" w:rsidR="009D7856" w:rsidRP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date</w:t>
            </w:r>
          </w:p>
        </w:tc>
        <w:tc>
          <w:tcPr>
            <w:tcW w:w="850" w:type="dxa"/>
          </w:tcPr>
          <w:p w14:paraId="1EF10EF7" w14:textId="77777777" w:rsidR="009D7856" w:rsidRDefault="009D7856" w:rsidP="009D7856">
            <w:pPr>
              <w:pStyle w:val="BPC3Bodyafterheading"/>
              <w:rPr>
                <w:rFonts w:asciiTheme="minorHAnsi" w:hAnsiTheme="minorHAnsi"/>
              </w:rPr>
            </w:pPr>
          </w:p>
        </w:tc>
        <w:tc>
          <w:tcPr>
            <w:tcW w:w="1184" w:type="dxa"/>
          </w:tcPr>
          <w:p w14:paraId="20D7E7CF" w14:textId="1B591BBB" w:rsidR="009D7856" w:rsidRP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0-1</w:t>
            </w:r>
          </w:p>
        </w:tc>
        <w:tc>
          <w:tcPr>
            <w:tcW w:w="3543" w:type="dxa"/>
          </w:tcPr>
          <w:p w14:paraId="15E4AE05" w14:textId="79C1860F" w:rsidR="009D7856" w:rsidRPr="005D23D2" w:rsidRDefault="002D1CC5" w:rsidP="005D23D2">
            <w:pPr>
              <w:pStyle w:val="BPC3Bodyafterheading"/>
            </w:pPr>
            <w:r w:rsidRPr="005D23D2">
              <w:t xml:space="preserve">Start date of </w:t>
            </w:r>
            <w:proofErr w:type="gramStart"/>
            <w:r w:rsidRPr="005D23D2">
              <w:t>period which</w:t>
            </w:r>
            <w:proofErr w:type="gramEnd"/>
            <w:r w:rsidRPr="005D23D2">
              <w:t xml:space="preserve"> represented in file. The date include t</w:t>
            </w:r>
            <w:bookmarkStart w:id="20" w:name="_GoBack"/>
            <w:bookmarkEnd w:id="20"/>
            <w:r w:rsidRPr="005D23D2">
              <w:t>he date and time.</w:t>
            </w:r>
          </w:p>
        </w:tc>
      </w:tr>
      <w:tr w:rsidR="009D7856" w:rsidRPr="008D4EAB" w14:paraId="7394F076" w14:textId="77777777" w:rsidTr="00E33BF7">
        <w:trPr>
          <w:trHeight w:val="135"/>
        </w:trPr>
        <w:tc>
          <w:tcPr>
            <w:tcW w:w="2268" w:type="dxa"/>
          </w:tcPr>
          <w:p w14:paraId="2EC32403" w14:textId="20365F37" w:rsidR="009D7856" w:rsidRPr="009D7856" w:rsidRDefault="009D7856" w:rsidP="009D7856">
            <w:pPr>
              <w:pStyle w:val="BPC3Bodyafterheading"/>
              <w:rPr>
                <w:rFonts w:asciiTheme="minorHAnsi" w:hAnsiTheme="minorHAnsi"/>
              </w:rPr>
            </w:pPr>
            <w:proofErr w:type="spellStart"/>
            <w:r w:rsidRPr="009D7856">
              <w:rPr>
                <w:rFonts w:asciiTheme="minorHAnsi" w:hAnsiTheme="minorHAnsi"/>
              </w:rPr>
              <w:t>end_date</w:t>
            </w:r>
            <w:proofErr w:type="spellEnd"/>
          </w:p>
        </w:tc>
        <w:tc>
          <w:tcPr>
            <w:tcW w:w="1227" w:type="dxa"/>
          </w:tcPr>
          <w:p w14:paraId="0F4943C9" w14:textId="11931066" w:rsidR="009D7856" w:rsidRP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date</w:t>
            </w:r>
          </w:p>
        </w:tc>
        <w:tc>
          <w:tcPr>
            <w:tcW w:w="850" w:type="dxa"/>
          </w:tcPr>
          <w:p w14:paraId="08BA2E72" w14:textId="77777777" w:rsidR="009D7856" w:rsidRDefault="009D7856" w:rsidP="009D7856">
            <w:pPr>
              <w:pStyle w:val="BPC3Bodyafterheading"/>
              <w:rPr>
                <w:rFonts w:asciiTheme="minorHAnsi" w:hAnsiTheme="minorHAnsi"/>
              </w:rPr>
            </w:pPr>
          </w:p>
        </w:tc>
        <w:tc>
          <w:tcPr>
            <w:tcW w:w="1184" w:type="dxa"/>
          </w:tcPr>
          <w:p w14:paraId="69947645" w14:textId="4489A050" w:rsidR="009D7856" w:rsidRP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0-1</w:t>
            </w:r>
          </w:p>
        </w:tc>
        <w:tc>
          <w:tcPr>
            <w:tcW w:w="3543" w:type="dxa"/>
          </w:tcPr>
          <w:p w14:paraId="7F8A315E" w14:textId="7B9A22F6" w:rsidR="009D7856" w:rsidRPr="005D23D2" w:rsidRDefault="002D1CC5" w:rsidP="005D23D2">
            <w:pPr>
              <w:pStyle w:val="BPC3Bodyafterheading"/>
            </w:pPr>
            <w:r w:rsidRPr="005D23D2">
              <w:t>Represented period end date. The date include the date and time.</w:t>
            </w:r>
          </w:p>
        </w:tc>
      </w:tr>
      <w:tr w:rsidR="009D7856" w:rsidRPr="008D4EAB" w14:paraId="45D59CAA" w14:textId="77777777" w:rsidTr="00E33BF7">
        <w:trPr>
          <w:trHeight w:val="135"/>
        </w:trPr>
        <w:tc>
          <w:tcPr>
            <w:tcW w:w="2268" w:type="dxa"/>
          </w:tcPr>
          <w:p w14:paraId="7E75143E" w14:textId="2B7D7116" w:rsidR="009D7856" w:rsidRPr="009D7856" w:rsidRDefault="009D7856" w:rsidP="009D7856">
            <w:pPr>
              <w:pStyle w:val="BPC3Bodyafterheading"/>
              <w:rPr>
                <w:rFonts w:asciiTheme="minorHAnsi" w:hAnsiTheme="minorHAnsi"/>
              </w:rPr>
            </w:pPr>
            <w:proofErr w:type="spellStart"/>
            <w:r w:rsidRPr="009D7856">
              <w:rPr>
                <w:rFonts w:asciiTheme="minorHAnsi" w:hAnsiTheme="minorHAnsi"/>
              </w:rPr>
              <w:t>inst_id</w:t>
            </w:r>
            <w:proofErr w:type="spellEnd"/>
          </w:p>
        </w:tc>
        <w:tc>
          <w:tcPr>
            <w:tcW w:w="1227" w:type="dxa"/>
          </w:tcPr>
          <w:p w14:paraId="6C96928B" w14:textId="3E3BC130" w:rsidR="009D7856" w:rsidRP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</w:p>
        </w:tc>
        <w:tc>
          <w:tcPr>
            <w:tcW w:w="850" w:type="dxa"/>
          </w:tcPr>
          <w:p w14:paraId="6780E0CB" w14:textId="77777777" w:rsidR="009D7856" w:rsidRDefault="009D7856" w:rsidP="009D7856">
            <w:pPr>
              <w:pStyle w:val="BPC3Bodyafterheading"/>
              <w:rPr>
                <w:rFonts w:asciiTheme="minorHAnsi" w:hAnsiTheme="minorHAnsi"/>
              </w:rPr>
            </w:pPr>
          </w:p>
        </w:tc>
        <w:tc>
          <w:tcPr>
            <w:tcW w:w="1184" w:type="dxa"/>
          </w:tcPr>
          <w:p w14:paraId="563CC727" w14:textId="6ED7EC8F" w:rsidR="009D7856" w:rsidRP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0-1</w:t>
            </w:r>
          </w:p>
        </w:tc>
        <w:tc>
          <w:tcPr>
            <w:tcW w:w="3543" w:type="dxa"/>
          </w:tcPr>
          <w:p w14:paraId="74B10339" w14:textId="6607D12C" w:rsidR="009D7856" w:rsidRPr="005D23D2" w:rsidRDefault="002D1CC5" w:rsidP="005D23D2">
            <w:pPr>
              <w:pStyle w:val="BPC3Bodyafterheading"/>
            </w:pPr>
            <w:r w:rsidRPr="005D23D2">
              <w:t>Institution identifier</w:t>
            </w:r>
          </w:p>
        </w:tc>
      </w:tr>
      <w:tr w:rsidR="009D7856" w:rsidRPr="008D4EAB" w14:paraId="14E4CFCF" w14:textId="77777777" w:rsidTr="00E33BF7">
        <w:trPr>
          <w:trHeight w:val="135"/>
        </w:trPr>
        <w:tc>
          <w:tcPr>
            <w:tcW w:w="2268" w:type="dxa"/>
          </w:tcPr>
          <w:p w14:paraId="7C03EE7A" w14:textId="1DE624DB" w:rsidR="009D7856" w:rsidRPr="009D7856" w:rsidRDefault="009D7856" w:rsidP="009D7856">
            <w:pPr>
              <w:pStyle w:val="BPC3Bodyafterheading"/>
              <w:rPr>
                <w:rFonts w:asciiTheme="minorHAnsi" w:hAnsiTheme="minorHAnsi"/>
              </w:rPr>
            </w:pPr>
            <w:proofErr w:type="spellStart"/>
            <w:r w:rsidRPr="009D7856">
              <w:rPr>
                <w:rFonts w:asciiTheme="minorHAnsi" w:hAnsiTheme="minorHAnsi"/>
              </w:rPr>
              <w:t>dpp</w:t>
            </w:r>
            <w:proofErr w:type="spellEnd"/>
          </w:p>
        </w:tc>
        <w:tc>
          <w:tcPr>
            <w:tcW w:w="1227" w:type="dxa"/>
          </w:tcPr>
          <w:p w14:paraId="3DE0BB3A" w14:textId="6364D372" w:rsidR="009D7856" w:rsidRPr="009D7856" w:rsidRDefault="009D7856" w:rsidP="009D7856">
            <w:pPr>
              <w:pStyle w:val="BPC3Bodyafterheading"/>
              <w:rPr>
                <w:rFonts w:asciiTheme="minorHAnsi" w:hAnsiTheme="minorHAnsi"/>
              </w:rPr>
            </w:pPr>
            <w:proofErr w:type="spellStart"/>
            <w:r w:rsidRPr="009D7856">
              <w:rPr>
                <w:rFonts w:asciiTheme="minorHAnsi" w:hAnsiTheme="minorHAnsi"/>
              </w:rPr>
              <w:t>dpp</w:t>
            </w:r>
            <w:proofErr w:type="spellEnd"/>
          </w:p>
        </w:tc>
        <w:tc>
          <w:tcPr>
            <w:tcW w:w="850" w:type="dxa"/>
          </w:tcPr>
          <w:p w14:paraId="717B721D" w14:textId="77777777" w:rsidR="009D7856" w:rsidRDefault="009D7856" w:rsidP="009D7856">
            <w:pPr>
              <w:pStyle w:val="BPC3Bodyafterheading"/>
              <w:rPr>
                <w:rFonts w:asciiTheme="minorHAnsi" w:hAnsiTheme="minorHAnsi"/>
              </w:rPr>
            </w:pPr>
          </w:p>
        </w:tc>
        <w:tc>
          <w:tcPr>
            <w:tcW w:w="1184" w:type="dxa"/>
          </w:tcPr>
          <w:p w14:paraId="27D5BEC5" w14:textId="3E131B41" w:rsidR="009D7856" w:rsidRPr="009D7856" w:rsidRDefault="009D7856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1-*</w:t>
            </w:r>
          </w:p>
        </w:tc>
        <w:tc>
          <w:tcPr>
            <w:tcW w:w="3543" w:type="dxa"/>
          </w:tcPr>
          <w:p w14:paraId="4E044556" w14:textId="0B1A2FD6" w:rsidR="009D7856" w:rsidRPr="005D23D2" w:rsidRDefault="002D1CC5" w:rsidP="005D23D2">
            <w:pPr>
              <w:pStyle w:val="BPC3Bodyafterheading"/>
            </w:pPr>
            <w:r w:rsidRPr="005D23D2">
              <w:t>List of payment plans</w:t>
            </w:r>
          </w:p>
        </w:tc>
      </w:tr>
      <w:tr w:rsidR="0096769E" w:rsidRPr="008D4EAB" w14:paraId="36C54563" w14:textId="77777777" w:rsidTr="00333C8E">
        <w:trPr>
          <w:trHeight w:val="135"/>
        </w:trPr>
        <w:tc>
          <w:tcPr>
            <w:tcW w:w="9072" w:type="dxa"/>
            <w:gridSpan w:val="5"/>
          </w:tcPr>
          <w:p w14:paraId="7175297B" w14:textId="63228494" w:rsidR="0096769E" w:rsidRPr="009D7856" w:rsidRDefault="0096769E" w:rsidP="0096769E">
            <w:pPr>
              <w:pStyle w:val="BPC3Tableheadings"/>
              <w:rPr>
                <w:rFonts w:asciiTheme="minorHAnsi" w:hAnsiTheme="minorHAnsi"/>
              </w:rPr>
            </w:pPr>
            <w:proofErr w:type="spellStart"/>
            <w:r w:rsidRPr="009D7856">
              <w:rPr>
                <w:rFonts w:asciiTheme="minorHAnsi" w:hAnsiTheme="minorHAnsi"/>
                <w:sz w:val="24"/>
              </w:rPr>
              <w:t>dpp</w:t>
            </w:r>
            <w:proofErr w:type="spellEnd"/>
          </w:p>
        </w:tc>
      </w:tr>
      <w:tr w:rsidR="009D7856" w:rsidRPr="008D4EAB" w14:paraId="563B4967" w14:textId="77777777" w:rsidTr="00E33BF7">
        <w:trPr>
          <w:trHeight w:val="135"/>
        </w:trPr>
        <w:tc>
          <w:tcPr>
            <w:tcW w:w="2268" w:type="dxa"/>
          </w:tcPr>
          <w:p w14:paraId="2902C26F" w14:textId="6182AD2C" w:rsidR="009D7856" w:rsidRPr="009D7856" w:rsidRDefault="009D7856" w:rsidP="009D7856">
            <w:pPr>
              <w:pStyle w:val="BPC3Bodyafterheading"/>
              <w:rPr>
                <w:rFonts w:asciiTheme="minorHAnsi" w:hAnsiTheme="minorHAnsi"/>
              </w:rPr>
            </w:pPr>
            <w:proofErr w:type="spellStart"/>
            <w:r w:rsidRPr="009D7856">
              <w:rPr>
                <w:rFonts w:asciiTheme="minorHAnsi" w:hAnsiTheme="minorHAnsi"/>
              </w:rPr>
              <w:t>dpp_id</w:t>
            </w:r>
            <w:proofErr w:type="spellEnd"/>
          </w:p>
        </w:tc>
        <w:tc>
          <w:tcPr>
            <w:tcW w:w="1227" w:type="dxa"/>
          </w:tcPr>
          <w:p w14:paraId="69E9F5A3" w14:textId="78B5B600" w:rsidR="009D7856" w:rsidRP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long</w:t>
            </w:r>
          </w:p>
        </w:tc>
        <w:tc>
          <w:tcPr>
            <w:tcW w:w="850" w:type="dxa"/>
          </w:tcPr>
          <w:p w14:paraId="4F815BD6" w14:textId="5DE248CE" w:rsid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</w:t>
            </w:r>
          </w:p>
        </w:tc>
        <w:tc>
          <w:tcPr>
            <w:tcW w:w="1184" w:type="dxa"/>
          </w:tcPr>
          <w:p w14:paraId="30ACF09E" w14:textId="6C9B1F6F" w:rsidR="009D7856" w:rsidRP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0-1</w:t>
            </w:r>
          </w:p>
        </w:tc>
        <w:tc>
          <w:tcPr>
            <w:tcW w:w="3543" w:type="dxa"/>
          </w:tcPr>
          <w:p w14:paraId="7597A900" w14:textId="5A937D45" w:rsidR="009D7856" w:rsidRPr="005D23D2" w:rsidRDefault="002D1CC5" w:rsidP="005D23D2">
            <w:pPr>
              <w:pStyle w:val="BPC3Bodyafterheading"/>
            </w:pPr>
            <w:r w:rsidRPr="005D23D2">
              <w:t>Payment plan identifier</w:t>
            </w:r>
          </w:p>
        </w:tc>
      </w:tr>
      <w:tr w:rsidR="009D7856" w:rsidRPr="008D4EAB" w14:paraId="6EADF38C" w14:textId="77777777" w:rsidTr="00E33BF7">
        <w:trPr>
          <w:trHeight w:val="135"/>
        </w:trPr>
        <w:tc>
          <w:tcPr>
            <w:tcW w:w="2268" w:type="dxa"/>
          </w:tcPr>
          <w:p w14:paraId="578EED91" w14:textId="2EBB5C1B" w:rsidR="009D7856" w:rsidRPr="009D7856" w:rsidRDefault="009D7856" w:rsidP="009D7856">
            <w:pPr>
              <w:pStyle w:val="BPC3Bodyafterheading"/>
              <w:rPr>
                <w:rFonts w:asciiTheme="minorHAnsi" w:hAnsiTheme="minorHAnsi"/>
              </w:rPr>
            </w:pPr>
            <w:proofErr w:type="spellStart"/>
            <w:r w:rsidRPr="009D7856">
              <w:rPr>
                <w:rFonts w:asciiTheme="minorHAnsi" w:hAnsiTheme="minorHAnsi"/>
              </w:rPr>
              <w:t>oper_id</w:t>
            </w:r>
            <w:proofErr w:type="spellEnd"/>
          </w:p>
        </w:tc>
        <w:tc>
          <w:tcPr>
            <w:tcW w:w="1227" w:type="dxa"/>
          </w:tcPr>
          <w:p w14:paraId="213CB8E8" w14:textId="347AD9C4" w:rsidR="009D7856" w:rsidRP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long</w:t>
            </w:r>
          </w:p>
        </w:tc>
        <w:tc>
          <w:tcPr>
            <w:tcW w:w="850" w:type="dxa"/>
          </w:tcPr>
          <w:p w14:paraId="318E5EF8" w14:textId="68010679" w:rsid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</w:t>
            </w:r>
          </w:p>
        </w:tc>
        <w:tc>
          <w:tcPr>
            <w:tcW w:w="1184" w:type="dxa"/>
          </w:tcPr>
          <w:p w14:paraId="3DDE1CE5" w14:textId="1611DE56" w:rsidR="009D7856" w:rsidRP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3543" w:type="dxa"/>
          </w:tcPr>
          <w:p w14:paraId="0D075E01" w14:textId="3EDB36DE" w:rsidR="009D7856" w:rsidRPr="005D23D2" w:rsidRDefault="002D1CC5" w:rsidP="005D23D2">
            <w:pPr>
              <w:pStyle w:val="BPC3Bodyafterheading"/>
            </w:pPr>
            <w:r w:rsidRPr="005D23D2">
              <w:rPr>
                <w:highlight w:val="white"/>
              </w:rPr>
              <w:t>Reference to operation</w:t>
            </w:r>
          </w:p>
        </w:tc>
      </w:tr>
      <w:tr w:rsidR="009D7856" w:rsidRPr="008D4EAB" w14:paraId="1DB34556" w14:textId="77777777" w:rsidTr="00E33BF7">
        <w:trPr>
          <w:trHeight w:val="135"/>
        </w:trPr>
        <w:tc>
          <w:tcPr>
            <w:tcW w:w="2268" w:type="dxa"/>
          </w:tcPr>
          <w:p w14:paraId="7304FA09" w14:textId="21318E5E" w:rsidR="009D7856" w:rsidRPr="009D7856" w:rsidRDefault="009D7856" w:rsidP="009D7856">
            <w:pPr>
              <w:pStyle w:val="BPC3Bodyafterheading"/>
              <w:rPr>
                <w:rFonts w:asciiTheme="minorHAnsi" w:hAnsiTheme="minorHAnsi"/>
              </w:rPr>
            </w:pPr>
            <w:proofErr w:type="spellStart"/>
            <w:r w:rsidRPr="009D7856">
              <w:rPr>
                <w:rFonts w:asciiTheme="minorHAnsi" w:hAnsiTheme="minorHAnsi"/>
              </w:rPr>
              <w:t>macros_id</w:t>
            </w:r>
            <w:proofErr w:type="spellEnd"/>
          </w:p>
        </w:tc>
        <w:tc>
          <w:tcPr>
            <w:tcW w:w="1227" w:type="dxa"/>
          </w:tcPr>
          <w:p w14:paraId="20F92687" w14:textId="27423A7D" w:rsidR="009D7856" w:rsidRP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long</w:t>
            </w:r>
          </w:p>
        </w:tc>
        <w:tc>
          <w:tcPr>
            <w:tcW w:w="850" w:type="dxa"/>
          </w:tcPr>
          <w:p w14:paraId="1147DB3E" w14:textId="32CA8396" w:rsid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</w:t>
            </w:r>
          </w:p>
        </w:tc>
        <w:tc>
          <w:tcPr>
            <w:tcW w:w="1184" w:type="dxa"/>
          </w:tcPr>
          <w:p w14:paraId="0CB296F8" w14:textId="468B4A34" w:rsidR="009D7856" w:rsidRP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3543" w:type="dxa"/>
          </w:tcPr>
          <w:p w14:paraId="3A565979" w14:textId="221C1D0F" w:rsidR="009D7856" w:rsidRPr="005D23D2" w:rsidRDefault="002D1CC5" w:rsidP="005D23D2">
            <w:pPr>
              <w:pStyle w:val="BPC3Bodyafterheading"/>
            </w:pPr>
            <w:r w:rsidRPr="005D23D2">
              <w:rPr>
                <w:highlight w:val="white"/>
              </w:rPr>
              <w:t>Macros identifier</w:t>
            </w:r>
          </w:p>
        </w:tc>
      </w:tr>
      <w:tr w:rsidR="009D7856" w:rsidRPr="008D4EAB" w14:paraId="3CC33BE6" w14:textId="77777777" w:rsidTr="00E33BF7">
        <w:trPr>
          <w:trHeight w:val="135"/>
        </w:trPr>
        <w:tc>
          <w:tcPr>
            <w:tcW w:w="2268" w:type="dxa"/>
          </w:tcPr>
          <w:p w14:paraId="26A61DCF" w14:textId="47F07B5A" w:rsidR="009D7856" w:rsidRPr="009D7856" w:rsidRDefault="009D7856" w:rsidP="009D7856">
            <w:pPr>
              <w:pStyle w:val="BPC3Bodyafterheading"/>
              <w:rPr>
                <w:rFonts w:asciiTheme="minorHAnsi" w:hAnsiTheme="minorHAnsi"/>
              </w:rPr>
            </w:pPr>
            <w:proofErr w:type="spellStart"/>
            <w:r w:rsidRPr="009D7856">
              <w:rPr>
                <w:rFonts w:asciiTheme="minorHAnsi" w:hAnsiTheme="minorHAnsi"/>
              </w:rPr>
              <w:t>account_id</w:t>
            </w:r>
            <w:proofErr w:type="spellEnd"/>
          </w:p>
        </w:tc>
        <w:tc>
          <w:tcPr>
            <w:tcW w:w="1227" w:type="dxa"/>
          </w:tcPr>
          <w:p w14:paraId="4DD25801" w14:textId="04EADE6D" w:rsidR="009D7856" w:rsidRP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long</w:t>
            </w:r>
          </w:p>
        </w:tc>
        <w:tc>
          <w:tcPr>
            <w:tcW w:w="850" w:type="dxa"/>
          </w:tcPr>
          <w:p w14:paraId="1986F4FC" w14:textId="5D071E42" w:rsid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</w:t>
            </w:r>
          </w:p>
        </w:tc>
        <w:tc>
          <w:tcPr>
            <w:tcW w:w="1184" w:type="dxa"/>
          </w:tcPr>
          <w:p w14:paraId="69711A1F" w14:textId="68AA993C" w:rsidR="009D7856" w:rsidRP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3543" w:type="dxa"/>
          </w:tcPr>
          <w:p w14:paraId="33040868" w14:textId="27EEE9A9" w:rsidR="009D7856" w:rsidRPr="005D23D2" w:rsidRDefault="002D1CC5" w:rsidP="005D23D2">
            <w:pPr>
              <w:pStyle w:val="BPC3Bodyafterheading"/>
            </w:pPr>
            <w:r w:rsidRPr="005D23D2">
              <w:rPr>
                <w:highlight w:val="white"/>
              </w:rPr>
              <w:t>Account identifier</w:t>
            </w:r>
          </w:p>
        </w:tc>
      </w:tr>
      <w:tr w:rsidR="009D7856" w:rsidRPr="008D4EAB" w14:paraId="200F52F2" w14:textId="77777777" w:rsidTr="00E33BF7">
        <w:trPr>
          <w:trHeight w:val="135"/>
        </w:trPr>
        <w:tc>
          <w:tcPr>
            <w:tcW w:w="2268" w:type="dxa"/>
          </w:tcPr>
          <w:p w14:paraId="27B50DA0" w14:textId="09004714" w:rsidR="009D7856" w:rsidRPr="009D7856" w:rsidRDefault="009D7856" w:rsidP="009D7856">
            <w:pPr>
              <w:pStyle w:val="BPC3Bodyafterheading"/>
              <w:rPr>
                <w:rFonts w:asciiTheme="minorHAnsi" w:hAnsiTheme="minorHAnsi"/>
              </w:rPr>
            </w:pPr>
            <w:proofErr w:type="spellStart"/>
            <w:r w:rsidRPr="009D7856">
              <w:rPr>
                <w:rFonts w:asciiTheme="minorHAnsi" w:hAnsiTheme="minorHAnsi"/>
              </w:rPr>
              <w:t>card_id</w:t>
            </w:r>
            <w:proofErr w:type="spellEnd"/>
          </w:p>
        </w:tc>
        <w:tc>
          <w:tcPr>
            <w:tcW w:w="1227" w:type="dxa"/>
          </w:tcPr>
          <w:p w14:paraId="67D880E6" w14:textId="17EE4CCD" w:rsidR="009D7856" w:rsidRP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long</w:t>
            </w:r>
          </w:p>
        </w:tc>
        <w:tc>
          <w:tcPr>
            <w:tcW w:w="850" w:type="dxa"/>
          </w:tcPr>
          <w:p w14:paraId="77D5E638" w14:textId="57680E73" w:rsid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</w:t>
            </w:r>
          </w:p>
        </w:tc>
        <w:tc>
          <w:tcPr>
            <w:tcW w:w="1184" w:type="dxa"/>
          </w:tcPr>
          <w:p w14:paraId="63EDFD69" w14:textId="73C585A9" w:rsidR="009D7856" w:rsidRP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0-1</w:t>
            </w:r>
          </w:p>
        </w:tc>
        <w:tc>
          <w:tcPr>
            <w:tcW w:w="3543" w:type="dxa"/>
          </w:tcPr>
          <w:p w14:paraId="3C1F83C8" w14:textId="55731458" w:rsidR="009D7856" w:rsidRPr="005D23D2" w:rsidRDefault="002D1CC5" w:rsidP="005D23D2">
            <w:pPr>
              <w:pStyle w:val="BPC3Bodyafterheading"/>
            </w:pPr>
            <w:r w:rsidRPr="005D23D2">
              <w:rPr>
                <w:highlight w:val="white"/>
              </w:rPr>
              <w:t>Card identifier</w:t>
            </w:r>
          </w:p>
        </w:tc>
      </w:tr>
      <w:tr w:rsidR="009D7856" w:rsidRPr="008D4EAB" w14:paraId="5ECB6021" w14:textId="77777777" w:rsidTr="00E33BF7">
        <w:trPr>
          <w:trHeight w:val="135"/>
        </w:trPr>
        <w:tc>
          <w:tcPr>
            <w:tcW w:w="2268" w:type="dxa"/>
          </w:tcPr>
          <w:p w14:paraId="0CE7010D" w14:textId="35928B7A" w:rsidR="009D7856" w:rsidRPr="009D7856" w:rsidRDefault="009D7856" w:rsidP="009D7856">
            <w:pPr>
              <w:pStyle w:val="BPC3Bodyafterheading"/>
              <w:rPr>
                <w:rFonts w:asciiTheme="minorHAnsi" w:hAnsiTheme="minorHAnsi"/>
              </w:rPr>
            </w:pPr>
            <w:proofErr w:type="spellStart"/>
            <w:r w:rsidRPr="009D7856">
              <w:rPr>
                <w:rFonts w:asciiTheme="minorHAnsi" w:hAnsiTheme="minorHAnsi"/>
              </w:rPr>
              <w:t>oper_date</w:t>
            </w:r>
            <w:proofErr w:type="spellEnd"/>
          </w:p>
        </w:tc>
        <w:tc>
          <w:tcPr>
            <w:tcW w:w="1227" w:type="dxa"/>
          </w:tcPr>
          <w:p w14:paraId="1520042D" w14:textId="75A582EB" w:rsidR="009D7856" w:rsidRP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084CEB86" w14:textId="4B1FD45C" w:rsid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  <w:tc>
          <w:tcPr>
            <w:tcW w:w="1184" w:type="dxa"/>
          </w:tcPr>
          <w:p w14:paraId="09F41780" w14:textId="7BA58FB0" w:rsidR="009D7856" w:rsidRP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0-1</w:t>
            </w:r>
          </w:p>
        </w:tc>
        <w:tc>
          <w:tcPr>
            <w:tcW w:w="3543" w:type="dxa"/>
          </w:tcPr>
          <w:p w14:paraId="7436363B" w14:textId="4C1298FB" w:rsidR="009D7856" w:rsidRPr="005D23D2" w:rsidRDefault="002D1CC5" w:rsidP="005D23D2">
            <w:pPr>
              <w:pStyle w:val="BPC3Bodyafterheading"/>
            </w:pPr>
            <w:r w:rsidRPr="005D23D2">
              <w:rPr>
                <w:highlight w:val="white"/>
              </w:rPr>
              <w:t>Operation date creation</w:t>
            </w:r>
          </w:p>
        </w:tc>
      </w:tr>
      <w:tr w:rsidR="009D7856" w:rsidRPr="008D4EAB" w14:paraId="3633D2DB" w14:textId="77777777" w:rsidTr="00E33BF7">
        <w:trPr>
          <w:trHeight w:val="135"/>
        </w:trPr>
        <w:tc>
          <w:tcPr>
            <w:tcW w:w="2268" w:type="dxa"/>
          </w:tcPr>
          <w:p w14:paraId="42B188D6" w14:textId="2A38C077" w:rsidR="009D7856" w:rsidRPr="009D7856" w:rsidRDefault="009D7856" w:rsidP="009D7856">
            <w:pPr>
              <w:pStyle w:val="BPC3Bodyafterheading"/>
              <w:rPr>
                <w:rFonts w:asciiTheme="minorHAnsi" w:hAnsiTheme="minorHAnsi"/>
              </w:rPr>
            </w:pPr>
            <w:proofErr w:type="spellStart"/>
            <w:r w:rsidRPr="009D7856">
              <w:rPr>
                <w:rFonts w:asciiTheme="minorHAnsi" w:hAnsiTheme="minorHAnsi"/>
              </w:rPr>
              <w:t>oper_amount</w:t>
            </w:r>
            <w:proofErr w:type="spellEnd"/>
          </w:p>
        </w:tc>
        <w:tc>
          <w:tcPr>
            <w:tcW w:w="1227" w:type="dxa"/>
          </w:tcPr>
          <w:p w14:paraId="2FDB43D9" w14:textId="34F977CC" w:rsidR="009D7856" w:rsidRP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long</w:t>
            </w:r>
          </w:p>
        </w:tc>
        <w:tc>
          <w:tcPr>
            <w:tcW w:w="850" w:type="dxa"/>
          </w:tcPr>
          <w:p w14:paraId="09C6A7F6" w14:textId="76EF0856" w:rsid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</w:t>
            </w:r>
          </w:p>
        </w:tc>
        <w:tc>
          <w:tcPr>
            <w:tcW w:w="1184" w:type="dxa"/>
          </w:tcPr>
          <w:p w14:paraId="252650D3" w14:textId="19865757" w:rsidR="009D7856" w:rsidRP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0-1</w:t>
            </w:r>
          </w:p>
        </w:tc>
        <w:tc>
          <w:tcPr>
            <w:tcW w:w="3543" w:type="dxa"/>
          </w:tcPr>
          <w:p w14:paraId="49F77AEE" w14:textId="56B8EC88" w:rsidR="009D7856" w:rsidRPr="005D23D2" w:rsidRDefault="002D1CC5" w:rsidP="005D23D2">
            <w:pPr>
              <w:pStyle w:val="BPC3Bodyafterheading"/>
            </w:pPr>
            <w:r w:rsidRPr="005D23D2">
              <w:rPr>
                <w:highlight w:val="white"/>
              </w:rPr>
              <w:t>Total operation amount</w:t>
            </w:r>
          </w:p>
        </w:tc>
      </w:tr>
      <w:tr w:rsidR="009D7856" w:rsidRPr="008D4EAB" w14:paraId="08955C8F" w14:textId="77777777" w:rsidTr="00E33BF7">
        <w:trPr>
          <w:trHeight w:val="135"/>
        </w:trPr>
        <w:tc>
          <w:tcPr>
            <w:tcW w:w="2268" w:type="dxa"/>
          </w:tcPr>
          <w:p w14:paraId="2C944EDD" w14:textId="4F795569" w:rsidR="009D7856" w:rsidRPr="009D7856" w:rsidRDefault="009D7856" w:rsidP="009D7856">
            <w:pPr>
              <w:pStyle w:val="BPC3Bodyafterheading"/>
              <w:rPr>
                <w:rFonts w:asciiTheme="minorHAnsi" w:hAnsiTheme="minorHAnsi"/>
              </w:rPr>
            </w:pPr>
            <w:proofErr w:type="spellStart"/>
            <w:r w:rsidRPr="009D7856">
              <w:rPr>
                <w:rFonts w:asciiTheme="minorHAnsi" w:hAnsiTheme="minorHAnsi"/>
              </w:rPr>
              <w:t>oper_currency</w:t>
            </w:r>
            <w:proofErr w:type="spellEnd"/>
          </w:p>
        </w:tc>
        <w:tc>
          <w:tcPr>
            <w:tcW w:w="1227" w:type="dxa"/>
          </w:tcPr>
          <w:p w14:paraId="50A249A1" w14:textId="28E65E93" w:rsidR="009D7856" w:rsidRP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string</w:t>
            </w:r>
          </w:p>
        </w:tc>
        <w:tc>
          <w:tcPr>
            <w:tcW w:w="850" w:type="dxa"/>
          </w:tcPr>
          <w:p w14:paraId="7CEF7B0E" w14:textId="28C6EDEB" w:rsid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184" w:type="dxa"/>
          </w:tcPr>
          <w:p w14:paraId="0A50B290" w14:textId="51D15695" w:rsidR="009D7856" w:rsidRP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0-1</w:t>
            </w:r>
          </w:p>
        </w:tc>
        <w:tc>
          <w:tcPr>
            <w:tcW w:w="3543" w:type="dxa"/>
          </w:tcPr>
          <w:p w14:paraId="54DEF622" w14:textId="188E4F8C" w:rsidR="009D7856" w:rsidRPr="005D23D2" w:rsidRDefault="002D1CC5" w:rsidP="005D23D2">
            <w:pPr>
              <w:pStyle w:val="BPC3Bodyafterheading"/>
            </w:pPr>
            <w:r w:rsidRPr="005D23D2">
              <w:rPr>
                <w:highlight w:val="white"/>
              </w:rPr>
              <w:t>Operation currency</w:t>
            </w:r>
          </w:p>
        </w:tc>
      </w:tr>
      <w:tr w:rsidR="009D7856" w:rsidRPr="008D4EAB" w14:paraId="1FE0A6C9" w14:textId="77777777" w:rsidTr="00E33BF7">
        <w:trPr>
          <w:trHeight w:val="135"/>
        </w:trPr>
        <w:tc>
          <w:tcPr>
            <w:tcW w:w="2268" w:type="dxa"/>
          </w:tcPr>
          <w:p w14:paraId="5D648684" w14:textId="145FE69B" w:rsidR="009D7856" w:rsidRPr="009D7856" w:rsidRDefault="009D7856" w:rsidP="009D7856">
            <w:pPr>
              <w:pStyle w:val="BPC3Bodyafterheading"/>
              <w:rPr>
                <w:rFonts w:asciiTheme="minorHAnsi" w:hAnsiTheme="minorHAnsi"/>
              </w:rPr>
            </w:pPr>
            <w:proofErr w:type="spellStart"/>
            <w:r w:rsidRPr="009D7856">
              <w:rPr>
                <w:rFonts w:asciiTheme="minorHAnsi" w:hAnsiTheme="minorHAnsi"/>
              </w:rPr>
              <w:t>dpp_amount</w:t>
            </w:r>
            <w:proofErr w:type="spellEnd"/>
          </w:p>
        </w:tc>
        <w:tc>
          <w:tcPr>
            <w:tcW w:w="1227" w:type="dxa"/>
          </w:tcPr>
          <w:p w14:paraId="748954BC" w14:textId="0A41B94D" w:rsidR="009D7856" w:rsidRP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long</w:t>
            </w:r>
          </w:p>
        </w:tc>
        <w:tc>
          <w:tcPr>
            <w:tcW w:w="850" w:type="dxa"/>
          </w:tcPr>
          <w:p w14:paraId="5384A7E2" w14:textId="259F7DA9" w:rsid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</w:t>
            </w:r>
          </w:p>
        </w:tc>
        <w:tc>
          <w:tcPr>
            <w:tcW w:w="1184" w:type="dxa"/>
          </w:tcPr>
          <w:p w14:paraId="23295F0C" w14:textId="66F371E3" w:rsidR="009D7856" w:rsidRP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3543" w:type="dxa"/>
          </w:tcPr>
          <w:p w14:paraId="05300FF4" w14:textId="42C5490C" w:rsidR="009D7856" w:rsidRPr="005D23D2" w:rsidRDefault="002D1CC5" w:rsidP="005D23D2">
            <w:pPr>
              <w:pStyle w:val="BPC3Bodyafterheading"/>
            </w:pPr>
            <w:r w:rsidRPr="005D23D2">
              <w:rPr>
                <w:highlight w:val="white"/>
              </w:rPr>
              <w:t>Amount used in payment plan</w:t>
            </w:r>
          </w:p>
        </w:tc>
      </w:tr>
      <w:tr w:rsidR="009D7856" w:rsidRPr="008D4EAB" w14:paraId="34F2EABC" w14:textId="77777777" w:rsidTr="00E33BF7">
        <w:trPr>
          <w:trHeight w:val="135"/>
        </w:trPr>
        <w:tc>
          <w:tcPr>
            <w:tcW w:w="2268" w:type="dxa"/>
          </w:tcPr>
          <w:p w14:paraId="4E254192" w14:textId="018CC2AA" w:rsidR="009D7856" w:rsidRPr="009D7856" w:rsidRDefault="009D7856" w:rsidP="009D7856">
            <w:pPr>
              <w:pStyle w:val="BPC3Bodyafterheading"/>
              <w:rPr>
                <w:rFonts w:asciiTheme="minorHAnsi" w:hAnsiTheme="minorHAnsi"/>
              </w:rPr>
            </w:pPr>
            <w:proofErr w:type="spellStart"/>
            <w:r w:rsidRPr="009D7856">
              <w:rPr>
                <w:rFonts w:asciiTheme="minorHAnsi" w:hAnsiTheme="minorHAnsi"/>
              </w:rPr>
              <w:t>dpp_currency</w:t>
            </w:r>
            <w:proofErr w:type="spellEnd"/>
          </w:p>
        </w:tc>
        <w:tc>
          <w:tcPr>
            <w:tcW w:w="1227" w:type="dxa"/>
          </w:tcPr>
          <w:p w14:paraId="06516286" w14:textId="57E66145" w:rsidR="009D7856" w:rsidRP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string</w:t>
            </w:r>
          </w:p>
        </w:tc>
        <w:tc>
          <w:tcPr>
            <w:tcW w:w="850" w:type="dxa"/>
          </w:tcPr>
          <w:p w14:paraId="7B3D520B" w14:textId="3C2E843C" w:rsid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184" w:type="dxa"/>
          </w:tcPr>
          <w:p w14:paraId="7A816601" w14:textId="2464F08D" w:rsidR="009D7856" w:rsidRP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3543" w:type="dxa"/>
          </w:tcPr>
          <w:p w14:paraId="513337DD" w14:textId="2715525B" w:rsidR="009D7856" w:rsidRPr="005D23D2" w:rsidRDefault="002D1CC5" w:rsidP="005D23D2">
            <w:pPr>
              <w:pStyle w:val="BPC3Bodyafterheading"/>
            </w:pPr>
            <w:r w:rsidRPr="005D23D2">
              <w:rPr>
                <w:highlight w:val="white"/>
              </w:rPr>
              <w:t>Currency for the DPP amount</w:t>
            </w:r>
          </w:p>
        </w:tc>
      </w:tr>
      <w:tr w:rsidR="009D7856" w:rsidRPr="008D4EAB" w14:paraId="31657AC2" w14:textId="77777777" w:rsidTr="00E33BF7">
        <w:trPr>
          <w:trHeight w:val="135"/>
        </w:trPr>
        <w:tc>
          <w:tcPr>
            <w:tcW w:w="2268" w:type="dxa"/>
          </w:tcPr>
          <w:p w14:paraId="33A2B513" w14:textId="793E1785" w:rsidR="009D7856" w:rsidRPr="009D7856" w:rsidRDefault="009D7856" w:rsidP="009D7856">
            <w:pPr>
              <w:pStyle w:val="BPC3Bodyafterheading"/>
              <w:rPr>
                <w:rFonts w:asciiTheme="minorHAnsi" w:hAnsiTheme="minorHAnsi"/>
              </w:rPr>
            </w:pPr>
            <w:proofErr w:type="spellStart"/>
            <w:r w:rsidRPr="009D7856">
              <w:rPr>
                <w:rFonts w:asciiTheme="minorHAnsi" w:hAnsiTheme="minorHAnsi"/>
              </w:rPr>
              <w:lastRenderedPageBreak/>
              <w:t>calc_algorithm</w:t>
            </w:r>
            <w:proofErr w:type="spellEnd"/>
          </w:p>
        </w:tc>
        <w:tc>
          <w:tcPr>
            <w:tcW w:w="1227" w:type="dxa"/>
          </w:tcPr>
          <w:p w14:paraId="040957B9" w14:textId="0557F1EF" w:rsidR="009D7856" w:rsidRP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string</w:t>
            </w:r>
          </w:p>
        </w:tc>
        <w:tc>
          <w:tcPr>
            <w:tcW w:w="850" w:type="dxa"/>
          </w:tcPr>
          <w:p w14:paraId="7577020F" w14:textId="19E91486" w:rsid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</w:tc>
        <w:tc>
          <w:tcPr>
            <w:tcW w:w="1184" w:type="dxa"/>
          </w:tcPr>
          <w:p w14:paraId="7196FFF1" w14:textId="4F6D17F4" w:rsidR="009D7856" w:rsidRP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3543" w:type="dxa"/>
          </w:tcPr>
          <w:p w14:paraId="48E5C28D" w14:textId="1A00DF56" w:rsidR="009D7856" w:rsidRPr="005D23D2" w:rsidRDefault="005D23D2" w:rsidP="005D23D2">
            <w:pPr>
              <w:pStyle w:val="BPC3Bodyafterheading"/>
            </w:pPr>
            <w:r w:rsidRPr="005D23D2">
              <w:t xml:space="preserve">Instalment algorithm. Dictionary </w:t>
            </w:r>
            <w:r w:rsidRPr="005D23D2">
              <w:rPr>
                <w:highlight w:val="white"/>
              </w:rPr>
              <w:t>DPPA</w:t>
            </w:r>
          </w:p>
        </w:tc>
      </w:tr>
      <w:tr w:rsidR="009D7856" w:rsidRPr="008D4EAB" w14:paraId="2A70D285" w14:textId="77777777" w:rsidTr="00E33BF7">
        <w:trPr>
          <w:trHeight w:val="135"/>
        </w:trPr>
        <w:tc>
          <w:tcPr>
            <w:tcW w:w="2268" w:type="dxa"/>
          </w:tcPr>
          <w:p w14:paraId="0951828D" w14:textId="054C9A50" w:rsidR="009D7856" w:rsidRPr="009D7856" w:rsidRDefault="009D7856" w:rsidP="009D7856">
            <w:pPr>
              <w:pStyle w:val="BPC3Bodyafterheading"/>
              <w:rPr>
                <w:rFonts w:asciiTheme="minorHAnsi" w:hAnsiTheme="minorHAnsi"/>
              </w:rPr>
            </w:pPr>
            <w:proofErr w:type="spellStart"/>
            <w:r w:rsidRPr="009D7856">
              <w:rPr>
                <w:rFonts w:asciiTheme="minorHAnsi" w:hAnsiTheme="minorHAnsi"/>
              </w:rPr>
              <w:t>interest_amount</w:t>
            </w:r>
            <w:proofErr w:type="spellEnd"/>
          </w:p>
        </w:tc>
        <w:tc>
          <w:tcPr>
            <w:tcW w:w="1227" w:type="dxa"/>
          </w:tcPr>
          <w:p w14:paraId="170A0DE1" w14:textId="32B5966E" w:rsidR="009D7856" w:rsidRP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long</w:t>
            </w:r>
          </w:p>
        </w:tc>
        <w:tc>
          <w:tcPr>
            <w:tcW w:w="850" w:type="dxa"/>
          </w:tcPr>
          <w:p w14:paraId="77C31C1E" w14:textId="17218F69" w:rsid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</w:t>
            </w:r>
          </w:p>
        </w:tc>
        <w:tc>
          <w:tcPr>
            <w:tcW w:w="1184" w:type="dxa"/>
          </w:tcPr>
          <w:p w14:paraId="131AB19F" w14:textId="273CD777" w:rsidR="009D7856" w:rsidRP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0-1</w:t>
            </w:r>
          </w:p>
        </w:tc>
        <w:tc>
          <w:tcPr>
            <w:tcW w:w="3543" w:type="dxa"/>
          </w:tcPr>
          <w:p w14:paraId="021CEB05" w14:textId="7B55D00E" w:rsidR="009D7856" w:rsidRPr="005D23D2" w:rsidRDefault="002D1CC5" w:rsidP="005D23D2">
            <w:pPr>
              <w:pStyle w:val="BPC3Bodyafterheading"/>
            </w:pPr>
            <w:r w:rsidRPr="005D23D2">
              <w:rPr>
                <w:highlight w:val="white"/>
              </w:rPr>
              <w:t>Total interest amount</w:t>
            </w:r>
          </w:p>
        </w:tc>
      </w:tr>
      <w:tr w:rsidR="009D7856" w:rsidRPr="008D4EAB" w14:paraId="29077B64" w14:textId="77777777" w:rsidTr="00E33BF7">
        <w:trPr>
          <w:trHeight w:val="135"/>
        </w:trPr>
        <w:tc>
          <w:tcPr>
            <w:tcW w:w="2268" w:type="dxa"/>
          </w:tcPr>
          <w:p w14:paraId="64CC0850" w14:textId="1DF75AC3" w:rsidR="009D7856" w:rsidRPr="009D7856" w:rsidRDefault="009D7856" w:rsidP="009D7856">
            <w:pPr>
              <w:pStyle w:val="BPC3Bodyafterheading"/>
              <w:rPr>
                <w:rFonts w:asciiTheme="minorHAnsi" w:hAnsiTheme="minorHAnsi"/>
              </w:rPr>
            </w:pPr>
            <w:proofErr w:type="spellStart"/>
            <w:r w:rsidRPr="009D7856">
              <w:rPr>
                <w:rFonts w:asciiTheme="minorHAnsi" w:hAnsiTheme="minorHAnsi"/>
              </w:rPr>
              <w:t>instalment_amount</w:t>
            </w:r>
            <w:proofErr w:type="spellEnd"/>
          </w:p>
        </w:tc>
        <w:tc>
          <w:tcPr>
            <w:tcW w:w="1227" w:type="dxa"/>
          </w:tcPr>
          <w:p w14:paraId="0267D59C" w14:textId="1F052D6D" w:rsidR="009D7856" w:rsidRP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long</w:t>
            </w:r>
          </w:p>
        </w:tc>
        <w:tc>
          <w:tcPr>
            <w:tcW w:w="850" w:type="dxa"/>
          </w:tcPr>
          <w:p w14:paraId="647A6E67" w14:textId="075A60A0" w:rsid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</w:t>
            </w:r>
          </w:p>
        </w:tc>
        <w:tc>
          <w:tcPr>
            <w:tcW w:w="1184" w:type="dxa"/>
          </w:tcPr>
          <w:p w14:paraId="47EA501E" w14:textId="6422B251" w:rsidR="009D7856" w:rsidRP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0-1</w:t>
            </w:r>
          </w:p>
        </w:tc>
        <w:tc>
          <w:tcPr>
            <w:tcW w:w="3543" w:type="dxa"/>
          </w:tcPr>
          <w:p w14:paraId="0310728F" w14:textId="0C06E6FB" w:rsidR="009D7856" w:rsidRPr="005D23D2" w:rsidRDefault="002D1CC5" w:rsidP="005D23D2">
            <w:pPr>
              <w:pStyle w:val="BPC3Bodyafterheading"/>
            </w:pPr>
            <w:r w:rsidRPr="005D23D2">
              <w:rPr>
                <w:highlight w:val="white"/>
              </w:rPr>
              <w:t>Regular payment amount</w:t>
            </w:r>
          </w:p>
        </w:tc>
      </w:tr>
      <w:tr w:rsidR="009D7856" w:rsidRPr="008D4EAB" w14:paraId="4B234249" w14:textId="77777777" w:rsidTr="00E33BF7">
        <w:trPr>
          <w:trHeight w:val="135"/>
        </w:trPr>
        <w:tc>
          <w:tcPr>
            <w:tcW w:w="2268" w:type="dxa"/>
          </w:tcPr>
          <w:p w14:paraId="4E473E1A" w14:textId="1DB4E2E3" w:rsidR="009D7856" w:rsidRPr="009D7856" w:rsidRDefault="009D7856" w:rsidP="009D7856">
            <w:pPr>
              <w:pStyle w:val="BPC3Bodyafterheading"/>
              <w:rPr>
                <w:rFonts w:asciiTheme="minorHAnsi" w:hAnsiTheme="minorHAnsi"/>
              </w:rPr>
            </w:pPr>
            <w:proofErr w:type="spellStart"/>
            <w:r w:rsidRPr="009D7856">
              <w:rPr>
                <w:rFonts w:asciiTheme="minorHAnsi" w:hAnsiTheme="minorHAnsi"/>
              </w:rPr>
              <w:t>instalment_count</w:t>
            </w:r>
            <w:proofErr w:type="spellEnd"/>
          </w:p>
        </w:tc>
        <w:tc>
          <w:tcPr>
            <w:tcW w:w="1227" w:type="dxa"/>
          </w:tcPr>
          <w:p w14:paraId="1E2643DD" w14:textId="03EF5C97" w:rsidR="009D7856" w:rsidRP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long</w:t>
            </w:r>
          </w:p>
        </w:tc>
        <w:tc>
          <w:tcPr>
            <w:tcW w:w="850" w:type="dxa"/>
          </w:tcPr>
          <w:p w14:paraId="3D0635A6" w14:textId="25DDDE97" w:rsid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</w:t>
            </w:r>
          </w:p>
        </w:tc>
        <w:tc>
          <w:tcPr>
            <w:tcW w:w="1184" w:type="dxa"/>
          </w:tcPr>
          <w:p w14:paraId="3244FC45" w14:textId="221FAF36" w:rsidR="009D7856" w:rsidRP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0-1</w:t>
            </w:r>
          </w:p>
        </w:tc>
        <w:tc>
          <w:tcPr>
            <w:tcW w:w="3543" w:type="dxa"/>
          </w:tcPr>
          <w:p w14:paraId="1B8EAA2D" w14:textId="18D05C32" w:rsidR="009D7856" w:rsidRPr="005D23D2" w:rsidRDefault="002D1CC5" w:rsidP="005D23D2">
            <w:pPr>
              <w:pStyle w:val="BPC3Bodyafterheading"/>
            </w:pPr>
            <w:r w:rsidRPr="005D23D2">
              <w:rPr>
                <w:highlight w:val="white"/>
              </w:rPr>
              <w:t>Total count of instalments</w:t>
            </w:r>
          </w:p>
        </w:tc>
      </w:tr>
      <w:tr w:rsidR="009D7856" w:rsidRPr="008D4EAB" w14:paraId="6639A848" w14:textId="77777777" w:rsidTr="00E33BF7">
        <w:trPr>
          <w:trHeight w:val="135"/>
        </w:trPr>
        <w:tc>
          <w:tcPr>
            <w:tcW w:w="2268" w:type="dxa"/>
          </w:tcPr>
          <w:p w14:paraId="77A265A8" w14:textId="1D56EABA" w:rsidR="009D7856" w:rsidRPr="009D7856" w:rsidRDefault="009D7856" w:rsidP="009D7856">
            <w:pPr>
              <w:pStyle w:val="BPC3Bodyafterheading"/>
              <w:rPr>
                <w:rFonts w:asciiTheme="minorHAnsi" w:hAnsiTheme="minorHAnsi"/>
              </w:rPr>
            </w:pPr>
            <w:proofErr w:type="spellStart"/>
            <w:r w:rsidRPr="009D7856">
              <w:rPr>
                <w:rFonts w:asciiTheme="minorHAnsi" w:hAnsiTheme="minorHAnsi"/>
              </w:rPr>
              <w:t>next_instalment_date</w:t>
            </w:r>
            <w:proofErr w:type="spellEnd"/>
          </w:p>
        </w:tc>
        <w:tc>
          <w:tcPr>
            <w:tcW w:w="1227" w:type="dxa"/>
          </w:tcPr>
          <w:p w14:paraId="2C22E8E0" w14:textId="6D5D074C" w:rsidR="009D7856" w:rsidRP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date</w:t>
            </w:r>
          </w:p>
        </w:tc>
        <w:tc>
          <w:tcPr>
            <w:tcW w:w="850" w:type="dxa"/>
          </w:tcPr>
          <w:p w14:paraId="524CA32E" w14:textId="77777777" w:rsidR="009D7856" w:rsidRDefault="009D7856" w:rsidP="009D7856">
            <w:pPr>
              <w:pStyle w:val="BPC3Bodyafterheading"/>
              <w:rPr>
                <w:rFonts w:asciiTheme="minorHAnsi" w:hAnsiTheme="minorHAnsi"/>
              </w:rPr>
            </w:pPr>
          </w:p>
        </w:tc>
        <w:tc>
          <w:tcPr>
            <w:tcW w:w="1184" w:type="dxa"/>
          </w:tcPr>
          <w:p w14:paraId="611CF254" w14:textId="34915FAB" w:rsidR="009D7856" w:rsidRP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0-1</w:t>
            </w:r>
          </w:p>
        </w:tc>
        <w:tc>
          <w:tcPr>
            <w:tcW w:w="3543" w:type="dxa"/>
          </w:tcPr>
          <w:p w14:paraId="2E895975" w14:textId="08D391E9" w:rsidR="009D7856" w:rsidRPr="005D23D2" w:rsidRDefault="002D1CC5" w:rsidP="005D23D2">
            <w:pPr>
              <w:pStyle w:val="BPC3Bodyafterheading"/>
            </w:pPr>
            <w:r w:rsidRPr="005D23D2">
              <w:rPr>
                <w:highlight w:val="white"/>
              </w:rPr>
              <w:t>Next bill date</w:t>
            </w:r>
          </w:p>
        </w:tc>
      </w:tr>
      <w:tr w:rsidR="009D7856" w:rsidRPr="008D4EAB" w14:paraId="16020020" w14:textId="77777777" w:rsidTr="00E33BF7">
        <w:trPr>
          <w:trHeight w:val="135"/>
        </w:trPr>
        <w:tc>
          <w:tcPr>
            <w:tcW w:w="2268" w:type="dxa"/>
          </w:tcPr>
          <w:p w14:paraId="206FE0EA" w14:textId="6EE82E90" w:rsidR="009D7856" w:rsidRPr="009D7856" w:rsidRDefault="009D7856" w:rsidP="009D7856">
            <w:pPr>
              <w:pStyle w:val="BPC3Bodyafterheading"/>
              <w:rPr>
                <w:rFonts w:asciiTheme="minorHAnsi" w:hAnsiTheme="minorHAnsi"/>
              </w:rPr>
            </w:pPr>
            <w:proofErr w:type="spellStart"/>
            <w:r w:rsidRPr="009D7856">
              <w:rPr>
                <w:rFonts w:asciiTheme="minorHAnsi" w:hAnsiTheme="minorHAnsi"/>
              </w:rPr>
              <w:t>reg_oper_id</w:t>
            </w:r>
            <w:proofErr w:type="spellEnd"/>
          </w:p>
        </w:tc>
        <w:tc>
          <w:tcPr>
            <w:tcW w:w="1227" w:type="dxa"/>
          </w:tcPr>
          <w:p w14:paraId="7F14224F" w14:textId="3628151F" w:rsidR="009D7856" w:rsidRP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long</w:t>
            </w:r>
          </w:p>
        </w:tc>
        <w:tc>
          <w:tcPr>
            <w:tcW w:w="850" w:type="dxa"/>
          </w:tcPr>
          <w:p w14:paraId="42751E78" w14:textId="4EDB12AA" w:rsid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</w:t>
            </w:r>
          </w:p>
        </w:tc>
        <w:tc>
          <w:tcPr>
            <w:tcW w:w="1184" w:type="dxa"/>
          </w:tcPr>
          <w:p w14:paraId="221EBF7B" w14:textId="480FEDAD" w:rsidR="009D7856" w:rsidRPr="009D7856" w:rsidRDefault="0096769E" w:rsidP="009D7856">
            <w:pPr>
              <w:pStyle w:val="BPC3Bodyafter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0-1</w:t>
            </w:r>
          </w:p>
        </w:tc>
        <w:tc>
          <w:tcPr>
            <w:tcW w:w="3543" w:type="dxa"/>
          </w:tcPr>
          <w:p w14:paraId="10A49C04" w14:textId="67EE8416" w:rsidR="009D7856" w:rsidRPr="005D23D2" w:rsidRDefault="002D1CC5" w:rsidP="005D23D2">
            <w:pPr>
              <w:pStyle w:val="BPC3Bodyafterheading"/>
            </w:pPr>
            <w:r w:rsidRPr="005D23D2">
              <w:rPr>
                <w:highlight w:val="white"/>
              </w:rPr>
              <w:t>DPP registration operation id</w:t>
            </w:r>
          </w:p>
        </w:tc>
      </w:tr>
    </w:tbl>
    <w:p w14:paraId="7878EBD6" w14:textId="5BD50F7D" w:rsidR="00BF2C8D" w:rsidRDefault="00BF2C8D" w:rsidP="00BF2C8D">
      <w:pPr>
        <w:pStyle w:val="BPC3Heading2"/>
        <w:numPr>
          <w:ilvl w:val="1"/>
          <w:numId w:val="1"/>
        </w:numPr>
        <w:suppressAutoHyphens w:val="0"/>
        <w:outlineLvl w:val="1"/>
      </w:pPr>
      <w:r>
        <w:t>response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68"/>
        <w:gridCol w:w="1227"/>
        <w:gridCol w:w="850"/>
        <w:gridCol w:w="1184"/>
        <w:gridCol w:w="3543"/>
      </w:tblGrid>
      <w:tr w:rsidR="00E33BF7" w:rsidRPr="008D4EAB" w14:paraId="3A065238" w14:textId="77777777" w:rsidTr="00E33BF7">
        <w:trPr>
          <w:trHeight w:val="135"/>
          <w:tblHeader/>
        </w:trPr>
        <w:tc>
          <w:tcPr>
            <w:tcW w:w="2268" w:type="dxa"/>
            <w:shd w:val="clear" w:color="auto" w:fill="C5E2FF"/>
          </w:tcPr>
          <w:p w14:paraId="1A17C320" w14:textId="77777777" w:rsidR="00E33BF7" w:rsidRPr="008D4EAB" w:rsidRDefault="00E33BF7" w:rsidP="00E33BF7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Tag name</w:t>
            </w:r>
          </w:p>
        </w:tc>
        <w:tc>
          <w:tcPr>
            <w:tcW w:w="1227" w:type="dxa"/>
            <w:shd w:val="clear" w:color="auto" w:fill="C5E2FF"/>
          </w:tcPr>
          <w:p w14:paraId="1CA56E88" w14:textId="77777777" w:rsidR="00E33BF7" w:rsidRPr="008D4EAB" w:rsidRDefault="00E33BF7" w:rsidP="00E33BF7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Data type</w:t>
            </w:r>
          </w:p>
        </w:tc>
        <w:tc>
          <w:tcPr>
            <w:tcW w:w="850" w:type="dxa"/>
            <w:shd w:val="clear" w:color="auto" w:fill="C5E2FF"/>
          </w:tcPr>
          <w:p w14:paraId="118E0AF6" w14:textId="77777777" w:rsidR="00E33BF7" w:rsidRPr="008D4EAB" w:rsidRDefault="00E33BF7" w:rsidP="00E33BF7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Size</w:t>
            </w:r>
          </w:p>
        </w:tc>
        <w:tc>
          <w:tcPr>
            <w:tcW w:w="1184" w:type="dxa"/>
            <w:shd w:val="clear" w:color="auto" w:fill="C5E2FF"/>
          </w:tcPr>
          <w:p w14:paraId="114731A6" w14:textId="77777777" w:rsidR="00E33BF7" w:rsidRPr="008D4EAB" w:rsidRDefault="00E33BF7" w:rsidP="00E33BF7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Quantity</w:t>
            </w:r>
          </w:p>
        </w:tc>
        <w:tc>
          <w:tcPr>
            <w:tcW w:w="3543" w:type="dxa"/>
            <w:shd w:val="clear" w:color="auto" w:fill="C5E2FF"/>
          </w:tcPr>
          <w:p w14:paraId="73485C35" w14:textId="77777777" w:rsidR="00E33BF7" w:rsidRPr="008D4EAB" w:rsidRDefault="00E33BF7" w:rsidP="00E33BF7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8D4EAB">
              <w:rPr>
                <w:rFonts w:asciiTheme="minorHAnsi" w:hAnsiTheme="minorHAnsi"/>
                <w:sz w:val="24"/>
              </w:rPr>
              <w:t>Description</w:t>
            </w:r>
          </w:p>
        </w:tc>
      </w:tr>
      <w:tr w:rsidR="00E33BF7" w:rsidRPr="008D4EAB" w14:paraId="7DDF2301" w14:textId="77777777" w:rsidTr="00E33BF7">
        <w:trPr>
          <w:trHeight w:val="135"/>
        </w:trPr>
        <w:tc>
          <w:tcPr>
            <w:tcW w:w="9072" w:type="dxa"/>
            <w:gridSpan w:val="5"/>
          </w:tcPr>
          <w:p w14:paraId="1F8CF6A7" w14:textId="008B5056" w:rsidR="00E33BF7" w:rsidRPr="008D4EAB" w:rsidRDefault="0096769E" w:rsidP="00552BF7">
            <w:pPr>
              <w:pStyle w:val="BPC3Tableheadings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See request - </w:t>
            </w:r>
            <w:proofErr w:type="spellStart"/>
            <w:r>
              <w:rPr>
                <w:rFonts w:asciiTheme="minorHAnsi" w:hAnsiTheme="minorHAnsi"/>
                <w:sz w:val="24"/>
              </w:rPr>
              <w:t>dpp</w:t>
            </w:r>
            <w:proofErr w:type="spellEnd"/>
          </w:p>
        </w:tc>
      </w:tr>
    </w:tbl>
    <w:p w14:paraId="6ED1504D" w14:textId="77777777" w:rsidR="00CF32B8" w:rsidRDefault="00CF32B8" w:rsidP="0096769E">
      <w:pPr>
        <w:pStyle w:val="BPC3Heading1"/>
        <w:outlineLvl w:val="0"/>
        <w:rPr>
          <w:rFonts w:asciiTheme="minorHAnsi" w:hAnsiTheme="minorHAnsi"/>
        </w:rPr>
      </w:pPr>
    </w:p>
    <w:sectPr w:rsidR="00CF32B8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985" w:right="850" w:bottom="1134" w:left="1701" w:header="708" w:footer="708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CA77EB" w14:textId="77777777" w:rsidR="009D11C3" w:rsidRDefault="009D11C3">
      <w:r>
        <w:separator/>
      </w:r>
    </w:p>
  </w:endnote>
  <w:endnote w:type="continuationSeparator" w:id="0">
    <w:p w14:paraId="73D78346" w14:textId="77777777" w:rsidR="009D11C3" w:rsidRDefault="009D1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font244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Source Han Sans CN Regular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200310" w14:textId="77777777" w:rsidR="009D7856" w:rsidRDefault="009D7856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684CB" w14:textId="77777777" w:rsidR="009D7856" w:rsidRDefault="009D78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3382C4" w14:textId="77777777" w:rsidR="009D11C3" w:rsidRDefault="009D11C3">
      <w:r>
        <w:separator/>
      </w:r>
    </w:p>
  </w:footnote>
  <w:footnote w:type="continuationSeparator" w:id="0">
    <w:p w14:paraId="62953741" w14:textId="77777777" w:rsidR="009D11C3" w:rsidRDefault="009D11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66C61" w14:textId="77777777" w:rsidR="009D7856" w:rsidRDefault="009D7856">
    <w:r>
      <w:rPr>
        <w:noProof/>
        <w:lang w:val="ru-RU"/>
      </w:rPr>
      <w:drawing>
        <wp:anchor distT="0" distB="0" distL="114300" distR="114300" simplePos="0" relativeHeight="251657728" behindDoc="0" locked="0" layoutInCell="1" allowOverlap="1" wp14:anchorId="2CDE09ED" wp14:editId="5D2F8F74">
          <wp:simplePos x="0" y="0"/>
          <wp:positionH relativeFrom="column">
            <wp:posOffset>-909955</wp:posOffset>
          </wp:positionH>
          <wp:positionV relativeFrom="paragraph">
            <wp:posOffset>-457200</wp:posOffset>
          </wp:positionV>
          <wp:extent cx="7552690" cy="10689590"/>
          <wp:effectExtent l="0" t="0" r="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2690" cy="1068959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C8A383" w14:textId="77777777" w:rsidR="009D7856" w:rsidRDefault="009D785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07C0BD" w14:textId="77777777" w:rsidR="009D7856" w:rsidRDefault="009D7856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0D1BCA" w14:textId="77777777" w:rsidR="009D7856" w:rsidRDefault="009D7856">
    <w:pPr>
      <w:pStyle w:val="ab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80008E" w14:textId="77777777" w:rsidR="009D7856" w:rsidRDefault="009D785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171661"/>
    <w:multiLevelType w:val="multilevel"/>
    <w:tmpl w:val="07F6BE44"/>
    <w:lvl w:ilvl="0">
      <w:start w:val="1"/>
      <w:numFmt w:val="decimal"/>
      <w:lvlText w:val="%1"/>
      <w:lvlJc w:val="left"/>
      <w:pPr>
        <w:ind w:left="1425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6645A19"/>
    <w:multiLevelType w:val="hybridMultilevel"/>
    <w:tmpl w:val="EF1A6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E2B9B"/>
    <w:multiLevelType w:val="hybridMultilevel"/>
    <w:tmpl w:val="C44C0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A3833"/>
    <w:multiLevelType w:val="hybridMultilevel"/>
    <w:tmpl w:val="C5B8D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A612D"/>
    <w:multiLevelType w:val="hybridMultilevel"/>
    <w:tmpl w:val="299C8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33928"/>
    <w:multiLevelType w:val="hybridMultilevel"/>
    <w:tmpl w:val="F2C66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723"/>
    <w:rsid w:val="0000578D"/>
    <w:rsid w:val="00007505"/>
    <w:rsid w:val="00014D1B"/>
    <w:rsid w:val="00023351"/>
    <w:rsid w:val="00030C25"/>
    <w:rsid w:val="000342F8"/>
    <w:rsid w:val="000343F9"/>
    <w:rsid w:val="00035AF1"/>
    <w:rsid w:val="000654B4"/>
    <w:rsid w:val="00073884"/>
    <w:rsid w:val="00073FBA"/>
    <w:rsid w:val="000912B9"/>
    <w:rsid w:val="0009723B"/>
    <w:rsid w:val="000B6B04"/>
    <w:rsid w:val="000C00F0"/>
    <w:rsid w:val="000C177C"/>
    <w:rsid w:val="000E55F7"/>
    <w:rsid w:val="000F0B3B"/>
    <w:rsid w:val="000F5A36"/>
    <w:rsid w:val="0010282E"/>
    <w:rsid w:val="00105B51"/>
    <w:rsid w:val="0012637C"/>
    <w:rsid w:val="00130948"/>
    <w:rsid w:val="001347E9"/>
    <w:rsid w:val="001365F9"/>
    <w:rsid w:val="0015320C"/>
    <w:rsid w:val="0015545B"/>
    <w:rsid w:val="001920A7"/>
    <w:rsid w:val="00196395"/>
    <w:rsid w:val="001A7D60"/>
    <w:rsid w:val="001B2FF7"/>
    <w:rsid w:val="001B31F1"/>
    <w:rsid w:val="001C6B9C"/>
    <w:rsid w:val="001D1169"/>
    <w:rsid w:val="001F7612"/>
    <w:rsid w:val="002121FA"/>
    <w:rsid w:val="002134E1"/>
    <w:rsid w:val="002324F2"/>
    <w:rsid w:val="00252446"/>
    <w:rsid w:val="002544DE"/>
    <w:rsid w:val="00264168"/>
    <w:rsid w:val="0029105A"/>
    <w:rsid w:val="002D1CC5"/>
    <w:rsid w:val="002E1284"/>
    <w:rsid w:val="002E196D"/>
    <w:rsid w:val="002E2220"/>
    <w:rsid w:val="002F327B"/>
    <w:rsid w:val="0030678A"/>
    <w:rsid w:val="003178D3"/>
    <w:rsid w:val="00326723"/>
    <w:rsid w:val="003372E6"/>
    <w:rsid w:val="00345760"/>
    <w:rsid w:val="0035025C"/>
    <w:rsid w:val="00352265"/>
    <w:rsid w:val="00372E85"/>
    <w:rsid w:val="00375672"/>
    <w:rsid w:val="00380F6B"/>
    <w:rsid w:val="00392690"/>
    <w:rsid w:val="003A34A2"/>
    <w:rsid w:val="003A5B96"/>
    <w:rsid w:val="003A6CF3"/>
    <w:rsid w:val="003B2B11"/>
    <w:rsid w:val="003B54C1"/>
    <w:rsid w:val="003B70C9"/>
    <w:rsid w:val="003B797C"/>
    <w:rsid w:val="003C4A3A"/>
    <w:rsid w:val="003C74DF"/>
    <w:rsid w:val="003F2B0F"/>
    <w:rsid w:val="003F56FB"/>
    <w:rsid w:val="00400EB5"/>
    <w:rsid w:val="00406E81"/>
    <w:rsid w:val="00412F48"/>
    <w:rsid w:val="00420F23"/>
    <w:rsid w:val="004252BB"/>
    <w:rsid w:val="0044581D"/>
    <w:rsid w:val="00445ABF"/>
    <w:rsid w:val="00451B3D"/>
    <w:rsid w:val="00456B5F"/>
    <w:rsid w:val="004575EC"/>
    <w:rsid w:val="00457DB8"/>
    <w:rsid w:val="00464FF5"/>
    <w:rsid w:val="00475EC5"/>
    <w:rsid w:val="004768B2"/>
    <w:rsid w:val="0047703D"/>
    <w:rsid w:val="00491D2F"/>
    <w:rsid w:val="004B20FD"/>
    <w:rsid w:val="004B326E"/>
    <w:rsid w:val="004B33A9"/>
    <w:rsid w:val="004C2578"/>
    <w:rsid w:val="004C6B77"/>
    <w:rsid w:val="004D3D89"/>
    <w:rsid w:val="004F31F6"/>
    <w:rsid w:val="005012E4"/>
    <w:rsid w:val="005022C3"/>
    <w:rsid w:val="005145A6"/>
    <w:rsid w:val="005301A8"/>
    <w:rsid w:val="0053799E"/>
    <w:rsid w:val="0054125F"/>
    <w:rsid w:val="00547775"/>
    <w:rsid w:val="00552BF7"/>
    <w:rsid w:val="005540F7"/>
    <w:rsid w:val="0056731D"/>
    <w:rsid w:val="00567E44"/>
    <w:rsid w:val="00575D61"/>
    <w:rsid w:val="0058562B"/>
    <w:rsid w:val="0059236E"/>
    <w:rsid w:val="005A0C74"/>
    <w:rsid w:val="005A39A3"/>
    <w:rsid w:val="005C11A1"/>
    <w:rsid w:val="005C56C6"/>
    <w:rsid w:val="005D23D2"/>
    <w:rsid w:val="005E1654"/>
    <w:rsid w:val="005F4B3F"/>
    <w:rsid w:val="005F5822"/>
    <w:rsid w:val="00607F67"/>
    <w:rsid w:val="00611F3F"/>
    <w:rsid w:val="00615131"/>
    <w:rsid w:val="00632F38"/>
    <w:rsid w:val="006402AD"/>
    <w:rsid w:val="006655C3"/>
    <w:rsid w:val="00673CAE"/>
    <w:rsid w:val="00674F89"/>
    <w:rsid w:val="006826F8"/>
    <w:rsid w:val="006940B4"/>
    <w:rsid w:val="00695029"/>
    <w:rsid w:val="00697F82"/>
    <w:rsid w:val="006B2B7B"/>
    <w:rsid w:val="006B3480"/>
    <w:rsid w:val="006C397A"/>
    <w:rsid w:val="006C3F3D"/>
    <w:rsid w:val="006D0C05"/>
    <w:rsid w:val="006D222C"/>
    <w:rsid w:val="006D3F5F"/>
    <w:rsid w:val="006E78DE"/>
    <w:rsid w:val="0070036A"/>
    <w:rsid w:val="00701E5E"/>
    <w:rsid w:val="007044E4"/>
    <w:rsid w:val="007063E7"/>
    <w:rsid w:val="007168FA"/>
    <w:rsid w:val="00716BE8"/>
    <w:rsid w:val="00722C1B"/>
    <w:rsid w:val="0073041F"/>
    <w:rsid w:val="007314CC"/>
    <w:rsid w:val="0073473E"/>
    <w:rsid w:val="0074658F"/>
    <w:rsid w:val="00750E11"/>
    <w:rsid w:val="0075768C"/>
    <w:rsid w:val="00776FFF"/>
    <w:rsid w:val="007836A8"/>
    <w:rsid w:val="00784A84"/>
    <w:rsid w:val="007856E0"/>
    <w:rsid w:val="007875EB"/>
    <w:rsid w:val="00796956"/>
    <w:rsid w:val="007A30DF"/>
    <w:rsid w:val="007A35C4"/>
    <w:rsid w:val="007B063B"/>
    <w:rsid w:val="007B193A"/>
    <w:rsid w:val="007C06B7"/>
    <w:rsid w:val="007E2DD8"/>
    <w:rsid w:val="007F34F2"/>
    <w:rsid w:val="00800AB2"/>
    <w:rsid w:val="00800CE8"/>
    <w:rsid w:val="008136D4"/>
    <w:rsid w:val="00813EBB"/>
    <w:rsid w:val="008463A0"/>
    <w:rsid w:val="008549AF"/>
    <w:rsid w:val="00860C16"/>
    <w:rsid w:val="00865832"/>
    <w:rsid w:val="00874A58"/>
    <w:rsid w:val="00882326"/>
    <w:rsid w:val="00886657"/>
    <w:rsid w:val="00891C86"/>
    <w:rsid w:val="008A26D1"/>
    <w:rsid w:val="008B3E69"/>
    <w:rsid w:val="008B693A"/>
    <w:rsid w:val="008E25CA"/>
    <w:rsid w:val="008F12A2"/>
    <w:rsid w:val="009063AD"/>
    <w:rsid w:val="00907C7A"/>
    <w:rsid w:val="00922C95"/>
    <w:rsid w:val="00926F20"/>
    <w:rsid w:val="009446EE"/>
    <w:rsid w:val="00951EE7"/>
    <w:rsid w:val="00952F3A"/>
    <w:rsid w:val="00954927"/>
    <w:rsid w:val="0095702B"/>
    <w:rsid w:val="00957683"/>
    <w:rsid w:val="00961A56"/>
    <w:rsid w:val="009627F6"/>
    <w:rsid w:val="00962E3B"/>
    <w:rsid w:val="0096769E"/>
    <w:rsid w:val="00980168"/>
    <w:rsid w:val="009840B2"/>
    <w:rsid w:val="0098594E"/>
    <w:rsid w:val="00987B13"/>
    <w:rsid w:val="0099605B"/>
    <w:rsid w:val="009B57E7"/>
    <w:rsid w:val="009D11C3"/>
    <w:rsid w:val="009D45C0"/>
    <w:rsid w:val="009D553C"/>
    <w:rsid w:val="009D7856"/>
    <w:rsid w:val="009E1CB3"/>
    <w:rsid w:val="009E2480"/>
    <w:rsid w:val="009E32AA"/>
    <w:rsid w:val="009E65A2"/>
    <w:rsid w:val="009E7099"/>
    <w:rsid w:val="009F4742"/>
    <w:rsid w:val="009F7036"/>
    <w:rsid w:val="00A0082A"/>
    <w:rsid w:val="00A369C3"/>
    <w:rsid w:val="00A370D5"/>
    <w:rsid w:val="00A5284E"/>
    <w:rsid w:val="00A56F8E"/>
    <w:rsid w:val="00A71996"/>
    <w:rsid w:val="00A766B3"/>
    <w:rsid w:val="00A807FC"/>
    <w:rsid w:val="00A923ED"/>
    <w:rsid w:val="00AA0353"/>
    <w:rsid w:val="00AB24E7"/>
    <w:rsid w:val="00AB4605"/>
    <w:rsid w:val="00AB5DDB"/>
    <w:rsid w:val="00AB792F"/>
    <w:rsid w:val="00AC16A1"/>
    <w:rsid w:val="00AC4B70"/>
    <w:rsid w:val="00AD0ED7"/>
    <w:rsid w:val="00AD6786"/>
    <w:rsid w:val="00AE2073"/>
    <w:rsid w:val="00AE676A"/>
    <w:rsid w:val="00AF0FC2"/>
    <w:rsid w:val="00AF6E74"/>
    <w:rsid w:val="00B22BE6"/>
    <w:rsid w:val="00B27DD6"/>
    <w:rsid w:val="00B34B9B"/>
    <w:rsid w:val="00B37845"/>
    <w:rsid w:val="00B42989"/>
    <w:rsid w:val="00B44CDE"/>
    <w:rsid w:val="00B622D9"/>
    <w:rsid w:val="00B701C7"/>
    <w:rsid w:val="00B738E8"/>
    <w:rsid w:val="00B87DCA"/>
    <w:rsid w:val="00B976B5"/>
    <w:rsid w:val="00BB01F8"/>
    <w:rsid w:val="00BE2041"/>
    <w:rsid w:val="00BF2C8D"/>
    <w:rsid w:val="00BF2F7A"/>
    <w:rsid w:val="00BF3020"/>
    <w:rsid w:val="00BF5E99"/>
    <w:rsid w:val="00C02CB5"/>
    <w:rsid w:val="00C042A7"/>
    <w:rsid w:val="00C048EB"/>
    <w:rsid w:val="00C14A6B"/>
    <w:rsid w:val="00C22CD9"/>
    <w:rsid w:val="00C23872"/>
    <w:rsid w:val="00C30029"/>
    <w:rsid w:val="00C44DAF"/>
    <w:rsid w:val="00C50E09"/>
    <w:rsid w:val="00C5732F"/>
    <w:rsid w:val="00C8415D"/>
    <w:rsid w:val="00C96BA5"/>
    <w:rsid w:val="00CA1A7B"/>
    <w:rsid w:val="00CA7748"/>
    <w:rsid w:val="00CF0D5A"/>
    <w:rsid w:val="00CF32B8"/>
    <w:rsid w:val="00CF3F9A"/>
    <w:rsid w:val="00D31EA4"/>
    <w:rsid w:val="00D417C5"/>
    <w:rsid w:val="00D462FC"/>
    <w:rsid w:val="00D56CB5"/>
    <w:rsid w:val="00D605E0"/>
    <w:rsid w:val="00D61737"/>
    <w:rsid w:val="00D74C15"/>
    <w:rsid w:val="00D850B4"/>
    <w:rsid w:val="00DA1057"/>
    <w:rsid w:val="00DA1286"/>
    <w:rsid w:val="00DD0869"/>
    <w:rsid w:val="00DE1732"/>
    <w:rsid w:val="00DE395B"/>
    <w:rsid w:val="00DF3692"/>
    <w:rsid w:val="00DF7C1C"/>
    <w:rsid w:val="00E05D89"/>
    <w:rsid w:val="00E06B9A"/>
    <w:rsid w:val="00E1323A"/>
    <w:rsid w:val="00E32BA5"/>
    <w:rsid w:val="00E33BF7"/>
    <w:rsid w:val="00E355C3"/>
    <w:rsid w:val="00E4241F"/>
    <w:rsid w:val="00E563B6"/>
    <w:rsid w:val="00E72655"/>
    <w:rsid w:val="00E767B1"/>
    <w:rsid w:val="00E81083"/>
    <w:rsid w:val="00E813F9"/>
    <w:rsid w:val="00E832F1"/>
    <w:rsid w:val="00E83C3E"/>
    <w:rsid w:val="00E85C0A"/>
    <w:rsid w:val="00E8757B"/>
    <w:rsid w:val="00E93138"/>
    <w:rsid w:val="00EA5E3D"/>
    <w:rsid w:val="00EA67AC"/>
    <w:rsid w:val="00EB7996"/>
    <w:rsid w:val="00EC3EF2"/>
    <w:rsid w:val="00EC72DE"/>
    <w:rsid w:val="00ED275F"/>
    <w:rsid w:val="00EE3483"/>
    <w:rsid w:val="00EE53F1"/>
    <w:rsid w:val="00EF7054"/>
    <w:rsid w:val="00F04B4D"/>
    <w:rsid w:val="00F1574A"/>
    <w:rsid w:val="00F15C06"/>
    <w:rsid w:val="00F203C1"/>
    <w:rsid w:val="00F23D5F"/>
    <w:rsid w:val="00F36901"/>
    <w:rsid w:val="00F42798"/>
    <w:rsid w:val="00F7348D"/>
    <w:rsid w:val="00F86268"/>
    <w:rsid w:val="00F87289"/>
    <w:rsid w:val="00FB51FC"/>
    <w:rsid w:val="00FC0ECA"/>
    <w:rsid w:val="00FC1F94"/>
    <w:rsid w:val="00FD0BAB"/>
    <w:rsid w:val="00FD1B40"/>
    <w:rsid w:val="00FD778A"/>
    <w:rsid w:val="00FE0A56"/>
    <w:rsid w:val="00FF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D131FBD"/>
  <w15:docId w15:val="{BA93EEAE-E237-4BEC-B982-9DD4339E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color w:val="00000A"/>
      <w:kern w:val="1"/>
      <w:sz w:val="24"/>
      <w:szCs w:val="24"/>
      <w:lang w:val="en-US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keepLines/>
      <w:spacing w:before="200"/>
      <w:outlineLvl w:val="2"/>
    </w:pPr>
    <w:rPr>
      <w:rFonts w:ascii="Cambria" w:eastAsia="font244" w:hAnsi="Cambria" w:cs="font244"/>
      <w:b/>
      <w:bCs/>
      <w:color w:val="4F81BD"/>
    </w:rPr>
  </w:style>
  <w:style w:type="paragraph" w:styleId="4">
    <w:name w:val="heading 4"/>
    <w:basedOn w:val="a"/>
    <w:next w:val="a"/>
    <w:qFormat/>
    <w:pPr>
      <w:keepNext/>
      <w:keepLines/>
      <w:spacing w:before="200"/>
      <w:outlineLvl w:val="3"/>
    </w:pPr>
    <w:rPr>
      <w:rFonts w:ascii="Cambria" w:eastAsia="font244" w:hAnsi="Cambria" w:cs="font244"/>
      <w:b/>
      <w:bCs/>
      <w:i/>
      <w:iCs/>
      <w:color w:val="4F81BD"/>
    </w:rPr>
  </w:style>
  <w:style w:type="paragraph" w:styleId="5">
    <w:name w:val="heading 5"/>
    <w:basedOn w:val="a"/>
    <w:next w:val="a"/>
    <w:qFormat/>
    <w:pPr>
      <w:keepNext/>
      <w:keepLines/>
      <w:spacing w:before="200"/>
      <w:outlineLvl w:val="4"/>
    </w:pPr>
    <w:rPr>
      <w:rFonts w:ascii="Cambria" w:eastAsia="font244" w:hAnsi="Cambria" w:cs="font244"/>
      <w:color w:val="243F60"/>
    </w:rPr>
  </w:style>
  <w:style w:type="paragraph" w:styleId="6">
    <w:name w:val="heading 6"/>
    <w:basedOn w:val="a"/>
    <w:next w:val="a"/>
    <w:qFormat/>
    <w:pPr>
      <w:keepNext/>
      <w:keepLines/>
      <w:spacing w:before="200"/>
      <w:outlineLvl w:val="5"/>
    </w:pPr>
    <w:rPr>
      <w:rFonts w:ascii="Cambria" w:eastAsia="font244" w:hAnsi="Cambria" w:cs="font244"/>
      <w:i/>
      <w:iCs/>
      <w:color w:val="243F60"/>
    </w:rPr>
  </w:style>
  <w:style w:type="paragraph" w:styleId="7">
    <w:name w:val="heading 7"/>
    <w:basedOn w:val="a"/>
    <w:next w:val="a"/>
    <w:qFormat/>
    <w:pPr>
      <w:keepNext/>
      <w:keepLines/>
      <w:spacing w:before="200"/>
      <w:outlineLvl w:val="6"/>
    </w:pPr>
    <w:rPr>
      <w:rFonts w:ascii="Cambria" w:eastAsia="font244" w:hAnsi="Cambria" w:cs="font244"/>
      <w:i/>
      <w:iCs/>
      <w:color w:val="404040"/>
    </w:rPr>
  </w:style>
  <w:style w:type="paragraph" w:styleId="8">
    <w:name w:val="heading 8"/>
    <w:basedOn w:val="a"/>
    <w:next w:val="a"/>
    <w:qFormat/>
    <w:pPr>
      <w:keepNext/>
      <w:keepLines/>
      <w:spacing w:before="200"/>
      <w:outlineLvl w:val="7"/>
    </w:pPr>
    <w:rPr>
      <w:rFonts w:ascii="Cambria" w:eastAsia="font244" w:hAnsi="Cambria" w:cs="font244"/>
      <w:color w:val="404040"/>
      <w:sz w:val="20"/>
      <w:szCs w:val="20"/>
    </w:rPr>
  </w:style>
  <w:style w:type="paragraph" w:styleId="9">
    <w:name w:val="heading 9"/>
    <w:basedOn w:val="a"/>
    <w:next w:val="a"/>
    <w:qFormat/>
    <w:pPr>
      <w:keepNext/>
      <w:keepLines/>
      <w:spacing w:before="200"/>
      <w:outlineLvl w:val="8"/>
    </w:pPr>
    <w:rPr>
      <w:rFonts w:ascii="Cambria" w:eastAsia="font244" w:hAnsi="Cambria" w:cs="font244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PC3Bodynormal">
    <w:name w:val="BPC3 – Body normal Знак Знак"/>
    <w:rPr>
      <w:rFonts w:ascii="Calibri" w:hAnsi="Calibri"/>
      <w:sz w:val="24"/>
      <w:szCs w:val="24"/>
      <w:lang w:val="en-US" w:eastAsia="en-US" w:bidi="ar-SA"/>
    </w:rPr>
  </w:style>
  <w:style w:type="character" w:customStyle="1" w:styleId="BPC3Bullet1bold">
    <w:name w:val="BPC3 – Bullet1 bold Знак Знак"/>
    <w:rPr>
      <w:rFonts w:ascii="Calibri" w:hAnsi="Calibri"/>
      <w:b/>
      <w:bCs/>
      <w:sz w:val="24"/>
      <w:lang w:val="en-US" w:eastAsia="en-US"/>
    </w:rPr>
  </w:style>
  <w:style w:type="character" w:customStyle="1" w:styleId="BPC3Bullet1">
    <w:name w:val="BPC3 – Bullet1 Знак Знак"/>
    <w:rPr>
      <w:rFonts w:ascii="Calibri" w:hAnsi="Calibri"/>
      <w:b w:val="0"/>
      <w:bCs w:val="0"/>
      <w:sz w:val="24"/>
      <w:lang w:val="en-US" w:eastAsia="en-US"/>
    </w:rPr>
  </w:style>
  <w:style w:type="character" w:customStyle="1" w:styleId="BPC3Bulletsummary">
    <w:name w:val="BPC3 – Bullet summary Знак Знак"/>
    <w:rPr>
      <w:rFonts w:ascii="Calibri" w:hAnsi="Calibri"/>
      <w:sz w:val="24"/>
      <w:lang w:val="en-US" w:eastAsia="en-US"/>
    </w:rPr>
  </w:style>
  <w:style w:type="character" w:customStyle="1" w:styleId="HeaderChar">
    <w:name w:val="Header Char"/>
    <w:rPr>
      <w:sz w:val="24"/>
      <w:szCs w:val="24"/>
      <w:lang w:val="en-US"/>
    </w:rPr>
  </w:style>
  <w:style w:type="character" w:customStyle="1" w:styleId="Heading3Char">
    <w:name w:val="Heading 3 Char"/>
    <w:rPr>
      <w:rFonts w:ascii="Cambria" w:eastAsia="font244" w:hAnsi="Cambria" w:cs="font244"/>
      <w:b/>
      <w:bCs/>
      <w:color w:val="4F81BD"/>
      <w:sz w:val="24"/>
      <w:szCs w:val="24"/>
      <w:lang w:val="en-US"/>
    </w:rPr>
  </w:style>
  <w:style w:type="character" w:customStyle="1" w:styleId="Heading4Char">
    <w:name w:val="Heading 4 Char"/>
    <w:rPr>
      <w:rFonts w:ascii="Cambria" w:eastAsia="font244" w:hAnsi="Cambria" w:cs="font244"/>
      <w:b/>
      <w:bCs/>
      <w:i/>
      <w:iCs/>
      <w:color w:val="4F81BD"/>
      <w:sz w:val="24"/>
      <w:szCs w:val="24"/>
      <w:lang w:val="en-US"/>
    </w:rPr>
  </w:style>
  <w:style w:type="character" w:customStyle="1" w:styleId="Heading5Char">
    <w:name w:val="Heading 5 Char"/>
    <w:rPr>
      <w:rFonts w:ascii="Cambria" w:eastAsia="font244" w:hAnsi="Cambria" w:cs="font244"/>
      <w:color w:val="243F60"/>
      <w:sz w:val="24"/>
      <w:szCs w:val="24"/>
      <w:lang w:val="en-US"/>
    </w:rPr>
  </w:style>
  <w:style w:type="character" w:customStyle="1" w:styleId="Heading6Char">
    <w:name w:val="Heading 6 Char"/>
    <w:rPr>
      <w:rFonts w:ascii="Cambria" w:eastAsia="font244" w:hAnsi="Cambria" w:cs="font244"/>
      <w:i/>
      <w:iCs/>
      <w:color w:val="243F60"/>
      <w:sz w:val="24"/>
      <w:szCs w:val="24"/>
      <w:lang w:val="en-US"/>
    </w:rPr>
  </w:style>
  <w:style w:type="character" w:customStyle="1" w:styleId="Heading7Char">
    <w:name w:val="Heading 7 Char"/>
    <w:rPr>
      <w:rFonts w:ascii="Cambria" w:eastAsia="font244" w:hAnsi="Cambria" w:cs="font244"/>
      <w:i/>
      <w:iCs/>
      <w:color w:val="404040"/>
      <w:sz w:val="24"/>
      <w:szCs w:val="24"/>
      <w:lang w:val="en-US"/>
    </w:rPr>
  </w:style>
  <w:style w:type="character" w:customStyle="1" w:styleId="Heading8Char">
    <w:name w:val="Heading 8 Char"/>
    <w:rPr>
      <w:rFonts w:ascii="Cambria" w:eastAsia="font244" w:hAnsi="Cambria" w:cs="font244"/>
      <w:color w:val="404040"/>
      <w:lang w:val="en-US"/>
    </w:rPr>
  </w:style>
  <w:style w:type="character" w:customStyle="1" w:styleId="Heading9Char">
    <w:name w:val="Heading 9 Char"/>
    <w:rPr>
      <w:rFonts w:ascii="Cambria" w:eastAsia="font244" w:hAnsi="Cambria" w:cs="font244"/>
      <w:i/>
      <w:iCs/>
      <w:color w:val="404040"/>
      <w:lang w:val="en-US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rPr>
      <w:rFonts w:ascii="Arial" w:hAnsi="Arial" w:cs="Arial"/>
      <w:b/>
      <w:bCs/>
      <w:sz w:val="32"/>
      <w:szCs w:val="32"/>
      <w:lang w:val="en-US"/>
    </w:rPr>
  </w:style>
  <w:style w:type="character" w:customStyle="1" w:styleId="Heading2Char">
    <w:name w:val="Heading 2 Char"/>
    <w:rPr>
      <w:rFonts w:ascii="Arial" w:hAnsi="Arial" w:cs="Arial"/>
      <w:b/>
      <w:bCs/>
      <w:i/>
      <w:iCs/>
      <w:sz w:val="28"/>
      <w:szCs w:val="28"/>
      <w:lang w:val="en-US"/>
    </w:rPr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character" w:customStyle="1" w:styleId="FooterChar">
    <w:name w:val="Footer Char"/>
    <w:rPr>
      <w:rFonts w:ascii="Calibri" w:eastAsia="Calibri" w:hAnsi="Calibri" w:cs="font244"/>
      <w:sz w:val="22"/>
      <w:szCs w:val="22"/>
      <w:lang w:eastAsia="en-US"/>
    </w:rPr>
  </w:style>
  <w:style w:type="character" w:customStyle="1" w:styleId="NoSpacingChar">
    <w:name w:val="No Spacing Char"/>
    <w:rPr>
      <w:rFonts w:eastAsia="font244"/>
    </w:rPr>
  </w:style>
  <w:style w:type="character" w:customStyle="1" w:styleId="20">
    <w:name w:val="Стиль2_основной_текст Знак"/>
    <w:rPr>
      <w:rFonts w:ascii="Calibri" w:hAnsi="Calibri"/>
      <w:sz w:val="24"/>
      <w:szCs w:val="24"/>
      <w:lang w:val="en-US"/>
    </w:rPr>
  </w:style>
  <w:style w:type="character" w:customStyle="1" w:styleId="PlainTextChar">
    <w:name w:val="Plain Text Char"/>
    <w:rPr>
      <w:rFonts w:ascii="Courier New" w:hAnsi="Courier New" w:cs="Courier New"/>
      <w:sz w:val="24"/>
      <w:szCs w:val="24"/>
    </w:rPr>
  </w:style>
  <w:style w:type="character" w:styleId="a5">
    <w:name w:val="Emphasis"/>
    <w:qFormat/>
    <w:rPr>
      <w:i/>
      <w:iCs/>
    </w:rPr>
  </w:style>
  <w:style w:type="character" w:customStyle="1" w:styleId="a6">
    <w:name w:val="Жирные подзаголовки Знак"/>
    <w:rPr>
      <w:rFonts w:ascii="Arial" w:hAnsi="Arial"/>
      <w:b/>
      <w:szCs w:val="24"/>
      <w:lang w:val="en-US" w:eastAsia="ar-SA"/>
    </w:rPr>
  </w:style>
  <w:style w:type="character" w:customStyle="1" w:styleId="10">
    <w:name w:val="Знак примечания1"/>
    <w:rPr>
      <w:sz w:val="16"/>
      <w:szCs w:val="16"/>
    </w:rPr>
  </w:style>
  <w:style w:type="character" w:customStyle="1" w:styleId="CommentTextChar">
    <w:name w:val="Comment Text Char"/>
    <w:rPr>
      <w:lang w:val="en-US"/>
    </w:rPr>
  </w:style>
  <w:style w:type="character" w:customStyle="1" w:styleId="CommentSubjectChar">
    <w:name w:val="Comment Subject Char"/>
    <w:rPr>
      <w:b/>
      <w:bCs/>
      <w:lang w:val="en-US"/>
    </w:rPr>
  </w:style>
  <w:style w:type="character" w:customStyle="1" w:styleId="TableTextChar">
    <w:name w:val="TableText Char"/>
    <w:rPr>
      <w:rFonts w:ascii="Arial" w:hAnsi="Arial"/>
      <w:sz w:val="16"/>
      <w:lang w:val="en-US" w:eastAsia="en-U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  <w:bCs w:val="0"/>
      <w:i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rPr>
      <w:sz w:val="24"/>
    </w:rPr>
  </w:style>
  <w:style w:type="character" w:customStyle="1" w:styleId="ListLabel4">
    <w:name w:val="ListLabel 4"/>
    <w:rPr>
      <w:color w:val="00000A"/>
    </w:rPr>
  </w:style>
  <w:style w:type="character" w:customStyle="1" w:styleId="ListLabel5">
    <w:name w:val="ListLabel 5"/>
    <w:rPr>
      <w:rFonts w:eastAsia="Times New Roman" w:cs="Times New Roman"/>
    </w:rPr>
  </w:style>
  <w:style w:type="character" w:customStyle="1" w:styleId="ListLabel6">
    <w:name w:val="ListLabel 6"/>
    <w:rPr>
      <w:rFonts w:eastAsia="Calibri" w:cs="font244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a7"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customStyle="1" w:styleId="BPC1Covertitle">
    <w:name w:val="BPC1 – Cover title"/>
    <w:basedOn w:val="a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1">
    <w:name w:val="toc 1"/>
    <w:basedOn w:val="a"/>
    <w:next w:val="a"/>
    <w:autoRedefine/>
    <w:uiPriority w:val="39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customStyle="1" w:styleId="BPC2TOCheader">
    <w:name w:val="BPC2 – TOC header"/>
    <w:basedOn w:val="a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paragraph" w:customStyle="1" w:styleId="BPC3Code">
    <w:name w:val="BPC3 – Code"/>
    <w:basedOn w:val="a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pacing w:before="60" w:after="60"/>
      <w:ind w:left="227"/>
    </w:pPr>
    <w:rPr>
      <w:rFonts w:ascii="Courier New" w:hAnsi="Courier New"/>
      <w:sz w:val="20"/>
      <w:szCs w:val="20"/>
      <w:lang w:eastAsia="en-US"/>
    </w:rPr>
  </w:style>
  <w:style w:type="paragraph" w:styleId="21">
    <w:name w:val="toc 2"/>
    <w:basedOn w:val="a"/>
    <w:next w:val="a"/>
    <w:autoRedefine/>
    <w:uiPriority w:val="39"/>
    <w:pPr>
      <w:ind w:left="240"/>
    </w:pPr>
    <w:rPr>
      <w:rFonts w:ascii="Calibri" w:hAnsi="Calibri" w:cs="Calibri"/>
      <w:smallCaps/>
      <w:sz w:val="20"/>
      <w:szCs w:val="20"/>
    </w:rPr>
  </w:style>
  <w:style w:type="paragraph" w:customStyle="1" w:styleId="BPC3Bodynormal0">
    <w:name w:val="BPC3 – Body normal"/>
    <w:basedOn w:val="a"/>
    <w:pPr>
      <w:spacing w:after="120"/>
      <w:jc w:val="both"/>
    </w:pPr>
    <w:rPr>
      <w:rFonts w:ascii="Calibri" w:hAnsi="Calibri"/>
      <w:lang w:eastAsia="en-US"/>
    </w:rPr>
  </w:style>
  <w:style w:type="paragraph" w:customStyle="1" w:styleId="BPC3Heading1">
    <w:name w:val="BPC3 – Heading1"/>
    <w:basedOn w:val="BPC3Bodynormal0"/>
    <w:qFormat/>
    <w:pPr>
      <w:spacing w:before="400"/>
      <w:jc w:val="left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0"/>
    <w:autoRedefine/>
    <w:qFormat/>
    <w:pPr>
      <w:keepNext/>
      <w:spacing w:before="360" w:after="60"/>
      <w:jc w:val="left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0"/>
    <w:qFormat/>
    <w:rPr>
      <w:szCs w:val="20"/>
    </w:rPr>
  </w:style>
  <w:style w:type="paragraph" w:customStyle="1" w:styleId="BPC3Bullet2">
    <w:name w:val="BPC3 – Bullet2"/>
    <w:basedOn w:val="a"/>
    <w:p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"/>
    <w:rPr>
      <w:rFonts w:ascii="Calibri" w:hAnsi="Calibri"/>
      <w:b/>
      <w:color w:val="003399"/>
      <w:sz w:val="26"/>
      <w:lang w:eastAsia="en-US"/>
    </w:rPr>
  </w:style>
  <w:style w:type="paragraph" w:customStyle="1" w:styleId="BPC3Tablecheckmarks">
    <w:name w:val="BPC3 – Table checkmarks"/>
    <w:basedOn w:val="a"/>
    <w:pPr>
      <w:jc w:val="center"/>
    </w:pPr>
    <w:rPr>
      <w:rFonts w:ascii="Wingdings" w:hAnsi="Wingdings"/>
      <w:color w:val="003399"/>
      <w:sz w:val="28"/>
      <w:lang w:eastAsia="en-US"/>
    </w:rPr>
  </w:style>
  <w:style w:type="paragraph" w:customStyle="1" w:styleId="BPC3Subhead1">
    <w:name w:val="BPC3 – Subhead1"/>
    <w:basedOn w:val="BPC3Bodyafterheading"/>
    <w:pPr>
      <w:spacing w:before="120"/>
    </w:pPr>
    <w:rPr>
      <w:b/>
    </w:rPr>
  </w:style>
  <w:style w:type="paragraph" w:customStyle="1" w:styleId="BPC3Tableitems">
    <w:name w:val="BPC3 – Table items"/>
    <w:basedOn w:val="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rPr>
      <w:u w:val="single"/>
    </w:rPr>
  </w:style>
  <w:style w:type="paragraph" w:customStyle="1" w:styleId="BPC3Heading3">
    <w:name w:val="BPC3 – Heading3"/>
    <w:basedOn w:val="BPC3Bodynormal0"/>
    <w:qFormat/>
    <w:pPr>
      <w:keepNext/>
      <w:spacing w:before="280" w:after="60"/>
      <w:jc w:val="left"/>
    </w:pPr>
    <w:rPr>
      <w:b/>
      <w:sz w:val="28"/>
    </w:rPr>
  </w:style>
  <w:style w:type="paragraph" w:customStyle="1" w:styleId="BPC3Bodykeyphrases">
    <w:name w:val="BPC3 – Body key phrases"/>
    <w:basedOn w:val="a"/>
    <w:pPr>
      <w:spacing w:after="240"/>
      <w:jc w:val="center"/>
    </w:pPr>
    <w:rPr>
      <w:rFonts w:ascii="Calibri" w:hAnsi="Calibri"/>
      <w:b/>
      <w:i/>
      <w:color w:val="003399"/>
      <w:szCs w:val="28"/>
      <w:lang w:eastAsia="en-US"/>
    </w:rPr>
  </w:style>
  <w:style w:type="paragraph" w:customStyle="1" w:styleId="BPC3FigureCaption">
    <w:name w:val="BPC3 – Figure Caption"/>
    <w:basedOn w:val="a"/>
    <w:pPr>
      <w:spacing w:before="120" w:after="240"/>
      <w:jc w:val="center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"/>
    <w:rPr>
      <w:rFonts w:ascii="Calibri" w:hAnsi="Calibri"/>
      <w:b/>
      <w:bCs/>
      <w:sz w:val="20"/>
      <w:szCs w:val="20"/>
      <w:lang w:eastAsia="en-US"/>
    </w:rPr>
  </w:style>
  <w:style w:type="paragraph" w:styleId="aa">
    <w:name w:val="toa heading"/>
    <w:basedOn w:val="1"/>
    <w:next w:val="a"/>
    <w:pPr>
      <w:keepLines/>
      <w:spacing w:before="480" w:after="0" w:line="276" w:lineRule="auto"/>
    </w:pPr>
    <w:rPr>
      <w:rFonts w:ascii="Cambria" w:hAnsi="Cambria" w:cs="Times New Roman"/>
      <w:color w:val="365F91"/>
      <w:sz w:val="28"/>
      <w:szCs w:val="28"/>
      <w:lang w:val="ru-RU"/>
    </w:rPr>
  </w:style>
  <w:style w:type="paragraph" w:customStyle="1" w:styleId="BPC3Bullet10">
    <w:name w:val="BPC3 – Bullet1"/>
    <w:pPr>
      <w:widowControl w:val="0"/>
      <w:suppressAutoHyphens/>
    </w:pPr>
    <w:rPr>
      <w:color w:val="00000A"/>
      <w:kern w:val="1"/>
      <w:sz w:val="24"/>
    </w:rPr>
  </w:style>
  <w:style w:type="paragraph" w:customStyle="1" w:styleId="BPC3Bullet1bold0">
    <w:name w:val="BPC3 – Bullet1 bold"/>
    <w:basedOn w:val="a"/>
    <w:pPr>
      <w:tabs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paragraph" w:styleId="30">
    <w:name w:val="toc 3"/>
    <w:basedOn w:val="a"/>
    <w:next w:val="a"/>
    <w:autoRedefine/>
    <w:uiPriority w:val="39"/>
    <w:pPr>
      <w:ind w:left="480"/>
    </w:pPr>
    <w:rPr>
      <w:rFonts w:ascii="Calibri" w:hAnsi="Calibri" w:cs="Calibr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pPr>
      <w:ind w:left="720"/>
    </w:pPr>
    <w:rPr>
      <w:rFonts w:ascii="Calibri" w:hAnsi="Calibri" w:cs="Calibri"/>
      <w:sz w:val="18"/>
      <w:szCs w:val="18"/>
    </w:rPr>
  </w:style>
  <w:style w:type="paragraph" w:customStyle="1" w:styleId="BPC3Bodyoffices">
    <w:name w:val="BPC3 – Body offices"/>
    <w:basedOn w:val="BPC3Headingoffices"/>
    <w:rPr>
      <w:b w:val="0"/>
      <w:lang w:val="fr-FR"/>
    </w:rPr>
  </w:style>
  <w:style w:type="paragraph" w:customStyle="1" w:styleId="BPC3Headingsummary">
    <w:name w:val="BPC3 – Heading summary"/>
    <w:basedOn w:val="a"/>
    <w:rPr>
      <w:rFonts w:ascii="Calibri" w:hAnsi="Calibri"/>
      <w:b/>
      <w:bCs/>
      <w:caps/>
      <w:szCs w:val="20"/>
      <w:lang w:eastAsia="en-US"/>
    </w:rPr>
  </w:style>
  <w:style w:type="paragraph" w:customStyle="1" w:styleId="BPC3Bulletsummary0">
    <w:name w:val="BPC3 – Bullet summary"/>
    <w:basedOn w:val="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TableCaption">
    <w:name w:val="BPC3 – Table Caption"/>
    <w:basedOn w:val="BPC3FigureCaption"/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styleId="ac">
    <w:name w:val="Balloon Text"/>
    <w:basedOn w:val="a"/>
    <w:rPr>
      <w:rFonts w:ascii="Tahoma" w:hAnsi="Tahoma" w:cs="Tahoma"/>
      <w:sz w:val="16"/>
      <w:szCs w:val="16"/>
    </w:rPr>
  </w:style>
  <w:style w:type="paragraph" w:styleId="ad">
    <w:name w:val="footer"/>
    <w:basedOn w:val="a"/>
    <w:pPr>
      <w:tabs>
        <w:tab w:val="center" w:pos="4677"/>
        <w:tab w:val="right" w:pos="9355"/>
      </w:tabs>
    </w:pPr>
    <w:rPr>
      <w:rFonts w:ascii="Calibri" w:eastAsia="Calibri" w:hAnsi="Calibri" w:cs="font244"/>
      <w:sz w:val="22"/>
      <w:szCs w:val="22"/>
      <w:lang w:val="ru-RU" w:eastAsia="en-US"/>
    </w:rPr>
  </w:style>
  <w:style w:type="paragraph" w:styleId="ae">
    <w:name w:val="No Spacing"/>
    <w:qFormat/>
    <w:pPr>
      <w:suppressAutoHyphens/>
    </w:pPr>
    <w:rPr>
      <w:rFonts w:eastAsia="font244"/>
      <w:color w:val="00000A"/>
      <w:kern w:val="1"/>
      <w:sz w:val="24"/>
    </w:rPr>
  </w:style>
  <w:style w:type="paragraph" w:styleId="af">
    <w:name w:val="List Paragraph"/>
    <w:basedOn w:val="a"/>
    <w:qFormat/>
    <w:pPr>
      <w:spacing w:after="200" w:line="276" w:lineRule="auto"/>
      <w:ind w:left="720"/>
      <w:contextualSpacing/>
    </w:pPr>
    <w:rPr>
      <w:rFonts w:ascii="Calibri" w:eastAsia="Calibri" w:hAnsi="Calibri" w:cs="font244"/>
      <w:sz w:val="22"/>
      <w:szCs w:val="22"/>
      <w:lang w:val="ru-RU" w:eastAsia="en-US"/>
    </w:rPr>
  </w:style>
  <w:style w:type="paragraph" w:customStyle="1" w:styleId="22">
    <w:name w:val="Стиль2_основной_текст"/>
    <w:basedOn w:val="a"/>
    <w:pPr>
      <w:spacing w:before="120"/>
      <w:jc w:val="both"/>
    </w:pPr>
    <w:rPr>
      <w:rFonts w:ascii="Calibri" w:hAnsi="Calibri"/>
    </w:rPr>
  </w:style>
  <w:style w:type="paragraph" w:styleId="af0">
    <w:name w:val="Plain Text"/>
    <w:basedOn w:val="a"/>
    <w:pPr>
      <w:spacing w:after="80"/>
    </w:pPr>
    <w:rPr>
      <w:rFonts w:ascii="Courier New" w:hAnsi="Courier New" w:cs="Courier New"/>
      <w:lang w:val="ru-RU"/>
    </w:rPr>
  </w:style>
  <w:style w:type="paragraph" w:customStyle="1" w:styleId="af1">
    <w:name w:val="Жирные подзаголовки"/>
    <w:basedOn w:val="a"/>
    <w:pPr>
      <w:spacing w:line="276" w:lineRule="auto"/>
      <w:jc w:val="center"/>
    </w:pPr>
    <w:rPr>
      <w:rFonts w:ascii="Arial" w:hAnsi="Arial"/>
      <w:b/>
      <w:sz w:val="20"/>
      <w:lang w:eastAsia="ar-SA"/>
    </w:rPr>
  </w:style>
  <w:style w:type="paragraph" w:customStyle="1" w:styleId="12">
    <w:name w:val="Название объекта1"/>
    <w:basedOn w:val="a"/>
    <w:next w:val="a"/>
    <w:pPr>
      <w:spacing w:after="200"/>
    </w:pPr>
    <w:rPr>
      <w:b/>
      <w:bCs/>
      <w:color w:val="4F81BD"/>
      <w:sz w:val="18"/>
      <w:szCs w:val="18"/>
    </w:rPr>
  </w:style>
  <w:style w:type="paragraph" w:customStyle="1" w:styleId="13">
    <w:name w:val="Текст примечания1"/>
    <w:basedOn w:val="a"/>
    <w:rPr>
      <w:sz w:val="20"/>
      <w:szCs w:val="20"/>
    </w:rPr>
  </w:style>
  <w:style w:type="paragraph" w:customStyle="1" w:styleId="14">
    <w:name w:val="Тема примечания1"/>
    <w:basedOn w:val="13"/>
    <w:rPr>
      <w:b/>
      <w:bCs/>
    </w:rPr>
  </w:style>
  <w:style w:type="paragraph" w:customStyle="1" w:styleId="TableText">
    <w:name w:val="TableText"/>
    <w:pPr>
      <w:suppressAutoHyphens/>
    </w:pPr>
    <w:rPr>
      <w:rFonts w:ascii="Arial" w:hAnsi="Arial"/>
      <w:color w:val="00000A"/>
      <w:kern w:val="1"/>
      <w:sz w:val="16"/>
      <w:lang w:val="en-US" w:eastAsia="en-US"/>
    </w:rPr>
  </w:style>
  <w:style w:type="paragraph" w:styleId="af2">
    <w:name w:val="Revision"/>
    <w:pPr>
      <w:suppressAutoHyphens/>
    </w:pPr>
    <w:rPr>
      <w:color w:val="00000A"/>
      <w:kern w:val="1"/>
      <w:sz w:val="24"/>
      <w:szCs w:val="24"/>
      <w:lang w:val="en-US"/>
    </w:rPr>
  </w:style>
  <w:style w:type="paragraph" w:customStyle="1" w:styleId="Quotations">
    <w:name w:val="Quotations"/>
    <w:basedOn w:val="a"/>
  </w:style>
  <w:style w:type="paragraph" w:styleId="af3">
    <w:name w:val="Title"/>
    <w:basedOn w:val="Heading"/>
    <w:qFormat/>
  </w:style>
  <w:style w:type="paragraph" w:styleId="af4">
    <w:name w:val="Subtitle"/>
    <w:basedOn w:val="Heading"/>
    <w:qFormat/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</w:style>
  <w:style w:type="character" w:styleId="af5">
    <w:name w:val="annotation reference"/>
    <w:uiPriority w:val="99"/>
    <w:semiHidden/>
    <w:unhideWhenUsed/>
    <w:rsid w:val="00A923ED"/>
    <w:rPr>
      <w:sz w:val="16"/>
      <w:szCs w:val="16"/>
    </w:rPr>
  </w:style>
  <w:style w:type="paragraph" w:styleId="af6">
    <w:name w:val="annotation text"/>
    <w:basedOn w:val="a"/>
    <w:link w:val="af7"/>
    <w:uiPriority w:val="99"/>
    <w:unhideWhenUsed/>
    <w:rsid w:val="00A923ED"/>
    <w:rPr>
      <w:sz w:val="20"/>
      <w:szCs w:val="20"/>
    </w:rPr>
  </w:style>
  <w:style w:type="character" w:customStyle="1" w:styleId="af7">
    <w:name w:val="Текст примечания Знак"/>
    <w:link w:val="af6"/>
    <w:uiPriority w:val="99"/>
    <w:rsid w:val="00A923ED"/>
    <w:rPr>
      <w:color w:val="00000A"/>
      <w:kern w:val="1"/>
      <w:lang w:eastAsia="ru-RU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923ED"/>
    <w:rPr>
      <w:b/>
      <w:bCs/>
    </w:rPr>
  </w:style>
  <w:style w:type="character" w:customStyle="1" w:styleId="af9">
    <w:name w:val="Тема примечания Знак"/>
    <w:link w:val="af8"/>
    <w:uiPriority w:val="99"/>
    <w:semiHidden/>
    <w:rsid w:val="00A923ED"/>
    <w:rPr>
      <w:b/>
      <w:bCs/>
      <w:color w:val="00000A"/>
      <w:kern w:val="1"/>
      <w:lang w:eastAsia="ru-RU"/>
    </w:rPr>
  </w:style>
  <w:style w:type="paragraph" w:styleId="afa">
    <w:name w:val="TOC Heading"/>
    <w:basedOn w:val="1"/>
    <w:next w:val="a"/>
    <w:uiPriority w:val="39"/>
    <w:unhideWhenUsed/>
    <w:qFormat/>
    <w:rsid w:val="006D222C"/>
    <w:pPr>
      <w:outlineLvl w:val="9"/>
    </w:pPr>
    <w:rPr>
      <w:rFonts w:asciiTheme="majorHAnsi" w:eastAsiaTheme="majorEastAsia" w:hAnsiTheme="majorHAnsi" w:cstheme="majorBidi"/>
      <w:kern w:val="32"/>
    </w:rPr>
  </w:style>
  <w:style w:type="paragraph" w:styleId="afb">
    <w:name w:val="endnote text"/>
    <w:basedOn w:val="a"/>
    <w:link w:val="afc"/>
    <w:uiPriority w:val="99"/>
    <w:semiHidden/>
    <w:unhideWhenUsed/>
    <w:rsid w:val="00CF0D5A"/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sid w:val="00CF0D5A"/>
    <w:rPr>
      <w:color w:val="00000A"/>
      <w:kern w:val="1"/>
      <w:lang w:val="en-US"/>
    </w:rPr>
  </w:style>
  <w:style w:type="character" w:styleId="afd">
    <w:name w:val="endnote reference"/>
    <w:basedOn w:val="a0"/>
    <w:uiPriority w:val="99"/>
    <w:semiHidden/>
    <w:unhideWhenUsed/>
    <w:rsid w:val="00CF0D5A"/>
    <w:rPr>
      <w:vertAlign w:val="superscript"/>
    </w:rPr>
  </w:style>
  <w:style w:type="paragraph" w:styleId="afe">
    <w:name w:val="footnote text"/>
    <w:basedOn w:val="a"/>
    <w:link w:val="aff"/>
    <w:uiPriority w:val="99"/>
    <w:semiHidden/>
    <w:unhideWhenUsed/>
    <w:rsid w:val="00CF0D5A"/>
    <w:rPr>
      <w:sz w:val="20"/>
      <w:szCs w:val="20"/>
    </w:rPr>
  </w:style>
  <w:style w:type="character" w:customStyle="1" w:styleId="aff">
    <w:name w:val="Текст сноски Знак"/>
    <w:basedOn w:val="a0"/>
    <w:link w:val="afe"/>
    <w:uiPriority w:val="99"/>
    <w:semiHidden/>
    <w:rsid w:val="00CF0D5A"/>
    <w:rPr>
      <w:color w:val="00000A"/>
      <w:kern w:val="1"/>
      <w:lang w:val="en-US"/>
    </w:rPr>
  </w:style>
  <w:style w:type="character" w:styleId="aff0">
    <w:name w:val="footnote reference"/>
    <w:basedOn w:val="a0"/>
    <w:uiPriority w:val="99"/>
    <w:semiHidden/>
    <w:unhideWhenUsed/>
    <w:rsid w:val="00CF0D5A"/>
    <w:rPr>
      <w:vertAlign w:val="superscript"/>
    </w:rPr>
  </w:style>
  <w:style w:type="table" w:styleId="aff1">
    <w:name w:val="Table Grid"/>
    <w:basedOn w:val="a1"/>
    <w:uiPriority w:val="39"/>
    <w:rsid w:val="00372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D7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auto"/>
      <w:kern w:val="0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9D785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9D7CD-48C9-4321-85D6-0E38E6556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4</Pages>
  <Words>244</Words>
  <Characters>1392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RFP Template</vt:lpstr>
      <vt:lpstr>RFP Template</vt:lpstr>
    </vt:vector>
  </TitlesOfParts>
  <Company>BPC-GROUP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RFP Template</dc:title>
  <dc:creator>Fedorova Natalya</dc:creator>
  <cp:lastModifiedBy>BPC</cp:lastModifiedBy>
  <cp:revision>162</cp:revision>
  <cp:lastPrinted>2015-10-30T06:06:00Z</cp:lastPrinted>
  <dcterms:created xsi:type="dcterms:W3CDTF">2016-05-19T06:33:00Z</dcterms:created>
  <dcterms:modified xsi:type="dcterms:W3CDTF">2019-01-11T09:33:00Z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BPC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