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33" w:rsidRPr="004704C8" w:rsidRDefault="00F525D9" w:rsidP="004704C8">
      <w:pPr>
        <w:pStyle w:val="BPC1Covertitle"/>
        <w:ind w:left="567" w:right="-330"/>
        <w:rPr>
          <w:sz w:val="58"/>
          <w:szCs w:val="58"/>
        </w:rPr>
      </w:pPr>
      <w:r w:rsidRPr="00A16EB9">
        <w:rPr>
          <w:sz w:val="54"/>
          <w:szCs w:val="54"/>
        </w:rPr>
        <w:t>SMARTVISTA EXCHANGE PROTOCOL</w:t>
      </w:r>
      <w:r w:rsidR="00F470D4">
        <w:rPr>
          <w:sz w:val="54"/>
          <w:szCs w:val="54"/>
        </w:rPr>
        <w:t xml:space="preserve"> WITH FRONT END</w:t>
      </w:r>
      <w:r w:rsidRPr="00A16EB9">
        <w:rPr>
          <w:sz w:val="54"/>
          <w:szCs w:val="54"/>
        </w:rPr>
        <w:t xml:space="preserve"> (SVXP</w:t>
      </w:r>
      <w:r w:rsidR="00F470D4">
        <w:rPr>
          <w:sz w:val="54"/>
          <w:szCs w:val="54"/>
        </w:rPr>
        <w:t xml:space="preserve"> FE</w:t>
      </w:r>
      <w:r w:rsidRPr="00A16EB9">
        <w:rPr>
          <w:sz w:val="54"/>
          <w:szCs w:val="54"/>
        </w:rPr>
        <w:t>)</w:t>
      </w:r>
    </w:p>
    <w:p w:rsidR="00AB1B33" w:rsidRPr="00367DD5" w:rsidRDefault="00F525D9" w:rsidP="004704C8">
      <w:pPr>
        <w:pStyle w:val="BPC1Subhead"/>
        <w:ind w:left="567" w:right="-330"/>
      </w:pPr>
      <w:r>
        <w:rPr>
          <w:szCs w:val="32"/>
        </w:rPr>
        <w:t>API developer reference</w:t>
      </w:r>
    </w:p>
    <w:p w:rsidR="0094698E" w:rsidRDefault="0094698E" w:rsidP="00AB1B33">
      <w:pPr>
        <w:pStyle w:val="BPC1Request"/>
      </w:pPr>
    </w:p>
    <w:p w:rsidR="0094698E" w:rsidRDefault="0094698E" w:rsidP="00AB1B33">
      <w:pPr>
        <w:pStyle w:val="BPC1Request"/>
      </w:pPr>
    </w:p>
    <w:p w:rsidR="0094698E" w:rsidRPr="00367DD5" w:rsidRDefault="00C67370" w:rsidP="0094698E">
      <w:pPr>
        <w:pStyle w:val="BPC1Request"/>
      </w:pPr>
      <w:r>
        <w:t>December 27</w:t>
      </w:r>
      <w:r w:rsidR="00EB1A25">
        <w:t>, 2017</w:t>
      </w:r>
    </w:p>
    <w:p w:rsidR="00930D40" w:rsidRPr="00367DD5" w:rsidRDefault="00930D40" w:rsidP="00CA593A">
      <w:pPr>
        <w:pStyle w:val="BPC3Bodyafterheading"/>
        <w:sectPr w:rsidR="00930D40" w:rsidRPr="00367DD5" w:rsidSect="00FD40A3">
          <w:headerReference w:type="default" r:id="rId9"/>
          <w:footerReference w:type="default" r:id="rId10"/>
          <w:headerReference w:type="first" r:id="rId11"/>
          <w:pgSz w:w="11906" w:h="16838" w:code="9"/>
          <w:pgMar w:top="1440" w:right="1440" w:bottom="1440" w:left="1440" w:header="709" w:footer="709" w:gutter="0"/>
          <w:cols w:space="708"/>
          <w:titlePg/>
          <w:docGrid w:linePitch="360"/>
        </w:sectPr>
      </w:pPr>
    </w:p>
    <w:p w:rsidR="00C41A86" w:rsidRPr="00367DD5" w:rsidRDefault="0069206D" w:rsidP="0069206D">
      <w:pPr>
        <w:pStyle w:val="BPC2TOCheader"/>
      </w:pPr>
      <w:r w:rsidRPr="00367DD5">
        <w:lastRenderedPageBreak/>
        <w:t>Contents</w:t>
      </w:r>
    </w:p>
    <w:p w:rsidR="008D04CE" w:rsidRDefault="00F4241E">
      <w:pPr>
        <w:pStyle w:val="12"/>
        <w:tabs>
          <w:tab w:val="left" w:pos="480"/>
          <w:tab w:val="right" w:leader="dot" w:pos="9016"/>
        </w:tabs>
        <w:rPr>
          <w:rFonts w:eastAsiaTheme="minorEastAsia" w:cstheme="minorBidi"/>
          <w:b w:val="0"/>
          <w:bCs w:val="0"/>
          <w:caps w:val="0"/>
          <w:noProof/>
          <w:sz w:val="22"/>
          <w:szCs w:val="22"/>
          <w:lang w:val="ru-RU"/>
        </w:rPr>
      </w:pPr>
      <w:r>
        <w:rPr>
          <w:b w:val="0"/>
          <w:bCs w:val="0"/>
          <w:caps w:val="0"/>
        </w:rPr>
        <w:fldChar w:fldCharType="begin"/>
      </w:r>
      <w:r>
        <w:rPr>
          <w:b w:val="0"/>
          <w:bCs w:val="0"/>
          <w:caps w:val="0"/>
        </w:rPr>
        <w:instrText xml:space="preserve"> TOC \h \z \t "BPC3 – Heading1;1;BPC3 – Heading2;2;BPC3 – Heading3;3" </w:instrText>
      </w:r>
      <w:r>
        <w:rPr>
          <w:b w:val="0"/>
          <w:bCs w:val="0"/>
          <w:caps w:val="0"/>
        </w:rPr>
        <w:fldChar w:fldCharType="separate"/>
      </w:r>
      <w:hyperlink w:anchor="_Toc525300207" w:history="1">
        <w:r w:rsidR="008D04CE" w:rsidRPr="001C5F29">
          <w:rPr>
            <w:rStyle w:val="aa"/>
            <w:noProof/>
          </w:rPr>
          <w:t>1</w:t>
        </w:r>
        <w:r w:rsidR="008D04CE">
          <w:rPr>
            <w:rFonts w:eastAsiaTheme="minorEastAsia" w:cstheme="minorBidi"/>
            <w:b w:val="0"/>
            <w:bCs w:val="0"/>
            <w:caps w:val="0"/>
            <w:noProof/>
            <w:sz w:val="22"/>
            <w:szCs w:val="22"/>
            <w:lang w:val="ru-RU"/>
          </w:rPr>
          <w:tab/>
        </w:r>
        <w:r w:rsidR="008D04CE" w:rsidRPr="001C5F29">
          <w:rPr>
            <w:rStyle w:val="aa"/>
            <w:noProof/>
          </w:rPr>
          <w:t>PREFACE</w:t>
        </w:r>
        <w:r w:rsidR="008D04CE">
          <w:rPr>
            <w:noProof/>
            <w:webHidden/>
          </w:rPr>
          <w:tab/>
        </w:r>
        <w:r w:rsidR="008D04CE">
          <w:rPr>
            <w:noProof/>
            <w:webHidden/>
          </w:rPr>
          <w:fldChar w:fldCharType="begin"/>
        </w:r>
        <w:r w:rsidR="008D04CE">
          <w:rPr>
            <w:noProof/>
            <w:webHidden/>
          </w:rPr>
          <w:instrText xml:space="preserve"> PAGEREF _Toc525300207 \h </w:instrText>
        </w:r>
        <w:r w:rsidR="008D04CE">
          <w:rPr>
            <w:noProof/>
            <w:webHidden/>
          </w:rPr>
        </w:r>
        <w:r w:rsidR="008D04CE">
          <w:rPr>
            <w:noProof/>
            <w:webHidden/>
          </w:rPr>
          <w:fldChar w:fldCharType="separate"/>
        </w:r>
        <w:r w:rsidR="008D04CE">
          <w:rPr>
            <w:noProof/>
            <w:webHidden/>
          </w:rPr>
          <w:t>4</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08" w:history="1">
        <w:r w:rsidR="008D04CE" w:rsidRPr="001C5F29">
          <w:rPr>
            <w:rStyle w:val="aa"/>
            <w:noProof/>
          </w:rPr>
          <w:t>1.1</w:t>
        </w:r>
        <w:r w:rsidR="008D04CE">
          <w:rPr>
            <w:rFonts w:eastAsiaTheme="minorEastAsia" w:cstheme="minorBidi"/>
            <w:smallCaps w:val="0"/>
            <w:noProof/>
            <w:sz w:val="22"/>
            <w:szCs w:val="22"/>
            <w:lang w:val="ru-RU"/>
          </w:rPr>
          <w:tab/>
        </w:r>
        <w:r w:rsidR="008D04CE" w:rsidRPr="001C5F29">
          <w:rPr>
            <w:rStyle w:val="aa"/>
            <w:noProof/>
          </w:rPr>
          <w:t>Revision history</w:t>
        </w:r>
        <w:r w:rsidR="008D04CE">
          <w:rPr>
            <w:noProof/>
            <w:webHidden/>
          </w:rPr>
          <w:tab/>
        </w:r>
        <w:r w:rsidR="008D04CE">
          <w:rPr>
            <w:noProof/>
            <w:webHidden/>
          </w:rPr>
          <w:fldChar w:fldCharType="begin"/>
        </w:r>
        <w:r w:rsidR="008D04CE">
          <w:rPr>
            <w:noProof/>
            <w:webHidden/>
          </w:rPr>
          <w:instrText xml:space="preserve"> PAGEREF _Toc525300208 \h </w:instrText>
        </w:r>
        <w:r w:rsidR="008D04CE">
          <w:rPr>
            <w:noProof/>
            <w:webHidden/>
          </w:rPr>
        </w:r>
        <w:r w:rsidR="008D04CE">
          <w:rPr>
            <w:noProof/>
            <w:webHidden/>
          </w:rPr>
          <w:fldChar w:fldCharType="separate"/>
        </w:r>
        <w:r w:rsidR="008D04CE">
          <w:rPr>
            <w:noProof/>
            <w:webHidden/>
          </w:rPr>
          <w:t>4</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09" w:history="1">
        <w:r w:rsidR="008D04CE" w:rsidRPr="001C5F29">
          <w:rPr>
            <w:rStyle w:val="aa"/>
            <w:noProof/>
          </w:rPr>
          <w:t>1.2</w:t>
        </w:r>
        <w:r w:rsidR="008D04CE">
          <w:rPr>
            <w:rFonts w:eastAsiaTheme="minorEastAsia" w:cstheme="minorBidi"/>
            <w:smallCaps w:val="0"/>
            <w:noProof/>
            <w:sz w:val="22"/>
            <w:szCs w:val="22"/>
            <w:lang w:val="ru-RU"/>
          </w:rPr>
          <w:tab/>
        </w:r>
        <w:r w:rsidR="008D04CE" w:rsidRPr="001C5F29">
          <w:rPr>
            <w:rStyle w:val="aa"/>
            <w:noProof/>
          </w:rPr>
          <w:t>Document purpose</w:t>
        </w:r>
        <w:r w:rsidR="008D04CE">
          <w:rPr>
            <w:noProof/>
            <w:webHidden/>
          </w:rPr>
          <w:tab/>
        </w:r>
        <w:r w:rsidR="008D04CE">
          <w:rPr>
            <w:noProof/>
            <w:webHidden/>
          </w:rPr>
          <w:fldChar w:fldCharType="begin"/>
        </w:r>
        <w:r w:rsidR="008D04CE">
          <w:rPr>
            <w:noProof/>
            <w:webHidden/>
          </w:rPr>
          <w:instrText xml:space="preserve"> PAGEREF _Toc525300209 \h </w:instrText>
        </w:r>
        <w:r w:rsidR="008D04CE">
          <w:rPr>
            <w:noProof/>
            <w:webHidden/>
          </w:rPr>
        </w:r>
        <w:r w:rsidR="008D04CE">
          <w:rPr>
            <w:noProof/>
            <w:webHidden/>
          </w:rPr>
          <w:fldChar w:fldCharType="separate"/>
        </w:r>
        <w:r w:rsidR="008D04CE">
          <w:rPr>
            <w:noProof/>
            <w:webHidden/>
          </w:rPr>
          <w:t>16</w:t>
        </w:r>
        <w:r w:rsidR="008D04CE">
          <w:rPr>
            <w:noProof/>
            <w:webHidden/>
          </w:rPr>
          <w:fldChar w:fldCharType="end"/>
        </w:r>
      </w:hyperlink>
    </w:p>
    <w:p w:rsidR="008D04CE" w:rsidRDefault="001322B5">
      <w:pPr>
        <w:pStyle w:val="12"/>
        <w:tabs>
          <w:tab w:val="left" w:pos="480"/>
          <w:tab w:val="right" w:leader="dot" w:pos="9016"/>
        </w:tabs>
        <w:rPr>
          <w:rFonts w:eastAsiaTheme="minorEastAsia" w:cstheme="minorBidi"/>
          <w:b w:val="0"/>
          <w:bCs w:val="0"/>
          <w:caps w:val="0"/>
          <w:noProof/>
          <w:sz w:val="22"/>
          <w:szCs w:val="22"/>
          <w:lang w:val="ru-RU"/>
        </w:rPr>
      </w:pPr>
      <w:hyperlink w:anchor="_Toc525300210" w:history="1">
        <w:r w:rsidR="008D04CE" w:rsidRPr="001C5F29">
          <w:rPr>
            <w:rStyle w:val="aa"/>
            <w:noProof/>
          </w:rPr>
          <w:t>2</w:t>
        </w:r>
        <w:r w:rsidR="008D04CE">
          <w:rPr>
            <w:rFonts w:eastAsiaTheme="minorEastAsia" w:cstheme="minorBidi"/>
            <w:b w:val="0"/>
            <w:bCs w:val="0"/>
            <w:caps w:val="0"/>
            <w:noProof/>
            <w:sz w:val="22"/>
            <w:szCs w:val="22"/>
            <w:lang w:val="ru-RU"/>
          </w:rPr>
          <w:tab/>
        </w:r>
        <w:r w:rsidR="008D04CE" w:rsidRPr="001C5F29">
          <w:rPr>
            <w:rStyle w:val="aa"/>
            <w:noProof/>
          </w:rPr>
          <w:t>SMARTVISTA INTEGRATION SERVICES OVERVIEW</w:t>
        </w:r>
        <w:r w:rsidR="008D04CE">
          <w:rPr>
            <w:noProof/>
            <w:webHidden/>
          </w:rPr>
          <w:tab/>
        </w:r>
        <w:r w:rsidR="008D04CE">
          <w:rPr>
            <w:noProof/>
            <w:webHidden/>
          </w:rPr>
          <w:fldChar w:fldCharType="begin"/>
        </w:r>
        <w:r w:rsidR="008D04CE">
          <w:rPr>
            <w:noProof/>
            <w:webHidden/>
          </w:rPr>
          <w:instrText xml:space="preserve"> PAGEREF _Toc525300210 \h </w:instrText>
        </w:r>
        <w:r w:rsidR="008D04CE">
          <w:rPr>
            <w:noProof/>
            <w:webHidden/>
          </w:rPr>
        </w:r>
        <w:r w:rsidR="008D04CE">
          <w:rPr>
            <w:noProof/>
            <w:webHidden/>
          </w:rPr>
          <w:fldChar w:fldCharType="separate"/>
        </w:r>
        <w:r w:rsidR="008D04CE">
          <w:rPr>
            <w:noProof/>
            <w:webHidden/>
          </w:rPr>
          <w:t>16</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11" w:history="1">
        <w:r w:rsidR="008D04CE" w:rsidRPr="001C5F29">
          <w:rPr>
            <w:rStyle w:val="aa"/>
            <w:noProof/>
          </w:rPr>
          <w:t>2.1</w:t>
        </w:r>
        <w:r w:rsidR="008D04CE">
          <w:rPr>
            <w:rFonts w:eastAsiaTheme="minorEastAsia" w:cstheme="minorBidi"/>
            <w:smallCaps w:val="0"/>
            <w:noProof/>
            <w:sz w:val="22"/>
            <w:szCs w:val="22"/>
            <w:lang w:val="ru-RU"/>
          </w:rPr>
          <w:tab/>
        </w:r>
        <w:r w:rsidR="008D04CE" w:rsidRPr="001C5F29">
          <w:rPr>
            <w:rStyle w:val="aa"/>
            <w:noProof/>
          </w:rPr>
          <w:t>General concepts</w:t>
        </w:r>
        <w:r w:rsidR="008D04CE">
          <w:rPr>
            <w:noProof/>
            <w:webHidden/>
          </w:rPr>
          <w:tab/>
        </w:r>
        <w:r w:rsidR="008D04CE">
          <w:rPr>
            <w:noProof/>
            <w:webHidden/>
          </w:rPr>
          <w:fldChar w:fldCharType="begin"/>
        </w:r>
        <w:r w:rsidR="008D04CE">
          <w:rPr>
            <w:noProof/>
            <w:webHidden/>
          </w:rPr>
          <w:instrText xml:space="preserve"> PAGEREF _Toc525300211 \h </w:instrText>
        </w:r>
        <w:r w:rsidR="008D04CE">
          <w:rPr>
            <w:noProof/>
            <w:webHidden/>
          </w:rPr>
        </w:r>
        <w:r w:rsidR="008D04CE">
          <w:rPr>
            <w:noProof/>
            <w:webHidden/>
          </w:rPr>
          <w:fldChar w:fldCharType="separate"/>
        </w:r>
        <w:r w:rsidR="008D04CE">
          <w:rPr>
            <w:noProof/>
            <w:webHidden/>
          </w:rPr>
          <w:t>16</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12" w:history="1">
        <w:r w:rsidR="008D04CE" w:rsidRPr="001C5F29">
          <w:rPr>
            <w:rStyle w:val="aa"/>
            <w:noProof/>
          </w:rPr>
          <w:t>2.2</w:t>
        </w:r>
        <w:r w:rsidR="008D04CE">
          <w:rPr>
            <w:rFonts w:eastAsiaTheme="minorEastAsia" w:cstheme="minorBidi"/>
            <w:smallCaps w:val="0"/>
            <w:noProof/>
            <w:sz w:val="22"/>
            <w:szCs w:val="22"/>
            <w:lang w:val="ru-RU"/>
          </w:rPr>
          <w:tab/>
        </w:r>
        <w:r w:rsidR="008D04CE" w:rsidRPr="001C5F29">
          <w:rPr>
            <w:rStyle w:val="aa"/>
            <w:noProof/>
          </w:rPr>
          <w:t>Data types, Occurrence, Dictionaries</w:t>
        </w:r>
        <w:r w:rsidR="008D04CE">
          <w:rPr>
            <w:noProof/>
            <w:webHidden/>
          </w:rPr>
          <w:tab/>
        </w:r>
        <w:r w:rsidR="008D04CE">
          <w:rPr>
            <w:noProof/>
            <w:webHidden/>
          </w:rPr>
          <w:fldChar w:fldCharType="begin"/>
        </w:r>
        <w:r w:rsidR="008D04CE">
          <w:rPr>
            <w:noProof/>
            <w:webHidden/>
          </w:rPr>
          <w:instrText xml:space="preserve"> PAGEREF _Toc525300212 \h </w:instrText>
        </w:r>
        <w:r w:rsidR="008D04CE">
          <w:rPr>
            <w:noProof/>
            <w:webHidden/>
          </w:rPr>
        </w:r>
        <w:r w:rsidR="008D04CE">
          <w:rPr>
            <w:noProof/>
            <w:webHidden/>
          </w:rPr>
          <w:fldChar w:fldCharType="separate"/>
        </w:r>
        <w:r w:rsidR="008D04CE">
          <w:rPr>
            <w:noProof/>
            <w:webHidden/>
          </w:rPr>
          <w:t>16</w:t>
        </w:r>
        <w:r w:rsidR="008D04CE">
          <w:rPr>
            <w:noProof/>
            <w:webHidden/>
          </w:rPr>
          <w:fldChar w:fldCharType="end"/>
        </w:r>
      </w:hyperlink>
    </w:p>
    <w:p w:rsidR="008D04CE" w:rsidRDefault="001322B5">
      <w:pPr>
        <w:pStyle w:val="12"/>
        <w:tabs>
          <w:tab w:val="left" w:pos="480"/>
          <w:tab w:val="right" w:leader="dot" w:pos="9016"/>
        </w:tabs>
        <w:rPr>
          <w:rFonts w:eastAsiaTheme="minorEastAsia" w:cstheme="minorBidi"/>
          <w:b w:val="0"/>
          <w:bCs w:val="0"/>
          <w:caps w:val="0"/>
          <w:noProof/>
          <w:sz w:val="22"/>
          <w:szCs w:val="22"/>
          <w:lang w:val="ru-RU"/>
        </w:rPr>
      </w:pPr>
      <w:hyperlink w:anchor="_Toc525300213" w:history="1">
        <w:r w:rsidR="008D04CE" w:rsidRPr="001C5F29">
          <w:rPr>
            <w:rStyle w:val="aa"/>
            <w:noProof/>
          </w:rPr>
          <w:t>3</w:t>
        </w:r>
        <w:r w:rsidR="008D04CE">
          <w:rPr>
            <w:rFonts w:eastAsiaTheme="minorEastAsia" w:cstheme="minorBidi"/>
            <w:b w:val="0"/>
            <w:bCs w:val="0"/>
            <w:caps w:val="0"/>
            <w:noProof/>
            <w:sz w:val="22"/>
            <w:szCs w:val="22"/>
            <w:lang w:val="ru-RU"/>
          </w:rPr>
          <w:tab/>
        </w:r>
        <w:r w:rsidR="008D04CE" w:rsidRPr="001C5F29">
          <w:rPr>
            <w:rStyle w:val="aa"/>
            <w:noProof/>
          </w:rPr>
          <w:t>CLEARING FILE STRUCTURE</w:t>
        </w:r>
        <w:r w:rsidR="008D04CE">
          <w:rPr>
            <w:noProof/>
            <w:webHidden/>
          </w:rPr>
          <w:tab/>
        </w:r>
        <w:r w:rsidR="008D04CE">
          <w:rPr>
            <w:noProof/>
            <w:webHidden/>
          </w:rPr>
          <w:fldChar w:fldCharType="begin"/>
        </w:r>
        <w:r w:rsidR="008D04CE">
          <w:rPr>
            <w:noProof/>
            <w:webHidden/>
          </w:rPr>
          <w:instrText xml:space="preserve"> PAGEREF _Toc525300213 \h </w:instrText>
        </w:r>
        <w:r w:rsidR="008D04CE">
          <w:rPr>
            <w:noProof/>
            <w:webHidden/>
          </w:rPr>
        </w:r>
        <w:r w:rsidR="008D04CE">
          <w:rPr>
            <w:noProof/>
            <w:webHidden/>
          </w:rPr>
          <w:fldChar w:fldCharType="separate"/>
        </w:r>
        <w:r w:rsidR="008D04CE">
          <w:rPr>
            <w:noProof/>
            <w:webHidden/>
          </w:rPr>
          <w:t>18</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14" w:history="1">
        <w:r w:rsidR="008D04CE" w:rsidRPr="001C5F29">
          <w:rPr>
            <w:rStyle w:val="aa"/>
            <w:noProof/>
          </w:rPr>
          <w:t>3.1</w:t>
        </w:r>
        <w:r w:rsidR="008D04CE">
          <w:rPr>
            <w:rFonts w:eastAsiaTheme="minorEastAsia" w:cstheme="minorBidi"/>
            <w:smallCaps w:val="0"/>
            <w:noProof/>
            <w:sz w:val="22"/>
            <w:szCs w:val="22"/>
            <w:lang w:val="ru-RU"/>
          </w:rPr>
          <w:tab/>
        </w:r>
        <w:r w:rsidR="008D04CE" w:rsidRPr="001C5F29">
          <w:rPr>
            <w:rStyle w:val="aa"/>
            <w:noProof/>
          </w:rPr>
          <w:t>Overview</w:t>
        </w:r>
        <w:r w:rsidR="008D04CE">
          <w:rPr>
            <w:noProof/>
            <w:webHidden/>
          </w:rPr>
          <w:tab/>
        </w:r>
        <w:r w:rsidR="008D04CE">
          <w:rPr>
            <w:noProof/>
            <w:webHidden/>
          </w:rPr>
          <w:fldChar w:fldCharType="begin"/>
        </w:r>
        <w:r w:rsidR="008D04CE">
          <w:rPr>
            <w:noProof/>
            <w:webHidden/>
          </w:rPr>
          <w:instrText xml:space="preserve"> PAGEREF _Toc525300214 \h </w:instrText>
        </w:r>
        <w:r w:rsidR="008D04CE">
          <w:rPr>
            <w:noProof/>
            <w:webHidden/>
          </w:rPr>
        </w:r>
        <w:r w:rsidR="008D04CE">
          <w:rPr>
            <w:noProof/>
            <w:webHidden/>
          </w:rPr>
          <w:fldChar w:fldCharType="separate"/>
        </w:r>
        <w:r w:rsidR="008D04CE">
          <w:rPr>
            <w:noProof/>
            <w:webHidden/>
          </w:rPr>
          <w:t>18</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15" w:history="1">
        <w:r w:rsidR="008D04CE" w:rsidRPr="001C5F29">
          <w:rPr>
            <w:rStyle w:val="aa"/>
            <w:noProof/>
          </w:rPr>
          <w:t>3.2</w:t>
        </w:r>
        <w:r w:rsidR="008D04CE">
          <w:rPr>
            <w:rFonts w:eastAsiaTheme="minorEastAsia" w:cstheme="minorBidi"/>
            <w:smallCaps w:val="0"/>
            <w:noProof/>
            <w:sz w:val="22"/>
            <w:szCs w:val="22"/>
            <w:lang w:val="ru-RU"/>
          </w:rPr>
          <w:tab/>
        </w:r>
        <w:r w:rsidR="008D04CE" w:rsidRPr="001C5F29">
          <w:rPr>
            <w:rStyle w:val="aa"/>
            <w:noProof/>
          </w:rPr>
          <w:t>References</w:t>
        </w:r>
        <w:r w:rsidR="008D04CE">
          <w:rPr>
            <w:noProof/>
            <w:webHidden/>
          </w:rPr>
          <w:tab/>
        </w:r>
        <w:r w:rsidR="008D04CE">
          <w:rPr>
            <w:noProof/>
            <w:webHidden/>
          </w:rPr>
          <w:fldChar w:fldCharType="begin"/>
        </w:r>
        <w:r w:rsidR="008D04CE">
          <w:rPr>
            <w:noProof/>
            <w:webHidden/>
          </w:rPr>
          <w:instrText xml:space="preserve"> PAGEREF _Toc525300215 \h </w:instrText>
        </w:r>
        <w:r w:rsidR="008D04CE">
          <w:rPr>
            <w:noProof/>
            <w:webHidden/>
          </w:rPr>
        </w:r>
        <w:r w:rsidR="008D04CE">
          <w:rPr>
            <w:noProof/>
            <w:webHidden/>
          </w:rPr>
          <w:fldChar w:fldCharType="separate"/>
        </w:r>
        <w:r w:rsidR="008D04CE">
          <w:rPr>
            <w:noProof/>
            <w:webHidden/>
          </w:rPr>
          <w:t>18</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16" w:history="1">
        <w:r w:rsidR="008D04CE" w:rsidRPr="001C5F29">
          <w:rPr>
            <w:rStyle w:val="aa"/>
            <w:noProof/>
          </w:rPr>
          <w:t>3.3</w:t>
        </w:r>
        <w:r w:rsidR="008D04CE">
          <w:rPr>
            <w:rFonts w:eastAsiaTheme="minorEastAsia" w:cstheme="minorBidi"/>
            <w:smallCaps w:val="0"/>
            <w:noProof/>
            <w:sz w:val="22"/>
            <w:szCs w:val="22"/>
            <w:lang w:val="ru-RU"/>
          </w:rPr>
          <w:tab/>
        </w:r>
        <w:r w:rsidR="008D04CE" w:rsidRPr="001C5F29">
          <w:rPr>
            <w:rStyle w:val="aa"/>
            <w:noProof/>
          </w:rPr>
          <w:t>List of elements</w:t>
        </w:r>
        <w:r w:rsidR="008D04CE">
          <w:rPr>
            <w:noProof/>
            <w:webHidden/>
          </w:rPr>
          <w:tab/>
        </w:r>
        <w:r w:rsidR="008D04CE">
          <w:rPr>
            <w:noProof/>
            <w:webHidden/>
          </w:rPr>
          <w:fldChar w:fldCharType="begin"/>
        </w:r>
        <w:r w:rsidR="008D04CE">
          <w:rPr>
            <w:noProof/>
            <w:webHidden/>
          </w:rPr>
          <w:instrText xml:space="preserve"> PAGEREF _Toc525300216 \h </w:instrText>
        </w:r>
        <w:r w:rsidR="008D04CE">
          <w:rPr>
            <w:noProof/>
            <w:webHidden/>
          </w:rPr>
        </w:r>
        <w:r w:rsidR="008D04CE">
          <w:rPr>
            <w:noProof/>
            <w:webHidden/>
          </w:rPr>
          <w:fldChar w:fldCharType="separate"/>
        </w:r>
        <w:r w:rsidR="008D04CE">
          <w:rPr>
            <w:noProof/>
            <w:webHidden/>
          </w:rPr>
          <w:t>18</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17" w:history="1">
        <w:r w:rsidR="008D04CE" w:rsidRPr="001C5F29">
          <w:rPr>
            <w:rStyle w:val="aa"/>
            <w:noProof/>
          </w:rPr>
          <w:t>CLEARING</w:t>
        </w:r>
        <w:r w:rsidR="008D04CE">
          <w:rPr>
            <w:noProof/>
            <w:webHidden/>
          </w:rPr>
          <w:tab/>
        </w:r>
        <w:r w:rsidR="008D04CE">
          <w:rPr>
            <w:noProof/>
            <w:webHidden/>
          </w:rPr>
          <w:fldChar w:fldCharType="begin"/>
        </w:r>
        <w:r w:rsidR="008D04CE">
          <w:rPr>
            <w:noProof/>
            <w:webHidden/>
          </w:rPr>
          <w:instrText xml:space="preserve"> PAGEREF _Toc525300217 \h </w:instrText>
        </w:r>
        <w:r w:rsidR="008D04CE">
          <w:rPr>
            <w:noProof/>
            <w:webHidden/>
          </w:rPr>
        </w:r>
        <w:r w:rsidR="008D04CE">
          <w:rPr>
            <w:noProof/>
            <w:webHidden/>
          </w:rPr>
          <w:fldChar w:fldCharType="separate"/>
        </w:r>
        <w:r w:rsidR="008D04CE">
          <w:rPr>
            <w:noProof/>
            <w:webHidden/>
          </w:rPr>
          <w:t>46</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18" w:history="1">
        <w:r w:rsidR="008D04CE" w:rsidRPr="001C5F29">
          <w:rPr>
            <w:rStyle w:val="aa"/>
            <w:noProof/>
          </w:rPr>
          <w:t>OPERATION</w:t>
        </w:r>
        <w:r w:rsidR="008D04CE">
          <w:rPr>
            <w:noProof/>
            <w:webHidden/>
          </w:rPr>
          <w:tab/>
        </w:r>
        <w:r w:rsidR="008D04CE">
          <w:rPr>
            <w:noProof/>
            <w:webHidden/>
          </w:rPr>
          <w:fldChar w:fldCharType="begin"/>
        </w:r>
        <w:r w:rsidR="008D04CE">
          <w:rPr>
            <w:noProof/>
            <w:webHidden/>
          </w:rPr>
          <w:instrText xml:space="preserve"> PAGEREF _Toc525300218 \h </w:instrText>
        </w:r>
        <w:r w:rsidR="008D04CE">
          <w:rPr>
            <w:noProof/>
            <w:webHidden/>
          </w:rPr>
        </w:r>
        <w:r w:rsidR="008D04CE">
          <w:rPr>
            <w:noProof/>
            <w:webHidden/>
          </w:rPr>
          <w:fldChar w:fldCharType="separate"/>
        </w:r>
        <w:r w:rsidR="008D04CE">
          <w:rPr>
            <w:noProof/>
            <w:webHidden/>
          </w:rPr>
          <w:t>47</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19" w:history="1">
        <w:r w:rsidR="008D04CE" w:rsidRPr="001C5F29">
          <w:rPr>
            <w:rStyle w:val="aa"/>
            <w:noProof/>
          </w:rPr>
          <w:t>PARTICIPANT</w:t>
        </w:r>
        <w:r w:rsidR="008D04CE">
          <w:rPr>
            <w:noProof/>
            <w:webHidden/>
          </w:rPr>
          <w:tab/>
        </w:r>
        <w:r w:rsidR="008D04CE">
          <w:rPr>
            <w:noProof/>
            <w:webHidden/>
          </w:rPr>
          <w:fldChar w:fldCharType="begin"/>
        </w:r>
        <w:r w:rsidR="008D04CE">
          <w:rPr>
            <w:noProof/>
            <w:webHidden/>
          </w:rPr>
          <w:instrText xml:space="preserve"> PAGEREF _Toc525300219 \h </w:instrText>
        </w:r>
        <w:r w:rsidR="008D04CE">
          <w:rPr>
            <w:noProof/>
            <w:webHidden/>
          </w:rPr>
        </w:r>
        <w:r w:rsidR="008D04CE">
          <w:rPr>
            <w:noProof/>
            <w:webHidden/>
          </w:rPr>
          <w:fldChar w:fldCharType="separate"/>
        </w:r>
        <w:r w:rsidR="008D04CE">
          <w:rPr>
            <w:noProof/>
            <w:webHidden/>
          </w:rPr>
          <w:t>61</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20" w:history="1">
        <w:r w:rsidR="008D04CE" w:rsidRPr="001C5F29">
          <w:rPr>
            <w:rStyle w:val="aa"/>
            <w:noProof/>
          </w:rPr>
          <w:t>PAYMENT_ORDER</w:t>
        </w:r>
        <w:r w:rsidR="008D04CE">
          <w:rPr>
            <w:noProof/>
            <w:webHidden/>
          </w:rPr>
          <w:tab/>
        </w:r>
        <w:r w:rsidR="008D04CE">
          <w:rPr>
            <w:noProof/>
            <w:webHidden/>
          </w:rPr>
          <w:fldChar w:fldCharType="begin"/>
        </w:r>
        <w:r w:rsidR="008D04CE">
          <w:rPr>
            <w:noProof/>
            <w:webHidden/>
          </w:rPr>
          <w:instrText xml:space="preserve"> PAGEREF _Toc525300220 \h </w:instrText>
        </w:r>
        <w:r w:rsidR="008D04CE">
          <w:rPr>
            <w:noProof/>
            <w:webHidden/>
          </w:rPr>
        </w:r>
        <w:r w:rsidR="008D04CE">
          <w:rPr>
            <w:noProof/>
            <w:webHidden/>
          </w:rPr>
          <w:fldChar w:fldCharType="separate"/>
        </w:r>
        <w:r w:rsidR="008D04CE">
          <w:rPr>
            <w:noProof/>
            <w:webHidden/>
          </w:rPr>
          <w:t>63</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21" w:history="1">
        <w:r w:rsidR="008D04CE" w:rsidRPr="001C5F29">
          <w:rPr>
            <w:rStyle w:val="aa"/>
            <w:noProof/>
          </w:rPr>
          <w:t>TRANSACTION</w:t>
        </w:r>
        <w:r w:rsidR="008D04CE">
          <w:rPr>
            <w:noProof/>
            <w:webHidden/>
          </w:rPr>
          <w:tab/>
        </w:r>
        <w:r w:rsidR="008D04CE">
          <w:rPr>
            <w:noProof/>
            <w:webHidden/>
          </w:rPr>
          <w:fldChar w:fldCharType="begin"/>
        </w:r>
        <w:r w:rsidR="008D04CE">
          <w:rPr>
            <w:noProof/>
            <w:webHidden/>
          </w:rPr>
          <w:instrText xml:space="preserve"> PAGEREF _Toc525300221 \h </w:instrText>
        </w:r>
        <w:r w:rsidR="008D04CE">
          <w:rPr>
            <w:noProof/>
            <w:webHidden/>
          </w:rPr>
        </w:r>
        <w:r w:rsidR="008D04CE">
          <w:rPr>
            <w:noProof/>
            <w:webHidden/>
          </w:rPr>
          <w:fldChar w:fldCharType="separate"/>
        </w:r>
        <w:r w:rsidR="008D04CE">
          <w:rPr>
            <w:noProof/>
            <w:webHidden/>
          </w:rPr>
          <w:t>64</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22" w:history="1">
        <w:r w:rsidR="008D04CE" w:rsidRPr="001C5F29">
          <w:rPr>
            <w:rStyle w:val="aa"/>
            <w:noProof/>
          </w:rPr>
          <w:t>ENTRY</w:t>
        </w:r>
        <w:r w:rsidR="008D04CE">
          <w:rPr>
            <w:noProof/>
            <w:webHidden/>
          </w:rPr>
          <w:tab/>
        </w:r>
        <w:r w:rsidR="008D04CE">
          <w:rPr>
            <w:noProof/>
            <w:webHidden/>
          </w:rPr>
          <w:fldChar w:fldCharType="begin"/>
        </w:r>
        <w:r w:rsidR="008D04CE">
          <w:rPr>
            <w:noProof/>
            <w:webHidden/>
          </w:rPr>
          <w:instrText xml:space="preserve"> PAGEREF _Toc525300222 \h </w:instrText>
        </w:r>
        <w:r w:rsidR="008D04CE">
          <w:rPr>
            <w:noProof/>
            <w:webHidden/>
          </w:rPr>
        </w:r>
        <w:r w:rsidR="008D04CE">
          <w:rPr>
            <w:noProof/>
            <w:webHidden/>
          </w:rPr>
          <w:fldChar w:fldCharType="separate"/>
        </w:r>
        <w:r w:rsidR="008D04CE">
          <w:rPr>
            <w:noProof/>
            <w:webHidden/>
          </w:rPr>
          <w:t>65</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23" w:history="1">
        <w:r w:rsidR="008D04CE" w:rsidRPr="001C5F29">
          <w:rPr>
            <w:rStyle w:val="aa"/>
            <w:noProof/>
          </w:rPr>
          <w:t>DOCUMENT</w:t>
        </w:r>
        <w:r w:rsidR="008D04CE">
          <w:rPr>
            <w:noProof/>
            <w:webHidden/>
          </w:rPr>
          <w:tab/>
        </w:r>
        <w:r w:rsidR="008D04CE">
          <w:rPr>
            <w:noProof/>
            <w:webHidden/>
          </w:rPr>
          <w:fldChar w:fldCharType="begin"/>
        </w:r>
        <w:r w:rsidR="008D04CE">
          <w:rPr>
            <w:noProof/>
            <w:webHidden/>
          </w:rPr>
          <w:instrText xml:space="preserve"> PAGEREF _Toc525300223 \h </w:instrText>
        </w:r>
        <w:r w:rsidR="008D04CE">
          <w:rPr>
            <w:noProof/>
            <w:webHidden/>
          </w:rPr>
        </w:r>
        <w:r w:rsidR="008D04CE">
          <w:rPr>
            <w:noProof/>
            <w:webHidden/>
          </w:rPr>
          <w:fldChar w:fldCharType="separate"/>
        </w:r>
        <w:r w:rsidR="008D04CE">
          <w:rPr>
            <w:noProof/>
            <w:webHidden/>
          </w:rPr>
          <w:t>66</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24" w:history="1">
        <w:r w:rsidR="008D04CE" w:rsidRPr="001C5F29">
          <w:rPr>
            <w:rStyle w:val="aa"/>
            <w:noProof/>
          </w:rPr>
          <w:t>ADDITIONAL AMOUNT</w:t>
        </w:r>
        <w:r w:rsidR="008D04CE">
          <w:rPr>
            <w:noProof/>
            <w:webHidden/>
          </w:rPr>
          <w:tab/>
        </w:r>
        <w:r w:rsidR="008D04CE">
          <w:rPr>
            <w:noProof/>
            <w:webHidden/>
          </w:rPr>
          <w:fldChar w:fldCharType="begin"/>
        </w:r>
        <w:r w:rsidR="008D04CE">
          <w:rPr>
            <w:noProof/>
            <w:webHidden/>
          </w:rPr>
          <w:instrText xml:space="preserve"> PAGEREF _Toc525300224 \h </w:instrText>
        </w:r>
        <w:r w:rsidR="008D04CE">
          <w:rPr>
            <w:noProof/>
            <w:webHidden/>
          </w:rPr>
        </w:r>
        <w:r w:rsidR="008D04CE">
          <w:rPr>
            <w:noProof/>
            <w:webHidden/>
          </w:rPr>
          <w:fldChar w:fldCharType="separate"/>
        </w:r>
        <w:r w:rsidR="008D04CE">
          <w:rPr>
            <w:noProof/>
            <w:webHidden/>
          </w:rPr>
          <w:t>67</w:t>
        </w:r>
        <w:r w:rsidR="008D04CE">
          <w:rPr>
            <w:noProof/>
            <w:webHidden/>
          </w:rPr>
          <w:fldChar w:fldCharType="end"/>
        </w:r>
      </w:hyperlink>
    </w:p>
    <w:p w:rsidR="008D04CE" w:rsidRDefault="001322B5">
      <w:pPr>
        <w:pStyle w:val="12"/>
        <w:tabs>
          <w:tab w:val="left" w:pos="480"/>
          <w:tab w:val="right" w:leader="dot" w:pos="9016"/>
        </w:tabs>
        <w:rPr>
          <w:rFonts w:eastAsiaTheme="minorEastAsia" w:cstheme="minorBidi"/>
          <w:b w:val="0"/>
          <w:bCs w:val="0"/>
          <w:caps w:val="0"/>
          <w:noProof/>
          <w:sz w:val="22"/>
          <w:szCs w:val="22"/>
          <w:lang w:val="ru-RU"/>
        </w:rPr>
      </w:pPr>
      <w:hyperlink w:anchor="_Toc525300225" w:history="1">
        <w:r w:rsidR="008D04CE" w:rsidRPr="001C5F29">
          <w:rPr>
            <w:rStyle w:val="aa"/>
            <w:noProof/>
          </w:rPr>
          <w:t>4</w:t>
        </w:r>
        <w:r w:rsidR="008D04CE">
          <w:rPr>
            <w:rFonts w:eastAsiaTheme="minorEastAsia" w:cstheme="minorBidi"/>
            <w:b w:val="0"/>
            <w:bCs w:val="0"/>
            <w:caps w:val="0"/>
            <w:noProof/>
            <w:sz w:val="22"/>
            <w:szCs w:val="22"/>
            <w:lang w:val="ru-RU"/>
          </w:rPr>
          <w:tab/>
        </w:r>
        <w:r w:rsidR="008D04CE" w:rsidRPr="001C5F29">
          <w:rPr>
            <w:rStyle w:val="aa"/>
            <w:noProof/>
          </w:rPr>
          <w:t>ACCOUNTS AND CUSTOME</w:t>
        </w:r>
        <w:r w:rsidR="008D04CE" w:rsidRPr="001C5F29">
          <w:rPr>
            <w:rStyle w:val="aa"/>
            <w:noProof/>
          </w:rPr>
          <w:t>R</w:t>
        </w:r>
        <w:r w:rsidR="008D04CE" w:rsidRPr="001C5F29">
          <w:rPr>
            <w:rStyle w:val="aa"/>
            <w:noProof/>
          </w:rPr>
          <w:t>S INTERFACE FILE STRUCTURE</w:t>
        </w:r>
        <w:r w:rsidR="008D04CE">
          <w:rPr>
            <w:noProof/>
            <w:webHidden/>
          </w:rPr>
          <w:tab/>
        </w:r>
        <w:r w:rsidR="008D04CE">
          <w:rPr>
            <w:noProof/>
            <w:webHidden/>
          </w:rPr>
          <w:fldChar w:fldCharType="begin"/>
        </w:r>
        <w:r w:rsidR="008D04CE">
          <w:rPr>
            <w:noProof/>
            <w:webHidden/>
          </w:rPr>
          <w:instrText xml:space="preserve"> PAGEREF _Toc525300225 \h </w:instrText>
        </w:r>
        <w:r w:rsidR="008D04CE">
          <w:rPr>
            <w:noProof/>
            <w:webHidden/>
          </w:rPr>
        </w:r>
        <w:r w:rsidR="008D04CE">
          <w:rPr>
            <w:noProof/>
            <w:webHidden/>
          </w:rPr>
          <w:fldChar w:fldCharType="separate"/>
        </w:r>
        <w:r w:rsidR="008D04CE">
          <w:rPr>
            <w:noProof/>
            <w:webHidden/>
          </w:rPr>
          <w:t>67</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26" w:history="1">
        <w:r w:rsidR="008D04CE" w:rsidRPr="001C5F29">
          <w:rPr>
            <w:rStyle w:val="aa"/>
            <w:noProof/>
          </w:rPr>
          <w:t>4.1</w:t>
        </w:r>
        <w:r w:rsidR="008D04CE">
          <w:rPr>
            <w:rFonts w:eastAsiaTheme="minorEastAsia" w:cstheme="minorBidi"/>
            <w:smallCaps w:val="0"/>
            <w:noProof/>
            <w:sz w:val="22"/>
            <w:szCs w:val="22"/>
            <w:lang w:val="ru-RU"/>
          </w:rPr>
          <w:tab/>
        </w:r>
        <w:r w:rsidR="008D04CE" w:rsidRPr="001C5F29">
          <w:rPr>
            <w:rStyle w:val="aa"/>
            <w:noProof/>
          </w:rPr>
          <w:t>Overview</w:t>
        </w:r>
        <w:r w:rsidR="008D04CE">
          <w:rPr>
            <w:noProof/>
            <w:webHidden/>
          </w:rPr>
          <w:tab/>
        </w:r>
        <w:r w:rsidR="008D04CE">
          <w:rPr>
            <w:noProof/>
            <w:webHidden/>
          </w:rPr>
          <w:fldChar w:fldCharType="begin"/>
        </w:r>
        <w:r w:rsidR="008D04CE">
          <w:rPr>
            <w:noProof/>
            <w:webHidden/>
          </w:rPr>
          <w:instrText xml:space="preserve"> PAGEREF _Toc525300226 \h </w:instrText>
        </w:r>
        <w:r w:rsidR="008D04CE">
          <w:rPr>
            <w:noProof/>
            <w:webHidden/>
          </w:rPr>
        </w:r>
        <w:r w:rsidR="008D04CE">
          <w:rPr>
            <w:noProof/>
            <w:webHidden/>
          </w:rPr>
          <w:fldChar w:fldCharType="separate"/>
        </w:r>
        <w:r w:rsidR="008D04CE">
          <w:rPr>
            <w:noProof/>
            <w:webHidden/>
          </w:rPr>
          <w:t>67</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27" w:history="1">
        <w:r w:rsidR="008D04CE" w:rsidRPr="001C5F29">
          <w:rPr>
            <w:rStyle w:val="aa"/>
            <w:noProof/>
          </w:rPr>
          <w:t>4.2</w:t>
        </w:r>
        <w:r w:rsidR="008D04CE">
          <w:rPr>
            <w:rFonts w:eastAsiaTheme="minorEastAsia" w:cstheme="minorBidi"/>
            <w:smallCaps w:val="0"/>
            <w:noProof/>
            <w:sz w:val="22"/>
            <w:szCs w:val="22"/>
            <w:lang w:val="ru-RU"/>
          </w:rPr>
          <w:tab/>
        </w:r>
        <w:r w:rsidR="008D04CE" w:rsidRPr="001C5F29">
          <w:rPr>
            <w:rStyle w:val="aa"/>
            <w:noProof/>
          </w:rPr>
          <w:t>References</w:t>
        </w:r>
        <w:r w:rsidR="008D04CE">
          <w:rPr>
            <w:noProof/>
            <w:webHidden/>
          </w:rPr>
          <w:tab/>
        </w:r>
        <w:r w:rsidR="008D04CE">
          <w:rPr>
            <w:noProof/>
            <w:webHidden/>
          </w:rPr>
          <w:fldChar w:fldCharType="begin"/>
        </w:r>
        <w:r w:rsidR="008D04CE">
          <w:rPr>
            <w:noProof/>
            <w:webHidden/>
          </w:rPr>
          <w:instrText xml:space="preserve"> PAGEREF _Toc525300227 \h </w:instrText>
        </w:r>
        <w:r w:rsidR="008D04CE">
          <w:rPr>
            <w:noProof/>
            <w:webHidden/>
          </w:rPr>
        </w:r>
        <w:r w:rsidR="008D04CE">
          <w:rPr>
            <w:noProof/>
            <w:webHidden/>
          </w:rPr>
          <w:fldChar w:fldCharType="separate"/>
        </w:r>
        <w:r w:rsidR="008D04CE">
          <w:rPr>
            <w:noProof/>
            <w:webHidden/>
          </w:rPr>
          <w:t>67</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28" w:history="1">
        <w:r w:rsidR="008D04CE" w:rsidRPr="001C5F29">
          <w:rPr>
            <w:rStyle w:val="aa"/>
            <w:noProof/>
          </w:rPr>
          <w:t>4.3</w:t>
        </w:r>
        <w:r w:rsidR="008D04CE">
          <w:rPr>
            <w:rFonts w:eastAsiaTheme="minorEastAsia" w:cstheme="minorBidi"/>
            <w:smallCaps w:val="0"/>
            <w:noProof/>
            <w:sz w:val="22"/>
            <w:szCs w:val="22"/>
            <w:lang w:val="ru-RU"/>
          </w:rPr>
          <w:tab/>
        </w:r>
        <w:r w:rsidR="008D04CE" w:rsidRPr="001C5F29">
          <w:rPr>
            <w:rStyle w:val="aa"/>
            <w:noProof/>
          </w:rPr>
          <w:t>List of elements</w:t>
        </w:r>
        <w:r w:rsidR="008D04CE">
          <w:rPr>
            <w:noProof/>
            <w:webHidden/>
          </w:rPr>
          <w:tab/>
        </w:r>
        <w:r w:rsidR="008D04CE">
          <w:rPr>
            <w:noProof/>
            <w:webHidden/>
          </w:rPr>
          <w:fldChar w:fldCharType="begin"/>
        </w:r>
        <w:r w:rsidR="008D04CE">
          <w:rPr>
            <w:noProof/>
            <w:webHidden/>
          </w:rPr>
          <w:instrText xml:space="preserve"> PAGEREF _Toc525300228 \h </w:instrText>
        </w:r>
        <w:r w:rsidR="008D04CE">
          <w:rPr>
            <w:noProof/>
            <w:webHidden/>
          </w:rPr>
        </w:r>
        <w:r w:rsidR="008D04CE">
          <w:rPr>
            <w:noProof/>
            <w:webHidden/>
          </w:rPr>
          <w:fldChar w:fldCharType="separate"/>
        </w:r>
        <w:r w:rsidR="008D04CE">
          <w:rPr>
            <w:noProof/>
            <w:webHidden/>
          </w:rPr>
          <w:t>68</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29" w:history="1">
        <w:r w:rsidR="008D04CE" w:rsidRPr="001C5F29">
          <w:rPr>
            <w:rStyle w:val="aa"/>
            <w:noProof/>
          </w:rPr>
          <w:t>ACCOUNTS</w:t>
        </w:r>
        <w:r w:rsidR="008D04CE">
          <w:rPr>
            <w:noProof/>
            <w:webHidden/>
          </w:rPr>
          <w:tab/>
        </w:r>
        <w:r w:rsidR="008D04CE">
          <w:rPr>
            <w:noProof/>
            <w:webHidden/>
          </w:rPr>
          <w:fldChar w:fldCharType="begin"/>
        </w:r>
        <w:r w:rsidR="008D04CE">
          <w:rPr>
            <w:noProof/>
            <w:webHidden/>
          </w:rPr>
          <w:instrText xml:space="preserve"> PAGEREF _Toc525300229 \h </w:instrText>
        </w:r>
        <w:r w:rsidR="008D04CE">
          <w:rPr>
            <w:noProof/>
            <w:webHidden/>
          </w:rPr>
        </w:r>
        <w:r w:rsidR="008D04CE">
          <w:rPr>
            <w:noProof/>
            <w:webHidden/>
          </w:rPr>
          <w:fldChar w:fldCharType="separate"/>
        </w:r>
        <w:r w:rsidR="008D04CE">
          <w:rPr>
            <w:noProof/>
            <w:webHidden/>
          </w:rPr>
          <w:t>72</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30" w:history="1">
        <w:r w:rsidR="008D04CE" w:rsidRPr="001C5F29">
          <w:rPr>
            <w:rStyle w:val="aa"/>
            <w:noProof/>
          </w:rPr>
          <w:t>ACCOUNT</w:t>
        </w:r>
        <w:r w:rsidR="008D04CE">
          <w:rPr>
            <w:noProof/>
            <w:webHidden/>
          </w:rPr>
          <w:tab/>
        </w:r>
        <w:r w:rsidR="008D04CE">
          <w:rPr>
            <w:noProof/>
            <w:webHidden/>
          </w:rPr>
          <w:fldChar w:fldCharType="begin"/>
        </w:r>
        <w:r w:rsidR="008D04CE">
          <w:rPr>
            <w:noProof/>
            <w:webHidden/>
          </w:rPr>
          <w:instrText xml:space="preserve"> PAGEREF _Toc525300230 \h </w:instrText>
        </w:r>
        <w:r w:rsidR="008D04CE">
          <w:rPr>
            <w:noProof/>
            <w:webHidden/>
          </w:rPr>
        </w:r>
        <w:r w:rsidR="008D04CE">
          <w:rPr>
            <w:noProof/>
            <w:webHidden/>
          </w:rPr>
          <w:fldChar w:fldCharType="separate"/>
        </w:r>
        <w:r w:rsidR="008D04CE">
          <w:rPr>
            <w:noProof/>
            <w:webHidden/>
          </w:rPr>
          <w:t>72</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31" w:history="1">
        <w:r w:rsidR="008D04CE" w:rsidRPr="001C5F29">
          <w:rPr>
            <w:rStyle w:val="aa"/>
            <w:noProof/>
          </w:rPr>
          <w:t>ADDRESS</w:t>
        </w:r>
        <w:r w:rsidR="008D04CE">
          <w:rPr>
            <w:noProof/>
            <w:webHidden/>
          </w:rPr>
          <w:tab/>
        </w:r>
        <w:r w:rsidR="008D04CE">
          <w:rPr>
            <w:noProof/>
            <w:webHidden/>
          </w:rPr>
          <w:fldChar w:fldCharType="begin"/>
        </w:r>
        <w:r w:rsidR="008D04CE">
          <w:rPr>
            <w:noProof/>
            <w:webHidden/>
          </w:rPr>
          <w:instrText xml:space="preserve"> PAGEREF _Toc525300231 \h </w:instrText>
        </w:r>
        <w:r w:rsidR="008D04CE">
          <w:rPr>
            <w:noProof/>
            <w:webHidden/>
          </w:rPr>
        </w:r>
        <w:r w:rsidR="008D04CE">
          <w:rPr>
            <w:noProof/>
            <w:webHidden/>
          </w:rPr>
          <w:fldChar w:fldCharType="separate"/>
        </w:r>
        <w:r w:rsidR="008D04CE">
          <w:rPr>
            <w:noProof/>
            <w:webHidden/>
          </w:rPr>
          <w:t>73</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32" w:history="1">
        <w:r w:rsidR="008D04CE" w:rsidRPr="001C5F29">
          <w:rPr>
            <w:rStyle w:val="aa"/>
            <w:noProof/>
          </w:rPr>
          <w:t>BALANCE</w:t>
        </w:r>
        <w:r w:rsidR="008D04CE">
          <w:rPr>
            <w:noProof/>
            <w:webHidden/>
          </w:rPr>
          <w:tab/>
        </w:r>
        <w:r w:rsidR="008D04CE">
          <w:rPr>
            <w:noProof/>
            <w:webHidden/>
          </w:rPr>
          <w:fldChar w:fldCharType="begin"/>
        </w:r>
        <w:r w:rsidR="008D04CE">
          <w:rPr>
            <w:noProof/>
            <w:webHidden/>
          </w:rPr>
          <w:instrText xml:space="preserve"> PAGEREF _Toc525300232 \h </w:instrText>
        </w:r>
        <w:r w:rsidR="008D04CE">
          <w:rPr>
            <w:noProof/>
            <w:webHidden/>
          </w:rPr>
        </w:r>
        <w:r w:rsidR="008D04CE">
          <w:rPr>
            <w:noProof/>
            <w:webHidden/>
          </w:rPr>
          <w:fldChar w:fldCharType="separate"/>
        </w:r>
        <w:r w:rsidR="008D04CE">
          <w:rPr>
            <w:noProof/>
            <w:webHidden/>
          </w:rPr>
          <w:t>73</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33" w:history="1">
        <w:r w:rsidR="008D04CE" w:rsidRPr="001C5F29">
          <w:rPr>
            <w:rStyle w:val="aa"/>
            <w:noProof/>
          </w:rPr>
          <w:t>CREDIT</w:t>
        </w:r>
        <w:r w:rsidR="008D04CE">
          <w:rPr>
            <w:noProof/>
            <w:webHidden/>
          </w:rPr>
          <w:tab/>
        </w:r>
        <w:r w:rsidR="008D04CE">
          <w:rPr>
            <w:noProof/>
            <w:webHidden/>
          </w:rPr>
          <w:fldChar w:fldCharType="begin"/>
        </w:r>
        <w:r w:rsidR="008D04CE">
          <w:rPr>
            <w:noProof/>
            <w:webHidden/>
          </w:rPr>
          <w:instrText xml:space="preserve"> PAGEREF _Toc525300233 \h </w:instrText>
        </w:r>
        <w:r w:rsidR="008D04CE">
          <w:rPr>
            <w:noProof/>
            <w:webHidden/>
          </w:rPr>
        </w:r>
        <w:r w:rsidR="008D04CE">
          <w:rPr>
            <w:noProof/>
            <w:webHidden/>
          </w:rPr>
          <w:fldChar w:fldCharType="separate"/>
        </w:r>
        <w:r w:rsidR="008D04CE">
          <w:rPr>
            <w:noProof/>
            <w:webHidden/>
          </w:rPr>
          <w:t>73</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34" w:history="1">
        <w:r w:rsidR="008D04CE" w:rsidRPr="001C5F29">
          <w:rPr>
            <w:rStyle w:val="aa"/>
            <w:noProof/>
          </w:rPr>
          <w:t>TURNOVER</w:t>
        </w:r>
        <w:r w:rsidR="008D04CE">
          <w:rPr>
            <w:noProof/>
            <w:webHidden/>
          </w:rPr>
          <w:tab/>
        </w:r>
        <w:r w:rsidR="008D04CE">
          <w:rPr>
            <w:noProof/>
            <w:webHidden/>
          </w:rPr>
          <w:fldChar w:fldCharType="begin"/>
        </w:r>
        <w:r w:rsidR="008D04CE">
          <w:rPr>
            <w:noProof/>
            <w:webHidden/>
          </w:rPr>
          <w:instrText xml:space="preserve"> PAGEREF _Toc525300234 \h </w:instrText>
        </w:r>
        <w:r w:rsidR="008D04CE">
          <w:rPr>
            <w:noProof/>
            <w:webHidden/>
          </w:rPr>
        </w:r>
        <w:r w:rsidR="008D04CE">
          <w:rPr>
            <w:noProof/>
            <w:webHidden/>
          </w:rPr>
          <w:fldChar w:fldCharType="separate"/>
        </w:r>
        <w:r w:rsidR="008D04CE">
          <w:rPr>
            <w:noProof/>
            <w:webHidden/>
          </w:rPr>
          <w:t>73</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35" w:history="1">
        <w:r w:rsidR="008D04CE" w:rsidRPr="001C5F29">
          <w:rPr>
            <w:rStyle w:val="aa"/>
            <w:noProof/>
          </w:rPr>
          <w:t>FLEXIBLE_DATA</w:t>
        </w:r>
        <w:r w:rsidR="008D04CE">
          <w:rPr>
            <w:noProof/>
            <w:webHidden/>
          </w:rPr>
          <w:tab/>
        </w:r>
        <w:r w:rsidR="008D04CE">
          <w:rPr>
            <w:noProof/>
            <w:webHidden/>
          </w:rPr>
          <w:fldChar w:fldCharType="begin"/>
        </w:r>
        <w:r w:rsidR="008D04CE">
          <w:rPr>
            <w:noProof/>
            <w:webHidden/>
          </w:rPr>
          <w:instrText xml:space="preserve"> PAGEREF _Toc525300235 \h </w:instrText>
        </w:r>
        <w:r w:rsidR="008D04CE">
          <w:rPr>
            <w:noProof/>
            <w:webHidden/>
          </w:rPr>
        </w:r>
        <w:r w:rsidR="008D04CE">
          <w:rPr>
            <w:noProof/>
            <w:webHidden/>
          </w:rPr>
          <w:fldChar w:fldCharType="separate"/>
        </w:r>
        <w:r w:rsidR="008D04CE">
          <w:rPr>
            <w:noProof/>
            <w:webHidden/>
          </w:rPr>
          <w:t>73</w:t>
        </w:r>
        <w:r w:rsidR="008D04CE">
          <w:rPr>
            <w:noProof/>
            <w:webHidden/>
          </w:rPr>
          <w:fldChar w:fldCharType="end"/>
        </w:r>
      </w:hyperlink>
    </w:p>
    <w:p w:rsidR="008D04CE" w:rsidRDefault="001322B5">
      <w:pPr>
        <w:pStyle w:val="12"/>
        <w:tabs>
          <w:tab w:val="left" w:pos="480"/>
          <w:tab w:val="right" w:leader="dot" w:pos="9016"/>
        </w:tabs>
        <w:rPr>
          <w:rFonts w:eastAsiaTheme="minorEastAsia" w:cstheme="minorBidi"/>
          <w:b w:val="0"/>
          <w:bCs w:val="0"/>
          <w:caps w:val="0"/>
          <w:noProof/>
          <w:sz w:val="22"/>
          <w:szCs w:val="22"/>
          <w:lang w:val="ru-RU"/>
        </w:rPr>
      </w:pPr>
      <w:hyperlink w:anchor="_Toc525300236" w:history="1">
        <w:r w:rsidR="008D04CE" w:rsidRPr="001C5F29">
          <w:rPr>
            <w:rStyle w:val="aa"/>
            <w:noProof/>
          </w:rPr>
          <w:t>5</w:t>
        </w:r>
        <w:r w:rsidR="008D04CE">
          <w:rPr>
            <w:rFonts w:eastAsiaTheme="minorEastAsia" w:cstheme="minorBidi"/>
            <w:b w:val="0"/>
            <w:bCs w:val="0"/>
            <w:caps w:val="0"/>
            <w:noProof/>
            <w:sz w:val="22"/>
            <w:szCs w:val="22"/>
            <w:lang w:val="ru-RU"/>
          </w:rPr>
          <w:tab/>
        </w:r>
        <w:r w:rsidR="008D04CE" w:rsidRPr="001C5F29">
          <w:rPr>
            <w:rStyle w:val="aa"/>
            <w:noProof/>
          </w:rPr>
          <w:t>CARDS INFORMATION INTERFACE</w:t>
        </w:r>
        <w:r w:rsidR="008D04CE">
          <w:rPr>
            <w:noProof/>
            <w:webHidden/>
          </w:rPr>
          <w:tab/>
        </w:r>
        <w:r w:rsidR="008D04CE">
          <w:rPr>
            <w:noProof/>
            <w:webHidden/>
          </w:rPr>
          <w:fldChar w:fldCharType="begin"/>
        </w:r>
        <w:r w:rsidR="008D04CE">
          <w:rPr>
            <w:noProof/>
            <w:webHidden/>
          </w:rPr>
          <w:instrText xml:space="preserve"> PAGEREF _Toc525300236 \h </w:instrText>
        </w:r>
        <w:r w:rsidR="008D04CE">
          <w:rPr>
            <w:noProof/>
            <w:webHidden/>
          </w:rPr>
        </w:r>
        <w:r w:rsidR="008D04CE">
          <w:rPr>
            <w:noProof/>
            <w:webHidden/>
          </w:rPr>
          <w:fldChar w:fldCharType="separate"/>
        </w:r>
        <w:r w:rsidR="008D04CE">
          <w:rPr>
            <w:noProof/>
            <w:webHidden/>
          </w:rPr>
          <w:t>73</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37" w:history="1">
        <w:r w:rsidR="008D04CE" w:rsidRPr="001C5F29">
          <w:rPr>
            <w:rStyle w:val="aa"/>
            <w:noProof/>
          </w:rPr>
          <w:t>5.1</w:t>
        </w:r>
        <w:r w:rsidR="008D04CE">
          <w:rPr>
            <w:rFonts w:eastAsiaTheme="minorEastAsia" w:cstheme="minorBidi"/>
            <w:smallCaps w:val="0"/>
            <w:noProof/>
            <w:sz w:val="22"/>
            <w:szCs w:val="22"/>
            <w:lang w:val="ru-RU"/>
          </w:rPr>
          <w:tab/>
        </w:r>
        <w:r w:rsidR="008D04CE" w:rsidRPr="001C5F29">
          <w:rPr>
            <w:rStyle w:val="aa"/>
            <w:noProof/>
          </w:rPr>
          <w:t>Overview</w:t>
        </w:r>
        <w:r w:rsidR="008D04CE">
          <w:rPr>
            <w:noProof/>
            <w:webHidden/>
          </w:rPr>
          <w:tab/>
        </w:r>
        <w:r w:rsidR="008D04CE">
          <w:rPr>
            <w:noProof/>
            <w:webHidden/>
          </w:rPr>
          <w:fldChar w:fldCharType="begin"/>
        </w:r>
        <w:r w:rsidR="008D04CE">
          <w:rPr>
            <w:noProof/>
            <w:webHidden/>
          </w:rPr>
          <w:instrText xml:space="preserve"> PAGEREF _Toc525300237 \h </w:instrText>
        </w:r>
        <w:r w:rsidR="008D04CE">
          <w:rPr>
            <w:noProof/>
            <w:webHidden/>
          </w:rPr>
        </w:r>
        <w:r w:rsidR="008D04CE">
          <w:rPr>
            <w:noProof/>
            <w:webHidden/>
          </w:rPr>
          <w:fldChar w:fldCharType="separate"/>
        </w:r>
        <w:r w:rsidR="008D04CE">
          <w:rPr>
            <w:noProof/>
            <w:webHidden/>
          </w:rPr>
          <w:t>73</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38" w:history="1">
        <w:r w:rsidR="008D04CE" w:rsidRPr="001C5F29">
          <w:rPr>
            <w:rStyle w:val="aa"/>
            <w:noProof/>
          </w:rPr>
          <w:t>5.2</w:t>
        </w:r>
        <w:r w:rsidR="008D04CE">
          <w:rPr>
            <w:rFonts w:eastAsiaTheme="minorEastAsia" w:cstheme="minorBidi"/>
            <w:smallCaps w:val="0"/>
            <w:noProof/>
            <w:sz w:val="22"/>
            <w:szCs w:val="22"/>
            <w:lang w:val="ru-RU"/>
          </w:rPr>
          <w:tab/>
        </w:r>
        <w:r w:rsidR="008D04CE" w:rsidRPr="001C5F29">
          <w:rPr>
            <w:rStyle w:val="aa"/>
            <w:noProof/>
          </w:rPr>
          <w:t>References</w:t>
        </w:r>
        <w:r w:rsidR="008D04CE">
          <w:rPr>
            <w:noProof/>
            <w:webHidden/>
          </w:rPr>
          <w:tab/>
        </w:r>
        <w:r w:rsidR="008D04CE">
          <w:rPr>
            <w:noProof/>
            <w:webHidden/>
          </w:rPr>
          <w:fldChar w:fldCharType="begin"/>
        </w:r>
        <w:r w:rsidR="008D04CE">
          <w:rPr>
            <w:noProof/>
            <w:webHidden/>
          </w:rPr>
          <w:instrText xml:space="preserve"> PAGEREF _Toc525300238 \h </w:instrText>
        </w:r>
        <w:r w:rsidR="008D04CE">
          <w:rPr>
            <w:noProof/>
            <w:webHidden/>
          </w:rPr>
        </w:r>
        <w:r w:rsidR="008D04CE">
          <w:rPr>
            <w:noProof/>
            <w:webHidden/>
          </w:rPr>
          <w:fldChar w:fldCharType="separate"/>
        </w:r>
        <w:r w:rsidR="008D04CE">
          <w:rPr>
            <w:noProof/>
            <w:webHidden/>
          </w:rPr>
          <w:t>73</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39" w:history="1">
        <w:r w:rsidR="008D04CE" w:rsidRPr="001C5F29">
          <w:rPr>
            <w:rStyle w:val="aa"/>
            <w:noProof/>
          </w:rPr>
          <w:t>5.3</w:t>
        </w:r>
        <w:r w:rsidR="008D04CE">
          <w:rPr>
            <w:rFonts w:eastAsiaTheme="minorEastAsia" w:cstheme="minorBidi"/>
            <w:smallCaps w:val="0"/>
            <w:noProof/>
            <w:sz w:val="22"/>
            <w:szCs w:val="22"/>
            <w:lang w:val="ru-RU"/>
          </w:rPr>
          <w:tab/>
        </w:r>
        <w:r w:rsidR="008D04CE" w:rsidRPr="001C5F29">
          <w:rPr>
            <w:rStyle w:val="aa"/>
            <w:noProof/>
          </w:rPr>
          <w:t>List of tags</w:t>
        </w:r>
        <w:r w:rsidR="008D04CE">
          <w:rPr>
            <w:noProof/>
            <w:webHidden/>
          </w:rPr>
          <w:tab/>
        </w:r>
        <w:r w:rsidR="008D04CE">
          <w:rPr>
            <w:noProof/>
            <w:webHidden/>
          </w:rPr>
          <w:fldChar w:fldCharType="begin"/>
        </w:r>
        <w:r w:rsidR="008D04CE">
          <w:rPr>
            <w:noProof/>
            <w:webHidden/>
          </w:rPr>
          <w:instrText xml:space="preserve"> PAGEREF _Toc525300239 \h </w:instrText>
        </w:r>
        <w:r w:rsidR="008D04CE">
          <w:rPr>
            <w:noProof/>
            <w:webHidden/>
          </w:rPr>
        </w:r>
        <w:r w:rsidR="008D04CE">
          <w:rPr>
            <w:noProof/>
            <w:webHidden/>
          </w:rPr>
          <w:fldChar w:fldCharType="separate"/>
        </w:r>
        <w:r w:rsidR="008D04CE">
          <w:rPr>
            <w:noProof/>
            <w:webHidden/>
          </w:rPr>
          <w:t>73</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40" w:history="1">
        <w:r w:rsidR="008D04CE" w:rsidRPr="001C5F29">
          <w:rPr>
            <w:rStyle w:val="aa"/>
            <w:noProof/>
          </w:rPr>
          <w:t>CARDS_INFO</w:t>
        </w:r>
        <w:r w:rsidR="008D04CE">
          <w:rPr>
            <w:noProof/>
            <w:webHidden/>
          </w:rPr>
          <w:tab/>
        </w:r>
        <w:r w:rsidR="008D04CE">
          <w:rPr>
            <w:noProof/>
            <w:webHidden/>
          </w:rPr>
          <w:fldChar w:fldCharType="begin"/>
        </w:r>
        <w:r w:rsidR="008D04CE">
          <w:rPr>
            <w:noProof/>
            <w:webHidden/>
          </w:rPr>
          <w:instrText xml:space="preserve"> PAGEREF _Toc525300240 \h </w:instrText>
        </w:r>
        <w:r w:rsidR="008D04CE">
          <w:rPr>
            <w:noProof/>
            <w:webHidden/>
          </w:rPr>
        </w:r>
        <w:r w:rsidR="008D04CE">
          <w:rPr>
            <w:noProof/>
            <w:webHidden/>
          </w:rPr>
          <w:fldChar w:fldCharType="separate"/>
        </w:r>
        <w:r w:rsidR="008D04CE">
          <w:rPr>
            <w:noProof/>
            <w:webHidden/>
          </w:rPr>
          <w:t>81</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41" w:history="1">
        <w:r w:rsidR="008D04CE" w:rsidRPr="001C5F29">
          <w:rPr>
            <w:rStyle w:val="aa"/>
            <w:noProof/>
          </w:rPr>
          <w:t>CARD_INFO</w:t>
        </w:r>
        <w:r w:rsidR="008D04CE">
          <w:rPr>
            <w:noProof/>
            <w:webHidden/>
          </w:rPr>
          <w:tab/>
        </w:r>
        <w:r w:rsidR="008D04CE">
          <w:rPr>
            <w:noProof/>
            <w:webHidden/>
          </w:rPr>
          <w:fldChar w:fldCharType="begin"/>
        </w:r>
        <w:r w:rsidR="008D04CE">
          <w:rPr>
            <w:noProof/>
            <w:webHidden/>
          </w:rPr>
          <w:instrText xml:space="preserve"> PAGEREF _Toc525300241 \h </w:instrText>
        </w:r>
        <w:r w:rsidR="008D04CE">
          <w:rPr>
            <w:noProof/>
            <w:webHidden/>
          </w:rPr>
        </w:r>
        <w:r w:rsidR="008D04CE">
          <w:rPr>
            <w:noProof/>
            <w:webHidden/>
          </w:rPr>
          <w:fldChar w:fldCharType="separate"/>
        </w:r>
        <w:r w:rsidR="008D04CE">
          <w:rPr>
            <w:noProof/>
            <w:webHidden/>
          </w:rPr>
          <w:t>81</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42" w:history="1">
        <w:r w:rsidR="008D04CE" w:rsidRPr="001C5F29">
          <w:rPr>
            <w:rStyle w:val="aa"/>
            <w:noProof/>
          </w:rPr>
          <w:t>SEC_WORD</w:t>
        </w:r>
        <w:r w:rsidR="008D04CE">
          <w:rPr>
            <w:noProof/>
            <w:webHidden/>
          </w:rPr>
          <w:tab/>
        </w:r>
        <w:r w:rsidR="008D04CE">
          <w:rPr>
            <w:noProof/>
            <w:webHidden/>
          </w:rPr>
          <w:fldChar w:fldCharType="begin"/>
        </w:r>
        <w:r w:rsidR="008D04CE">
          <w:rPr>
            <w:noProof/>
            <w:webHidden/>
          </w:rPr>
          <w:instrText xml:space="preserve"> PAGEREF _Toc525300242 \h </w:instrText>
        </w:r>
        <w:r w:rsidR="008D04CE">
          <w:rPr>
            <w:noProof/>
            <w:webHidden/>
          </w:rPr>
        </w:r>
        <w:r w:rsidR="008D04CE">
          <w:rPr>
            <w:noProof/>
            <w:webHidden/>
          </w:rPr>
          <w:fldChar w:fldCharType="separate"/>
        </w:r>
        <w:r w:rsidR="008D04CE">
          <w:rPr>
            <w:noProof/>
            <w:webHidden/>
          </w:rPr>
          <w:t>84</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43" w:history="1">
        <w:r w:rsidR="008D04CE" w:rsidRPr="001C5F29">
          <w:rPr>
            <w:rStyle w:val="aa"/>
            <w:noProof/>
          </w:rPr>
          <w:t>CUSTOMER</w:t>
        </w:r>
        <w:r w:rsidR="008D04CE">
          <w:rPr>
            <w:noProof/>
            <w:webHidden/>
          </w:rPr>
          <w:tab/>
        </w:r>
        <w:r w:rsidR="008D04CE">
          <w:rPr>
            <w:noProof/>
            <w:webHidden/>
          </w:rPr>
          <w:fldChar w:fldCharType="begin"/>
        </w:r>
        <w:r w:rsidR="008D04CE">
          <w:rPr>
            <w:noProof/>
            <w:webHidden/>
          </w:rPr>
          <w:instrText xml:space="preserve"> PAGEREF _Toc525300243 \h </w:instrText>
        </w:r>
        <w:r w:rsidR="008D04CE">
          <w:rPr>
            <w:noProof/>
            <w:webHidden/>
          </w:rPr>
        </w:r>
        <w:r w:rsidR="008D04CE">
          <w:rPr>
            <w:noProof/>
            <w:webHidden/>
          </w:rPr>
          <w:fldChar w:fldCharType="separate"/>
        </w:r>
        <w:r w:rsidR="008D04CE">
          <w:rPr>
            <w:noProof/>
            <w:webHidden/>
          </w:rPr>
          <w:t>84</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44" w:history="1">
        <w:r w:rsidR="008D04CE" w:rsidRPr="001C5F29">
          <w:rPr>
            <w:rStyle w:val="aa"/>
            <w:noProof/>
          </w:rPr>
          <w:t>PERSON</w:t>
        </w:r>
        <w:r w:rsidR="008D04CE">
          <w:rPr>
            <w:noProof/>
            <w:webHidden/>
          </w:rPr>
          <w:tab/>
        </w:r>
        <w:r w:rsidR="008D04CE">
          <w:rPr>
            <w:noProof/>
            <w:webHidden/>
          </w:rPr>
          <w:fldChar w:fldCharType="begin"/>
        </w:r>
        <w:r w:rsidR="008D04CE">
          <w:rPr>
            <w:noProof/>
            <w:webHidden/>
          </w:rPr>
          <w:instrText xml:space="preserve"> PAGEREF _Toc525300244 \h </w:instrText>
        </w:r>
        <w:r w:rsidR="008D04CE">
          <w:rPr>
            <w:noProof/>
            <w:webHidden/>
          </w:rPr>
        </w:r>
        <w:r w:rsidR="008D04CE">
          <w:rPr>
            <w:noProof/>
            <w:webHidden/>
          </w:rPr>
          <w:fldChar w:fldCharType="separate"/>
        </w:r>
        <w:r w:rsidR="008D04CE">
          <w:rPr>
            <w:noProof/>
            <w:webHidden/>
          </w:rPr>
          <w:t>86</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45" w:history="1">
        <w:r w:rsidR="008D04CE" w:rsidRPr="001C5F29">
          <w:rPr>
            <w:rStyle w:val="aa"/>
            <w:noProof/>
          </w:rPr>
          <w:t>ACCOUNT</w:t>
        </w:r>
        <w:r w:rsidR="008D04CE">
          <w:rPr>
            <w:noProof/>
            <w:webHidden/>
          </w:rPr>
          <w:tab/>
        </w:r>
        <w:r w:rsidR="008D04CE">
          <w:rPr>
            <w:noProof/>
            <w:webHidden/>
          </w:rPr>
          <w:fldChar w:fldCharType="begin"/>
        </w:r>
        <w:r w:rsidR="008D04CE">
          <w:rPr>
            <w:noProof/>
            <w:webHidden/>
          </w:rPr>
          <w:instrText xml:space="preserve"> PAGEREF _Toc525300245 \h </w:instrText>
        </w:r>
        <w:r w:rsidR="008D04CE">
          <w:rPr>
            <w:noProof/>
            <w:webHidden/>
          </w:rPr>
        </w:r>
        <w:r w:rsidR="008D04CE">
          <w:rPr>
            <w:noProof/>
            <w:webHidden/>
          </w:rPr>
          <w:fldChar w:fldCharType="separate"/>
        </w:r>
        <w:r w:rsidR="008D04CE">
          <w:rPr>
            <w:noProof/>
            <w:webHidden/>
          </w:rPr>
          <w:t>89</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46" w:history="1">
        <w:r w:rsidR="008D04CE" w:rsidRPr="001C5F29">
          <w:rPr>
            <w:rStyle w:val="aa"/>
            <w:noProof/>
          </w:rPr>
          <w:t>PRECEDING_INSTANCE</w:t>
        </w:r>
        <w:r w:rsidR="008D04CE">
          <w:rPr>
            <w:noProof/>
            <w:webHidden/>
          </w:rPr>
          <w:tab/>
        </w:r>
        <w:r w:rsidR="008D04CE">
          <w:rPr>
            <w:noProof/>
            <w:webHidden/>
          </w:rPr>
          <w:fldChar w:fldCharType="begin"/>
        </w:r>
        <w:r w:rsidR="008D04CE">
          <w:rPr>
            <w:noProof/>
            <w:webHidden/>
          </w:rPr>
          <w:instrText xml:space="preserve"> PAGEREF _Toc525300246 \h </w:instrText>
        </w:r>
        <w:r w:rsidR="008D04CE">
          <w:rPr>
            <w:noProof/>
            <w:webHidden/>
          </w:rPr>
        </w:r>
        <w:r w:rsidR="008D04CE">
          <w:rPr>
            <w:noProof/>
            <w:webHidden/>
          </w:rPr>
          <w:fldChar w:fldCharType="separate"/>
        </w:r>
        <w:r w:rsidR="008D04CE">
          <w:rPr>
            <w:noProof/>
            <w:webHidden/>
          </w:rPr>
          <w:t>90</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47" w:history="1">
        <w:r w:rsidR="008D04CE" w:rsidRPr="001C5F29">
          <w:rPr>
            <w:rStyle w:val="aa"/>
            <w:noProof/>
          </w:rPr>
          <w:t>LIMITS</w:t>
        </w:r>
        <w:r w:rsidR="008D04CE">
          <w:rPr>
            <w:noProof/>
            <w:webHidden/>
          </w:rPr>
          <w:tab/>
        </w:r>
        <w:r w:rsidR="008D04CE">
          <w:rPr>
            <w:noProof/>
            <w:webHidden/>
          </w:rPr>
          <w:fldChar w:fldCharType="begin"/>
        </w:r>
        <w:r w:rsidR="008D04CE">
          <w:rPr>
            <w:noProof/>
            <w:webHidden/>
          </w:rPr>
          <w:instrText xml:space="preserve"> PAGEREF _Toc525300247 \h </w:instrText>
        </w:r>
        <w:r w:rsidR="008D04CE">
          <w:rPr>
            <w:noProof/>
            <w:webHidden/>
          </w:rPr>
        </w:r>
        <w:r w:rsidR="008D04CE">
          <w:rPr>
            <w:noProof/>
            <w:webHidden/>
          </w:rPr>
          <w:fldChar w:fldCharType="separate"/>
        </w:r>
        <w:r w:rsidR="008D04CE">
          <w:rPr>
            <w:noProof/>
            <w:webHidden/>
          </w:rPr>
          <w:t>90</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48" w:history="1">
        <w:r w:rsidR="008D04CE" w:rsidRPr="001C5F29">
          <w:rPr>
            <w:rStyle w:val="aa"/>
            <w:noProof/>
          </w:rPr>
          <w:t>ADDRESS</w:t>
        </w:r>
        <w:r w:rsidR="008D04CE">
          <w:rPr>
            <w:noProof/>
            <w:webHidden/>
          </w:rPr>
          <w:tab/>
        </w:r>
        <w:r w:rsidR="008D04CE">
          <w:rPr>
            <w:noProof/>
            <w:webHidden/>
          </w:rPr>
          <w:fldChar w:fldCharType="begin"/>
        </w:r>
        <w:r w:rsidR="008D04CE">
          <w:rPr>
            <w:noProof/>
            <w:webHidden/>
          </w:rPr>
          <w:instrText xml:space="preserve"> PAGEREF _Toc525300248 \h </w:instrText>
        </w:r>
        <w:r w:rsidR="008D04CE">
          <w:rPr>
            <w:noProof/>
            <w:webHidden/>
          </w:rPr>
        </w:r>
        <w:r w:rsidR="008D04CE">
          <w:rPr>
            <w:noProof/>
            <w:webHidden/>
          </w:rPr>
          <w:fldChar w:fldCharType="separate"/>
        </w:r>
        <w:r w:rsidR="008D04CE">
          <w:rPr>
            <w:noProof/>
            <w:webHidden/>
          </w:rPr>
          <w:t>90</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49" w:history="1">
        <w:r w:rsidR="008D04CE" w:rsidRPr="001C5F29">
          <w:rPr>
            <w:rStyle w:val="aa"/>
            <w:noProof/>
          </w:rPr>
          <w:t>PERSONALIZATION_INFO</w:t>
        </w:r>
        <w:r w:rsidR="008D04CE">
          <w:rPr>
            <w:noProof/>
            <w:webHidden/>
          </w:rPr>
          <w:tab/>
        </w:r>
        <w:r w:rsidR="008D04CE">
          <w:rPr>
            <w:noProof/>
            <w:webHidden/>
          </w:rPr>
          <w:fldChar w:fldCharType="begin"/>
        </w:r>
        <w:r w:rsidR="008D04CE">
          <w:rPr>
            <w:noProof/>
            <w:webHidden/>
          </w:rPr>
          <w:instrText xml:space="preserve"> PAGEREF _Toc525300249 \h </w:instrText>
        </w:r>
        <w:r w:rsidR="008D04CE">
          <w:rPr>
            <w:noProof/>
            <w:webHidden/>
          </w:rPr>
        </w:r>
        <w:r w:rsidR="008D04CE">
          <w:rPr>
            <w:noProof/>
            <w:webHidden/>
          </w:rPr>
          <w:fldChar w:fldCharType="separate"/>
        </w:r>
        <w:r w:rsidR="008D04CE">
          <w:rPr>
            <w:noProof/>
            <w:webHidden/>
          </w:rPr>
          <w:t>92</w:t>
        </w:r>
        <w:r w:rsidR="008D04CE">
          <w:rPr>
            <w:noProof/>
            <w:webHidden/>
          </w:rPr>
          <w:fldChar w:fldCharType="end"/>
        </w:r>
      </w:hyperlink>
    </w:p>
    <w:p w:rsidR="008D04CE" w:rsidRDefault="001322B5">
      <w:pPr>
        <w:pStyle w:val="12"/>
        <w:tabs>
          <w:tab w:val="left" w:pos="480"/>
          <w:tab w:val="right" w:leader="dot" w:pos="9016"/>
        </w:tabs>
        <w:rPr>
          <w:rFonts w:eastAsiaTheme="minorEastAsia" w:cstheme="minorBidi"/>
          <w:b w:val="0"/>
          <w:bCs w:val="0"/>
          <w:caps w:val="0"/>
          <w:noProof/>
          <w:sz w:val="22"/>
          <w:szCs w:val="22"/>
          <w:lang w:val="ru-RU"/>
        </w:rPr>
      </w:pPr>
      <w:hyperlink w:anchor="_Toc525300250" w:history="1">
        <w:r w:rsidR="008D04CE" w:rsidRPr="001C5F29">
          <w:rPr>
            <w:rStyle w:val="aa"/>
            <w:noProof/>
          </w:rPr>
          <w:t>6</w:t>
        </w:r>
        <w:r w:rsidR="008D04CE">
          <w:rPr>
            <w:rFonts w:eastAsiaTheme="minorEastAsia" w:cstheme="minorBidi"/>
            <w:b w:val="0"/>
            <w:bCs w:val="0"/>
            <w:caps w:val="0"/>
            <w:noProof/>
            <w:sz w:val="22"/>
            <w:szCs w:val="22"/>
            <w:lang w:val="ru-RU"/>
          </w:rPr>
          <w:tab/>
        </w:r>
        <w:r w:rsidR="008D04CE" w:rsidRPr="001C5F29">
          <w:rPr>
            <w:rStyle w:val="aa"/>
            <w:noProof/>
          </w:rPr>
          <w:t>MERCHANT and TERMINAL FILE STRUCTURE</w:t>
        </w:r>
        <w:r w:rsidR="008D04CE">
          <w:rPr>
            <w:noProof/>
            <w:webHidden/>
          </w:rPr>
          <w:tab/>
        </w:r>
        <w:r w:rsidR="008D04CE">
          <w:rPr>
            <w:noProof/>
            <w:webHidden/>
          </w:rPr>
          <w:fldChar w:fldCharType="begin"/>
        </w:r>
        <w:r w:rsidR="008D04CE">
          <w:rPr>
            <w:noProof/>
            <w:webHidden/>
          </w:rPr>
          <w:instrText xml:space="preserve"> PAGEREF _Toc525300250 \h </w:instrText>
        </w:r>
        <w:r w:rsidR="008D04CE">
          <w:rPr>
            <w:noProof/>
            <w:webHidden/>
          </w:rPr>
        </w:r>
        <w:r w:rsidR="008D04CE">
          <w:rPr>
            <w:noProof/>
            <w:webHidden/>
          </w:rPr>
          <w:fldChar w:fldCharType="separate"/>
        </w:r>
        <w:r w:rsidR="008D04CE">
          <w:rPr>
            <w:noProof/>
            <w:webHidden/>
          </w:rPr>
          <w:t>93</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51" w:history="1">
        <w:r w:rsidR="008D04CE" w:rsidRPr="001C5F29">
          <w:rPr>
            <w:rStyle w:val="aa"/>
            <w:noProof/>
          </w:rPr>
          <w:t>6.1</w:t>
        </w:r>
        <w:r w:rsidR="008D04CE">
          <w:rPr>
            <w:rFonts w:eastAsiaTheme="minorEastAsia" w:cstheme="minorBidi"/>
            <w:smallCaps w:val="0"/>
            <w:noProof/>
            <w:sz w:val="22"/>
            <w:szCs w:val="22"/>
            <w:lang w:val="ru-RU"/>
          </w:rPr>
          <w:tab/>
        </w:r>
        <w:r w:rsidR="008D04CE" w:rsidRPr="001C5F29">
          <w:rPr>
            <w:rStyle w:val="aa"/>
            <w:noProof/>
          </w:rPr>
          <w:t>Overview</w:t>
        </w:r>
        <w:r w:rsidR="008D04CE">
          <w:rPr>
            <w:noProof/>
            <w:webHidden/>
          </w:rPr>
          <w:tab/>
        </w:r>
        <w:r w:rsidR="008D04CE">
          <w:rPr>
            <w:noProof/>
            <w:webHidden/>
          </w:rPr>
          <w:fldChar w:fldCharType="begin"/>
        </w:r>
        <w:r w:rsidR="008D04CE">
          <w:rPr>
            <w:noProof/>
            <w:webHidden/>
          </w:rPr>
          <w:instrText xml:space="preserve"> PAGEREF _Toc525300251 \h </w:instrText>
        </w:r>
        <w:r w:rsidR="008D04CE">
          <w:rPr>
            <w:noProof/>
            <w:webHidden/>
          </w:rPr>
        </w:r>
        <w:r w:rsidR="008D04CE">
          <w:rPr>
            <w:noProof/>
            <w:webHidden/>
          </w:rPr>
          <w:fldChar w:fldCharType="separate"/>
        </w:r>
        <w:r w:rsidR="008D04CE">
          <w:rPr>
            <w:noProof/>
            <w:webHidden/>
          </w:rPr>
          <w:t>93</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52" w:history="1">
        <w:r w:rsidR="008D04CE" w:rsidRPr="001C5F29">
          <w:rPr>
            <w:rStyle w:val="aa"/>
            <w:noProof/>
          </w:rPr>
          <w:t>6.2</w:t>
        </w:r>
        <w:r w:rsidR="008D04CE">
          <w:rPr>
            <w:rFonts w:eastAsiaTheme="minorEastAsia" w:cstheme="minorBidi"/>
            <w:smallCaps w:val="0"/>
            <w:noProof/>
            <w:sz w:val="22"/>
            <w:szCs w:val="22"/>
            <w:lang w:val="ru-RU"/>
          </w:rPr>
          <w:tab/>
        </w:r>
        <w:r w:rsidR="008D04CE" w:rsidRPr="001C5F29">
          <w:rPr>
            <w:rStyle w:val="aa"/>
            <w:noProof/>
          </w:rPr>
          <w:t>References</w:t>
        </w:r>
        <w:r w:rsidR="008D04CE">
          <w:rPr>
            <w:noProof/>
            <w:webHidden/>
          </w:rPr>
          <w:tab/>
        </w:r>
        <w:r w:rsidR="008D04CE">
          <w:rPr>
            <w:noProof/>
            <w:webHidden/>
          </w:rPr>
          <w:fldChar w:fldCharType="begin"/>
        </w:r>
        <w:r w:rsidR="008D04CE">
          <w:rPr>
            <w:noProof/>
            <w:webHidden/>
          </w:rPr>
          <w:instrText xml:space="preserve"> PAGEREF _Toc525300252 \h </w:instrText>
        </w:r>
        <w:r w:rsidR="008D04CE">
          <w:rPr>
            <w:noProof/>
            <w:webHidden/>
          </w:rPr>
        </w:r>
        <w:r w:rsidR="008D04CE">
          <w:rPr>
            <w:noProof/>
            <w:webHidden/>
          </w:rPr>
          <w:fldChar w:fldCharType="separate"/>
        </w:r>
        <w:r w:rsidR="008D04CE">
          <w:rPr>
            <w:noProof/>
            <w:webHidden/>
          </w:rPr>
          <w:t>93</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53" w:history="1">
        <w:r w:rsidR="008D04CE" w:rsidRPr="001C5F29">
          <w:rPr>
            <w:rStyle w:val="aa"/>
            <w:noProof/>
          </w:rPr>
          <w:t>6.3</w:t>
        </w:r>
        <w:r w:rsidR="008D04CE">
          <w:rPr>
            <w:rFonts w:eastAsiaTheme="minorEastAsia" w:cstheme="minorBidi"/>
            <w:smallCaps w:val="0"/>
            <w:noProof/>
            <w:sz w:val="22"/>
            <w:szCs w:val="22"/>
            <w:lang w:val="ru-RU"/>
          </w:rPr>
          <w:tab/>
        </w:r>
        <w:r w:rsidR="008D04CE" w:rsidRPr="001C5F29">
          <w:rPr>
            <w:rStyle w:val="aa"/>
            <w:noProof/>
          </w:rPr>
          <w:t>List of tags</w:t>
        </w:r>
        <w:r w:rsidR="008D04CE">
          <w:rPr>
            <w:noProof/>
            <w:webHidden/>
          </w:rPr>
          <w:tab/>
        </w:r>
        <w:r w:rsidR="008D04CE">
          <w:rPr>
            <w:noProof/>
            <w:webHidden/>
          </w:rPr>
          <w:fldChar w:fldCharType="begin"/>
        </w:r>
        <w:r w:rsidR="008D04CE">
          <w:rPr>
            <w:noProof/>
            <w:webHidden/>
          </w:rPr>
          <w:instrText xml:space="preserve"> PAGEREF _Toc525300253 \h </w:instrText>
        </w:r>
        <w:r w:rsidR="008D04CE">
          <w:rPr>
            <w:noProof/>
            <w:webHidden/>
          </w:rPr>
        </w:r>
        <w:r w:rsidR="008D04CE">
          <w:rPr>
            <w:noProof/>
            <w:webHidden/>
          </w:rPr>
          <w:fldChar w:fldCharType="separate"/>
        </w:r>
        <w:r w:rsidR="008D04CE">
          <w:rPr>
            <w:noProof/>
            <w:webHidden/>
          </w:rPr>
          <w:t>93</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54" w:history="1">
        <w:r w:rsidR="008D04CE" w:rsidRPr="001C5F29">
          <w:rPr>
            <w:rStyle w:val="aa"/>
            <w:noProof/>
          </w:rPr>
          <w:t>APPLICATIONS</w:t>
        </w:r>
        <w:r w:rsidR="008D04CE">
          <w:rPr>
            <w:noProof/>
            <w:webHidden/>
          </w:rPr>
          <w:tab/>
        </w:r>
        <w:r w:rsidR="008D04CE">
          <w:rPr>
            <w:noProof/>
            <w:webHidden/>
          </w:rPr>
          <w:fldChar w:fldCharType="begin"/>
        </w:r>
        <w:r w:rsidR="008D04CE">
          <w:rPr>
            <w:noProof/>
            <w:webHidden/>
          </w:rPr>
          <w:instrText xml:space="preserve"> PAGEREF _Toc525300254 \h </w:instrText>
        </w:r>
        <w:r w:rsidR="008D04CE">
          <w:rPr>
            <w:noProof/>
            <w:webHidden/>
          </w:rPr>
        </w:r>
        <w:r w:rsidR="008D04CE">
          <w:rPr>
            <w:noProof/>
            <w:webHidden/>
          </w:rPr>
          <w:fldChar w:fldCharType="separate"/>
        </w:r>
        <w:r w:rsidR="008D04CE">
          <w:rPr>
            <w:noProof/>
            <w:webHidden/>
          </w:rPr>
          <w:t>118</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55" w:history="1">
        <w:r w:rsidR="008D04CE" w:rsidRPr="001C5F29">
          <w:rPr>
            <w:rStyle w:val="aa"/>
            <w:noProof/>
          </w:rPr>
          <w:t>APPLICATION</w:t>
        </w:r>
        <w:r w:rsidR="008D04CE">
          <w:rPr>
            <w:noProof/>
            <w:webHidden/>
          </w:rPr>
          <w:tab/>
        </w:r>
        <w:r w:rsidR="008D04CE">
          <w:rPr>
            <w:noProof/>
            <w:webHidden/>
          </w:rPr>
          <w:fldChar w:fldCharType="begin"/>
        </w:r>
        <w:r w:rsidR="008D04CE">
          <w:rPr>
            <w:noProof/>
            <w:webHidden/>
          </w:rPr>
          <w:instrText xml:space="preserve"> PAGEREF _Toc525300255 \h </w:instrText>
        </w:r>
        <w:r w:rsidR="008D04CE">
          <w:rPr>
            <w:noProof/>
            <w:webHidden/>
          </w:rPr>
        </w:r>
        <w:r w:rsidR="008D04CE">
          <w:rPr>
            <w:noProof/>
            <w:webHidden/>
          </w:rPr>
          <w:fldChar w:fldCharType="separate"/>
        </w:r>
        <w:r w:rsidR="008D04CE">
          <w:rPr>
            <w:noProof/>
            <w:webHidden/>
          </w:rPr>
          <w:t>118</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56" w:history="1">
        <w:r w:rsidR="008D04CE" w:rsidRPr="001C5F29">
          <w:rPr>
            <w:rStyle w:val="aa"/>
            <w:noProof/>
          </w:rPr>
          <w:t>COMMAND</w:t>
        </w:r>
        <w:r w:rsidR="008D04CE">
          <w:rPr>
            <w:noProof/>
            <w:webHidden/>
          </w:rPr>
          <w:tab/>
        </w:r>
        <w:r w:rsidR="008D04CE">
          <w:rPr>
            <w:noProof/>
            <w:webHidden/>
          </w:rPr>
          <w:fldChar w:fldCharType="begin"/>
        </w:r>
        <w:r w:rsidR="008D04CE">
          <w:rPr>
            <w:noProof/>
            <w:webHidden/>
          </w:rPr>
          <w:instrText xml:space="preserve"> PAGEREF _Toc525300256 \h </w:instrText>
        </w:r>
        <w:r w:rsidR="008D04CE">
          <w:rPr>
            <w:noProof/>
            <w:webHidden/>
          </w:rPr>
        </w:r>
        <w:r w:rsidR="008D04CE">
          <w:rPr>
            <w:noProof/>
            <w:webHidden/>
          </w:rPr>
          <w:fldChar w:fldCharType="separate"/>
        </w:r>
        <w:r w:rsidR="008D04CE">
          <w:rPr>
            <w:noProof/>
            <w:webHidden/>
          </w:rPr>
          <w:t>120</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57" w:history="1">
        <w:r w:rsidR="008D04CE" w:rsidRPr="001C5F29">
          <w:rPr>
            <w:rStyle w:val="aa"/>
            <w:noProof/>
          </w:rPr>
          <w:t>CUSTOMER</w:t>
        </w:r>
        <w:r w:rsidR="008D04CE">
          <w:rPr>
            <w:noProof/>
            <w:webHidden/>
          </w:rPr>
          <w:tab/>
        </w:r>
        <w:r w:rsidR="008D04CE">
          <w:rPr>
            <w:noProof/>
            <w:webHidden/>
          </w:rPr>
          <w:fldChar w:fldCharType="begin"/>
        </w:r>
        <w:r w:rsidR="008D04CE">
          <w:rPr>
            <w:noProof/>
            <w:webHidden/>
          </w:rPr>
          <w:instrText xml:space="preserve"> PAGEREF _Toc525300257 \h </w:instrText>
        </w:r>
        <w:r w:rsidR="008D04CE">
          <w:rPr>
            <w:noProof/>
            <w:webHidden/>
          </w:rPr>
        </w:r>
        <w:r w:rsidR="008D04CE">
          <w:rPr>
            <w:noProof/>
            <w:webHidden/>
          </w:rPr>
          <w:fldChar w:fldCharType="separate"/>
        </w:r>
        <w:r w:rsidR="008D04CE">
          <w:rPr>
            <w:noProof/>
            <w:webHidden/>
          </w:rPr>
          <w:t>121</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58" w:history="1">
        <w:r w:rsidR="008D04CE" w:rsidRPr="001C5F29">
          <w:rPr>
            <w:rStyle w:val="aa"/>
            <w:noProof/>
          </w:rPr>
          <w:t>CONTRACT</w:t>
        </w:r>
        <w:r w:rsidR="008D04CE">
          <w:rPr>
            <w:noProof/>
            <w:webHidden/>
          </w:rPr>
          <w:tab/>
        </w:r>
        <w:r w:rsidR="008D04CE">
          <w:rPr>
            <w:noProof/>
            <w:webHidden/>
          </w:rPr>
          <w:fldChar w:fldCharType="begin"/>
        </w:r>
        <w:r w:rsidR="008D04CE">
          <w:rPr>
            <w:noProof/>
            <w:webHidden/>
          </w:rPr>
          <w:instrText xml:space="preserve"> PAGEREF _Toc525300258 \h </w:instrText>
        </w:r>
        <w:r w:rsidR="008D04CE">
          <w:rPr>
            <w:noProof/>
            <w:webHidden/>
          </w:rPr>
        </w:r>
        <w:r w:rsidR="008D04CE">
          <w:rPr>
            <w:noProof/>
            <w:webHidden/>
          </w:rPr>
          <w:fldChar w:fldCharType="separate"/>
        </w:r>
        <w:r w:rsidR="008D04CE">
          <w:rPr>
            <w:noProof/>
            <w:webHidden/>
          </w:rPr>
          <w:t>123</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59" w:history="1">
        <w:r w:rsidR="008D04CE" w:rsidRPr="001C5F29">
          <w:rPr>
            <w:rStyle w:val="aa"/>
            <w:noProof/>
          </w:rPr>
          <w:t>IDENTITY_CARD</w:t>
        </w:r>
        <w:r w:rsidR="008D04CE">
          <w:rPr>
            <w:noProof/>
            <w:webHidden/>
          </w:rPr>
          <w:tab/>
        </w:r>
        <w:r w:rsidR="008D04CE">
          <w:rPr>
            <w:noProof/>
            <w:webHidden/>
          </w:rPr>
          <w:fldChar w:fldCharType="begin"/>
        </w:r>
        <w:r w:rsidR="008D04CE">
          <w:rPr>
            <w:noProof/>
            <w:webHidden/>
          </w:rPr>
          <w:instrText xml:space="preserve"> PAGEREF _Toc525300259 \h </w:instrText>
        </w:r>
        <w:r w:rsidR="008D04CE">
          <w:rPr>
            <w:noProof/>
            <w:webHidden/>
          </w:rPr>
        </w:r>
        <w:r w:rsidR="008D04CE">
          <w:rPr>
            <w:noProof/>
            <w:webHidden/>
          </w:rPr>
          <w:fldChar w:fldCharType="separate"/>
        </w:r>
        <w:r w:rsidR="008D04CE">
          <w:rPr>
            <w:noProof/>
            <w:webHidden/>
          </w:rPr>
          <w:t>123</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60" w:history="1">
        <w:r w:rsidR="008D04CE" w:rsidRPr="001C5F29">
          <w:rPr>
            <w:rStyle w:val="aa"/>
            <w:noProof/>
          </w:rPr>
          <w:t>COMPANY</w:t>
        </w:r>
        <w:r w:rsidR="008D04CE">
          <w:rPr>
            <w:noProof/>
            <w:webHidden/>
          </w:rPr>
          <w:tab/>
        </w:r>
        <w:r w:rsidR="008D04CE">
          <w:rPr>
            <w:noProof/>
            <w:webHidden/>
          </w:rPr>
          <w:fldChar w:fldCharType="begin"/>
        </w:r>
        <w:r w:rsidR="008D04CE">
          <w:rPr>
            <w:noProof/>
            <w:webHidden/>
          </w:rPr>
          <w:instrText xml:space="preserve"> PAGEREF _Toc525300260 \h </w:instrText>
        </w:r>
        <w:r w:rsidR="008D04CE">
          <w:rPr>
            <w:noProof/>
            <w:webHidden/>
          </w:rPr>
        </w:r>
        <w:r w:rsidR="008D04CE">
          <w:rPr>
            <w:noProof/>
            <w:webHidden/>
          </w:rPr>
          <w:fldChar w:fldCharType="separate"/>
        </w:r>
        <w:r w:rsidR="008D04CE">
          <w:rPr>
            <w:noProof/>
            <w:webHidden/>
          </w:rPr>
          <w:t>125</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61" w:history="1">
        <w:r w:rsidR="008D04CE" w:rsidRPr="001C5F29">
          <w:rPr>
            <w:rStyle w:val="aa"/>
            <w:noProof/>
          </w:rPr>
          <w:t>CONTACT</w:t>
        </w:r>
        <w:r w:rsidR="008D04CE">
          <w:rPr>
            <w:noProof/>
            <w:webHidden/>
          </w:rPr>
          <w:tab/>
        </w:r>
        <w:r w:rsidR="008D04CE">
          <w:rPr>
            <w:noProof/>
            <w:webHidden/>
          </w:rPr>
          <w:fldChar w:fldCharType="begin"/>
        </w:r>
        <w:r w:rsidR="008D04CE">
          <w:rPr>
            <w:noProof/>
            <w:webHidden/>
          </w:rPr>
          <w:instrText xml:space="preserve"> PAGEREF _Toc525300261 \h </w:instrText>
        </w:r>
        <w:r w:rsidR="008D04CE">
          <w:rPr>
            <w:noProof/>
            <w:webHidden/>
          </w:rPr>
        </w:r>
        <w:r w:rsidR="008D04CE">
          <w:rPr>
            <w:noProof/>
            <w:webHidden/>
          </w:rPr>
          <w:fldChar w:fldCharType="separate"/>
        </w:r>
        <w:r w:rsidR="008D04CE">
          <w:rPr>
            <w:noProof/>
            <w:webHidden/>
          </w:rPr>
          <w:t>127</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62" w:history="1">
        <w:r w:rsidR="008D04CE" w:rsidRPr="001C5F29">
          <w:rPr>
            <w:rStyle w:val="aa"/>
            <w:noProof/>
          </w:rPr>
          <w:t>ADDRESS</w:t>
        </w:r>
        <w:r w:rsidR="008D04CE">
          <w:rPr>
            <w:noProof/>
            <w:webHidden/>
          </w:rPr>
          <w:tab/>
        </w:r>
        <w:r w:rsidR="008D04CE">
          <w:rPr>
            <w:noProof/>
            <w:webHidden/>
          </w:rPr>
          <w:fldChar w:fldCharType="begin"/>
        </w:r>
        <w:r w:rsidR="008D04CE">
          <w:rPr>
            <w:noProof/>
            <w:webHidden/>
          </w:rPr>
          <w:instrText xml:space="preserve"> PAGEREF _Toc525300262 \h </w:instrText>
        </w:r>
        <w:r w:rsidR="008D04CE">
          <w:rPr>
            <w:noProof/>
            <w:webHidden/>
          </w:rPr>
        </w:r>
        <w:r w:rsidR="008D04CE">
          <w:rPr>
            <w:noProof/>
            <w:webHidden/>
          </w:rPr>
          <w:fldChar w:fldCharType="separate"/>
        </w:r>
        <w:r w:rsidR="008D04CE">
          <w:rPr>
            <w:noProof/>
            <w:webHidden/>
          </w:rPr>
          <w:t>129</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63" w:history="1">
        <w:r w:rsidR="008D04CE" w:rsidRPr="001C5F29">
          <w:rPr>
            <w:rStyle w:val="aa"/>
            <w:noProof/>
          </w:rPr>
          <w:t>MERCHANT</w:t>
        </w:r>
        <w:r w:rsidR="008D04CE">
          <w:rPr>
            <w:noProof/>
            <w:webHidden/>
          </w:rPr>
          <w:tab/>
        </w:r>
        <w:r w:rsidR="008D04CE">
          <w:rPr>
            <w:noProof/>
            <w:webHidden/>
          </w:rPr>
          <w:fldChar w:fldCharType="begin"/>
        </w:r>
        <w:r w:rsidR="008D04CE">
          <w:rPr>
            <w:noProof/>
            <w:webHidden/>
          </w:rPr>
          <w:instrText xml:space="preserve"> PAGEREF _Toc525300263 \h </w:instrText>
        </w:r>
        <w:r w:rsidR="008D04CE">
          <w:rPr>
            <w:noProof/>
            <w:webHidden/>
          </w:rPr>
        </w:r>
        <w:r w:rsidR="008D04CE">
          <w:rPr>
            <w:noProof/>
            <w:webHidden/>
          </w:rPr>
          <w:fldChar w:fldCharType="separate"/>
        </w:r>
        <w:r w:rsidR="008D04CE">
          <w:rPr>
            <w:noProof/>
            <w:webHidden/>
          </w:rPr>
          <w:t>131</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64" w:history="1">
        <w:r w:rsidR="008D04CE" w:rsidRPr="001C5F29">
          <w:rPr>
            <w:rStyle w:val="aa"/>
            <w:noProof/>
          </w:rPr>
          <w:t>NOTIFICATION</w:t>
        </w:r>
        <w:r w:rsidR="008D04CE">
          <w:rPr>
            <w:noProof/>
            <w:webHidden/>
          </w:rPr>
          <w:tab/>
        </w:r>
        <w:r w:rsidR="008D04CE">
          <w:rPr>
            <w:noProof/>
            <w:webHidden/>
          </w:rPr>
          <w:fldChar w:fldCharType="begin"/>
        </w:r>
        <w:r w:rsidR="008D04CE">
          <w:rPr>
            <w:noProof/>
            <w:webHidden/>
          </w:rPr>
          <w:instrText xml:space="preserve"> PAGEREF _Toc525300264 \h </w:instrText>
        </w:r>
        <w:r w:rsidR="008D04CE">
          <w:rPr>
            <w:noProof/>
            <w:webHidden/>
          </w:rPr>
        </w:r>
        <w:r w:rsidR="008D04CE">
          <w:rPr>
            <w:noProof/>
            <w:webHidden/>
          </w:rPr>
          <w:fldChar w:fldCharType="separate"/>
        </w:r>
        <w:r w:rsidR="008D04CE">
          <w:rPr>
            <w:noProof/>
            <w:webHidden/>
          </w:rPr>
          <w:t>131</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65" w:history="1">
        <w:r w:rsidR="008D04CE" w:rsidRPr="001C5F29">
          <w:rPr>
            <w:rStyle w:val="aa"/>
            <w:noProof/>
          </w:rPr>
          <w:t>TERMINAL</w:t>
        </w:r>
        <w:r w:rsidR="008D04CE">
          <w:rPr>
            <w:noProof/>
            <w:webHidden/>
          </w:rPr>
          <w:tab/>
        </w:r>
        <w:r w:rsidR="008D04CE">
          <w:rPr>
            <w:noProof/>
            <w:webHidden/>
          </w:rPr>
          <w:fldChar w:fldCharType="begin"/>
        </w:r>
        <w:r w:rsidR="008D04CE">
          <w:rPr>
            <w:noProof/>
            <w:webHidden/>
          </w:rPr>
          <w:instrText xml:space="preserve"> PAGEREF _Toc525300265 \h </w:instrText>
        </w:r>
        <w:r w:rsidR="008D04CE">
          <w:rPr>
            <w:noProof/>
            <w:webHidden/>
          </w:rPr>
        </w:r>
        <w:r w:rsidR="008D04CE">
          <w:rPr>
            <w:noProof/>
            <w:webHidden/>
          </w:rPr>
          <w:fldChar w:fldCharType="separate"/>
        </w:r>
        <w:r w:rsidR="008D04CE">
          <w:rPr>
            <w:noProof/>
            <w:webHidden/>
          </w:rPr>
          <w:t>132</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66" w:history="1">
        <w:r w:rsidR="008D04CE" w:rsidRPr="001C5F29">
          <w:rPr>
            <w:rStyle w:val="aa"/>
            <w:noProof/>
          </w:rPr>
          <w:t>ENCRYPTION</w:t>
        </w:r>
        <w:r w:rsidR="008D04CE">
          <w:rPr>
            <w:noProof/>
            <w:webHidden/>
          </w:rPr>
          <w:tab/>
        </w:r>
        <w:r w:rsidR="008D04CE">
          <w:rPr>
            <w:noProof/>
            <w:webHidden/>
          </w:rPr>
          <w:fldChar w:fldCharType="begin"/>
        </w:r>
        <w:r w:rsidR="008D04CE">
          <w:rPr>
            <w:noProof/>
            <w:webHidden/>
          </w:rPr>
          <w:instrText xml:space="preserve"> PAGEREF _Toc525300266 \h </w:instrText>
        </w:r>
        <w:r w:rsidR="008D04CE">
          <w:rPr>
            <w:noProof/>
            <w:webHidden/>
          </w:rPr>
        </w:r>
        <w:r w:rsidR="008D04CE">
          <w:rPr>
            <w:noProof/>
            <w:webHidden/>
          </w:rPr>
          <w:fldChar w:fldCharType="separate"/>
        </w:r>
        <w:r w:rsidR="008D04CE">
          <w:rPr>
            <w:noProof/>
            <w:webHidden/>
          </w:rPr>
          <w:t>142</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67" w:history="1">
        <w:r w:rsidR="008D04CE" w:rsidRPr="001C5F29">
          <w:rPr>
            <w:rStyle w:val="aa"/>
            <w:noProof/>
          </w:rPr>
          <w:t>TCP_IP_PROTOCOL</w:t>
        </w:r>
        <w:r w:rsidR="008D04CE">
          <w:rPr>
            <w:noProof/>
            <w:webHidden/>
          </w:rPr>
          <w:tab/>
        </w:r>
        <w:r w:rsidR="008D04CE">
          <w:rPr>
            <w:noProof/>
            <w:webHidden/>
          </w:rPr>
          <w:fldChar w:fldCharType="begin"/>
        </w:r>
        <w:r w:rsidR="008D04CE">
          <w:rPr>
            <w:noProof/>
            <w:webHidden/>
          </w:rPr>
          <w:instrText xml:space="preserve"> PAGEREF _Toc525300267 \h </w:instrText>
        </w:r>
        <w:r w:rsidR="008D04CE">
          <w:rPr>
            <w:noProof/>
            <w:webHidden/>
          </w:rPr>
        </w:r>
        <w:r w:rsidR="008D04CE">
          <w:rPr>
            <w:noProof/>
            <w:webHidden/>
          </w:rPr>
          <w:fldChar w:fldCharType="separate"/>
        </w:r>
        <w:r w:rsidR="008D04CE">
          <w:rPr>
            <w:noProof/>
            <w:webHidden/>
          </w:rPr>
          <w:t>143</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68" w:history="1">
        <w:r w:rsidR="008D04CE" w:rsidRPr="001C5F29">
          <w:rPr>
            <w:rStyle w:val="aa"/>
            <w:noProof/>
          </w:rPr>
          <w:t>ATM_TERMINAL</w:t>
        </w:r>
        <w:r w:rsidR="008D04CE">
          <w:rPr>
            <w:noProof/>
            <w:webHidden/>
          </w:rPr>
          <w:tab/>
        </w:r>
        <w:r w:rsidR="008D04CE">
          <w:rPr>
            <w:noProof/>
            <w:webHidden/>
          </w:rPr>
          <w:fldChar w:fldCharType="begin"/>
        </w:r>
        <w:r w:rsidR="008D04CE">
          <w:rPr>
            <w:noProof/>
            <w:webHidden/>
          </w:rPr>
          <w:instrText xml:space="preserve"> PAGEREF _Toc525300268 \h </w:instrText>
        </w:r>
        <w:r w:rsidR="008D04CE">
          <w:rPr>
            <w:noProof/>
            <w:webHidden/>
          </w:rPr>
        </w:r>
        <w:r w:rsidR="008D04CE">
          <w:rPr>
            <w:noProof/>
            <w:webHidden/>
          </w:rPr>
          <w:fldChar w:fldCharType="separate"/>
        </w:r>
        <w:r w:rsidR="008D04CE">
          <w:rPr>
            <w:noProof/>
            <w:webHidden/>
          </w:rPr>
          <w:t>144</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69" w:history="1">
        <w:r w:rsidR="008D04CE" w:rsidRPr="001C5F29">
          <w:rPr>
            <w:rStyle w:val="aa"/>
            <w:noProof/>
          </w:rPr>
          <w:t>ATM_DISPENSER</w:t>
        </w:r>
        <w:r w:rsidR="008D04CE">
          <w:rPr>
            <w:noProof/>
            <w:webHidden/>
          </w:rPr>
          <w:tab/>
        </w:r>
        <w:r w:rsidR="008D04CE">
          <w:rPr>
            <w:noProof/>
            <w:webHidden/>
          </w:rPr>
          <w:fldChar w:fldCharType="begin"/>
        </w:r>
        <w:r w:rsidR="008D04CE">
          <w:rPr>
            <w:noProof/>
            <w:webHidden/>
          </w:rPr>
          <w:instrText xml:space="preserve"> PAGEREF _Toc525300269 \h </w:instrText>
        </w:r>
        <w:r w:rsidR="008D04CE">
          <w:rPr>
            <w:noProof/>
            <w:webHidden/>
          </w:rPr>
        </w:r>
        <w:r w:rsidR="008D04CE">
          <w:rPr>
            <w:noProof/>
            <w:webHidden/>
          </w:rPr>
          <w:fldChar w:fldCharType="separate"/>
        </w:r>
        <w:r w:rsidR="008D04CE">
          <w:rPr>
            <w:noProof/>
            <w:webHidden/>
          </w:rPr>
          <w:t>148</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70" w:history="1">
        <w:r w:rsidR="008D04CE" w:rsidRPr="001C5F29">
          <w:rPr>
            <w:rStyle w:val="aa"/>
            <w:noProof/>
          </w:rPr>
          <w:t>SERVICE</w:t>
        </w:r>
        <w:r w:rsidR="008D04CE">
          <w:rPr>
            <w:noProof/>
            <w:webHidden/>
          </w:rPr>
          <w:tab/>
        </w:r>
        <w:r w:rsidR="008D04CE">
          <w:rPr>
            <w:noProof/>
            <w:webHidden/>
          </w:rPr>
          <w:fldChar w:fldCharType="begin"/>
        </w:r>
        <w:r w:rsidR="008D04CE">
          <w:rPr>
            <w:noProof/>
            <w:webHidden/>
          </w:rPr>
          <w:instrText xml:space="preserve"> PAGEREF _Toc525300270 \h </w:instrText>
        </w:r>
        <w:r w:rsidR="008D04CE">
          <w:rPr>
            <w:noProof/>
            <w:webHidden/>
          </w:rPr>
        </w:r>
        <w:r w:rsidR="008D04CE">
          <w:rPr>
            <w:noProof/>
            <w:webHidden/>
          </w:rPr>
          <w:fldChar w:fldCharType="separate"/>
        </w:r>
        <w:r w:rsidR="008D04CE">
          <w:rPr>
            <w:noProof/>
            <w:webHidden/>
          </w:rPr>
          <w:t>148</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71" w:history="1">
        <w:r w:rsidR="008D04CE" w:rsidRPr="001C5F29">
          <w:rPr>
            <w:rStyle w:val="aa"/>
            <w:noProof/>
          </w:rPr>
          <w:t>SERVICE_OBJECT</w:t>
        </w:r>
        <w:r w:rsidR="008D04CE">
          <w:rPr>
            <w:noProof/>
            <w:webHidden/>
          </w:rPr>
          <w:tab/>
        </w:r>
        <w:r w:rsidR="008D04CE">
          <w:rPr>
            <w:noProof/>
            <w:webHidden/>
          </w:rPr>
          <w:fldChar w:fldCharType="begin"/>
        </w:r>
        <w:r w:rsidR="008D04CE">
          <w:rPr>
            <w:noProof/>
            <w:webHidden/>
          </w:rPr>
          <w:instrText xml:space="preserve"> PAGEREF _Toc525300271 \h </w:instrText>
        </w:r>
        <w:r w:rsidR="008D04CE">
          <w:rPr>
            <w:noProof/>
            <w:webHidden/>
          </w:rPr>
        </w:r>
        <w:r w:rsidR="008D04CE">
          <w:rPr>
            <w:noProof/>
            <w:webHidden/>
          </w:rPr>
          <w:fldChar w:fldCharType="separate"/>
        </w:r>
        <w:r w:rsidR="008D04CE">
          <w:rPr>
            <w:noProof/>
            <w:webHidden/>
          </w:rPr>
          <w:t>148</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72" w:history="1">
        <w:r w:rsidR="008D04CE" w:rsidRPr="001C5F29">
          <w:rPr>
            <w:rStyle w:val="aa"/>
            <w:noProof/>
          </w:rPr>
          <w:t>ATTRIBUTE_NUM</w:t>
        </w:r>
        <w:r w:rsidR="008D04CE">
          <w:rPr>
            <w:noProof/>
            <w:webHidden/>
          </w:rPr>
          <w:tab/>
        </w:r>
        <w:r w:rsidR="008D04CE">
          <w:rPr>
            <w:noProof/>
            <w:webHidden/>
          </w:rPr>
          <w:fldChar w:fldCharType="begin"/>
        </w:r>
        <w:r w:rsidR="008D04CE">
          <w:rPr>
            <w:noProof/>
            <w:webHidden/>
          </w:rPr>
          <w:instrText xml:space="preserve"> PAGEREF _Toc525300272 \h </w:instrText>
        </w:r>
        <w:r w:rsidR="008D04CE">
          <w:rPr>
            <w:noProof/>
            <w:webHidden/>
          </w:rPr>
        </w:r>
        <w:r w:rsidR="008D04CE">
          <w:rPr>
            <w:noProof/>
            <w:webHidden/>
          </w:rPr>
          <w:fldChar w:fldCharType="separate"/>
        </w:r>
        <w:r w:rsidR="008D04CE">
          <w:rPr>
            <w:noProof/>
            <w:webHidden/>
          </w:rPr>
          <w:t>149</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73" w:history="1">
        <w:r w:rsidR="008D04CE" w:rsidRPr="001C5F29">
          <w:rPr>
            <w:rStyle w:val="aa"/>
            <w:noProof/>
          </w:rPr>
          <w:t>ATTRIBUTE_CHAR</w:t>
        </w:r>
        <w:r w:rsidR="008D04CE">
          <w:rPr>
            <w:noProof/>
            <w:webHidden/>
          </w:rPr>
          <w:tab/>
        </w:r>
        <w:r w:rsidR="008D04CE">
          <w:rPr>
            <w:noProof/>
            <w:webHidden/>
          </w:rPr>
          <w:fldChar w:fldCharType="begin"/>
        </w:r>
        <w:r w:rsidR="008D04CE">
          <w:rPr>
            <w:noProof/>
            <w:webHidden/>
          </w:rPr>
          <w:instrText xml:space="preserve"> PAGEREF _Toc525300273 \h </w:instrText>
        </w:r>
        <w:r w:rsidR="008D04CE">
          <w:rPr>
            <w:noProof/>
            <w:webHidden/>
          </w:rPr>
        </w:r>
        <w:r w:rsidR="008D04CE">
          <w:rPr>
            <w:noProof/>
            <w:webHidden/>
          </w:rPr>
          <w:fldChar w:fldCharType="separate"/>
        </w:r>
        <w:r w:rsidR="008D04CE">
          <w:rPr>
            <w:noProof/>
            <w:webHidden/>
          </w:rPr>
          <w:t>149</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74" w:history="1">
        <w:r w:rsidR="008D04CE" w:rsidRPr="001C5F29">
          <w:rPr>
            <w:rStyle w:val="aa"/>
            <w:noProof/>
          </w:rPr>
          <w:t>ATTRIBUTE_DATE</w:t>
        </w:r>
        <w:r w:rsidR="008D04CE">
          <w:rPr>
            <w:noProof/>
            <w:webHidden/>
          </w:rPr>
          <w:tab/>
        </w:r>
        <w:r w:rsidR="008D04CE">
          <w:rPr>
            <w:noProof/>
            <w:webHidden/>
          </w:rPr>
          <w:fldChar w:fldCharType="begin"/>
        </w:r>
        <w:r w:rsidR="008D04CE">
          <w:rPr>
            <w:noProof/>
            <w:webHidden/>
          </w:rPr>
          <w:instrText xml:space="preserve"> PAGEREF _Toc525300274 \h </w:instrText>
        </w:r>
        <w:r w:rsidR="008D04CE">
          <w:rPr>
            <w:noProof/>
            <w:webHidden/>
          </w:rPr>
        </w:r>
        <w:r w:rsidR="008D04CE">
          <w:rPr>
            <w:noProof/>
            <w:webHidden/>
          </w:rPr>
          <w:fldChar w:fldCharType="separate"/>
        </w:r>
        <w:r w:rsidR="008D04CE">
          <w:rPr>
            <w:noProof/>
            <w:webHidden/>
          </w:rPr>
          <w:t>150</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75" w:history="1">
        <w:r w:rsidR="008D04CE" w:rsidRPr="001C5F29">
          <w:rPr>
            <w:rStyle w:val="aa"/>
            <w:noProof/>
          </w:rPr>
          <w:t>ATTRIBUTE_FEE</w:t>
        </w:r>
        <w:r w:rsidR="008D04CE">
          <w:rPr>
            <w:noProof/>
            <w:webHidden/>
          </w:rPr>
          <w:tab/>
        </w:r>
        <w:r w:rsidR="008D04CE">
          <w:rPr>
            <w:noProof/>
            <w:webHidden/>
          </w:rPr>
          <w:fldChar w:fldCharType="begin"/>
        </w:r>
        <w:r w:rsidR="008D04CE">
          <w:rPr>
            <w:noProof/>
            <w:webHidden/>
          </w:rPr>
          <w:instrText xml:space="preserve"> PAGEREF _Toc525300275 \h </w:instrText>
        </w:r>
        <w:r w:rsidR="008D04CE">
          <w:rPr>
            <w:noProof/>
            <w:webHidden/>
          </w:rPr>
        </w:r>
        <w:r w:rsidR="008D04CE">
          <w:rPr>
            <w:noProof/>
            <w:webHidden/>
          </w:rPr>
          <w:fldChar w:fldCharType="separate"/>
        </w:r>
        <w:r w:rsidR="008D04CE">
          <w:rPr>
            <w:noProof/>
            <w:webHidden/>
          </w:rPr>
          <w:t>150</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76" w:history="1">
        <w:r w:rsidR="008D04CE" w:rsidRPr="001C5F29">
          <w:rPr>
            <w:rStyle w:val="aa"/>
            <w:noProof/>
          </w:rPr>
          <w:t>FEE_TIER</w:t>
        </w:r>
        <w:r w:rsidR="008D04CE">
          <w:rPr>
            <w:noProof/>
            <w:webHidden/>
          </w:rPr>
          <w:tab/>
        </w:r>
        <w:r w:rsidR="008D04CE">
          <w:rPr>
            <w:noProof/>
            <w:webHidden/>
          </w:rPr>
          <w:fldChar w:fldCharType="begin"/>
        </w:r>
        <w:r w:rsidR="008D04CE">
          <w:rPr>
            <w:noProof/>
            <w:webHidden/>
          </w:rPr>
          <w:instrText xml:space="preserve"> PAGEREF _Toc525300276 \h </w:instrText>
        </w:r>
        <w:r w:rsidR="008D04CE">
          <w:rPr>
            <w:noProof/>
            <w:webHidden/>
          </w:rPr>
        </w:r>
        <w:r w:rsidR="008D04CE">
          <w:rPr>
            <w:noProof/>
            <w:webHidden/>
          </w:rPr>
          <w:fldChar w:fldCharType="separate"/>
        </w:r>
        <w:r w:rsidR="008D04CE">
          <w:rPr>
            <w:noProof/>
            <w:webHidden/>
          </w:rPr>
          <w:t>152</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77" w:history="1">
        <w:r w:rsidR="008D04CE" w:rsidRPr="001C5F29">
          <w:rPr>
            <w:rStyle w:val="aa"/>
            <w:noProof/>
          </w:rPr>
          <w:t>CYCLE</w:t>
        </w:r>
        <w:r w:rsidR="008D04CE">
          <w:rPr>
            <w:noProof/>
            <w:webHidden/>
          </w:rPr>
          <w:tab/>
        </w:r>
        <w:r w:rsidR="008D04CE">
          <w:rPr>
            <w:noProof/>
            <w:webHidden/>
          </w:rPr>
          <w:fldChar w:fldCharType="begin"/>
        </w:r>
        <w:r w:rsidR="008D04CE">
          <w:rPr>
            <w:noProof/>
            <w:webHidden/>
          </w:rPr>
          <w:instrText xml:space="preserve"> PAGEREF _Toc525300277 \h </w:instrText>
        </w:r>
        <w:r w:rsidR="008D04CE">
          <w:rPr>
            <w:noProof/>
            <w:webHidden/>
          </w:rPr>
        </w:r>
        <w:r w:rsidR="008D04CE">
          <w:rPr>
            <w:noProof/>
            <w:webHidden/>
          </w:rPr>
          <w:fldChar w:fldCharType="separate"/>
        </w:r>
        <w:r w:rsidR="008D04CE">
          <w:rPr>
            <w:noProof/>
            <w:webHidden/>
          </w:rPr>
          <w:t>152</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78" w:history="1">
        <w:r w:rsidR="008D04CE" w:rsidRPr="001C5F29">
          <w:rPr>
            <w:rStyle w:val="aa"/>
            <w:noProof/>
          </w:rPr>
          <w:t>ATTRIBUTE_LIMIT</w:t>
        </w:r>
        <w:r w:rsidR="008D04CE">
          <w:rPr>
            <w:noProof/>
            <w:webHidden/>
          </w:rPr>
          <w:tab/>
        </w:r>
        <w:r w:rsidR="008D04CE">
          <w:rPr>
            <w:noProof/>
            <w:webHidden/>
          </w:rPr>
          <w:fldChar w:fldCharType="begin"/>
        </w:r>
        <w:r w:rsidR="008D04CE">
          <w:rPr>
            <w:noProof/>
            <w:webHidden/>
          </w:rPr>
          <w:instrText xml:space="preserve"> PAGEREF _Toc525300278 \h </w:instrText>
        </w:r>
        <w:r w:rsidR="008D04CE">
          <w:rPr>
            <w:noProof/>
            <w:webHidden/>
          </w:rPr>
        </w:r>
        <w:r w:rsidR="008D04CE">
          <w:rPr>
            <w:noProof/>
            <w:webHidden/>
          </w:rPr>
          <w:fldChar w:fldCharType="separate"/>
        </w:r>
        <w:r w:rsidR="008D04CE">
          <w:rPr>
            <w:noProof/>
            <w:webHidden/>
          </w:rPr>
          <w:t>153</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79" w:history="1">
        <w:r w:rsidR="008D04CE" w:rsidRPr="001C5F29">
          <w:rPr>
            <w:rStyle w:val="aa"/>
            <w:noProof/>
          </w:rPr>
          <w:t>ATTRIBUTE_CYCLE</w:t>
        </w:r>
        <w:r w:rsidR="008D04CE">
          <w:rPr>
            <w:noProof/>
            <w:webHidden/>
          </w:rPr>
          <w:tab/>
        </w:r>
        <w:r w:rsidR="008D04CE">
          <w:rPr>
            <w:noProof/>
            <w:webHidden/>
          </w:rPr>
          <w:fldChar w:fldCharType="begin"/>
        </w:r>
        <w:r w:rsidR="008D04CE">
          <w:rPr>
            <w:noProof/>
            <w:webHidden/>
          </w:rPr>
          <w:instrText xml:space="preserve"> PAGEREF _Toc525300279 \h </w:instrText>
        </w:r>
        <w:r w:rsidR="008D04CE">
          <w:rPr>
            <w:noProof/>
            <w:webHidden/>
          </w:rPr>
        </w:r>
        <w:r w:rsidR="008D04CE">
          <w:rPr>
            <w:noProof/>
            <w:webHidden/>
          </w:rPr>
          <w:fldChar w:fldCharType="separate"/>
        </w:r>
        <w:r w:rsidR="008D04CE">
          <w:rPr>
            <w:noProof/>
            <w:webHidden/>
          </w:rPr>
          <w:t>154</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80" w:history="1">
        <w:r w:rsidR="008D04CE" w:rsidRPr="001C5F29">
          <w:rPr>
            <w:rStyle w:val="aa"/>
            <w:noProof/>
          </w:rPr>
          <w:t>ACCOUNT</w:t>
        </w:r>
        <w:r w:rsidR="008D04CE">
          <w:rPr>
            <w:noProof/>
            <w:webHidden/>
          </w:rPr>
          <w:tab/>
        </w:r>
        <w:r w:rsidR="008D04CE">
          <w:rPr>
            <w:noProof/>
            <w:webHidden/>
          </w:rPr>
          <w:fldChar w:fldCharType="begin"/>
        </w:r>
        <w:r w:rsidR="008D04CE">
          <w:rPr>
            <w:noProof/>
            <w:webHidden/>
          </w:rPr>
          <w:instrText xml:space="preserve"> PAGEREF _Toc525300280 \h </w:instrText>
        </w:r>
        <w:r w:rsidR="008D04CE">
          <w:rPr>
            <w:noProof/>
            <w:webHidden/>
          </w:rPr>
        </w:r>
        <w:r w:rsidR="008D04CE">
          <w:rPr>
            <w:noProof/>
            <w:webHidden/>
          </w:rPr>
          <w:fldChar w:fldCharType="separate"/>
        </w:r>
        <w:r w:rsidR="008D04CE">
          <w:rPr>
            <w:noProof/>
            <w:webHidden/>
          </w:rPr>
          <w:t>156</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81" w:history="1">
        <w:r w:rsidR="008D04CE" w:rsidRPr="001C5F29">
          <w:rPr>
            <w:rStyle w:val="aa"/>
            <w:noProof/>
          </w:rPr>
          <w:t>ACCOUNT_OBJECT</w:t>
        </w:r>
        <w:r w:rsidR="008D04CE">
          <w:rPr>
            <w:noProof/>
            <w:webHidden/>
          </w:rPr>
          <w:tab/>
        </w:r>
        <w:r w:rsidR="008D04CE">
          <w:rPr>
            <w:noProof/>
            <w:webHidden/>
          </w:rPr>
          <w:fldChar w:fldCharType="begin"/>
        </w:r>
        <w:r w:rsidR="008D04CE">
          <w:rPr>
            <w:noProof/>
            <w:webHidden/>
          </w:rPr>
          <w:instrText xml:space="preserve"> PAGEREF _Toc525300281 \h </w:instrText>
        </w:r>
        <w:r w:rsidR="008D04CE">
          <w:rPr>
            <w:noProof/>
            <w:webHidden/>
          </w:rPr>
        </w:r>
        <w:r w:rsidR="008D04CE">
          <w:rPr>
            <w:noProof/>
            <w:webHidden/>
          </w:rPr>
          <w:fldChar w:fldCharType="separate"/>
        </w:r>
        <w:r w:rsidR="008D04CE">
          <w:rPr>
            <w:noProof/>
            <w:webHidden/>
          </w:rPr>
          <w:t>156</w:t>
        </w:r>
        <w:r w:rsidR="008D04CE">
          <w:rPr>
            <w:noProof/>
            <w:webHidden/>
          </w:rPr>
          <w:fldChar w:fldCharType="end"/>
        </w:r>
      </w:hyperlink>
    </w:p>
    <w:p w:rsidR="008D04CE" w:rsidRDefault="001322B5">
      <w:pPr>
        <w:pStyle w:val="12"/>
        <w:tabs>
          <w:tab w:val="left" w:pos="480"/>
          <w:tab w:val="right" w:leader="dot" w:pos="9016"/>
        </w:tabs>
        <w:rPr>
          <w:rFonts w:eastAsiaTheme="minorEastAsia" w:cstheme="minorBidi"/>
          <w:b w:val="0"/>
          <w:bCs w:val="0"/>
          <w:caps w:val="0"/>
          <w:noProof/>
          <w:sz w:val="22"/>
          <w:szCs w:val="22"/>
          <w:lang w:val="ru-RU"/>
        </w:rPr>
      </w:pPr>
      <w:hyperlink w:anchor="_Toc525300282" w:history="1">
        <w:r w:rsidR="008D04CE" w:rsidRPr="001C5F29">
          <w:rPr>
            <w:rStyle w:val="aa"/>
            <w:noProof/>
          </w:rPr>
          <w:t>7</w:t>
        </w:r>
        <w:r w:rsidR="008D04CE">
          <w:rPr>
            <w:rFonts w:eastAsiaTheme="minorEastAsia" w:cstheme="minorBidi"/>
            <w:b w:val="0"/>
            <w:bCs w:val="0"/>
            <w:caps w:val="0"/>
            <w:noProof/>
            <w:sz w:val="22"/>
            <w:szCs w:val="22"/>
            <w:lang w:val="ru-RU"/>
          </w:rPr>
          <w:tab/>
        </w:r>
        <w:r w:rsidR="008D04CE" w:rsidRPr="001C5F29">
          <w:rPr>
            <w:rStyle w:val="aa"/>
            <w:noProof/>
          </w:rPr>
          <w:t>RESPONSE FILE STRUCTURE</w:t>
        </w:r>
        <w:r w:rsidR="008D04CE">
          <w:rPr>
            <w:noProof/>
            <w:webHidden/>
          </w:rPr>
          <w:tab/>
        </w:r>
        <w:r w:rsidR="008D04CE">
          <w:rPr>
            <w:noProof/>
            <w:webHidden/>
          </w:rPr>
          <w:fldChar w:fldCharType="begin"/>
        </w:r>
        <w:r w:rsidR="008D04CE">
          <w:rPr>
            <w:noProof/>
            <w:webHidden/>
          </w:rPr>
          <w:instrText xml:space="preserve"> PAGEREF _Toc525300282 \h </w:instrText>
        </w:r>
        <w:r w:rsidR="008D04CE">
          <w:rPr>
            <w:noProof/>
            <w:webHidden/>
          </w:rPr>
        </w:r>
        <w:r w:rsidR="008D04CE">
          <w:rPr>
            <w:noProof/>
            <w:webHidden/>
          </w:rPr>
          <w:fldChar w:fldCharType="separate"/>
        </w:r>
        <w:r w:rsidR="008D04CE">
          <w:rPr>
            <w:noProof/>
            <w:webHidden/>
          </w:rPr>
          <w:t>157</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83" w:history="1">
        <w:r w:rsidR="008D04CE" w:rsidRPr="001C5F29">
          <w:rPr>
            <w:rStyle w:val="aa"/>
            <w:noProof/>
          </w:rPr>
          <w:t>7.1</w:t>
        </w:r>
        <w:r w:rsidR="008D04CE">
          <w:rPr>
            <w:rFonts w:eastAsiaTheme="minorEastAsia" w:cstheme="minorBidi"/>
            <w:smallCaps w:val="0"/>
            <w:noProof/>
            <w:sz w:val="22"/>
            <w:szCs w:val="22"/>
            <w:lang w:val="ru-RU"/>
          </w:rPr>
          <w:tab/>
        </w:r>
        <w:r w:rsidR="008D04CE" w:rsidRPr="001C5F29">
          <w:rPr>
            <w:rStyle w:val="aa"/>
            <w:noProof/>
          </w:rPr>
          <w:t>Overview</w:t>
        </w:r>
        <w:r w:rsidR="008D04CE">
          <w:rPr>
            <w:noProof/>
            <w:webHidden/>
          </w:rPr>
          <w:tab/>
        </w:r>
        <w:r w:rsidR="008D04CE">
          <w:rPr>
            <w:noProof/>
            <w:webHidden/>
          </w:rPr>
          <w:fldChar w:fldCharType="begin"/>
        </w:r>
        <w:r w:rsidR="008D04CE">
          <w:rPr>
            <w:noProof/>
            <w:webHidden/>
          </w:rPr>
          <w:instrText xml:space="preserve"> PAGEREF _Toc525300283 \h </w:instrText>
        </w:r>
        <w:r w:rsidR="008D04CE">
          <w:rPr>
            <w:noProof/>
            <w:webHidden/>
          </w:rPr>
        </w:r>
        <w:r w:rsidR="008D04CE">
          <w:rPr>
            <w:noProof/>
            <w:webHidden/>
          </w:rPr>
          <w:fldChar w:fldCharType="separate"/>
        </w:r>
        <w:r w:rsidR="008D04CE">
          <w:rPr>
            <w:noProof/>
            <w:webHidden/>
          </w:rPr>
          <w:t>157</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84" w:history="1">
        <w:r w:rsidR="008D04CE" w:rsidRPr="001C5F29">
          <w:rPr>
            <w:rStyle w:val="aa"/>
            <w:noProof/>
          </w:rPr>
          <w:t>7.2</w:t>
        </w:r>
        <w:r w:rsidR="008D04CE">
          <w:rPr>
            <w:rFonts w:eastAsiaTheme="minorEastAsia" w:cstheme="minorBidi"/>
            <w:smallCaps w:val="0"/>
            <w:noProof/>
            <w:sz w:val="22"/>
            <w:szCs w:val="22"/>
            <w:lang w:val="ru-RU"/>
          </w:rPr>
          <w:tab/>
        </w:r>
        <w:r w:rsidR="008D04CE" w:rsidRPr="001C5F29">
          <w:rPr>
            <w:rStyle w:val="aa"/>
            <w:noProof/>
          </w:rPr>
          <w:t>References</w:t>
        </w:r>
        <w:r w:rsidR="008D04CE">
          <w:rPr>
            <w:noProof/>
            <w:webHidden/>
          </w:rPr>
          <w:tab/>
        </w:r>
        <w:r w:rsidR="008D04CE">
          <w:rPr>
            <w:noProof/>
            <w:webHidden/>
          </w:rPr>
          <w:fldChar w:fldCharType="begin"/>
        </w:r>
        <w:r w:rsidR="008D04CE">
          <w:rPr>
            <w:noProof/>
            <w:webHidden/>
          </w:rPr>
          <w:instrText xml:space="preserve"> PAGEREF _Toc525300284 \h </w:instrText>
        </w:r>
        <w:r w:rsidR="008D04CE">
          <w:rPr>
            <w:noProof/>
            <w:webHidden/>
          </w:rPr>
        </w:r>
        <w:r w:rsidR="008D04CE">
          <w:rPr>
            <w:noProof/>
            <w:webHidden/>
          </w:rPr>
          <w:fldChar w:fldCharType="separate"/>
        </w:r>
        <w:r w:rsidR="008D04CE">
          <w:rPr>
            <w:noProof/>
            <w:webHidden/>
          </w:rPr>
          <w:t>157</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85" w:history="1">
        <w:r w:rsidR="008D04CE" w:rsidRPr="001C5F29">
          <w:rPr>
            <w:rStyle w:val="aa"/>
            <w:noProof/>
          </w:rPr>
          <w:t>7.3</w:t>
        </w:r>
        <w:r w:rsidR="008D04CE">
          <w:rPr>
            <w:rFonts w:eastAsiaTheme="minorEastAsia" w:cstheme="minorBidi"/>
            <w:smallCaps w:val="0"/>
            <w:noProof/>
            <w:sz w:val="22"/>
            <w:szCs w:val="22"/>
            <w:lang w:val="ru-RU"/>
          </w:rPr>
          <w:tab/>
        </w:r>
        <w:r w:rsidR="008D04CE" w:rsidRPr="001C5F29">
          <w:rPr>
            <w:rStyle w:val="aa"/>
            <w:noProof/>
          </w:rPr>
          <w:t>List of elements</w:t>
        </w:r>
        <w:r w:rsidR="008D04CE">
          <w:rPr>
            <w:noProof/>
            <w:webHidden/>
          </w:rPr>
          <w:tab/>
        </w:r>
        <w:r w:rsidR="008D04CE">
          <w:rPr>
            <w:noProof/>
            <w:webHidden/>
          </w:rPr>
          <w:fldChar w:fldCharType="begin"/>
        </w:r>
        <w:r w:rsidR="008D04CE">
          <w:rPr>
            <w:noProof/>
            <w:webHidden/>
          </w:rPr>
          <w:instrText xml:space="preserve"> PAGEREF _Toc525300285 \h </w:instrText>
        </w:r>
        <w:r w:rsidR="008D04CE">
          <w:rPr>
            <w:noProof/>
            <w:webHidden/>
          </w:rPr>
        </w:r>
        <w:r w:rsidR="008D04CE">
          <w:rPr>
            <w:noProof/>
            <w:webHidden/>
          </w:rPr>
          <w:fldChar w:fldCharType="separate"/>
        </w:r>
        <w:r w:rsidR="008D04CE">
          <w:rPr>
            <w:noProof/>
            <w:webHidden/>
          </w:rPr>
          <w:t>157</w:t>
        </w:r>
        <w:r w:rsidR="008D04CE">
          <w:rPr>
            <w:noProof/>
            <w:webHidden/>
          </w:rPr>
          <w:fldChar w:fldCharType="end"/>
        </w:r>
      </w:hyperlink>
    </w:p>
    <w:p w:rsidR="008D04CE" w:rsidRDefault="001322B5">
      <w:pPr>
        <w:pStyle w:val="32"/>
        <w:tabs>
          <w:tab w:val="right" w:leader="dot" w:pos="9016"/>
        </w:tabs>
        <w:rPr>
          <w:rFonts w:eastAsiaTheme="minorEastAsia" w:cstheme="minorBidi"/>
          <w:i w:val="0"/>
          <w:iCs w:val="0"/>
          <w:noProof/>
          <w:sz w:val="22"/>
          <w:szCs w:val="22"/>
          <w:lang w:val="ru-RU"/>
        </w:rPr>
      </w:pPr>
      <w:hyperlink w:anchor="_Toc525300286" w:history="1">
        <w:r w:rsidR="008D04CE" w:rsidRPr="001C5F29">
          <w:rPr>
            <w:rStyle w:val="aa"/>
            <w:noProof/>
          </w:rPr>
          <w:t>RESPONSE_FILE</w:t>
        </w:r>
        <w:r w:rsidR="008D04CE">
          <w:rPr>
            <w:noProof/>
            <w:webHidden/>
          </w:rPr>
          <w:tab/>
        </w:r>
        <w:r w:rsidR="008D04CE">
          <w:rPr>
            <w:noProof/>
            <w:webHidden/>
          </w:rPr>
          <w:fldChar w:fldCharType="begin"/>
        </w:r>
        <w:r w:rsidR="008D04CE">
          <w:rPr>
            <w:noProof/>
            <w:webHidden/>
          </w:rPr>
          <w:instrText xml:space="preserve"> PAGEREF _Toc525300286 \h </w:instrText>
        </w:r>
        <w:r w:rsidR="008D04CE">
          <w:rPr>
            <w:noProof/>
            <w:webHidden/>
          </w:rPr>
        </w:r>
        <w:r w:rsidR="008D04CE">
          <w:rPr>
            <w:noProof/>
            <w:webHidden/>
          </w:rPr>
          <w:fldChar w:fldCharType="separate"/>
        </w:r>
        <w:r w:rsidR="008D04CE">
          <w:rPr>
            <w:noProof/>
            <w:webHidden/>
          </w:rPr>
          <w:t>157</w:t>
        </w:r>
        <w:r w:rsidR="008D04CE">
          <w:rPr>
            <w:noProof/>
            <w:webHidden/>
          </w:rPr>
          <w:fldChar w:fldCharType="end"/>
        </w:r>
      </w:hyperlink>
    </w:p>
    <w:p w:rsidR="008D04CE" w:rsidRDefault="001322B5">
      <w:pPr>
        <w:pStyle w:val="12"/>
        <w:tabs>
          <w:tab w:val="left" w:pos="480"/>
          <w:tab w:val="right" w:leader="dot" w:pos="9016"/>
        </w:tabs>
        <w:rPr>
          <w:rFonts w:eastAsiaTheme="minorEastAsia" w:cstheme="minorBidi"/>
          <w:b w:val="0"/>
          <w:bCs w:val="0"/>
          <w:caps w:val="0"/>
          <w:noProof/>
          <w:sz w:val="22"/>
          <w:szCs w:val="22"/>
          <w:lang w:val="ru-RU"/>
        </w:rPr>
      </w:pPr>
      <w:hyperlink w:anchor="_Toc525300287" w:history="1">
        <w:r w:rsidR="008D04CE" w:rsidRPr="001C5F29">
          <w:rPr>
            <w:rStyle w:val="aa"/>
            <w:noProof/>
          </w:rPr>
          <w:t>8</w:t>
        </w:r>
        <w:r w:rsidR="008D04CE">
          <w:rPr>
            <w:rFonts w:eastAsiaTheme="minorEastAsia" w:cstheme="minorBidi"/>
            <w:b w:val="0"/>
            <w:bCs w:val="0"/>
            <w:caps w:val="0"/>
            <w:noProof/>
            <w:sz w:val="22"/>
            <w:szCs w:val="22"/>
            <w:lang w:val="ru-RU"/>
          </w:rPr>
          <w:tab/>
        </w:r>
        <w:r w:rsidR="008D04CE" w:rsidRPr="001C5F29">
          <w:rPr>
            <w:rStyle w:val="aa"/>
            <w:noProof/>
          </w:rPr>
          <w:t>PERSON FILE STRUCTURE</w:t>
        </w:r>
        <w:r w:rsidR="008D04CE">
          <w:rPr>
            <w:noProof/>
            <w:webHidden/>
          </w:rPr>
          <w:tab/>
        </w:r>
        <w:r w:rsidR="008D04CE">
          <w:rPr>
            <w:noProof/>
            <w:webHidden/>
          </w:rPr>
          <w:fldChar w:fldCharType="begin"/>
        </w:r>
        <w:r w:rsidR="008D04CE">
          <w:rPr>
            <w:noProof/>
            <w:webHidden/>
          </w:rPr>
          <w:instrText xml:space="preserve"> PAGEREF _Toc525300287 \h </w:instrText>
        </w:r>
        <w:r w:rsidR="008D04CE">
          <w:rPr>
            <w:noProof/>
            <w:webHidden/>
          </w:rPr>
        </w:r>
        <w:r w:rsidR="008D04CE">
          <w:rPr>
            <w:noProof/>
            <w:webHidden/>
          </w:rPr>
          <w:fldChar w:fldCharType="separate"/>
        </w:r>
        <w:r w:rsidR="008D04CE">
          <w:rPr>
            <w:noProof/>
            <w:webHidden/>
          </w:rPr>
          <w:t>158</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88" w:history="1">
        <w:r w:rsidR="008D04CE" w:rsidRPr="001C5F29">
          <w:rPr>
            <w:rStyle w:val="aa"/>
            <w:noProof/>
          </w:rPr>
          <w:t>8.1</w:t>
        </w:r>
        <w:r w:rsidR="008D04CE">
          <w:rPr>
            <w:rFonts w:eastAsiaTheme="minorEastAsia" w:cstheme="minorBidi"/>
            <w:smallCaps w:val="0"/>
            <w:noProof/>
            <w:sz w:val="22"/>
            <w:szCs w:val="22"/>
            <w:lang w:val="ru-RU"/>
          </w:rPr>
          <w:tab/>
        </w:r>
        <w:r w:rsidR="008D04CE" w:rsidRPr="001C5F29">
          <w:rPr>
            <w:rStyle w:val="aa"/>
            <w:noProof/>
          </w:rPr>
          <w:t>Overview</w:t>
        </w:r>
        <w:r w:rsidR="008D04CE">
          <w:rPr>
            <w:noProof/>
            <w:webHidden/>
          </w:rPr>
          <w:tab/>
        </w:r>
        <w:r w:rsidR="008D04CE">
          <w:rPr>
            <w:noProof/>
            <w:webHidden/>
          </w:rPr>
          <w:fldChar w:fldCharType="begin"/>
        </w:r>
        <w:r w:rsidR="008D04CE">
          <w:rPr>
            <w:noProof/>
            <w:webHidden/>
          </w:rPr>
          <w:instrText xml:space="preserve"> PAGEREF _Toc525300288 \h </w:instrText>
        </w:r>
        <w:r w:rsidR="008D04CE">
          <w:rPr>
            <w:noProof/>
            <w:webHidden/>
          </w:rPr>
        </w:r>
        <w:r w:rsidR="008D04CE">
          <w:rPr>
            <w:noProof/>
            <w:webHidden/>
          </w:rPr>
          <w:fldChar w:fldCharType="separate"/>
        </w:r>
        <w:r w:rsidR="008D04CE">
          <w:rPr>
            <w:noProof/>
            <w:webHidden/>
          </w:rPr>
          <w:t>158</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89" w:history="1">
        <w:r w:rsidR="008D04CE" w:rsidRPr="001C5F29">
          <w:rPr>
            <w:rStyle w:val="aa"/>
            <w:noProof/>
          </w:rPr>
          <w:t>8.2</w:t>
        </w:r>
        <w:r w:rsidR="008D04CE">
          <w:rPr>
            <w:rFonts w:eastAsiaTheme="minorEastAsia" w:cstheme="minorBidi"/>
            <w:smallCaps w:val="0"/>
            <w:noProof/>
            <w:sz w:val="22"/>
            <w:szCs w:val="22"/>
            <w:lang w:val="ru-RU"/>
          </w:rPr>
          <w:tab/>
        </w:r>
        <w:r w:rsidR="008D04CE" w:rsidRPr="001C5F29">
          <w:rPr>
            <w:rStyle w:val="aa"/>
            <w:noProof/>
          </w:rPr>
          <w:t>References</w:t>
        </w:r>
        <w:r w:rsidR="008D04CE">
          <w:rPr>
            <w:noProof/>
            <w:webHidden/>
          </w:rPr>
          <w:tab/>
        </w:r>
        <w:r w:rsidR="008D04CE">
          <w:rPr>
            <w:noProof/>
            <w:webHidden/>
          </w:rPr>
          <w:fldChar w:fldCharType="begin"/>
        </w:r>
        <w:r w:rsidR="008D04CE">
          <w:rPr>
            <w:noProof/>
            <w:webHidden/>
          </w:rPr>
          <w:instrText xml:space="preserve"> PAGEREF _Toc525300289 \h </w:instrText>
        </w:r>
        <w:r w:rsidR="008D04CE">
          <w:rPr>
            <w:noProof/>
            <w:webHidden/>
          </w:rPr>
        </w:r>
        <w:r w:rsidR="008D04CE">
          <w:rPr>
            <w:noProof/>
            <w:webHidden/>
          </w:rPr>
          <w:fldChar w:fldCharType="separate"/>
        </w:r>
        <w:r w:rsidR="008D04CE">
          <w:rPr>
            <w:noProof/>
            <w:webHidden/>
          </w:rPr>
          <w:t>158</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90" w:history="1">
        <w:r w:rsidR="008D04CE" w:rsidRPr="001C5F29">
          <w:rPr>
            <w:rStyle w:val="aa"/>
            <w:noProof/>
          </w:rPr>
          <w:t>8.3</w:t>
        </w:r>
        <w:r w:rsidR="008D04CE">
          <w:rPr>
            <w:rFonts w:eastAsiaTheme="minorEastAsia" w:cstheme="minorBidi"/>
            <w:smallCaps w:val="0"/>
            <w:noProof/>
            <w:sz w:val="22"/>
            <w:szCs w:val="22"/>
            <w:lang w:val="ru-RU"/>
          </w:rPr>
          <w:tab/>
        </w:r>
        <w:r w:rsidR="008D04CE" w:rsidRPr="001C5F29">
          <w:rPr>
            <w:rStyle w:val="aa"/>
            <w:noProof/>
          </w:rPr>
          <w:t>List of elements</w:t>
        </w:r>
        <w:r w:rsidR="008D04CE">
          <w:rPr>
            <w:noProof/>
            <w:webHidden/>
          </w:rPr>
          <w:tab/>
        </w:r>
        <w:r w:rsidR="008D04CE">
          <w:rPr>
            <w:noProof/>
            <w:webHidden/>
          </w:rPr>
          <w:fldChar w:fldCharType="begin"/>
        </w:r>
        <w:r w:rsidR="008D04CE">
          <w:rPr>
            <w:noProof/>
            <w:webHidden/>
          </w:rPr>
          <w:instrText xml:space="preserve"> PAGEREF _Toc525300290 \h </w:instrText>
        </w:r>
        <w:r w:rsidR="008D04CE">
          <w:rPr>
            <w:noProof/>
            <w:webHidden/>
          </w:rPr>
        </w:r>
        <w:r w:rsidR="008D04CE">
          <w:rPr>
            <w:noProof/>
            <w:webHidden/>
          </w:rPr>
          <w:fldChar w:fldCharType="separate"/>
        </w:r>
        <w:r w:rsidR="008D04CE">
          <w:rPr>
            <w:noProof/>
            <w:webHidden/>
          </w:rPr>
          <w:t>158</w:t>
        </w:r>
        <w:r w:rsidR="008D04CE">
          <w:rPr>
            <w:noProof/>
            <w:webHidden/>
          </w:rPr>
          <w:fldChar w:fldCharType="end"/>
        </w:r>
      </w:hyperlink>
    </w:p>
    <w:p w:rsidR="008D04CE" w:rsidRDefault="001322B5">
      <w:pPr>
        <w:pStyle w:val="12"/>
        <w:tabs>
          <w:tab w:val="left" w:pos="480"/>
          <w:tab w:val="right" w:leader="dot" w:pos="9016"/>
        </w:tabs>
        <w:rPr>
          <w:rFonts w:eastAsiaTheme="minorEastAsia" w:cstheme="minorBidi"/>
          <w:b w:val="0"/>
          <w:bCs w:val="0"/>
          <w:caps w:val="0"/>
          <w:noProof/>
          <w:sz w:val="22"/>
          <w:szCs w:val="22"/>
          <w:lang w:val="ru-RU"/>
        </w:rPr>
      </w:pPr>
      <w:hyperlink w:anchor="_Toc525300291" w:history="1">
        <w:r w:rsidR="008D04CE" w:rsidRPr="001C5F29">
          <w:rPr>
            <w:rStyle w:val="aa"/>
            <w:noProof/>
          </w:rPr>
          <w:t>9</w:t>
        </w:r>
        <w:r w:rsidR="008D04CE">
          <w:rPr>
            <w:rFonts w:eastAsiaTheme="minorEastAsia" w:cstheme="minorBidi"/>
            <w:b w:val="0"/>
            <w:bCs w:val="0"/>
            <w:caps w:val="0"/>
            <w:noProof/>
            <w:sz w:val="22"/>
            <w:szCs w:val="22"/>
            <w:lang w:val="ru-RU"/>
          </w:rPr>
          <w:tab/>
        </w:r>
        <w:r w:rsidR="008D04CE" w:rsidRPr="001C5F29">
          <w:rPr>
            <w:rStyle w:val="aa"/>
            <w:noProof/>
          </w:rPr>
          <w:t>COMPANY FILE STRUCTURE</w:t>
        </w:r>
        <w:r w:rsidR="008D04CE">
          <w:rPr>
            <w:noProof/>
            <w:webHidden/>
          </w:rPr>
          <w:tab/>
        </w:r>
        <w:r w:rsidR="008D04CE">
          <w:rPr>
            <w:noProof/>
            <w:webHidden/>
          </w:rPr>
          <w:fldChar w:fldCharType="begin"/>
        </w:r>
        <w:r w:rsidR="008D04CE">
          <w:rPr>
            <w:noProof/>
            <w:webHidden/>
          </w:rPr>
          <w:instrText xml:space="preserve"> PAGEREF _Toc525300291 \h </w:instrText>
        </w:r>
        <w:r w:rsidR="008D04CE">
          <w:rPr>
            <w:noProof/>
            <w:webHidden/>
          </w:rPr>
        </w:r>
        <w:r w:rsidR="008D04CE">
          <w:rPr>
            <w:noProof/>
            <w:webHidden/>
          </w:rPr>
          <w:fldChar w:fldCharType="separate"/>
        </w:r>
        <w:r w:rsidR="008D04CE">
          <w:rPr>
            <w:noProof/>
            <w:webHidden/>
          </w:rPr>
          <w:t>159</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92" w:history="1">
        <w:r w:rsidR="008D04CE" w:rsidRPr="001C5F29">
          <w:rPr>
            <w:rStyle w:val="aa"/>
            <w:noProof/>
          </w:rPr>
          <w:t>9.1</w:t>
        </w:r>
        <w:r w:rsidR="008D04CE">
          <w:rPr>
            <w:rFonts w:eastAsiaTheme="minorEastAsia" w:cstheme="minorBidi"/>
            <w:smallCaps w:val="0"/>
            <w:noProof/>
            <w:sz w:val="22"/>
            <w:szCs w:val="22"/>
            <w:lang w:val="ru-RU"/>
          </w:rPr>
          <w:tab/>
        </w:r>
        <w:r w:rsidR="008D04CE" w:rsidRPr="001C5F29">
          <w:rPr>
            <w:rStyle w:val="aa"/>
            <w:noProof/>
          </w:rPr>
          <w:t>Overview</w:t>
        </w:r>
        <w:r w:rsidR="008D04CE">
          <w:rPr>
            <w:noProof/>
            <w:webHidden/>
          </w:rPr>
          <w:tab/>
        </w:r>
        <w:r w:rsidR="008D04CE">
          <w:rPr>
            <w:noProof/>
            <w:webHidden/>
          </w:rPr>
          <w:fldChar w:fldCharType="begin"/>
        </w:r>
        <w:r w:rsidR="008D04CE">
          <w:rPr>
            <w:noProof/>
            <w:webHidden/>
          </w:rPr>
          <w:instrText xml:space="preserve"> PAGEREF _Toc525300292 \h </w:instrText>
        </w:r>
        <w:r w:rsidR="008D04CE">
          <w:rPr>
            <w:noProof/>
            <w:webHidden/>
          </w:rPr>
        </w:r>
        <w:r w:rsidR="008D04CE">
          <w:rPr>
            <w:noProof/>
            <w:webHidden/>
          </w:rPr>
          <w:fldChar w:fldCharType="separate"/>
        </w:r>
        <w:r w:rsidR="008D04CE">
          <w:rPr>
            <w:noProof/>
            <w:webHidden/>
          </w:rPr>
          <w:t>159</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93" w:history="1">
        <w:r w:rsidR="008D04CE" w:rsidRPr="001C5F29">
          <w:rPr>
            <w:rStyle w:val="aa"/>
            <w:noProof/>
          </w:rPr>
          <w:t>9.2</w:t>
        </w:r>
        <w:r w:rsidR="008D04CE">
          <w:rPr>
            <w:rFonts w:eastAsiaTheme="minorEastAsia" w:cstheme="minorBidi"/>
            <w:smallCaps w:val="0"/>
            <w:noProof/>
            <w:sz w:val="22"/>
            <w:szCs w:val="22"/>
            <w:lang w:val="ru-RU"/>
          </w:rPr>
          <w:tab/>
        </w:r>
        <w:r w:rsidR="008D04CE" w:rsidRPr="001C5F29">
          <w:rPr>
            <w:rStyle w:val="aa"/>
            <w:noProof/>
          </w:rPr>
          <w:t>References</w:t>
        </w:r>
        <w:r w:rsidR="008D04CE">
          <w:rPr>
            <w:noProof/>
            <w:webHidden/>
          </w:rPr>
          <w:tab/>
        </w:r>
        <w:r w:rsidR="008D04CE">
          <w:rPr>
            <w:noProof/>
            <w:webHidden/>
          </w:rPr>
          <w:fldChar w:fldCharType="begin"/>
        </w:r>
        <w:r w:rsidR="008D04CE">
          <w:rPr>
            <w:noProof/>
            <w:webHidden/>
          </w:rPr>
          <w:instrText xml:space="preserve"> PAGEREF _Toc525300293 \h </w:instrText>
        </w:r>
        <w:r w:rsidR="008D04CE">
          <w:rPr>
            <w:noProof/>
            <w:webHidden/>
          </w:rPr>
        </w:r>
        <w:r w:rsidR="008D04CE">
          <w:rPr>
            <w:noProof/>
            <w:webHidden/>
          </w:rPr>
          <w:fldChar w:fldCharType="separate"/>
        </w:r>
        <w:r w:rsidR="008D04CE">
          <w:rPr>
            <w:noProof/>
            <w:webHidden/>
          </w:rPr>
          <w:t>160</w:t>
        </w:r>
        <w:r w:rsidR="008D04CE">
          <w:rPr>
            <w:noProof/>
            <w:webHidden/>
          </w:rPr>
          <w:fldChar w:fldCharType="end"/>
        </w:r>
      </w:hyperlink>
    </w:p>
    <w:p w:rsidR="008D04CE" w:rsidRDefault="001322B5">
      <w:pPr>
        <w:pStyle w:val="22"/>
        <w:tabs>
          <w:tab w:val="left" w:pos="720"/>
          <w:tab w:val="right" w:leader="dot" w:pos="9016"/>
        </w:tabs>
        <w:rPr>
          <w:rFonts w:eastAsiaTheme="minorEastAsia" w:cstheme="minorBidi"/>
          <w:smallCaps w:val="0"/>
          <w:noProof/>
          <w:sz w:val="22"/>
          <w:szCs w:val="22"/>
          <w:lang w:val="ru-RU"/>
        </w:rPr>
      </w:pPr>
      <w:hyperlink w:anchor="_Toc525300294" w:history="1">
        <w:r w:rsidR="008D04CE" w:rsidRPr="001C5F29">
          <w:rPr>
            <w:rStyle w:val="aa"/>
            <w:noProof/>
          </w:rPr>
          <w:t>9.3</w:t>
        </w:r>
        <w:r w:rsidR="008D04CE">
          <w:rPr>
            <w:rFonts w:eastAsiaTheme="minorEastAsia" w:cstheme="minorBidi"/>
            <w:smallCaps w:val="0"/>
            <w:noProof/>
            <w:sz w:val="22"/>
            <w:szCs w:val="22"/>
            <w:lang w:val="ru-RU"/>
          </w:rPr>
          <w:tab/>
        </w:r>
        <w:r w:rsidR="008D04CE" w:rsidRPr="001C5F29">
          <w:rPr>
            <w:rStyle w:val="aa"/>
            <w:noProof/>
          </w:rPr>
          <w:t>List of elements</w:t>
        </w:r>
        <w:r w:rsidR="008D04CE">
          <w:rPr>
            <w:noProof/>
            <w:webHidden/>
          </w:rPr>
          <w:tab/>
        </w:r>
        <w:r w:rsidR="008D04CE">
          <w:rPr>
            <w:noProof/>
            <w:webHidden/>
          </w:rPr>
          <w:fldChar w:fldCharType="begin"/>
        </w:r>
        <w:r w:rsidR="008D04CE">
          <w:rPr>
            <w:noProof/>
            <w:webHidden/>
          </w:rPr>
          <w:instrText xml:space="preserve"> PAGEREF _Toc525300294 \h </w:instrText>
        </w:r>
        <w:r w:rsidR="008D04CE">
          <w:rPr>
            <w:noProof/>
            <w:webHidden/>
          </w:rPr>
        </w:r>
        <w:r w:rsidR="008D04CE">
          <w:rPr>
            <w:noProof/>
            <w:webHidden/>
          </w:rPr>
          <w:fldChar w:fldCharType="separate"/>
        </w:r>
        <w:r w:rsidR="008D04CE">
          <w:rPr>
            <w:noProof/>
            <w:webHidden/>
          </w:rPr>
          <w:t>160</w:t>
        </w:r>
        <w:r w:rsidR="008D04CE">
          <w:rPr>
            <w:noProof/>
            <w:webHidden/>
          </w:rPr>
          <w:fldChar w:fldCharType="end"/>
        </w:r>
      </w:hyperlink>
    </w:p>
    <w:p w:rsidR="002C2A20" w:rsidRPr="002C2A20" w:rsidRDefault="00F4241E" w:rsidP="00961495">
      <w:pPr>
        <w:pStyle w:val="BPC3Bodyafterheading"/>
        <w:rPr>
          <w:lang w:val="ru-RU"/>
        </w:rPr>
      </w:pPr>
      <w:r>
        <w:rPr>
          <w:rFonts w:asciiTheme="minorHAnsi" w:hAnsiTheme="minorHAnsi" w:cstheme="minorHAnsi"/>
          <w:sz w:val="20"/>
          <w:lang w:eastAsia="ru-RU"/>
        </w:rPr>
        <w:fldChar w:fldCharType="end"/>
      </w:r>
    </w:p>
    <w:p w:rsidR="002C2A20" w:rsidRPr="002C2A20" w:rsidRDefault="002C2A20" w:rsidP="00CA593A">
      <w:pPr>
        <w:pStyle w:val="BPC3Bodyafterheading"/>
        <w:rPr>
          <w:lang w:val="ru-RU"/>
        </w:rPr>
        <w:sectPr w:rsidR="002C2A20" w:rsidRPr="002C2A20" w:rsidSect="002C2A20">
          <w:headerReference w:type="first" r:id="rId12"/>
          <w:footerReference w:type="first" r:id="rId13"/>
          <w:pgSz w:w="11906" w:h="16838" w:code="9"/>
          <w:pgMar w:top="2377" w:right="1440" w:bottom="1440" w:left="1440" w:header="709" w:footer="709" w:gutter="0"/>
          <w:cols w:space="708"/>
          <w:titlePg/>
          <w:docGrid w:linePitch="360"/>
        </w:sectPr>
      </w:pPr>
    </w:p>
    <w:p w:rsidR="00677448" w:rsidRDefault="00677448" w:rsidP="00677448">
      <w:pPr>
        <w:pStyle w:val="BPC3Heading1"/>
      </w:pPr>
      <w:bookmarkStart w:id="0" w:name="_Toc377645730"/>
      <w:r w:rsidRPr="00996BE5">
        <w:lastRenderedPageBreak/>
        <w:t xml:space="preserve"> </w:t>
      </w:r>
      <w:bookmarkStart w:id="1" w:name="_Toc383426712"/>
      <w:bookmarkStart w:id="2" w:name="_Toc525300207"/>
      <w:bookmarkEnd w:id="0"/>
      <w:r>
        <w:t>PREFACE</w:t>
      </w:r>
      <w:bookmarkEnd w:id="1"/>
      <w:bookmarkEnd w:id="2"/>
    </w:p>
    <w:p w:rsidR="00677448" w:rsidRPr="00452B0A" w:rsidRDefault="00677448" w:rsidP="00677448">
      <w:pPr>
        <w:pStyle w:val="BPC3Heading2"/>
      </w:pPr>
      <w:bookmarkStart w:id="3" w:name="_Toc377645731"/>
      <w:bookmarkStart w:id="4" w:name="_Toc383426713"/>
      <w:bookmarkStart w:id="5" w:name="_Toc525300208"/>
      <w:r w:rsidRPr="00452B0A">
        <w:t>Revision history</w:t>
      </w:r>
      <w:bookmarkEnd w:id="3"/>
      <w:bookmarkEnd w:id="4"/>
      <w:bookmarkEnd w:id="5"/>
    </w:p>
    <w:tbl>
      <w:tblPr>
        <w:tblW w:w="0" w:type="auto"/>
        <w:tblInd w:w="108" w:type="dxa"/>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Look w:val="0000" w:firstRow="0" w:lastRow="0" w:firstColumn="0" w:lastColumn="0" w:noHBand="0" w:noVBand="0"/>
      </w:tblPr>
      <w:tblGrid>
        <w:gridCol w:w="1136"/>
        <w:gridCol w:w="1542"/>
        <w:gridCol w:w="1951"/>
        <w:gridCol w:w="4505"/>
      </w:tblGrid>
      <w:tr w:rsidR="00677448" w:rsidTr="00677448">
        <w:trPr>
          <w:tblHeader/>
        </w:trPr>
        <w:tc>
          <w:tcPr>
            <w:tcW w:w="1136" w:type="dxa"/>
            <w:shd w:val="clear" w:color="auto" w:fill="CCECFF"/>
            <w:vAlign w:val="center"/>
          </w:tcPr>
          <w:p w:rsidR="00677448" w:rsidRPr="00B230EB" w:rsidRDefault="00677448" w:rsidP="00677448">
            <w:pPr>
              <w:pStyle w:val="BPC3Tableheadings"/>
            </w:pPr>
            <w:r w:rsidRPr="00B6469A">
              <w:t>Revision</w:t>
            </w:r>
          </w:p>
        </w:tc>
        <w:tc>
          <w:tcPr>
            <w:tcW w:w="1542" w:type="dxa"/>
            <w:shd w:val="clear" w:color="auto" w:fill="CCECFF"/>
            <w:vAlign w:val="center"/>
          </w:tcPr>
          <w:p w:rsidR="00677448" w:rsidRPr="00B6469A" w:rsidRDefault="00677448" w:rsidP="00677448">
            <w:pPr>
              <w:pStyle w:val="BPC3Tableheadings"/>
            </w:pPr>
            <w:r w:rsidRPr="00B6469A">
              <w:t>Date</w:t>
            </w:r>
          </w:p>
        </w:tc>
        <w:tc>
          <w:tcPr>
            <w:tcW w:w="1951" w:type="dxa"/>
            <w:shd w:val="clear" w:color="auto" w:fill="CCECFF"/>
          </w:tcPr>
          <w:p w:rsidR="00677448" w:rsidRPr="00B6469A" w:rsidRDefault="00677448" w:rsidP="00677448">
            <w:pPr>
              <w:pStyle w:val="BPC3Tableheadings"/>
            </w:pPr>
            <w:r w:rsidRPr="00B6469A">
              <w:t>Author</w:t>
            </w:r>
          </w:p>
        </w:tc>
        <w:tc>
          <w:tcPr>
            <w:tcW w:w="4505" w:type="dxa"/>
            <w:shd w:val="clear" w:color="auto" w:fill="CCECFF"/>
          </w:tcPr>
          <w:p w:rsidR="00677448" w:rsidRPr="00B6469A" w:rsidRDefault="00677448" w:rsidP="00677448">
            <w:pPr>
              <w:pStyle w:val="BPC3Tableheadings"/>
            </w:pPr>
            <w:r w:rsidRPr="00B6469A">
              <w:t>Details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0.1</w:t>
            </w:r>
          </w:p>
        </w:tc>
        <w:tc>
          <w:tcPr>
            <w:tcW w:w="1542" w:type="dxa"/>
            <w:shd w:val="clear" w:color="auto" w:fill="auto"/>
            <w:vAlign w:val="center"/>
          </w:tcPr>
          <w:p w:rsidR="00677448" w:rsidRPr="00CD203F" w:rsidRDefault="00677448" w:rsidP="00677448">
            <w:pPr>
              <w:pStyle w:val="BPC3Tableitems"/>
            </w:pPr>
            <w:r w:rsidRPr="00CD203F">
              <w:t>09.08.2012</w:t>
            </w:r>
          </w:p>
        </w:tc>
        <w:tc>
          <w:tcPr>
            <w:tcW w:w="1951" w:type="dxa"/>
            <w:shd w:val="clear" w:color="auto" w:fill="auto"/>
            <w:vAlign w:val="center"/>
          </w:tcPr>
          <w:p w:rsidR="00677448" w:rsidRPr="00CD203F" w:rsidRDefault="00677448" w:rsidP="00677448">
            <w:pPr>
              <w:pStyle w:val="BPC3Tableitems"/>
            </w:pPr>
            <w:r w:rsidRPr="00CD203F">
              <w:t>Khougaev A.</w:t>
            </w:r>
          </w:p>
        </w:tc>
        <w:tc>
          <w:tcPr>
            <w:tcW w:w="4505" w:type="dxa"/>
            <w:shd w:val="clear" w:color="auto" w:fill="auto"/>
            <w:vAlign w:val="center"/>
          </w:tcPr>
          <w:p w:rsidR="00677448" w:rsidRPr="00CD203F" w:rsidRDefault="00677448" w:rsidP="00677448">
            <w:pPr>
              <w:pStyle w:val="BPC3Tableitems"/>
            </w:pPr>
            <w:r w:rsidRPr="00CD203F">
              <w:t>Accounts and customers file structure. Initial 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0.2</w:t>
            </w:r>
          </w:p>
        </w:tc>
        <w:tc>
          <w:tcPr>
            <w:tcW w:w="1542" w:type="dxa"/>
            <w:shd w:val="clear" w:color="auto" w:fill="auto"/>
            <w:vAlign w:val="center"/>
          </w:tcPr>
          <w:p w:rsidR="00677448" w:rsidRPr="00CD203F" w:rsidRDefault="00677448" w:rsidP="00677448">
            <w:pPr>
              <w:pStyle w:val="BPC3Tableitems"/>
            </w:pPr>
            <w:r w:rsidRPr="00CD203F">
              <w:t>09.08.2012</w:t>
            </w:r>
          </w:p>
        </w:tc>
        <w:tc>
          <w:tcPr>
            <w:tcW w:w="1951" w:type="dxa"/>
            <w:shd w:val="clear" w:color="auto" w:fill="auto"/>
            <w:vAlign w:val="center"/>
          </w:tcPr>
          <w:p w:rsidR="00677448" w:rsidRPr="00CD203F" w:rsidRDefault="00677448" w:rsidP="00677448">
            <w:pPr>
              <w:pStyle w:val="BPC3Tableitems"/>
            </w:pPr>
            <w:r w:rsidRPr="00CD203F">
              <w:t>Khougaev A.</w:t>
            </w:r>
          </w:p>
        </w:tc>
        <w:tc>
          <w:tcPr>
            <w:tcW w:w="4505" w:type="dxa"/>
            <w:shd w:val="clear" w:color="auto" w:fill="auto"/>
            <w:vAlign w:val="center"/>
          </w:tcPr>
          <w:p w:rsidR="00677448" w:rsidRPr="00CD203F" w:rsidRDefault="00677448" w:rsidP="00677448">
            <w:pPr>
              <w:pStyle w:val="BPC3Tableitems"/>
            </w:pPr>
            <w:r w:rsidRPr="00CD203F">
              <w:t>Clearing file structure. Initial 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0.3</w:t>
            </w:r>
          </w:p>
        </w:tc>
        <w:tc>
          <w:tcPr>
            <w:tcW w:w="1542" w:type="dxa"/>
            <w:shd w:val="clear" w:color="auto" w:fill="auto"/>
            <w:vAlign w:val="center"/>
          </w:tcPr>
          <w:p w:rsidR="00677448" w:rsidRPr="00CD203F" w:rsidRDefault="00677448" w:rsidP="00677448">
            <w:pPr>
              <w:pStyle w:val="BPC3Tableitems"/>
            </w:pPr>
            <w:r w:rsidRPr="00CD203F">
              <w:t>10.08.2012</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Clearing file structure. Added operation and payment order attributes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0.4</w:t>
            </w:r>
          </w:p>
        </w:tc>
        <w:tc>
          <w:tcPr>
            <w:tcW w:w="1542" w:type="dxa"/>
            <w:shd w:val="clear" w:color="auto" w:fill="auto"/>
            <w:vAlign w:val="center"/>
          </w:tcPr>
          <w:p w:rsidR="00677448" w:rsidRPr="00CD203F" w:rsidRDefault="00677448" w:rsidP="00677448">
            <w:pPr>
              <w:pStyle w:val="BPC3Tableitems"/>
            </w:pPr>
            <w:r w:rsidRPr="00CD203F">
              <w:t>20.09.2012</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Clearing file structure. Added payment order parameters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0.5</w:t>
            </w:r>
          </w:p>
        </w:tc>
        <w:tc>
          <w:tcPr>
            <w:tcW w:w="1542" w:type="dxa"/>
            <w:shd w:val="clear" w:color="auto" w:fill="auto"/>
            <w:vAlign w:val="center"/>
          </w:tcPr>
          <w:p w:rsidR="00677448" w:rsidRPr="00CD203F" w:rsidRDefault="00677448" w:rsidP="00677448">
            <w:pPr>
              <w:pStyle w:val="BPC3Tableitems"/>
            </w:pPr>
            <w:r w:rsidRPr="00CD203F">
              <w:t>06.11.2012</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Accounts and customers file structure. Added accounts and customers SVXP specification document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0.6</w:t>
            </w:r>
          </w:p>
        </w:tc>
        <w:tc>
          <w:tcPr>
            <w:tcW w:w="1542" w:type="dxa"/>
            <w:shd w:val="clear" w:color="auto" w:fill="auto"/>
            <w:vAlign w:val="center"/>
          </w:tcPr>
          <w:p w:rsidR="00677448" w:rsidRPr="00CD203F" w:rsidRDefault="00677448" w:rsidP="00677448">
            <w:pPr>
              <w:pStyle w:val="BPC3Tableitems"/>
            </w:pPr>
            <w:r w:rsidRPr="00CD203F">
              <w:t>12.03.2013</w:t>
            </w:r>
          </w:p>
        </w:tc>
        <w:tc>
          <w:tcPr>
            <w:tcW w:w="1951" w:type="dxa"/>
            <w:shd w:val="clear" w:color="auto" w:fill="auto"/>
            <w:vAlign w:val="center"/>
          </w:tcPr>
          <w:p w:rsidR="00677448" w:rsidRPr="00CD203F" w:rsidRDefault="00677448" w:rsidP="00677448">
            <w:pPr>
              <w:pStyle w:val="BPC3Tableitems"/>
            </w:pPr>
            <w:r w:rsidRPr="00CD203F">
              <w:t>Filiminov A.</w:t>
            </w:r>
          </w:p>
        </w:tc>
        <w:tc>
          <w:tcPr>
            <w:tcW w:w="4505" w:type="dxa"/>
            <w:shd w:val="clear" w:color="auto" w:fill="auto"/>
            <w:vAlign w:val="center"/>
          </w:tcPr>
          <w:p w:rsidR="00677448" w:rsidRPr="00CD203F" w:rsidRDefault="00677448" w:rsidP="00677448">
            <w:pPr>
              <w:pStyle w:val="BPC3Tableitems"/>
            </w:pPr>
            <w:r w:rsidRPr="00CD203F">
              <w:t>Currency rates file structure. First version of document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0.7</w:t>
            </w:r>
          </w:p>
        </w:tc>
        <w:tc>
          <w:tcPr>
            <w:tcW w:w="1542" w:type="dxa"/>
            <w:shd w:val="clear" w:color="auto" w:fill="auto"/>
            <w:vAlign w:val="center"/>
          </w:tcPr>
          <w:p w:rsidR="00677448" w:rsidRPr="00CD203F" w:rsidRDefault="00677448" w:rsidP="00677448">
            <w:pPr>
              <w:pStyle w:val="BPC3Tableitems"/>
            </w:pPr>
            <w:r w:rsidRPr="00CD203F">
              <w:t>13.03.2013</w:t>
            </w:r>
          </w:p>
        </w:tc>
        <w:tc>
          <w:tcPr>
            <w:tcW w:w="1951" w:type="dxa"/>
            <w:shd w:val="clear" w:color="auto" w:fill="auto"/>
            <w:vAlign w:val="center"/>
          </w:tcPr>
          <w:p w:rsidR="00677448" w:rsidRPr="00CD203F" w:rsidRDefault="00677448" w:rsidP="00677448">
            <w:pPr>
              <w:pStyle w:val="BPC3Tableitems"/>
            </w:pPr>
            <w:r w:rsidRPr="00CD203F">
              <w:t>Filiminov A.</w:t>
            </w:r>
          </w:p>
        </w:tc>
        <w:tc>
          <w:tcPr>
            <w:tcW w:w="4505" w:type="dxa"/>
            <w:shd w:val="clear" w:color="auto" w:fill="auto"/>
            <w:vAlign w:val="center"/>
          </w:tcPr>
          <w:p w:rsidR="00677448" w:rsidRPr="00CD203F" w:rsidRDefault="00677448" w:rsidP="00677448">
            <w:pPr>
              <w:pStyle w:val="BPC3Tableitems"/>
            </w:pPr>
            <w:r w:rsidRPr="00CD203F">
              <w:t>Currency rates file structure. Added currency rate exchange specification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0.8</w:t>
            </w:r>
          </w:p>
        </w:tc>
        <w:tc>
          <w:tcPr>
            <w:tcW w:w="1542" w:type="dxa"/>
            <w:shd w:val="clear" w:color="auto" w:fill="auto"/>
            <w:vAlign w:val="center"/>
          </w:tcPr>
          <w:p w:rsidR="00677448" w:rsidRPr="00CD203F" w:rsidRDefault="00677448" w:rsidP="00677448">
            <w:pPr>
              <w:pStyle w:val="BPC3Tableitems"/>
            </w:pPr>
            <w:r w:rsidRPr="00CD203F">
              <w:t>14.03.2013</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 xml:space="preserve">Card security data </w:t>
            </w:r>
            <w:proofErr w:type="gramStart"/>
            <w:r w:rsidRPr="00CD203F">
              <w:t>transmission file</w:t>
            </w:r>
            <w:proofErr w:type="gramEnd"/>
            <w:r w:rsidRPr="00CD203F">
              <w:t xml:space="preserve"> structure. Initial 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0.9</w:t>
            </w:r>
          </w:p>
        </w:tc>
        <w:tc>
          <w:tcPr>
            <w:tcW w:w="1542" w:type="dxa"/>
            <w:shd w:val="clear" w:color="auto" w:fill="auto"/>
            <w:vAlign w:val="center"/>
          </w:tcPr>
          <w:p w:rsidR="00677448" w:rsidRPr="00CD203F" w:rsidRDefault="00677448" w:rsidP="00677448">
            <w:pPr>
              <w:pStyle w:val="BPC3Tableitems"/>
            </w:pPr>
            <w:r w:rsidRPr="00CD203F">
              <w:t>14.03.2013</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 xml:space="preserve">Card </w:t>
            </w:r>
            <w:proofErr w:type="gramStart"/>
            <w:r w:rsidRPr="00CD203F">
              <w:t>status file</w:t>
            </w:r>
            <w:proofErr w:type="gramEnd"/>
            <w:r w:rsidRPr="00CD203F">
              <w:t xml:space="preserve"> structure. First version of document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1.0</w:t>
            </w:r>
          </w:p>
        </w:tc>
        <w:tc>
          <w:tcPr>
            <w:tcW w:w="1542" w:type="dxa"/>
            <w:shd w:val="clear" w:color="auto" w:fill="auto"/>
            <w:vAlign w:val="center"/>
          </w:tcPr>
          <w:p w:rsidR="00677448" w:rsidRPr="00CD203F" w:rsidRDefault="00677448" w:rsidP="00677448">
            <w:pPr>
              <w:pStyle w:val="BPC3Tableitems"/>
            </w:pPr>
            <w:r w:rsidRPr="00CD203F">
              <w:t>12.04.2013</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 xml:space="preserve">Credit </w:t>
            </w:r>
            <w:proofErr w:type="gramStart"/>
            <w:r w:rsidRPr="00CD203F">
              <w:t>migration file</w:t>
            </w:r>
            <w:proofErr w:type="gramEnd"/>
            <w:r w:rsidRPr="00CD203F">
              <w:t xml:space="preserve"> structure. The document was created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1.1</w:t>
            </w:r>
          </w:p>
        </w:tc>
        <w:tc>
          <w:tcPr>
            <w:tcW w:w="1542" w:type="dxa"/>
            <w:shd w:val="clear" w:color="auto" w:fill="auto"/>
            <w:vAlign w:val="center"/>
          </w:tcPr>
          <w:p w:rsidR="00677448" w:rsidRPr="00CD203F" w:rsidRDefault="00677448" w:rsidP="00677448">
            <w:pPr>
              <w:pStyle w:val="BPC3Tableitems"/>
            </w:pPr>
            <w:r w:rsidRPr="00CD203F">
              <w:t>03.06.2013</w:t>
            </w:r>
          </w:p>
        </w:tc>
        <w:tc>
          <w:tcPr>
            <w:tcW w:w="1951" w:type="dxa"/>
            <w:shd w:val="clear" w:color="auto" w:fill="auto"/>
            <w:vAlign w:val="center"/>
          </w:tcPr>
          <w:p w:rsidR="00677448" w:rsidRPr="00CD203F" w:rsidRDefault="00677448" w:rsidP="00677448">
            <w:pPr>
              <w:pStyle w:val="BPC3Tableitems"/>
            </w:pPr>
            <w:r w:rsidRPr="00CD203F">
              <w:t>Kopachev D.</w:t>
            </w:r>
          </w:p>
        </w:tc>
        <w:tc>
          <w:tcPr>
            <w:tcW w:w="4505" w:type="dxa"/>
            <w:shd w:val="clear" w:color="auto" w:fill="auto"/>
            <w:vAlign w:val="center"/>
          </w:tcPr>
          <w:p w:rsidR="00677448" w:rsidRPr="00CD203F" w:rsidRDefault="00677448" w:rsidP="00677448">
            <w:pPr>
              <w:pStyle w:val="BPC3Tableitems"/>
            </w:pPr>
            <w:r w:rsidRPr="00CD203F">
              <w:t>Currency rates file structure. The Scale element type corrected. The rate type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1.2</w:t>
            </w:r>
          </w:p>
        </w:tc>
        <w:tc>
          <w:tcPr>
            <w:tcW w:w="1542" w:type="dxa"/>
            <w:shd w:val="clear" w:color="auto" w:fill="auto"/>
            <w:vAlign w:val="center"/>
          </w:tcPr>
          <w:p w:rsidR="00677448" w:rsidRPr="00CD203F" w:rsidRDefault="00677448" w:rsidP="00677448">
            <w:pPr>
              <w:pStyle w:val="BPC3Tableitems"/>
            </w:pPr>
            <w:r w:rsidRPr="00CD203F">
              <w:t>07.06.2013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Aggregator and service provider participants were added, oper_reason, oper_request_amount and status tags were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1.3</w:t>
            </w:r>
          </w:p>
        </w:tc>
        <w:tc>
          <w:tcPr>
            <w:tcW w:w="1542" w:type="dxa"/>
            <w:shd w:val="clear" w:color="auto" w:fill="auto"/>
            <w:vAlign w:val="center"/>
          </w:tcPr>
          <w:p w:rsidR="00677448" w:rsidRPr="00CD203F" w:rsidRDefault="00677448" w:rsidP="00677448">
            <w:pPr>
              <w:pStyle w:val="BPC3Tableitems"/>
            </w:pPr>
            <w:r w:rsidRPr="00CD203F">
              <w:t>10.06.2013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Extended clearing &lt;in&gt; format with is_reversal mandatory tag</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1.4</w:t>
            </w:r>
          </w:p>
        </w:tc>
        <w:tc>
          <w:tcPr>
            <w:tcW w:w="1542" w:type="dxa"/>
            <w:shd w:val="clear" w:color="auto" w:fill="auto"/>
            <w:vAlign w:val="center"/>
          </w:tcPr>
          <w:p w:rsidR="00677448" w:rsidRPr="00CD203F" w:rsidRDefault="00677448" w:rsidP="00677448">
            <w:pPr>
              <w:pStyle w:val="BPC3Tableitems"/>
            </w:pPr>
            <w:r w:rsidRPr="00CD203F">
              <w:t>14.06.2013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Operation tags has been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1.5</w:t>
            </w:r>
          </w:p>
        </w:tc>
        <w:tc>
          <w:tcPr>
            <w:tcW w:w="1542" w:type="dxa"/>
            <w:shd w:val="clear" w:color="auto" w:fill="auto"/>
            <w:vAlign w:val="center"/>
          </w:tcPr>
          <w:p w:rsidR="00677448" w:rsidRPr="00CD203F" w:rsidRDefault="00677448" w:rsidP="00677448">
            <w:pPr>
              <w:pStyle w:val="BPC3Tableitems"/>
            </w:pPr>
            <w:r w:rsidRPr="00CD203F">
              <w:t>18.06.2013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Fees file structure. First version of </w:t>
            </w:r>
            <w:r w:rsidRPr="00CD203F">
              <w:lastRenderedPageBreak/>
              <w:t>document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lastRenderedPageBreak/>
              <w:t>1.6</w:t>
            </w:r>
          </w:p>
        </w:tc>
        <w:tc>
          <w:tcPr>
            <w:tcW w:w="1542" w:type="dxa"/>
            <w:shd w:val="clear" w:color="auto" w:fill="auto"/>
            <w:vAlign w:val="center"/>
          </w:tcPr>
          <w:p w:rsidR="00677448" w:rsidRPr="00CD203F" w:rsidRDefault="00677448" w:rsidP="00677448">
            <w:pPr>
              <w:pStyle w:val="BPC3Tableitems"/>
            </w:pPr>
            <w:r w:rsidRPr="00CD203F">
              <w:t>19.06.2013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Added tag payment_amount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1.7</w:t>
            </w:r>
          </w:p>
        </w:tc>
        <w:tc>
          <w:tcPr>
            <w:tcW w:w="1542" w:type="dxa"/>
            <w:shd w:val="clear" w:color="auto" w:fill="auto"/>
            <w:vAlign w:val="center"/>
          </w:tcPr>
          <w:p w:rsidR="00677448" w:rsidRPr="00CD203F" w:rsidRDefault="00677448" w:rsidP="00677448">
            <w:pPr>
              <w:pStyle w:val="BPC3Tableitems"/>
            </w:pPr>
            <w:r w:rsidRPr="00CD203F">
              <w:t>19.06.2013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Fee import specification has been simplified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1.8</w:t>
            </w:r>
          </w:p>
        </w:tc>
        <w:tc>
          <w:tcPr>
            <w:tcW w:w="1542" w:type="dxa"/>
            <w:shd w:val="clear" w:color="auto" w:fill="auto"/>
            <w:vAlign w:val="center"/>
          </w:tcPr>
          <w:p w:rsidR="00677448" w:rsidRPr="00CD203F" w:rsidRDefault="00677448" w:rsidP="00677448">
            <w:pPr>
              <w:pStyle w:val="BPC3Tableitems"/>
            </w:pPr>
            <w:r w:rsidRPr="00CD203F">
              <w:t>21.06.2013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Card security data </w:t>
            </w:r>
            <w:proofErr w:type="gramStart"/>
            <w:r w:rsidRPr="00CD203F">
              <w:t>transmission file</w:t>
            </w:r>
            <w:proofErr w:type="gramEnd"/>
            <w:r w:rsidRPr="00CD203F">
              <w:t xml:space="preserve"> structure. Corrected block card_status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1.9</w:t>
            </w:r>
          </w:p>
        </w:tc>
        <w:tc>
          <w:tcPr>
            <w:tcW w:w="1542" w:type="dxa"/>
            <w:shd w:val="clear" w:color="auto" w:fill="auto"/>
            <w:vAlign w:val="center"/>
          </w:tcPr>
          <w:p w:rsidR="00677448" w:rsidRPr="00CD203F" w:rsidRDefault="00677448" w:rsidP="00677448">
            <w:pPr>
              <w:pStyle w:val="BPC3Tableitems"/>
            </w:pPr>
            <w:r w:rsidRPr="00CD203F">
              <w:t>21.06.2013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Card </w:t>
            </w:r>
            <w:proofErr w:type="gramStart"/>
            <w:r w:rsidRPr="00CD203F">
              <w:t>status file</w:t>
            </w:r>
            <w:proofErr w:type="gramEnd"/>
            <w:r w:rsidRPr="00CD203F">
              <w:t xml:space="preserve"> structure. Corrected block card_status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2.0</w:t>
            </w:r>
          </w:p>
        </w:tc>
        <w:tc>
          <w:tcPr>
            <w:tcW w:w="1542" w:type="dxa"/>
            <w:shd w:val="clear" w:color="auto" w:fill="auto"/>
            <w:vAlign w:val="center"/>
          </w:tcPr>
          <w:p w:rsidR="00677448" w:rsidRPr="00CD203F" w:rsidRDefault="00677448" w:rsidP="00677448">
            <w:pPr>
              <w:pStyle w:val="BPC3Tableitems"/>
            </w:pPr>
            <w:r w:rsidRPr="00CD203F">
              <w:t>28.06.2013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Tags oper_surcharge_amount and oper_cashback_amount were added in block operation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2.1</w:t>
            </w:r>
          </w:p>
        </w:tc>
        <w:tc>
          <w:tcPr>
            <w:tcW w:w="1542" w:type="dxa"/>
            <w:shd w:val="clear" w:color="auto" w:fill="auto"/>
            <w:vAlign w:val="center"/>
          </w:tcPr>
          <w:p w:rsidR="00677448" w:rsidRPr="00CD203F" w:rsidRDefault="00677448" w:rsidP="00677448">
            <w:pPr>
              <w:pStyle w:val="BPC3Tableitems"/>
            </w:pPr>
            <w:r w:rsidRPr="00CD203F">
              <w:t>02.07.2013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Adding modifiers in fee_record block</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2.2</w:t>
            </w:r>
          </w:p>
        </w:tc>
        <w:tc>
          <w:tcPr>
            <w:tcW w:w="1542" w:type="dxa"/>
            <w:shd w:val="clear" w:color="auto" w:fill="auto"/>
            <w:vAlign w:val="center"/>
          </w:tcPr>
          <w:p w:rsidR="00677448" w:rsidRPr="00CD203F" w:rsidRDefault="00677448" w:rsidP="00677448">
            <w:pPr>
              <w:pStyle w:val="BPC3Tableitems"/>
            </w:pPr>
            <w:r w:rsidRPr="00CD203F">
              <w:t>03.07.2013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Block fee has been corrected and and block tier has been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2.3</w:t>
            </w:r>
          </w:p>
        </w:tc>
        <w:tc>
          <w:tcPr>
            <w:tcW w:w="1542" w:type="dxa"/>
            <w:shd w:val="clear" w:color="auto" w:fill="auto"/>
            <w:vAlign w:val="center"/>
          </w:tcPr>
          <w:p w:rsidR="00677448" w:rsidRPr="00CD203F" w:rsidRDefault="00677448" w:rsidP="00677448">
            <w:pPr>
              <w:pStyle w:val="BPC3Tableitems"/>
            </w:pPr>
            <w:r w:rsidRPr="00CD203F">
              <w:t>04.07.2013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Blocks fee and fee_record have been modified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2.4</w:t>
            </w:r>
          </w:p>
        </w:tc>
        <w:tc>
          <w:tcPr>
            <w:tcW w:w="1542" w:type="dxa"/>
            <w:shd w:val="clear" w:color="auto" w:fill="auto"/>
            <w:vAlign w:val="center"/>
          </w:tcPr>
          <w:p w:rsidR="00677448" w:rsidRPr="00CD203F" w:rsidRDefault="00677448" w:rsidP="00677448">
            <w:pPr>
              <w:pStyle w:val="BPC3Tableitems"/>
            </w:pPr>
            <w:r w:rsidRPr="00CD203F">
              <w:t>06.08.2013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Block operation has been corrected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2.5</w:t>
            </w:r>
          </w:p>
        </w:tc>
        <w:tc>
          <w:tcPr>
            <w:tcW w:w="1542" w:type="dxa"/>
            <w:shd w:val="clear" w:color="auto" w:fill="auto"/>
            <w:vAlign w:val="center"/>
          </w:tcPr>
          <w:p w:rsidR="00677448" w:rsidRPr="00CD203F" w:rsidRDefault="00677448" w:rsidP="00677448">
            <w:pPr>
              <w:pStyle w:val="BPC3Tableitems"/>
            </w:pPr>
            <w:r w:rsidRPr="00CD203F">
              <w:t>14.08.2013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Tag purpose_number has been added to block payment_order</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2.6</w:t>
            </w:r>
          </w:p>
        </w:tc>
        <w:tc>
          <w:tcPr>
            <w:tcW w:w="1542" w:type="dxa"/>
            <w:shd w:val="clear" w:color="auto" w:fill="auto"/>
            <w:vAlign w:val="center"/>
          </w:tcPr>
          <w:p w:rsidR="00677448" w:rsidRPr="00CD203F" w:rsidRDefault="00677448" w:rsidP="00677448">
            <w:pPr>
              <w:pStyle w:val="BPC3Tableitems"/>
            </w:pPr>
            <w:r w:rsidRPr="00CD203F">
              <w:t>14.08.2013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Block fee_record has been modified (added purpose_id processing)</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2.7</w:t>
            </w:r>
          </w:p>
        </w:tc>
        <w:tc>
          <w:tcPr>
            <w:tcW w:w="1542" w:type="dxa"/>
            <w:shd w:val="clear" w:color="auto" w:fill="auto"/>
            <w:vAlign w:val="center"/>
          </w:tcPr>
          <w:p w:rsidR="00677448" w:rsidRPr="00CD203F" w:rsidRDefault="00677448" w:rsidP="00677448">
            <w:pPr>
              <w:pStyle w:val="BPC3Tableitems"/>
            </w:pPr>
            <w:r w:rsidRPr="00CD203F">
              <w:t>29.08.2013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Element merchant_number has been renamed into customer_number</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2.8</w:t>
            </w:r>
          </w:p>
        </w:tc>
        <w:tc>
          <w:tcPr>
            <w:tcW w:w="1542" w:type="dxa"/>
            <w:shd w:val="clear" w:color="auto" w:fill="auto"/>
            <w:vAlign w:val="center"/>
          </w:tcPr>
          <w:p w:rsidR="00677448" w:rsidRPr="00CD203F" w:rsidRDefault="00677448" w:rsidP="00677448">
            <w:pPr>
              <w:pStyle w:val="BPC3Tableitems"/>
            </w:pPr>
            <w:r w:rsidRPr="00CD203F">
              <w:t>26.09.2013</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Clearing file structure. Added new dictionary values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2.9</w:t>
            </w:r>
          </w:p>
        </w:tc>
        <w:tc>
          <w:tcPr>
            <w:tcW w:w="1542" w:type="dxa"/>
            <w:shd w:val="clear" w:color="auto" w:fill="auto"/>
            <w:vAlign w:val="center"/>
          </w:tcPr>
          <w:p w:rsidR="00677448" w:rsidRPr="00CD203F" w:rsidRDefault="00677448" w:rsidP="00677448">
            <w:pPr>
              <w:pStyle w:val="BPC3Tableitems"/>
            </w:pPr>
            <w:r w:rsidRPr="00CD203F">
              <w:t>02.10.2013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Tag participant_type has been added to block payment_order</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3.0</w:t>
            </w:r>
          </w:p>
        </w:tc>
        <w:tc>
          <w:tcPr>
            <w:tcW w:w="1542" w:type="dxa"/>
            <w:shd w:val="clear" w:color="auto" w:fill="auto"/>
            <w:vAlign w:val="center"/>
          </w:tcPr>
          <w:p w:rsidR="00677448" w:rsidRPr="00CD203F" w:rsidRDefault="00677448" w:rsidP="00677448">
            <w:pPr>
              <w:pStyle w:val="BPC3Tableitems"/>
            </w:pPr>
            <w:r w:rsidRPr="00CD203F">
              <w:t>22.10.2013</w:t>
            </w:r>
          </w:p>
        </w:tc>
        <w:tc>
          <w:tcPr>
            <w:tcW w:w="1951" w:type="dxa"/>
            <w:shd w:val="clear" w:color="auto" w:fill="auto"/>
            <w:vAlign w:val="center"/>
          </w:tcPr>
          <w:p w:rsidR="00677448" w:rsidRPr="00CD203F" w:rsidRDefault="00677448" w:rsidP="00677448">
            <w:pPr>
              <w:pStyle w:val="BPC3Tableitems"/>
            </w:pPr>
            <w:r w:rsidRPr="00CD203F">
              <w:t>Mashonkin V.</w:t>
            </w:r>
          </w:p>
        </w:tc>
        <w:tc>
          <w:tcPr>
            <w:tcW w:w="4505" w:type="dxa"/>
            <w:shd w:val="clear" w:color="auto" w:fill="auto"/>
            <w:vAlign w:val="center"/>
          </w:tcPr>
          <w:p w:rsidR="00677448" w:rsidRPr="00CD203F" w:rsidRDefault="00677448" w:rsidP="00677448">
            <w:pPr>
              <w:pStyle w:val="BPC3Tableitems"/>
            </w:pPr>
            <w:r w:rsidRPr="00CD203F">
              <w:t>Notifications file structure. Initial 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3.1</w:t>
            </w:r>
          </w:p>
        </w:tc>
        <w:tc>
          <w:tcPr>
            <w:tcW w:w="1542" w:type="dxa"/>
            <w:shd w:val="clear" w:color="auto" w:fill="auto"/>
            <w:vAlign w:val="center"/>
          </w:tcPr>
          <w:p w:rsidR="00677448" w:rsidRPr="00CD203F" w:rsidRDefault="00677448" w:rsidP="00677448">
            <w:pPr>
              <w:pStyle w:val="BPC3Tableitems"/>
            </w:pPr>
            <w:r w:rsidRPr="00CD203F">
              <w:t>01.11.2013</w:t>
            </w:r>
          </w:p>
        </w:tc>
        <w:tc>
          <w:tcPr>
            <w:tcW w:w="1951" w:type="dxa"/>
            <w:shd w:val="clear" w:color="auto" w:fill="auto"/>
            <w:vAlign w:val="center"/>
          </w:tcPr>
          <w:p w:rsidR="00677448" w:rsidRPr="00CD203F" w:rsidRDefault="00677448" w:rsidP="00677448">
            <w:pPr>
              <w:pStyle w:val="BPC3Tableitems"/>
            </w:pPr>
            <w:r w:rsidRPr="00CD203F">
              <w:t>Mashonkin V.</w:t>
            </w:r>
          </w:p>
        </w:tc>
        <w:tc>
          <w:tcPr>
            <w:tcW w:w="4505" w:type="dxa"/>
            <w:shd w:val="clear" w:color="auto" w:fill="auto"/>
            <w:vAlign w:val="center"/>
          </w:tcPr>
          <w:p w:rsidR="00677448" w:rsidRPr="00CD203F" w:rsidRDefault="00677448" w:rsidP="00677448">
            <w:pPr>
              <w:pStyle w:val="BPC3Tableitems"/>
            </w:pPr>
            <w:r w:rsidRPr="00CD203F">
              <w:t xml:space="preserve">Account credit statement interface. Initial </w:t>
            </w:r>
            <w:r w:rsidRPr="00CD203F">
              <w:lastRenderedPageBreak/>
              <w:t>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lastRenderedPageBreak/>
              <w:t>3.2</w:t>
            </w:r>
          </w:p>
        </w:tc>
        <w:tc>
          <w:tcPr>
            <w:tcW w:w="1542" w:type="dxa"/>
            <w:shd w:val="clear" w:color="auto" w:fill="auto"/>
            <w:vAlign w:val="center"/>
          </w:tcPr>
          <w:p w:rsidR="00677448" w:rsidRPr="00CD203F" w:rsidRDefault="00677448" w:rsidP="00677448">
            <w:pPr>
              <w:pStyle w:val="BPC3Tableitems"/>
            </w:pPr>
            <w:r w:rsidRPr="00CD203F">
              <w:t>09.01.2014</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 xml:space="preserve">Credit </w:t>
            </w:r>
            <w:proofErr w:type="gramStart"/>
            <w:r w:rsidRPr="00CD203F">
              <w:t>migration file</w:t>
            </w:r>
            <w:proofErr w:type="gramEnd"/>
            <w:r w:rsidRPr="00CD203F">
              <w:t xml:space="preserve"> structure. The description of payments was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3.3</w:t>
            </w:r>
          </w:p>
        </w:tc>
        <w:tc>
          <w:tcPr>
            <w:tcW w:w="1542" w:type="dxa"/>
            <w:shd w:val="clear" w:color="auto" w:fill="auto"/>
            <w:vAlign w:val="center"/>
          </w:tcPr>
          <w:p w:rsidR="00677448" w:rsidRPr="00CD203F" w:rsidRDefault="00677448" w:rsidP="00677448">
            <w:pPr>
              <w:pStyle w:val="BPC3Tableitems"/>
            </w:pPr>
            <w:r w:rsidRPr="00CD203F">
              <w:t>10.01.2014</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 xml:space="preserve">Credit </w:t>
            </w:r>
            <w:proofErr w:type="gramStart"/>
            <w:r w:rsidRPr="00CD203F">
              <w:t>migration file</w:t>
            </w:r>
            <w:proofErr w:type="gramEnd"/>
            <w:r w:rsidRPr="00CD203F">
              <w:t xml:space="preserve"> structure. Block dept has been corrected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3.4</w:t>
            </w:r>
          </w:p>
        </w:tc>
        <w:tc>
          <w:tcPr>
            <w:tcW w:w="1542" w:type="dxa"/>
            <w:shd w:val="clear" w:color="auto" w:fill="auto"/>
            <w:vAlign w:val="center"/>
          </w:tcPr>
          <w:p w:rsidR="00677448" w:rsidRPr="00CD203F" w:rsidRDefault="00677448" w:rsidP="00677448">
            <w:pPr>
              <w:pStyle w:val="BPC3Tableitems"/>
            </w:pPr>
            <w:r w:rsidRPr="00CD203F">
              <w:t>11.01.2014</w:t>
            </w:r>
          </w:p>
        </w:tc>
        <w:tc>
          <w:tcPr>
            <w:tcW w:w="1951" w:type="dxa"/>
            <w:shd w:val="clear" w:color="auto" w:fill="auto"/>
            <w:vAlign w:val="center"/>
          </w:tcPr>
          <w:p w:rsidR="00677448" w:rsidRPr="00CD203F" w:rsidRDefault="00677448" w:rsidP="00677448">
            <w:pPr>
              <w:pStyle w:val="BPC3Tableitems"/>
            </w:pPr>
            <w:r w:rsidRPr="00CD203F">
              <w:t>Rashin G.</w:t>
            </w:r>
          </w:p>
        </w:tc>
        <w:tc>
          <w:tcPr>
            <w:tcW w:w="4505" w:type="dxa"/>
            <w:shd w:val="clear" w:color="auto" w:fill="auto"/>
            <w:vAlign w:val="center"/>
          </w:tcPr>
          <w:p w:rsidR="00677448" w:rsidRPr="00CD203F" w:rsidRDefault="00677448" w:rsidP="00677448">
            <w:pPr>
              <w:pStyle w:val="BPC3Tableitems"/>
            </w:pPr>
            <w:r w:rsidRPr="00CD203F">
              <w:t xml:space="preserve">Credit </w:t>
            </w:r>
            <w:proofErr w:type="gramStart"/>
            <w:r w:rsidRPr="00CD203F">
              <w:t>migration file</w:t>
            </w:r>
            <w:proofErr w:type="gramEnd"/>
            <w:r w:rsidRPr="00CD203F">
              <w:t xml:space="preserve"> structure. The document was translated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3.5</w:t>
            </w:r>
          </w:p>
        </w:tc>
        <w:tc>
          <w:tcPr>
            <w:tcW w:w="1542" w:type="dxa"/>
            <w:shd w:val="clear" w:color="auto" w:fill="auto"/>
            <w:vAlign w:val="center"/>
          </w:tcPr>
          <w:p w:rsidR="00677448" w:rsidRPr="00CD203F" w:rsidRDefault="00677448" w:rsidP="00677448">
            <w:pPr>
              <w:pStyle w:val="BPC3Tableitems"/>
            </w:pPr>
            <w:r w:rsidRPr="00CD203F">
              <w:t>13.01.2014</w:t>
            </w:r>
          </w:p>
        </w:tc>
        <w:tc>
          <w:tcPr>
            <w:tcW w:w="1951" w:type="dxa"/>
            <w:shd w:val="clear" w:color="auto" w:fill="auto"/>
            <w:vAlign w:val="center"/>
          </w:tcPr>
          <w:p w:rsidR="00677448" w:rsidRPr="00CD203F" w:rsidRDefault="00677448" w:rsidP="00677448">
            <w:pPr>
              <w:pStyle w:val="BPC3Tableitems"/>
            </w:pPr>
            <w:r w:rsidRPr="00CD203F">
              <w:t>Rashin G.</w:t>
            </w:r>
          </w:p>
        </w:tc>
        <w:tc>
          <w:tcPr>
            <w:tcW w:w="4505" w:type="dxa"/>
            <w:shd w:val="clear" w:color="auto" w:fill="auto"/>
            <w:vAlign w:val="center"/>
          </w:tcPr>
          <w:p w:rsidR="00677448" w:rsidRPr="00CD203F" w:rsidRDefault="00677448" w:rsidP="00677448">
            <w:pPr>
              <w:pStyle w:val="BPC3Tableitems"/>
            </w:pPr>
            <w:r w:rsidRPr="00CD203F">
              <w:t xml:space="preserve">Credit </w:t>
            </w:r>
            <w:proofErr w:type="gramStart"/>
            <w:r w:rsidRPr="00CD203F">
              <w:t>migration file</w:t>
            </w:r>
            <w:proofErr w:type="gramEnd"/>
            <w:r w:rsidRPr="00CD203F">
              <w:t xml:space="preserve"> structure. Tag is_grace_enable has been moved from block dept_interest to block dept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3.6</w:t>
            </w:r>
          </w:p>
        </w:tc>
        <w:tc>
          <w:tcPr>
            <w:tcW w:w="1542" w:type="dxa"/>
            <w:shd w:val="clear" w:color="auto" w:fill="auto"/>
            <w:vAlign w:val="center"/>
          </w:tcPr>
          <w:p w:rsidR="00677448" w:rsidRPr="00CD203F" w:rsidRDefault="00677448" w:rsidP="00677448">
            <w:pPr>
              <w:pStyle w:val="BPC3Tableitems"/>
            </w:pPr>
            <w:r w:rsidRPr="00CD203F">
              <w:t>27.01.2014</w:t>
            </w:r>
          </w:p>
        </w:tc>
        <w:tc>
          <w:tcPr>
            <w:tcW w:w="1951" w:type="dxa"/>
            <w:shd w:val="clear" w:color="auto" w:fill="auto"/>
            <w:vAlign w:val="center"/>
          </w:tcPr>
          <w:p w:rsidR="00677448" w:rsidRPr="00CD203F" w:rsidRDefault="00677448" w:rsidP="00677448">
            <w:pPr>
              <w:pStyle w:val="BPC3Tableitems"/>
            </w:pPr>
            <w:r w:rsidRPr="00CD203F">
              <w:t>Rashin G.</w:t>
            </w:r>
          </w:p>
        </w:tc>
        <w:tc>
          <w:tcPr>
            <w:tcW w:w="4505" w:type="dxa"/>
            <w:shd w:val="clear" w:color="auto" w:fill="auto"/>
            <w:vAlign w:val="center"/>
          </w:tcPr>
          <w:p w:rsidR="00677448" w:rsidRPr="00CD203F" w:rsidRDefault="00677448" w:rsidP="00677448">
            <w:pPr>
              <w:pStyle w:val="BPC3Tableitems"/>
            </w:pPr>
            <w:r w:rsidRPr="00CD203F">
              <w:t>Clearing file structure. Custom participant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3.7</w:t>
            </w:r>
          </w:p>
        </w:tc>
        <w:tc>
          <w:tcPr>
            <w:tcW w:w="1542" w:type="dxa"/>
            <w:shd w:val="clear" w:color="auto" w:fill="auto"/>
            <w:vAlign w:val="center"/>
          </w:tcPr>
          <w:p w:rsidR="00677448" w:rsidRPr="00CD203F" w:rsidRDefault="00677448" w:rsidP="00677448">
            <w:pPr>
              <w:pStyle w:val="BPC3Tableitems"/>
            </w:pPr>
            <w:r w:rsidRPr="00CD203F">
              <w:t>31.01.2014</w:t>
            </w:r>
          </w:p>
        </w:tc>
        <w:tc>
          <w:tcPr>
            <w:tcW w:w="1951" w:type="dxa"/>
            <w:shd w:val="clear" w:color="auto" w:fill="auto"/>
            <w:vAlign w:val="center"/>
          </w:tcPr>
          <w:p w:rsidR="00677448" w:rsidRPr="00CD203F" w:rsidRDefault="00677448" w:rsidP="00677448">
            <w:pPr>
              <w:pStyle w:val="BPC3Tableitems"/>
            </w:pPr>
            <w:r w:rsidRPr="00CD203F">
              <w:t>Kolodkina Y.</w:t>
            </w:r>
          </w:p>
        </w:tc>
        <w:tc>
          <w:tcPr>
            <w:tcW w:w="4505" w:type="dxa"/>
            <w:shd w:val="clear" w:color="auto" w:fill="auto"/>
            <w:vAlign w:val="center"/>
          </w:tcPr>
          <w:p w:rsidR="00677448" w:rsidRPr="00CD203F" w:rsidRDefault="00677448" w:rsidP="00677448">
            <w:pPr>
              <w:pStyle w:val="BPC3Tableitems"/>
            </w:pPr>
            <w:r w:rsidRPr="00CD203F">
              <w:t>Account credit statement interface. Added fields currency_name, oper_type_interest, total_expence, overdue and overdue_interest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3.8</w:t>
            </w:r>
          </w:p>
        </w:tc>
        <w:tc>
          <w:tcPr>
            <w:tcW w:w="1542" w:type="dxa"/>
            <w:shd w:val="clear" w:color="auto" w:fill="auto"/>
            <w:vAlign w:val="center"/>
          </w:tcPr>
          <w:p w:rsidR="00677448" w:rsidRPr="00CD203F" w:rsidRDefault="00677448" w:rsidP="00677448">
            <w:pPr>
              <w:pStyle w:val="BPC3Tableitems"/>
            </w:pPr>
            <w:r w:rsidRPr="00CD203F">
              <w:t>11.02.2014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Notes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3.9</w:t>
            </w:r>
          </w:p>
        </w:tc>
        <w:tc>
          <w:tcPr>
            <w:tcW w:w="1542" w:type="dxa"/>
            <w:shd w:val="clear" w:color="auto" w:fill="auto"/>
            <w:vAlign w:val="center"/>
          </w:tcPr>
          <w:p w:rsidR="00677448" w:rsidRPr="00CD203F" w:rsidRDefault="00677448" w:rsidP="00677448">
            <w:pPr>
              <w:pStyle w:val="BPC3Tableitems"/>
            </w:pPr>
            <w:r w:rsidRPr="00CD203F">
              <w:t>20.02.2014</w:t>
            </w:r>
          </w:p>
        </w:tc>
        <w:tc>
          <w:tcPr>
            <w:tcW w:w="1951" w:type="dxa"/>
            <w:shd w:val="clear" w:color="auto" w:fill="auto"/>
            <w:vAlign w:val="center"/>
          </w:tcPr>
          <w:p w:rsidR="00677448" w:rsidRPr="00CD203F" w:rsidRDefault="00677448" w:rsidP="00677448">
            <w:pPr>
              <w:pStyle w:val="BPC3Tableitems"/>
            </w:pPr>
            <w:r w:rsidRPr="00CD203F">
              <w:t>Mashonkin V.</w:t>
            </w:r>
          </w:p>
        </w:tc>
        <w:tc>
          <w:tcPr>
            <w:tcW w:w="4505" w:type="dxa"/>
            <w:shd w:val="clear" w:color="auto" w:fill="auto"/>
            <w:vAlign w:val="center"/>
          </w:tcPr>
          <w:p w:rsidR="00677448" w:rsidRPr="00CD203F" w:rsidRDefault="00677448" w:rsidP="00677448">
            <w:pPr>
              <w:pStyle w:val="BPC3Tableitems"/>
            </w:pPr>
            <w:r w:rsidRPr="00CD203F">
              <w:t>Account credit statement interface. Corrected dimension of field account_number</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4.0</w:t>
            </w:r>
          </w:p>
        </w:tc>
        <w:tc>
          <w:tcPr>
            <w:tcW w:w="1542" w:type="dxa"/>
            <w:shd w:val="clear" w:color="auto" w:fill="auto"/>
            <w:vAlign w:val="center"/>
          </w:tcPr>
          <w:p w:rsidR="00677448" w:rsidRPr="00CD203F" w:rsidRDefault="00677448" w:rsidP="00677448">
            <w:pPr>
              <w:pStyle w:val="BPC3Tableitems"/>
            </w:pPr>
            <w:r w:rsidRPr="00CD203F">
              <w:t>20.02.2014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Product </w:t>
            </w:r>
            <w:proofErr w:type="gramStart"/>
            <w:r w:rsidRPr="00CD203F">
              <w:t>migration file</w:t>
            </w:r>
            <w:proofErr w:type="gramEnd"/>
            <w:r w:rsidRPr="00CD203F">
              <w:t xml:space="preserve"> structure. First version of document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4.1</w:t>
            </w:r>
          </w:p>
        </w:tc>
        <w:tc>
          <w:tcPr>
            <w:tcW w:w="1542" w:type="dxa"/>
            <w:shd w:val="clear" w:color="auto" w:fill="auto"/>
            <w:vAlign w:val="center"/>
          </w:tcPr>
          <w:p w:rsidR="00677448" w:rsidRPr="00CD203F" w:rsidRDefault="00677448" w:rsidP="00677448">
            <w:pPr>
              <w:pStyle w:val="BPC3Tableitems"/>
            </w:pPr>
            <w:r w:rsidRPr="00CD203F">
              <w:t>21.02.2014</w:t>
            </w:r>
          </w:p>
        </w:tc>
        <w:tc>
          <w:tcPr>
            <w:tcW w:w="1951" w:type="dxa"/>
            <w:shd w:val="clear" w:color="auto" w:fill="auto"/>
            <w:vAlign w:val="center"/>
          </w:tcPr>
          <w:p w:rsidR="00677448" w:rsidRPr="00CD203F" w:rsidRDefault="00677448" w:rsidP="00677448">
            <w:pPr>
              <w:pStyle w:val="BPC3Tableitems"/>
            </w:pPr>
            <w:r w:rsidRPr="00CD203F">
              <w:t>Mashonkin V.</w:t>
            </w:r>
          </w:p>
        </w:tc>
        <w:tc>
          <w:tcPr>
            <w:tcW w:w="4505" w:type="dxa"/>
            <w:shd w:val="clear" w:color="auto" w:fill="auto"/>
            <w:vAlign w:val="center"/>
          </w:tcPr>
          <w:p w:rsidR="00677448" w:rsidRPr="00CD203F" w:rsidRDefault="00677448" w:rsidP="00677448">
            <w:pPr>
              <w:pStyle w:val="BPC3Tableitems"/>
            </w:pPr>
            <w:r w:rsidRPr="00CD203F">
              <w:t>Account credit statement interface. Corrected Account, Contract,  and Operation blocks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2</w:t>
            </w:r>
          </w:p>
        </w:tc>
        <w:tc>
          <w:tcPr>
            <w:tcW w:w="1542" w:type="dxa"/>
            <w:shd w:val="clear" w:color="auto" w:fill="auto"/>
            <w:vAlign w:val="center"/>
          </w:tcPr>
          <w:p w:rsidR="00677448" w:rsidRPr="00CD203F" w:rsidRDefault="00677448" w:rsidP="00677448">
            <w:pPr>
              <w:pStyle w:val="BPC3Tableitems"/>
            </w:pPr>
            <w:r w:rsidRPr="00CD203F">
              <w:t>24.02.2014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Product </w:t>
            </w:r>
            <w:proofErr w:type="gramStart"/>
            <w:r w:rsidRPr="00CD203F">
              <w:t>migration file</w:t>
            </w:r>
            <w:proofErr w:type="gramEnd"/>
            <w:r w:rsidRPr="00CD203F">
              <w:t xml:space="preserve"> structure. Element attribute has been renamed to attribute_value; mod_id has been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3</w:t>
            </w:r>
          </w:p>
        </w:tc>
        <w:tc>
          <w:tcPr>
            <w:tcW w:w="1542" w:type="dxa"/>
            <w:shd w:val="clear" w:color="auto" w:fill="auto"/>
            <w:vAlign w:val="center"/>
          </w:tcPr>
          <w:p w:rsidR="00677448" w:rsidRPr="00CD203F" w:rsidRDefault="00677448" w:rsidP="00677448">
            <w:pPr>
              <w:pStyle w:val="BPC3Tableitems"/>
            </w:pPr>
            <w:r w:rsidRPr="00CD203F">
              <w:t>25.02.2014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Tag notes_content has been modified and tag oper_count has been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4</w:t>
            </w:r>
          </w:p>
        </w:tc>
        <w:tc>
          <w:tcPr>
            <w:tcW w:w="1542" w:type="dxa"/>
            <w:shd w:val="clear" w:color="auto" w:fill="auto"/>
            <w:vAlign w:val="center"/>
          </w:tcPr>
          <w:p w:rsidR="00677448" w:rsidRPr="00CD203F" w:rsidRDefault="00677448" w:rsidP="00677448">
            <w:pPr>
              <w:pStyle w:val="BPC3Tableitems"/>
            </w:pPr>
            <w:r w:rsidRPr="00CD203F">
              <w:t>25.02.2014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Product </w:t>
            </w:r>
            <w:proofErr w:type="gramStart"/>
            <w:r w:rsidRPr="00CD203F">
              <w:t>migration file</w:t>
            </w:r>
            <w:proofErr w:type="gramEnd"/>
            <w:r w:rsidRPr="00CD203F">
              <w:t xml:space="preserve"> structure. Cycle shift has been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5</w:t>
            </w:r>
          </w:p>
        </w:tc>
        <w:tc>
          <w:tcPr>
            <w:tcW w:w="1542" w:type="dxa"/>
            <w:shd w:val="clear" w:color="auto" w:fill="auto"/>
            <w:vAlign w:val="center"/>
          </w:tcPr>
          <w:p w:rsidR="00677448" w:rsidRPr="00CD203F" w:rsidRDefault="00677448" w:rsidP="00677448">
            <w:pPr>
              <w:pStyle w:val="BPC3Tableitems"/>
            </w:pPr>
            <w:r w:rsidRPr="00CD203F">
              <w:t>26.02.2014</w:t>
            </w:r>
          </w:p>
        </w:tc>
        <w:tc>
          <w:tcPr>
            <w:tcW w:w="1951" w:type="dxa"/>
            <w:shd w:val="clear" w:color="auto" w:fill="auto"/>
            <w:vAlign w:val="center"/>
          </w:tcPr>
          <w:p w:rsidR="00677448" w:rsidRPr="00CD203F" w:rsidRDefault="00677448" w:rsidP="00677448">
            <w:pPr>
              <w:pStyle w:val="BPC3Tableitems"/>
            </w:pPr>
            <w:r w:rsidRPr="00CD203F">
              <w:t>Mashonkin V.</w:t>
            </w:r>
          </w:p>
        </w:tc>
        <w:tc>
          <w:tcPr>
            <w:tcW w:w="4505" w:type="dxa"/>
            <w:shd w:val="clear" w:color="auto" w:fill="auto"/>
            <w:vAlign w:val="center"/>
          </w:tcPr>
          <w:p w:rsidR="00677448" w:rsidRPr="00CD203F" w:rsidRDefault="00677448" w:rsidP="00677448">
            <w:pPr>
              <w:pStyle w:val="BPC3Tableitems"/>
            </w:pPr>
            <w:r w:rsidRPr="00CD203F">
              <w:t>Clearing file structure. Added data to operation about Authorization(auth_data), MasterCard financial message(ipm_data), VISA financial message(baseII_data)</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lastRenderedPageBreak/>
              <w:t>4.</w:t>
            </w:r>
            <w:r>
              <w:t>6</w:t>
            </w:r>
          </w:p>
        </w:tc>
        <w:tc>
          <w:tcPr>
            <w:tcW w:w="1542" w:type="dxa"/>
            <w:shd w:val="clear" w:color="auto" w:fill="auto"/>
            <w:vAlign w:val="center"/>
          </w:tcPr>
          <w:p w:rsidR="00677448" w:rsidRPr="00CD203F" w:rsidRDefault="00677448" w:rsidP="00677448">
            <w:pPr>
              <w:pStyle w:val="BPC3Tableitems"/>
            </w:pPr>
            <w:r w:rsidRPr="00CD203F">
              <w:t>04.03.2014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bookmarkStart w:id="6" w:name="_Hlk382834967"/>
            <w:r w:rsidRPr="00CD203F">
              <w:t xml:space="preserve">Product </w:t>
            </w:r>
            <w:proofErr w:type="gramStart"/>
            <w:r w:rsidRPr="00CD203F">
              <w:t>migration file</w:t>
            </w:r>
            <w:proofErr w:type="gramEnd"/>
            <w:r w:rsidRPr="00CD203F">
              <w:t xml:space="preserve"> structure. </w:t>
            </w:r>
            <w:bookmarkEnd w:id="6"/>
            <w:r w:rsidRPr="00CD203F">
              <w:t>Removed cycle_start_date</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7</w:t>
            </w:r>
          </w:p>
        </w:tc>
        <w:tc>
          <w:tcPr>
            <w:tcW w:w="1542" w:type="dxa"/>
            <w:shd w:val="clear" w:color="auto" w:fill="auto"/>
            <w:vAlign w:val="center"/>
          </w:tcPr>
          <w:p w:rsidR="00677448" w:rsidRPr="00CD203F" w:rsidRDefault="00677448" w:rsidP="00677448">
            <w:pPr>
              <w:pStyle w:val="BPC3Tableitems"/>
            </w:pPr>
            <w:r w:rsidRPr="00CD203F">
              <w:t>06.03.2014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Cards information interface. Initial 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8</w:t>
            </w:r>
          </w:p>
        </w:tc>
        <w:tc>
          <w:tcPr>
            <w:tcW w:w="1542" w:type="dxa"/>
            <w:shd w:val="clear" w:color="auto" w:fill="auto"/>
            <w:vAlign w:val="center"/>
          </w:tcPr>
          <w:p w:rsidR="00677448" w:rsidRPr="00CD203F" w:rsidRDefault="00677448" w:rsidP="00677448">
            <w:pPr>
              <w:pStyle w:val="BPC3Tableitems"/>
            </w:pPr>
            <w:r w:rsidRPr="00CD203F">
              <w:t>0</w:t>
            </w:r>
            <w:r>
              <w:t>7</w:t>
            </w:r>
            <w:r w:rsidRPr="00CD203F">
              <w:t>.03.2014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Cards information interface</w:t>
            </w:r>
            <w:r>
              <w:t xml:space="preserve"> Change person name occurs from 1-* to 1-1</w:t>
            </w:r>
          </w:p>
        </w:tc>
      </w:tr>
      <w:tr w:rsidR="00677448" w:rsidRPr="00CD203F" w:rsidTr="00677448">
        <w:tc>
          <w:tcPr>
            <w:tcW w:w="1136" w:type="dxa"/>
            <w:shd w:val="clear" w:color="auto" w:fill="auto"/>
            <w:vAlign w:val="center"/>
          </w:tcPr>
          <w:p w:rsidR="00677448" w:rsidRPr="00CD203F" w:rsidRDefault="00677448" w:rsidP="00677448">
            <w:pPr>
              <w:pStyle w:val="BPC3Tableitems"/>
            </w:pPr>
            <w:r>
              <w:t>4.9</w:t>
            </w:r>
          </w:p>
        </w:tc>
        <w:tc>
          <w:tcPr>
            <w:tcW w:w="1542" w:type="dxa"/>
            <w:shd w:val="clear" w:color="auto" w:fill="auto"/>
            <w:vAlign w:val="center"/>
          </w:tcPr>
          <w:p w:rsidR="00677448" w:rsidRPr="00CD203F" w:rsidRDefault="00677448" w:rsidP="00677448">
            <w:pPr>
              <w:pStyle w:val="BPC3Tableitems"/>
            </w:pPr>
            <w:r>
              <w:t>17.03.2014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rsidRPr="00CD203F">
              <w:t xml:space="preserve">Product </w:t>
            </w:r>
            <w:proofErr w:type="gramStart"/>
            <w:r w:rsidRPr="00CD203F">
              <w:t>migration file</w:t>
            </w:r>
            <w:proofErr w:type="gramEnd"/>
            <w:r w:rsidRPr="00CD203F">
              <w:t xml:space="preserve"> structure.</w:t>
            </w:r>
            <w:r>
              <w:t xml:space="preserve"> Limit_check_type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t>5.0</w:t>
            </w:r>
          </w:p>
        </w:tc>
        <w:tc>
          <w:tcPr>
            <w:tcW w:w="1542" w:type="dxa"/>
            <w:shd w:val="clear" w:color="auto" w:fill="auto"/>
            <w:vAlign w:val="center"/>
          </w:tcPr>
          <w:p w:rsidR="00677448" w:rsidRPr="00CD203F" w:rsidRDefault="00677448" w:rsidP="00677448">
            <w:pPr>
              <w:pStyle w:val="BPC3Tableitems"/>
            </w:pPr>
            <w:r>
              <w:t>19.03.2014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rsidRPr="00CD203F">
              <w:t xml:space="preserve">Product </w:t>
            </w:r>
            <w:proofErr w:type="gramStart"/>
            <w:r w:rsidRPr="00CD203F">
              <w:t>migration file</w:t>
            </w:r>
            <w:proofErr w:type="gramEnd"/>
            <w:r w:rsidRPr="00CD203F">
              <w:t xml:space="preserve"> structure.</w:t>
            </w:r>
            <w:r>
              <w:t xml:space="preserve"> Command has been added to product_service, fee_base_calc now mandatory</w:t>
            </w:r>
          </w:p>
        </w:tc>
      </w:tr>
      <w:tr w:rsidR="00677448" w:rsidRPr="00CD203F" w:rsidTr="00677448">
        <w:tc>
          <w:tcPr>
            <w:tcW w:w="1136" w:type="dxa"/>
            <w:shd w:val="clear" w:color="auto" w:fill="auto"/>
            <w:vAlign w:val="center"/>
          </w:tcPr>
          <w:p w:rsidR="00677448" w:rsidRPr="00CD203F" w:rsidRDefault="00677448" w:rsidP="00677448">
            <w:pPr>
              <w:pStyle w:val="BPC3Tableitems"/>
            </w:pPr>
            <w:r>
              <w:t>5.1</w:t>
            </w:r>
          </w:p>
        </w:tc>
        <w:tc>
          <w:tcPr>
            <w:tcW w:w="1542" w:type="dxa"/>
            <w:shd w:val="clear" w:color="auto" w:fill="auto"/>
            <w:vAlign w:val="center"/>
          </w:tcPr>
          <w:p w:rsidR="00677448" w:rsidRPr="00CD203F" w:rsidRDefault="00677448" w:rsidP="00677448">
            <w:pPr>
              <w:pStyle w:val="BPC3Tableitems"/>
            </w:pPr>
            <w:r>
              <w:t>21.03.2014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t>C</w:t>
            </w:r>
            <w:r w:rsidRPr="00646D08">
              <w:t>ards information interface</w:t>
            </w:r>
            <w:r w:rsidRPr="00CD203F">
              <w:t>.</w:t>
            </w:r>
            <w:r>
              <w:t xml:space="preserve"> Adding tags for cards instances, adding block preceding_instance for card history</w:t>
            </w:r>
          </w:p>
        </w:tc>
      </w:tr>
      <w:tr w:rsidR="00677448" w:rsidRPr="00CD203F" w:rsidTr="00677448">
        <w:tc>
          <w:tcPr>
            <w:tcW w:w="1136" w:type="dxa"/>
            <w:shd w:val="clear" w:color="auto" w:fill="auto"/>
            <w:vAlign w:val="center"/>
          </w:tcPr>
          <w:p w:rsidR="00677448" w:rsidRPr="00CD203F" w:rsidRDefault="00677448" w:rsidP="00677448">
            <w:pPr>
              <w:pStyle w:val="BPC3Tableitems"/>
            </w:pPr>
            <w:r>
              <w:t>5.2</w:t>
            </w:r>
          </w:p>
        </w:tc>
        <w:tc>
          <w:tcPr>
            <w:tcW w:w="1542" w:type="dxa"/>
            <w:shd w:val="clear" w:color="auto" w:fill="auto"/>
            <w:vAlign w:val="center"/>
          </w:tcPr>
          <w:p w:rsidR="00677448" w:rsidRPr="00CD203F" w:rsidRDefault="00677448" w:rsidP="00677448">
            <w:pPr>
              <w:pStyle w:val="BPC3Tableitems"/>
            </w:pPr>
            <w:r>
              <w:t>24.03.2014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t>A</w:t>
            </w:r>
            <w:r w:rsidRPr="00C51DD9">
              <w:t>ccounts and customers interface file structure</w:t>
            </w:r>
            <w:r>
              <w:t>. Credit block has been added to account block. Balance block and customer block are not mandatory now.</w:t>
            </w:r>
          </w:p>
        </w:tc>
      </w:tr>
      <w:tr w:rsidR="00677448" w:rsidRPr="00CD203F" w:rsidTr="00677448">
        <w:tc>
          <w:tcPr>
            <w:tcW w:w="1136" w:type="dxa"/>
            <w:shd w:val="clear" w:color="auto" w:fill="auto"/>
            <w:vAlign w:val="center"/>
          </w:tcPr>
          <w:p w:rsidR="00677448" w:rsidRPr="00CD203F" w:rsidRDefault="00677448" w:rsidP="00677448">
            <w:pPr>
              <w:pStyle w:val="BPC3Tableitems"/>
            </w:pPr>
            <w:bookmarkStart w:id="7" w:name="_Hlk383621544"/>
            <w:bookmarkStart w:id="8" w:name="_Hlk383166541"/>
            <w:r>
              <w:t>5.3</w:t>
            </w:r>
          </w:p>
        </w:tc>
        <w:tc>
          <w:tcPr>
            <w:tcW w:w="1542" w:type="dxa"/>
            <w:shd w:val="clear" w:color="auto" w:fill="auto"/>
            <w:vAlign w:val="center"/>
          </w:tcPr>
          <w:p w:rsidR="00677448" w:rsidRPr="00CD203F" w:rsidRDefault="00677448" w:rsidP="00677448">
            <w:pPr>
              <w:pStyle w:val="BPC3Tableitems"/>
            </w:pPr>
            <w:r>
              <w:t>25.03.2014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t>A</w:t>
            </w:r>
            <w:r w:rsidRPr="00C51DD9">
              <w:t>ccounts and customers interface file structure</w:t>
            </w:r>
            <w:r>
              <w:t>. unpaid_percent_amount has been renamed to unpaid_interest_amount</w:t>
            </w:r>
          </w:p>
        </w:tc>
      </w:tr>
      <w:bookmarkEnd w:id="7"/>
      <w:tr w:rsidR="00677448" w:rsidRPr="00CD203F" w:rsidTr="00677448">
        <w:tc>
          <w:tcPr>
            <w:tcW w:w="1136" w:type="dxa"/>
            <w:shd w:val="clear" w:color="auto" w:fill="auto"/>
            <w:vAlign w:val="center"/>
          </w:tcPr>
          <w:p w:rsidR="00677448" w:rsidRDefault="00677448" w:rsidP="00677448">
            <w:pPr>
              <w:pStyle w:val="BPC3Tableitems"/>
            </w:pPr>
            <w:r>
              <w:t>5.4</w:t>
            </w:r>
          </w:p>
        </w:tc>
        <w:tc>
          <w:tcPr>
            <w:tcW w:w="1542" w:type="dxa"/>
            <w:shd w:val="clear" w:color="auto" w:fill="auto"/>
            <w:vAlign w:val="center"/>
          </w:tcPr>
          <w:p w:rsidR="00677448" w:rsidRDefault="00677448" w:rsidP="00677448">
            <w:pPr>
              <w:pStyle w:val="BPC3Tableitems"/>
            </w:pPr>
            <w:r>
              <w:t>26.03.2014</w:t>
            </w:r>
          </w:p>
        </w:tc>
        <w:tc>
          <w:tcPr>
            <w:tcW w:w="1951" w:type="dxa"/>
            <w:shd w:val="clear" w:color="auto" w:fill="auto"/>
            <w:vAlign w:val="center"/>
          </w:tcPr>
          <w:p w:rsidR="00677448" w:rsidRDefault="00677448" w:rsidP="00677448">
            <w:pPr>
              <w:pStyle w:val="BPC3Tableitems"/>
            </w:pPr>
            <w:r>
              <w:t>Kolodkina Y.</w:t>
            </w:r>
          </w:p>
        </w:tc>
        <w:tc>
          <w:tcPr>
            <w:tcW w:w="4505" w:type="dxa"/>
            <w:shd w:val="clear" w:color="auto" w:fill="auto"/>
            <w:vAlign w:val="center"/>
          </w:tcPr>
          <w:p w:rsidR="00677448" w:rsidRDefault="00677448" w:rsidP="00677448">
            <w:pPr>
              <w:pStyle w:val="BPC3Tableitems"/>
            </w:pPr>
            <w:r>
              <w:t>F</w:t>
            </w:r>
            <w:r w:rsidRPr="00081F80">
              <w:t>ile structure black list of cards. Added block.</w:t>
            </w:r>
          </w:p>
        </w:tc>
      </w:tr>
      <w:tr w:rsidR="00677448" w:rsidRPr="00CD203F" w:rsidTr="00677448">
        <w:tc>
          <w:tcPr>
            <w:tcW w:w="1136" w:type="dxa"/>
            <w:shd w:val="clear" w:color="auto" w:fill="auto"/>
            <w:vAlign w:val="center"/>
          </w:tcPr>
          <w:p w:rsidR="00677448" w:rsidRPr="00CD203F" w:rsidRDefault="00677448" w:rsidP="00677448">
            <w:pPr>
              <w:pStyle w:val="BPC3Tableitems"/>
            </w:pPr>
            <w:r>
              <w:t>5.5</w:t>
            </w:r>
          </w:p>
        </w:tc>
        <w:tc>
          <w:tcPr>
            <w:tcW w:w="1542" w:type="dxa"/>
            <w:shd w:val="clear" w:color="auto" w:fill="auto"/>
            <w:vAlign w:val="center"/>
          </w:tcPr>
          <w:p w:rsidR="00677448" w:rsidRPr="00CD203F" w:rsidRDefault="00677448" w:rsidP="00677448">
            <w:pPr>
              <w:pStyle w:val="BPC3Tableitems"/>
            </w:pPr>
            <w:r>
              <w:t>26.03.2014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t>A</w:t>
            </w:r>
            <w:r w:rsidRPr="00C51DD9">
              <w:t>ccounts and customers interface file structure</w:t>
            </w:r>
            <w:r>
              <w:t>. account_type and account_status are optional now</w:t>
            </w:r>
          </w:p>
        </w:tc>
      </w:tr>
      <w:tr w:rsidR="00677448" w:rsidRPr="00CD203F" w:rsidTr="00677448">
        <w:tc>
          <w:tcPr>
            <w:tcW w:w="1136" w:type="dxa"/>
            <w:shd w:val="clear" w:color="auto" w:fill="auto"/>
            <w:vAlign w:val="center"/>
          </w:tcPr>
          <w:p w:rsidR="00677448" w:rsidRDefault="00677448" w:rsidP="00677448">
            <w:pPr>
              <w:pStyle w:val="BPC3Tableitems"/>
            </w:pPr>
            <w:r>
              <w:t>5.6</w:t>
            </w:r>
          </w:p>
        </w:tc>
        <w:tc>
          <w:tcPr>
            <w:tcW w:w="1542" w:type="dxa"/>
            <w:shd w:val="clear" w:color="auto" w:fill="auto"/>
            <w:vAlign w:val="center"/>
          </w:tcPr>
          <w:p w:rsidR="00677448" w:rsidRDefault="00677448" w:rsidP="00677448">
            <w:pPr>
              <w:pStyle w:val="BPC3Tableitems"/>
            </w:pPr>
            <w:r>
              <w:t>27.03.2014</w:t>
            </w:r>
          </w:p>
        </w:tc>
        <w:tc>
          <w:tcPr>
            <w:tcW w:w="1951" w:type="dxa"/>
            <w:shd w:val="clear" w:color="auto" w:fill="auto"/>
            <w:vAlign w:val="center"/>
          </w:tcPr>
          <w:p w:rsidR="00677448" w:rsidRDefault="00677448" w:rsidP="00677448">
            <w:pPr>
              <w:pStyle w:val="BPC3Tableitems"/>
            </w:pPr>
            <w:r>
              <w:t>Alalykin A.</w:t>
            </w:r>
          </w:p>
        </w:tc>
        <w:tc>
          <w:tcPr>
            <w:tcW w:w="4505" w:type="dxa"/>
            <w:shd w:val="clear" w:color="auto" w:fill="auto"/>
            <w:vAlign w:val="center"/>
          </w:tcPr>
          <w:p w:rsidR="00677448" w:rsidRPr="00A05067" w:rsidRDefault="00677448" w:rsidP="00677448">
            <w:pPr>
              <w:pStyle w:val="BPC3Tableitems"/>
            </w:pPr>
            <w:r w:rsidRPr="00CD203F">
              <w:t xml:space="preserve">Card security data </w:t>
            </w:r>
            <w:proofErr w:type="gramStart"/>
            <w:r w:rsidRPr="00CD203F">
              <w:t>transmission file</w:t>
            </w:r>
            <w:proofErr w:type="gramEnd"/>
            <w:r w:rsidRPr="00CD203F">
              <w:t xml:space="preserve"> structure.</w:t>
            </w:r>
            <w:r>
              <w:t xml:space="preserve"> Block </w:t>
            </w:r>
            <w:r w:rsidRPr="00A05067">
              <w:t>«</w:t>
            </w:r>
            <w:r>
              <w:t>card</w:t>
            </w:r>
            <w:r w:rsidRPr="00A05067">
              <w:t xml:space="preserve">» </w:t>
            </w:r>
            <w:r>
              <w:t>has been changed.</w:t>
            </w:r>
          </w:p>
        </w:tc>
      </w:tr>
      <w:tr w:rsidR="00677448" w:rsidRPr="00CD203F" w:rsidTr="00677448">
        <w:tc>
          <w:tcPr>
            <w:tcW w:w="1136" w:type="dxa"/>
            <w:shd w:val="clear" w:color="auto" w:fill="auto"/>
            <w:vAlign w:val="center"/>
          </w:tcPr>
          <w:p w:rsidR="00677448" w:rsidRDefault="00677448" w:rsidP="00677448">
            <w:pPr>
              <w:pStyle w:val="BPC3Tableitems"/>
            </w:pPr>
            <w:r>
              <w:t>5.7</w:t>
            </w:r>
          </w:p>
        </w:tc>
        <w:tc>
          <w:tcPr>
            <w:tcW w:w="1542" w:type="dxa"/>
            <w:shd w:val="clear" w:color="auto" w:fill="auto"/>
            <w:vAlign w:val="center"/>
          </w:tcPr>
          <w:p w:rsidR="00677448" w:rsidRDefault="00677448" w:rsidP="00677448">
            <w:pPr>
              <w:pStyle w:val="BPC3Tableitems"/>
            </w:pPr>
            <w:r>
              <w:t>31.03.2014</w:t>
            </w:r>
          </w:p>
        </w:tc>
        <w:tc>
          <w:tcPr>
            <w:tcW w:w="1951" w:type="dxa"/>
            <w:shd w:val="clear" w:color="auto" w:fill="auto"/>
            <w:vAlign w:val="center"/>
          </w:tcPr>
          <w:p w:rsidR="00677448" w:rsidRDefault="00677448" w:rsidP="00677448">
            <w:pPr>
              <w:pStyle w:val="BPC3Tableitems"/>
            </w:pPr>
            <w:r>
              <w:t>Kolodkina Y.</w:t>
            </w:r>
          </w:p>
        </w:tc>
        <w:tc>
          <w:tcPr>
            <w:tcW w:w="4505" w:type="dxa"/>
            <w:shd w:val="clear" w:color="auto" w:fill="auto"/>
            <w:vAlign w:val="center"/>
          </w:tcPr>
          <w:p w:rsidR="00677448" w:rsidRPr="004B7483" w:rsidRDefault="00677448" w:rsidP="00677448">
            <w:pPr>
              <w:pStyle w:val="BPC3Tableitems"/>
            </w:pPr>
            <w:r w:rsidRPr="004B7483">
              <w:rPr>
                <w:highlight w:val="white"/>
              </w:rPr>
              <w:t xml:space="preserve">Credit </w:t>
            </w:r>
            <w:proofErr w:type="gramStart"/>
            <w:r w:rsidRPr="004B7483">
              <w:rPr>
                <w:highlight w:val="white"/>
              </w:rPr>
              <w:t>migration file</w:t>
            </w:r>
            <w:proofErr w:type="gramEnd"/>
            <w:r w:rsidRPr="004B7483">
              <w:rPr>
                <w:highlight w:val="white"/>
              </w:rPr>
              <w:t xml:space="preserve"> structure</w:t>
            </w:r>
            <w:r>
              <w:t>. Added new tags into invoice.</w:t>
            </w:r>
          </w:p>
        </w:tc>
      </w:tr>
      <w:tr w:rsidR="00677448" w:rsidRPr="00CD203F" w:rsidTr="00677448">
        <w:tc>
          <w:tcPr>
            <w:tcW w:w="1136" w:type="dxa"/>
            <w:shd w:val="clear" w:color="auto" w:fill="auto"/>
            <w:vAlign w:val="center"/>
          </w:tcPr>
          <w:p w:rsidR="00677448" w:rsidRDefault="00677448" w:rsidP="00677448">
            <w:pPr>
              <w:pStyle w:val="BPC3Tableitems"/>
            </w:pPr>
            <w:r w:rsidRPr="00AB7345">
              <w:t>5.8</w:t>
            </w:r>
          </w:p>
        </w:tc>
        <w:tc>
          <w:tcPr>
            <w:tcW w:w="1542" w:type="dxa"/>
            <w:shd w:val="clear" w:color="auto" w:fill="auto"/>
            <w:vAlign w:val="center"/>
          </w:tcPr>
          <w:p w:rsidR="00677448" w:rsidRDefault="00677448" w:rsidP="00677448">
            <w:pPr>
              <w:pStyle w:val="BPC3Tableitems"/>
            </w:pPr>
            <w:r w:rsidRPr="00AB7345">
              <w:t>23.04.2014</w:t>
            </w:r>
          </w:p>
        </w:tc>
        <w:tc>
          <w:tcPr>
            <w:tcW w:w="1951" w:type="dxa"/>
            <w:shd w:val="clear" w:color="auto" w:fill="auto"/>
            <w:vAlign w:val="center"/>
          </w:tcPr>
          <w:p w:rsidR="00677448" w:rsidRDefault="00677448" w:rsidP="00677448">
            <w:pPr>
              <w:pStyle w:val="BPC3Tableitems"/>
            </w:pPr>
            <w:r>
              <w:t xml:space="preserve">Kolodkina </w:t>
            </w:r>
            <w:r w:rsidRPr="00AB7345">
              <w:t>Y.</w:t>
            </w:r>
          </w:p>
        </w:tc>
        <w:tc>
          <w:tcPr>
            <w:tcW w:w="4505" w:type="dxa"/>
            <w:shd w:val="clear" w:color="auto" w:fill="auto"/>
            <w:vAlign w:val="center"/>
          </w:tcPr>
          <w:p w:rsidR="00677448" w:rsidRPr="004B7483" w:rsidRDefault="00677448" w:rsidP="00677448">
            <w:pPr>
              <w:pStyle w:val="BPC3Tableitems"/>
              <w:rPr>
                <w:highlight w:val="white"/>
              </w:rPr>
            </w:pPr>
            <w:r w:rsidRPr="00AB7345">
              <w:t xml:space="preserve">Credit </w:t>
            </w:r>
            <w:proofErr w:type="gramStart"/>
            <w:r w:rsidRPr="00AB7345">
              <w:t>migration file</w:t>
            </w:r>
            <w:proofErr w:type="gramEnd"/>
            <w:r w:rsidRPr="00AB7345">
              <w:t xml:space="preserve"> structure. Added example of interest fee.</w:t>
            </w:r>
          </w:p>
        </w:tc>
      </w:tr>
      <w:tr w:rsidR="00677448" w:rsidRPr="00CD203F" w:rsidTr="00677448">
        <w:tc>
          <w:tcPr>
            <w:tcW w:w="1136" w:type="dxa"/>
            <w:shd w:val="clear" w:color="auto" w:fill="auto"/>
            <w:vAlign w:val="center"/>
          </w:tcPr>
          <w:p w:rsidR="00677448" w:rsidRPr="00AB7345" w:rsidRDefault="00677448" w:rsidP="00677448">
            <w:pPr>
              <w:pStyle w:val="BPC3Tableitems"/>
            </w:pPr>
            <w:r>
              <w:t>5.9</w:t>
            </w:r>
          </w:p>
        </w:tc>
        <w:tc>
          <w:tcPr>
            <w:tcW w:w="1542" w:type="dxa"/>
            <w:shd w:val="clear" w:color="auto" w:fill="auto"/>
            <w:vAlign w:val="center"/>
          </w:tcPr>
          <w:p w:rsidR="00677448" w:rsidRPr="00AB7345" w:rsidRDefault="00677448" w:rsidP="00677448">
            <w:pPr>
              <w:pStyle w:val="BPC3Tableitems"/>
            </w:pPr>
            <w:r>
              <w:t>23.04.2014</w:t>
            </w:r>
          </w:p>
        </w:tc>
        <w:tc>
          <w:tcPr>
            <w:tcW w:w="1951" w:type="dxa"/>
            <w:shd w:val="clear" w:color="auto" w:fill="auto"/>
            <w:vAlign w:val="center"/>
          </w:tcPr>
          <w:p w:rsidR="00677448" w:rsidRPr="00AB7345" w:rsidRDefault="00677448" w:rsidP="00677448">
            <w:pPr>
              <w:pStyle w:val="BPC3Tableitems"/>
            </w:pPr>
            <w:r>
              <w:t>Alalykin A.</w:t>
            </w:r>
          </w:p>
        </w:tc>
        <w:tc>
          <w:tcPr>
            <w:tcW w:w="4505" w:type="dxa"/>
            <w:shd w:val="clear" w:color="auto" w:fill="auto"/>
            <w:vAlign w:val="center"/>
          </w:tcPr>
          <w:p w:rsidR="00677448" w:rsidRPr="000E50EC" w:rsidRDefault="00677448" w:rsidP="00677448">
            <w:pPr>
              <w:pStyle w:val="BPC3Tableitems"/>
            </w:pPr>
            <w:r w:rsidRPr="00CD203F">
              <w:t xml:space="preserve">Clearing file structure. </w:t>
            </w:r>
            <w:r>
              <w:t>S</w:t>
            </w:r>
            <w:r w:rsidRPr="000E50EC">
              <w:t>ome divergences between specification and XSD-scheme have been corrected</w:t>
            </w:r>
            <w:r>
              <w:t>.</w:t>
            </w:r>
          </w:p>
        </w:tc>
      </w:tr>
      <w:tr w:rsidR="00677448" w:rsidRPr="00CD203F" w:rsidTr="00677448">
        <w:tc>
          <w:tcPr>
            <w:tcW w:w="1136" w:type="dxa"/>
            <w:shd w:val="clear" w:color="auto" w:fill="auto"/>
            <w:vAlign w:val="center"/>
          </w:tcPr>
          <w:p w:rsidR="00677448" w:rsidRPr="00AB7345" w:rsidRDefault="00677448" w:rsidP="00677448">
            <w:pPr>
              <w:pStyle w:val="BPC3Tableitems"/>
            </w:pPr>
            <w:r>
              <w:t>6.0</w:t>
            </w:r>
          </w:p>
        </w:tc>
        <w:tc>
          <w:tcPr>
            <w:tcW w:w="1542" w:type="dxa"/>
            <w:shd w:val="clear" w:color="auto" w:fill="auto"/>
            <w:vAlign w:val="center"/>
          </w:tcPr>
          <w:p w:rsidR="00677448" w:rsidRPr="00AB7345" w:rsidRDefault="00677448" w:rsidP="00677448">
            <w:pPr>
              <w:pStyle w:val="BPC3Tableitems"/>
            </w:pPr>
            <w:r>
              <w:t>28.04.2014</w:t>
            </w:r>
          </w:p>
        </w:tc>
        <w:tc>
          <w:tcPr>
            <w:tcW w:w="1951" w:type="dxa"/>
            <w:shd w:val="clear" w:color="auto" w:fill="auto"/>
            <w:vAlign w:val="center"/>
          </w:tcPr>
          <w:p w:rsidR="00677448" w:rsidRPr="00AB7345" w:rsidRDefault="00677448" w:rsidP="00677448">
            <w:pPr>
              <w:pStyle w:val="BPC3Tableitems"/>
            </w:pPr>
            <w:r>
              <w:t>Alalykin A.</w:t>
            </w:r>
          </w:p>
        </w:tc>
        <w:tc>
          <w:tcPr>
            <w:tcW w:w="4505" w:type="dxa"/>
            <w:shd w:val="clear" w:color="auto" w:fill="auto"/>
            <w:vAlign w:val="center"/>
          </w:tcPr>
          <w:p w:rsidR="00677448" w:rsidRPr="000E50EC" w:rsidRDefault="00677448" w:rsidP="00677448">
            <w:pPr>
              <w:pStyle w:val="BPC3Tableitems"/>
            </w:pPr>
            <w:r w:rsidRPr="00CD203F">
              <w:t xml:space="preserve">Clearing file structure. </w:t>
            </w:r>
            <w:r>
              <w:t>S</w:t>
            </w:r>
            <w:r w:rsidRPr="000E50EC">
              <w:t xml:space="preserve">ome </w:t>
            </w:r>
            <w:r>
              <w:t xml:space="preserve">missed descriptions of dictionary articles </w:t>
            </w:r>
            <w:r w:rsidRPr="000E50EC">
              <w:t xml:space="preserve">have been </w:t>
            </w:r>
            <w:r>
              <w:t>add</w:t>
            </w:r>
            <w:r w:rsidRPr="000E50EC">
              <w:t>ed</w:t>
            </w:r>
            <w:r>
              <w:t>.</w:t>
            </w:r>
          </w:p>
        </w:tc>
      </w:tr>
      <w:tr w:rsidR="00677448" w:rsidRPr="00CD203F" w:rsidTr="00677448">
        <w:tc>
          <w:tcPr>
            <w:tcW w:w="1136" w:type="dxa"/>
            <w:shd w:val="clear" w:color="auto" w:fill="auto"/>
            <w:vAlign w:val="center"/>
          </w:tcPr>
          <w:p w:rsidR="00677448" w:rsidRPr="00AB7345" w:rsidRDefault="00677448" w:rsidP="00677448">
            <w:pPr>
              <w:pStyle w:val="BPC3Tableitems"/>
            </w:pPr>
            <w:r>
              <w:lastRenderedPageBreak/>
              <w:t>6.1</w:t>
            </w:r>
          </w:p>
        </w:tc>
        <w:tc>
          <w:tcPr>
            <w:tcW w:w="1542" w:type="dxa"/>
            <w:shd w:val="clear" w:color="auto" w:fill="auto"/>
            <w:vAlign w:val="center"/>
          </w:tcPr>
          <w:p w:rsidR="00677448" w:rsidRPr="00AB7345" w:rsidRDefault="00677448" w:rsidP="00677448">
            <w:pPr>
              <w:pStyle w:val="BPC3Tableitems"/>
            </w:pPr>
            <w:r>
              <w:t>28.04.2014</w:t>
            </w:r>
          </w:p>
        </w:tc>
        <w:tc>
          <w:tcPr>
            <w:tcW w:w="1951" w:type="dxa"/>
            <w:shd w:val="clear" w:color="auto" w:fill="auto"/>
            <w:vAlign w:val="center"/>
          </w:tcPr>
          <w:p w:rsidR="00677448" w:rsidRPr="00AB7345" w:rsidRDefault="00677448" w:rsidP="00677448">
            <w:pPr>
              <w:pStyle w:val="BPC3Tableitems"/>
            </w:pPr>
            <w:r>
              <w:t>Necheukhin.I.</w:t>
            </w:r>
          </w:p>
        </w:tc>
        <w:tc>
          <w:tcPr>
            <w:tcW w:w="4505" w:type="dxa"/>
            <w:shd w:val="clear" w:color="auto" w:fill="auto"/>
            <w:vAlign w:val="center"/>
          </w:tcPr>
          <w:p w:rsidR="00677448" w:rsidRPr="000E50EC" w:rsidRDefault="00677448" w:rsidP="00677448">
            <w:pPr>
              <w:pStyle w:val="BPC3Tableitems"/>
            </w:pPr>
            <w:r>
              <w:t xml:space="preserve">Product </w:t>
            </w:r>
            <w:proofErr w:type="gramStart"/>
            <w:r>
              <w:t>migration file</w:t>
            </w:r>
            <w:proofErr w:type="gramEnd"/>
            <w:r>
              <w:t xml:space="preserve"> structure. Field “</w:t>
            </w:r>
            <w:r w:rsidRPr="00797873">
              <w:t>length_type_algorithm</w:t>
            </w:r>
            <w:r>
              <w:t>” has been added to fee tier block</w:t>
            </w:r>
          </w:p>
        </w:tc>
      </w:tr>
      <w:tr w:rsidR="00677448" w:rsidRPr="00CD203F" w:rsidTr="00677448">
        <w:tc>
          <w:tcPr>
            <w:tcW w:w="1136" w:type="dxa"/>
            <w:shd w:val="clear" w:color="auto" w:fill="auto"/>
            <w:vAlign w:val="center"/>
          </w:tcPr>
          <w:p w:rsidR="00677448" w:rsidRDefault="00677448" w:rsidP="00677448">
            <w:pPr>
              <w:pStyle w:val="BPC3Tableitems"/>
            </w:pPr>
            <w:r>
              <w:t>6.2</w:t>
            </w:r>
          </w:p>
        </w:tc>
        <w:tc>
          <w:tcPr>
            <w:tcW w:w="1542" w:type="dxa"/>
            <w:shd w:val="clear" w:color="auto" w:fill="auto"/>
            <w:vAlign w:val="center"/>
          </w:tcPr>
          <w:p w:rsidR="00677448" w:rsidRDefault="00677448" w:rsidP="00677448">
            <w:pPr>
              <w:pStyle w:val="BPC3Tableitems"/>
            </w:pPr>
            <w:r>
              <w:t>06.05.2014</w:t>
            </w:r>
          </w:p>
        </w:tc>
        <w:tc>
          <w:tcPr>
            <w:tcW w:w="1951" w:type="dxa"/>
            <w:shd w:val="clear" w:color="auto" w:fill="auto"/>
            <w:vAlign w:val="center"/>
          </w:tcPr>
          <w:p w:rsidR="00677448" w:rsidRDefault="00677448" w:rsidP="00677448">
            <w:pPr>
              <w:pStyle w:val="BPC3Tableitems"/>
            </w:pPr>
            <w:r>
              <w:t>Alalykin A.</w:t>
            </w:r>
          </w:p>
        </w:tc>
        <w:tc>
          <w:tcPr>
            <w:tcW w:w="4505" w:type="dxa"/>
            <w:shd w:val="clear" w:color="auto" w:fill="auto"/>
            <w:vAlign w:val="center"/>
          </w:tcPr>
          <w:p w:rsidR="00677448" w:rsidRDefault="00677448" w:rsidP="00677448">
            <w:pPr>
              <w:pStyle w:val="BPC3Tableitems"/>
            </w:pPr>
            <w:r w:rsidRPr="00CD203F">
              <w:t xml:space="preserve">Clearing file structure. </w:t>
            </w:r>
            <w:r>
              <w:t>D</w:t>
            </w:r>
            <w:r w:rsidRPr="00D83B6F">
              <w:t>escription for tag file_type has been corrected.</w:t>
            </w:r>
          </w:p>
        </w:tc>
      </w:tr>
      <w:tr w:rsidR="00677448" w:rsidRPr="00CD203F" w:rsidTr="00677448">
        <w:tc>
          <w:tcPr>
            <w:tcW w:w="1136" w:type="dxa"/>
            <w:shd w:val="clear" w:color="auto" w:fill="auto"/>
            <w:vAlign w:val="center"/>
          </w:tcPr>
          <w:p w:rsidR="00677448" w:rsidRDefault="00677448" w:rsidP="00677448">
            <w:pPr>
              <w:pStyle w:val="BPC3Tableitems"/>
            </w:pPr>
            <w:r>
              <w:t>6.3</w:t>
            </w:r>
          </w:p>
        </w:tc>
        <w:tc>
          <w:tcPr>
            <w:tcW w:w="1542" w:type="dxa"/>
            <w:shd w:val="clear" w:color="auto" w:fill="auto"/>
            <w:vAlign w:val="center"/>
          </w:tcPr>
          <w:p w:rsidR="00677448" w:rsidRDefault="00677448" w:rsidP="00677448">
            <w:pPr>
              <w:pStyle w:val="BPC3Tableitems"/>
            </w:pPr>
            <w:r>
              <w:t>16.05.2014</w:t>
            </w:r>
          </w:p>
        </w:tc>
        <w:tc>
          <w:tcPr>
            <w:tcW w:w="1951" w:type="dxa"/>
            <w:shd w:val="clear" w:color="auto" w:fill="auto"/>
            <w:vAlign w:val="center"/>
          </w:tcPr>
          <w:p w:rsidR="00677448" w:rsidRDefault="00677448" w:rsidP="00677448">
            <w:pPr>
              <w:pStyle w:val="BPC3Tableitems"/>
            </w:pPr>
            <w:r>
              <w:t xml:space="preserve">Kolodkina </w:t>
            </w:r>
            <w:r w:rsidRPr="00AB7345">
              <w:t>Y.</w:t>
            </w:r>
          </w:p>
        </w:tc>
        <w:tc>
          <w:tcPr>
            <w:tcW w:w="4505" w:type="dxa"/>
            <w:shd w:val="clear" w:color="auto" w:fill="auto"/>
            <w:vAlign w:val="center"/>
          </w:tcPr>
          <w:p w:rsidR="00677448" w:rsidRDefault="00677448" w:rsidP="00677448">
            <w:pPr>
              <w:pStyle w:val="BPC3Tableitems"/>
            </w:pPr>
            <w:r w:rsidRPr="00AB7345">
              <w:t xml:space="preserve">Credit </w:t>
            </w:r>
            <w:proofErr w:type="gramStart"/>
            <w:r w:rsidRPr="00AB7345">
              <w:t>migration file</w:t>
            </w:r>
            <w:proofErr w:type="gramEnd"/>
            <w:r w:rsidRPr="00AB7345">
              <w:t xml:space="preserve"> structure. </w:t>
            </w:r>
            <w:r>
              <w:t>Added the tag additional_interest_rate.</w:t>
            </w:r>
          </w:p>
          <w:p w:rsidR="00677448" w:rsidRPr="00CD203F" w:rsidRDefault="00677448" w:rsidP="00677448">
            <w:pPr>
              <w:pStyle w:val="BPC3Tableitems"/>
            </w:pPr>
            <w:r>
              <w:t>Renamed tag interest_fee into interest_rate.</w:t>
            </w:r>
          </w:p>
        </w:tc>
      </w:tr>
      <w:tr w:rsidR="00677448" w:rsidRPr="00CD203F" w:rsidTr="00677448">
        <w:tc>
          <w:tcPr>
            <w:tcW w:w="1136" w:type="dxa"/>
            <w:shd w:val="clear" w:color="auto" w:fill="auto"/>
            <w:vAlign w:val="center"/>
          </w:tcPr>
          <w:p w:rsidR="00677448" w:rsidRDefault="00677448" w:rsidP="00677448">
            <w:pPr>
              <w:pStyle w:val="BPC3Tableitems"/>
            </w:pPr>
            <w:r>
              <w:t>6.4</w:t>
            </w:r>
          </w:p>
        </w:tc>
        <w:tc>
          <w:tcPr>
            <w:tcW w:w="1542" w:type="dxa"/>
            <w:shd w:val="clear" w:color="auto" w:fill="auto"/>
            <w:vAlign w:val="center"/>
          </w:tcPr>
          <w:p w:rsidR="00677448" w:rsidRDefault="00677448" w:rsidP="00677448">
            <w:pPr>
              <w:pStyle w:val="BPC3Tableitems"/>
            </w:pPr>
            <w:r>
              <w:t>23.05.2014</w:t>
            </w:r>
          </w:p>
        </w:tc>
        <w:tc>
          <w:tcPr>
            <w:tcW w:w="1951" w:type="dxa"/>
            <w:shd w:val="clear" w:color="auto" w:fill="auto"/>
            <w:vAlign w:val="center"/>
          </w:tcPr>
          <w:p w:rsidR="00677448" w:rsidRDefault="00677448" w:rsidP="00677448">
            <w:pPr>
              <w:pStyle w:val="BPC3Tableitems"/>
            </w:pPr>
            <w:r>
              <w:t>Alalykin A.</w:t>
            </w:r>
          </w:p>
        </w:tc>
        <w:tc>
          <w:tcPr>
            <w:tcW w:w="4505" w:type="dxa"/>
            <w:shd w:val="clear" w:color="auto" w:fill="auto"/>
            <w:vAlign w:val="center"/>
          </w:tcPr>
          <w:p w:rsidR="00677448" w:rsidRPr="00CD203F" w:rsidRDefault="00677448" w:rsidP="00677448">
            <w:pPr>
              <w:pStyle w:val="BPC3Tableitems"/>
            </w:pPr>
            <w:r w:rsidRPr="00CD203F">
              <w:t xml:space="preserve">Clearing file structure. </w:t>
            </w:r>
            <w:r>
              <w:t>Description for tag oper_reason has been modified.</w:t>
            </w:r>
          </w:p>
        </w:tc>
      </w:tr>
      <w:tr w:rsidR="00677448" w:rsidRPr="00CD203F" w:rsidTr="00677448">
        <w:tc>
          <w:tcPr>
            <w:tcW w:w="1136" w:type="dxa"/>
            <w:shd w:val="clear" w:color="auto" w:fill="auto"/>
            <w:vAlign w:val="center"/>
          </w:tcPr>
          <w:p w:rsidR="00677448" w:rsidRDefault="00677448" w:rsidP="00677448">
            <w:pPr>
              <w:pStyle w:val="BPC3Tableitems"/>
            </w:pPr>
            <w:r>
              <w:t>6.5</w:t>
            </w:r>
          </w:p>
        </w:tc>
        <w:tc>
          <w:tcPr>
            <w:tcW w:w="1542" w:type="dxa"/>
            <w:shd w:val="clear" w:color="auto" w:fill="auto"/>
            <w:vAlign w:val="center"/>
          </w:tcPr>
          <w:p w:rsidR="00677448" w:rsidRDefault="00677448" w:rsidP="00677448">
            <w:pPr>
              <w:pStyle w:val="BPC3Tableitems"/>
            </w:pPr>
            <w:r>
              <w:t>30.05.2014</w:t>
            </w:r>
          </w:p>
        </w:tc>
        <w:tc>
          <w:tcPr>
            <w:tcW w:w="1951" w:type="dxa"/>
            <w:shd w:val="clear" w:color="auto" w:fill="auto"/>
            <w:vAlign w:val="center"/>
          </w:tcPr>
          <w:p w:rsidR="00677448" w:rsidRDefault="00677448" w:rsidP="00677448">
            <w:pPr>
              <w:pStyle w:val="BPC3Tableitems"/>
            </w:pPr>
            <w:r>
              <w:t>Alalykin A.</w:t>
            </w:r>
          </w:p>
        </w:tc>
        <w:tc>
          <w:tcPr>
            <w:tcW w:w="4505" w:type="dxa"/>
            <w:shd w:val="clear" w:color="auto" w:fill="auto"/>
            <w:vAlign w:val="center"/>
          </w:tcPr>
          <w:p w:rsidR="00677448" w:rsidRPr="00CD203F" w:rsidRDefault="00677448" w:rsidP="00677448">
            <w:pPr>
              <w:pStyle w:val="BPC3Tableitems"/>
            </w:pPr>
            <w:r>
              <w:t xml:space="preserve">Product </w:t>
            </w:r>
            <w:proofErr w:type="gramStart"/>
            <w:r>
              <w:t>migration file</w:t>
            </w:r>
            <w:proofErr w:type="gramEnd"/>
            <w:r>
              <w:t xml:space="preserve"> structure.</w:t>
            </w:r>
            <w:r w:rsidRPr="00CD203F">
              <w:t xml:space="preserve"> </w:t>
            </w:r>
            <w:r>
              <w:t>Description for tag limit_base has been corrected.</w:t>
            </w:r>
          </w:p>
        </w:tc>
      </w:tr>
      <w:tr w:rsidR="005966B9" w:rsidRPr="00CD203F" w:rsidTr="00677448">
        <w:tc>
          <w:tcPr>
            <w:tcW w:w="1136" w:type="dxa"/>
            <w:shd w:val="clear" w:color="auto" w:fill="auto"/>
            <w:vAlign w:val="center"/>
          </w:tcPr>
          <w:p w:rsidR="005966B9" w:rsidRDefault="005966B9" w:rsidP="00677448">
            <w:pPr>
              <w:pStyle w:val="BPC3Tableitems"/>
            </w:pPr>
            <w:r>
              <w:t>6.6</w:t>
            </w:r>
          </w:p>
        </w:tc>
        <w:tc>
          <w:tcPr>
            <w:tcW w:w="1542" w:type="dxa"/>
            <w:shd w:val="clear" w:color="auto" w:fill="auto"/>
            <w:vAlign w:val="center"/>
          </w:tcPr>
          <w:p w:rsidR="005966B9" w:rsidRDefault="005966B9" w:rsidP="00677448">
            <w:pPr>
              <w:pStyle w:val="BPC3Tableitems"/>
            </w:pPr>
            <w:r>
              <w:t>04.06.2014</w:t>
            </w:r>
          </w:p>
        </w:tc>
        <w:tc>
          <w:tcPr>
            <w:tcW w:w="1951" w:type="dxa"/>
            <w:shd w:val="clear" w:color="auto" w:fill="auto"/>
            <w:vAlign w:val="center"/>
          </w:tcPr>
          <w:p w:rsidR="005966B9" w:rsidRDefault="005966B9" w:rsidP="00990217">
            <w:pPr>
              <w:pStyle w:val="BPC3Tableitems"/>
            </w:pPr>
            <w:r>
              <w:t xml:space="preserve">Kolodkina </w:t>
            </w:r>
            <w:r w:rsidRPr="00AB7345">
              <w:t>Y.</w:t>
            </w:r>
          </w:p>
        </w:tc>
        <w:tc>
          <w:tcPr>
            <w:tcW w:w="4505" w:type="dxa"/>
            <w:shd w:val="clear" w:color="auto" w:fill="auto"/>
            <w:vAlign w:val="center"/>
          </w:tcPr>
          <w:p w:rsidR="005966B9" w:rsidRDefault="005966B9" w:rsidP="005966B9">
            <w:pPr>
              <w:pStyle w:val="BPC3Tableitems"/>
            </w:pPr>
            <w:r>
              <w:t xml:space="preserve">Clearing file structure. </w:t>
            </w:r>
          </w:p>
          <w:p w:rsidR="005966B9" w:rsidRDefault="005966B9" w:rsidP="005966B9">
            <w:pPr>
              <w:pStyle w:val="BPC3Tableitems"/>
            </w:pPr>
            <w:r>
              <w:t>Added comment about oper_count value.</w:t>
            </w:r>
          </w:p>
        </w:tc>
      </w:tr>
      <w:tr w:rsidR="00332FE1" w:rsidRPr="00CD203F" w:rsidTr="00677448">
        <w:tc>
          <w:tcPr>
            <w:tcW w:w="1136" w:type="dxa"/>
            <w:shd w:val="clear" w:color="auto" w:fill="auto"/>
            <w:vAlign w:val="center"/>
          </w:tcPr>
          <w:p w:rsidR="00332FE1" w:rsidRDefault="00332FE1" w:rsidP="00677448">
            <w:pPr>
              <w:pStyle w:val="BPC3Tableitems"/>
            </w:pPr>
            <w:r>
              <w:t>6.7</w:t>
            </w:r>
          </w:p>
        </w:tc>
        <w:tc>
          <w:tcPr>
            <w:tcW w:w="1542" w:type="dxa"/>
            <w:shd w:val="clear" w:color="auto" w:fill="auto"/>
            <w:vAlign w:val="center"/>
          </w:tcPr>
          <w:p w:rsidR="00332FE1" w:rsidRDefault="00332FE1" w:rsidP="00677448">
            <w:pPr>
              <w:pStyle w:val="BPC3Tableitems"/>
            </w:pPr>
            <w:r>
              <w:t>06.06.2014</w:t>
            </w:r>
          </w:p>
        </w:tc>
        <w:tc>
          <w:tcPr>
            <w:tcW w:w="1951" w:type="dxa"/>
            <w:shd w:val="clear" w:color="auto" w:fill="auto"/>
            <w:vAlign w:val="center"/>
          </w:tcPr>
          <w:p w:rsidR="00332FE1" w:rsidRDefault="00332FE1" w:rsidP="00990217">
            <w:pPr>
              <w:pStyle w:val="BPC3Tableitems"/>
            </w:pPr>
            <w:r>
              <w:t xml:space="preserve">Kolodkina </w:t>
            </w:r>
            <w:r w:rsidRPr="00AB7345">
              <w:t>Y.</w:t>
            </w:r>
          </w:p>
        </w:tc>
        <w:tc>
          <w:tcPr>
            <w:tcW w:w="4505" w:type="dxa"/>
            <w:shd w:val="clear" w:color="auto" w:fill="auto"/>
            <w:vAlign w:val="center"/>
          </w:tcPr>
          <w:p w:rsidR="00332FE1" w:rsidRDefault="00332FE1" w:rsidP="00332FE1">
            <w:pPr>
              <w:pStyle w:val="BPC3Tableitems"/>
            </w:pPr>
            <w:r w:rsidRPr="00CD203F">
              <w:t xml:space="preserve">Card security data </w:t>
            </w:r>
            <w:proofErr w:type="gramStart"/>
            <w:r w:rsidRPr="00CD203F">
              <w:t>transmission file</w:t>
            </w:r>
            <w:proofErr w:type="gramEnd"/>
            <w:r w:rsidRPr="00CD203F">
              <w:t xml:space="preserve"> structure. </w:t>
            </w:r>
            <w:r>
              <w:t>Added element state into block card.</w:t>
            </w:r>
          </w:p>
        </w:tc>
      </w:tr>
      <w:tr w:rsidR="00A44B42" w:rsidRPr="00CD203F" w:rsidTr="00990217">
        <w:tc>
          <w:tcPr>
            <w:tcW w:w="1136" w:type="dxa"/>
            <w:shd w:val="clear" w:color="auto" w:fill="auto"/>
            <w:vAlign w:val="center"/>
          </w:tcPr>
          <w:p w:rsidR="00A44B42" w:rsidRDefault="00A44B42" w:rsidP="00990217">
            <w:pPr>
              <w:pStyle w:val="BPC3Tableitems"/>
            </w:pPr>
            <w:r>
              <w:t>6.8</w:t>
            </w:r>
          </w:p>
        </w:tc>
        <w:tc>
          <w:tcPr>
            <w:tcW w:w="1542" w:type="dxa"/>
            <w:shd w:val="clear" w:color="auto" w:fill="auto"/>
            <w:vAlign w:val="center"/>
          </w:tcPr>
          <w:p w:rsidR="00A44B42" w:rsidRDefault="00A44B42" w:rsidP="00990217">
            <w:pPr>
              <w:pStyle w:val="BPC3Tableitems"/>
            </w:pPr>
            <w:r>
              <w:t>19.06.2014</w:t>
            </w:r>
          </w:p>
        </w:tc>
        <w:tc>
          <w:tcPr>
            <w:tcW w:w="1951" w:type="dxa"/>
            <w:shd w:val="clear" w:color="auto" w:fill="auto"/>
            <w:vAlign w:val="center"/>
          </w:tcPr>
          <w:p w:rsidR="00A44B42" w:rsidRDefault="00A44B42" w:rsidP="00990217">
            <w:pPr>
              <w:pStyle w:val="BPC3Tableitems"/>
            </w:pPr>
            <w:r>
              <w:t>Alalykin A.</w:t>
            </w:r>
          </w:p>
        </w:tc>
        <w:tc>
          <w:tcPr>
            <w:tcW w:w="4505" w:type="dxa"/>
            <w:shd w:val="clear" w:color="auto" w:fill="auto"/>
            <w:vAlign w:val="center"/>
          </w:tcPr>
          <w:p w:rsidR="00A44B42" w:rsidRDefault="00A44B42" w:rsidP="00A44B42">
            <w:pPr>
              <w:pStyle w:val="BPC3Tableitems"/>
            </w:pPr>
            <w:r w:rsidRPr="00CD203F">
              <w:t xml:space="preserve">Card security data </w:t>
            </w:r>
            <w:proofErr w:type="gramStart"/>
            <w:r w:rsidRPr="00CD203F">
              <w:t>transmission file</w:t>
            </w:r>
            <w:proofErr w:type="gramEnd"/>
            <w:r w:rsidRPr="00CD203F">
              <w:t xml:space="preserve"> structure. </w:t>
            </w:r>
            <w:r>
              <w:t xml:space="preserve">Description for tag </w:t>
            </w:r>
            <w:r w:rsidRPr="00A44B42">
              <w:rPr>
                <w:i/>
              </w:rPr>
              <w:t>state</w:t>
            </w:r>
            <w:r>
              <w:t xml:space="preserve"> has been extended.</w:t>
            </w:r>
          </w:p>
        </w:tc>
      </w:tr>
      <w:tr w:rsidR="00F372ED" w:rsidRPr="00CD203F" w:rsidTr="00990217">
        <w:tc>
          <w:tcPr>
            <w:tcW w:w="1136" w:type="dxa"/>
            <w:shd w:val="clear" w:color="auto" w:fill="auto"/>
            <w:vAlign w:val="center"/>
          </w:tcPr>
          <w:p w:rsidR="00F372ED" w:rsidRDefault="00F372ED" w:rsidP="00990217">
            <w:pPr>
              <w:pStyle w:val="BPC3Tableitems"/>
            </w:pPr>
            <w:r>
              <w:t>6.9</w:t>
            </w:r>
          </w:p>
        </w:tc>
        <w:tc>
          <w:tcPr>
            <w:tcW w:w="1542" w:type="dxa"/>
            <w:shd w:val="clear" w:color="auto" w:fill="auto"/>
            <w:vAlign w:val="center"/>
          </w:tcPr>
          <w:p w:rsidR="00F372ED" w:rsidRDefault="00F372ED" w:rsidP="00990217">
            <w:pPr>
              <w:pStyle w:val="BPC3Tableitems"/>
            </w:pPr>
            <w:r>
              <w:t>27.06.2014</w:t>
            </w:r>
          </w:p>
        </w:tc>
        <w:tc>
          <w:tcPr>
            <w:tcW w:w="1951" w:type="dxa"/>
            <w:shd w:val="clear" w:color="auto" w:fill="auto"/>
            <w:vAlign w:val="center"/>
          </w:tcPr>
          <w:p w:rsidR="00F372ED" w:rsidRDefault="00F372ED" w:rsidP="00990217">
            <w:pPr>
              <w:pStyle w:val="BPC3Tableitems"/>
            </w:pPr>
            <w:r>
              <w:t>Alalykin A.</w:t>
            </w:r>
          </w:p>
        </w:tc>
        <w:tc>
          <w:tcPr>
            <w:tcW w:w="4505" w:type="dxa"/>
            <w:shd w:val="clear" w:color="auto" w:fill="auto"/>
            <w:vAlign w:val="center"/>
          </w:tcPr>
          <w:p w:rsidR="00F372ED" w:rsidRPr="00CD203F" w:rsidRDefault="00F372ED" w:rsidP="00F372ED">
            <w:pPr>
              <w:pStyle w:val="BPC3Tableitems"/>
            </w:pPr>
            <w:r w:rsidRPr="00CD203F">
              <w:t>Clearing file structure.</w:t>
            </w:r>
            <w:r>
              <w:t xml:space="preserve"> New article (dictionary STTT) has been added to list for tag sttl_type.</w:t>
            </w:r>
          </w:p>
        </w:tc>
      </w:tr>
      <w:tr w:rsidR="00655D46" w:rsidRPr="00CD203F" w:rsidTr="00990217">
        <w:tc>
          <w:tcPr>
            <w:tcW w:w="1136" w:type="dxa"/>
            <w:shd w:val="clear" w:color="auto" w:fill="auto"/>
            <w:vAlign w:val="center"/>
          </w:tcPr>
          <w:p w:rsidR="00655D46" w:rsidRDefault="00655D46" w:rsidP="00990217">
            <w:pPr>
              <w:pStyle w:val="BPC3Tableitems"/>
            </w:pPr>
            <w:r>
              <w:t>6.10</w:t>
            </w:r>
          </w:p>
        </w:tc>
        <w:tc>
          <w:tcPr>
            <w:tcW w:w="1542" w:type="dxa"/>
            <w:shd w:val="clear" w:color="auto" w:fill="auto"/>
            <w:vAlign w:val="center"/>
          </w:tcPr>
          <w:p w:rsidR="00655D46" w:rsidRDefault="00655D46" w:rsidP="00990217">
            <w:pPr>
              <w:pStyle w:val="BPC3Tableitems"/>
            </w:pPr>
            <w:r>
              <w:t>27.06.2014</w:t>
            </w:r>
          </w:p>
        </w:tc>
        <w:tc>
          <w:tcPr>
            <w:tcW w:w="1951" w:type="dxa"/>
            <w:shd w:val="clear" w:color="auto" w:fill="auto"/>
            <w:vAlign w:val="center"/>
          </w:tcPr>
          <w:p w:rsidR="00655D46" w:rsidRDefault="00655D46" w:rsidP="00990217">
            <w:pPr>
              <w:pStyle w:val="BPC3Tableitems"/>
            </w:pPr>
            <w:r>
              <w:t>Maslov I</w:t>
            </w:r>
            <w:r w:rsidR="00B6111D">
              <w:t>.</w:t>
            </w:r>
          </w:p>
        </w:tc>
        <w:tc>
          <w:tcPr>
            <w:tcW w:w="4505" w:type="dxa"/>
            <w:shd w:val="clear" w:color="auto" w:fill="auto"/>
            <w:vAlign w:val="center"/>
          </w:tcPr>
          <w:p w:rsidR="00655D46" w:rsidRPr="00CD203F" w:rsidRDefault="00655D46" w:rsidP="00990217">
            <w:pPr>
              <w:pStyle w:val="BPC3Tableitems"/>
            </w:pPr>
            <w:r>
              <w:t>Add Settlement amount and reconciliation type to clearing file</w:t>
            </w:r>
          </w:p>
        </w:tc>
      </w:tr>
      <w:tr w:rsidR="00E75A8D" w:rsidRPr="00CD203F" w:rsidTr="00990217">
        <w:tc>
          <w:tcPr>
            <w:tcW w:w="1136" w:type="dxa"/>
            <w:shd w:val="clear" w:color="auto" w:fill="auto"/>
            <w:vAlign w:val="center"/>
          </w:tcPr>
          <w:p w:rsidR="00E75A8D" w:rsidRDefault="00E75A8D" w:rsidP="00990217">
            <w:pPr>
              <w:pStyle w:val="BPC3Tableitems"/>
            </w:pPr>
            <w:r>
              <w:t>6.11</w:t>
            </w:r>
          </w:p>
        </w:tc>
        <w:tc>
          <w:tcPr>
            <w:tcW w:w="1542" w:type="dxa"/>
            <w:shd w:val="clear" w:color="auto" w:fill="auto"/>
            <w:vAlign w:val="center"/>
          </w:tcPr>
          <w:p w:rsidR="00E75A8D" w:rsidRDefault="00E75A8D" w:rsidP="00990217">
            <w:pPr>
              <w:pStyle w:val="BPC3Tableitems"/>
            </w:pPr>
            <w:r>
              <w:t>23.07.2014</w:t>
            </w:r>
          </w:p>
        </w:tc>
        <w:tc>
          <w:tcPr>
            <w:tcW w:w="1951" w:type="dxa"/>
            <w:shd w:val="clear" w:color="auto" w:fill="auto"/>
            <w:vAlign w:val="center"/>
          </w:tcPr>
          <w:p w:rsidR="00E75A8D" w:rsidRDefault="00E75A8D" w:rsidP="00990217">
            <w:pPr>
              <w:pStyle w:val="BPC3Tableitems"/>
            </w:pPr>
            <w:r>
              <w:t>Maslov I</w:t>
            </w:r>
            <w:r w:rsidR="00B6111D">
              <w:t>.</w:t>
            </w:r>
          </w:p>
        </w:tc>
        <w:tc>
          <w:tcPr>
            <w:tcW w:w="4505" w:type="dxa"/>
            <w:shd w:val="clear" w:color="auto" w:fill="auto"/>
            <w:vAlign w:val="center"/>
          </w:tcPr>
          <w:p w:rsidR="00E75A8D" w:rsidRDefault="00E75A8D" w:rsidP="00E75A8D">
            <w:pPr>
              <w:pStyle w:val="BPC3Tableitems"/>
            </w:pPr>
            <w:r w:rsidRPr="00CD203F">
              <w:t>Clearing file structure.</w:t>
            </w:r>
            <w:r>
              <w:t xml:space="preserve"> Add tag “auth_tag”</w:t>
            </w:r>
          </w:p>
        </w:tc>
      </w:tr>
      <w:tr w:rsidR="00B6111D" w:rsidRPr="00CD203F" w:rsidTr="00990217">
        <w:tc>
          <w:tcPr>
            <w:tcW w:w="1136" w:type="dxa"/>
            <w:shd w:val="clear" w:color="auto" w:fill="auto"/>
            <w:vAlign w:val="center"/>
          </w:tcPr>
          <w:p w:rsidR="00B6111D" w:rsidRDefault="00B6111D" w:rsidP="00990217">
            <w:pPr>
              <w:pStyle w:val="BPC3Tableitems"/>
            </w:pPr>
            <w:r>
              <w:t>6.12</w:t>
            </w:r>
          </w:p>
        </w:tc>
        <w:tc>
          <w:tcPr>
            <w:tcW w:w="1542" w:type="dxa"/>
            <w:shd w:val="clear" w:color="auto" w:fill="auto"/>
            <w:vAlign w:val="center"/>
          </w:tcPr>
          <w:p w:rsidR="00B6111D" w:rsidRDefault="0045554C" w:rsidP="0045554C">
            <w:pPr>
              <w:pStyle w:val="BPC3Tableitems"/>
            </w:pPr>
            <w:r>
              <w:t>0</w:t>
            </w:r>
            <w:r w:rsidR="00261B96">
              <w:t>7</w:t>
            </w:r>
            <w:r w:rsidR="00B6111D">
              <w:t>.0</w:t>
            </w:r>
            <w:r>
              <w:t>8</w:t>
            </w:r>
            <w:r w:rsidR="00B6111D">
              <w:t>.2014</w:t>
            </w:r>
          </w:p>
        </w:tc>
        <w:tc>
          <w:tcPr>
            <w:tcW w:w="1951" w:type="dxa"/>
            <w:shd w:val="clear" w:color="auto" w:fill="auto"/>
            <w:vAlign w:val="center"/>
          </w:tcPr>
          <w:p w:rsidR="00B6111D" w:rsidRDefault="00B6111D" w:rsidP="00990217">
            <w:pPr>
              <w:pStyle w:val="BPC3Tableitems"/>
            </w:pPr>
            <w:r>
              <w:t>Maslov I.</w:t>
            </w:r>
          </w:p>
        </w:tc>
        <w:tc>
          <w:tcPr>
            <w:tcW w:w="4505" w:type="dxa"/>
            <w:shd w:val="clear" w:color="auto" w:fill="auto"/>
            <w:vAlign w:val="center"/>
          </w:tcPr>
          <w:p w:rsidR="00B6111D" w:rsidRPr="00CD203F" w:rsidRDefault="004E596D" w:rsidP="00E75A8D">
            <w:pPr>
              <w:pStyle w:val="BPC3Tableitems"/>
            </w:pPr>
            <w:r>
              <w:t>Add link to xsd and xml. Fixed description of account file</w:t>
            </w:r>
          </w:p>
        </w:tc>
      </w:tr>
      <w:tr w:rsidR="00F22D4F" w:rsidRPr="00CD203F" w:rsidTr="00990217">
        <w:tc>
          <w:tcPr>
            <w:tcW w:w="1136" w:type="dxa"/>
            <w:shd w:val="clear" w:color="auto" w:fill="auto"/>
            <w:vAlign w:val="center"/>
          </w:tcPr>
          <w:p w:rsidR="00F22D4F" w:rsidRDefault="00F22D4F" w:rsidP="00990217">
            <w:pPr>
              <w:pStyle w:val="BPC3Tableitems"/>
            </w:pPr>
            <w:r>
              <w:t>6.13</w:t>
            </w:r>
          </w:p>
        </w:tc>
        <w:tc>
          <w:tcPr>
            <w:tcW w:w="1542" w:type="dxa"/>
            <w:shd w:val="clear" w:color="auto" w:fill="auto"/>
            <w:vAlign w:val="center"/>
          </w:tcPr>
          <w:p w:rsidR="00F22D4F" w:rsidRDefault="00F22D4F" w:rsidP="0045554C">
            <w:pPr>
              <w:pStyle w:val="BPC3Tableitems"/>
            </w:pPr>
            <w:r>
              <w:t>15.08.2014</w:t>
            </w:r>
          </w:p>
        </w:tc>
        <w:tc>
          <w:tcPr>
            <w:tcW w:w="1951" w:type="dxa"/>
            <w:shd w:val="clear" w:color="auto" w:fill="auto"/>
            <w:vAlign w:val="center"/>
          </w:tcPr>
          <w:p w:rsidR="00F22D4F" w:rsidRDefault="00F22D4F" w:rsidP="00990217">
            <w:pPr>
              <w:pStyle w:val="BPC3Tableitems"/>
            </w:pPr>
            <w:r>
              <w:t>Maslov I.</w:t>
            </w:r>
          </w:p>
        </w:tc>
        <w:tc>
          <w:tcPr>
            <w:tcW w:w="4505" w:type="dxa"/>
            <w:shd w:val="clear" w:color="auto" w:fill="auto"/>
            <w:vAlign w:val="center"/>
          </w:tcPr>
          <w:p w:rsidR="00F22D4F" w:rsidRDefault="00F22D4F" w:rsidP="00F22D4F">
            <w:pPr>
              <w:pStyle w:val="BPC3Tableitems"/>
            </w:pPr>
            <w:r>
              <w:t>Fixed “</w:t>
            </w:r>
            <w:r w:rsidRPr="00F22D4F">
              <w:t>account</w:t>
            </w:r>
            <w:r>
              <w:t xml:space="preserve"> </w:t>
            </w:r>
            <w:r w:rsidRPr="00F22D4F">
              <w:t>credit</w:t>
            </w:r>
            <w:r>
              <w:t xml:space="preserve"> </w:t>
            </w:r>
            <w:r w:rsidRPr="00F22D4F">
              <w:t>statement</w:t>
            </w:r>
            <w:r>
              <w:t>” and “</w:t>
            </w:r>
            <w:r w:rsidRPr="00F22D4F">
              <w:t>notifications</w:t>
            </w:r>
            <w:r>
              <w:t>”</w:t>
            </w:r>
          </w:p>
        </w:tc>
      </w:tr>
      <w:tr w:rsidR="0033548E" w:rsidRPr="00CD203F" w:rsidTr="007E2AAC">
        <w:tc>
          <w:tcPr>
            <w:tcW w:w="1136" w:type="dxa"/>
            <w:shd w:val="clear" w:color="auto" w:fill="auto"/>
            <w:vAlign w:val="center"/>
          </w:tcPr>
          <w:p w:rsidR="0033548E" w:rsidRDefault="0033548E" w:rsidP="007E2AAC">
            <w:pPr>
              <w:pStyle w:val="BPC3Tableitems"/>
            </w:pPr>
            <w:r>
              <w:t>6.14</w:t>
            </w:r>
          </w:p>
        </w:tc>
        <w:tc>
          <w:tcPr>
            <w:tcW w:w="1542" w:type="dxa"/>
            <w:shd w:val="clear" w:color="auto" w:fill="auto"/>
            <w:vAlign w:val="center"/>
          </w:tcPr>
          <w:p w:rsidR="0033548E" w:rsidRDefault="0033548E" w:rsidP="007E2AAC">
            <w:pPr>
              <w:pStyle w:val="BPC3Tableitems"/>
            </w:pPr>
            <w:r>
              <w:t>15.08.2014</w:t>
            </w:r>
          </w:p>
        </w:tc>
        <w:tc>
          <w:tcPr>
            <w:tcW w:w="1951" w:type="dxa"/>
            <w:shd w:val="clear" w:color="auto" w:fill="auto"/>
            <w:vAlign w:val="center"/>
          </w:tcPr>
          <w:p w:rsidR="0033548E" w:rsidRDefault="0033548E" w:rsidP="007E2AAC">
            <w:pPr>
              <w:pStyle w:val="BPC3Tableitems"/>
            </w:pPr>
            <w:r>
              <w:t>Maslov I.</w:t>
            </w:r>
          </w:p>
        </w:tc>
        <w:tc>
          <w:tcPr>
            <w:tcW w:w="4505" w:type="dxa"/>
            <w:shd w:val="clear" w:color="auto" w:fill="auto"/>
            <w:vAlign w:val="center"/>
          </w:tcPr>
          <w:p w:rsidR="0033548E" w:rsidRDefault="0033548E" w:rsidP="007E2AAC">
            <w:pPr>
              <w:pStyle w:val="BPC3Tableitems"/>
            </w:pPr>
            <w:r>
              <w:t xml:space="preserve">Fixed field </w:t>
            </w:r>
            <w:r>
              <w:rPr>
                <w:rFonts w:ascii="Arial" w:hAnsi="Arial" w:cs="Arial"/>
                <w:color w:val="333333"/>
                <w:sz w:val="21"/>
                <w:szCs w:val="21"/>
                <w:shd w:val="clear" w:color="auto" w:fill="FFFFFF"/>
              </w:rPr>
              <w:t xml:space="preserve">sttl_type, </w:t>
            </w:r>
            <w:r w:rsidRPr="007A3CE5">
              <w:rPr>
                <w:rFonts w:ascii="Arial" w:hAnsi="Arial" w:cs="Arial"/>
                <w:color w:val="333333"/>
                <w:sz w:val="21"/>
                <w:szCs w:val="21"/>
                <w:shd w:val="clear" w:color="auto" w:fill="FFFFFF"/>
              </w:rPr>
              <w:t xml:space="preserve">auth_char_ind </w:t>
            </w:r>
            <w:r>
              <w:rPr>
                <w:rFonts w:ascii="Arial" w:hAnsi="Arial" w:cs="Arial"/>
                <w:color w:val="333333"/>
                <w:sz w:val="21"/>
                <w:szCs w:val="21"/>
                <w:shd w:val="clear" w:color="auto" w:fill="FFFFFF"/>
              </w:rPr>
              <w:t>and pos_terminal_cap</w:t>
            </w:r>
          </w:p>
        </w:tc>
      </w:tr>
      <w:tr w:rsidR="007A3CE5" w:rsidRPr="00CD203F" w:rsidTr="00990217">
        <w:tc>
          <w:tcPr>
            <w:tcW w:w="1136" w:type="dxa"/>
            <w:shd w:val="clear" w:color="auto" w:fill="auto"/>
            <w:vAlign w:val="center"/>
          </w:tcPr>
          <w:p w:rsidR="007A3CE5" w:rsidRDefault="007A3CE5" w:rsidP="0033548E">
            <w:pPr>
              <w:pStyle w:val="BPC3Tableitems"/>
            </w:pPr>
            <w:r>
              <w:t>6.1</w:t>
            </w:r>
            <w:r w:rsidR="0033548E">
              <w:t>5</w:t>
            </w:r>
          </w:p>
        </w:tc>
        <w:tc>
          <w:tcPr>
            <w:tcW w:w="1542" w:type="dxa"/>
            <w:shd w:val="clear" w:color="auto" w:fill="auto"/>
            <w:vAlign w:val="center"/>
          </w:tcPr>
          <w:p w:rsidR="007A3CE5" w:rsidRDefault="0033548E" w:rsidP="0045554C">
            <w:pPr>
              <w:pStyle w:val="BPC3Tableitems"/>
            </w:pPr>
            <w:r>
              <w:t>2</w:t>
            </w:r>
            <w:r w:rsidR="007A3CE5">
              <w:t>5.08.2014</w:t>
            </w:r>
          </w:p>
        </w:tc>
        <w:tc>
          <w:tcPr>
            <w:tcW w:w="1951" w:type="dxa"/>
            <w:shd w:val="clear" w:color="auto" w:fill="auto"/>
            <w:vAlign w:val="center"/>
          </w:tcPr>
          <w:p w:rsidR="007A3CE5" w:rsidRDefault="0033548E" w:rsidP="00990217">
            <w:pPr>
              <w:pStyle w:val="BPC3Tableitems"/>
            </w:pPr>
            <w:r>
              <w:t>Necheukhin</w:t>
            </w:r>
            <w:r w:rsidR="007A3CE5">
              <w:t xml:space="preserve"> I.</w:t>
            </w:r>
          </w:p>
        </w:tc>
        <w:tc>
          <w:tcPr>
            <w:tcW w:w="4505" w:type="dxa"/>
            <w:shd w:val="clear" w:color="auto" w:fill="auto"/>
            <w:vAlign w:val="center"/>
          </w:tcPr>
          <w:p w:rsidR="007A3CE5" w:rsidRDefault="0033548E" w:rsidP="007A3CE5">
            <w:pPr>
              <w:pStyle w:val="BPC3Tableitems"/>
            </w:pPr>
            <w:r>
              <w:t>Adding status_reason for CARD STATUS file</w:t>
            </w:r>
          </w:p>
        </w:tc>
      </w:tr>
      <w:tr w:rsidR="00493944" w:rsidRPr="00CD203F" w:rsidTr="00990217">
        <w:tc>
          <w:tcPr>
            <w:tcW w:w="1136" w:type="dxa"/>
            <w:shd w:val="clear" w:color="auto" w:fill="auto"/>
            <w:vAlign w:val="center"/>
          </w:tcPr>
          <w:p w:rsidR="00493944" w:rsidRDefault="00493944" w:rsidP="0033548E">
            <w:pPr>
              <w:pStyle w:val="BPC3Tableitems"/>
            </w:pPr>
            <w:r>
              <w:t>6.16</w:t>
            </w:r>
          </w:p>
        </w:tc>
        <w:tc>
          <w:tcPr>
            <w:tcW w:w="1542" w:type="dxa"/>
            <w:shd w:val="clear" w:color="auto" w:fill="auto"/>
            <w:vAlign w:val="center"/>
          </w:tcPr>
          <w:p w:rsidR="00493944" w:rsidRDefault="00493944" w:rsidP="0045554C">
            <w:pPr>
              <w:pStyle w:val="BPC3Tableitems"/>
            </w:pPr>
            <w:r>
              <w:t>31.10.2014</w:t>
            </w:r>
          </w:p>
        </w:tc>
        <w:tc>
          <w:tcPr>
            <w:tcW w:w="1951" w:type="dxa"/>
            <w:shd w:val="clear" w:color="auto" w:fill="auto"/>
            <w:vAlign w:val="center"/>
          </w:tcPr>
          <w:p w:rsidR="00493944" w:rsidRDefault="00493944" w:rsidP="00990217">
            <w:pPr>
              <w:pStyle w:val="BPC3Tableitems"/>
            </w:pPr>
            <w:r>
              <w:t>Alalykin A.</w:t>
            </w:r>
          </w:p>
        </w:tc>
        <w:tc>
          <w:tcPr>
            <w:tcW w:w="4505" w:type="dxa"/>
            <w:shd w:val="clear" w:color="auto" w:fill="auto"/>
            <w:vAlign w:val="center"/>
          </w:tcPr>
          <w:p w:rsidR="00493944" w:rsidRDefault="00F42F9F" w:rsidP="007A3CE5">
            <w:pPr>
              <w:pStyle w:val="BPC3Tableitems"/>
            </w:pPr>
            <w:r>
              <w:t>C</w:t>
            </w:r>
            <w:r w:rsidRPr="00646D08">
              <w:t>ards information interface</w:t>
            </w:r>
            <w:r w:rsidRPr="00CD203F">
              <w:t>.</w:t>
            </w:r>
            <w:r>
              <w:t xml:space="preserve"> </w:t>
            </w:r>
            <w:r w:rsidR="00493944">
              <w:t>Block of cardholder’s post address has been added.</w:t>
            </w:r>
          </w:p>
        </w:tc>
      </w:tr>
      <w:tr w:rsidR="008C12BC" w:rsidRPr="00CD203F" w:rsidTr="00376AA9">
        <w:tc>
          <w:tcPr>
            <w:tcW w:w="1136" w:type="dxa"/>
            <w:shd w:val="clear" w:color="auto" w:fill="auto"/>
            <w:vAlign w:val="center"/>
          </w:tcPr>
          <w:p w:rsidR="008C12BC" w:rsidRDefault="008C12BC" w:rsidP="008C12BC">
            <w:pPr>
              <w:pStyle w:val="BPC3Tableitems"/>
            </w:pPr>
            <w:r>
              <w:lastRenderedPageBreak/>
              <w:t>6.17</w:t>
            </w:r>
          </w:p>
        </w:tc>
        <w:tc>
          <w:tcPr>
            <w:tcW w:w="1542" w:type="dxa"/>
            <w:shd w:val="clear" w:color="auto" w:fill="auto"/>
            <w:vAlign w:val="center"/>
          </w:tcPr>
          <w:p w:rsidR="008C12BC" w:rsidRDefault="008C12BC" w:rsidP="008C12BC">
            <w:pPr>
              <w:pStyle w:val="BPC3Tableitems"/>
            </w:pPr>
            <w:r>
              <w:t>11.11.2014</w:t>
            </w:r>
          </w:p>
        </w:tc>
        <w:tc>
          <w:tcPr>
            <w:tcW w:w="1951" w:type="dxa"/>
            <w:shd w:val="clear" w:color="auto" w:fill="auto"/>
            <w:vAlign w:val="center"/>
          </w:tcPr>
          <w:p w:rsidR="008C12BC" w:rsidRDefault="008C12BC" w:rsidP="00376AA9">
            <w:pPr>
              <w:pStyle w:val="BPC3Tableitems"/>
            </w:pPr>
            <w:r>
              <w:t>Alalykin A.</w:t>
            </w:r>
          </w:p>
        </w:tc>
        <w:tc>
          <w:tcPr>
            <w:tcW w:w="4505" w:type="dxa"/>
            <w:shd w:val="clear" w:color="auto" w:fill="auto"/>
            <w:vAlign w:val="center"/>
          </w:tcPr>
          <w:p w:rsidR="008C12BC" w:rsidRDefault="008C12BC" w:rsidP="008C12BC">
            <w:pPr>
              <w:pStyle w:val="BPC3Tableitems"/>
            </w:pPr>
            <w:r>
              <w:t>C</w:t>
            </w:r>
            <w:r w:rsidRPr="00646D08">
              <w:t>ards information interface</w:t>
            </w:r>
            <w:r w:rsidRPr="00CD203F">
              <w:t>.</w:t>
            </w:r>
            <w:r>
              <w:t xml:space="preserve"> Block card_info has been extended.</w:t>
            </w:r>
          </w:p>
        </w:tc>
      </w:tr>
      <w:tr w:rsidR="00376AA9" w:rsidRPr="00CD203F" w:rsidTr="00376AA9">
        <w:tc>
          <w:tcPr>
            <w:tcW w:w="1136" w:type="dxa"/>
            <w:shd w:val="clear" w:color="auto" w:fill="auto"/>
            <w:vAlign w:val="center"/>
          </w:tcPr>
          <w:p w:rsidR="00376AA9" w:rsidRDefault="00376AA9" w:rsidP="008C12BC">
            <w:pPr>
              <w:pStyle w:val="BPC3Tableitems"/>
            </w:pPr>
            <w:r>
              <w:t>6.18</w:t>
            </w:r>
          </w:p>
        </w:tc>
        <w:tc>
          <w:tcPr>
            <w:tcW w:w="1542" w:type="dxa"/>
            <w:shd w:val="clear" w:color="auto" w:fill="auto"/>
            <w:vAlign w:val="center"/>
          </w:tcPr>
          <w:p w:rsidR="00376AA9" w:rsidRDefault="00376AA9" w:rsidP="008C12BC">
            <w:pPr>
              <w:pStyle w:val="BPC3Tableitems"/>
            </w:pPr>
            <w:r>
              <w:t>17.11.2014</w:t>
            </w:r>
          </w:p>
        </w:tc>
        <w:tc>
          <w:tcPr>
            <w:tcW w:w="1951" w:type="dxa"/>
            <w:shd w:val="clear" w:color="auto" w:fill="auto"/>
            <w:vAlign w:val="center"/>
          </w:tcPr>
          <w:p w:rsidR="00376AA9" w:rsidRDefault="00376AA9" w:rsidP="00376AA9">
            <w:pPr>
              <w:pStyle w:val="BPC3Tableitems"/>
            </w:pPr>
            <w:r>
              <w:t xml:space="preserve">Kolodkina </w:t>
            </w:r>
            <w:r w:rsidRPr="00AB7345">
              <w:t>Y.</w:t>
            </w:r>
          </w:p>
        </w:tc>
        <w:tc>
          <w:tcPr>
            <w:tcW w:w="4505" w:type="dxa"/>
            <w:shd w:val="clear" w:color="auto" w:fill="auto"/>
            <w:vAlign w:val="center"/>
          </w:tcPr>
          <w:p w:rsidR="00376AA9" w:rsidRDefault="00273A71" w:rsidP="008C12BC">
            <w:pPr>
              <w:pStyle w:val="BPC3Tableitems"/>
            </w:pPr>
            <w:r w:rsidRPr="00273A71">
              <w:t>Accounts and customers interface file.</w:t>
            </w:r>
            <w:r>
              <w:t xml:space="preserve"> </w:t>
            </w:r>
            <w:r w:rsidR="00376AA9">
              <w:t xml:space="preserve">Added field aval_balance into block of account. Added block </w:t>
            </w:r>
            <w:r w:rsidR="0029144F">
              <w:t>limits into block of account.</w:t>
            </w:r>
          </w:p>
        </w:tc>
      </w:tr>
      <w:tr w:rsidR="008C12BC" w:rsidRPr="00CD203F" w:rsidTr="00990217">
        <w:tc>
          <w:tcPr>
            <w:tcW w:w="1136" w:type="dxa"/>
            <w:shd w:val="clear" w:color="auto" w:fill="auto"/>
            <w:vAlign w:val="center"/>
          </w:tcPr>
          <w:p w:rsidR="008C12BC" w:rsidRDefault="00273A71" w:rsidP="0033548E">
            <w:pPr>
              <w:pStyle w:val="BPC3Tableitems"/>
            </w:pPr>
            <w:r>
              <w:t>6.19</w:t>
            </w:r>
          </w:p>
        </w:tc>
        <w:tc>
          <w:tcPr>
            <w:tcW w:w="1542" w:type="dxa"/>
            <w:shd w:val="clear" w:color="auto" w:fill="auto"/>
            <w:vAlign w:val="center"/>
          </w:tcPr>
          <w:p w:rsidR="008C12BC" w:rsidRDefault="00273A71" w:rsidP="0045554C">
            <w:pPr>
              <w:pStyle w:val="BPC3Tableitems"/>
            </w:pPr>
            <w:r>
              <w:t>19.11.2014</w:t>
            </w:r>
          </w:p>
        </w:tc>
        <w:tc>
          <w:tcPr>
            <w:tcW w:w="1951" w:type="dxa"/>
            <w:shd w:val="clear" w:color="auto" w:fill="auto"/>
            <w:vAlign w:val="center"/>
          </w:tcPr>
          <w:p w:rsidR="008C12BC" w:rsidRDefault="00273A71" w:rsidP="00990217">
            <w:pPr>
              <w:pStyle w:val="BPC3Tableitems"/>
            </w:pPr>
            <w:r>
              <w:t>Alalykin A.</w:t>
            </w:r>
          </w:p>
        </w:tc>
        <w:tc>
          <w:tcPr>
            <w:tcW w:w="4505" w:type="dxa"/>
            <w:shd w:val="clear" w:color="auto" w:fill="auto"/>
            <w:vAlign w:val="center"/>
          </w:tcPr>
          <w:p w:rsidR="008C12BC" w:rsidRDefault="00273A71" w:rsidP="00273A71">
            <w:pPr>
              <w:pStyle w:val="BPC3Tableitems"/>
            </w:pPr>
            <w:r>
              <w:t>C</w:t>
            </w:r>
            <w:r w:rsidRPr="00646D08">
              <w:t>ards information interface</w:t>
            </w:r>
            <w:r w:rsidRPr="00CD203F">
              <w:t>.</w:t>
            </w:r>
            <w:r>
              <w:t xml:space="preserve"> Block limits has been added into block card_info.</w:t>
            </w:r>
          </w:p>
        </w:tc>
      </w:tr>
      <w:tr w:rsidR="00FD753D" w:rsidRPr="00FD753D" w:rsidTr="00215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FD753D" w:rsidRPr="00FD753D" w:rsidRDefault="00FD753D" w:rsidP="00FD753D">
            <w:pPr>
              <w:pStyle w:val="BPC3Tableitems"/>
              <w:rPr>
                <w:rFonts w:asciiTheme="minorHAnsi" w:hAnsiTheme="minorHAnsi" w:cstheme="minorHAnsi"/>
                <w:szCs w:val="24"/>
              </w:rPr>
            </w:pPr>
            <w:r w:rsidRPr="00FD753D">
              <w:rPr>
                <w:rFonts w:asciiTheme="minorHAnsi" w:hAnsiTheme="minorHAnsi" w:cstheme="minorHAnsi"/>
                <w:szCs w:val="24"/>
              </w:rPr>
              <w:t>6.20</w:t>
            </w:r>
          </w:p>
        </w:tc>
        <w:tc>
          <w:tcPr>
            <w:tcW w:w="1542" w:type="dxa"/>
            <w:tcBorders>
              <w:top w:val="single" w:sz="4" w:space="0" w:color="auto"/>
              <w:left w:val="single" w:sz="4" w:space="0" w:color="auto"/>
              <w:bottom w:val="single" w:sz="4" w:space="0" w:color="auto"/>
              <w:right w:val="single" w:sz="4" w:space="0" w:color="auto"/>
            </w:tcBorders>
            <w:shd w:val="clear" w:color="auto" w:fill="auto"/>
            <w:vAlign w:val="center"/>
          </w:tcPr>
          <w:p w:rsidR="00FD753D" w:rsidRPr="00FD753D" w:rsidRDefault="00FD753D" w:rsidP="00215BC3">
            <w:pPr>
              <w:pStyle w:val="BPC3Tableitems"/>
              <w:rPr>
                <w:rFonts w:asciiTheme="minorHAnsi" w:hAnsiTheme="minorHAnsi" w:cstheme="minorHAnsi"/>
                <w:szCs w:val="24"/>
              </w:rPr>
            </w:pPr>
            <w:r w:rsidRPr="00FD753D">
              <w:rPr>
                <w:rFonts w:asciiTheme="minorHAnsi" w:hAnsiTheme="minorHAnsi" w:cstheme="minorHAnsi"/>
                <w:szCs w:val="24"/>
              </w:rPr>
              <w:t>27.06.2014</w:t>
            </w:r>
          </w:p>
        </w:tc>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FD753D" w:rsidRPr="00FD753D" w:rsidRDefault="00FD753D" w:rsidP="00215BC3">
            <w:pPr>
              <w:pStyle w:val="BPC3Tableitems"/>
              <w:rPr>
                <w:rFonts w:asciiTheme="minorHAnsi" w:hAnsiTheme="minorHAnsi" w:cstheme="minorHAnsi"/>
                <w:szCs w:val="24"/>
              </w:rPr>
            </w:pPr>
            <w:r w:rsidRPr="00FD753D">
              <w:rPr>
                <w:rFonts w:asciiTheme="minorHAnsi" w:hAnsiTheme="minorHAnsi" w:cstheme="minorHAnsi"/>
                <w:szCs w:val="24"/>
              </w:rPr>
              <w:t>Alalykin A.</w:t>
            </w:r>
          </w:p>
        </w:tc>
        <w:tc>
          <w:tcPr>
            <w:tcW w:w="4505" w:type="dxa"/>
            <w:tcBorders>
              <w:top w:val="single" w:sz="4" w:space="0" w:color="auto"/>
              <w:left w:val="single" w:sz="4" w:space="0" w:color="auto"/>
              <w:bottom w:val="single" w:sz="4" w:space="0" w:color="auto"/>
              <w:right w:val="single" w:sz="4" w:space="0" w:color="auto"/>
            </w:tcBorders>
            <w:shd w:val="clear" w:color="auto" w:fill="auto"/>
            <w:vAlign w:val="center"/>
          </w:tcPr>
          <w:p w:rsidR="00FD753D" w:rsidRPr="00FD753D" w:rsidRDefault="00FD753D" w:rsidP="00215BC3">
            <w:pPr>
              <w:pStyle w:val="BPC3Tableitems"/>
              <w:rPr>
                <w:rFonts w:asciiTheme="minorHAnsi" w:hAnsiTheme="minorHAnsi" w:cstheme="minorHAnsi"/>
                <w:szCs w:val="24"/>
              </w:rPr>
            </w:pPr>
            <w:r w:rsidRPr="00FD753D">
              <w:rPr>
                <w:rFonts w:asciiTheme="minorHAnsi" w:hAnsiTheme="minorHAnsi" w:cstheme="minorHAnsi"/>
                <w:szCs w:val="24"/>
              </w:rPr>
              <w:t>Clearing file structure. Tag de055 data type changed to base64Hex.</w:t>
            </w:r>
          </w:p>
        </w:tc>
      </w:tr>
      <w:tr w:rsidR="00215BC3" w:rsidRPr="00CD203F" w:rsidTr="00990217">
        <w:tc>
          <w:tcPr>
            <w:tcW w:w="1136" w:type="dxa"/>
            <w:shd w:val="clear" w:color="auto" w:fill="auto"/>
            <w:vAlign w:val="center"/>
          </w:tcPr>
          <w:p w:rsidR="00215BC3" w:rsidRPr="00FD753D" w:rsidRDefault="00215BC3" w:rsidP="00215BC3">
            <w:pPr>
              <w:pStyle w:val="BPC3Tableitems"/>
              <w:rPr>
                <w:rFonts w:asciiTheme="minorHAnsi" w:hAnsiTheme="minorHAnsi" w:cstheme="minorHAnsi"/>
                <w:szCs w:val="24"/>
              </w:rPr>
            </w:pPr>
            <w:r>
              <w:rPr>
                <w:rFonts w:asciiTheme="minorHAnsi" w:hAnsiTheme="minorHAnsi" w:cstheme="minorHAnsi"/>
                <w:szCs w:val="24"/>
              </w:rPr>
              <w:t>6.21</w:t>
            </w:r>
          </w:p>
        </w:tc>
        <w:tc>
          <w:tcPr>
            <w:tcW w:w="1542" w:type="dxa"/>
            <w:shd w:val="clear" w:color="auto" w:fill="auto"/>
            <w:vAlign w:val="center"/>
          </w:tcPr>
          <w:p w:rsidR="00215BC3" w:rsidRPr="00FD753D" w:rsidRDefault="00215BC3" w:rsidP="00215BC3">
            <w:pPr>
              <w:pStyle w:val="BPC3Tableitems"/>
              <w:rPr>
                <w:rFonts w:asciiTheme="minorHAnsi" w:hAnsiTheme="minorHAnsi" w:cstheme="minorHAnsi"/>
                <w:szCs w:val="24"/>
              </w:rPr>
            </w:pPr>
            <w:r>
              <w:rPr>
                <w:rFonts w:asciiTheme="minorHAnsi" w:hAnsiTheme="minorHAnsi" w:cstheme="minorHAnsi"/>
                <w:szCs w:val="24"/>
              </w:rPr>
              <w:t>09</w:t>
            </w:r>
            <w:r w:rsidRPr="00FD753D">
              <w:rPr>
                <w:rFonts w:asciiTheme="minorHAnsi" w:hAnsiTheme="minorHAnsi" w:cstheme="minorHAnsi"/>
                <w:szCs w:val="24"/>
              </w:rPr>
              <w:t>.</w:t>
            </w:r>
            <w:r>
              <w:rPr>
                <w:rFonts w:asciiTheme="minorHAnsi" w:hAnsiTheme="minorHAnsi" w:cstheme="minorHAnsi"/>
                <w:szCs w:val="24"/>
              </w:rPr>
              <w:t>12</w:t>
            </w:r>
            <w:r w:rsidRPr="00FD753D">
              <w:rPr>
                <w:rFonts w:asciiTheme="minorHAnsi" w:hAnsiTheme="minorHAnsi" w:cstheme="minorHAnsi"/>
                <w:szCs w:val="24"/>
              </w:rPr>
              <w:t>.2014</w:t>
            </w:r>
          </w:p>
        </w:tc>
        <w:tc>
          <w:tcPr>
            <w:tcW w:w="1951" w:type="dxa"/>
            <w:shd w:val="clear" w:color="auto" w:fill="auto"/>
            <w:vAlign w:val="center"/>
          </w:tcPr>
          <w:p w:rsidR="00215BC3" w:rsidRPr="00FD753D" w:rsidRDefault="00215BC3" w:rsidP="00215BC3">
            <w:pPr>
              <w:pStyle w:val="BPC3Tableitems"/>
              <w:rPr>
                <w:rFonts w:asciiTheme="minorHAnsi" w:hAnsiTheme="minorHAnsi" w:cstheme="minorHAnsi"/>
                <w:szCs w:val="24"/>
              </w:rPr>
            </w:pPr>
            <w:r>
              <w:rPr>
                <w:rFonts w:asciiTheme="minorHAnsi" w:hAnsiTheme="minorHAnsi" w:cstheme="minorHAnsi"/>
                <w:szCs w:val="24"/>
              </w:rPr>
              <w:t>Maslov I</w:t>
            </w:r>
            <w:r w:rsidRPr="00FD753D">
              <w:rPr>
                <w:rFonts w:asciiTheme="minorHAnsi" w:hAnsiTheme="minorHAnsi" w:cstheme="minorHAnsi"/>
                <w:szCs w:val="24"/>
              </w:rPr>
              <w:t>.</w:t>
            </w:r>
          </w:p>
        </w:tc>
        <w:tc>
          <w:tcPr>
            <w:tcW w:w="4505" w:type="dxa"/>
            <w:shd w:val="clear" w:color="auto" w:fill="auto"/>
            <w:vAlign w:val="center"/>
          </w:tcPr>
          <w:p w:rsidR="00215BC3" w:rsidRPr="00FD753D" w:rsidRDefault="00215BC3" w:rsidP="00215BC3">
            <w:pPr>
              <w:pStyle w:val="BPC3Tableitems"/>
              <w:rPr>
                <w:rFonts w:asciiTheme="minorHAnsi" w:hAnsiTheme="minorHAnsi" w:cstheme="minorHAnsi"/>
                <w:szCs w:val="24"/>
              </w:rPr>
            </w:pPr>
            <w:r>
              <w:rPr>
                <w:rFonts w:asciiTheme="minorHAnsi" w:hAnsiTheme="minorHAnsi" w:cstheme="minorHAnsi"/>
                <w:szCs w:val="24"/>
              </w:rPr>
              <w:t xml:space="preserve">Add </w:t>
            </w:r>
            <w:r w:rsidR="003C5760">
              <w:rPr>
                <w:rFonts w:asciiTheme="minorHAnsi" w:hAnsiTheme="minorHAnsi" w:cstheme="minorHAnsi"/>
                <w:szCs w:val="24"/>
              </w:rPr>
              <w:t>tag “</w:t>
            </w:r>
            <w:r>
              <w:rPr>
                <w:rFonts w:asciiTheme="minorHAnsi" w:hAnsiTheme="minorHAnsi" w:cstheme="minorHAnsi"/>
                <w:szCs w:val="24"/>
              </w:rPr>
              <w:t>tag name</w:t>
            </w:r>
            <w:r w:rsidR="003C5760">
              <w:rPr>
                <w:rFonts w:asciiTheme="minorHAnsi" w:hAnsiTheme="minorHAnsi" w:cstheme="minorHAnsi"/>
                <w:szCs w:val="24"/>
              </w:rPr>
              <w:t xml:space="preserve">” to </w:t>
            </w:r>
            <w:r w:rsidR="003C5760" w:rsidRPr="003C5760">
              <w:rPr>
                <w:rFonts w:asciiTheme="minorHAnsi" w:hAnsiTheme="minorHAnsi" w:cstheme="minorHAnsi"/>
                <w:szCs w:val="24"/>
              </w:rPr>
              <w:t>auth_tag</w:t>
            </w:r>
            <w:r w:rsidR="003C5760">
              <w:rPr>
                <w:rFonts w:asciiTheme="minorHAnsi" w:hAnsiTheme="minorHAnsi" w:cstheme="minorHAnsi"/>
                <w:szCs w:val="24"/>
              </w:rPr>
              <w:t xml:space="preserve"> block</w:t>
            </w:r>
            <w:r>
              <w:rPr>
                <w:rFonts w:asciiTheme="minorHAnsi" w:hAnsiTheme="minorHAnsi" w:cstheme="minorHAnsi"/>
                <w:szCs w:val="24"/>
              </w:rPr>
              <w:t xml:space="preserve"> </w:t>
            </w:r>
          </w:p>
        </w:tc>
      </w:tr>
      <w:tr w:rsidR="007627EC" w:rsidRPr="00CD203F" w:rsidTr="00990217">
        <w:tc>
          <w:tcPr>
            <w:tcW w:w="1136" w:type="dxa"/>
            <w:shd w:val="clear" w:color="auto" w:fill="auto"/>
            <w:vAlign w:val="center"/>
          </w:tcPr>
          <w:p w:rsidR="007627EC" w:rsidRDefault="007627EC" w:rsidP="00215BC3">
            <w:pPr>
              <w:pStyle w:val="BPC3Tableitems"/>
              <w:rPr>
                <w:rFonts w:asciiTheme="minorHAnsi" w:hAnsiTheme="minorHAnsi" w:cstheme="minorHAnsi"/>
                <w:szCs w:val="24"/>
              </w:rPr>
            </w:pPr>
            <w:r>
              <w:rPr>
                <w:rFonts w:asciiTheme="minorHAnsi" w:hAnsiTheme="minorHAnsi" w:cstheme="minorHAnsi"/>
                <w:szCs w:val="24"/>
              </w:rPr>
              <w:t>7.0</w:t>
            </w:r>
          </w:p>
        </w:tc>
        <w:tc>
          <w:tcPr>
            <w:tcW w:w="1542" w:type="dxa"/>
            <w:shd w:val="clear" w:color="auto" w:fill="auto"/>
            <w:vAlign w:val="center"/>
          </w:tcPr>
          <w:p w:rsidR="007627EC" w:rsidRDefault="007627EC" w:rsidP="00215BC3">
            <w:pPr>
              <w:pStyle w:val="BPC3Tableitems"/>
              <w:rPr>
                <w:rFonts w:asciiTheme="minorHAnsi" w:hAnsiTheme="minorHAnsi" w:cstheme="minorHAnsi"/>
                <w:szCs w:val="24"/>
              </w:rPr>
            </w:pPr>
            <w:r>
              <w:rPr>
                <w:rFonts w:asciiTheme="minorHAnsi" w:hAnsiTheme="minorHAnsi" w:cstheme="minorHAnsi"/>
                <w:szCs w:val="24"/>
              </w:rPr>
              <w:t>11.12.2014</w:t>
            </w:r>
          </w:p>
        </w:tc>
        <w:tc>
          <w:tcPr>
            <w:tcW w:w="1951" w:type="dxa"/>
            <w:shd w:val="clear" w:color="auto" w:fill="auto"/>
            <w:vAlign w:val="center"/>
          </w:tcPr>
          <w:p w:rsidR="007627EC" w:rsidRDefault="007627EC" w:rsidP="00215BC3">
            <w:pPr>
              <w:pStyle w:val="BPC3Tableitems"/>
              <w:rPr>
                <w:rFonts w:asciiTheme="minorHAnsi" w:hAnsiTheme="minorHAnsi" w:cstheme="minorHAnsi"/>
                <w:szCs w:val="24"/>
              </w:rPr>
            </w:pPr>
            <w:r>
              <w:rPr>
                <w:rFonts w:asciiTheme="minorHAnsi" w:hAnsiTheme="minorHAnsi" w:cstheme="minorHAnsi"/>
                <w:szCs w:val="24"/>
              </w:rPr>
              <w:t>Maslov I.</w:t>
            </w:r>
          </w:p>
        </w:tc>
        <w:tc>
          <w:tcPr>
            <w:tcW w:w="4505" w:type="dxa"/>
            <w:shd w:val="clear" w:color="auto" w:fill="auto"/>
            <w:vAlign w:val="center"/>
          </w:tcPr>
          <w:p w:rsidR="007627EC" w:rsidRDefault="007627EC" w:rsidP="00215BC3">
            <w:pPr>
              <w:pStyle w:val="BPC3Tableitems"/>
              <w:rPr>
                <w:rFonts w:asciiTheme="minorHAnsi" w:hAnsiTheme="minorHAnsi" w:cstheme="minorHAnsi"/>
                <w:szCs w:val="24"/>
              </w:rPr>
            </w:pPr>
            <w:r>
              <w:rPr>
                <w:rFonts w:asciiTheme="minorHAnsi" w:hAnsiTheme="minorHAnsi" w:cstheme="minorHAnsi"/>
                <w:szCs w:val="24"/>
              </w:rPr>
              <w:t>Add new Structure: BIN, S</w:t>
            </w:r>
            <w:r w:rsidRPr="007627EC">
              <w:rPr>
                <w:rFonts w:asciiTheme="minorHAnsi" w:hAnsiTheme="minorHAnsi" w:cstheme="minorHAnsi"/>
                <w:szCs w:val="24"/>
              </w:rPr>
              <w:t>ettlement</w:t>
            </w:r>
            <w:r>
              <w:rPr>
                <w:rFonts w:asciiTheme="minorHAnsi" w:hAnsiTheme="minorHAnsi" w:cstheme="minorHAnsi"/>
                <w:szCs w:val="24"/>
              </w:rPr>
              <w:t xml:space="preserve"> and U</w:t>
            </w:r>
            <w:r w:rsidRPr="007627EC">
              <w:rPr>
                <w:rFonts w:asciiTheme="minorHAnsi" w:hAnsiTheme="minorHAnsi" w:cstheme="minorHAnsi"/>
                <w:szCs w:val="24"/>
              </w:rPr>
              <w:t>pdate</w:t>
            </w:r>
            <w:r>
              <w:rPr>
                <w:rFonts w:asciiTheme="minorHAnsi" w:hAnsiTheme="minorHAnsi" w:cstheme="minorHAnsi"/>
                <w:szCs w:val="24"/>
              </w:rPr>
              <w:t xml:space="preserve"> operation</w:t>
            </w:r>
          </w:p>
        </w:tc>
      </w:tr>
      <w:tr w:rsidR="00810F93" w:rsidRPr="00CD203F" w:rsidTr="00990217">
        <w:tc>
          <w:tcPr>
            <w:tcW w:w="1136" w:type="dxa"/>
            <w:shd w:val="clear" w:color="auto" w:fill="auto"/>
            <w:vAlign w:val="center"/>
          </w:tcPr>
          <w:p w:rsidR="00810F93" w:rsidRDefault="00810F93" w:rsidP="00215BC3">
            <w:pPr>
              <w:pStyle w:val="BPC3Tableitems"/>
              <w:rPr>
                <w:rFonts w:asciiTheme="minorHAnsi" w:hAnsiTheme="minorHAnsi" w:cstheme="minorHAnsi"/>
                <w:szCs w:val="24"/>
              </w:rPr>
            </w:pPr>
            <w:r>
              <w:rPr>
                <w:rFonts w:asciiTheme="minorHAnsi" w:hAnsiTheme="minorHAnsi" w:cstheme="minorHAnsi"/>
                <w:szCs w:val="24"/>
              </w:rPr>
              <w:t>7.1</w:t>
            </w:r>
          </w:p>
        </w:tc>
        <w:tc>
          <w:tcPr>
            <w:tcW w:w="1542" w:type="dxa"/>
            <w:shd w:val="clear" w:color="auto" w:fill="auto"/>
            <w:vAlign w:val="center"/>
          </w:tcPr>
          <w:p w:rsidR="00810F93" w:rsidRDefault="00810F93" w:rsidP="00215BC3">
            <w:pPr>
              <w:pStyle w:val="BPC3Tableitems"/>
              <w:rPr>
                <w:rFonts w:asciiTheme="minorHAnsi" w:hAnsiTheme="minorHAnsi" w:cstheme="minorHAnsi"/>
                <w:szCs w:val="24"/>
              </w:rPr>
            </w:pPr>
            <w:r>
              <w:rPr>
                <w:rFonts w:asciiTheme="minorHAnsi" w:hAnsiTheme="minorHAnsi" w:cstheme="minorHAnsi"/>
                <w:szCs w:val="24"/>
              </w:rPr>
              <w:t>24.12.2014</w:t>
            </w:r>
          </w:p>
        </w:tc>
        <w:tc>
          <w:tcPr>
            <w:tcW w:w="1951" w:type="dxa"/>
            <w:shd w:val="clear" w:color="auto" w:fill="auto"/>
            <w:vAlign w:val="center"/>
          </w:tcPr>
          <w:p w:rsidR="00810F93" w:rsidRDefault="00810F93" w:rsidP="00215BC3">
            <w:pPr>
              <w:pStyle w:val="BPC3Tableitems"/>
              <w:rPr>
                <w:rFonts w:asciiTheme="minorHAnsi" w:hAnsiTheme="minorHAnsi" w:cstheme="minorHAnsi"/>
                <w:szCs w:val="24"/>
              </w:rPr>
            </w:pPr>
            <w:r>
              <w:rPr>
                <w:rFonts w:asciiTheme="minorHAnsi" w:hAnsiTheme="minorHAnsi" w:cstheme="minorHAnsi"/>
                <w:szCs w:val="24"/>
              </w:rPr>
              <w:t>Maslov I.</w:t>
            </w:r>
          </w:p>
        </w:tc>
        <w:tc>
          <w:tcPr>
            <w:tcW w:w="4505" w:type="dxa"/>
            <w:shd w:val="clear" w:color="auto" w:fill="auto"/>
            <w:vAlign w:val="center"/>
          </w:tcPr>
          <w:p w:rsidR="00810F93" w:rsidRDefault="00810F93" w:rsidP="00810F93">
            <w:pPr>
              <w:pStyle w:val="BPC3Tableitems"/>
              <w:rPr>
                <w:rFonts w:asciiTheme="minorHAnsi" w:hAnsiTheme="minorHAnsi" w:cstheme="minorHAnsi"/>
                <w:szCs w:val="24"/>
              </w:rPr>
            </w:pPr>
            <w:r>
              <w:rPr>
                <w:rFonts w:asciiTheme="minorHAnsi" w:hAnsiTheme="minorHAnsi" w:cstheme="minorHAnsi"/>
                <w:szCs w:val="24"/>
              </w:rPr>
              <w:t>Add match_staus for opeartion</w:t>
            </w:r>
          </w:p>
        </w:tc>
      </w:tr>
      <w:tr w:rsidR="00CE4A96" w:rsidRPr="00CD203F" w:rsidTr="00990217">
        <w:tc>
          <w:tcPr>
            <w:tcW w:w="1136" w:type="dxa"/>
            <w:shd w:val="clear" w:color="auto" w:fill="auto"/>
            <w:vAlign w:val="center"/>
          </w:tcPr>
          <w:p w:rsidR="00CE4A96" w:rsidRDefault="00CE4A96" w:rsidP="00215BC3">
            <w:pPr>
              <w:pStyle w:val="BPC3Tableitems"/>
              <w:rPr>
                <w:rFonts w:asciiTheme="minorHAnsi" w:hAnsiTheme="minorHAnsi" w:cstheme="minorHAnsi"/>
                <w:szCs w:val="24"/>
              </w:rPr>
            </w:pPr>
            <w:r>
              <w:rPr>
                <w:rFonts w:asciiTheme="minorHAnsi" w:hAnsiTheme="minorHAnsi" w:cstheme="minorHAnsi"/>
                <w:szCs w:val="24"/>
              </w:rPr>
              <w:t>7.2</w:t>
            </w:r>
          </w:p>
        </w:tc>
        <w:tc>
          <w:tcPr>
            <w:tcW w:w="1542" w:type="dxa"/>
            <w:shd w:val="clear" w:color="auto" w:fill="auto"/>
            <w:vAlign w:val="center"/>
          </w:tcPr>
          <w:p w:rsidR="00CE4A96" w:rsidRDefault="00CE4A96" w:rsidP="00215BC3">
            <w:pPr>
              <w:pStyle w:val="BPC3Tableitems"/>
              <w:rPr>
                <w:rFonts w:asciiTheme="minorHAnsi" w:hAnsiTheme="minorHAnsi" w:cstheme="minorHAnsi"/>
                <w:szCs w:val="24"/>
              </w:rPr>
            </w:pPr>
            <w:r>
              <w:rPr>
                <w:rFonts w:asciiTheme="minorHAnsi" w:hAnsiTheme="minorHAnsi" w:cstheme="minorHAnsi"/>
                <w:szCs w:val="24"/>
              </w:rPr>
              <w:t>13.02.2014</w:t>
            </w:r>
          </w:p>
        </w:tc>
        <w:tc>
          <w:tcPr>
            <w:tcW w:w="1951" w:type="dxa"/>
            <w:shd w:val="clear" w:color="auto" w:fill="auto"/>
            <w:vAlign w:val="center"/>
          </w:tcPr>
          <w:p w:rsidR="00CE4A96" w:rsidRDefault="00CE4A96" w:rsidP="00215BC3">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CE4A96" w:rsidRDefault="00CE4A96" w:rsidP="00810F93">
            <w:pPr>
              <w:pStyle w:val="BPC3Tableitems"/>
              <w:rPr>
                <w:rFonts w:asciiTheme="minorHAnsi" w:hAnsiTheme="minorHAnsi" w:cstheme="minorHAnsi"/>
                <w:szCs w:val="24"/>
              </w:rPr>
            </w:pPr>
            <w:r>
              <w:t>C</w:t>
            </w:r>
            <w:r w:rsidRPr="00646D08">
              <w:t>ards information interface</w:t>
            </w:r>
            <w:r w:rsidRPr="00CD203F">
              <w:t>.</w:t>
            </w:r>
            <w:r>
              <w:t xml:space="preserve"> Tag product_number added to block card_info.</w:t>
            </w:r>
          </w:p>
        </w:tc>
      </w:tr>
      <w:tr w:rsidR="00FE78A7" w:rsidRPr="00CD203F" w:rsidTr="00990217">
        <w:tc>
          <w:tcPr>
            <w:tcW w:w="1136" w:type="dxa"/>
            <w:shd w:val="clear" w:color="auto" w:fill="auto"/>
            <w:vAlign w:val="center"/>
          </w:tcPr>
          <w:p w:rsidR="00FE78A7" w:rsidRDefault="00FE78A7" w:rsidP="00215BC3">
            <w:pPr>
              <w:pStyle w:val="BPC3Tableitems"/>
              <w:rPr>
                <w:rFonts w:asciiTheme="minorHAnsi" w:hAnsiTheme="minorHAnsi" w:cstheme="minorHAnsi"/>
                <w:szCs w:val="24"/>
              </w:rPr>
            </w:pPr>
            <w:r>
              <w:rPr>
                <w:rFonts w:asciiTheme="minorHAnsi" w:hAnsiTheme="minorHAnsi" w:cstheme="minorHAnsi"/>
                <w:szCs w:val="24"/>
              </w:rPr>
              <w:t>7.3</w:t>
            </w:r>
          </w:p>
        </w:tc>
        <w:tc>
          <w:tcPr>
            <w:tcW w:w="1542" w:type="dxa"/>
            <w:shd w:val="clear" w:color="auto" w:fill="auto"/>
            <w:vAlign w:val="center"/>
          </w:tcPr>
          <w:p w:rsidR="00FE78A7" w:rsidRDefault="00FE78A7" w:rsidP="00215BC3">
            <w:pPr>
              <w:pStyle w:val="BPC3Tableitems"/>
              <w:rPr>
                <w:rFonts w:asciiTheme="minorHAnsi" w:hAnsiTheme="minorHAnsi" w:cstheme="minorHAnsi"/>
                <w:szCs w:val="24"/>
              </w:rPr>
            </w:pPr>
            <w:r>
              <w:rPr>
                <w:rFonts w:asciiTheme="minorHAnsi" w:hAnsiTheme="minorHAnsi" w:cstheme="minorHAnsi"/>
                <w:szCs w:val="24"/>
              </w:rPr>
              <w:t>20.02.2014</w:t>
            </w:r>
          </w:p>
        </w:tc>
        <w:tc>
          <w:tcPr>
            <w:tcW w:w="1951" w:type="dxa"/>
            <w:shd w:val="clear" w:color="auto" w:fill="auto"/>
            <w:vAlign w:val="center"/>
          </w:tcPr>
          <w:p w:rsidR="00FE78A7" w:rsidRDefault="00FE78A7" w:rsidP="0062217D">
            <w:pPr>
              <w:pStyle w:val="BPC3Tableitems"/>
              <w:rPr>
                <w:rFonts w:asciiTheme="minorHAnsi" w:hAnsiTheme="minorHAnsi" w:cstheme="minorHAnsi"/>
                <w:szCs w:val="24"/>
              </w:rPr>
            </w:pPr>
            <w:r>
              <w:rPr>
                <w:rFonts w:asciiTheme="minorHAnsi" w:hAnsiTheme="minorHAnsi" w:cstheme="minorHAnsi"/>
                <w:szCs w:val="24"/>
              </w:rPr>
              <w:t>Maslov I.</w:t>
            </w:r>
          </w:p>
        </w:tc>
        <w:tc>
          <w:tcPr>
            <w:tcW w:w="4505" w:type="dxa"/>
            <w:shd w:val="clear" w:color="auto" w:fill="auto"/>
            <w:vAlign w:val="center"/>
          </w:tcPr>
          <w:p w:rsidR="00FE78A7" w:rsidRDefault="00FE78A7" w:rsidP="00810F93">
            <w:pPr>
              <w:pStyle w:val="BPC3Tableitems"/>
            </w:pPr>
            <w:r>
              <w:t>Add filed to clearing format</w:t>
            </w:r>
          </w:p>
        </w:tc>
      </w:tr>
      <w:tr w:rsidR="0062217D" w:rsidRPr="00CD203F" w:rsidTr="00990217">
        <w:tc>
          <w:tcPr>
            <w:tcW w:w="1136" w:type="dxa"/>
            <w:shd w:val="clear" w:color="auto" w:fill="auto"/>
            <w:vAlign w:val="center"/>
          </w:tcPr>
          <w:p w:rsidR="0062217D" w:rsidRDefault="0062217D" w:rsidP="00215BC3">
            <w:pPr>
              <w:pStyle w:val="BPC3Tableitems"/>
              <w:rPr>
                <w:rFonts w:asciiTheme="minorHAnsi" w:hAnsiTheme="minorHAnsi" w:cstheme="minorHAnsi"/>
                <w:szCs w:val="24"/>
              </w:rPr>
            </w:pPr>
            <w:r>
              <w:rPr>
                <w:rFonts w:asciiTheme="minorHAnsi" w:hAnsiTheme="minorHAnsi" w:cstheme="minorHAnsi"/>
                <w:szCs w:val="24"/>
              </w:rPr>
              <w:t>7.4</w:t>
            </w:r>
          </w:p>
        </w:tc>
        <w:tc>
          <w:tcPr>
            <w:tcW w:w="1542" w:type="dxa"/>
            <w:shd w:val="clear" w:color="auto" w:fill="auto"/>
            <w:vAlign w:val="center"/>
          </w:tcPr>
          <w:p w:rsidR="0062217D" w:rsidRDefault="0062217D" w:rsidP="00215BC3">
            <w:pPr>
              <w:pStyle w:val="BPC3Tableitems"/>
              <w:rPr>
                <w:rFonts w:asciiTheme="minorHAnsi" w:hAnsiTheme="minorHAnsi" w:cstheme="minorHAnsi"/>
                <w:szCs w:val="24"/>
              </w:rPr>
            </w:pPr>
            <w:r>
              <w:rPr>
                <w:rFonts w:asciiTheme="minorHAnsi" w:hAnsiTheme="minorHAnsi" w:cstheme="minorHAnsi"/>
                <w:szCs w:val="24"/>
              </w:rPr>
              <w:t>27.02.2015</w:t>
            </w:r>
          </w:p>
        </w:tc>
        <w:tc>
          <w:tcPr>
            <w:tcW w:w="1951" w:type="dxa"/>
            <w:shd w:val="clear" w:color="auto" w:fill="auto"/>
            <w:vAlign w:val="center"/>
          </w:tcPr>
          <w:p w:rsidR="0062217D" w:rsidRDefault="0062217D" w:rsidP="00215BC3">
            <w:pPr>
              <w:pStyle w:val="BPC3Tableitems"/>
              <w:rPr>
                <w:rFonts w:asciiTheme="minorHAnsi" w:hAnsiTheme="minorHAnsi" w:cstheme="minorHAnsi"/>
                <w:szCs w:val="24"/>
              </w:rPr>
            </w:pPr>
            <w:r>
              <w:rPr>
                <w:rFonts w:asciiTheme="minorHAnsi" w:hAnsiTheme="minorHAnsi" w:cstheme="minorHAnsi"/>
                <w:szCs w:val="24"/>
              </w:rPr>
              <w:t>Maslov I.</w:t>
            </w:r>
          </w:p>
        </w:tc>
        <w:tc>
          <w:tcPr>
            <w:tcW w:w="4505" w:type="dxa"/>
            <w:shd w:val="clear" w:color="auto" w:fill="auto"/>
            <w:vAlign w:val="center"/>
          </w:tcPr>
          <w:p w:rsidR="0062217D" w:rsidRDefault="0062217D" w:rsidP="00810F93">
            <w:pPr>
              <w:pStyle w:val="BPC3Tableitems"/>
            </w:pPr>
            <w:r>
              <w:t>Add additional field for BIN</w:t>
            </w:r>
          </w:p>
        </w:tc>
      </w:tr>
      <w:tr w:rsidR="000D1B6F" w:rsidRPr="00CD203F" w:rsidTr="00990217">
        <w:tc>
          <w:tcPr>
            <w:tcW w:w="1136" w:type="dxa"/>
            <w:shd w:val="clear" w:color="auto" w:fill="auto"/>
            <w:vAlign w:val="center"/>
          </w:tcPr>
          <w:p w:rsidR="000D1B6F" w:rsidRDefault="000D1B6F" w:rsidP="00215BC3">
            <w:pPr>
              <w:pStyle w:val="BPC3Tableitems"/>
              <w:rPr>
                <w:rFonts w:asciiTheme="minorHAnsi" w:hAnsiTheme="minorHAnsi" w:cstheme="minorHAnsi"/>
                <w:szCs w:val="24"/>
              </w:rPr>
            </w:pPr>
            <w:r>
              <w:rPr>
                <w:rFonts w:asciiTheme="minorHAnsi" w:hAnsiTheme="minorHAnsi" w:cstheme="minorHAnsi"/>
                <w:szCs w:val="24"/>
              </w:rPr>
              <w:t>7.5</w:t>
            </w:r>
          </w:p>
        </w:tc>
        <w:tc>
          <w:tcPr>
            <w:tcW w:w="1542" w:type="dxa"/>
            <w:shd w:val="clear" w:color="auto" w:fill="auto"/>
            <w:vAlign w:val="center"/>
          </w:tcPr>
          <w:p w:rsidR="000D1B6F" w:rsidRDefault="000D1B6F" w:rsidP="00215BC3">
            <w:pPr>
              <w:pStyle w:val="BPC3Tableitems"/>
              <w:rPr>
                <w:rFonts w:asciiTheme="minorHAnsi" w:hAnsiTheme="minorHAnsi" w:cstheme="minorHAnsi"/>
                <w:szCs w:val="24"/>
              </w:rPr>
            </w:pPr>
            <w:r>
              <w:rPr>
                <w:rFonts w:asciiTheme="minorHAnsi" w:hAnsiTheme="minorHAnsi" w:cstheme="minorHAnsi"/>
                <w:szCs w:val="24"/>
              </w:rPr>
              <w:t>04.03.2015</w:t>
            </w:r>
          </w:p>
        </w:tc>
        <w:tc>
          <w:tcPr>
            <w:tcW w:w="1951" w:type="dxa"/>
            <w:shd w:val="clear" w:color="auto" w:fill="auto"/>
            <w:vAlign w:val="center"/>
          </w:tcPr>
          <w:p w:rsidR="000D1B6F" w:rsidRDefault="000D1B6F" w:rsidP="00215BC3">
            <w:pPr>
              <w:pStyle w:val="BPC3Tableitems"/>
              <w:rPr>
                <w:rFonts w:asciiTheme="minorHAnsi" w:hAnsiTheme="minorHAnsi" w:cstheme="minorHAnsi"/>
                <w:szCs w:val="24"/>
              </w:rPr>
            </w:pPr>
            <w:r>
              <w:rPr>
                <w:rFonts w:asciiTheme="minorHAnsi" w:hAnsiTheme="minorHAnsi" w:cstheme="minorHAnsi"/>
                <w:szCs w:val="24"/>
              </w:rPr>
              <w:t>Maslov I.</w:t>
            </w:r>
          </w:p>
        </w:tc>
        <w:tc>
          <w:tcPr>
            <w:tcW w:w="4505" w:type="dxa"/>
            <w:shd w:val="clear" w:color="auto" w:fill="auto"/>
            <w:vAlign w:val="center"/>
          </w:tcPr>
          <w:p w:rsidR="000D1B6F" w:rsidRDefault="000D1B6F" w:rsidP="00810F93">
            <w:pPr>
              <w:pStyle w:val="BPC3Tableitems"/>
            </w:pPr>
            <w:r>
              <w:t>Add additional field for Visa BIN</w:t>
            </w:r>
          </w:p>
        </w:tc>
      </w:tr>
      <w:tr w:rsidR="00F73A26" w:rsidRPr="00CD203F" w:rsidTr="00990217">
        <w:tc>
          <w:tcPr>
            <w:tcW w:w="1136" w:type="dxa"/>
            <w:shd w:val="clear" w:color="auto" w:fill="auto"/>
            <w:vAlign w:val="center"/>
          </w:tcPr>
          <w:p w:rsidR="00F73A26" w:rsidRDefault="00F73A26" w:rsidP="00F73A26">
            <w:pPr>
              <w:pStyle w:val="BPC3Tableitems"/>
              <w:rPr>
                <w:rFonts w:asciiTheme="minorHAnsi" w:hAnsiTheme="minorHAnsi" w:cstheme="minorHAnsi"/>
                <w:szCs w:val="24"/>
              </w:rPr>
            </w:pPr>
            <w:r>
              <w:rPr>
                <w:rFonts w:asciiTheme="minorHAnsi" w:hAnsiTheme="minorHAnsi" w:cstheme="minorHAnsi"/>
                <w:szCs w:val="24"/>
              </w:rPr>
              <w:t>7.6</w:t>
            </w:r>
          </w:p>
        </w:tc>
        <w:tc>
          <w:tcPr>
            <w:tcW w:w="1542" w:type="dxa"/>
            <w:shd w:val="clear" w:color="auto" w:fill="auto"/>
            <w:vAlign w:val="center"/>
          </w:tcPr>
          <w:p w:rsidR="00F73A26" w:rsidRDefault="00F73A26" w:rsidP="00F73A26">
            <w:pPr>
              <w:pStyle w:val="BPC3Tableitems"/>
              <w:rPr>
                <w:rFonts w:asciiTheme="minorHAnsi" w:hAnsiTheme="minorHAnsi" w:cstheme="minorHAnsi"/>
                <w:szCs w:val="24"/>
              </w:rPr>
            </w:pPr>
            <w:r>
              <w:rPr>
                <w:rFonts w:asciiTheme="minorHAnsi" w:hAnsiTheme="minorHAnsi" w:cstheme="minorHAnsi"/>
                <w:szCs w:val="24"/>
              </w:rPr>
              <w:t>27.03.2015</w:t>
            </w:r>
          </w:p>
        </w:tc>
        <w:tc>
          <w:tcPr>
            <w:tcW w:w="1951" w:type="dxa"/>
            <w:shd w:val="clear" w:color="auto" w:fill="auto"/>
            <w:vAlign w:val="center"/>
          </w:tcPr>
          <w:p w:rsidR="00F73A26" w:rsidRDefault="00F73A26" w:rsidP="00945315">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F73A26" w:rsidRDefault="00F73A26" w:rsidP="00F73A26">
            <w:pPr>
              <w:pStyle w:val="BPC3Tableitems"/>
              <w:rPr>
                <w:rFonts w:asciiTheme="minorHAnsi" w:hAnsiTheme="minorHAnsi" w:cstheme="minorHAnsi"/>
                <w:szCs w:val="24"/>
              </w:rPr>
            </w:pPr>
            <w:r>
              <w:t>C</w:t>
            </w:r>
            <w:r w:rsidRPr="00646D08">
              <w:t>ards information interface</w:t>
            </w:r>
            <w:r w:rsidRPr="00CD203F">
              <w:t>.</w:t>
            </w:r>
            <w:r>
              <w:t xml:space="preserve"> Tag </w:t>
            </w:r>
            <w:r w:rsidRPr="00F73A26">
              <w:t>pin_update_flag</w:t>
            </w:r>
            <w:r>
              <w:t xml:space="preserve"> added to block card_info.</w:t>
            </w:r>
          </w:p>
        </w:tc>
      </w:tr>
      <w:tr w:rsidR="00D335A6" w:rsidRPr="00CD203F" w:rsidTr="00990217">
        <w:tc>
          <w:tcPr>
            <w:tcW w:w="1136" w:type="dxa"/>
            <w:shd w:val="clear" w:color="auto" w:fill="auto"/>
            <w:vAlign w:val="center"/>
          </w:tcPr>
          <w:p w:rsidR="00D335A6" w:rsidRDefault="00D335A6" w:rsidP="00945315">
            <w:pPr>
              <w:pStyle w:val="BPC3Tableitems"/>
              <w:rPr>
                <w:rFonts w:asciiTheme="minorHAnsi" w:hAnsiTheme="minorHAnsi" w:cstheme="minorHAnsi"/>
                <w:szCs w:val="24"/>
              </w:rPr>
            </w:pPr>
            <w:r>
              <w:rPr>
                <w:rFonts w:asciiTheme="minorHAnsi" w:hAnsiTheme="minorHAnsi" w:cstheme="minorHAnsi"/>
                <w:szCs w:val="24"/>
              </w:rPr>
              <w:t>7.7</w:t>
            </w:r>
          </w:p>
        </w:tc>
        <w:tc>
          <w:tcPr>
            <w:tcW w:w="1542" w:type="dxa"/>
            <w:shd w:val="clear" w:color="auto" w:fill="auto"/>
            <w:vAlign w:val="center"/>
          </w:tcPr>
          <w:p w:rsidR="00D335A6" w:rsidRDefault="00D335A6" w:rsidP="00945315">
            <w:pPr>
              <w:pStyle w:val="BPC3Tableitems"/>
              <w:rPr>
                <w:rFonts w:asciiTheme="minorHAnsi" w:hAnsiTheme="minorHAnsi" w:cstheme="minorHAnsi"/>
                <w:szCs w:val="24"/>
              </w:rPr>
            </w:pPr>
            <w:r>
              <w:rPr>
                <w:rFonts w:asciiTheme="minorHAnsi" w:hAnsiTheme="minorHAnsi" w:cstheme="minorHAnsi"/>
                <w:szCs w:val="24"/>
              </w:rPr>
              <w:t>31.03.2015</w:t>
            </w:r>
          </w:p>
        </w:tc>
        <w:tc>
          <w:tcPr>
            <w:tcW w:w="1951" w:type="dxa"/>
            <w:shd w:val="clear" w:color="auto" w:fill="auto"/>
            <w:vAlign w:val="center"/>
          </w:tcPr>
          <w:p w:rsidR="00D335A6" w:rsidRDefault="00D335A6" w:rsidP="0094531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D335A6" w:rsidRDefault="00D335A6" w:rsidP="00945315">
            <w:pPr>
              <w:pStyle w:val="BPC3Tableitems"/>
              <w:rPr>
                <w:rFonts w:asciiTheme="minorHAnsi" w:hAnsiTheme="minorHAnsi" w:cstheme="minorHAnsi"/>
                <w:szCs w:val="24"/>
              </w:rPr>
            </w:pPr>
            <w:r>
              <w:t>C</w:t>
            </w:r>
            <w:r w:rsidRPr="00646D08">
              <w:t>ards information interface</w:t>
            </w:r>
            <w:r w:rsidRPr="00CD203F">
              <w:t>.</w:t>
            </w:r>
            <w:r>
              <w:t xml:space="preserve"> Tags is_pos_default, is_atm_</w:t>
            </w:r>
            <w:proofErr w:type="gramStart"/>
            <w:r>
              <w:t>default  added</w:t>
            </w:r>
            <w:proofErr w:type="gramEnd"/>
            <w:r>
              <w:t xml:space="preserve"> to block account.</w:t>
            </w:r>
          </w:p>
        </w:tc>
      </w:tr>
      <w:tr w:rsidR="008E7CEA" w:rsidRPr="00CD203F" w:rsidTr="00990217">
        <w:tc>
          <w:tcPr>
            <w:tcW w:w="1136" w:type="dxa"/>
            <w:shd w:val="clear" w:color="auto" w:fill="auto"/>
            <w:vAlign w:val="center"/>
          </w:tcPr>
          <w:p w:rsidR="008E7CEA" w:rsidRDefault="008E7CEA" w:rsidP="00945315">
            <w:pPr>
              <w:pStyle w:val="BPC3Tableitems"/>
              <w:rPr>
                <w:rFonts w:asciiTheme="minorHAnsi" w:hAnsiTheme="minorHAnsi" w:cstheme="minorHAnsi"/>
                <w:szCs w:val="24"/>
              </w:rPr>
            </w:pPr>
            <w:r>
              <w:rPr>
                <w:rFonts w:asciiTheme="minorHAnsi" w:hAnsiTheme="minorHAnsi" w:cstheme="minorHAnsi"/>
                <w:szCs w:val="24"/>
              </w:rPr>
              <w:t>7.8</w:t>
            </w:r>
          </w:p>
        </w:tc>
        <w:tc>
          <w:tcPr>
            <w:tcW w:w="1542" w:type="dxa"/>
            <w:shd w:val="clear" w:color="auto" w:fill="auto"/>
            <w:vAlign w:val="center"/>
          </w:tcPr>
          <w:p w:rsidR="008E7CEA" w:rsidRDefault="008E7CEA" w:rsidP="00945315">
            <w:pPr>
              <w:pStyle w:val="BPC3Tableitems"/>
              <w:rPr>
                <w:rFonts w:asciiTheme="minorHAnsi" w:hAnsiTheme="minorHAnsi" w:cstheme="minorHAnsi"/>
                <w:szCs w:val="24"/>
              </w:rPr>
            </w:pPr>
            <w:r>
              <w:rPr>
                <w:rFonts w:asciiTheme="minorHAnsi" w:hAnsiTheme="minorHAnsi" w:cstheme="minorHAnsi"/>
                <w:szCs w:val="24"/>
              </w:rPr>
              <w:t>07.04.2015</w:t>
            </w:r>
          </w:p>
        </w:tc>
        <w:tc>
          <w:tcPr>
            <w:tcW w:w="1951" w:type="dxa"/>
            <w:shd w:val="clear" w:color="auto" w:fill="auto"/>
            <w:vAlign w:val="center"/>
          </w:tcPr>
          <w:p w:rsidR="008E7CEA" w:rsidRDefault="008E7CEA" w:rsidP="00945315">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8E7CEA" w:rsidRDefault="008E7CEA" w:rsidP="008E7CEA">
            <w:pPr>
              <w:pStyle w:val="BPC3Tableitems"/>
              <w:rPr>
                <w:rFonts w:asciiTheme="minorHAnsi" w:hAnsiTheme="minorHAnsi" w:cstheme="minorHAnsi"/>
                <w:szCs w:val="24"/>
              </w:rPr>
            </w:pPr>
            <w:r w:rsidRPr="00FD753D">
              <w:rPr>
                <w:rFonts w:asciiTheme="minorHAnsi" w:hAnsiTheme="minorHAnsi" w:cstheme="minorHAnsi"/>
                <w:szCs w:val="24"/>
              </w:rPr>
              <w:t xml:space="preserve">Clearing file structure. </w:t>
            </w:r>
            <w:r>
              <w:rPr>
                <w:rFonts w:asciiTheme="minorHAnsi" w:hAnsiTheme="minorHAnsi" w:cstheme="minorHAnsi"/>
                <w:szCs w:val="24"/>
              </w:rPr>
              <w:t>List of dictionary values for t</w:t>
            </w:r>
            <w:r>
              <w:t>ag client_id_type extended with article CITPCRID (identification by card’s internal identifier).</w:t>
            </w:r>
          </w:p>
        </w:tc>
      </w:tr>
      <w:tr w:rsidR="002A66F8" w:rsidRPr="00CD203F" w:rsidTr="00990217">
        <w:tc>
          <w:tcPr>
            <w:tcW w:w="1136" w:type="dxa"/>
            <w:shd w:val="clear" w:color="auto" w:fill="auto"/>
            <w:vAlign w:val="center"/>
          </w:tcPr>
          <w:p w:rsidR="002A66F8" w:rsidRDefault="002A66F8" w:rsidP="00920E9D">
            <w:pPr>
              <w:pStyle w:val="BPC3Tableitems"/>
              <w:rPr>
                <w:rFonts w:asciiTheme="minorHAnsi" w:hAnsiTheme="minorHAnsi" w:cstheme="minorHAnsi"/>
                <w:szCs w:val="24"/>
              </w:rPr>
            </w:pPr>
            <w:r>
              <w:rPr>
                <w:rFonts w:asciiTheme="minorHAnsi" w:hAnsiTheme="minorHAnsi" w:cstheme="minorHAnsi"/>
                <w:szCs w:val="24"/>
              </w:rPr>
              <w:t>7.9</w:t>
            </w:r>
          </w:p>
        </w:tc>
        <w:tc>
          <w:tcPr>
            <w:tcW w:w="1542" w:type="dxa"/>
            <w:shd w:val="clear" w:color="auto" w:fill="auto"/>
            <w:vAlign w:val="center"/>
          </w:tcPr>
          <w:p w:rsidR="002A66F8" w:rsidRDefault="002A66F8" w:rsidP="00920E9D">
            <w:pPr>
              <w:pStyle w:val="BPC3Tableitems"/>
              <w:rPr>
                <w:rFonts w:asciiTheme="minorHAnsi" w:hAnsiTheme="minorHAnsi" w:cstheme="minorHAnsi"/>
                <w:szCs w:val="24"/>
              </w:rPr>
            </w:pPr>
            <w:r>
              <w:rPr>
                <w:rFonts w:asciiTheme="minorHAnsi" w:hAnsiTheme="minorHAnsi" w:cstheme="minorHAnsi"/>
                <w:szCs w:val="24"/>
              </w:rPr>
              <w:t>13.04.2015</w:t>
            </w:r>
          </w:p>
        </w:tc>
        <w:tc>
          <w:tcPr>
            <w:tcW w:w="1951" w:type="dxa"/>
            <w:shd w:val="clear" w:color="auto" w:fill="auto"/>
            <w:vAlign w:val="center"/>
          </w:tcPr>
          <w:p w:rsidR="002A66F8" w:rsidRDefault="002A66F8" w:rsidP="00920E9D">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2A66F8" w:rsidRPr="00FD753D" w:rsidRDefault="002A66F8" w:rsidP="002A66F8">
            <w:pPr>
              <w:pStyle w:val="BPC3Tableitems"/>
              <w:rPr>
                <w:rFonts w:asciiTheme="minorHAnsi" w:hAnsiTheme="minorHAnsi" w:cstheme="minorHAnsi"/>
                <w:szCs w:val="24"/>
              </w:rPr>
            </w:pPr>
            <w:r w:rsidRPr="002A66F8">
              <w:rPr>
                <w:rFonts w:asciiTheme="minorHAnsi" w:hAnsiTheme="minorHAnsi" w:cstheme="minorHAnsi"/>
                <w:szCs w:val="24"/>
              </w:rPr>
              <w:t>Account credit statement file structure</w:t>
            </w:r>
            <w:r>
              <w:rPr>
                <w:rFonts w:asciiTheme="minorHAnsi" w:hAnsiTheme="minorHAnsi" w:cstheme="minorHAnsi"/>
                <w:szCs w:val="24"/>
              </w:rPr>
              <w:t>. Misprint corrected.</w:t>
            </w:r>
          </w:p>
        </w:tc>
      </w:tr>
      <w:tr w:rsidR="00844E4D" w:rsidRPr="00CD203F" w:rsidTr="00990217">
        <w:tc>
          <w:tcPr>
            <w:tcW w:w="1136" w:type="dxa"/>
            <w:shd w:val="clear" w:color="auto" w:fill="auto"/>
            <w:vAlign w:val="center"/>
          </w:tcPr>
          <w:p w:rsidR="00844E4D" w:rsidRDefault="00844E4D" w:rsidP="00844E4D">
            <w:pPr>
              <w:pStyle w:val="BPC3Tableitems"/>
              <w:rPr>
                <w:rFonts w:asciiTheme="minorHAnsi" w:hAnsiTheme="minorHAnsi" w:cstheme="minorHAnsi"/>
                <w:szCs w:val="24"/>
              </w:rPr>
            </w:pPr>
            <w:r>
              <w:rPr>
                <w:rFonts w:asciiTheme="minorHAnsi" w:hAnsiTheme="minorHAnsi" w:cstheme="minorHAnsi"/>
                <w:szCs w:val="24"/>
              </w:rPr>
              <w:t>7.10</w:t>
            </w:r>
          </w:p>
        </w:tc>
        <w:tc>
          <w:tcPr>
            <w:tcW w:w="1542" w:type="dxa"/>
            <w:shd w:val="clear" w:color="auto" w:fill="auto"/>
            <w:vAlign w:val="center"/>
          </w:tcPr>
          <w:p w:rsidR="00844E4D" w:rsidRDefault="00844E4D" w:rsidP="00920E9D">
            <w:pPr>
              <w:pStyle w:val="BPC3Tableitems"/>
              <w:rPr>
                <w:rFonts w:asciiTheme="minorHAnsi" w:hAnsiTheme="minorHAnsi" w:cstheme="minorHAnsi"/>
                <w:szCs w:val="24"/>
              </w:rPr>
            </w:pPr>
            <w:r>
              <w:rPr>
                <w:rFonts w:asciiTheme="minorHAnsi" w:hAnsiTheme="minorHAnsi" w:cstheme="minorHAnsi"/>
                <w:szCs w:val="24"/>
              </w:rPr>
              <w:t>14.04.2015</w:t>
            </w:r>
          </w:p>
        </w:tc>
        <w:tc>
          <w:tcPr>
            <w:tcW w:w="1951" w:type="dxa"/>
            <w:shd w:val="clear" w:color="auto" w:fill="auto"/>
            <w:vAlign w:val="center"/>
          </w:tcPr>
          <w:p w:rsidR="00844E4D" w:rsidRDefault="00844E4D" w:rsidP="00920E9D">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844E4D" w:rsidRDefault="004B3131" w:rsidP="004B3131">
            <w:pPr>
              <w:pStyle w:val="BPC3Tableitems"/>
            </w:pPr>
            <w:r>
              <w:t>C</w:t>
            </w:r>
            <w:r w:rsidRPr="00646D08">
              <w:t>ards information interface</w:t>
            </w:r>
            <w:r w:rsidRPr="00CD203F">
              <w:t>.</w:t>
            </w:r>
            <w:r>
              <w:t xml:space="preserve"> </w:t>
            </w:r>
            <w:r w:rsidR="00844E4D">
              <w:t xml:space="preserve">Added account </w:t>
            </w:r>
            <w:r>
              <w:t>type ACTP</w:t>
            </w:r>
            <w:r w:rsidR="00844E4D">
              <w:t>LOYT.</w:t>
            </w:r>
          </w:p>
        </w:tc>
      </w:tr>
      <w:tr w:rsidR="00143ECF" w:rsidRPr="00CD203F" w:rsidTr="00990217">
        <w:tc>
          <w:tcPr>
            <w:tcW w:w="1136" w:type="dxa"/>
            <w:shd w:val="clear" w:color="auto" w:fill="auto"/>
            <w:vAlign w:val="center"/>
          </w:tcPr>
          <w:p w:rsidR="00143ECF" w:rsidRDefault="00143ECF" w:rsidP="00844E4D">
            <w:pPr>
              <w:pStyle w:val="BPC3Tableitems"/>
              <w:rPr>
                <w:rFonts w:asciiTheme="minorHAnsi" w:hAnsiTheme="minorHAnsi" w:cstheme="minorHAnsi"/>
                <w:szCs w:val="24"/>
              </w:rPr>
            </w:pPr>
            <w:r>
              <w:rPr>
                <w:rFonts w:asciiTheme="minorHAnsi" w:hAnsiTheme="minorHAnsi" w:cstheme="minorHAnsi"/>
                <w:szCs w:val="24"/>
              </w:rPr>
              <w:t>7.11</w:t>
            </w:r>
          </w:p>
        </w:tc>
        <w:tc>
          <w:tcPr>
            <w:tcW w:w="1542" w:type="dxa"/>
            <w:shd w:val="clear" w:color="auto" w:fill="auto"/>
            <w:vAlign w:val="center"/>
          </w:tcPr>
          <w:p w:rsidR="00143ECF" w:rsidRDefault="00143ECF" w:rsidP="00920E9D">
            <w:pPr>
              <w:pStyle w:val="BPC3Tableitems"/>
              <w:rPr>
                <w:rFonts w:asciiTheme="minorHAnsi" w:hAnsiTheme="minorHAnsi" w:cstheme="minorHAnsi"/>
                <w:szCs w:val="24"/>
              </w:rPr>
            </w:pPr>
            <w:r>
              <w:rPr>
                <w:rFonts w:asciiTheme="minorHAnsi" w:hAnsiTheme="minorHAnsi" w:cstheme="minorHAnsi"/>
                <w:szCs w:val="24"/>
              </w:rPr>
              <w:t>16.04.2015</w:t>
            </w:r>
          </w:p>
        </w:tc>
        <w:tc>
          <w:tcPr>
            <w:tcW w:w="1951" w:type="dxa"/>
            <w:shd w:val="clear" w:color="auto" w:fill="auto"/>
            <w:vAlign w:val="center"/>
          </w:tcPr>
          <w:p w:rsidR="00143ECF" w:rsidRDefault="00143ECF" w:rsidP="00920E9D">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143ECF" w:rsidRDefault="003B6E5F" w:rsidP="004B3131">
            <w:pPr>
              <w:pStyle w:val="BPC3Tableitems"/>
            </w:pPr>
            <w:r w:rsidRPr="00FD753D">
              <w:rPr>
                <w:rFonts w:asciiTheme="minorHAnsi" w:hAnsiTheme="minorHAnsi" w:cstheme="minorHAnsi"/>
                <w:szCs w:val="24"/>
              </w:rPr>
              <w:t xml:space="preserve">Clearing file structure. </w:t>
            </w:r>
            <w:r w:rsidR="00143ECF">
              <w:t>Added field ‘</w:t>
            </w:r>
            <w:r w:rsidR="00143ECF" w:rsidRPr="00C0752B">
              <w:rPr>
                <w:rFonts w:asciiTheme="minorHAnsi" w:hAnsiTheme="minorHAnsi" w:cs="MS Shell Dlg 2"/>
                <w:szCs w:val="24"/>
                <w:highlight w:val="white"/>
              </w:rPr>
              <w:t>system_trace_audit_number</w:t>
            </w:r>
            <w:r w:rsidR="00143ECF">
              <w:rPr>
                <w:rFonts w:asciiTheme="minorHAnsi" w:hAnsiTheme="minorHAnsi" w:cs="MS Shell Dlg 2"/>
                <w:szCs w:val="24"/>
              </w:rPr>
              <w:t>’.</w:t>
            </w:r>
          </w:p>
        </w:tc>
      </w:tr>
      <w:tr w:rsidR="007B51C0" w:rsidRPr="00CD203F" w:rsidTr="00990217">
        <w:tc>
          <w:tcPr>
            <w:tcW w:w="1136" w:type="dxa"/>
            <w:shd w:val="clear" w:color="auto" w:fill="auto"/>
            <w:vAlign w:val="center"/>
          </w:tcPr>
          <w:p w:rsidR="007B51C0" w:rsidRDefault="007B51C0" w:rsidP="002F74C5">
            <w:pPr>
              <w:pStyle w:val="BPC3Tableitems"/>
              <w:rPr>
                <w:rFonts w:asciiTheme="minorHAnsi" w:hAnsiTheme="minorHAnsi" w:cstheme="minorHAnsi"/>
                <w:szCs w:val="24"/>
              </w:rPr>
            </w:pPr>
            <w:r>
              <w:rPr>
                <w:rFonts w:asciiTheme="minorHAnsi" w:hAnsiTheme="minorHAnsi" w:cstheme="minorHAnsi"/>
                <w:szCs w:val="24"/>
              </w:rPr>
              <w:t>7.12</w:t>
            </w:r>
          </w:p>
        </w:tc>
        <w:tc>
          <w:tcPr>
            <w:tcW w:w="1542" w:type="dxa"/>
            <w:shd w:val="clear" w:color="auto" w:fill="auto"/>
            <w:vAlign w:val="center"/>
          </w:tcPr>
          <w:p w:rsidR="007B51C0" w:rsidRDefault="007B51C0" w:rsidP="002F74C5">
            <w:pPr>
              <w:pStyle w:val="BPC3Tableitems"/>
              <w:rPr>
                <w:rFonts w:asciiTheme="minorHAnsi" w:hAnsiTheme="minorHAnsi" w:cstheme="minorHAnsi"/>
                <w:szCs w:val="24"/>
              </w:rPr>
            </w:pPr>
            <w:r>
              <w:rPr>
                <w:rFonts w:asciiTheme="minorHAnsi" w:hAnsiTheme="minorHAnsi" w:cstheme="minorHAnsi"/>
                <w:szCs w:val="24"/>
              </w:rPr>
              <w:t>25.05.2015</w:t>
            </w:r>
          </w:p>
        </w:tc>
        <w:tc>
          <w:tcPr>
            <w:tcW w:w="1951" w:type="dxa"/>
            <w:shd w:val="clear" w:color="auto" w:fill="auto"/>
            <w:vAlign w:val="center"/>
          </w:tcPr>
          <w:p w:rsidR="007B51C0" w:rsidRDefault="007B51C0" w:rsidP="002F74C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7B51C0" w:rsidRDefault="0044483C" w:rsidP="002F74C5">
            <w:pPr>
              <w:pStyle w:val="BPC3Tableitems"/>
            </w:pPr>
            <w:r w:rsidRPr="00FD753D">
              <w:rPr>
                <w:rFonts w:asciiTheme="minorHAnsi" w:hAnsiTheme="minorHAnsi" w:cstheme="minorHAnsi"/>
                <w:szCs w:val="24"/>
              </w:rPr>
              <w:t xml:space="preserve">Clearing file structure. </w:t>
            </w:r>
            <w:r w:rsidR="007B51C0">
              <w:t xml:space="preserve">Added description for tags start_date, end_date, oper_date, </w:t>
            </w:r>
            <w:r w:rsidR="007B51C0">
              <w:lastRenderedPageBreak/>
              <w:t>host_date, oper_count.</w:t>
            </w:r>
          </w:p>
        </w:tc>
      </w:tr>
      <w:tr w:rsidR="004B3131" w:rsidRPr="00CD203F" w:rsidTr="002F74C5">
        <w:tc>
          <w:tcPr>
            <w:tcW w:w="1136" w:type="dxa"/>
            <w:shd w:val="clear" w:color="auto" w:fill="auto"/>
            <w:vAlign w:val="center"/>
          </w:tcPr>
          <w:p w:rsidR="004B3131" w:rsidRDefault="004B3131" w:rsidP="004B3131">
            <w:pPr>
              <w:pStyle w:val="BPC3Tableitems"/>
              <w:rPr>
                <w:rFonts w:asciiTheme="minorHAnsi" w:hAnsiTheme="minorHAnsi" w:cstheme="minorHAnsi"/>
                <w:szCs w:val="24"/>
              </w:rPr>
            </w:pPr>
            <w:r>
              <w:rPr>
                <w:rFonts w:asciiTheme="minorHAnsi" w:hAnsiTheme="minorHAnsi" w:cstheme="minorHAnsi"/>
                <w:szCs w:val="24"/>
              </w:rPr>
              <w:lastRenderedPageBreak/>
              <w:t>7.13</w:t>
            </w:r>
          </w:p>
        </w:tc>
        <w:tc>
          <w:tcPr>
            <w:tcW w:w="1542" w:type="dxa"/>
            <w:shd w:val="clear" w:color="auto" w:fill="auto"/>
            <w:vAlign w:val="center"/>
          </w:tcPr>
          <w:p w:rsidR="004B3131" w:rsidRDefault="004B3131" w:rsidP="002F74C5">
            <w:pPr>
              <w:pStyle w:val="BPC3Tableitems"/>
              <w:rPr>
                <w:rFonts w:asciiTheme="minorHAnsi" w:hAnsiTheme="minorHAnsi" w:cstheme="minorHAnsi"/>
                <w:szCs w:val="24"/>
              </w:rPr>
            </w:pPr>
            <w:r>
              <w:rPr>
                <w:rFonts w:asciiTheme="minorHAnsi" w:hAnsiTheme="minorHAnsi" w:cstheme="minorHAnsi"/>
                <w:szCs w:val="24"/>
              </w:rPr>
              <w:t>25.05.2015</w:t>
            </w:r>
          </w:p>
        </w:tc>
        <w:tc>
          <w:tcPr>
            <w:tcW w:w="1951" w:type="dxa"/>
            <w:shd w:val="clear" w:color="auto" w:fill="auto"/>
            <w:vAlign w:val="center"/>
          </w:tcPr>
          <w:p w:rsidR="004B3131" w:rsidRDefault="004B3131" w:rsidP="002F74C5">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4B3131" w:rsidRDefault="004B3131" w:rsidP="002F74C5">
            <w:pPr>
              <w:pStyle w:val="BPC3Tableitems"/>
              <w:rPr>
                <w:rFonts w:asciiTheme="minorHAnsi" w:hAnsiTheme="minorHAnsi" w:cstheme="minorHAnsi"/>
                <w:szCs w:val="24"/>
              </w:rPr>
            </w:pPr>
            <w:r w:rsidRPr="00FD753D">
              <w:rPr>
                <w:rFonts w:asciiTheme="minorHAnsi" w:hAnsiTheme="minorHAnsi" w:cstheme="minorHAnsi"/>
                <w:szCs w:val="24"/>
              </w:rPr>
              <w:t xml:space="preserve">Clearing file structure. </w:t>
            </w:r>
            <w:r>
              <w:rPr>
                <w:rFonts w:asciiTheme="minorHAnsi" w:hAnsiTheme="minorHAnsi" w:cstheme="minorHAnsi"/>
                <w:szCs w:val="24"/>
              </w:rPr>
              <w:t xml:space="preserve">Tag </w:t>
            </w:r>
            <w:r>
              <w:t>sttl_type was made optional so far as it can be calculated.</w:t>
            </w:r>
          </w:p>
        </w:tc>
      </w:tr>
      <w:tr w:rsidR="004B3131" w:rsidRPr="00CD203F" w:rsidTr="00990217">
        <w:tc>
          <w:tcPr>
            <w:tcW w:w="1136" w:type="dxa"/>
            <w:shd w:val="clear" w:color="auto" w:fill="auto"/>
            <w:vAlign w:val="center"/>
          </w:tcPr>
          <w:p w:rsidR="004B3131" w:rsidRDefault="00B35B82" w:rsidP="002F74C5">
            <w:pPr>
              <w:pStyle w:val="BPC3Tableitems"/>
              <w:rPr>
                <w:rFonts w:asciiTheme="minorHAnsi" w:hAnsiTheme="minorHAnsi" w:cstheme="minorHAnsi"/>
                <w:szCs w:val="24"/>
              </w:rPr>
            </w:pPr>
            <w:r>
              <w:rPr>
                <w:rFonts w:asciiTheme="minorHAnsi" w:hAnsiTheme="minorHAnsi" w:cstheme="minorHAnsi"/>
                <w:szCs w:val="24"/>
              </w:rPr>
              <w:t>7.14</w:t>
            </w:r>
          </w:p>
        </w:tc>
        <w:tc>
          <w:tcPr>
            <w:tcW w:w="1542" w:type="dxa"/>
            <w:shd w:val="clear" w:color="auto" w:fill="auto"/>
            <w:vAlign w:val="center"/>
          </w:tcPr>
          <w:p w:rsidR="004B3131" w:rsidRDefault="00B35B82" w:rsidP="002F74C5">
            <w:pPr>
              <w:pStyle w:val="BPC3Tableitems"/>
              <w:rPr>
                <w:rFonts w:asciiTheme="minorHAnsi" w:hAnsiTheme="minorHAnsi" w:cstheme="minorHAnsi"/>
                <w:szCs w:val="24"/>
              </w:rPr>
            </w:pPr>
            <w:r>
              <w:rPr>
                <w:rFonts w:asciiTheme="minorHAnsi" w:hAnsiTheme="minorHAnsi" w:cstheme="minorHAnsi"/>
                <w:szCs w:val="24"/>
              </w:rPr>
              <w:t>18.06.2015</w:t>
            </w:r>
          </w:p>
        </w:tc>
        <w:tc>
          <w:tcPr>
            <w:tcW w:w="1951" w:type="dxa"/>
            <w:shd w:val="clear" w:color="auto" w:fill="auto"/>
            <w:vAlign w:val="center"/>
          </w:tcPr>
          <w:p w:rsidR="004B3131" w:rsidRDefault="00B35B82" w:rsidP="002F74C5">
            <w:pPr>
              <w:pStyle w:val="BPC3Tableitems"/>
              <w:rPr>
                <w:rFonts w:asciiTheme="minorHAnsi" w:hAnsiTheme="minorHAnsi" w:cstheme="minorHAnsi"/>
                <w:szCs w:val="24"/>
              </w:rPr>
            </w:pPr>
            <w:r>
              <w:rPr>
                <w:rFonts w:asciiTheme="minorHAnsi" w:hAnsiTheme="minorHAnsi" w:cstheme="minorHAnsi"/>
                <w:szCs w:val="24"/>
              </w:rPr>
              <w:t>Filimonov A.</w:t>
            </w:r>
          </w:p>
        </w:tc>
        <w:tc>
          <w:tcPr>
            <w:tcW w:w="4505" w:type="dxa"/>
            <w:shd w:val="clear" w:color="auto" w:fill="auto"/>
            <w:vAlign w:val="center"/>
          </w:tcPr>
          <w:p w:rsidR="004B3131" w:rsidRDefault="00B35B82" w:rsidP="002F74C5">
            <w:pPr>
              <w:pStyle w:val="BPC3Tableitems"/>
              <w:rPr>
                <w:rFonts w:asciiTheme="minorHAnsi" w:hAnsiTheme="minorHAnsi" w:cstheme="minorHAnsi"/>
                <w:szCs w:val="24"/>
              </w:rPr>
            </w:pPr>
            <w:r>
              <w:rPr>
                <w:rFonts w:asciiTheme="minorHAnsi" w:hAnsiTheme="minorHAnsi" w:cstheme="minorHAnsi"/>
                <w:szCs w:val="24"/>
              </w:rPr>
              <w:t>Added new tags in Clearing:</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participant/card_id,</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participant/card_instance_id,</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transaction/conversion_rate,</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transaction/amount_purpose,</w:t>
            </w:r>
          </w:p>
          <w:p w:rsidR="00B35B82" w:rsidRDefault="00B35B82" w:rsidP="002F74C5">
            <w:pPr>
              <w:pStyle w:val="BPC3Tableitems"/>
              <w:rPr>
                <w:rFonts w:asciiTheme="minorHAnsi" w:hAnsiTheme="minorHAnsi" w:cstheme="minorHAnsi"/>
                <w:szCs w:val="24"/>
              </w:rPr>
            </w:pPr>
            <w:proofErr w:type="gramStart"/>
            <w:r>
              <w:rPr>
                <w:rFonts w:asciiTheme="minorHAnsi" w:hAnsiTheme="minorHAnsi" w:cstheme="minorHAnsi"/>
                <w:szCs w:val="24"/>
              </w:rPr>
              <w:t>account/agent_number</w:t>
            </w:r>
            <w:proofErr w:type="gramEnd"/>
            <w:r>
              <w:rPr>
                <w:rFonts w:asciiTheme="minorHAnsi" w:hAnsiTheme="minorHAnsi" w:cstheme="minorHAnsi"/>
                <w:szCs w:val="24"/>
              </w:rPr>
              <w:t>.</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Added new tags in Card statuses:</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change_id, result_code, error_code.</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Added new tags in Currency rates:</w:t>
            </w:r>
          </w:p>
          <w:p w:rsidR="00B35B82" w:rsidRPr="00FD753D" w:rsidRDefault="00B35B82" w:rsidP="002F74C5">
            <w:pPr>
              <w:pStyle w:val="BPC3Tableitems"/>
              <w:rPr>
                <w:rFonts w:asciiTheme="minorHAnsi" w:hAnsiTheme="minorHAnsi" w:cstheme="minorHAnsi"/>
                <w:szCs w:val="24"/>
              </w:rPr>
            </w:pPr>
            <w:r>
              <w:rPr>
                <w:rFonts w:asciiTheme="minorHAnsi" w:hAnsiTheme="minorHAnsi" w:cstheme="minorHAnsi"/>
                <w:szCs w:val="24"/>
              </w:rPr>
              <w:t>result_code, error_code.</w:t>
            </w:r>
          </w:p>
        </w:tc>
      </w:tr>
      <w:tr w:rsidR="003A0ECD" w:rsidRPr="00CD203F" w:rsidTr="00990217">
        <w:tc>
          <w:tcPr>
            <w:tcW w:w="1136" w:type="dxa"/>
            <w:shd w:val="clear" w:color="auto" w:fill="auto"/>
            <w:vAlign w:val="center"/>
          </w:tcPr>
          <w:p w:rsidR="003A0ECD" w:rsidRDefault="003A0ECD" w:rsidP="00E963DF">
            <w:pPr>
              <w:pStyle w:val="BPC3Tableitems"/>
              <w:rPr>
                <w:rFonts w:asciiTheme="minorHAnsi" w:hAnsiTheme="minorHAnsi" w:cstheme="minorHAnsi"/>
                <w:szCs w:val="24"/>
              </w:rPr>
            </w:pPr>
            <w:r>
              <w:rPr>
                <w:rFonts w:asciiTheme="minorHAnsi" w:hAnsiTheme="minorHAnsi" w:cstheme="minorHAnsi"/>
                <w:szCs w:val="24"/>
              </w:rPr>
              <w:t>7.1</w:t>
            </w:r>
            <w:r w:rsidR="00B37899">
              <w:rPr>
                <w:rFonts w:asciiTheme="minorHAnsi" w:hAnsiTheme="minorHAnsi" w:cstheme="minorHAnsi"/>
                <w:szCs w:val="24"/>
              </w:rPr>
              <w:t>5</w:t>
            </w:r>
          </w:p>
        </w:tc>
        <w:tc>
          <w:tcPr>
            <w:tcW w:w="1542" w:type="dxa"/>
            <w:shd w:val="clear" w:color="auto" w:fill="auto"/>
            <w:vAlign w:val="center"/>
          </w:tcPr>
          <w:p w:rsidR="003A0ECD" w:rsidRDefault="003A0ECD" w:rsidP="003A0ECD">
            <w:pPr>
              <w:pStyle w:val="BPC3Tableitems"/>
              <w:rPr>
                <w:rFonts w:asciiTheme="minorHAnsi" w:hAnsiTheme="minorHAnsi" w:cstheme="minorHAnsi"/>
                <w:szCs w:val="24"/>
              </w:rPr>
            </w:pPr>
            <w:r>
              <w:rPr>
                <w:rFonts w:asciiTheme="minorHAnsi" w:hAnsiTheme="minorHAnsi" w:cstheme="minorHAnsi"/>
                <w:szCs w:val="24"/>
              </w:rPr>
              <w:t>23.06.2015</w:t>
            </w:r>
          </w:p>
        </w:tc>
        <w:tc>
          <w:tcPr>
            <w:tcW w:w="1951" w:type="dxa"/>
            <w:shd w:val="clear" w:color="auto" w:fill="auto"/>
            <w:vAlign w:val="center"/>
          </w:tcPr>
          <w:p w:rsidR="003A0ECD" w:rsidRDefault="003A0ECD"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3A0ECD" w:rsidRDefault="003A0ECD" w:rsidP="003A0ECD">
            <w:pPr>
              <w:pStyle w:val="BPC3Tableitems"/>
            </w:pPr>
            <w:r w:rsidRPr="00FD753D">
              <w:rPr>
                <w:rFonts w:asciiTheme="minorHAnsi" w:hAnsiTheme="minorHAnsi" w:cstheme="minorHAnsi"/>
                <w:szCs w:val="24"/>
              </w:rPr>
              <w:t xml:space="preserve">Clearing file structure. </w:t>
            </w:r>
            <w:r>
              <w:t>Added field transaction_id into tag auth_data.</w:t>
            </w:r>
          </w:p>
        </w:tc>
      </w:tr>
      <w:tr w:rsidR="00E036EC" w:rsidRPr="00CD203F" w:rsidTr="00990217">
        <w:tc>
          <w:tcPr>
            <w:tcW w:w="1136" w:type="dxa"/>
            <w:shd w:val="clear" w:color="auto" w:fill="auto"/>
            <w:vAlign w:val="center"/>
          </w:tcPr>
          <w:p w:rsidR="00E036EC" w:rsidRDefault="00E036EC" w:rsidP="00E963DF">
            <w:pPr>
              <w:pStyle w:val="BPC3Tableitems"/>
              <w:rPr>
                <w:rFonts w:asciiTheme="minorHAnsi" w:hAnsiTheme="minorHAnsi" w:cstheme="minorHAnsi"/>
                <w:szCs w:val="24"/>
              </w:rPr>
            </w:pPr>
            <w:r>
              <w:rPr>
                <w:rFonts w:asciiTheme="minorHAnsi" w:hAnsiTheme="minorHAnsi" w:cstheme="minorHAnsi"/>
                <w:szCs w:val="24"/>
              </w:rPr>
              <w:t>7.1</w:t>
            </w:r>
            <w:r w:rsidR="00B37899">
              <w:rPr>
                <w:rFonts w:asciiTheme="minorHAnsi" w:hAnsiTheme="minorHAnsi" w:cstheme="minorHAnsi"/>
                <w:szCs w:val="24"/>
              </w:rPr>
              <w:t>6</w:t>
            </w:r>
          </w:p>
        </w:tc>
        <w:tc>
          <w:tcPr>
            <w:tcW w:w="1542" w:type="dxa"/>
            <w:shd w:val="clear" w:color="auto" w:fill="auto"/>
            <w:vAlign w:val="center"/>
          </w:tcPr>
          <w:p w:rsidR="00E036EC" w:rsidRDefault="00E036EC" w:rsidP="003A0ECD">
            <w:pPr>
              <w:pStyle w:val="BPC3Tableitems"/>
              <w:rPr>
                <w:rFonts w:asciiTheme="minorHAnsi" w:hAnsiTheme="minorHAnsi" w:cstheme="minorHAnsi"/>
                <w:szCs w:val="24"/>
              </w:rPr>
            </w:pPr>
            <w:r>
              <w:rPr>
                <w:rFonts w:asciiTheme="minorHAnsi" w:hAnsiTheme="minorHAnsi" w:cstheme="minorHAnsi"/>
                <w:szCs w:val="24"/>
              </w:rPr>
              <w:t>01.07.2015</w:t>
            </w:r>
          </w:p>
        </w:tc>
        <w:tc>
          <w:tcPr>
            <w:tcW w:w="1951" w:type="dxa"/>
            <w:shd w:val="clear" w:color="auto" w:fill="auto"/>
            <w:vAlign w:val="center"/>
          </w:tcPr>
          <w:p w:rsidR="00E036EC" w:rsidRDefault="00E036EC"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E036EC" w:rsidRPr="00E036EC" w:rsidRDefault="00E036EC" w:rsidP="003A0ECD">
            <w:pPr>
              <w:pStyle w:val="BPC3Tableitems"/>
              <w:rPr>
                <w:rFonts w:asciiTheme="minorHAnsi" w:hAnsiTheme="minorHAnsi" w:cstheme="minorHAnsi"/>
                <w:szCs w:val="24"/>
              </w:rPr>
            </w:pPr>
            <w:r w:rsidRPr="00E036EC">
              <w:rPr>
                <w:rFonts w:asciiTheme="minorHAnsi" w:hAnsiTheme="minorHAnsi" w:cs="Arial"/>
                <w:szCs w:val="24"/>
              </w:rPr>
              <w:t xml:space="preserve">Product </w:t>
            </w:r>
            <w:proofErr w:type="gramStart"/>
            <w:r w:rsidRPr="00E036EC">
              <w:rPr>
                <w:rFonts w:asciiTheme="minorHAnsi" w:hAnsiTheme="minorHAnsi" w:cs="Arial"/>
                <w:szCs w:val="24"/>
              </w:rPr>
              <w:t>migration file</w:t>
            </w:r>
            <w:proofErr w:type="gramEnd"/>
            <w:r w:rsidRPr="00E036EC">
              <w:rPr>
                <w:rFonts w:asciiTheme="minorHAnsi" w:hAnsiTheme="minorHAnsi" w:cs="Arial"/>
                <w:szCs w:val="24"/>
              </w:rPr>
              <w:t xml:space="preserve"> structure. Added tags product_account_type and product_card_type.</w:t>
            </w:r>
          </w:p>
        </w:tc>
      </w:tr>
      <w:tr w:rsidR="00B37899" w:rsidRPr="00CD203F" w:rsidTr="00990217">
        <w:tc>
          <w:tcPr>
            <w:tcW w:w="1136" w:type="dxa"/>
            <w:shd w:val="clear" w:color="auto" w:fill="auto"/>
            <w:vAlign w:val="center"/>
          </w:tcPr>
          <w:p w:rsidR="00B37899" w:rsidRPr="00B97B02" w:rsidRDefault="00B37899" w:rsidP="00E963DF">
            <w:pPr>
              <w:pStyle w:val="BPC3Tableitems"/>
              <w:rPr>
                <w:rFonts w:asciiTheme="minorHAnsi" w:hAnsiTheme="minorHAnsi" w:cstheme="minorHAnsi"/>
                <w:szCs w:val="24"/>
              </w:rPr>
            </w:pPr>
            <w:r>
              <w:rPr>
                <w:rFonts w:asciiTheme="minorHAnsi" w:hAnsiTheme="minorHAnsi" w:cstheme="minorHAnsi"/>
                <w:szCs w:val="24"/>
              </w:rPr>
              <w:t>7</w:t>
            </w:r>
            <w:r w:rsidRPr="00B97B02">
              <w:rPr>
                <w:rFonts w:asciiTheme="minorHAnsi" w:hAnsiTheme="minorHAnsi" w:cstheme="minorHAnsi"/>
                <w:szCs w:val="24"/>
              </w:rPr>
              <w:t>.</w:t>
            </w:r>
            <w:r>
              <w:rPr>
                <w:rFonts w:asciiTheme="minorHAnsi" w:hAnsiTheme="minorHAnsi" w:cstheme="minorHAnsi"/>
                <w:szCs w:val="24"/>
              </w:rPr>
              <w:t>17</w:t>
            </w:r>
          </w:p>
        </w:tc>
        <w:tc>
          <w:tcPr>
            <w:tcW w:w="1542" w:type="dxa"/>
            <w:shd w:val="clear" w:color="auto" w:fill="auto"/>
            <w:vAlign w:val="center"/>
          </w:tcPr>
          <w:p w:rsidR="00B37899" w:rsidRPr="00B97B02" w:rsidRDefault="00B37899" w:rsidP="00E963DF">
            <w:pPr>
              <w:pStyle w:val="BPC3Tableitems"/>
              <w:rPr>
                <w:rFonts w:asciiTheme="minorHAnsi" w:hAnsiTheme="minorHAnsi" w:cstheme="minorHAnsi"/>
                <w:szCs w:val="24"/>
              </w:rPr>
            </w:pPr>
            <w:r w:rsidRPr="00B97B02">
              <w:rPr>
                <w:rFonts w:asciiTheme="minorHAnsi" w:hAnsiTheme="minorHAnsi" w:cstheme="minorHAnsi"/>
                <w:szCs w:val="24"/>
              </w:rPr>
              <w:t>01.07.2015</w:t>
            </w:r>
          </w:p>
        </w:tc>
        <w:tc>
          <w:tcPr>
            <w:tcW w:w="1951" w:type="dxa"/>
            <w:shd w:val="clear" w:color="auto" w:fill="auto"/>
            <w:vAlign w:val="center"/>
          </w:tcPr>
          <w:p w:rsidR="00B37899" w:rsidRPr="00B97B02" w:rsidRDefault="00B37899" w:rsidP="00E963DF">
            <w:pPr>
              <w:pStyle w:val="BPC3Tableitems"/>
              <w:rPr>
                <w:rFonts w:asciiTheme="minorHAnsi" w:hAnsiTheme="minorHAnsi" w:cstheme="minorHAnsi"/>
                <w:szCs w:val="24"/>
              </w:rPr>
            </w:pPr>
            <w:r w:rsidRPr="00B97B02">
              <w:rPr>
                <w:rFonts w:asciiTheme="minorHAnsi" w:hAnsiTheme="minorHAnsi" w:cstheme="minorHAnsi"/>
                <w:szCs w:val="24"/>
              </w:rPr>
              <w:t>Kondratyev A.</w:t>
            </w:r>
          </w:p>
        </w:tc>
        <w:tc>
          <w:tcPr>
            <w:tcW w:w="4505" w:type="dxa"/>
            <w:shd w:val="clear" w:color="auto" w:fill="auto"/>
            <w:vAlign w:val="center"/>
          </w:tcPr>
          <w:p w:rsidR="00B37899" w:rsidRPr="00B97B02" w:rsidRDefault="00B37899" w:rsidP="00E963DF">
            <w:pPr>
              <w:pStyle w:val="BPC3Tableitems"/>
              <w:rPr>
                <w:rFonts w:asciiTheme="minorHAnsi" w:hAnsiTheme="minorHAnsi" w:cs="Arial"/>
                <w:szCs w:val="24"/>
              </w:rPr>
            </w:pPr>
            <w:proofErr w:type="gramStart"/>
            <w:r w:rsidRPr="00B97B02">
              <w:rPr>
                <w:rFonts w:asciiTheme="minorHAnsi" w:hAnsiTheme="minorHAnsi" w:cs="Arial"/>
                <w:szCs w:val="24"/>
              </w:rPr>
              <w:t>Description of product migration file</w:t>
            </w:r>
            <w:proofErr w:type="gramEnd"/>
            <w:r w:rsidRPr="00B97B02">
              <w:rPr>
                <w:rFonts w:asciiTheme="minorHAnsi" w:hAnsiTheme="minorHAnsi" w:cs="Arial"/>
                <w:szCs w:val="24"/>
              </w:rPr>
              <w:t xml:space="preserve"> structure. Added description tag language in product_name tag.</w:t>
            </w:r>
          </w:p>
        </w:tc>
      </w:tr>
      <w:tr w:rsidR="00D26DFC" w:rsidRPr="00CD203F" w:rsidTr="00990217">
        <w:tc>
          <w:tcPr>
            <w:tcW w:w="1136" w:type="dxa"/>
            <w:shd w:val="clear" w:color="auto" w:fill="auto"/>
            <w:vAlign w:val="center"/>
          </w:tcPr>
          <w:p w:rsidR="00D26DFC" w:rsidRDefault="00D26DFC" w:rsidP="00D26DFC">
            <w:pPr>
              <w:pStyle w:val="BPC3Tableitems"/>
              <w:rPr>
                <w:rFonts w:asciiTheme="minorHAnsi" w:hAnsiTheme="minorHAnsi" w:cstheme="minorHAnsi"/>
                <w:szCs w:val="24"/>
              </w:rPr>
            </w:pPr>
            <w:r>
              <w:rPr>
                <w:rFonts w:asciiTheme="minorHAnsi" w:hAnsiTheme="minorHAnsi" w:cstheme="minorHAnsi"/>
                <w:szCs w:val="24"/>
              </w:rPr>
              <w:t>7.18</w:t>
            </w:r>
          </w:p>
        </w:tc>
        <w:tc>
          <w:tcPr>
            <w:tcW w:w="1542" w:type="dxa"/>
            <w:shd w:val="clear" w:color="auto" w:fill="auto"/>
            <w:vAlign w:val="center"/>
          </w:tcPr>
          <w:p w:rsidR="00D26DFC" w:rsidRDefault="00D26DFC" w:rsidP="00D26DFC">
            <w:pPr>
              <w:pStyle w:val="BPC3Tableitems"/>
              <w:rPr>
                <w:rFonts w:asciiTheme="minorHAnsi" w:hAnsiTheme="minorHAnsi" w:cstheme="minorHAnsi"/>
                <w:szCs w:val="24"/>
              </w:rPr>
            </w:pPr>
            <w:r>
              <w:rPr>
                <w:rFonts w:asciiTheme="minorHAnsi" w:hAnsiTheme="minorHAnsi" w:cstheme="minorHAnsi"/>
                <w:szCs w:val="24"/>
              </w:rPr>
              <w:t>08.07.2015</w:t>
            </w:r>
          </w:p>
        </w:tc>
        <w:tc>
          <w:tcPr>
            <w:tcW w:w="1951" w:type="dxa"/>
            <w:shd w:val="clear" w:color="auto" w:fill="auto"/>
            <w:vAlign w:val="center"/>
          </w:tcPr>
          <w:p w:rsidR="00D26DFC" w:rsidRPr="0065716F" w:rsidRDefault="00D26DFC" w:rsidP="00E963DF">
            <w:pPr>
              <w:pStyle w:val="BPC3Tableitems"/>
              <w:rPr>
                <w:rFonts w:asciiTheme="minorHAnsi" w:hAnsiTheme="minorHAnsi" w:cstheme="minorHAnsi"/>
                <w:szCs w:val="24"/>
              </w:rPr>
            </w:pPr>
            <w:r>
              <w:rPr>
                <w:rFonts w:asciiTheme="minorHAnsi" w:hAnsiTheme="minorHAnsi" w:cstheme="minorHAnsi"/>
                <w:szCs w:val="24"/>
              </w:rPr>
              <w:t>Gaidarly A.</w:t>
            </w:r>
          </w:p>
        </w:tc>
        <w:tc>
          <w:tcPr>
            <w:tcW w:w="4505" w:type="dxa"/>
            <w:shd w:val="clear" w:color="auto" w:fill="auto"/>
            <w:vAlign w:val="center"/>
          </w:tcPr>
          <w:p w:rsidR="00D26DFC" w:rsidRDefault="00D26DFC" w:rsidP="00E963DF">
            <w:pPr>
              <w:pStyle w:val="BPC3Tableitems"/>
            </w:pPr>
            <w:r>
              <w:t>Cards information interface. Added ‘personalization_info’, ‘company_name’, ‘service_code’ tags.</w:t>
            </w:r>
          </w:p>
        </w:tc>
      </w:tr>
      <w:tr w:rsidR="00D26DFC" w:rsidRPr="00CD203F" w:rsidTr="00990217">
        <w:tc>
          <w:tcPr>
            <w:tcW w:w="1136" w:type="dxa"/>
            <w:shd w:val="clear" w:color="auto" w:fill="auto"/>
            <w:vAlign w:val="center"/>
          </w:tcPr>
          <w:p w:rsidR="00D26DFC" w:rsidRDefault="00D26DFC" w:rsidP="00D26DFC">
            <w:pPr>
              <w:pStyle w:val="BPC3Tableitems"/>
              <w:rPr>
                <w:rFonts w:asciiTheme="minorHAnsi" w:hAnsiTheme="minorHAnsi" w:cstheme="minorHAnsi"/>
                <w:szCs w:val="24"/>
              </w:rPr>
            </w:pPr>
            <w:r>
              <w:rPr>
                <w:rFonts w:asciiTheme="minorHAnsi" w:hAnsiTheme="minorHAnsi" w:cstheme="minorHAnsi"/>
                <w:szCs w:val="24"/>
              </w:rPr>
              <w:t>7.19</w:t>
            </w:r>
          </w:p>
        </w:tc>
        <w:tc>
          <w:tcPr>
            <w:tcW w:w="1542" w:type="dxa"/>
            <w:shd w:val="clear" w:color="auto" w:fill="auto"/>
            <w:vAlign w:val="center"/>
          </w:tcPr>
          <w:p w:rsidR="00D26DFC" w:rsidRPr="00F25687" w:rsidRDefault="00D26DFC" w:rsidP="00D26DFC">
            <w:pPr>
              <w:pStyle w:val="BPC3Tableitems"/>
              <w:rPr>
                <w:rFonts w:asciiTheme="minorHAnsi" w:hAnsiTheme="minorHAnsi" w:cstheme="minorHAnsi"/>
                <w:szCs w:val="24"/>
              </w:rPr>
            </w:pPr>
            <w:r>
              <w:rPr>
                <w:rFonts w:asciiTheme="minorHAnsi" w:hAnsiTheme="minorHAnsi" w:cstheme="minorHAnsi"/>
                <w:szCs w:val="24"/>
                <w:lang w:val="ru-RU"/>
              </w:rPr>
              <w:t>0</w:t>
            </w:r>
            <w:r>
              <w:rPr>
                <w:rFonts w:asciiTheme="minorHAnsi" w:hAnsiTheme="minorHAnsi" w:cstheme="minorHAnsi"/>
                <w:szCs w:val="24"/>
              </w:rPr>
              <w:t>8.07.2015</w:t>
            </w:r>
          </w:p>
        </w:tc>
        <w:tc>
          <w:tcPr>
            <w:tcW w:w="1951" w:type="dxa"/>
            <w:shd w:val="clear" w:color="auto" w:fill="auto"/>
            <w:vAlign w:val="center"/>
          </w:tcPr>
          <w:p w:rsidR="00D26DFC" w:rsidRDefault="00D26DFC" w:rsidP="00E963DF">
            <w:pPr>
              <w:pStyle w:val="BPC3Tableitems"/>
              <w:rPr>
                <w:rFonts w:asciiTheme="minorHAnsi" w:hAnsiTheme="minorHAnsi" w:cstheme="minorHAnsi"/>
                <w:szCs w:val="24"/>
              </w:rPr>
            </w:pPr>
            <w:r>
              <w:rPr>
                <w:rFonts w:asciiTheme="minorHAnsi" w:hAnsiTheme="minorHAnsi" w:cstheme="minorHAnsi"/>
                <w:szCs w:val="24"/>
              </w:rPr>
              <w:t>Gaidarly A.</w:t>
            </w:r>
          </w:p>
        </w:tc>
        <w:tc>
          <w:tcPr>
            <w:tcW w:w="4505" w:type="dxa"/>
            <w:shd w:val="clear" w:color="auto" w:fill="auto"/>
            <w:vAlign w:val="center"/>
          </w:tcPr>
          <w:p w:rsidR="00D26DFC" w:rsidRPr="00CD1215" w:rsidRDefault="00D26DFC" w:rsidP="00E963DF">
            <w:pPr>
              <w:pStyle w:val="BPC3Tableitems"/>
            </w:pPr>
            <w:r>
              <w:t xml:space="preserve">Card security data </w:t>
            </w:r>
            <w:proofErr w:type="gramStart"/>
            <w:r>
              <w:t>transmission file</w:t>
            </w:r>
            <w:proofErr w:type="gramEnd"/>
            <w:r>
              <w:t xml:space="preserve"> structure. Added ‘cardholder_name’, ‘company_name’, ‘personalization_info’ tags.</w:t>
            </w:r>
          </w:p>
        </w:tc>
      </w:tr>
      <w:tr w:rsidR="003D5FB6" w:rsidRPr="00CD203F" w:rsidTr="00990217">
        <w:tc>
          <w:tcPr>
            <w:tcW w:w="1136" w:type="dxa"/>
            <w:shd w:val="clear" w:color="auto" w:fill="auto"/>
            <w:vAlign w:val="center"/>
          </w:tcPr>
          <w:p w:rsidR="003D5FB6" w:rsidRDefault="003D5FB6" w:rsidP="003D5FB6">
            <w:pPr>
              <w:pStyle w:val="BPC3Tableitems"/>
              <w:rPr>
                <w:rFonts w:asciiTheme="minorHAnsi" w:hAnsiTheme="minorHAnsi" w:cstheme="minorHAnsi"/>
                <w:szCs w:val="24"/>
              </w:rPr>
            </w:pPr>
            <w:r>
              <w:rPr>
                <w:rFonts w:asciiTheme="minorHAnsi" w:hAnsiTheme="minorHAnsi" w:cstheme="minorHAnsi"/>
                <w:szCs w:val="24"/>
              </w:rPr>
              <w:t>7.20</w:t>
            </w:r>
          </w:p>
        </w:tc>
        <w:tc>
          <w:tcPr>
            <w:tcW w:w="1542" w:type="dxa"/>
            <w:shd w:val="clear" w:color="auto" w:fill="auto"/>
            <w:vAlign w:val="center"/>
          </w:tcPr>
          <w:p w:rsidR="003D5FB6" w:rsidRDefault="003D5FB6" w:rsidP="00E963DF">
            <w:pPr>
              <w:pStyle w:val="BPC3Tableitems"/>
              <w:rPr>
                <w:rFonts w:asciiTheme="minorHAnsi" w:hAnsiTheme="minorHAnsi" w:cstheme="minorHAnsi"/>
                <w:szCs w:val="24"/>
              </w:rPr>
            </w:pPr>
            <w:r>
              <w:rPr>
                <w:rFonts w:asciiTheme="minorHAnsi" w:hAnsiTheme="minorHAnsi" w:cstheme="minorHAnsi"/>
                <w:szCs w:val="24"/>
              </w:rPr>
              <w:t>14.07.2015</w:t>
            </w:r>
          </w:p>
        </w:tc>
        <w:tc>
          <w:tcPr>
            <w:tcW w:w="1951" w:type="dxa"/>
            <w:shd w:val="clear" w:color="auto" w:fill="auto"/>
            <w:vAlign w:val="center"/>
          </w:tcPr>
          <w:p w:rsidR="003D5FB6" w:rsidRDefault="003D5FB6"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3D5FB6" w:rsidRPr="00E036EC" w:rsidRDefault="003D5FB6" w:rsidP="003D5FB6">
            <w:pPr>
              <w:pStyle w:val="BPC3Tableitems"/>
              <w:rPr>
                <w:rFonts w:asciiTheme="minorHAnsi" w:hAnsiTheme="minorHAnsi" w:cstheme="minorHAnsi"/>
                <w:szCs w:val="24"/>
              </w:rPr>
            </w:pPr>
            <w:r w:rsidRPr="00E036EC">
              <w:rPr>
                <w:rFonts w:asciiTheme="minorHAnsi" w:hAnsiTheme="minorHAnsi" w:cs="Arial"/>
                <w:szCs w:val="24"/>
              </w:rPr>
              <w:t xml:space="preserve">Product </w:t>
            </w:r>
            <w:proofErr w:type="gramStart"/>
            <w:r w:rsidRPr="00E036EC">
              <w:rPr>
                <w:rFonts w:asciiTheme="minorHAnsi" w:hAnsiTheme="minorHAnsi" w:cs="Arial"/>
                <w:szCs w:val="24"/>
              </w:rPr>
              <w:t>migration file</w:t>
            </w:r>
            <w:proofErr w:type="gramEnd"/>
            <w:r w:rsidRPr="00E036EC">
              <w:rPr>
                <w:rFonts w:asciiTheme="minorHAnsi" w:hAnsiTheme="minorHAnsi" w:cs="Arial"/>
                <w:szCs w:val="24"/>
              </w:rPr>
              <w:t xml:space="preserve"> structure. </w:t>
            </w:r>
            <w:r>
              <w:rPr>
                <w:rFonts w:asciiTheme="minorHAnsi" w:hAnsiTheme="minorHAnsi" w:cs="Arial"/>
                <w:szCs w:val="24"/>
              </w:rPr>
              <w:t>Set min_count, max_count mandatory.</w:t>
            </w:r>
          </w:p>
        </w:tc>
      </w:tr>
      <w:tr w:rsidR="00A35716" w:rsidRPr="00CD203F" w:rsidTr="00990217">
        <w:tc>
          <w:tcPr>
            <w:tcW w:w="1136" w:type="dxa"/>
            <w:shd w:val="clear" w:color="auto" w:fill="auto"/>
            <w:vAlign w:val="center"/>
          </w:tcPr>
          <w:p w:rsidR="00A35716" w:rsidRDefault="00A35716" w:rsidP="00E963DF">
            <w:pPr>
              <w:pStyle w:val="BPC3Tableitems"/>
              <w:rPr>
                <w:rFonts w:asciiTheme="minorHAnsi" w:hAnsiTheme="minorHAnsi" w:cstheme="minorHAnsi"/>
                <w:szCs w:val="24"/>
              </w:rPr>
            </w:pPr>
            <w:r>
              <w:rPr>
                <w:rFonts w:asciiTheme="minorHAnsi" w:hAnsiTheme="minorHAnsi" w:cstheme="minorHAnsi"/>
                <w:szCs w:val="24"/>
              </w:rPr>
              <w:t>7.2</w:t>
            </w:r>
            <w:r w:rsidR="00B16266">
              <w:rPr>
                <w:rFonts w:asciiTheme="minorHAnsi" w:hAnsiTheme="minorHAnsi" w:cstheme="minorHAnsi"/>
                <w:szCs w:val="24"/>
              </w:rPr>
              <w:t>1</w:t>
            </w:r>
          </w:p>
        </w:tc>
        <w:tc>
          <w:tcPr>
            <w:tcW w:w="1542" w:type="dxa"/>
            <w:shd w:val="clear" w:color="auto" w:fill="auto"/>
            <w:vAlign w:val="center"/>
          </w:tcPr>
          <w:p w:rsidR="00A35716" w:rsidRDefault="00A35716" w:rsidP="00E963DF">
            <w:pPr>
              <w:pStyle w:val="BPC3Tableitems"/>
              <w:rPr>
                <w:rFonts w:asciiTheme="minorHAnsi" w:hAnsiTheme="minorHAnsi" w:cstheme="minorHAnsi"/>
                <w:szCs w:val="24"/>
              </w:rPr>
            </w:pPr>
            <w:r>
              <w:rPr>
                <w:rFonts w:asciiTheme="minorHAnsi" w:hAnsiTheme="minorHAnsi" w:cstheme="minorHAnsi"/>
                <w:szCs w:val="24"/>
              </w:rPr>
              <w:t>14.07.2015</w:t>
            </w:r>
          </w:p>
        </w:tc>
        <w:tc>
          <w:tcPr>
            <w:tcW w:w="1951" w:type="dxa"/>
            <w:shd w:val="clear" w:color="auto" w:fill="auto"/>
            <w:vAlign w:val="center"/>
          </w:tcPr>
          <w:p w:rsidR="00A35716" w:rsidRDefault="00A35716"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A35716" w:rsidRPr="00E036EC" w:rsidRDefault="00A35716" w:rsidP="00A35716">
            <w:pPr>
              <w:pStyle w:val="BPC3Tableitems"/>
              <w:rPr>
                <w:rFonts w:asciiTheme="minorHAnsi" w:hAnsiTheme="minorHAnsi" w:cstheme="minorHAnsi"/>
                <w:szCs w:val="24"/>
              </w:rPr>
            </w:pPr>
            <w:r w:rsidRPr="00E036EC">
              <w:rPr>
                <w:rFonts w:asciiTheme="minorHAnsi" w:hAnsiTheme="minorHAnsi" w:cs="Arial"/>
                <w:szCs w:val="24"/>
              </w:rPr>
              <w:t xml:space="preserve">Product </w:t>
            </w:r>
            <w:proofErr w:type="gramStart"/>
            <w:r w:rsidRPr="00E036EC">
              <w:rPr>
                <w:rFonts w:asciiTheme="minorHAnsi" w:hAnsiTheme="minorHAnsi" w:cs="Arial"/>
                <w:szCs w:val="24"/>
              </w:rPr>
              <w:t>migration file</w:t>
            </w:r>
            <w:proofErr w:type="gramEnd"/>
            <w:r w:rsidRPr="00E036EC">
              <w:rPr>
                <w:rFonts w:asciiTheme="minorHAnsi" w:hAnsiTheme="minorHAnsi" w:cs="Arial"/>
                <w:szCs w:val="24"/>
              </w:rPr>
              <w:t xml:space="preserve"> structure. </w:t>
            </w:r>
            <w:r>
              <w:rPr>
                <w:rFonts w:asciiTheme="minorHAnsi" w:hAnsiTheme="minorHAnsi" w:cs="Arial"/>
                <w:szCs w:val="24"/>
              </w:rPr>
              <w:t xml:space="preserve">Added element </w:t>
            </w:r>
            <w:r w:rsidRPr="00A35716">
              <w:rPr>
                <w:rFonts w:asciiTheme="minorHAnsi" w:hAnsiTheme="minorHAnsi" w:cs="Arial"/>
                <w:szCs w:val="24"/>
              </w:rPr>
              <w:t>‘</w:t>
            </w:r>
            <w:r w:rsidRPr="00A35716">
              <w:rPr>
                <w:rFonts w:asciiTheme="minorHAnsi" w:hAnsiTheme="minorHAnsi" w:cs="MS Shell Dlg 2"/>
                <w:color w:val="000000"/>
                <w:szCs w:val="24"/>
                <w:highlight w:val="white"/>
              </w:rPr>
              <w:t>definition_level</w:t>
            </w:r>
            <w:r w:rsidRPr="00A35716">
              <w:rPr>
                <w:rFonts w:asciiTheme="minorHAnsi" w:hAnsiTheme="minorHAnsi" w:cs="MS Shell Dlg 2"/>
                <w:color w:val="000000"/>
                <w:szCs w:val="24"/>
              </w:rPr>
              <w:t>’</w:t>
            </w:r>
            <w:r>
              <w:rPr>
                <w:rFonts w:asciiTheme="minorHAnsi" w:hAnsiTheme="minorHAnsi" w:cs="MS Shell Dlg 2"/>
                <w:color w:val="000000"/>
                <w:szCs w:val="24"/>
              </w:rPr>
              <w:t xml:space="preserve"> into ‘attribute_value’</w:t>
            </w:r>
            <w:r>
              <w:rPr>
                <w:rFonts w:asciiTheme="minorHAnsi" w:hAnsiTheme="minorHAnsi" w:cs="Arial"/>
                <w:szCs w:val="24"/>
              </w:rPr>
              <w:t>.</w:t>
            </w:r>
          </w:p>
        </w:tc>
      </w:tr>
      <w:tr w:rsidR="00556BA1" w:rsidRPr="00CD203F" w:rsidTr="00990217">
        <w:tc>
          <w:tcPr>
            <w:tcW w:w="1136" w:type="dxa"/>
            <w:shd w:val="clear" w:color="auto" w:fill="auto"/>
            <w:vAlign w:val="center"/>
          </w:tcPr>
          <w:p w:rsidR="00556BA1" w:rsidRDefault="00556BA1" w:rsidP="00E963DF">
            <w:pPr>
              <w:pStyle w:val="BPC3Tableitems"/>
              <w:rPr>
                <w:rFonts w:asciiTheme="minorHAnsi" w:hAnsiTheme="minorHAnsi" w:cstheme="minorHAnsi"/>
                <w:szCs w:val="24"/>
              </w:rPr>
            </w:pPr>
            <w:r>
              <w:rPr>
                <w:rFonts w:asciiTheme="minorHAnsi" w:hAnsiTheme="minorHAnsi" w:cstheme="minorHAnsi"/>
                <w:szCs w:val="24"/>
              </w:rPr>
              <w:t>7.22</w:t>
            </w:r>
          </w:p>
        </w:tc>
        <w:tc>
          <w:tcPr>
            <w:tcW w:w="1542" w:type="dxa"/>
            <w:shd w:val="clear" w:color="auto" w:fill="auto"/>
            <w:vAlign w:val="center"/>
          </w:tcPr>
          <w:p w:rsidR="00556BA1" w:rsidRDefault="00556BA1" w:rsidP="00E963DF">
            <w:pPr>
              <w:pStyle w:val="BPC3Tableitems"/>
              <w:rPr>
                <w:rFonts w:asciiTheme="minorHAnsi" w:hAnsiTheme="minorHAnsi" w:cstheme="minorHAnsi"/>
                <w:szCs w:val="24"/>
              </w:rPr>
            </w:pPr>
            <w:r>
              <w:rPr>
                <w:rFonts w:asciiTheme="minorHAnsi" w:hAnsiTheme="minorHAnsi" w:cstheme="minorHAnsi"/>
                <w:szCs w:val="24"/>
              </w:rPr>
              <w:t>21.07.2015</w:t>
            </w:r>
          </w:p>
        </w:tc>
        <w:tc>
          <w:tcPr>
            <w:tcW w:w="1951" w:type="dxa"/>
            <w:shd w:val="clear" w:color="auto" w:fill="auto"/>
            <w:vAlign w:val="center"/>
          </w:tcPr>
          <w:p w:rsidR="00556BA1" w:rsidRDefault="00556BA1" w:rsidP="00E963DF">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556BA1" w:rsidRPr="00E036EC" w:rsidRDefault="00556BA1" w:rsidP="00556BA1">
            <w:pPr>
              <w:pStyle w:val="BPC3Tableitems"/>
              <w:rPr>
                <w:rFonts w:asciiTheme="minorHAnsi" w:hAnsiTheme="minorHAnsi" w:cs="Arial"/>
                <w:szCs w:val="24"/>
              </w:rPr>
            </w:pPr>
            <w:r w:rsidRPr="00FD753D">
              <w:rPr>
                <w:rFonts w:asciiTheme="minorHAnsi" w:hAnsiTheme="minorHAnsi" w:cstheme="minorHAnsi"/>
                <w:szCs w:val="24"/>
              </w:rPr>
              <w:t xml:space="preserve">Clearing file structure. </w:t>
            </w:r>
            <w:r>
              <w:rPr>
                <w:rFonts w:asciiTheme="minorHAnsi" w:hAnsiTheme="minorHAnsi" w:cstheme="minorHAnsi"/>
                <w:szCs w:val="24"/>
              </w:rPr>
              <w:t xml:space="preserve">A new tag </w:t>
            </w:r>
            <w:r w:rsidRPr="00AC1B03">
              <w:t>additional_amount</w:t>
            </w:r>
            <w:r>
              <w:t xml:space="preserve"> added.</w:t>
            </w:r>
          </w:p>
        </w:tc>
      </w:tr>
      <w:tr w:rsidR="00DE1D35" w:rsidRPr="00CD203F" w:rsidTr="00990217">
        <w:tc>
          <w:tcPr>
            <w:tcW w:w="1136" w:type="dxa"/>
            <w:shd w:val="clear" w:color="auto" w:fill="auto"/>
            <w:vAlign w:val="center"/>
          </w:tcPr>
          <w:p w:rsidR="00DE1D35" w:rsidRDefault="00DE1D35" w:rsidP="00E963DF">
            <w:pPr>
              <w:pStyle w:val="BPC3Tableitems"/>
              <w:rPr>
                <w:rFonts w:asciiTheme="minorHAnsi" w:hAnsiTheme="minorHAnsi" w:cstheme="minorHAnsi"/>
                <w:szCs w:val="24"/>
              </w:rPr>
            </w:pPr>
            <w:r>
              <w:rPr>
                <w:rFonts w:asciiTheme="minorHAnsi" w:hAnsiTheme="minorHAnsi" w:cstheme="minorHAnsi"/>
                <w:szCs w:val="24"/>
              </w:rPr>
              <w:t>7.23</w:t>
            </w:r>
          </w:p>
        </w:tc>
        <w:tc>
          <w:tcPr>
            <w:tcW w:w="1542" w:type="dxa"/>
            <w:shd w:val="clear" w:color="auto" w:fill="auto"/>
            <w:vAlign w:val="center"/>
          </w:tcPr>
          <w:p w:rsidR="00DE1D35" w:rsidRDefault="00DE1D35" w:rsidP="00E963DF">
            <w:pPr>
              <w:pStyle w:val="BPC3Tableitems"/>
              <w:rPr>
                <w:rFonts w:asciiTheme="minorHAnsi" w:hAnsiTheme="minorHAnsi" w:cstheme="minorHAnsi"/>
                <w:szCs w:val="24"/>
              </w:rPr>
            </w:pPr>
            <w:r>
              <w:rPr>
                <w:rFonts w:asciiTheme="minorHAnsi" w:hAnsiTheme="minorHAnsi" w:cstheme="minorHAnsi"/>
                <w:szCs w:val="24"/>
              </w:rPr>
              <w:t>21.07.2015</w:t>
            </w:r>
          </w:p>
        </w:tc>
        <w:tc>
          <w:tcPr>
            <w:tcW w:w="1951" w:type="dxa"/>
            <w:shd w:val="clear" w:color="auto" w:fill="auto"/>
            <w:vAlign w:val="center"/>
          </w:tcPr>
          <w:p w:rsidR="00DE1D35" w:rsidRDefault="00DE1D35"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DE1D35" w:rsidRPr="00FD753D" w:rsidRDefault="00DE1D35" w:rsidP="00DE1D35">
            <w:pPr>
              <w:pStyle w:val="BPC3Tableitems"/>
              <w:rPr>
                <w:rFonts w:asciiTheme="minorHAnsi" w:hAnsiTheme="minorHAnsi" w:cstheme="minorHAnsi"/>
                <w:szCs w:val="24"/>
              </w:rPr>
            </w:pPr>
            <w:r w:rsidRPr="00E036EC">
              <w:rPr>
                <w:rFonts w:asciiTheme="minorHAnsi" w:hAnsiTheme="minorHAnsi" w:cs="Arial"/>
                <w:szCs w:val="24"/>
              </w:rPr>
              <w:t xml:space="preserve">Product </w:t>
            </w:r>
            <w:proofErr w:type="gramStart"/>
            <w:r w:rsidRPr="00E036EC">
              <w:rPr>
                <w:rFonts w:asciiTheme="minorHAnsi" w:hAnsiTheme="minorHAnsi" w:cs="Arial"/>
                <w:szCs w:val="24"/>
              </w:rPr>
              <w:t>migration file</w:t>
            </w:r>
            <w:proofErr w:type="gramEnd"/>
            <w:r w:rsidRPr="00E036EC">
              <w:rPr>
                <w:rFonts w:asciiTheme="minorHAnsi" w:hAnsiTheme="minorHAnsi" w:cs="Arial"/>
                <w:szCs w:val="24"/>
              </w:rPr>
              <w:t xml:space="preserve"> structure. </w:t>
            </w:r>
            <w:r>
              <w:rPr>
                <w:rFonts w:asciiTheme="minorHAnsi" w:hAnsiTheme="minorHAnsi" w:cs="Arial"/>
                <w:szCs w:val="24"/>
              </w:rPr>
              <w:t xml:space="preserve">Added elements: </w:t>
            </w:r>
            <w:r w:rsidRPr="00A35716">
              <w:rPr>
                <w:rFonts w:asciiTheme="minorHAnsi" w:hAnsiTheme="minorHAnsi" w:cs="Arial"/>
                <w:szCs w:val="24"/>
              </w:rPr>
              <w:t>‘</w:t>
            </w:r>
            <w:r>
              <w:rPr>
                <w:rFonts w:asciiTheme="minorHAnsi" w:hAnsiTheme="minorHAnsi" w:cs="MS Shell Dlg 2"/>
                <w:color w:val="000000"/>
                <w:szCs w:val="24"/>
              </w:rPr>
              <w:t>entity_type</w:t>
            </w:r>
            <w:r w:rsidRPr="00A35716">
              <w:rPr>
                <w:rFonts w:asciiTheme="minorHAnsi" w:hAnsiTheme="minorHAnsi" w:cs="MS Shell Dlg 2"/>
                <w:color w:val="000000"/>
                <w:szCs w:val="24"/>
              </w:rPr>
              <w:t>’</w:t>
            </w:r>
            <w:r>
              <w:rPr>
                <w:rFonts w:asciiTheme="minorHAnsi" w:hAnsiTheme="minorHAnsi" w:cs="MS Shell Dlg 2"/>
                <w:color w:val="000000"/>
                <w:szCs w:val="24"/>
              </w:rPr>
              <w:t xml:space="preserve">, </w:t>
            </w:r>
            <w:r w:rsidRPr="00A35716">
              <w:rPr>
                <w:rFonts w:asciiTheme="minorHAnsi" w:hAnsiTheme="minorHAnsi" w:cs="Arial"/>
                <w:szCs w:val="24"/>
              </w:rPr>
              <w:t>‘</w:t>
            </w:r>
            <w:r>
              <w:rPr>
                <w:rFonts w:asciiTheme="minorHAnsi" w:hAnsiTheme="minorHAnsi" w:cs="MS Shell Dlg 2"/>
                <w:color w:val="000000"/>
                <w:szCs w:val="24"/>
              </w:rPr>
              <w:t>object_id</w:t>
            </w:r>
            <w:r w:rsidRPr="00A35716">
              <w:rPr>
                <w:rFonts w:asciiTheme="minorHAnsi" w:hAnsiTheme="minorHAnsi" w:cs="MS Shell Dlg 2"/>
                <w:color w:val="000000"/>
                <w:szCs w:val="24"/>
              </w:rPr>
              <w:t>’</w:t>
            </w:r>
            <w:r>
              <w:rPr>
                <w:rFonts w:asciiTheme="minorHAnsi" w:hAnsiTheme="minorHAnsi" w:cs="MS Shell Dlg 2"/>
                <w:color w:val="000000"/>
                <w:szCs w:val="24"/>
              </w:rPr>
              <w:t xml:space="preserve">, </w:t>
            </w:r>
            <w:r w:rsidRPr="00A35716">
              <w:rPr>
                <w:rFonts w:asciiTheme="minorHAnsi" w:hAnsiTheme="minorHAnsi" w:cs="Arial"/>
                <w:szCs w:val="24"/>
              </w:rPr>
              <w:lastRenderedPageBreak/>
              <w:t>‘</w:t>
            </w:r>
            <w:r>
              <w:rPr>
                <w:rFonts w:asciiTheme="minorHAnsi" w:hAnsiTheme="minorHAnsi" w:cs="MS Shell Dlg 2"/>
                <w:color w:val="000000"/>
                <w:szCs w:val="24"/>
              </w:rPr>
              <w:t>object_number</w:t>
            </w:r>
            <w:r w:rsidRPr="00A35716">
              <w:rPr>
                <w:rFonts w:asciiTheme="minorHAnsi" w:hAnsiTheme="minorHAnsi" w:cs="MS Shell Dlg 2"/>
                <w:color w:val="000000"/>
                <w:szCs w:val="24"/>
              </w:rPr>
              <w:t>’</w:t>
            </w:r>
            <w:r>
              <w:rPr>
                <w:rFonts w:asciiTheme="minorHAnsi" w:hAnsiTheme="minorHAnsi" w:cs="MS Shell Dlg 2"/>
                <w:color w:val="000000"/>
                <w:szCs w:val="24"/>
              </w:rPr>
              <w:t xml:space="preserve"> into element ‘attribute_value’</w:t>
            </w:r>
            <w:r>
              <w:rPr>
                <w:rFonts w:asciiTheme="minorHAnsi" w:hAnsiTheme="minorHAnsi" w:cs="Arial"/>
                <w:szCs w:val="24"/>
              </w:rPr>
              <w:t>.</w:t>
            </w:r>
          </w:p>
        </w:tc>
      </w:tr>
      <w:tr w:rsidR="002C760E" w:rsidRPr="00CD203F" w:rsidTr="00990217">
        <w:tc>
          <w:tcPr>
            <w:tcW w:w="1136" w:type="dxa"/>
            <w:shd w:val="clear" w:color="auto" w:fill="auto"/>
            <w:vAlign w:val="center"/>
          </w:tcPr>
          <w:p w:rsidR="002C760E" w:rsidRDefault="002C760E" w:rsidP="00E963DF">
            <w:pPr>
              <w:pStyle w:val="BPC3Tableitems"/>
              <w:rPr>
                <w:rFonts w:asciiTheme="minorHAnsi" w:hAnsiTheme="minorHAnsi" w:cstheme="minorHAnsi"/>
                <w:szCs w:val="24"/>
              </w:rPr>
            </w:pPr>
            <w:r>
              <w:rPr>
                <w:rFonts w:asciiTheme="minorHAnsi" w:hAnsiTheme="minorHAnsi" w:cstheme="minorHAnsi"/>
                <w:szCs w:val="24"/>
              </w:rPr>
              <w:lastRenderedPageBreak/>
              <w:t>7.24</w:t>
            </w:r>
          </w:p>
        </w:tc>
        <w:tc>
          <w:tcPr>
            <w:tcW w:w="1542" w:type="dxa"/>
            <w:shd w:val="clear" w:color="auto" w:fill="auto"/>
            <w:vAlign w:val="center"/>
          </w:tcPr>
          <w:p w:rsidR="002C760E" w:rsidRDefault="002C760E" w:rsidP="00E963DF">
            <w:pPr>
              <w:pStyle w:val="BPC3Tableitems"/>
              <w:rPr>
                <w:rFonts w:asciiTheme="minorHAnsi" w:hAnsiTheme="minorHAnsi" w:cstheme="minorHAnsi"/>
                <w:szCs w:val="24"/>
              </w:rPr>
            </w:pPr>
            <w:r>
              <w:rPr>
                <w:rFonts w:asciiTheme="minorHAnsi" w:hAnsiTheme="minorHAnsi" w:cstheme="minorHAnsi"/>
                <w:szCs w:val="24"/>
              </w:rPr>
              <w:t>23.07.2015</w:t>
            </w:r>
          </w:p>
        </w:tc>
        <w:tc>
          <w:tcPr>
            <w:tcW w:w="1951" w:type="dxa"/>
            <w:shd w:val="clear" w:color="auto" w:fill="auto"/>
            <w:vAlign w:val="center"/>
          </w:tcPr>
          <w:p w:rsidR="002C760E" w:rsidRDefault="002C760E"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2C760E" w:rsidRPr="00E036EC" w:rsidRDefault="002C760E" w:rsidP="00DE1D35">
            <w:pPr>
              <w:pStyle w:val="BPC3Tableitems"/>
              <w:rPr>
                <w:rFonts w:asciiTheme="minorHAnsi" w:hAnsiTheme="minorHAnsi" w:cs="Arial"/>
                <w:szCs w:val="24"/>
              </w:rPr>
            </w:pPr>
            <w:r w:rsidRPr="00FD753D">
              <w:rPr>
                <w:rFonts w:asciiTheme="minorHAnsi" w:hAnsiTheme="minorHAnsi" w:cstheme="minorHAnsi"/>
                <w:szCs w:val="24"/>
              </w:rPr>
              <w:t>Clearing file structure.</w:t>
            </w:r>
            <w:r>
              <w:rPr>
                <w:rFonts w:asciiTheme="minorHAnsi" w:hAnsiTheme="minorHAnsi" w:cstheme="minorHAnsi"/>
                <w:szCs w:val="24"/>
              </w:rPr>
              <w:t xml:space="preserve"> </w:t>
            </w:r>
            <w:r>
              <w:t xml:space="preserve">Added </w:t>
            </w:r>
            <w:proofErr w:type="gramStart"/>
            <w:r>
              <w:t>fields</w:t>
            </w:r>
            <w:proofErr w:type="gramEnd"/>
            <w:r>
              <w:t xml:space="preserve"> </w:t>
            </w:r>
            <w:r w:rsidRPr="00AE2A7D">
              <w:rPr>
                <w:rFonts w:asciiTheme="minorHAnsi" w:hAnsiTheme="minorHAnsi" w:cs="MS Shell Dlg 2"/>
                <w:color w:val="000000"/>
                <w:szCs w:val="24"/>
                <w:highlight w:val="white"/>
              </w:rPr>
              <w:t>external_auth_id</w:t>
            </w:r>
            <w:r w:rsidRPr="00AE2A7D">
              <w:rPr>
                <w:rFonts w:asciiTheme="minorHAnsi" w:hAnsiTheme="minorHAnsi" w:cs="MS Shell Dlg 2"/>
                <w:color w:val="000000"/>
                <w:szCs w:val="24"/>
              </w:rPr>
              <w:t xml:space="preserve">, </w:t>
            </w:r>
            <w:r w:rsidRPr="00AE2A7D">
              <w:rPr>
                <w:rFonts w:asciiTheme="minorHAnsi" w:hAnsiTheme="minorHAnsi" w:cs="MS Shell Dlg 2"/>
                <w:color w:val="000000"/>
                <w:szCs w:val="24"/>
                <w:highlight w:val="white"/>
              </w:rPr>
              <w:t>external_orig_id</w:t>
            </w:r>
            <w:r>
              <w:t xml:space="preserve"> into tag auth_data.</w:t>
            </w:r>
          </w:p>
        </w:tc>
      </w:tr>
      <w:tr w:rsidR="002F041B" w:rsidRPr="00CD203F" w:rsidTr="00990217">
        <w:tc>
          <w:tcPr>
            <w:tcW w:w="1136" w:type="dxa"/>
            <w:shd w:val="clear" w:color="auto" w:fill="auto"/>
            <w:vAlign w:val="center"/>
          </w:tcPr>
          <w:p w:rsidR="002F041B" w:rsidRPr="002F041B" w:rsidRDefault="002F041B" w:rsidP="002F041B">
            <w:pPr>
              <w:pStyle w:val="BPC3Tableitems"/>
              <w:rPr>
                <w:rFonts w:asciiTheme="minorHAnsi" w:hAnsiTheme="minorHAnsi" w:cstheme="minorHAnsi"/>
                <w:szCs w:val="24"/>
              </w:rPr>
            </w:pPr>
            <w:r>
              <w:rPr>
                <w:rFonts w:asciiTheme="minorHAnsi" w:hAnsiTheme="minorHAnsi" w:cstheme="minorHAnsi"/>
                <w:szCs w:val="24"/>
                <w:lang w:val="ru-RU"/>
              </w:rPr>
              <w:t>7.2</w:t>
            </w:r>
            <w:r>
              <w:rPr>
                <w:rFonts w:asciiTheme="minorHAnsi" w:hAnsiTheme="minorHAnsi" w:cstheme="minorHAnsi"/>
                <w:szCs w:val="24"/>
              </w:rPr>
              <w:t>5</w:t>
            </w:r>
          </w:p>
        </w:tc>
        <w:tc>
          <w:tcPr>
            <w:tcW w:w="1542" w:type="dxa"/>
            <w:shd w:val="clear" w:color="auto" w:fill="auto"/>
            <w:vAlign w:val="center"/>
          </w:tcPr>
          <w:p w:rsidR="002F041B" w:rsidRPr="004B5384" w:rsidRDefault="002F041B" w:rsidP="00916529">
            <w:pPr>
              <w:pStyle w:val="BPC3Tableitems"/>
              <w:rPr>
                <w:rFonts w:asciiTheme="minorHAnsi" w:hAnsiTheme="minorHAnsi" w:cstheme="minorHAnsi"/>
                <w:szCs w:val="24"/>
                <w:lang w:val="ru-RU"/>
              </w:rPr>
            </w:pPr>
            <w:r>
              <w:rPr>
                <w:rFonts w:asciiTheme="minorHAnsi" w:hAnsiTheme="minorHAnsi" w:cstheme="minorHAnsi"/>
                <w:szCs w:val="24"/>
                <w:lang w:val="ru-RU"/>
              </w:rPr>
              <w:t>30.07.2015</w:t>
            </w:r>
          </w:p>
        </w:tc>
        <w:tc>
          <w:tcPr>
            <w:tcW w:w="1951" w:type="dxa"/>
            <w:shd w:val="clear" w:color="auto" w:fill="auto"/>
            <w:vAlign w:val="center"/>
          </w:tcPr>
          <w:p w:rsidR="002F041B" w:rsidRDefault="002F041B"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2F041B" w:rsidRPr="004B5384" w:rsidRDefault="008047AE" w:rsidP="008047AE">
            <w:pPr>
              <w:pStyle w:val="BPC3Tableitems"/>
              <w:rPr>
                <w:rFonts w:asciiTheme="minorHAnsi" w:hAnsiTheme="minorHAnsi" w:cstheme="minorHAnsi"/>
                <w:szCs w:val="24"/>
              </w:rPr>
            </w:pPr>
            <w:r w:rsidRPr="00FD753D">
              <w:rPr>
                <w:rFonts w:asciiTheme="minorHAnsi" w:hAnsiTheme="minorHAnsi" w:cstheme="minorHAnsi"/>
                <w:szCs w:val="24"/>
              </w:rPr>
              <w:t>Clearing file structure.</w:t>
            </w:r>
            <w:r>
              <w:rPr>
                <w:rFonts w:asciiTheme="minorHAnsi" w:hAnsiTheme="minorHAnsi" w:cstheme="minorHAnsi"/>
                <w:szCs w:val="24"/>
              </w:rPr>
              <w:t xml:space="preserve"> S</w:t>
            </w:r>
            <w:r w:rsidR="002F041B">
              <w:rPr>
                <w:rFonts w:asciiTheme="minorHAnsi" w:hAnsiTheme="minorHAnsi" w:cstheme="minorHAnsi"/>
                <w:szCs w:val="24"/>
              </w:rPr>
              <w:t>tructure of response file</w:t>
            </w:r>
            <w:r>
              <w:rPr>
                <w:rFonts w:asciiTheme="minorHAnsi" w:hAnsiTheme="minorHAnsi" w:cstheme="minorHAnsi"/>
                <w:szCs w:val="24"/>
              </w:rPr>
              <w:t xml:space="preserve"> added</w:t>
            </w:r>
            <w:r w:rsidR="002F041B">
              <w:rPr>
                <w:rFonts w:asciiTheme="minorHAnsi" w:hAnsiTheme="minorHAnsi" w:cstheme="minorHAnsi"/>
                <w:szCs w:val="24"/>
              </w:rPr>
              <w:t>.</w:t>
            </w:r>
          </w:p>
        </w:tc>
      </w:tr>
      <w:tr w:rsidR="008047AE" w:rsidRPr="00CD203F" w:rsidTr="00990217">
        <w:tc>
          <w:tcPr>
            <w:tcW w:w="1136" w:type="dxa"/>
            <w:shd w:val="clear" w:color="auto" w:fill="auto"/>
            <w:vAlign w:val="center"/>
          </w:tcPr>
          <w:p w:rsidR="008047AE" w:rsidRPr="008047AE" w:rsidRDefault="008047AE" w:rsidP="002F041B">
            <w:pPr>
              <w:pStyle w:val="BPC3Tableitems"/>
              <w:rPr>
                <w:rFonts w:asciiTheme="minorHAnsi" w:hAnsiTheme="minorHAnsi" w:cstheme="minorHAnsi"/>
                <w:szCs w:val="24"/>
              </w:rPr>
            </w:pPr>
            <w:r>
              <w:rPr>
                <w:rFonts w:asciiTheme="minorHAnsi" w:hAnsiTheme="minorHAnsi" w:cstheme="minorHAnsi"/>
                <w:szCs w:val="24"/>
              </w:rPr>
              <w:t>7.26</w:t>
            </w:r>
          </w:p>
        </w:tc>
        <w:tc>
          <w:tcPr>
            <w:tcW w:w="1542" w:type="dxa"/>
            <w:shd w:val="clear" w:color="auto" w:fill="auto"/>
            <w:vAlign w:val="center"/>
          </w:tcPr>
          <w:p w:rsidR="008047AE" w:rsidRPr="008047AE" w:rsidRDefault="008047AE" w:rsidP="00916529">
            <w:pPr>
              <w:pStyle w:val="BPC3Tableitems"/>
              <w:rPr>
                <w:rFonts w:asciiTheme="minorHAnsi" w:hAnsiTheme="minorHAnsi" w:cstheme="minorHAnsi"/>
                <w:szCs w:val="24"/>
              </w:rPr>
            </w:pPr>
            <w:r>
              <w:rPr>
                <w:rFonts w:asciiTheme="minorHAnsi" w:hAnsiTheme="minorHAnsi" w:cstheme="minorHAnsi"/>
                <w:szCs w:val="24"/>
              </w:rPr>
              <w:t>12.08.2015</w:t>
            </w:r>
          </w:p>
        </w:tc>
        <w:tc>
          <w:tcPr>
            <w:tcW w:w="1951" w:type="dxa"/>
            <w:shd w:val="clear" w:color="auto" w:fill="auto"/>
            <w:vAlign w:val="center"/>
          </w:tcPr>
          <w:p w:rsidR="008047AE" w:rsidRDefault="008047AE" w:rsidP="00916529">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8047AE" w:rsidRDefault="008047AE" w:rsidP="00916529">
            <w:pPr>
              <w:pStyle w:val="BPC3Tableitems"/>
              <w:rPr>
                <w:rFonts w:asciiTheme="minorHAnsi" w:hAnsiTheme="minorHAnsi" w:cstheme="minorHAnsi"/>
                <w:szCs w:val="24"/>
              </w:rPr>
            </w:pPr>
            <w:r w:rsidRPr="00FD753D">
              <w:rPr>
                <w:rFonts w:asciiTheme="minorHAnsi" w:hAnsiTheme="minorHAnsi" w:cstheme="minorHAnsi"/>
                <w:szCs w:val="24"/>
              </w:rPr>
              <w:t>Clearing file structure.</w:t>
            </w:r>
            <w:r>
              <w:rPr>
                <w:rFonts w:asciiTheme="minorHAnsi" w:hAnsiTheme="minorHAnsi" w:cstheme="minorHAnsi"/>
                <w:szCs w:val="24"/>
              </w:rPr>
              <w:t xml:space="preserve"> New tag </w:t>
            </w:r>
            <w:r w:rsidRPr="008047AE">
              <w:rPr>
                <w:rFonts w:asciiTheme="minorHAnsi" w:hAnsiTheme="minorHAnsi" w:cstheme="minorHAnsi"/>
                <w:szCs w:val="24"/>
              </w:rPr>
              <w:t>agent_unique_id</w:t>
            </w:r>
            <w:r>
              <w:rPr>
                <w:rFonts w:asciiTheme="minorHAnsi" w:hAnsiTheme="minorHAnsi" w:cstheme="minorHAnsi"/>
                <w:szCs w:val="24"/>
              </w:rPr>
              <w:t xml:space="preserve"> added</w:t>
            </w:r>
            <w:r w:rsidR="00BC7D1D">
              <w:rPr>
                <w:rFonts w:asciiTheme="minorHAnsi" w:hAnsiTheme="minorHAnsi" w:cstheme="minorHAnsi"/>
                <w:szCs w:val="24"/>
              </w:rPr>
              <w:t xml:space="preserve"> to auth_data</w:t>
            </w:r>
            <w:r>
              <w:rPr>
                <w:rFonts w:asciiTheme="minorHAnsi" w:hAnsiTheme="minorHAnsi" w:cstheme="minorHAnsi"/>
                <w:szCs w:val="24"/>
              </w:rPr>
              <w:t>.</w:t>
            </w:r>
          </w:p>
        </w:tc>
      </w:tr>
      <w:tr w:rsidR="00FB522F" w:rsidRPr="00CD203F" w:rsidTr="00990217">
        <w:tc>
          <w:tcPr>
            <w:tcW w:w="1136" w:type="dxa"/>
            <w:shd w:val="clear" w:color="auto" w:fill="auto"/>
            <w:vAlign w:val="center"/>
          </w:tcPr>
          <w:p w:rsidR="00FB522F" w:rsidRDefault="00FB522F" w:rsidP="002F041B">
            <w:pPr>
              <w:pStyle w:val="BPC3Tableitems"/>
              <w:rPr>
                <w:rFonts w:asciiTheme="minorHAnsi" w:hAnsiTheme="minorHAnsi" w:cstheme="minorHAnsi"/>
                <w:szCs w:val="24"/>
              </w:rPr>
            </w:pPr>
            <w:r>
              <w:rPr>
                <w:rFonts w:asciiTheme="minorHAnsi" w:hAnsiTheme="minorHAnsi" w:cstheme="minorHAnsi"/>
                <w:szCs w:val="24"/>
              </w:rPr>
              <w:t>7.27</w:t>
            </w:r>
          </w:p>
        </w:tc>
        <w:tc>
          <w:tcPr>
            <w:tcW w:w="1542" w:type="dxa"/>
            <w:shd w:val="clear" w:color="auto" w:fill="auto"/>
            <w:vAlign w:val="center"/>
          </w:tcPr>
          <w:p w:rsidR="00FB522F" w:rsidRDefault="00FB522F" w:rsidP="00916529">
            <w:pPr>
              <w:pStyle w:val="BPC3Tableitems"/>
              <w:rPr>
                <w:rFonts w:asciiTheme="minorHAnsi" w:hAnsiTheme="minorHAnsi" w:cstheme="minorHAnsi"/>
                <w:szCs w:val="24"/>
              </w:rPr>
            </w:pPr>
            <w:r>
              <w:rPr>
                <w:rFonts w:asciiTheme="minorHAnsi" w:hAnsiTheme="minorHAnsi" w:cstheme="minorHAnsi"/>
                <w:szCs w:val="24"/>
              </w:rPr>
              <w:t>27.08.2015</w:t>
            </w:r>
          </w:p>
        </w:tc>
        <w:tc>
          <w:tcPr>
            <w:tcW w:w="1951" w:type="dxa"/>
            <w:shd w:val="clear" w:color="auto" w:fill="auto"/>
            <w:vAlign w:val="center"/>
          </w:tcPr>
          <w:p w:rsidR="00FB522F" w:rsidRDefault="00FB522F" w:rsidP="00916529">
            <w:pPr>
              <w:pStyle w:val="BPC3Tableitems"/>
              <w:rPr>
                <w:rFonts w:asciiTheme="minorHAnsi" w:hAnsiTheme="minorHAnsi" w:cstheme="minorHAnsi"/>
                <w:szCs w:val="24"/>
              </w:rPr>
            </w:pPr>
            <w:r>
              <w:rPr>
                <w:rFonts w:asciiTheme="minorHAnsi" w:hAnsiTheme="minorHAnsi" w:cstheme="minorHAnsi"/>
                <w:szCs w:val="24"/>
              </w:rPr>
              <w:t>Sebua D.</w:t>
            </w:r>
          </w:p>
        </w:tc>
        <w:tc>
          <w:tcPr>
            <w:tcW w:w="4505" w:type="dxa"/>
            <w:shd w:val="clear" w:color="auto" w:fill="auto"/>
            <w:vAlign w:val="center"/>
          </w:tcPr>
          <w:p w:rsidR="00FB522F" w:rsidRPr="00FD753D" w:rsidRDefault="00FB522F" w:rsidP="00FB522F">
            <w:pPr>
              <w:pStyle w:val="BPC3Tableitems"/>
              <w:rPr>
                <w:rFonts w:asciiTheme="minorHAnsi" w:hAnsiTheme="minorHAnsi" w:cstheme="minorHAnsi"/>
                <w:szCs w:val="24"/>
              </w:rPr>
            </w:pPr>
            <w:r>
              <w:rPr>
                <w:rFonts w:asciiTheme="minorHAnsi" w:hAnsiTheme="minorHAnsi" w:cstheme="minorHAnsi"/>
                <w:szCs w:val="24"/>
              </w:rPr>
              <w:t xml:space="preserve">Clearing file structure. </w:t>
            </w:r>
            <w:proofErr w:type="gramStart"/>
            <w:r>
              <w:rPr>
                <w:rFonts w:asciiTheme="minorHAnsi" w:hAnsiTheme="minorHAnsi" w:cstheme="minorHAnsi"/>
                <w:szCs w:val="24"/>
              </w:rPr>
              <w:t>In  baseII</w:t>
            </w:r>
            <w:proofErr w:type="gramEnd"/>
            <w:r>
              <w:rPr>
                <w:rFonts w:asciiTheme="minorHAnsi" w:hAnsiTheme="minorHAnsi" w:cstheme="minorHAnsi"/>
                <w:szCs w:val="24"/>
              </w:rPr>
              <w:t xml:space="preserve">_data added fields: </w:t>
            </w:r>
            <w:r w:rsidRPr="00FB522F">
              <w:rPr>
                <w:rFonts w:asciiTheme="minorHAnsi" w:hAnsiTheme="minorHAnsi" w:cstheme="minorHAnsi"/>
                <w:szCs w:val="24"/>
              </w:rPr>
              <w:t>sttl_service, sre_id, up_sre_id, jurisdict, routing, src_region, dst_region, src_country, dst_country, bus_tr_type, first_count.</w:t>
            </w:r>
            <w:r>
              <w:rPr>
                <w:rFonts w:asciiTheme="minorHAnsi" w:hAnsiTheme="minorHAnsi" w:cstheme="minorHAnsi"/>
                <w:szCs w:val="24"/>
              </w:rPr>
              <w:t xml:space="preserve"> In ipm_data added fields: p0302, p0368.</w:t>
            </w:r>
          </w:p>
        </w:tc>
      </w:tr>
      <w:tr w:rsidR="00A23588" w:rsidRPr="00CD203F" w:rsidTr="00990217">
        <w:tc>
          <w:tcPr>
            <w:tcW w:w="1136" w:type="dxa"/>
            <w:shd w:val="clear" w:color="auto" w:fill="auto"/>
            <w:vAlign w:val="center"/>
          </w:tcPr>
          <w:p w:rsidR="00A23588" w:rsidRDefault="00A23588" w:rsidP="00916529">
            <w:pPr>
              <w:pStyle w:val="BPC3Tableitems"/>
              <w:rPr>
                <w:rFonts w:asciiTheme="minorHAnsi" w:hAnsiTheme="minorHAnsi" w:cstheme="minorHAnsi"/>
                <w:szCs w:val="24"/>
              </w:rPr>
            </w:pPr>
            <w:r>
              <w:rPr>
                <w:rFonts w:asciiTheme="minorHAnsi" w:hAnsiTheme="minorHAnsi" w:cstheme="minorHAnsi"/>
                <w:szCs w:val="24"/>
              </w:rPr>
              <w:t>7.28</w:t>
            </w:r>
          </w:p>
        </w:tc>
        <w:tc>
          <w:tcPr>
            <w:tcW w:w="1542" w:type="dxa"/>
            <w:shd w:val="clear" w:color="auto" w:fill="auto"/>
            <w:vAlign w:val="center"/>
          </w:tcPr>
          <w:p w:rsidR="00A23588" w:rsidRDefault="00A23588" w:rsidP="00916529">
            <w:pPr>
              <w:pStyle w:val="BPC3Tableitems"/>
              <w:rPr>
                <w:rFonts w:asciiTheme="minorHAnsi" w:hAnsiTheme="minorHAnsi" w:cstheme="minorHAnsi"/>
                <w:szCs w:val="24"/>
              </w:rPr>
            </w:pPr>
            <w:r>
              <w:rPr>
                <w:rFonts w:asciiTheme="minorHAnsi" w:hAnsiTheme="minorHAnsi" w:cstheme="minorHAnsi"/>
                <w:szCs w:val="24"/>
              </w:rPr>
              <w:t>01.09.2015</w:t>
            </w:r>
          </w:p>
        </w:tc>
        <w:tc>
          <w:tcPr>
            <w:tcW w:w="1951" w:type="dxa"/>
            <w:shd w:val="clear" w:color="auto" w:fill="auto"/>
            <w:vAlign w:val="center"/>
          </w:tcPr>
          <w:p w:rsidR="00A23588" w:rsidRDefault="00A23588"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A23588" w:rsidRPr="00FD753D" w:rsidRDefault="00A23588" w:rsidP="00916529">
            <w:pPr>
              <w:pStyle w:val="BPC3Tableitems"/>
              <w:rPr>
                <w:rFonts w:asciiTheme="minorHAnsi" w:hAnsiTheme="minorHAnsi" w:cstheme="minorHAnsi"/>
                <w:szCs w:val="24"/>
              </w:rPr>
            </w:pPr>
            <w:r>
              <w:t>C</w:t>
            </w:r>
            <w:r w:rsidRPr="00646D08">
              <w:t>ards information interface</w:t>
            </w:r>
            <w:r w:rsidRPr="00CD203F">
              <w:t>.</w:t>
            </w:r>
            <w:r>
              <w:t xml:space="preserve"> Added tag ‘notification’</w:t>
            </w:r>
          </w:p>
        </w:tc>
      </w:tr>
      <w:tr w:rsidR="0051375B" w:rsidRPr="00CD203F" w:rsidTr="00990217">
        <w:tc>
          <w:tcPr>
            <w:tcW w:w="1136" w:type="dxa"/>
            <w:shd w:val="clear" w:color="auto" w:fill="auto"/>
            <w:vAlign w:val="center"/>
          </w:tcPr>
          <w:p w:rsidR="0051375B" w:rsidRDefault="0051375B" w:rsidP="00916529">
            <w:pPr>
              <w:pStyle w:val="BPC3Tableitems"/>
              <w:rPr>
                <w:rFonts w:asciiTheme="minorHAnsi" w:hAnsiTheme="minorHAnsi" w:cstheme="minorHAnsi"/>
                <w:szCs w:val="24"/>
              </w:rPr>
            </w:pPr>
            <w:r>
              <w:rPr>
                <w:rFonts w:asciiTheme="minorHAnsi" w:hAnsiTheme="minorHAnsi" w:cstheme="minorHAnsi"/>
                <w:szCs w:val="24"/>
              </w:rPr>
              <w:t>7.29</w:t>
            </w:r>
          </w:p>
        </w:tc>
        <w:tc>
          <w:tcPr>
            <w:tcW w:w="1542" w:type="dxa"/>
            <w:shd w:val="clear" w:color="auto" w:fill="auto"/>
            <w:vAlign w:val="center"/>
          </w:tcPr>
          <w:p w:rsidR="0051375B" w:rsidRDefault="0051375B" w:rsidP="00916529">
            <w:pPr>
              <w:pStyle w:val="BPC3Tableitems"/>
              <w:rPr>
                <w:rFonts w:asciiTheme="minorHAnsi" w:hAnsiTheme="minorHAnsi" w:cstheme="minorHAnsi"/>
                <w:szCs w:val="24"/>
              </w:rPr>
            </w:pPr>
            <w:r>
              <w:rPr>
                <w:rFonts w:asciiTheme="minorHAnsi" w:hAnsiTheme="minorHAnsi" w:cstheme="minorHAnsi"/>
                <w:szCs w:val="24"/>
              </w:rPr>
              <w:t>01.09.2015</w:t>
            </w:r>
          </w:p>
        </w:tc>
        <w:tc>
          <w:tcPr>
            <w:tcW w:w="1951" w:type="dxa"/>
            <w:shd w:val="clear" w:color="auto" w:fill="auto"/>
            <w:vAlign w:val="center"/>
          </w:tcPr>
          <w:p w:rsidR="0051375B" w:rsidRDefault="0051375B"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51375B" w:rsidRPr="00FD753D" w:rsidRDefault="00CD0C36" w:rsidP="00CD0C36">
            <w:pPr>
              <w:pStyle w:val="BPC3Tableitems"/>
              <w:rPr>
                <w:rFonts w:asciiTheme="minorHAnsi" w:hAnsiTheme="minorHAnsi" w:cstheme="minorHAnsi"/>
                <w:szCs w:val="24"/>
              </w:rPr>
            </w:pPr>
            <w:r w:rsidRPr="000D67F3">
              <w:rPr>
                <w:bCs/>
              </w:rPr>
              <w:t>A</w:t>
            </w:r>
            <w:r>
              <w:rPr>
                <w:bCs/>
              </w:rPr>
              <w:t>ccounts</w:t>
            </w:r>
            <w:r w:rsidRPr="00FE4A37">
              <w:t xml:space="preserve"> </w:t>
            </w:r>
            <w:r>
              <w:t>and customers interface file structure</w:t>
            </w:r>
            <w:r w:rsidR="0051375B" w:rsidRPr="00CD203F">
              <w:t>.</w:t>
            </w:r>
            <w:r w:rsidR="0051375B">
              <w:t xml:space="preserve"> Added tag ‘payment’</w:t>
            </w:r>
          </w:p>
        </w:tc>
      </w:tr>
      <w:tr w:rsidR="00F1536A" w:rsidRPr="00CD203F" w:rsidTr="00990217">
        <w:tc>
          <w:tcPr>
            <w:tcW w:w="1136" w:type="dxa"/>
            <w:shd w:val="clear" w:color="auto" w:fill="auto"/>
            <w:vAlign w:val="center"/>
          </w:tcPr>
          <w:p w:rsidR="00F1536A" w:rsidRDefault="00F1536A" w:rsidP="00916529">
            <w:pPr>
              <w:pStyle w:val="BPC3Tableitems"/>
              <w:rPr>
                <w:rFonts w:asciiTheme="minorHAnsi" w:hAnsiTheme="minorHAnsi" w:cstheme="minorHAnsi"/>
                <w:szCs w:val="24"/>
              </w:rPr>
            </w:pPr>
            <w:r>
              <w:rPr>
                <w:rFonts w:asciiTheme="minorHAnsi" w:hAnsiTheme="minorHAnsi" w:cstheme="minorHAnsi"/>
                <w:szCs w:val="24"/>
              </w:rPr>
              <w:t>7.30</w:t>
            </w:r>
          </w:p>
        </w:tc>
        <w:tc>
          <w:tcPr>
            <w:tcW w:w="1542" w:type="dxa"/>
            <w:shd w:val="clear" w:color="auto" w:fill="auto"/>
            <w:vAlign w:val="center"/>
          </w:tcPr>
          <w:p w:rsidR="00F1536A" w:rsidRDefault="00F1536A" w:rsidP="00916529">
            <w:pPr>
              <w:pStyle w:val="BPC3Tableitems"/>
              <w:rPr>
                <w:rFonts w:asciiTheme="minorHAnsi" w:hAnsiTheme="minorHAnsi" w:cstheme="minorHAnsi"/>
                <w:szCs w:val="24"/>
              </w:rPr>
            </w:pPr>
            <w:r>
              <w:rPr>
                <w:rFonts w:asciiTheme="minorHAnsi" w:hAnsiTheme="minorHAnsi" w:cstheme="minorHAnsi"/>
                <w:szCs w:val="24"/>
              </w:rPr>
              <w:t>07.10.2015</w:t>
            </w:r>
          </w:p>
        </w:tc>
        <w:tc>
          <w:tcPr>
            <w:tcW w:w="1951" w:type="dxa"/>
            <w:shd w:val="clear" w:color="auto" w:fill="auto"/>
            <w:vAlign w:val="center"/>
          </w:tcPr>
          <w:p w:rsidR="00F1536A" w:rsidRDefault="00F1536A"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F1536A" w:rsidRPr="000D67F3" w:rsidRDefault="00F1536A" w:rsidP="00CD0C36">
            <w:pPr>
              <w:pStyle w:val="BPC3Tableitems"/>
              <w:rPr>
                <w:bCs/>
              </w:rPr>
            </w:pPr>
            <w:r>
              <w:rPr>
                <w:bCs/>
              </w:rPr>
              <w:t>Added tag ‘</w:t>
            </w:r>
            <w:r>
              <w:rPr>
                <w:rFonts w:ascii="MS Shell Dlg 2" w:hAnsi="MS Shell Dlg 2" w:cs="MS Shell Dlg 2"/>
                <w:color w:val="000000"/>
                <w:sz w:val="20"/>
                <w:highlight w:val="white"/>
              </w:rPr>
              <w:t>native_resp_code</w:t>
            </w:r>
            <w:r>
              <w:rPr>
                <w:bCs/>
              </w:rPr>
              <w:t xml:space="preserve">’ into </w:t>
            </w:r>
            <w:r>
              <w:t>tag auth_data.</w:t>
            </w:r>
          </w:p>
        </w:tc>
      </w:tr>
      <w:tr w:rsidR="00B42ACA" w:rsidRPr="00CD203F" w:rsidTr="00990217">
        <w:tc>
          <w:tcPr>
            <w:tcW w:w="1136" w:type="dxa"/>
            <w:shd w:val="clear" w:color="auto" w:fill="auto"/>
            <w:vAlign w:val="center"/>
          </w:tcPr>
          <w:p w:rsidR="00B42ACA" w:rsidRDefault="00B42ACA" w:rsidP="00916529">
            <w:pPr>
              <w:pStyle w:val="BPC3Tableitems"/>
              <w:rPr>
                <w:rFonts w:asciiTheme="minorHAnsi" w:hAnsiTheme="minorHAnsi" w:cstheme="minorHAnsi"/>
                <w:szCs w:val="24"/>
              </w:rPr>
            </w:pPr>
            <w:r>
              <w:rPr>
                <w:rFonts w:asciiTheme="minorHAnsi" w:hAnsiTheme="minorHAnsi" w:cstheme="minorHAnsi"/>
                <w:szCs w:val="24"/>
              </w:rPr>
              <w:t>7.31</w:t>
            </w:r>
          </w:p>
        </w:tc>
        <w:tc>
          <w:tcPr>
            <w:tcW w:w="1542" w:type="dxa"/>
            <w:shd w:val="clear" w:color="auto" w:fill="auto"/>
            <w:vAlign w:val="center"/>
          </w:tcPr>
          <w:p w:rsidR="00B42ACA" w:rsidRDefault="00B42ACA" w:rsidP="00916529">
            <w:pPr>
              <w:pStyle w:val="BPC3Tableitems"/>
              <w:rPr>
                <w:rFonts w:asciiTheme="minorHAnsi" w:hAnsiTheme="minorHAnsi" w:cstheme="minorHAnsi"/>
                <w:szCs w:val="24"/>
              </w:rPr>
            </w:pPr>
            <w:r>
              <w:rPr>
                <w:rFonts w:asciiTheme="minorHAnsi" w:hAnsiTheme="minorHAnsi" w:cstheme="minorHAnsi"/>
                <w:szCs w:val="24"/>
              </w:rPr>
              <w:t>29.10.2015</w:t>
            </w:r>
          </w:p>
        </w:tc>
        <w:tc>
          <w:tcPr>
            <w:tcW w:w="1951" w:type="dxa"/>
            <w:shd w:val="clear" w:color="auto" w:fill="auto"/>
            <w:vAlign w:val="center"/>
          </w:tcPr>
          <w:p w:rsidR="00B42ACA" w:rsidRDefault="00B42ACA"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B42ACA" w:rsidRDefault="00B42ACA" w:rsidP="00B42ACA">
            <w:pPr>
              <w:pStyle w:val="BPC3Tableitems"/>
              <w:rPr>
                <w:bCs/>
              </w:rPr>
            </w:pPr>
            <w:r>
              <w:rPr>
                <w:bCs/>
              </w:rPr>
              <w:t>Added article ‘OPST0404’ into description of ‘OPST’ dictionary.</w:t>
            </w:r>
          </w:p>
        </w:tc>
      </w:tr>
      <w:tr w:rsidR="00E01006" w:rsidRPr="00CD203F" w:rsidTr="00990217">
        <w:tc>
          <w:tcPr>
            <w:tcW w:w="1136" w:type="dxa"/>
            <w:shd w:val="clear" w:color="auto" w:fill="auto"/>
            <w:vAlign w:val="center"/>
          </w:tcPr>
          <w:p w:rsidR="00E01006" w:rsidRDefault="00E01006" w:rsidP="00916529">
            <w:pPr>
              <w:pStyle w:val="BPC3Tableitems"/>
              <w:rPr>
                <w:rFonts w:asciiTheme="minorHAnsi" w:hAnsiTheme="minorHAnsi" w:cstheme="minorHAnsi"/>
                <w:szCs w:val="24"/>
              </w:rPr>
            </w:pPr>
            <w:r>
              <w:rPr>
                <w:rFonts w:asciiTheme="minorHAnsi" w:hAnsiTheme="minorHAnsi" w:cstheme="minorHAnsi"/>
                <w:szCs w:val="24"/>
              </w:rPr>
              <w:t>7.32</w:t>
            </w:r>
          </w:p>
        </w:tc>
        <w:tc>
          <w:tcPr>
            <w:tcW w:w="1542" w:type="dxa"/>
            <w:shd w:val="clear" w:color="auto" w:fill="auto"/>
            <w:vAlign w:val="center"/>
          </w:tcPr>
          <w:p w:rsidR="00E01006" w:rsidRDefault="00E01006" w:rsidP="00916529">
            <w:pPr>
              <w:pStyle w:val="BPC3Tableitems"/>
              <w:rPr>
                <w:rFonts w:asciiTheme="minorHAnsi" w:hAnsiTheme="minorHAnsi" w:cstheme="minorHAnsi"/>
                <w:szCs w:val="24"/>
              </w:rPr>
            </w:pPr>
            <w:r>
              <w:rPr>
                <w:rFonts w:asciiTheme="minorHAnsi" w:hAnsiTheme="minorHAnsi" w:cstheme="minorHAnsi"/>
                <w:szCs w:val="24"/>
              </w:rPr>
              <w:t>03.11.2015</w:t>
            </w:r>
          </w:p>
        </w:tc>
        <w:tc>
          <w:tcPr>
            <w:tcW w:w="1951" w:type="dxa"/>
            <w:shd w:val="clear" w:color="auto" w:fill="auto"/>
            <w:vAlign w:val="center"/>
          </w:tcPr>
          <w:p w:rsidR="00E01006" w:rsidRDefault="00E01006"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E01006" w:rsidRDefault="00E01006" w:rsidP="00E01006">
            <w:pPr>
              <w:pStyle w:val="BPC3Tableitems"/>
              <w:rPr>
                <w:bCs/>
              </w:rPr>
            </w:pPr>
            <w:r w:rsidRPr="000D67F3">
              <w:rPr>
                <w:bCs/>
              </w:rPr>
              <w:t>A</w:t>
            </w:r>
            <w:r>
              <w:rPr>
                <w:bCs/>
              </w:rPr>
              <w:t>ccounts</w:t>
            </w:r>
            <w:r w:rsidRPr="00FE4A37">
              <w:t xml:space="preserve"> </w:t>
            </w:r>
            <w:r>
              <w:t>and customers interface file structure</w:t>
            </w:r>
            <w:r>
              <w:rPr>
                <w:bCs/>
              </w:rPr>
              <w:t>. Added tag ‘inst_id’.</w:t>
            </w:r>
          </w:p>
        </w:tc>
      </w:tr>
      <w:tr w:rsidR="009B7D89" w:rsidRPr="00CD203F" w:rsidTr="00990217">
        <w:tc>
          <w:tcPr>
            <w:tcW w:w="1136" w:type="dxa"/>
            <w:shd w:val="clear" w:color="auto" w:fill="auto"/>
            <w:vAlign w:val="center"/>
          </w:tcPr>
          <w:p w:rsidR="009B7D89" w:rsidRDefault="009B7D89" w:rsidP="00916529">
            <w:pPr>
              <w:pStyle w:val="BPC3Tableitems"/>
              <w:rPr>
                <w:rFonts w:asciiTheme="minorHAnsi" w:hAnsiTheme="minorHAnsi" w:cstheme="minorHAnsi"/>
                <w:szCs w:val="24"/>
              </w:rPr>
            </w:pPr>
            <w:r>
              <w:rPr>
                <w:rFonts w:asciiTheme="minorHAnsi" w:hAnsiTheme="minorHAnsi" w:cstheme="minorHAnsi"/>
                <w:szCs w:val="24"/>
              </w:rPr>
              <w:t>7.33</w:t>
            </w:r>
          </w:p>
        </w:tc>
        <w:tc>
          <w:tcPr>
            <w:tcW w:w="1542" w:type="dxa"/>
            <w:shd w:val="clear" w:color="auto" w:fill="auto"/>
            <w:vAlign w:val="center"/>
          </w:tcPr>
          <w:p w:rsidR="009B7D89" w:rsidRDefault="009B7D89" w:rsidP="00916529">
            <w:pPr>
              <w:pStyle w:val="BPC3Tableitems"/>
              <w:rPr>
                <w:rFonts w:asciiTheme="minorHAnsi" w:hAnsiTheme="minorHAnsi" w:cstheme="minorHAnsi"/>
                <w:szCs w:val="24"/>
              </w:rPr>
            </w:pPr>
            <w:r>
              <w:rPr>
                <w:rFonts w:asciiTheme="minorHAnsi" w:hAnsiTheme="minorHAnsi" w:cstheme="minorHAnsi"/>
                <w:szCs w:val="24"/>
              </w:rPr>
              <w:t>16.11.2015</w:t>
            </w:r>
          </w:p>
        </w:tc>
        <w:tc>
          <w:tcPr>
            <w:tcW w:w="1951" w:type="dxa"/>
            <w:shd w:val="clear" w:color="auto" w:fill="auto"/>
            <w:vAlign w:val="center"/>
          </w:tcPr>
          <w:p w:rsidR="009B7D89" w:rsidRDefault="009B7D89"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9B7D89" w:rsidRPr="000D67F3" w:rsidRDefault="009B7D89" w:rsidP="009B7D89">
            <w:pPr>
              <w:pStyle w:val="BPC3Tableitems"/>
              <w:rPr>
                <w:bCs/>
              </w:rPr>
            </w:pPr>
            <w:r>
              <w:t>C</w:t>
            </w:r>
            <w:r w:rsidRPr="00646D08">
              <w:t>ards information interface</w:t>
            </w:r>
            <w:r w:rsidRPr="00CD203F">
              <w:t>.</w:t>
            </w:r>
            <w:r>
              <w:t xml:space="preserve"> Added tag ‘category’</w:t>
            </w:r>
          </w:p>
        </w:tc>
      </w:tr>
      <w:tr w:rsidR="00950BD1" w:rsidRPr="00CD203F" w:rsidTr="00990217">
        <w:tc>
          <w:tcPr>
            <w:tcW w:w="1136" w:type="dxa"/>
            <w:shd w:val="clear" w:color="auto" w:fill="auto"/>
            <w:vAlign w:val="center"/>
          </w:tcPr>
          <w:p w:rsidR="00950BD1" w:rsidRDefault="00950BD1" w:rsidP="00916529">
            <w:pPr>
              <w:pStyle w:val="BPC3Tableitems"/>
              <w:rPr>
                <w:rFonts w:asciiTheme="minorHAnsi" w:hAnsiTheme="minorHAnsi" w:cstheme="minorHAnsi"/>
                <w:szCs w:val="24"/>
              </w:rPr>
            </w:pPr>
            <w:r>
              <w:rPr>
                <w:rFonts w:asciiTheme="minorHAnsi" w:hAnsiTheme="minorHAnsi" w:cstheme="minorHAnsi"/>
                <w:szCs w:val="24"/>
              </w:rPr>
              <w:t>7.34</w:t>
            </w:r>
          </w:p>
        </w:tc>
        <w:tc>
          <w:tcPr>
            <w:tcW w:w="1542" w:type="dxa"/>
            <w:shd w:val="clear" w:color="auto" w:fill="auto"/>
            <w:vAlign w:val="center"/>
          </w:tcPr>
          <w:p w:rsidR="00950BD1" w:rsidRDefault="00950BD1" w:rsidP="00916529">
            <w:pPr>
              <w:pStyle w:val="BPC3Tableitems"/>
              <w:rPr>
                <w:rFonts w:asciiTheme="minorHAnsi" w:hAnsiTheme="minorHAnsi" w:cstheme="minorHAnsi"/>
                <w:szCs w:val="24"/>
              </w:rPr>
            </w:pPr>
            <w:r>
              <w:rPr>
                <w:rFonts w:asciiTheme="minorHAnsi" w:hAnsiTheme="minorHAnsi" w:cstheme="minorHAnsi"/>
                <w:szCs w:val="24"/>
              </w:rPr>
              <w:t>23.11.2015</w:t>
            </w:r>
          </w:p>
        </w:tc>
        <w:tc>
          <w:tcPr>
            <w:tcW w:w="1951" w:type="dxa"/>
            <w:shd w:val="clear" w:color="auto" w:fill="auto"/>
            <w:vAlign w:val="center"/>
          </w:tcPr>
          <w:p w:rsidR="00950BD1" w:rsidRDefault="00950BD1"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950BD1" w:rsidRDefault="00950BD1" w:rsidP="00916529">
            <w:pPr>
              <w:pStyle w:val="BPC3Tableitems"/>
            </w:pPr>
            <w:r>
              <w:t xml:space="preserve">Product </w:t>
            </w:r>
            <w:proofErr w:type="gramStart"/>
            <w:r>
              <w:t>migration file</w:t>
            </w:r>
            <w:proofErr w:type="gramEnd"/>
            <w:r>
              <w:t xml:space="preserve"> structure. Added comments for tags ‘initial_service_number, min_count, max_count’.</w:t>
            </w:r>
          </w:p>
        </w:tc>
      </w:tr>
      <w:tr w:rsidR="00916529" w:rsidRPr="00CD203F" w:rsidTr="00990217">
        <w:tc>
          <w:tcPr>
            <w:tcW w:w="1136" w:type="dxa"/>
            <w:shd w:val="clear" w:color="auto" w:fill="auto"/>
            <w:vAlign w:val="center"/>
          </w:tcPr>
          <w:p w:rsidR="00916529" w:rsidRDefault="00916529" w:rsidP="00916529">
            <w:pPr>
              <w:pStyle w:val="BPC3Tableitems"/>
              <w:rPr>
                <w:rFonts w:asciiTheme="minorHAnsi" w:hAnsiTheme="minorHAnsi" w:cstheme="minorHAnsi"/>
                <w:szCs w:val="24"/>
              </w:rPr>
            </w:pPr>
            <w:r>
              <w:rPr>
                <w:rFonts w:asciiTheme="minorHAnsi" w:hAnsiTheme="minorHAnsi" w:cstheme="minorHAnsi"/>
                <w:szCs w:val="24"/>
              </w:rPr>
              <w:t>7.35</w:t>
            </w:r>
          </w:p>
        </w:tc>
        <w:tc>
          <w:tcPr>
            <w:tcW w:w="1542" w:type="dxa"/>
            <w:shd w:val="clear" w:color="auto" w:fill="auto"/>
            <w:vAlign w:val="center"/>
          </w:tcPr>
          <w:p w:rsidR="00916529" w:rsidRDefault="00916529" w:rsidP="00916529">
            <w:pPr>
              <w:pStyle w:val="BPC3Tableitems"/>
              <w:rPr>
                <w:rFonts w:asciiTheme="minorHAnsi" w:hAnsiTheme="minorHAnsi" w:cstheme="minorHAnsi"/>
                <w:szCs w:val="24"/>
              </w:rPr>
            </w:pPr>
            <w:r>
              <w:rPr>
                <w:rFonts w:asciiTheme="minorHAnsi" w:hAnsiTheme="minorHAnsi" w:cstheme="minorHAnsi"/>
                <w:szCs w:val="24"/>
              </w:rPr>
              <w:t>22.12.2015</w:t>
            </w:r>
          </w:p>
        </w:tc>
        <w:tc>
          <w:tcPr>
            <w:tcW w:w="1951" w:type="dxa"/>
            <w:shd w:val="clear" w:color="auto" w:fill="auto"/>
            <w:vAlign w:val="center"/>
          </w:tcPr>
          <w:p w:rsidR="00916529" w:rsidRDefault="00916529" w:rsidP="00916529">
            <w:pPr>
              <w:pStyle w:val="BPC3Tableitems"/>
              <w:rPr>
                <w:rFonts w:asciiTheme="minorHAnsi" w:hAnsiTheme="minorHAnsi" w:cstheme="minorHAnsi"/>
                <w:szCs w:val="24"/>
              </w:rPr>
            </w:pPr>
            <w:r>
              <w:rPr>
                <w:rFonts w:asciiTheme="minorHAnsi" w:hAnsiTheme="minorHAnsi" w:cstheme="minorHAnsi"/>
                <w:szCs w:val="24"/>
              </w:rPr>
              <w:t>Kondratyev A.</w:t>
            </w:r>
          </w:p>
        </w:tc>
        <w:tc>
          <w:tcPr>
            <w:tcW w:w="4505" w:type="dxa"/>
            <w:shd w:val="clear" w:color="auto" w:fill="auto"/>
            <w:vAlign w:val="center"/>
          </w:tcPr>
          <w:p w:rsidR="00916529" w:rsidRDefault="00916529" w:rsidP="00916529">
            <w:pPr>
              <w:pStyle w:val="BPC3Tableitems"/>
            </w:pPr>
            <w:r w:rsidRPr="00FD753D">
              <w:rPr>
                <w:rFonts w:asciiTheme="minorHAnsi" w:hAnsiTheme="minorHAnsi" w:cstheme="minorHAnsi"/>
                <w:szCs w:val="24"/>
              </w:rPr>
              <w:t xml:space="preserve">Clearing file structure. </w:t>
            </w:r>
            <w:r>
              <w:t>Added field ‘sttl_date’ into tag ‘operation’.</w:t>
            </w:r>
          </w:p>
        </w:tc>
      </w:tr>
      <w:tr w:rsidR="004148EC" w:rsidRPr="00CD203F" w:rsidTr="00990217">
        <w:tc>
          <w:tcPr>
            <w:tcW w:w="1136" w:type="dxa"/>
            <w:shd w:val="clear" w:color="auto" w:fill="auto"/>
            <w:vAlign w:val="center"/>
          </w:tcPr>
          <w:p w:rsidR="004148EC" w:rsidRDefault="004148EC" w:rsidP="004148EC">
            <w:pPr>
              <w:pStyle w:val="BPC3Tableitems"/>
              <w:rPr>
                <w:rFonts w:asciiTheme="minorHAnsi" w:hAnsiTheme="minorHAnsi" w:cstheme="minorHAnsi"/>
                <w:szCs w:val="24"/>
              </w:rPr>
            </w:pPr>
            <w:r w:rsidRPr="004148EC">
              <w:rPr>
                <w:rFonts w:asciiTheme="minorHAnsi" w:hAnsiTheme="minorHAnsi" w:cstheme="minorHAnsi"/>
                <w:szCs w:val="24"/>
              </w:rPr>
              <w:t>7.3</w:t>
            </w:r>
            <w:r>
              <w:rPr>
                <w:rFonts w:asciiTheme="minorHAnsi" w:hAnsiTheme="minorHAnsi" w:cstheme="minorHAnsi"/>
                <w:szCs w:val="24"/>
              </w:rPr>
              <w:t>6</w:t>
            </w:r>
          </w:p>
        </w:tc>
        <w:tc>
          <w:tcPr>
            <w:tcW w:w="1542" w:type="dxa"/>
            <w:shd w:val="clear" w:color="auto" w:fill="auto"/>
            <w:vAlign w:val="center"/>
          </w:tcPr>
          <w:p w:rsidR="004148EC" w:rsidRDefault="004148EC" w:rsidP="00916529">
            <w:pPr>
              <w:pStyle w:val="BPC3Tableitems"/>
              <w:rPr>
                <w:rFonts w:asciiTheme="minorHAnsi" w:hAnsiTheme="minorHAnsi" w:cstheme="minorHAnsi"/>
                <w:szCs w:val="24"/>
              </w:rPr>
            </w:pPr>
            <w:r w:rsidRPr="004148EC">
              <w:rPr>
                <w:rFonts w:asciiTheme="minorHAnsi" w:hAnsiTheme="minorHAnsi" w:cstheme="minorHAnsi"/>
                <w:szCs w:val="24"/>
              </w:rPr>
              <w:t>16.12.2015</w:t>
            </w:r>
          </w:p>
        </w:tc>
        <w:tc>
          <w:tcPr>
            <w:tcW w:w="1951" w:type="dxa"/>
            <w:shd w:val="clear" w:color="auto" w:fill="auto"/>
            <w:vAlign w:val="center"/>
          </w:tcPr>
          <w:p w:rsidR="004148EC" w:rsidRDefault="004148EC" w:rsidP="004148EC">
            <w:pPr>
              <w:pStyle w:val="BPC3Tableitems"/>
              <w:rPr>
                <w:rFonts w:asciiTheme="minorHAnsi" w:hAnsiTheme="minorHAnsi" w:cstheme="minorHAnsi"/>
                <w:szCs w:val="24"/>
              </w:rPr>
            </w:pPr>
            <w:r w:rsidRPr="004148EC">
              <w:rPr>
                <w:rFonts w:asciiTheme="minorHAnsi" w:hAnsiTheme="minorHAnsi" w:cstheme="minorHAnsi"/>
                <w:szCs w:val="24"/>
              </w:rPr>
              <w:t>Alalykin</w:t>
            </w:r>
            <w:r>
              <w:rPr>
                <w:rFonts w:asciiTheme="minorHAnsi" w:hAnsiTheme="minorHAnsi" w:cstheme="minorHAnsi"/>
                <w:szCs w:val="24"/>
              </w:rPr>
              <w:t> </w:t>
            </w:r>
            <w:r w:rsidRPr="004148EC">
              <w:rPr>
                <w:rFonts w:asciiTheme="minorHAnsi" w:hAnsiTheme="minorHAnsi" w:cstheme="minorHAnsi"/>
                <w:szCs w:val="24"/>
              </w:rPr>
              <w:t>A.</w:t>
            </w:r>
          </w:p>
        </w:tc>
        <w:tc>
          <w:tcPr>
            <w:tcW w:w="4505" w:type="dxa"/>
            <w:shd w:val="clear" w:color="auto" w:fill="auto"/>
            <w:vAlign w:val="center"/>
          </w:tcPr>
          <w:p w:rsidR="004148EC" w:rsidRPr="00FD753D" w:rsidRDefault="002917FF" w:rsidP="00916529">
            <w:pPr>
              <w:pStyle w:val="BPC3Tableitems"/>
              <w:rPr>
                <w:rFonts w:asciiTheme="minorHAnsi" w:hAnsiTheme="minorHAnsi" w:cstheme="minorHAnsi"/>
                <w:szCs w:val="24"/>
              </w:rPr>
            </w:pPr>
            <w:r w:rsidRPr="00FD753D">
              <w:rPr>
                <w:rFonts w:asciiTheme="minorHAnsi" w:hAnsiTheme="minorHAnsi" w:cstheme="minorHAnsi"/>
                <w:szCs w:val="24"/>
              </w:rPr>
              <w:t xml:space="preserve">Clearing file structure. </w:t>
            </w:r>
            <w:r w:rsidR="004148EC" w:rsidRPr="004148EC">
              <w:rPr>
                <w:rFonts w:asciiTheme="minorHAnsi" w:hAnsiTheme="minorHAnsi" w:cstheme="minorHAnsi"/>
                <w:szCs w:val="24"/>
              </w:rPr>
              <w:t>Field P0147 was added</w:t>
            </w:r>
          </w:p>
        </w:tc>
      </w:tr>
      <w:tr w:rsidR="00D044B1" w:rsidRPr="00CD203F" w:rsidTr="00990217">
        <w:tc>
          <w:tcPr>
            <w:tcW w:w="1136" w:type="dxa"/>
            <w:shd w:val="clear" w:color="auto" w:fill="auto"/>
            <w:vAlign w:val="center"/>
          </w:tcPr>
          <w:p w:rsidR="00D044B1" w:rsidRDefault="00D044B1" w:rsidP="00185D95">
            <w:pPr>
              <w:pStyle w:val="BPC3Tableitems"/>
              <w:rPr>
                <w:rFonts w:asciiTheme="minorHAnsi" w:hAnsiTheme="minorHAnsi" w:cstheme="minorHAnsi"/>
                <w:szCs w:val="24"/>
              </w:rPr>
            </w:pPr>
            <w:r w:rsidRPr="004148EC">
              <w:rPr>
                <w:rFonts w:asciiTheme="minorHAnsi" w:hAnsiTheme="minorHAnsi" w:cstheme="minorHAnsi"/>
                <w:szCs w:val="24"/>
              </w:rPr>
              <w:t>7.3</w:t>
            </w:r>
            <w:r>
              <w:rPr>
                <w:rFonts w:asciiTheme="minorHAnsi" w:hAnsiTheme="minorHAnsi" w:cstheme="minorHAnsi"/>
                <w:szCs w:val="24"/>
              </w:rPr>
              <w:t>4</w:t>
            </w:r>
          </w:p>
        </w:tc>
        <w:tc>
          <w:tcPr>
            <w:tcW w:w="1542" w:type="dxa"/>
            <w:shd w:val="clear" w:color="auto" w:fill="auto"/>
            <w:vAlign w:val="center"/>
          </w:tcPr>
          <w:p w:rsidR="00D044B1" w:rsidRDefault="00D044B1" w:rsidP="00185D95">
            <w:pPr>
              <w:pStyle w:val="BPC3Tableitems"/>
              <w:rPr>
                <w:rFonts w:asciiTheme="minorHAnsi" w:hAnsiTheme="minorHAnsi" w:cstheme="minorHAnsi"/>
                <w:szCs w:val="24"/>
              </w:rPr>
            </w:pPr>
            <w:r>
              <w:rPr>
                <w:rFonts w:asciiTheme="minorHAnsi" w:hAnsiTheme="minorHAnsi" w:cstheme="minorHAnsi"/>
                <w:szCs w:val="24"/>
              </w:rPr>
              <w:t>22</w:t>
            </w:r>
            <w:r w:rsidRPr="004148EC">
              <w:rPr>
                <w:rFonts w:asciiTheme="minorHAnsi" w:hAnsiTheme="minorHAnsi" w:cstheme="minorHAnsi"/>
                <w:szCs w:val="24"/>
              </w:rPr>
              <w:t>.12.2015</w:t>
            </w:r>
          </w:p>
        </w:tc>
        <w:tc>
          <w:tcPr>
            <w:tcW w:w="1951" w:type="dxa"/>
            <w:shd w:val="clear" w:color="auto" w:fill="auto"/>
            <w:vAlign w:val="center"/>
          </w:tcPr>
          <w:p w:rsidR="00D044B1" w:rsidRDefault="00D044B1" w:rsidP="00185D95">
            <w:pPr>
              <w:pStyle w:val="BPC3Tableitems"/>
              <w:rPr>
                <w:rFonts w:asciiTheme="minorHAnsi" w:hAnsiTheme="minorHAnsi" w:cstheme="minorHAnsi"/>
                <w:szCs w:val="24"/>
              </w:rPr>
            </w:pPr>
            <w:r w:rsidRPr="004148EC">
              <w:rPr>
                <w:rFonts w:asciiTheme="minorHAnsi" w:hAnsiTheme="minorHAnsi" w:cstheme="minorHAnsi"/>
                <w:szCs w:val="24"/>
              </w:rPr>
              <w:t>Alalykin</w:t>
            </w:r>
            <w:r>
              <w:rPr>
                <w:rFonts w:asciiTheme="minorHAnsi" w:hAnsiTheme="minorHAnsi" w:cstheme="minorHAnsi"/>
                <w:szCs w:val="24"/>
              </w:rPr>
              <w:t> </w:t>
            </w:r>
            <w:r w:rsidRPr="004148EC">
              <w:rPr>
                <w:rFonts w:asciiTheme="minorHAnsi" w:hAnsiTheme="minorHAnsi" w:cstheme="minorHAnsi"/>
                <w:szCs w:val="24"/>
              </w:rPr>
              <w:t>A.</w:t>
            </w:r>
          </w:p>
        </w:tc>
        <w:tc>
          <w:tcPr>
            <w:tcW w:w="4505" w:type="dxa"/>
            <w:shd w:val="clear" w:color="auto" w:fill="auto"/>
            <w:vAlign w:val="center"/>
          </w:tcPr>
          <w:p w:rsidR="00D044B1" w:rsidRPr="00FD753D" w:rsidRDefault="00D044B1" w:rsidP="00185D95">
            <w:pPr>
              <w:pStyle w:val="BPC3Tableitems"/>
              <w:rPr>
                <w:rFonts w:asciiTheme="minorHAnsi" w:hAnsiTheme="minorHAnsi" w:cstheme="minorHAnsi"/>
                <w:szCs w:val="24"/>
              </w:rPr>
            </w:pPr>
            <w:r w:rsidRPr="00D044B1">
              <w:rPr>
                <w:rFonts w:asciiTheme="minorHAnsi" w:hAnsiTheme="minorHAnsi" w:cstheme="minorHAnsi"/>
                <w:szCs w:val="24"/>
              </w:rPr>
              <w:t>Card information interface. Field card_state was added</w:t>
            </w:r>
          </w:p>
        </w:tc>
      </w:tr>
      <w:bookmarkEnd w:id="8"/>
      <w:tr w:rsidR="005A1451" w:rsidRPr="00CD203F" w:rsidTr="005A145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1451" w:rsidRDefault="005A1451" w:rsidP="00185D95">
            <w:pPr>
              <w:pStyle w:val="BPC3Tableitems"/>
              <w:rPr>
                <w:rFonts w:asciiTheme="minorHAnsi" w:hAnsiTheme="minorHAnsi" w:cstheme="minorHAnsi"/>
                <w:szCs w:val="24"/>
              </w:rPr>
            </w:pPr>
            <w:r w:rsidRPr="004148EC">
              <w:rPr>
                <w:rFonts w:asciiTheme="minorHAnsi" w:hAnsiTheme="minorHAnsi" w:cstheme="minorHAnsi"/>
                <w:szCs w:val="24"/>
              </w:rPr>
              <w:t>7.3</w:t>
            </w:r>
            <w:r>
              <w:rPr>
                <w:rFonts w:asciiTheme="minorHAnsi" w:hAnsiTheme="minorHAnsi" w:cstheme="minorHAnsi"/>
                <w:szCs w:val="24"/>
              </w:rPr>
              <w:t>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1451" w:rsidRDefault="005A1451" w:rsidP="005A1451">
            <w:pPr>
              <w:pStyle w:val="BPC3Tableitems"/>
              <w:rPr>
                <w:rFonts w:asciiTheme="minorHAnsi" w:hAnsiTheme="minorHAnsi" w:cstheme="minorHAnsi"/>
                <w:szCs w:val="24"/>
              </w:rPr>
            </w:pPr>
            <w:r>
              <w:rPr>
                <w:rFonts w:asciiTheme="minorHAnsi" w:hAnsiTheme="minorHAnsi" w:cstheme="minorHAnsi"/>
                <w:szCs w:val="24"/>
              </w:rPr>
              <w:t>24</w:t>
            </w:r>
            <w:r w:rsidRPr="004148EC">
              <w:rPr>
                <w:rFonts w:asciiTheme="minorHAnsi" w:hAnsiTheme="minorHAnsi" w:cstheme="minorHAnsi"/>
                <w:szCs w:val="24"/>
              </w:rPr>
              <w:t>.</w:t>
            </w:r>
            <w:r>
              <w:rPr>
                <w:rFonts w:asciiTheme="minorHAnsi" w:hAnsiTheme="minorHAnsi" w:cstheme="minorHAnsi"/>
                <w:szCs w:val="24"/>
              </w:rPr>
              <w:t>0</w:t>
            </w:r>
            <w:r w:rsidRPr="004148EC">
              <w:rPr>
                <w:rFonts w:asciiTheme="minorHAnsi" w:hAnsiTheme="minorHAnsi" w:cstheme="minorHAnsi"/>
                <w:szCs w:val="24"/>
              </w:rPr>
              <w:t>2.201</w:t>
            </w:r>
            <w:r>
              <w:rPr>
                <w:rFonts w:asciiTheme="minorHAnsi" w:hAnsiTheme="minorHAnsi" w:cstheme="minorHAnsi"/>
                <w:szCs w:val="24"/>
              </w:rPr>
              <w:t>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1451" w:rsidRDefault="005A1451" w:rsidP="00185D95">
            <w:pPr>
              <w:pStyle w:val="BPC3Tableitems"/>
              <w:rPr>
                <w:rFonts w:asciiTheme="minorHAnsi" w:hAnsiTheme="minorHAnsi" w:cstheme="minorHAnsi"/>
                <w:szCs w:val="24"/>
              </w:rPr>
            </w:pPr>
            <w:r>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1451" w:rsidRPr="00FD753D" w:rsidRDefault="005A1451" w:rsidP="00AE5609">
            <w:pPr>
              <w:pStyle w:val="BPC3Tableitems"/>
              <w:rPr>
                <w:rFonts w:asciiTheme="minorHAnsi" w:hAnsiTheme="minorHAnsi" w:cstheme="minorHAnsi"/>
                <w:szCs w:val="24"/>
              </w:rPr>
            </w:pPr>
            <w:r w:rsidRPr="00D044B1">
              <w:rPr>
                <w:rFonts w:asciiTheme="minorHAnsi" w:hAnsiTheme="minorHAnsi" w:cstheme="minorHAnsi"/>
                <w:szCs w:val="24"/>
              </w:rPr>
              <w:t xml:space="preserve">Card information interface. </w:t>
            </w:r>
            <w:r w:rsidR="00AE5609">
              <w:t xml:space="preserve">Added tag </w:t>
            </w:r>
            <w:r w:rsidR="00AE5609">
              <w:lastRenderedPageBreak/>
              <w:t>‘tokenized_pan’</w:t>
            </w:r>
          </w:p>
        </w:tc>
      </w:tr>
      <w:tr w:rsidR="00BA4AF5" w:rsidRPr="00CD203F" w:rsidTr="00BA4AF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BA4AF5" w:rsidRDefault="00BA4AF5" w:rsidP="00185D95">
            <w:pPr>
              <w:pStyle w:val="BPC3Tableitems"/>
              <w:rPr>
                <w:rFonts w:asciiTheme="minorHAnsi" w:hAnsiTheme="minorHAnsi" w:cstheme="minorHAnsi"/>
                <w:szCs w:val="24"/>
              </w:rPr>
            </w:pPr>
            <w:r w:rsidRPr="004148EC">
              <w:rPr>
                <w:rFonts w:asciiTheme="minorHAnsi" w:hAnsiTheme="minorHAnsi" w:cstheme="minorHAnsi"/>
                <w:szCs w:val="24"/>
              </w:rPr>
              <w:lastRenderedPageBreak/>
              <w:t>7.3</w:t>
            </w:r>
            <w:r>
              <w:rPr>
                <w:rFonts w:asciiTheme="minorHAnsi" w:hAnsiTheme="minorHAnsi" w:cstheme="minorHAnsi"/>
                <w:szCs w:val="24"/>
              </w:rPr>
              <w:t>6</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BA4AF5" w:rsidRDefault="00BA4AF5" w:rsidP="00185D95">
            <w:pPr>
              <w:pStyle w:val="BPC3Tableitems"/>
              <w:rPr>
                <w:rFonts w:asciiTheme="minorHAnsi" w:hAnsiTheme="minorHAnsi" w:cstheme="minorHAnsi"/>
                <w:szCs w:val="24"/>
              </w:rPr>
            </w:pPr>
            <w:r>
              <w:rPr>
                <w:rFonts w:asciiTheme="minorHAnsi" w:hAnsiTheme="minorHAnsi" w:cstheme="minorHAnsi"/>
                <w:szCs w:val="24"/>
              </w:rPr>
              <w:t>24</w:t>
            </w:r>
            <w:r w:rsidRPr="004148EC">
              <w:rPr>
                <w:rFonts w:asciiTheme="minorHAnsi" w:hAnsiTheme="minorHAnsi" w:cstheme="minorHAnsi"/>
                <w:szCs w:val="24"/>
              </w:rPr>
              <w:t>.</w:t>
            </w:r>
            <w:r>
              <w:rPr>
                <w:rFonts w:asciiTheme="minorHAnsi" w:hAnsiTheme="minorHAnsi" w:cstheme="minorHAnsi"/>
                <w:szCs w:val="24"/>
              </w:rPr>
              <w:t>0</w:t>
            </w:r>
            <w:r w:rsidRPr="004148EC">
              <w:rPr>
                <w:rFonts w:asciiTheme="minorHAnsi" w:hAnsiTheme="minorHAnsi" w:cstheme="minorHAnsi"/>
                <w:szCs w:val="24"/>
              </w:rPr>
              <w:t>2.201</w:t>
            </w:r>
            <w:r>
              <w:rPr>
                <w:rFonts w:asciiTheme="minorHAnsi" w:hAnsiTheme="minorHAnsi" w:cstheme="minorHAnsi"/>
                <w:szCs w:val="24"/>
              </w:rPr>
              <w:t>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BA4AF5" w:rsidRDefault="00BA4AF5" w:rsidP="00185D95">
            <w:pPr>
              <w:pStyle w:val="BPC3Tableitems"/>
              <w:rPr>
                <w:rFonts w:asciiTheme="minorHAnsi" w:hAnsiTheme="minorHAnsi" w:cstheme="minorHAnsi"/>
                <w:szCs w:val="24"/>
              </w:rPr>
            </w:pPr>
            <w:r>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BA4AF5" w:rsidRPr="00FD753D" w:rsidRDefault="00BA4AF5" w:rsidP="00BA4AF5">
            <w:pPr>
              <w:pStyle w:val="BPC3Tableitems"/>
              <w:rPr>
                <w:rFonts w:asciiTheme="minorHAnsi" w:hAnsiTheme="minorHAnsi" w:cstheme="minorHAnsi"/>
                <w:szCs w:val="24"/>
              </w:rPr>
            </w:pPr>
            <w:r w:rsidRPr="00D044B1">
              <w:rPr>
                <w:rFonts w:asciiTheme="minorHAnsi" w:hAnsiTheme="minorHAnsi" w:cstheme="minorHAnsi"/>
                <w:szCs w:val="24"/>
              </w:rPr>
              <w:t xml:space="preserve">Card information interface. </w:t>
            </w:r>
            <w:r>
              <w:rPr>
                <w:rFonts w:asciiTheme="minorHAnsi" w:hAnsiTheme="minorHAnsi" w:cstheme="minorHAnsi"/>
                <w:szCs w:val="24"/>
              </w:rPr>
              <w:t>T</w:t>
            </w:r>
            <w:r w:rsidRPr="00BA4AF5">
              <w:rPr>
                <w:rFonts w:asciiTheme="minorHAnsi" w:hAnsiTheme="minorHAnsi" w:cstheme="minorHAnsi"/>
                <w:szCs w:val="24"/>
              </w:rPr>
              <w:t>ag ‘tokenized_pan’</w:t>
            </w:r>
            <w:r>
              <w:rPr>
                <w:rFonts w:asciiTheme="minorHAnsi" w:hAnsiTheme="minorHAnsi" w:cstheme="minorHAnsi"/>
                <w:szCs w:val="24"/>
              </w:rPr>
              <w:t xml:space="preserve"> is not mandatory now.</w:t>
            </w:r>
          </w:p>
        </w:tc>
      </w:tr>
      <w:tr w:rsidR="00A5578F" w:rsidRPr="00CD203F" w:rsidTr="00A5578F">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A5578F" w:rsidRDefault="00A5578F" w:rsidP="00185D95">
            <w:pPr>
              <w:pStyle w:val="BPC3Tableitems"/>
              <w:rPr>
                <w:rFonts w:asciiTheme="minorHAnsi" w:hAnsiTheme="minorHAnsi" w:cstheme="minorHAnsi"/>
                <w:szCs w:val="24"/>
              </w:rPr>
            </w:pPr>
            <w:r w:rsidRPr="004148EC">
              <w:rPr>
                <w:rFonts w:asciiTheme="minorHAnsi" w:hAnsiTheme="minorHAnsi" w:cstheme="minorHAnsi"/>
                <w:szCs w:val="24"/>
              </w:rPr>
              <w:t>7.3</w:t>
            </w:r>
            <w:r>
              <w:rPr>
                <w:rFonts w:asciiTheme="minorHAnsi" w:hAnsiTheme="minorHAnsi" w:cstheme="minorHAnsi"/>
                <w:szCs w:val="24"/>
              </w:rPr>
              <w:t>7</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A5578F" w:rsidRDefault="00A5578F" w:rsidP="00185D95">
            <w:pPr>
              <w:pStyle w:val="BPC3Tableitems"/>
              <w:rPr>
                <w:rFonts w:asciiTheme="minorHAnsi" w:hAnsiTheme="minorHAnsi" w:cstheme="minorHAnsi"/>
                <w:szCs w:val="24"/>
              </w:rPr>
            </w:pPr>
            <w:r>
              <w:rPr>
                <w:rFonts w:asciiTheme="minorHAnsi" w:hAnsiTheme="minorHAnsi" w:cstheme="minorHAnsi"/>
                <w:szCs w:val="24"/>
              </w:rPr>
              <w:t>24</w:t>
            </w:r>
            <w:r w:rsidRPr="004148EC">
              <w:rPr>
                <w:rFonts w:asciiTheme="minorHAnsi" w:hAnsiTheme="minorHAnsi" w:cstheme="minorHAnsi"/>
                <w:szCs w:val="24"/>
              </w:rPr>
              <w:t>.</w:t>
            </w:r>
            <w:r>
              <w:rPr>
                <w:rFonts w:asciiTheme="minorHAnsi" w:hAnsiTheme="minorHAnsi" w:cstheme="minorHAnsi"/>
                <w:szCs w:val="24"/>
              </w:rPr>
              <w:t>0</w:t>
            </w:r>
            <w:r w:rsidRPr="004148EC">
              <w:rPr>
                <w:rFonts w:asciiTheme="minorHAnsi" w:hAnsiTheme="minorHAnsi" w:cstheme="minorHAnsi"/>
                <w:szCs w:val="24"/>
              </w:rPr>
              <w:t>2.201</w:t>
            </w:r>
            <w:r>
              <w:rPr>
                <w:rFonts w:asciiTheme="minorHAnsi" w:hAnsiTheme="minorHAnsi" w:cstheme="minorHAnsi"/>
                <w:szCs w:val="24"/>
              </w:rPr>
              <w:t>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A5578F" w:rsidRDefault="00A5578F" w:rsidP="00185D95">
            <w:pPr>
              <w:pStyle w:val="BPC3Tableitems"/>
              <w:rPr>
                <w:rFonts w:asciiTheme="minorHAnsi" w:hAnsiTheme="minorHAnsi" w:cstheme="minorHAnsi"/>
                <w:szCs w:val="24"/>
              </w:rPr>
            </w:pPr>
            <w:r>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A5578F" w:rsidRPr="00FD753D" w:rsidRDefault="00A5578F" w:rsidP="00A5578F">
            <w:pPr>
              <w:pStyle w:val="BPC3Tableitems"/>
              <w:rPr>
                <w:rFonts w:asciiTheme="minorHAnsi" w:hAnsiTheme="minorHAnsi" w:cstheme="minorHAnsi"/>
                <w:szCs w:val="24"/>
              </w:rPr>
            </w:pPr>
            <w:r w:rsidRPr="00D044B1">
              <w:rPr>
                <w:rFonts w:asciiTheme="minorHAnsi" w:hAnsiTheme="minorHAnsi" w:cstheme="minorHAnsi"/>
                <w:szCs w:val="24"/>
              </w:rPr>
              <w:t xml:space="preserve">Card information interface. </w:t>
            </w:r>
            <w:r>
              <w:rPr>
                <w:rFonts w:asciiTheme="minorHAnsi" w:hAnsiTheme="minorHAnsi" w:cstheme="minorHAnsi"/>
                <w:szCs w:val="24"/>
              </w:rPr>
              <w:t>T</w:t>
            </w:r>
            <w:r w:rsidRPr="00BA4AF5">
              <w:rPr>
                <w:rFonts w:asciiTheme="minorHAnsi" w:hAnsiTheme="minorHAnsi" w:cstheme="minorHAnsi"/>
                <w:szCs w:val="24"/>
              </w:rPr>
              <w:t>ag ‘tokenized_pan’</w:t>
            </w:r>
            <w:r>
              <w:rPr>
                <w:rFonts w:asciiTheme="minorHAnsi" w:hAnsiTheme="minorHAnsi" w:cstheme="minorHAnsi"/>
                <w:szCs w:val="24"/>
              </w:rPr>
              <w:t xml:space="preserve"> is moved to header of XML file.</w:t>
            </w:r>
          </w:p>
        </w:tc>
      </w:tr>
      <w:tr w:rsidR="005D33FE" w:rsidRPr="00CD203F" w:rsidTr="00A5578F">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D33FE" w:rsidRPr="004148EC" w:rsidRDefault="005D33FE" w:rsidP="00185D95">
            <w:pPr>
              <w:pStyle w:val="BPC3Tableitems"/>
              <w:rPr>
                <w:rFonts w:asciiTheme="minorHAnsi" w:hAnsiTheme="minorHAnsi" w:cstheme="minorHAnsi"/>
                <w:szCs w:val="24"/>
              </w:rPr>
            </w:pPr>
            <w:r>
              <w:rPr>
                <w:rFonts w:asciiTheme="minorHAnsi" w:hAnsiTheme="minorHAnsi" w:cstheme="minorHAnsi"/>
                <w:szCs w:val="24"/>
              </w:rPr>
              <w:t>7.38</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D33FE" w:rsidRDefault="005D33FE" w:rsidP="00185D95">
            <w:pPr>
              <w:pStyle w:val="BPC3Tableitems"/>
              <w:rPr>
                <w:rFonts w:asciiTheme="minorHAnsi" w:hAnsiTheme="minorHAnsi" w:cstheme="minorHAnsi"/>
                <w:szCs w:val="24"/>
              </w:rPr>
            </w:pPr>
            <w:r>
              <w:rPr>
                <w:rFonts w:asciiTheme="minorHAnsi" w:hAnsiTheme="minorHAnsi" w:cstheme="minorHAnsi"/>
                <w:szCs w:val="24"/>
              </w:rPr>
              <w:t>15.03.2016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D33FE" w:rsidRDefault="005D33FE" w:rsidP="00185D9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D33FE" w:rsidRPr="00D044B1" w:rsidRDefault="005D33FE" w:rsidP="00A5578F">
            <w:pPr>
              <w:pStyle w:val="BPC3Tableitems"/>
              <w:rPr>
                <w:rFonts w:asciiTheme="minorHAnsi" w:hAnsiTheme="minorHAnsi" w:cstheme="minorHAnsi"/>
                <w:szCs w:val="24"/>
              </w:rPr>
            </w:pPr>
            <w:r>
              <w:rPr>
                <w:rFonts w:asciiTheme="minorHAnsi" w:hAnsiTheme="minorHAnsi" w:cstheme="minorHAnsi"/>
                <w:szCs w:val="24"/>
              </w:rPr>
              <w:t>Account and customers interface file structure. Added tag ‘service’ into tag account.</w:t>
            </w:r>
          </w:p>
        </w:tc>
      </w:tr>
      <w:tr w:rsidR="0084687F" w:rsidRPr="00CD203F" w:rsidTr="00A5578F">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84687F" w:rsidRPr="004148EC" w:rsidRDefault="0084687F" w:rsidP="00185D95">
            <w:pPr>
              <w:pStyle w:val="BPC3Tableitems"/>
              <w:rPr>
                <w:rFonts w:asciiTheme="minorHAnsi" w:hAnsiTheme="minorHAnsi" w:cstheme="minorHAnsi"/>
                <w:szCs w:val="24"/>
              </w:rPr>
            </w:pPr>
            <w:r>
              <w:rPr>
                <w:rFonts w:asciiTheme="minorHAnsi" w:hAnsiTheme="minorHAnsi" w:cstheme="minorHAnsi"/>
                <w:szCs w:val="24"/>
              </w:rPr>
              <w:t>7.39</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84687F" w:rsidRDefault="0084687F" w:rsidP="00185D95">
            <w:pPr>
              <w:pStyle w:val="BPC3Tableitems"/>
              <w:rPr>
                <w:rFonts w:asciiTheme="minorHAnsi" w:hAnsiTheme="minorHAnsi" w:cstheme="minorHAnsi"/>
                <w:szCs w:val="24"/>
              </w:rPr>
            </w:pPr>
            <w:r>
              <w:rPr>
                <w:rFonts w:asciiTheme="minorHAnsi" w:hAnsiTheme="minorHAnsi" w:cstheme="minorHAnsi"/>
                <w:szCs w:val="24"/>
              </w:rPr>
              <w:t>16.03.2016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84687F" w:rsidRDefault="0084687F" w:rsidP="00185D9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84687F" w:rsidRPr="00D044B1" w:rsidRDefault="0084687F" w:rsidP="0084687F">
            <w:pPr>
              <w:pStyle w:val="BPC3Tableitems"/>
              <w:rPr>
                <w:rFonts w:asciiTheme="minorHAnsi" w:hAnsiTheme="minorHAnsi" w:cstheme="minorHAnsi"/>
                <w:szCs w:val="24"/>
              </w:rPr>
            </w:pPr>
            <w:r>
              <w:rPr>
                <w:rFonts w:asciiTheme="minorHAnsi" w:hAnsiTheme="minorHAnsi" w:cstheme="minorHAnsi"/>
                <w:szCs w:val="24"/>
              </w:rPr>
              <w:t>Cards information interface. Added tag ‘service’ into tag card_info.</w:t>
            </w:r>
          </w:p>
        </w:tc>
      </w:tr>
      <w:tr w:rsidR="00804798" w:rsidRPr="00CD203F" w:rsidTr="00A5578F">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804798" w:rsidRDefault="00804798" w:rsidP="00185D95">
            <w:pPr>
              <w:pStyle w:val="BPC3Tableitems"/>
              <w:rPr>
                <w:rFonts w:asciiTheme="minorHAnsi" w:hAnsiTheme="minorHAnsi" w:cstheme="minorHAnsi"/>
                <w:szCs w:val="24"/>
              </w:rPr>
            </w:pPr>
            <w:r>
              <w:rPr>
                <w:rFonts w:asciiTheme="minorHAnsi" w:hAnsiTheme="minorHAnsi" w:cstheme="minorHAnsi"/>
                <w:szCs w:val="24"/>
              </w:rPr>
              <w:t>7.40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804798" w:rsidRDefault="00804798" w:rsidP="00185D95">
            <w:pPr>
              <w:pStyle w:val="BPC3Tableitems"/>
              <w:rPr>
                <w:rFonts w:asciiTheme="minorHAnsi" w:hAnsiTheme="minorHAnsi" w:cstheme="minorHAnsi"/>
                <w:szCs w:val="24"/>
              </w:rPr>
            </w:pPr>
            <w:r>
              <w:rPr>
                <w:rFonts w:asciiTheme="minorHAnsi" w:hAnsiTheme="minorHAnsi" w:cstheme="minorHAnsi"/>
                <w:szCs w:val="24"/>
              </w:rPr>
              <w:t>28.03.2016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804798" w:rsidRDefault="00804798" w:rsidP="00185D9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804798" w:rsidRDefault="00804798" w:rsidP="0084687F">
            <w:pPr>
              <w:pStyle w:val="BPC3Tableitems"/>
              <w:rPr>
                <w:rFonts w:asciiTheme="minorHAnsi" w:hAnsiTheme="minorHAnsi" w:cstheme="minorHAnsi"/>
                <w:szCs w:val="24"/>
              </w:rPr>
            </w:pPr>
            <w:r>
              <w:rPr>
                <w:rFonts w:asciiTheme="minorHAnsi" w:hAnsiTheme="minorHAnsi" w:cstheme="minorHAnsi"/>
                <w:szCs w:val="24"/>
              </w:rPr>
              <w:t>A</w:t>
            </w:r>
            <w:r w:rsidRPr="00804798">
              <w:rPr>
                <w:rFonts w:asciiTheme="minorHAnsi" w:hAnsiTheme="minorHAnsi" w:cstheme="minorHAnsi"/>
                <w:szCs w:val="24"/>
              </w:rPr>
              <w:t>mended description of tags</w:t>
            </w:r>
            <w:r>
              <w:rPr>
                <w:rFonts w:asciiTheme="minorHAnsi" w:hAnsiTheme="minorHAnsi" w:cstheme="minorHAnsi"/>
                <w:szCs w:val="24"/>
              </w:rPr>
              <w:t xml:space="preserve">: </w:t>
            </w:r>
            <w:r w:rsidRPr="00804798">
              <w:rPr>
                <w:rFonts w:asciiTheme="minorHAnsi" w:hAnsiTheme="minorHAnsi" w:cstheme="minorHAnsi"/>
                <w:szCs w:val="24"/>
              </w:rPr>
              <w:t>limit_sum_value</w:t>
            </w:r>
            <w:r>
              <w:rPr>
                <w:rFonts w:asciiTheme="minorHAnsi" w:hAnsiTheme="minorHAnsi" w:cstheme="minorHAnsi"/>
                <w:szCs w:val="24"/>
              </w:rPr>
              <w:t xml:space="preserve"> and </w:t>
            </w:r>
            <w:r w:rsidRPr="00804798">
              <w:rPr>
                <w:rFonts w:asciiTheme="minorHAnsi" w:hAnsiTheme="minorHAnsi" w:cstheme="minorHAnsi"/>
                <w:szCs w:val="24"/>
              </w:rPr>
              <w:t>limit_count_value</w:t>
            </w:r>
            <w:r>
              <w:rPr>
                <w:rFonts w:asciiTheme="minorHAnsi" w:hAnsiTheme="minorHAnsi" w:cstheme="minorHAnsi"/>
                <w:szCs w:val="24"/>
              </w:rPr>
              <w:t>.</w:t>
            </w:r>
          </w:p>
        </w:tc>
      </w:tr>
      <w:tr w:rsidR="007C1DF3"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7C1DF3" w:rsidRDefault="007C1DF3" w:rsidP="00185D95">
            <w:pPr>
              <w:pStyle w:val="BPC3Tableitems"/>
              <w:rPr>
                <w:rFonts w:asciiTheme="minorHAnsi" w:hAnsiTheme="minorHAnsi" w:cstheme="minorHAnsi"/>
                <w:szCs w:val="24"/>
              </w:rPr>
            </w:pPr>
            <w:r>
              <w:rPr>
                <w:rFonts w:asciiTheme="minorHAnsi" w:hAnsiTheme="minorHAnsi" w:cstheme="minorHAnsi"/>
                <w:szCs w:val="24"/>
              </w:rPr>
              <w:t>7.41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7C1DF3" w:rsidRDefault="007C1DF3" w:rsidP="007C1DF3">
            <w:pPr>
              <w:pStyle w:val="BPC3Tableitems"/>
              <w:rPr>
                <w:rFonts w:asciiTheme="minorHAnsi" w:hAnsiTheme="minorHAnsi" w:cstheme="minorHAnsi"/>
                <w:szCs w:val="24"/>
              </w:rPr>
            </w:pPr>
            <w:r>
              <w:rPr>
                <w:rFonts w:asciiTheme="minorHAnsi" w:hAnsiTheme="minorHAnsi" w:cstheme="minorHAnsi"/>
                <w:szCs w:val="24"/>
              </w:rPr>
              <w:t>31.05.2016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7C1DF3" w:rsidRDefault="007C1DF3" w:rsidP="00185D95">
            <w:pPr>
              <w:pStyle w:val="BPC3Tableitems"/>
              <w:rPr>
                <w:rFonts w:asciiTheme="minorHAnsi" w:hAnsiTheme="minorHAnsi" w:cstheme="minorHAnsi"/>
                <w:szCs w:val="24"/>
              </w:rPr>
            </w:pPr>
            <w:r>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7C1DF3" w:rsidRDefault="00A6216D" w:rsidP="00A6216D">
            <w:pPr>
              <w:pStyle w:val="BPC3Tableitems"/>
              <w:rPr>
                <w:rFonts w:asciiTheme="minorHAnsi" w:hAnsiTheme="minorHAnsi" w:cstheme="minorHAnsi"/>
                <w:szCs w:val="24"/>
              </w:rPr>
            </w:pPr>
            <w:r w:rsidRPr="00FD753D">
              <w:rPr>
                <w:rFonts w:asciiTheme="minorHAnsi" w:hAnsiTheme="minorHAnsi" w:cstheme="minorHAnsi"/>
                <w:szCs w:val="24"/>
              </w:rPr>
              <w:t xml:space="preserve">Clearing file structure. </w:t>
            </w:r>
            <w:r w:rsidRPr="004148EC">
              <w:rPr>
                <w:rFonts w:asciiTheme="minorHAnsi" w:hAnsiTheme="minorHAnsi" w:cstheme="minorHAnsi"/>
                <w:szCs w:val="24"/>
              </w:rPr>
              <w:t>Field</w:t>
            </w:r>
            <w:r>
              <w:rPr>
                <w:rFonts w:asciiTheme="minorHAnsi" w:hAnsiTheme="minorHAnsi" w:cstheme="minorHAnsi"/>
                <w:szCs w:val="24"/>
              </w:rPr>
              <w:t>s</w:t>
            </w:r>
            <w:r w:rsidRPr="004148EC">
              <w:rPr>
                <w:rFonts w:asciiTheme="minorHAnsi" w:hAnsiTheme="minorHAnsi" w:cstheme="minorHAnsi"/>
                <w:szCs w:val="24"/>
              </w:rPr>
              <w:t xml:space="preserve"> P</w:t>
            </w:r>
            <w:r>
              <w:t xml:space="preserve">0208_1, </w:t>
            </w:r>
            <w:r w:rsidRPr="004148EC">
              <w:rPr>
                <w:rFonts w:asciiTheme="minorHAnsi" w:hAnsiTheme="minorHAnsi" w:cstheme="minorHAnsi"/>
                <w:szCs w:val="24"/>
              </w:rPr>
              <w:t>P</w:t>
            </w:r>
            <w:r>
              <w:t xml:space="preserve">0208_2, </w:t>
            </w:r>
            <w:r w:rsidRPr="004148EC">
              <w:rPr>
                <w:rFonts w:asciiTheme="minorHAnsi" w:hAnsiTheme="minorHAnsi" w:cstheme="minorHAnsi"/>
                <w:szCs w:val="24"/>
              </w:rPr>
              <w:t>P</w:t>
            </w:r>
            <w:r>
              <w:t>0209</w:t>
            </w:r>
            <w:r w:rsidRPr="004148EC">
              <w:rPr>
                <w:rFonts w:asciiTheme="minorHAnsi" w:hAnsiTheme="minorHAnsi" w:cstheme="minorHAnsi"/>
                <w:szCs w:val="24"/>
              </w:rPr>
              <w:t xml:space="preserve"> </w:t>
            </w:r>
            <w:r>
              <w:rPr>
                <w:rFonts w:asciiTheme="minorHAnsi" w:hAnsiTheme="minorHAnsi" w:cstheme="minorHAnsi"/>
                <w:szCs w:val="24"/>
              </w:rPr>
              <w:t>were</w:t>
            </w:r>
            <w:r w:rsidRPr="004148EC">
              <w:rPr>
                <w:rFonts w:asciiTheme="minorHAnsi" w:hAnsiTheme="minorHAnsi" w:cstheme="minorHAnsi"/>
                <w:szCs w:val="24"/>
              </w:rPr>
              <w:t xml:space="preserve"> added</w:t>
            </w:r>
            <w:r>
              <w:rPr>
                <w:rFonts w:asciiTheme="minorHAnsi" w:hAnsiTheme="minorHAnsi" w:cstheme="minorHAnsi"/>
                <w:szCs w:val="24"/>
              </w:rPr>
              <w:t>.</w:t>
            </w:r>
          </w:p>
        </w:tc>
      </w:tr>
      <w:tr w:rsidR="00B77EFF"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B77EFF" w:rsidRDefault="00B77EFF" w:rsidP="00185D95">
            <w:pPr>
              <w:pStyle w:val="BPC3Tableitems"/>
              <w:rPr>
                <w:rFonts w:asciiTheme="minorHAnsi" w:hAnsiTheme="minorHAnsi" w:cstheme="minorHAnsi"/>
                <w:szCs w:val="24"/>
              </w:rPr>
            </w:pPr>
            <w:r>
              <w:rPr>
                <w:rFonts w:asciiTheme="minorHAnsi" w:hAnsiTheme="minorHAnsi" w:cstheme="minorHAnsi"/>
                <w:szCs w:val="24"/>
              </w:rPr>
              <w:t>7.42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B77EFF" w:rsidRDefault="00B77EFF" w:rsidP="007C1DF3">
            <w:pPr>
              <w:pStyle w:val="BPC3Tableitems"/>
              <w:rPr>
                <w:rFonts w:asciiTheme="minorHAnsi" w:hAnsiTheme="minorHAnsi" w:cstheme="minorHAnsi"/>
                <w:szCs w:val="24"/>
              </w:rPr>
            </w:pPr>
            <w:r>
              <w:rPr>
                <w:rFonts w:asciiTheme="minorHAnsi" w:hAnsiTheme="minorHAnsi" w:cstheme="minorHAnsi"/>
                <w:szCs w:val="24"/>
              </w:rPr>
              <w:t>20.06.2016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B77EFF" w:rsidRDefault="00B77EFF" w:rsidP="00185D9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B77EFF" w:rsidRPr="00FD753D" w:rsidRDefault="00B77EFF" w:rsidP="00A6216D">
            <w:pPr>
              <w:pStyle w:val="BPC3Tableitems"/>
              <w:rPr>
                <w:rFonts w:asciiTheme="minorHAnsi" w:hAnsiTheme="minorHAnsi" w:cstheme="minorHAnsi"/>
                <w:szCs w:val="24"/>
              </w:rPr>
            </w:pPr>
            <w:r w:rsidRPr="00FD753D">
              <w:rPr>
                <w:rFonts w:asciiTheme="minorHAnsi" w:hAnsiTheme="minorHAnsi" w:cstheme="minorHAnsi"/>
                <w:szCs w:val="24"/>
              </w:rPr>
              <w:t>Clearing file structure.</w:t>
            </w:r>
            <w:r>
              <w:rPr>
                <w:rFonts w:asciiTheme="minorHAnsi" w:hAnsiTheme="minorHAnsi" w:cstheme="minorHAnsi"/>
                <w:szCs w:val="24"/>
              </w:rPr>
              <w:t xml:space="preserve"> Added fields: </w:t>
            </w:r>
            <w:r w:rsidRPr="00B77EFF">
              <w:rPr>
                <w:rFonts w:asciiTheme="minorHAnsi" w:hAnsiTheme="minorHAnsi" w:cstheme="minorHAnsi"/>
                <w:szCs w:val="24"/>
              </w:rPr>
              <w:t>clearing_sequence_num</w:t>
            </w:r>
            <w:r>
              <w:rPr>
                <w:rFonts w:asciiTheme="minorHAnsi" w:hAnsiTheme="minorHAnsi" w:cstheme="minorHAnsi"/>
                <w:szCs w:val="24"/>
              </w:rPr>
              <w:t xml:space="preserve">, </w:t>
            </w:r>
            <w:r w:rsidRPr="00B77EFF">
              <w:rPr>
                <w:rFonts w:asciiTheme="minorHAnsi" w:hAnsiTheme="minorHAnsi" w:cstheme="minorHAnsi"/>
                <w:szCs w:val="24"/>
              </w:rPr>
              <w:t>clearing_sequence_count</w:t>
            </w:r>
            <w:r>
              <w:rPr>
                <w:rFonts w:asciiTheme="minorHAnsi" w:hAnsiTheme="minorHAnsi" w:cstheme="minorHAnsi"/>
                <w:szCs w:val="24"/>
              </w:rPr>
              <w:t xml:space="preserve"> into tag operation.</w:t>
            </w:r>
          </w:p>
        </w:tc>
      </w:tr>
      <w:tr w:rsidR="00411647"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11647" w:rsidRDefault="00411647" w:rsidP="00185D95">
            <w:pPr>
              <w:pStyle w:val="BPC3Tableitems"/>
              <w:rPr>
                <w:rFonts w:asciiTheme="minorHAnsi" w:hAnsiTheme="minorHAnsi" w:cstheme="minorHAnsi"/>
                <w:szCs w:val="24"/>
              </w:rPr>
            </w:pPr>
            <w:r>
              <w:rPr>
                <w:rFonts w:asciiTheme="minorHAnsi" w:hAnsiTheme="minorHAnsi" w:cstheme="minorHAnsi"/>
                <w:szCs w:val="24"/>
              </w:rPr>
              <w:t>7.43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11647" w:rsidRDefault="00411647" w:rsidP="007C1DF3">
            <w:pPr>
              <w:pStyle w:val="BPC3Tableitems"/>
              <w:rPr>
                <w:rFonts w:asciiTheme="minorHAnsi" w:hAnsiTheme="minorHAnsi" w:cstheme="minorHAnsi"/>
                <w:szCs w:val="24"/>
              </w:rPr>
            </w:pPr>
            <w:r>
              <w:rPr>
                <w:rFonts w:asciiTheme="minorHAnsi" w:hAnsiTheme="minorHAnsi" w:cstheme="minorHAnsi"/>
                <w:szCs w:val="24"/>
              </w:rPr>
              <w:t>05.07.2016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11647" w:rsidRDefault="00411647" w:rsidP="00185D95">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11647" w:rsidRPr="00FD753D" w:rsidRDefault="00411647" w:rsidP="009F5042">
            <w:pPr>
              <w:pStyle w:val="BPC3Tableitems"/>
              <w:rPr>
                <w:rFonts w:asciiTheme="minorHAnsi" w:hAnsiTheme="minorHAnsi" w:cstheme="minorHAnsi"/>
                <w:szCs w:val="24"/>
              </w:rPr>
            </w:pPr>
            <w:r>
              <w:rPr>
                <w:rFonts w:asciiTheme="minorHAnsi" w:hAnsiTheme="minorHAnsi" w:cstheme="minorHAnsi"/>
                <w:szCs w:val="24"/>
              </w:rPr>
              <w:t xml:space="preserve">Clearing file structure. New field auth_purpose_id was added to </w:t>
            </w:r>
            <w:r w:rsidR="009F5042">
              <w:rPr>
                <w:rFonts w:asciiTheme="minorHAnsi" w:hAnsiTheme="minorHAnsi" w:cstheme="minorHAnsi"/>
                <w:szCs w:val="24"/>
              </w:rPr>
              <w:t xml:space="preserve">block </w:t>
            </w:r>
            <w:r>
              <w:rPr>
                <w:rFonts w:asciiTheme="minorHAnsi" w:hAnsiTheme="minorHAnsi" w:cstheme="minorHAnsi"/>
                <w:szCs w:val="24"/>
              </w:rPr>
              <w:t>auth</w:t>
            </w:r>
            <w:r w:rsidR="009F5042">
              <w:rPr>
                <w:rFonts w:asciiTheme="minorHAnsi" w:hAnsiTheme="minorHAnsi" w:cstheme="minorHAnsi"/>
                <w:szCs w:val="24"/>
              </w:rPr>
              <w:t>_</w:t>
            </w:r>
            <w:r>
              <w:rPr>
                <w:rFonts w:asciiTheme="minorHAnsi" w:hAnsiTheme="minorHAnsi" w:cstheme="minorHAnsi"/>
                <w:szCs w:val="24"/>
              </w:rPr>
              <w:t>data</w:t>
            </w:r>
          </w:p>
        </w:tc>
      </w:tr>
      <w:tr w:rsidR="00766DA3"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766DA3" w:rsidRDefault="00766DA3" w:rsidP="00185D95">
            <w:pPr>
              <w:pStyle w:val="BPC3Tableitems"/>
              <w:rPr>
                <w:rFonts w:asciiTheme="minorHAnsi" w:hAnsiTheme="minorHAnsi" w:cstheme="minorHAnsi"/>
                <w:szCs w:val="24"/>
              </w:rPr>
            </w:pPr>
            <w:r>
              <w:rPr>
                <w:rFonts w:asciiTheme="minorHAnsi" w:hAnsiTheme="minorHAnsi" w:cstheme="minorHAnsi"/>
                <w:szCs w:val="24"/>
              </w:rPr>
              <w:t>7.44</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766DA3" w:rsidRDefault="00766DA3" w:rsidP="007C1DF3">
            <w:pPr>
              <w:pStyle w:val="BPC3Tableitems"/>
              <w:rPr>
                <w:rFonts w:asciiTheme="minorHAnsi" w:hAnsiTheme="minorHAnsi" w:cstheme="minorHAnsi"/>
                <w:szCs w:val="24"/>
              </w:rPr>
            </w:pPr>
            <w:r>
              <w:rPr>
                <w:rFonts w:asciiTheme="minorHAnsi" w:hAnsiTheme="minorHAnsi" w:cstheme="minorHAnsi"/>
                <w:szCs w:val="24"/>
              </w:rPr>
              <w:t>14.07.2016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766DA3" w:rsidRDefault="00766DA3" w:rsidP="00185D9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766DA3" w:rsidRDefault="00766DA3" w:rsidP="00766DA3">
            <w:pPr>
              <w:pStyle w:val="BPC3Tableitems"/>
              <w:rPr>
                <w:rFonts w:asciiTheme="minorHAnsi" w:hAnsiTheme="minorHAnsi" w:cstheme="minorHAnsi"/>
                <w:szCs w:val="24"/>
              </w:rPr>
            </w:pPr>
            <w:r w:rsidRPr="004B7483">
              <w:rPr>
                <w:highlight w:val="white"/>
              </w:rPr>
              <w:t xml:space="preserve">Credit </w:t>
            </w:r>
            <w:proofErr w:type="gramStart"/>
            <w:r w:rsidRPr="004B7483">
              <w:rPr>
                <w:highlight w:val="white"/>
              </w:rPr>
              <w:t>migration file</w:t>
            </w:r>
            <w:proofErr w:type="gramEnd"/>
            <w:r w:rsidRPr="004B7483">
              <w:rPr>
                <w:highlight w:val="white"/>
              </w:rPr>
              <w:t xml:space="preserve"> structure</w:t>
            </w:r>
            <w:r>
              <w:t>. Added new tag ‘overdue_date’ into invoice.</w:t>
            </w:r>
          </w:p>
        </w:tc>
      </w:tr>
      <w:tr w:rsidR="005A58A0"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58A0" w:rsidRDefault="005A58A0" w:rsidP="00185D95">
            <w:pPr>
              <w:pStyle w:val="BPC3Tableitems"/>
              <w:rPr>
                <w:rFonts w:asciiTheme="minorHAnsi" w:hAnsiTheme="minorHAnsi" w:cstheme="minorHAnsi"/>
                <w:szCs w:val="24"/>
              </w:rPr>
            </w:pPr>
            <w:r>
              <w:rPr>
                <w:rFonts w:asciiTheme="minorHAnsi" w:hAnsiTheme="minorHAnsi" w:cstheme="minorHAnsi"/>
                <w:szCs w:val="24"/>
              </w:rPr>
              <w:t>7.45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58A0" w:rsidRDefault="005A58A0" w:rsidP="005A58A0">
            <w:pPr>
              <w:rPr>
                <w:rFonts w:asciiTheme="minorHAnsi" w:hAnsiTheme="minorHAnsi" w:cstheme="minorHAnsi"/>
              </w:rPr>
            </w:pPr>
            <w:r w:rsidRPr="005A58A0">
              <w:rPr>
                <w:rFonts w:asciiTheme="minorHAnsi" w:hAnsiTheme="minorHAnsi" w:cstheme="minorHAnsi"/>
                <w:lang w:eastAsia="en-US"/>
              </w:rPr>
              <w:t>12.07.2016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58A0" w:rsidRDefault="005A58A0" w:rsidP="00185D95">
            <w:pPr>
              <w:pStyle w:val="BPC3Tableitems"/>
              <w:rPr>
                <w:rFonts w:asciiTheme="minorHAnsi" w:hAnsiTheme="minorHAnsi" w:cstheme="minorHAnsi"/>
                <w:szCs w:val="24"/>
              </w:rPr>
            </w:pPr>
            <w:r>
              <w:rPr>
                <w:rFonts w:asciiTheme="minorHAnsi" w:hAnsiTheme="minorHAnsi" w:cstheme="minorHAnsi"/>
              </w:rPr>
              <w:t>Alalykin </w:t>
            </w:r>
            <w:r w:rsidRPr="005A58A0">
              <w:rPr>
                <w:rFonts w:asciiTheme="minorHAnsi" w:hAnsiTheme="minorHAnsi" w:cstheme="minorHAnsi"/>
              </w:rPr>
              <w:t>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58A0" w:rsidRPr="004B7483" w:rsidRDefault="005A58A0" w:rsidP="00766DA3">
            <w:pPr>
              <w:pStyle w:val="BPC3Tableitems"/>
              <w:rPr>
                <w:highlight w:val="white"/>
              </w:rPr>
            </w:pPr>
            <w:r w:rsidRPr="005A58A0">
              <w:rPr>
                <w:rFonts w:asciiTheme="minorHAnsi" w:hAnsiTheme="minorHAnsi" w:cstheme="minorHAnsi"/>
              </w:rPr>
              <w:t>Accounts and customers interface transmission file structure. Tag tokenized_pan was added.</w:t>
            </w:r>
          </w:p>
        </w:tc>
      </w:tr>
      <w:tr w:rsidR="00932992"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32992" w:rsidRDefault="00932992" w:rsidP="00185D95">
            <w:pPr>
              <w:pStyle w:val="BPC3Tableitems"/>
              <w:rPr>
                <w:rFonts w:asciiTheme="minorHAnsi" w:hAnsiTheme="minorHAnsi" w:cstheme="minorHAnsi"/>
                <w:szCs w:val="24"/>
              </w:rPr>
            </w:pPr>
            <w:r>
              <w:rPr>
                <w:rFonts w:asciiTheme="minorHAnsi" w:hAnsiTheme="minorHAnsi" w:cstheme="minorHAnsi"/>
                <w:szCs w:val="24"/>
              </w:rPr>
              <w:t>7.46</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32992" w:rsidRPr="005A58A0" w:rsidRDefault="00932992" w:rsidP="005A58A0">
            <w:pPr>
              <w:rPr>
                <w:rFonts w:asciiTheme="minorHAnsi" w:hAnsiTheme="minorHAnsi" w:cstheme="minorHAnsi"/>
                <w:lang w:eastAsia="en-US"/>
              </w:rPr>
            </w:pPr>
            <w:r>
              <w:rPr>
                <w:rFonts w:asciiTheme="minorHAnsi" w:hAnsiTheme="minorHAnsi" w:cstheme="minorHAnsi"/>
                <w:lang w:eastAsia="en-US"/>
              </w:rPr>
              <w:t>26.07.2016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32992" w:rsidRDefault="00932992" w:rsidP="00185D95">
            <w:pPr>
              <w:pStyle w:val="BPC3Tableitems"/>
              <w:rPr>
                <w:rFonts w:asciiTheme="minorHAnsi" w:hAnsiTheme="minorHAnsi" w:cstheme="minorHAnsi"/>
              </w:rPr>
            </w:pPr>
            <w:r>
              <w:rPr>
                <w:rFonts w:asciiTheme="minorHAnsi" w:hAnsiTheme="minorHAnsi" w:cstheme="minorHAnsi"/>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32992" w:rsidRPr="005A58A0" w:rsidRDefault="00932992" w:rsidP="00766DA3">
            <w:pPr>
              <w:pStyle w:val="BPC3Tableitems"/>
              <w:rPr>
                <w:rFonts w:asciiTheme="minorHAnsi" w:hAnsiTheme="minorHAnsi" w:cstheme="minorHAnsi"/>
              </w:rPr>
            </w:pPr>
            <w:r>
              <w:rPr>
                <w:rFonts w:asciiTheme="minorHAnsi" w:hAnsiTheme="minorHAnsi" w:cstheme="minorHAnsi"/>
              </w:rPr>
              <w:t>Currency rates file structure. Description of tag rate_type was corrected.</w:t>
            </w:r>
          </w:p>
        </w:tc>
      </w:tr>
      <w:tr w:rsidR="00047CA2"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047CA2" w:rsidRDefault="00047CA2" w:rsidP="00185D95">
            <w:pPr>
              <w:pStyle w:val="BPC3Tableitems"/>
              <w:rPr>
                <w:rFonts w:asciiTheme="minorHAnsi" w:hAnsiTheme="minorHAnsi" w:cstheme="minorHAnsi"/>
                <w:szCs w:val="24"/>
              </w:rPr>
            </w:pPr>
            <w:r>
              <w:rPr>
                <w:rFonts w:asciiTheme="minorHAnsi" w:hAnsiTheme="minorHAnsi" w:cstheme="minorHAnsi"/>
                <w:szCs w:val="24"/>
              </w:rPr>
              <w:t>7.47</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047CA2" w:rsidRDefault="00047CA2" w:rsidP="005A58A0">
            <w:pPr>
              <w:rPr>
                <w:rFonts w:asciiTheme="minorHAnsi" w:hAnsiTheme="minorHAnsi" w:cstheme="minorHAnsi"/>
                <w:lang w:eastAsia="en-US"/>
              </w:rPr>
            </w:pPr>
            <w:r>
              <w:rPr>
                <w:rFonts w:asciiTheme="minorHAnsi" w:hAnsiTheme="minorHAnsi" w:cstheme="minorHAnsi"/>
                <w:lang w:eastAsia="en-US"/>
              </w:rPr>
              <w:t>28.07.2016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047CA2" w:rsidRDefault="00047CA2" w:rsidP="00185D95">
            <w:pPr>
              <w:pStyle w:val="BPC3Tableitems"/>
              <w:rPr>
                <w:rFonts w:asciiTheme="minorHAnsi" w:hAnsiTheme="minorHAnsi" w:cstheme="minorHAnsi"/>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047CA2" w:rsidRDefault="00047CA2" w:rsidP="00766DA3">
            <w:pPr>
              <w:pStyle w:val="BPC3Tableitems"/>
              <w:rPr>
                <w:rFonts w:asciiTheme="minorHAnsi" w:hAnsiTheme="minorHAnsi" w:cstheme="minorHAnsi"/>
              </w:rPr>
            </w:pPr>
            <w:r>
              <w:rPr>
                <w:rFonts w:asciiTheme="minorHAnsi" w:hAnsiTheme="minorHAnsi" w:cstheme="minorHAnsi"/>
                <w:szCs w:val="24"/>
              </w:rPr>
              <w:t xml:space="preserve">Cards information interface. </w:t>
            </w:r>
            <w:r w:rsidRPr="00047CA2">
              <w:rPr>
                <w:rFonts w:asciiTheme="minorHAnsi" w:hAnsiTheme="minorHAnsi" w:cstheme="minorHAnsi"/>
                <w:szCs w:val="24"/>
              </w:rPr>
              <w:t>The type of field card_id was replaced.</w:t>
            </w:r>
          </w:p>
        </w:tc>
      </w:tr>
      <w:tr w:rsidR="004F2E63"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F2E63" w:rsidRDefault="004F2E63" w:rsidP="00185D95">
            <w:pPr>
              <w:pStyle w:val="BPC3Tableitems"/>
              <w:rPr>
                <w:rFonts w:asciiTheme="minorHAnsi" w:hAnsiTheme="minorHAnsi" w:cstheme="minorHAnsi"/>
                <w:szCs w:val="24"/>
              </w:rPr>
            </w:pPr>
            <w:r>
              <w:rPr>
                <w:rFonts w:asciiTheme="minorHAnsi" w:hAnsiTheme="minorHAnsi" w:cstheme="minorHAnsi"/>
                <w:szCs w:val="24"/>
              </w:rPr>
              <w:t>7.48</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F2E63" w:rsidRPr="005A58A0" w:rsidRDefault="004F2E63" w:rsidP="004F2E63">
            <w:pPr>
              <w:rPr>
                <w:rFonts w:asciiTheme="minorHAnsi" w:hAnsiTheme="minorHAnsi" w:cstheme="minorHAnsi"/>
                <w:lang w:eastAsia="en-US"/>
              </w:rPr>
            </w:pPr>
            <w:r>
              <w:rPr>
                <w:rFonts w:asciiTheme="minorHAnsi" w:hAnsiTheme="minorHAnsi" w:cstheme="minorHAnsi"/>
                <w:lang w:eastAsia="en-US"/>
              </w:rPr>
              <w:t>29.07.2016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F2E63" w:rsidRDefault="004F2E63" w:rsidP="00185D95">
            <w:pPr>
              <w:pStyle w:val="BPC3Tableitems"/>
              <w:rPr>
                <w:rFonts w:asciiTheme="minorHAnsi" w:hAnsiTheme="minorHAnsi" w:cstheme="minorHAnsi"/>
              </w:rPr>
            </w:pPr>
            <w:r>
              <w:rPr>
                <w:rFonts w:asciiTheme="minorHAnsi" w:hAnsiTheme="minorHAnsi" w:cstheme="minorHAnsi"/>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F2E63" w:rsidRDefault="004F2E63" w:rsidP="00AC044A">
            <w:pPr>
              <w:pStyle w:val="BPC3Tableitems"/>
              <w:rPr>
                <w:rFonts w:asciiTheme="minorHAnsi" w:hAnsiTheme="minorHAnsi" w:cstheme="minorHAnsi"/>
                <w:szCs w:val="24"/>
              </w:rPr>
            </w:pPr>
            <w:r>
              <w:rPr>
                <w:rFonts w:asciiTheme="minorHAnsi" w:hAnsiTheme="minorHAnsi" w:cstheme="minorHAnsi"/>
                <w:szCs w:val="24"/>
              </w:rPr>
              <w:t xml:space="preserve">Cards information interface. New tag </w:t>
            </w:r>
            <w:r w:rsidR="00AC044A">
              <w:rPr>
                <w:rFonts w:asciiTheme="minorHAnsi" w:hAnsiTheme="minorHAnsi" w:cstheme="minorHAnsi"/>
                <w:szCs w:val="24"/>
              </w:rPr>
              <w:t>flexible_</w:t>
            </w:r>
            <w:r>
              <w:rPr>
                <w:rFonts w:asciiTheme="minorHAnsi" w:hAnsiTheme="minorHAnsi" w:cstheme="minorHAnsi"/>
                <w:szCs w:val="24"/>
              </w:rPr>
              <w:t>data</w:t>
            </w:r>
            <w:r w:rsidRPr="00047CA2">
              <w:rPr>
                <w:rFonts w:asciiTheme="minorHAnsi" w:hAnsiTheme="minorHAnsi" w:cstheme="minorHAnsi"/>
                <w:szCs w:val="24"/>
              </w:rPr>
              <w:t>.</w:t>
            </w:r>
          </w:p>
        </w:tc>
      </w:tr>
      <w:tr w:rsidR="00AC044A"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AC044A" w:rsidRDefault="00AC044A" w:rsidP="00185D95">
            <w:pPr>
              <w:pStyle w:val="BPC3Tableitems"/>
              <w:rPr>
                <w:rFonts w:asciiTheme="minorHAnsi" w:hAnsiTheme="minorHAnsi" w:cstheme="minorHAnsi"/>
                <w:szCs w:val="24"/>
              </w:rPr>
            </w:pPr>
            <w:r>
              <w:rPr>
                <w:rFonts w:asciiTheme="minorHAnsi" w:hAnsiTheme="minorHAnsi" w:cstheme="minorHAnsi"/>
                <w:szCs w:val="24"/>
              </w:rPr>
              <w:t>7.49</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AC044A" w:rsidRDefault="00AC044A" w:rsidP="004F2E63">
            <w:pPr>
              <w:rPr>
                <w:rFonts w:asciiTheme="minorHAnsi" w:hAnsiTheme="minorHAnsi" w:cstheme="minorHAnsi"/>
                <w:lang w:eastAsia="en-US"/>
              </w:rPr>
            </w:pPr>
            <w:r>
              <w:rPr>
                <w:rFonts w:asciiTheme="minorHAnsi" w:hAnsiTheme="minorHAnsi" w:cstheme="minorHAnsi"/>
                <w:lang w:eastAsia="en-US"/>
              </w:rPr>
              <w:t>29.07.2016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AC044A" w:rsidRDefault="00AC044A" w:rsidP="00185D95">
            <w:pPr>
              <w:pStyle w:val="BPC3Tableitems"/>
              <w:rPr>
                <w:rFonts w:asciiTheme="minorHAnsi" w:hAnsiTheme="minorHAnsi" w:cstheme="minorHAnsi"/>
              </w:rPr>
            </w:pPr>
            <w:r>
              <w:rPr>
                <w:rFonts w:asciiTheme="minorHAnsi" w:hAnsiTheme="minorHAnsi" w:cstheme="minorHAnsi"/>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AC044A" w:rsidRDefault="00AC044A" w:rsidP="00AC044A">
            <w:pPr>
              <w:pStyle w:val="BPC3Tableitems"/>
              <w:rPr>
                <w:rFonts w:asciiTheme="minorHAnsi" w:hAnsiTheme="minorHAnsi" w:cstheme="minorHAnsi"/>
                <w:szCs w:val="24"/>
              </w:rPr>
            </w:pPr>
            <w:r w:rsidRPr="00AC044A">
              <w:rPr>
                <w:rFonts w:asciiTheme="minorHAnsi" w:hAnsiTheme="minorHAnsi" w:cstheme="minorHAnsi"/>
                <w:szCs w:val="24"/>
              </w:rPr>
              <w:t xml:space="preserve">Clearing file structure. </w:t>
            </w:r>
            <w:r>
              <w:rPr>
                <w:rFonts w:asciiTheme="minorHAnsi" w:hAnsiTheme="minorHAnsi" w:cstheme="minorHAnsi"/>
                <w:szCs w:val="24"/>
              </w:rPr>
              <w:t>New tag additional_amount</w:t>
            </w:r>
            <w:r w:rsidRPr="00AC044A">
              <w:rPr>
                <w:rFonts w:asciiTheme="minorHAnsi" w:hAnsiTheme="minorHAnsi" w:cstheme="minorHAnsi"/>
                <w:szCs w:val="24"/>
              </w:rPr>
              <w:t>.</w:t>
            </w:r>
          </w:p>
        </w:tc>
      </w:tr>
      <w:tr w:rsidR="0042262E" w:rsidRPr="00CD203F" w:rsidTr="00185D9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262E" w:rsidRDefault="0042262E" w:rsidP="00185D95">
            <w:pPr>
              <w:pStyle w:val="BPC3Tableitems"/>
              <w:rPr>
                <w:rFonts w:asciiTheme="minorHAnsi" w:hAnsiTheme="minorHAnsi" w:cstheme="minorHAnsi"/>
                <w:szCs w:val="24"/>
              </w:rPr>
            </w:pPr>
            <w:r>
              <w:rPr>
                <w:rFonts w:asciiTheme="minorHAnsi" w:hAnsiTheme="minorHAnsi" w:cstheme="minorHAnsi"/>
                <w:szCs w:val="24"/>
              </w:rPr>
              <w:t>7.50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262E" w:rsidRDefault="0042262E" w:rsidP="00185D95">
            <w:pPr>
              <w:rPr>
                <w:rFonts w:asciiTheme="minorHAnsi" w:hAnsiTheme="minorHAnsi" w:cstheme="minorHAnsi"/>
                <w:lang w:eastAsia="en-US"/>
              </w:rPr>
            </w:pPr>
            <w:r>
              <w:rPr>
                <w:rFonts w:asciiTheme="minorHAnsi" w:hAnsiTheme="minorHAnsi" w:cstheme="minorHAnsi"/>
                <w:lang w:eastAsia="en-US"/>
              </w:rPr>
              <w:t>03.08.2016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262E" w:rsidRDefault="0042262E" w:rsidP="00185D95">
            <w:pPr>
              <w:pStyle w:val="BPC3Tableitems"/>
              <w:rPr>
                <w:rFonts w:asciiTheme="minorHAnsi" w:hAnsiTheme="minorHAnsi" w:cstheme="minorHAnsi"/>
              </w:rPr>
            </w:pPr>
            <w:r>
              <w:rPr>
                <w:rFonts w:asciiTheme="minorHAnsi" w:hAnsiTheme="minorHAnsi" w:cstheme="minorHAnsi"/>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262E" w:rsidRPr="00AC044A" w:rsidRDefault="0042262E" w:rsidP="00185D95">
            <w:pPr>
              <w:pStyle w:val="BPC3Tableitems"/>
              <w:rPr>
                <w:rFonts w:asciiTheme="minorHAnsi" w:hAnsiTheme="minorHAnsi" w:cstheme="minorHAnsi"/>
                <w:szCs w:val="24"/>
              </w:rPr>
            </w:pPr>
            <w:r>
              <w:rPr>
                <w:rFonts w:asciiTheme="minorHAnsi" w:hAnsiTheme="minorHAnsi" w:cstheme="minorHAnsi"/>
                <w:szCs w:val="24"/>
              </w:rPr>
              <w:t>Cards information interface. New tags agent_name and product_name</w:t>
            </w:r>
            <w:r w:rsidRPr="00047CA2">
              <w:rPr>
                <w:rFonts w:asciiTheme="minorHAnsi" w:hAnsiTheme="minorHAnsi" w:cstheme="minorHAnsi"/>
                <w:szCs w:val="24"/>
              </w:rPr>
              <w:t>.</w:t>
            </w:r>
          </w:p>
        </w:tc>
      </w:tr>
      <w:tr w:rsidR="00213E91"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E91" w:rsidRDefault="00213E91" w:rsidP="00185D95">
            <w:pPr>
              <w:pStyle w:val="BPC3Tableitems"/>
              <w:rPr>
                <w:rFonts w:asciiTheme="minorHAnsi" w:hAnsiTheme="minorHAnsi" w:cstheme="minorHAnsi"/>
                <w:szCs w:val="24"/>
              </w:rPr>
            </w:pPr>
            <w:r>
              <w:rPr>
                <w:rFonts w:asciiTheme="minorHAnsi" w:hAnsiTheme="minorHAnsi" w:cstheme="minorHAnsi"/>
                <w:szCs w:val="24"/>
              </w:rPr>
              <w:lastRenderedPageBreak/>
              <w:t>7.5</w:t>
            </w:r>
            <w:r w:rsidR="0042262E">
              <w:rPr>
                <w:rFonts w:asciiTheme="minorHAnsi" w:hAnsiTheme="minorHAnsi" w:cstheme="minorHAnsi"/>
                <w:szCs w:val="24"/>
              </w:rPr>
              <w:t>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E91" w:rsidRDefault="00213E91" w:rsidP="0042262E">
            <w:pPr>
              <w:rPr>
                <w:rFonts w:asciiTheme="minorHAnsi" w:hAnsiTheme="minorHAnsi" w:cstheme="minorHAnsi"/>
                <w:lang w:eastAsia="en-US"/>
              </w:rPr>
            </w:pPr>
            <w:r>
              <w:rPr>
                <w:rFonts w:asciiTheme="minorHAnsi" w:hAnsiTheme="minorHAnsi" w:cstheme="minorHAnsi"/>
                <w:lang w:eastAsia="en-US"/>
              </w:rPr>
              <w:t>0</w:t>
            </w:r>
            <w:r w:rsidR="0042262E">
              <w:rPr>
                <w:rFonts w:asciiTheme="minorHAnsi" w:hAnsiTheme="minorHAnsi" w:cstheme="minorHAnsi"/>
                <w:lang w:eastAsia="en-US"/>
              </w:rPr>
              <w:t>9</w:t>
            </w:r>
            <w:r>
              <w:rPr>
                <w:rFonts w:asciiTheme="minorHAnsi" w:hAnsiTheme="minorHAnsi" w:cstheme="minorHAnsi"/>
                <w:lang w:eastAsia="en-US"/>
              </w:rPr>
              <w:t>.08.2016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E91" w:rsidRDefault="0042262E" w:rsidP="00185D95">
            <w:pPr>
              <w:pStyle w:val="BPC3Tableitems"/>
              <w:rPr>
                <w:rFonts w:asciiTheme="minorHAnsi" w:hAnsiTheme="minorHAnsi" w:cstheme="minorHAnsi"/>
              </w:rPr>
            </w:pPr>
            <w:r>
              <w:rPr>
                <w:rFonts w:asciiTheme="minorHAnsi" w:hAnsiTheme="minorHAnsi" w:cstheme="minorHAnsi"/>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E91" w:rsidRPr="00AC044A" w:rsidRDefault="0042262E" w:rsidP="008D5F54">
            <w:pPr>
              <w:pStyle w:val="BPC3Tableitems"/>
              <w:rPr>
                <w:rFonts w:asciiTheme="minorHAnsi" w:hAnsiTheme="minorHAnsi" w:cstheme="minorHAnsi"/>
                <w:szCs w:val="24"/>
              </w:rPr>
            </w:pPr>
            <w:r>
              <w:rPr>
                <w:rFonts w:asciiTheme="minorHAnsi" w:hAnsiTheme="minorHAnsi" w:cstheme="minorHAnsi"/>
                <w:szCs w:val="24"/>
              </w:rPr>
              <w:t>Card Security Data interface. New tag card_security/PIN_offset.</w:t>
            </w:r>
          </w:p>
        </w:tc>
      </w:tr>
      <w:tr w:rsidR="001C341B"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1C341B" w:rsidRDefault="001C341B" w:rsidP="00185D95">
            <w:pPr>
              <w:pStyle w:val="BPC3Tableitems"/>
              <w:rPr>
                <w:rFonts w:asciiTheme="minorHAnsi" w:hAnsiTheme="minorHAnsi" w:cstheme="minorHAnsi"/>
                <w:szCs w:val="24"/>
              </w:rPr>
            </w:pPr>
            <w:r>
              <w:rPr>
                <w:rFonts w:asciiTheme="minorHAnsi" w:hAnsiTheme="minorHAnsi" w:cstheme="minorHAnsi"/>
                <w:szCs w:val="24"/>
              </w:rPr>
              <w:t>7.52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1C341B" w:rsidRDefault="001C341B" w:rsidP="0042262E">
            <w:pPr>
              <w:rPr>
                <w:rFonts w:asciiTheme="minorHAnsi" w:hAnsiTheme="minorHAnsi" w:cstheme="minorHAnsi"/>
                <w:lang w:eastAsia="en-US"/>
              </w:rPr>
            </w:pPr>
            <w:r>
              <w:rPr>
                <w:rFonts w:asciiTheme="minorHAnsi" w:hAnsiTheme="minorHAnsi" w:cstheme="minorHAnsi"/>
                <w:lang w:eastAsia="en-US"/>
              </w:rPr>
              <w:t>29.08.2016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1C341B" w:rsidRDefault="001C341B" w:rsidP="00185D95">
            <w:pPr>
              <w:pStyle w:val="BPC3Tableitems"/>
              <w:rPr>
                <w:rFonts w:asciiTheme="minorHAnsi" w:hAnsiTheme="minorHAnsi" w:cstheme="minorHAnsi"/>
              </w:rPr>
            </w:pPr>
            <w:r>
              <w:rPr>
                <w:rFonts w:asciiTheme="minorHAnsi" w:hAnsiTheme="minorHAnsi" w:cstheme="minorHAnsi"/>
              </w:rPr>
              <w:t>Kazakov I.</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C341B" w:rsidRDefault="001C341B" w:rsidP="008D5F54">
            <w:pPr>
              <w:pStyle w:val="BPC3Tableitems"/>
              <w:rPr>
                <w:rFonts w:asciiTheme="minorHAnsi" w:hAnsiTheme="minorHAnsi" w:cstheme="minorHAnsi"/>
                <w:szCs w:val="24"/>
              </w:rPr>
            </w:pPr>
            <w:r>
              <w:rPr>
                <w:rFonts w:asciiTheme="minorHAnsi" w:hAnsiTheme="minorHAnsi" w:cstheme="minorHAnsi"/>
                <w:szCs w:val="24"/>
              </w:rPr>
              <w:t>Contact block is added for Card info service Cardholder</w:t>
            </w:r>
          </w:p>
        </w:tc>
      </w:tr>
      <w:tr w:rsidR="00445127"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45127" w:rsidRDefault="00445127" w:rsidP="00185D95">
            <w:pPr>
              <w:pStyle w:val="BPC3Tableitems"/>
              <w:rPr>
                <w:rFonts w:asciiTheme="minorHAnsi" w:hAnsiTheme="minorHAnsi" w:cstheme="minorHAnsi"/>
                <w:szCs w:val="24"/>
              </w:rPr>
            </w:pPr>
            <w:r>
              <w:rPr>
                <w:rFonts w:asciiTheme="minorHAnsi" w:hAnsiTheme="minorHAnsi" w:cstheme="minorHAnsi"/>
                <w:szCs w:val="24"/>
              </w:rPr>
              <w:t>7.53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45127" w:rsidRDefault="00445127" w:rsidP="0042262E">
            <w:pPr>
              <w:rPr>
                <w:rFonts w:asciiTheme="minorHAnsi" w:hAnsiTheme="minorHAnsi" w:cstheme="minorHAnsi"/>
                <w:lang w:eastAsia="en-US"/>
              </w:rPr>
            </w:pPr>
            <w:r>
              <w:rPr>
                <w:rFonts w:asciiTheme="minorHAnsi" w:hAnsiTheme="minorHAnsi" w:cstheme="minorHAnsi"/>
                <w:lang w:eastAsia="en-US"/>
              </w:rPr>
              <w:t>31.01.2017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45127" w:rsidRDefault="00445127" w:rsidP="00185D95">
            <w:pPr>
              <w:pStyle w:val="BPC3Tableitems"/>
              <w:rPr>
                <w:rFonts w:asciiTheme="minorHAnsi" w:hAnsiTheme="minorHAnsi" w:cstheme="minorHAnsi"/>
              </w:rPr>
            </w:pPr>
            <w:r>
              <w:rPr>
                <w:rFonts w:asciiTheme="minorHAnsi" w:hAnsiTheme="minorHAnsi" w:cstheme="minorHAnsi"/>
              </w:rPr>
              <w:t>Kondratyev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45127" w:rsidRDefault="00445127" w:rsidP="00445127">
            <w:pPr>
              <w:pStyle w:val="BPC3Tableitems"/>
              <w:rPr>
                <w:rFonts w:asciiTheme="minorHAnsi" w:hAnsiTheme="minorHAnsi" w:cstheme="minorHAnsi"/>
                <w:szCs w:val="24"/>
              </w:rPr>
            </w:pPr>
            <w:r>
              <w:t>A</w:t>
            </w:r>
            <w:r w:rsidRPr="00C51DD9">
              <w:t>ccounts and customers interface file structure</w:t>
            </w:r>
            <w:r>
              <w:t>. Added tags ‘</w:t>
            </w:r>
            <w:r>
              <w:rPr>
                <w:rFonts w:asciiTheme="minorHAnsi" w:hAnsiTheme="minorHAnsi" w:cstheme="minorHAnsi"/>
                <w:szCs w:val="24"/>
              </w:rPr>
              <w:t>note’, ‘</w:t>
            </w:r>
            <w:r w:rsidRPr="00445127">
              <w:rPr>
                <w:rFonts w:asciiTheme="minorHAnsi" w:hAnsiTheme="minorHAnsi" w:cstheme="minorHAnsi"/>
                <w:szCs w:val="24"/>
              </w:rPr>
              <w:t>note_type</w:t>
            </w:r>
            <w:r>
              <w:rPr>
                <w:rFonts w:asciiTheme="minorHAnsi" w:hAnsiTheme="minorHAnsi" w:cstheme="minorHAnsi"/>
                <w:szCs w:val="24"/>
              </w:rPr>
              <w:t>’, ‘</w:t>
            </w:r>
            <w:r w:rsidRPr="00445127">
              <w:rPr>
                <w:rFonts w:asciiTheme="minorHAnsi" w:hAnsiTheme="minorHAnsi" w:cstheme="minorHAnsi"/>
                <w:szCs w:val="24"/>
              </w:rPr>
              <w:t>note_content</w:t>
            </w:r>
            <w:r>
              <w:rPr>
                <w:rFonts w:asciiTheme="minorHAnsi" w:hAnsiTheme="minorHAnsi" w:cstheme="minorHAnsi"/>
                <w:szCs w:val="24"/>
              </w:rPr>
              <w:t>’, ‘language’, ‘header’, ‘note_text’</w:t>
            </w:r>
          </w:p>
        </w:tc>
      </w:tr>
      <w:tr w:rsidR="006703B6"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6703B6" w:rsidRDefault="006703B6" w:rsidP="00185D95">
            <w:pPr>
              <w:pStyle w:val="BPC3Tableitems"/>
              <w:rPr>
                <w:rFonts w:asciiTheme="minorHAnsi" w:hAnsiTheme="minorHAnsi" w:cstheme="minorHAnsi"/>
                <w:szCs w:val="24"/>
              </w:rPr>
            </w:pPr>
            <w:r>
              <w:rPr>
                <w:rFonts w:asciiTheme="minorHAnsi" w:hAnsiTheme="minorHAnsi" w:cstheme="minorHAnsi"/>
                <w:szCs w:val="24"/>
              </w:rPr>
              <w:t>7.54</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6703B6" w:rsidRDefault="006703B6" w:rsidP="0042262E">
            <w:pPr>
              <w:rPr>
                <w:rFonts w:asciiTheme="minorHAnsi" w:hAnsiTheme="minorHAnsi" w:cstheme="minorHAnsi"/>
                <w:lang w:eastAsia="en-US"/>
              </w:rPr>
            </w:pPr>
            <w:r>
              <w:rPr>
                <w:rFonts w:asciiTheme="minorHAnsi" w:hAnsiTheme="minorHAnsi" w:cstheme="minorHAnsi"/>
                <w:lang w:eastAsia="en-US"/>
              </w:rPr>
              <w:t>08.02.2017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6703B6" w:rsidRDefault="006703B6" w:rsidP="00185D95">
            <w:pPr>
              <w:pStyle w:val="BPC3Tableitems"/>
              <w:rPr>
                <w:rFonts w:asciiTheme="minorHAnsi" w:hAnsiTheme="minorHAnsi" w:cstheme="minorHAnsi"/>
              </w:rPr>
            </w:pPr>
            <w:r>
              <w:rPr>
                <w:rFonts w:asciiTheme="minorHAnsi" w:hAnsiTheme="minorHAnsi" w:cstheme="minorHAnsi"/>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6703B6" w:rsidRDefault="003732A9" w:rsidP="003732A9">
            <w:pPr>
              <w:pStyle w:val="BPC3Tableitems"/>
            </w:pPr>
            <w:r>
              <w:t>C</w:t>
            </w:r>
            <w:r w:rsidRPr="00646D08">
              <w:t>ards information interface</w:t>
            </w:r>
            <w:r w:rsidRPr="00CD203F">
              <w:t>.</w:t>
            </w:r>
            <w:r>
              <w:t xml:space="preserve"> Added n</w:t>
            </w:r>
            <w:r w:rsidR="006703B6">
              <w:t>otification</w:t>
            </w:r>
            <w:r>
              <w:t xml:space="preserve"> service tags ‘start_date’ and ‘end_date’ </w:t>
            </w:r>
          </w:p>
        </w:tc>
      </w:tr>
      <w:tr w:rsidR="007D16FC"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7D16FC" w:rsidRDefault="007D16FC" w:rsidP="004622D1">
            <w:pPr>
              <w:pStyle w:val="BPC3Tableitems"/>
              <w:rPr>
                <w:rFonts w:asciiTheme="minorHAnsi" w:hAnsiTheme="minorHAnsi" w:cstheme="minorHAnsi"/>
                <w:szCs w:val="24"/>
              </w:rPr>
            </w:pPr>
            <w:r>
              <w:rPr>
                <w:rFonts w:asciiTheme="minorHAnsi" w:hAnsiTheme="minorHAnsi" w:cstheme="minorHAnsi"/>
                <w:szCs w:val="24"/>
              </w:rPr>
              <w:t>7.55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7D16FC" w:rsidRDefault="007D16FC" w:rsidP="004622D1">
            <w:pPr>
              <w:rPr>
                <w:rFonts w:asciiTheme="minorHAnsi" w:hAnsiTheme="minorHAnsi" w:cstheme="minorHAnsi"/>
                <w:lang w:eastAsia="en-US"/>
              </w:rPr>
            </w:pPr>
            <w:r>
              <w:rPr>
                <w:rFonts w:asciiTheme="minorHAnsi" w:hAnsiTheme="minorHAnsi" w:cstheme="minorHAnsi"/>
                <w:lang w:eastAsia="en-US"/>
              </w:rPr>
              <w:t>27.02.2017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7D16FC" w:rsidRDefault="007D16FC" w:rsidP="004622D1">
            <w:pPr>
              <w:pStyle w:val="BPC3Tableitems"/>
              <w:rPr>
                <w:rFonts w:asciiTheme="minorHAnsi" w:hAnsiTheme="minorHAnsi" w:cstheme="minorHAnsi"/>
              </w:rPr>
            </w:pPr>
            <w:r>
              <w:rPr>
                <w:rFonts w:asciiTheme="minorHAnsi" w:hAnsiTheme="minorHAnsi" w:cstheme="minorHAnsi"/>
              </w:rPr>
              <w:t>Shalnov N.</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7D16FC" w:rsidRDefault="007D16FC" w:rsidP="004622D1">
            <w:pPr>
              <w:pStyle w:val="BPC3Tableitems"/>
            </w:pPr>
            <w:r>
              <w:t>C</w:t>
            </w:r>
            <w:r w:rsidRPr="00646D08">
              <w:t>ards information interface</w:t>
            </w:r>
            <w:r w:rsidRPr="00CD203F">
              <w:t>.</w:t>
            </w:r>
            <w:r>
              <w:t xml:space="preserve"> Tags is_pos_currency, is_atm_</w:t>
            </w:r>
            <w:proofErr w:type="gramStart"/>
            <w:r>
              <w:t>currency  added</w:t>
            </w:r>
            <w:proofErr w:type="gramEnd"/>
            <w:r>
              <w:t xml:space="preserve"> to block account.</w:t>
            </w:r>
          </w:p>
        </w:tc>
      </w:tr>
      <w:tr w:rsidR="00E55C61"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5C61" w:rsidRDefault="00E55C61" w:rsidP="004622D1">
            <w:pPr>
              <w:pStyle w:val="BPC3Tableitems"/>
              <w:rPr>
                <w:rFonts w:asciiTheme="minorHAnsi" w:hAnsiTheme="minorHAnsi" w:cstheme="minorHAnsi"/>
                <w:szCs w:val="24"/>
              </w:rPr>
            </w:pPr>
            <w:r>
              <w:rPr>
                <w:rFonts w:asciiTheme="minorHAnsi" w:hAnsiTheme="minorHAnsi" w:cstheme="minorHAnsi"/>
                <w:szCs w:val="24"/>
              </w:rPr>
              <w:t>7.56</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5C61" w:rsidRDefault="00E55C61" w:rsidP="004622D1">
            <w:pPr>
              <w:rPr>
                <w:rFonts w:asciiTheme="minorHAnsi" w:hAnsiTheme="minorHAnsi" w:cstheme="minorHAnsi"/>
                <w:lang w:eastAsia="en-US"/>
              </w:rPr>
            </w:pPr>
            <w:r>
              <w:rPr>
                <w:rFonts w:asciiTheme="minorHAnsi" w:hAnsiTheme="minorHAnsi" w:cstheme="minorHAnsi"/>
                <w:lang w:eastAsia="en-US"/>
              </w:rPr>
              <w:t>13.03.2017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5C61" w:rsidRDefault="00E55C61" w:rsidP="004622D1">
            <w:pPr>
              <w:pStyle w:val="BPC3Tableitems"/>
              <w:rPr>
                <w:rFonts w:asciiTheme="minorHAnsi" w:hAnsiTheme="minorHAnsi" w:cstheme="minorHAnsi"/>
              </w:rPr>
            </w:pPr>
            <w:r>
              <w:rPr>
                <w:rFonts w:asciiTheme="minorHAnsi" w:hAnsiTheme="minorHAnsi" w:cstheme="minorHAnsi"/>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5C61" w:rsidRDefault="00E55C61" w:rsidP="00E55C61">
            <w:pPr>
              <w:pStyle w:val="BPC3Tableitems"/>
            </w:pPr>
            <w:r>
              <w:t>A</w:t>
            </w:r>
            <w:r w:rsidRPr="00C51DD9">
              <w:t>ccounts and customers interface file structure</w:t>
            </w:r>
            <w:r>
              <w:t>. Tag ‘credit’ is added.</w:t>
            </w:r>
          </w:p>
        </w:tc>
      </w:tr>
      <w:tr w:rsidR="0042172E"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172E" w:rsidRDefault="0042172E" w:rsidP="004622D1">
            <w:pPr>
              <w:pStyle w:val="BPC3Tableitems"/>
              <w:rPr>
                <w:rFonts w:asciiTheme="minorHAnsi" w:hAnsiTheme="minorHAnsi" w:cstheme="minorHAnsi"/>
                <w:szCs w:val="24"/>
              </w:rPr>
            </w:pPr>
            <w:r>
              <w:rPr>
                <w:rFonts w:asciiTheme="minorHAnsi" w:hAnsiTheme="minorHAnsi" w:cstheme="minorHAnsi"/>
                <w:szCs w:val="24"/>
              </w:rPr>
              <w:t>7.57</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172E" w:rsidRDefault="0042172E" w:rsidP="004622D1">
            <w:pPr>
              <w:rPr>
                <w:rFonts w:asciiTheme="minorHAnsi" w:hAnsiTheme="minorHAnsi" w:cstheme="minorHAnsi"/>
                <w:lang w:eastAsia="en-US"/>
              </w:rPr>
            </w:pPr>
            <w:r>
              <w:rPr>
                <w:rFonts w:asciiTheme="minorHAnsi" w:hAnsiTheme="minorHAnsi" w:cstheme="minorHAnsi"/>
                <w:lang w:eastAsia="en-US"/>
              </w:rPr>
              <w:t>13.03.2017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172E" w:rsidRDefault="0042172E" w:rsidP="004622D1">
            <w:pPr>
              <w:pStyle w:val="BPC3Tableitems"/>
              <w:rPr>
                <w:rFonts w:asciiTheme="minorHAnsi" w:hAnsiTheme="minorHAnsi" w:cstheme="minorHAnsi"/>
              </w:rPr>
            </w:pPr>
            <w:r>
              <w:rPr>
                <w:rFonts w:asciiTheme="minorHAnsi" w:hAnsiTheme="minorHAnsi" w:cstheme="minorHAnsi"/>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172E" w:rsidRDefault="0042172E" w:rsidP="0042172E">
            <w:pPr>
              <w:pStyle w:val="BPC3Tableitems"/>
            </w:pPr>
            <w:r>
              <w:t>C</w:t>
            </w:r>
            <w:r w:rsidRPr="00646D08">
              <w:t>ards information interface</w:t>
            </w:r>
            <w:r w:rsidRPr="00CD203F">
              <w:t>.</w:t>
            </w:r>
            <w:r>
              <w:t xml:space="preserve"> New complex tag </w:t>
            </w:r>
            <w:r w:rsidRPr="0042172E">
              <w:t>stop_list_event</w:t>
            </w:r>
          </w:p>
        </w:tc>
      </w:tr>
      <w:tr w:rsidR="0059331A"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873761" w:rsidRDefault="0059331A" w:rsidP="00662667">
            <w:pPr>
              <w:pStyle w:val="BPC3Tableitems"/>
              <w:rPr>
                <w:rFonts w:asciiTheme="minorHAnsi" w:hAnsiTheme="minorHAnsi" w:cstheme="minorHAnsi"/>
                <w:szCs w:val="24"/>
              </w:rPr>
            </w:pPr>
            <w:r w:rsidRPr="00873761">
              <w:rPr>
                <w:rFonts w:asciiTheme="minorHAnsi" w:hAnsiTheme="minorHAnsi" w:cstheme="minorHAnsi"/>
                <w:szCs w:val="24"/>
              </w:rPr>
              <w:t>7.58</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873761" w:rsidRDefault="0059331A" w:rsidP="00662667">
            <w:pPr>
              <w:rPr>
                <w:rFonts w:asciiTheme="minorHAnsi" w:hAnsiTheme="minorHAnsi" w:cstheme="minorHAnsi"/>
                <w:lang w:eastAsia="en-US"/>
              </w:rPr>
            </w:pPr>
            <w:r w:rsidRPr="00873761">
              <w:rPr>
                <w:rFonts w:asciiTheme="minorHAnsi" w:hAnsiTheme="minorHAnsi" w:cstheme="minorHAnsi"/>
                <w:lang w:eastAsia="en-US"/>
              </w:rPr>
              <w:t>27.03.2017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873761" w:rsidRDefault="0059331A" w:rsidP="00662667">
            <w:pPr>
              <w:pStyle w:val="BPC3Tableitems"/>
              <w:rPr>
                <w:rFonts w:asciiTheme="minorHAnsi" w:hAnsiTheme="minorHAnsi" w:cstheme="minorHAnsi"/>
              </w:rPr>
            </w:pPr>
            <w:r w:rsidRPr="00873761">
              <w:rPr>
                <w:rFonts w:asciiTheme="minorHAnsi" w:hAnsiTheme="minorHAnsi" w:cstheme="minorHAnsi"/>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873761" w:rsidRDefault="0059331A" w:rsidP="005F5AA2">
            <w:pPr>
              <w:pStyle w:val="BPC3Tableitems"/>
            </w:pPr>
            <w:r w:rsidRPr="00873761">
              <w:t>Accounts and customers interface file structure. Customer limit added</w:t>
            </w:r>
            <w:r w:rsidR="005F5AA2" w:rsidRPr="00873761">
              <w:t xml:space="preserve"> (credit limit level)</w:t>
            </w:r>
          </w:p>
        </w:tc>
      </w:tr>
      <w:tr w:rsidR="0059331A"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DA55A2" w:rsidRDefault="0059331A" w:rsidP="00662667">
            <w:pPr>
              <w:pStyle w:val="BPC3Tableitems"/>
              <w:rPr>
                <w:rFonts w:asciiTheme="minorHAnsi" w:hAnsiTheme="minorHAnsi" w:cstheme="minorHAnsi"/>
                <w:szCs w:val="24"/>
              </w:rPr>
            </w:pPr>
            <w:r>
              <w:rPr>
                <w:rFonts w:asciiTheme="minorHAnsi" w:hAnsiTheme="minorHAnsi" w:cstheme="minorHAnsi"/>
                <w:szCs w:val="24"/>
              </w:rPr>
              <w:t>7</w:t>
            </w:r>
            <w:r w:rsidRPr="00DA55A2">
              <w:rPr>
                <w:rFonts w:asciiTheme="minorHAnsi" w:hAnsiTheme="minorHAnsi" w:cstheme="minorHAnsi"/>
                <w:szCs w:val="24"/>
              </w:rPr>
              <w:t>.</w:t>
            </w:r>
            <w:r>
              <w:rPr>
                <w:rFonts w:asciiTheme="minorHAnsi" w:hAnsiTheme="minorHAnsi" w:cstheme="minorHAnsi"/>
                <w:szCs w:val="24"/>
              </w:rPr>
              <w:t>5</w:t>
            </w:r>
            <w:r w:rsidR="00662667">
              <w:rPr>
                <w:rFonts w:asciiTheme="minorHAnsi" w:hAnsiTheme="minorHAnsi" w:cstheme="minorHAnsi"/>
                <w:szCs w:val="24"/>
              </w:rPr>
              <w:t>9</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DA55A2" w:rsidRDefault="0059331A" w:rsidP="004622D1">
            <w:pPr>
              <w:pStyle w:val="BPC3Tableitems"/>
              <w:rPr>
                <w:rFonts w:asciiTheme="minorHAnsi" w:hAnsiTheme="minorHAnsi" w:cstheme="minorHAnsi"/>
                <w:szCs w:val="24"/>
              </w:rPr>
            </w:pPr>
            <w:r>
              <w:rPr>
                <w:rFonts w:asciiTheme="minorHAnsi" w:hAnsiTheme="minorHAnsi" w:cstheme="minorHAnsi"/>
                <w:szCs w:val="24"/>
              </w:rPr>
              <w:t>30.03</w:t>
            </w:r>
            <w:r w:rsidRPr="00DA55A2">
              <w:rPr>
                <w:rFonts w:asciiTheme="minorHAnsi" w:hAnsiTheme="minorHAnsi" w:cstheme="minorHAnsi"/>
                <w:szCs w:val="24"/>
              </w:rPr>
              <w:t>.201</w:t>
            </w:r>
            <w:r>
              <w:rPr>
                <w:rFonts w:asciiTheme="minorHAnsi" w:hAnsiTheme="minorHAnsi" w:cstheme="minorHAnsi"/>
                <w:szCs w:val="24"/>
              </w:rPr>
              <w:t>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DA55A2" w:rsidRDefault="0059331A" w:rsidP="004622D1">
            <w:pPr>
              <w:pStyle w:val="BPC3Tableitems"/>
              <w:rPr>
                <w:rFonts w:asciiTheme="minorHAnsi" w:hAnsiTheme="minorHAnsi" w:cstheme="minorHAnsi"/>
                <w:szCs w:val="24"/>
              </w:rPr>
            </w:pPr>
            <w:r>
              <w:rPr>
                <w:rFonts w:asciiTheme="minorHAnsi" w:hAnsiTheme="minorHAnsi" w:cstheme="minorHAnsi"/>
                <w:szCs w:val="24"/>
              </w:rPr>
              <w:t>Gogolev I</w:t>
            </w:r>
            <w:r w:rsidRPr="00DA55A2">
              <w:rPr>
                <w:rFonts w:asciiTheme="minorHAnsi" w:hAnsiTheme="minorHAnsi" w:cstheme="minorHAnsi"/>
                <w:szCs w:val="24"/>
              </w:rPr>
              <w:t>.</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DA55A2" w:rsidRDefault="00662667" w:rsidP="00662667">
            <w:pPr>
              <w:pStyle w:val="BPC3Tableitems"/>
              <w:rPr>
                <w:rFonts w:asciiTheme="minorHAnsi" w:hAnsiTheme="minorHAnsi" w:cstheme="minorHAnsi"/>
                <w:szCs w:val="24"/>
              </w:rPr>
            </w:pPr>
            <w:r w:rsidRPr="00662667">
              <w:t xml:space="preserve">Accounts and customers interface file structure. </w:t>
            </w:r>
            <w:r w:rsidRPr="00662667">
              <w:rPr>
                <w:rFonts w:asciiTheme="minorHAnsi" w:hAnsiTheme="minorHAnsi" w:cstheme="minorHAnsi"/>
                <w:szCs w:val="24"/>
              </w:rPr>
              <w:t>C</w:t>
            </w:r>
            <w:r w:rsidR="0059331A" w:rsidRPr="00662667">
              <w:rPr>
                <w:rFonts w:asciiTheme="minorHAnsi" w:hAnsiTheme="minorHAnsi" w:cstheme="minorHAnsi"/>
                <w:szCs w:val="24"/>
              </w:rPr>
              <w:t>omplex element flexible_field</w:t>
            </w:r>
            <w:r w:rsidR="0059331A">
              <w:rPr>
                <w:rFonts w:asciiTheme="minorHAnsi" w:hAnsiTheme="minorHAnsi" w:cstheme="minorHAnsi"/>
                <w:szCs w:val="24"/>
              </w:rPr>
              <w:t xml:space="preserve"> </w:t>
            </w:r>
            <w:r>
              <w:rPr>
                <w:rFonts w:asciiTheme="minorHAnsi" w:hAnsiTheme="minorHAnsi" w:cstheme="minorHAnsi"/>
                <w:szCs w:val="24"/>
              </w:rPr>
              <w:t>added</w:t>
            </w:r>
          </w:p>
        </w:tc>
      </w:tr>
      <w:tr w:rsidR="0062130F"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964CFB">
            <w:pPr>
              <w:pStyle w:val="BPC3Tableitems"/>
              <w:rPr>
                <w:rFonts w:asciiTheme="minorHAnsi" w:hAnsiTheme="minorHAnsi" w:cstheme="minorHAnsi"/>
                <w:szCs w:val="24"/>
              </w:rPr>
            </w:pPr>
            <w:r>
              <w:rPr>
                <w:rFonts w:asciiTheme="minorHAnsi" w:hAnsiTheme="minorHAnsi" w:cstheme="minorHAnsi"/>
                <w:szCs w:val="24"/>
              </w:rPr>
              <w:t>7.60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964CFB">
            <w:pPr>
              <w:pStyle w:val="BPC3Tableitems"/>
              <w:rPr>
                <w:rFonts w:asciiTheme="minorHAnsi" w:hAnsiTheme="minorHAnsi" w:cstheme="minorHAnsi"/>
                <w:szCs w:val="24"/>
              </w:rPr>
            </w:pPr>
            <w:r>
              <w:rPr>
                <w:rFonts w:asciiTheme="minorHAnsi" w:hAnsiTheme="minorHAnsi" w:cstheme="minorHAnsi"/>
                <w:szCs w:val="24"/>
              </w:rPr>
              <w:t>29.05.2017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964CFB">
            <w:pPr>
              <w:pStyle w:val="BPC3Tableitems"/>
              <w:rPr>
                <w:rFonts w:asciiTheme="minorHAnsi" w:hAnsiTheme="minorHAnsi" w:cstheme="minorHAnsi"/>
                <w:szCs w:val="24"/>
              </w:rPr>
            </w:pPr>
            <w:r>
              <w:rPr>
                <w:rFonts w:asciiTheme="minorHAnsi" w:hAnsiTheme="minorHAnsi" w:cstheme="minorHAnsi"/>
                <w:szCs w:val="24"/>
              </w:rPr>
              <w:t>Gogolev I.</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62130F">
            <w:pPr>
              <w:pStyle w:val="BPC3Tableitems"/>
              <w:rPr>
                <w:rFonts w:asciiTheme="minorHAnsi" w:hAnsiTheme="minorHAnsi" w:cstheme="minorHAnsi"/>
                <w:szCs w:val="24"/>
              </w:rPr>
            </w:pPr>
            <w:r w:rsidRPr="00662667">
              <w:t xml:space="preserve">Accounts and customers interface file structure. </w:t>
            </w:r>
            <w:r>
              <w:rPr>
                <w:rFonts w:asciiTheme="minorHAnsi" w:hAnsiTheme="minorHAnsi" w:cstheme="minorHAnsi"/>
                <w:szCs w:val="24"/>
              </w:rPr>
              <w:t>Elements payment_amount and aging_period added</w:t>
            </w:r>
          </w:p>
        </w:tc>
      </w:tr>
      <w:tr w:rsidR="0062130F"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170943" w:rsidP="00170943">
            <w:pPr>
              <w:pStyle w:val="BPC3Tableitems"/>
              <w:rPr>
                <w:rFonts w:asciiTheme="minorHAnsi" w:hAnsiTheme="minorHAnsi" w:cstheme="minorHAnsi"/>
                <w:szCs w:val="24"/>
              </w:rPr>
            </w:pPr>
            <w:r>
              <w:rPr>
                <w:rFonts w:asciiTheme="minorHAnsi" w:hAnsiTheme="minorHAnsi" w:cstheme="minorHAnsi"/>
                <w:szCs w:val="24"/>
              </w:rPr>
              <w:t>7</w:t>
            </w:r>
            <w:r w:rsidR="0062130F">
              <w:rPr>
                <w:rFonts w:asciiTheme="minorHAnsi" w:hAnsiTheme="minorHAnsi" w:cstheme="minorHAnsi"/>
                <w:szCs w:val="24"/>
              </w:rPr>
              <w:t>.</w:t>
            </w:r>
            <w:r>
              <w:rPr>
                <w:rFonts w:asciiTheme="minorHAnsi" w:hAnsiTheme="minorHAnsi" w:cstheme="minorHAnsi"/>
                <w:szCs w:val="24"/>
              </w:rPr>
              <w:t>61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4622D1">
            <w:pPr>
              <w:pStyle w:val="BPC3Tableitems"/>
              <w:rPr>
                <w:rFonts w:asciiTheme="minorHAnsi" w:hAnsiTheme="minorHAnsi" w:cstheme="minorHAnsi"/>
                <w:szCs w:val="24"/>
              </w:rPr>
            </w:pPr>
            <w:r>
              <w:rPr>
                <w:rFonts w:asciiTheme="minorHAnsi" w:hAnsiTheme="minorHAnsi" w:cstheme="minorHAnsi"/>
                <w:szCs w:val="24"/>
              </w:rPr>
              <w:t>01.08.2017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4622D1">
            <w:pPr>
              <w:pStyle w:val="BPC3Tableitems"/>
              <w:rPr>
                <w:rFonts w:asciiTheme="minorHAnsi" w:hAnsiTheme="minorHAnsi" w:cstheme="minorHAnsi"/>
                <w:szCs w:val="24"/>
              </w:rPr>
            </w:pPr>
            <w:r>
              <w:rPr>
                <w:rFonts w:asciiTheme="minorHAnsi" w:hAnsiTheme="minorHAnsi" w:cstheme="minorHAnsi"/>
                <w:szCs w:val="24"/>
              </w:rPr>
              <w:t>Gyumyush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Pr="00DA55A2" w:rsidRDefault="00426CC5" w:rsidP="00E861F6">
            <w:pPr>
              <w:pStyle w:val="BPC3Tableitems"/>
              <w:rPr>
                <w:rFonts w:asciiTheme="minorHAnsi" w:hAnsiTheme="minorHAnsi" w:cstheme="minorHAnsi"/>
                <w:szCs w:val="24"/>
              </w:rPr>
            </w:pPr>
            <w:r w:rsidRPr="00426CC5">
              <w:rPr>
                <w:rFonts w:asciiTheme="minorHAnsi" w:hAnsiTheme="minorHAnsi" w:cstheme="minorHAnsi"/>
                <w:szCs w:val="24"/>
              </w:rPr>
              <w:t xml:space="preserve">Cards information interface. </w:t>
            </w:r>
            <w:r w:rsidR="0062130F">
              <w:rPr>
                <w:rFonts w:asciiTheme="minorHAnsi" w:hAnsiTheme="minorHAnsi" w:cstheme="minorHAnsi"/>
                <w:szCs w:val="24"/>
              </w:rPr>
              <w:t>Added a new account tag “instance_number”</w:t>
            </w:r>
          </w:p>
        </w:tc>
      </w:tr>
      <w:tr w:rsidR="00170943"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627828">
            <w:pPr>
              <w:pStyle w:val="BPC3Tableitems"/>
              <w:rPr>
                <w:rFonts w:asciiTheme="minorHAnsi" w:hAnsiTheme="minorHAnsi" w:cstheme="minorHAnsi"/>
                <w:szCs w:val="24"/>
              </w:rPr>
            </w:pPr>
            <w:r>
              <w:rPr>
                <w:rFonts w:asciiTheme="minorHAnsi" w:hAnsiTheme="minorHAnsi" w:cstheme="minorHAnsi"/>
                <w:szCs w:val="24"/>
              </w:rPr>
              <w:t>7.6</w:t>
            </w:r>
            <w:r w:rsidR="00627828">
              <w:rPr>
                <w:rFonts w:asciiTheme="minorHAnsi" w:hAnsiTheme="minorHAnsi" w:cstheme="minorHAnsi"/>
                <w:szCs w:val="24"/>
              </w:rPr>
              <w:t>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964CFB">
            <w:pPr>
              <w:pStyle w:val="BPC3Tableitems"/>
              <w:rPr>
                <w:rFonts w:asciiTheme="minorHAnsi" w:hAnsiTheme="minorHAnsi" w:cstheme="minorHAnsi"/>
                <w:szCs w:val="24"/>
              </w:rPr>
            </w:pPr>
            <w:r>
              <w:rPr>
                <w:rFonts w:asciiTheme="minorHAnsi" w:hAnsiTheme="minorHAnsi" w:cstheme="minorHAnsi"/>
                <w:szCs w:val="24"/>
              </w:rPr>
              <w:t>11.08.2017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964CFB">
            <w:pPr>
              <w:pStyle w:val="BPC3Tableitems"/>
              <w:rPr>
                <w:rFonts w:asciiTheme="minorHAnsi" w:hAnsiTheme="minorHAnsi" w:cstheme="minorHAnsi"/>
                <w:szCs w:val="24"/>
              </w:rPr>
            </w:pPr>
            <w:r>
              <w:rPr>
                <w:rFonts w:asciiTheme="minorHAnsi" w:hAnsiTheme="minorHAnsi" w:cstheme="minorHAnsi"/>
                <w:szCs w:val="24"/>
              </w:rPr>
              <w:t>Gogolev I.</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426CC5" w:rsidP="00426CC5">
            <w:pPr>
              <w:pStyle w:val="BPC3Tableitems"/>
              <w:rPr>
                <w:rFonts w:asciiTheme="minorHAnsi" w:hAnsiTheme="minorHAnsi" w:cstheme="minorHAnsi"/>
                <w:szCs w:val="24"/>
              </w:rPr>
            </w:pPr>
            <w:r>
              <w:rPr>
                <w:rFonts w:asciiTheme="minorHAnsi" w:hAnsiTheme="minorHAnsi" w:cstheme="minorHAnsi"/>
                <w:szCs w:val="24"/>
              </w:rPr>
              <w:t>Currency rates file structure. N</w:t>
            </w:r>
            <w:r w:rsidR="00170943">
              <w:rPr>
                <w:rFonts w:asciiTheme="minorHAnsi" w:hAnsiTheme="minorHAnsi" w:cstheme="minorHAnsi"/>
                <w:szCs w:val="24"/>
              </w:rPr>
              <w:t xml:space="preserve">ew </w:t>
            </w:r>
            <w:r>
              <w:rPr>
                <w:rFonts w:asciiTheme="minorHAnsi" w:hAnsiTheme="minorHAnsi" w:cstheme="minorHAnsi"/>
                <w:szCs w:val="24"/>
              </w:rPr>
              <w:t>dictionary</w:t>
            </w:r>
            <w:r w:rsidR="00170943">
              <w:rPr>
                <w:rFonts w:asciiTheme="minorHAnsi" w:hAnsiTheme="minorHAnsi" w:cstheme="minorHAnsi"/>
                <w:szCs w:val="24"/>
              </w:rPr>
              <w:t xml:space="preserve"> values of </w:t>
            </w:r>
            <w:r>
              <w:rPr>
                <w:rFonts w:asciiTheme="minorHAnsi" w:hAnsiTheme="minorHAnsi" w:cstheme="minorHAnsi"/>
                <w:szCs w:val="24"/>
              </w:rPr>
              <w:t>tag</w:t>
            </w:r>
            <w:r w:rsidR="00170943">
              <w:rPr>
                <w:rFonts w:asciiTheme="minorHAnsi" w:hAnsiTheme="minorHAnsi" w:cstheme="minorHAnsi"/>
                <w:szCs w:val="24"/>
              </w:rPr>
              <w:t xml:space="preserve"> rate_type</w:t>
            </w:r>
          </w:p>
        </w:tc>
      </w:tr>
      <w:tr w:rsidR="00170943"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627828" w:rsidP="00627828">
            <w:pPr>
              <w:pStyle w:val="BPC3Tableitems"/>
              <w:rPr>
                <w:rFonts w:asciiTheme="minorHAnsi" w:hAnsiTheme="minorHAnsi" w:cstheme="minorHAnsi"/>
                <w:szCs w:val="24"/>
              </w:rPr>
            </w:pPr>
            <w:r>
              <w:rPr>
                <w:rFonts w:asciiTheme="minorHAnsi" w:hAnsiTheme="minorHAnsi" w:cstheme="minorHAnsi"/>
                <w:szCs w:val="24"/>
              </w:rPr>
              <w:t>7</w:t>
            </w:r>
            <w:r w:rsidR="00170943">
              <w:rPr>
                <w:rFonts w:asciiTheme="minorHAnsi" w:hAnsiTheme="minorHAnsi" w:cstheme="minorHAnsi"/>
                <w:szCs w:val="24"/>
              </w:rPr>
              <w:t>.</w:t>
            </w:r>
            <w:r>
              <w:rPr>
                <w:rFonts w:asciiTheme="minorHAnsi" w:hAnsiTheme="minorHAnsi" w:cstheme="minorHAnsi"/>
                <w:szCs w:val="24"/>
              </w:rPr>
              <w:t>63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14.08.2017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Serov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627828">
            <w:pPr>
              <w:pStyle w:val="BPC3Tableitems"/>
              <w:rPr>
                <w:rFonts w:asciiTheme="minorHAnsi" w:hAnsiTheme="minorHAnsi" w:cstheme="minorHAnsi"/>
                <w:szCs w:val="24"/>
              </w:rPr>
            </w:pPr>
            <w:r>
              <w:rPr>
                <w:rFonts w:asciiTheme="minorHAnsi" w:hAnsiTheme="minorHAnsi" w:cstheme="minorHAnsi"/>
                <w:szCs w:val="24"/>
              </w:rPr>
              <w:t xml:space="preserve">Reconciliation </w:t>
            </w:r>
            <w:proofErr w:type="gramStart"/>
            <w:r>
              <w:rPr>
                <w:rFonts w:asciiTheme="minorHAnsi" w:hAnsiTheme="minorHAnsi" w:cstheme="minorHAnsi"/>
                <w:szCs w:val="24"/>
              </w:rPr>
              <w:t>file</w:t>
            </w:r>
            <w:proofErr w:type="gramEnd"/>
            <w:r>
              <w:rPr>
                <w:rFonts w:asciiTheme="minorHAnsi" w:hAnsiTheme="minorHAnsi" w:cstheme="minorHAnsi"/>
                <w:szCs w:val="24"/>
              </w:rPr>
              <w:t xml:space="preserve"> structure. </w:t>
            </w:r>
            <w:r w:rsidR="00627828">
              <w:rPr>
                <w:rFonts w:asciiTheme="minorHAnsi" w:hAnsiTheme="minorHAnsi" w:cstheme="minorHAnsi"/>
                <w:szCs w:val="24"/>
              </w:rPr>
              <w:t>New interface created</w:t>
            </w:r>
          </w:p>
        </w:tc>
      </w:tr>
      <w:tr w:rsidR="00170943"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873761" w:rsidP="00873761">
            <w:pPr>
              <w:pStyle w:val="BPC3Tableitems"/>
              <w:rPr>
                <w:rFonts w:asciiTheme="minorHAnsi" w:hAnsiTheme="minorHAnsi" w:cstheme="minorHAnsi"/>
                <w:szCs w:val="24"/>
              </w:rPr>
            </w:pPr>
            <w:r>
              <w:rPr>
                <w:rFonts w:asciiTheme="minorHAnsi" w:hAnsiTheme="minorHAnsi" w:cstheme="minorHAnsi"/>
                <w:szCs w:val="24"/>
              </w:rPr>
              <w:t>7</w:t>
            </w:r>
            <w:r w:rsidR="00170943">
              <w:rPr>
                <w:rFonts w:asciiTheme="minorHAnsi" w:hAnsiTheme="minorHAnsi" w:cstheme="minorHAnsi"/>
                <w:szCs w:val="24"/>
              </w:rPr>
              <w:t>.</w:t>
            </w:r>
            <w:r>
              <w:rPr>
                <w:rFonts w:asciiTheme="minorHAnsi" w:hAnsiTheme="minorHAnsi" w:cstheme="minorHAnsi"/>
                <w:szCs w:val="24"/>
              </w:rPr>
              <w:t>64</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24.08.2017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Serov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627828" w:rsidP="00627828">
            <w:pPr>
              <w:pStyle w:val="BPC3Tableitems"/>
              <w:rPr>
                <w:rFonts w:asciiTheme="minorHAnsi" w:hAnsiTheme="minorHAnsi" w:cstheme="minorHAnsi"/>
                <w:szCs w:val="24"/>
              </w:rPr>
            </w:pPr>
            <w:r>
              <w:rPr>
                <w:rFonts w:asciiTheme="minorHAnsi" w:hAnsiTheme="minorHAnsi" w:cstheme="minorHAnsi"/>
                <w:szCs w:val="24"/>
              </w:rPr>
              <w:t xml:space="preserve">Reconciliation </w:t>
            </w:r>
            <w:proofErr w:type="gramStart"/>
            <w:r>
              <w:rPr>
                <w:rFonts w:asciiTheme="minorHAnsi" w:hAnsiTheme="minorHAnsi" w:cstheme="minorHAnsi"/>
                <w:szCs w:val="24"/>
              </w:rPr>
              <w:t>file</w:t>
            </w:r>
            <w:proofErr w:type="gramEnd"/>
            <w:r>
              <w:rPr>
                <w:rFonts w:asciiTheme="minorHAnsi" w:hAnsiTheme="minorHAnsi" w:cstheme="minorHAnsi"/>
                <w:szCs w:val="24"/>
              </w:rPr>
              <w:t xml:space="preserve"> structure. Changing</w:t>
            </w:r>
            <w:r w:rsidR="00170943">
              <w:rPr>
                <w:rFonts w:asciiTheme="minorHAnsi" w:hAnsiTheme="minorHAnsi" w:cstheme="minorHAnsi"/>
                <w:szCs w:val="24"/>
              </w:rPr>
              <w:t xml:space="preserve"> file type </w:t>
            </w:r>
            <w:r>
              <w:rPr>
                <w:rFonts w:asciiTheme="minorHAnsi" w:hAnsiTheme="minorHAnsi" w:cstheme="minorHAnsi"/>
                <w:szCs w:val="24"/>
              </w:rPr>
              <w:t>of</w:t>
            </w:r>
            <w:r w:rsidR="00170943">
              <w:rPr>
                <w:rFonts w:asciiTheme="minorHAnsi" w:hAnsiTheme="minorHAnsi" w:cstheme="minorHAnsi"/>
                <w:szCs w:val="24"/>
              </w:rPr>
              <w:t xml:space="preserve"> a reconciliation file</w:t>
            </w:r>
          </w:p>
        </w:tc>
      </w:tr>
      <w:tr w:rsidR="00170943"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873761" w:rsidP="00873761">
            <w:pPr>
              <w:pStyle w:val="BPC3Tableitems"/>
              <w:rPr>
                <w:rFonts w:asciiTheme="minorHAnsi" w:hAnsiTheme="minorHAnsi" w:cstheme="minorHAnsi"/>
                <w:szCs w:val="24"/>
              </w:rPr>
            </w:pPr>
            <w:r>
              <w:rPr>
                <w:rFonts w:asciiTheme="minorHAnsi" w:hAnsiTheme="minorHAnsi" w:cstheme="minorHAnsi"/>
                <w:szCs w:val="24"/>
              </w:rPr>
              <w:t>7</w:t>
            </w:r>
            <w:r w:rsidR="00170943">
              <w:rPr>
                <w:rFonts w:asciiTheme="minorHAnsi" w:hAnsiTheme="minorHAnsi" w:cstheme="minorHAnsi"/>
                <w:szCs w:val="24"/>
              </w:rPr>
              <w:t>.</w:t>
            </w:r>
            <w:r>
              <w:rPr>
                <w:rFonts w:asciiTheme="minorHAnsi" w:hAnsiTheme="minorHAnsi" w:cstheme="minorHAnsi"/>
                <w:szCs w:val="24"/>
              </w:rPr>
              <w:t>65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25.08.2017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2B7F0E">
            <w:pPr>
              <w:pStyle w:val="BPC3Tableitems"/>
              <w:rPr>
                <w:rFonts w:asciiTheme="minorHAnsi" w:hAnsiTheme="minorHAnsi" w:cstheme="minorHAnsi"/>
                <w:szCs w:val="24"/>
              </w:rPr>
            </w:pPr>
            <w:r>
              <w:t>C</w:t>
            </w:r>
            <w:r w:rsidRPr="00646D08">
              <w:t>ards information interface</w:t>
            </w:r>
            <w:r w:rsidRPr="00CD203F">
              <w:t>.</w:t>
            </w:r>
            <w:r>
              <w:t xml:space="preserve"> Account tag instance_number was renamed to account_seq_</w:t>
            </w:r>
            <w:r w:rsidR="002B7F0E">
              <w:t>number</w:t>
            </w:r>
          </w:p>
        </w:tc>
      </w:tr>
      <w:tr w:rsidR="00964CFB"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64CFB" w:rsidRDefault="00964CFB" w:rsidP="00873761">
            <w:pPr>
              <w:pStyle w:val="BPC3Tableitems"/>
              <w:rPr>
                <w:rFonts w:asciiTheme="minorHAnsi" w:hAnsiTheme="minorHAnsi" w:cstheme="minorHAnsi"/>
                <w:szCs w:val="24"/>
              </w:rPr>
            </w:pPr>
            <w:r>
              <w:rPr>
                <w:rFonts w:asciiTheme="minorHAnsi" w:hAnsiTheme="minorHAnsi" w:cstheme="minorHAnsi"/>
                <w:szCs w:val="24"/>
              </w:rPr>
              <w:lastRenderedPageBreak/>
              <w:t>8.0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64CFB" w:rsidRDefault="00964CFB" w:rsidP="004622D1">
            <w:pPr>
              <w:pStyle w:val="BPC3Tableitems"/>
              <w:rPr>
                <w:rFonts w:asciiTheme="minorHAnsi" w:hAnsiTheme="minorHAnsi" w:cstheme="minorHAnsi"/>
                <w:szCs w:val="24"/>
              </w:rPr>
            </w:pPr>
            <w:r>
              <w:rPr>
                <w:rFonts w:asciiTheme="minorHAnsi" w:hAnsiTheme="minorHAnsi" w:cstheme="minorHAnsi"/>
                <w:szCs w:val="24"/>
              </w:rPr>
              <w:t>10.10.2017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64CFB" w:rsidRDefault="00964CFB" w:rsidP="004622D1">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64CFB" w:rsidRDefault="003E006E" w:rsidP="003E006E">
            <w:pPr>
              <w:pStyle w:val="BPC3Tableitems"/>
            </w:pPr>
            <w:r>
              <w:t>Merging changes from duplicated version (</w:t>
            </w:r>
            <w:r w:rsidRPr="003E006E">
              <w:t>SmartVista FrontEnd</w:t>
            </w:r>
            <w:r>
              <w:t>), restoring correct SVXP structure</w:t>
            </w:r>
          </w:p>
        </w:tc>
      </w:tr>
      <w:tr w:rsidR="009B5C1B"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B5C1B" w:rsidRDefault="009B5C1B" w:rsidP="00873761">
            <w:pPr>
              <w:pStyle w:val="BPC3Tableitems"/>
              <w:rPr>
                <w:rFonts w:asciiTheme="minorHAnsi" w:hAnsiTheme="minorHAnsi" w:cstheme="minorHAnsi"/>
                <w:szCs w:val="24"/>
              </w:rPr>
            </w:pPr>
            <w:r>
              <w:rPr>
                <w:rFonts w:asciiTheme="minorHAnsi" w:hAnsiTheme="minorHAnsi" w:cstheme="minorHAnsi"/>
                <w:szCs w:val="24"/>
              </w:rPr>
              <w:t>8.1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B5C1B" w:rsidRDefault="009B5C1B" w:rsidP="004622D1">
            <w:pPr>
              <w:pStyle w:val="BPC3Tableitems"/>
              <w:rPr>
                <w:rFonts w:asciiTheme="minorHAnsi" w:hAnsiTheme="minorHAnsi" w:cstheme="minorHAnsi"/>
                <w:szCs w:val="24"/>
              </w:rPr>
            </w:pPr>
            <w:r>
              <w:rPr>
                <w:rFonts w:asciiTheme="minorHAnsi" w:hAnsiTheme="minorHAnsi" w:cstheme="minorHAnsi"/>
                <w:szCs w:val="24"/>
              </w:rPr>
              <w:t>12.10.2017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B5C1B" w:rsidRDefault="009B5C1B" w:rsidP="004622D1">
            <w:pPr>
              <w:pStyle w:val="BPC3Tableitems"/>
              <w:rPr>
                <w:rFonts w:asciiTheme="minorHAnsi" w:hAnsiTheme="minorHAnsi" w:cstheme="minorHAnsi"/>
                <w:szCs w:val="24"/>
              </w:rPr>
            </w:pPr>
            <w:r>
              <w:rPr>
                <w:rFonts w:asciiTheme="minorHAnsi" w:hAnsiTheme="minorHAnsi" w:cstheme="minorHAnsi"/>
                <w:szCs w:val="24"/>
              </w:rPr>
              <w:t>Serov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B5C1B" w:rsidRDefault="009B5C1B" w:rsidP="003E006E">
            <w:pPr>
              <w:pStyle w:val="BPC3Tableitems"/>
            </w:pPr>
            <w:r>
              <w:t>Reconciliation Hosts file structure. New interface.</w:t>
            </w:r>
          </w:p>
        </w:tc>
      </w:tr>
      <w:tr w:rsidR="008E7975"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8E7975" w:rsidRDefault="008E7975" w:rsidP="008E7975">
            <w:pPr>
              <w:pStyle w:val="BPC3Tableitems"/>
              <w:rPr>
                <w:rFonts w:asciiTheme="minorHAnsi" w:hAnsiTheme="minorHAnsi" w:cstheme="minorHAnsi"/>
                <w:szCs w:val="24"/>
              </w:rPr>
            </w:pPr>
            <w:r>
              <w:rPr>
                <w:rFonts w:asciiTheme="minorHAnsi" w:hAnsiTheme="minorHAnsi" w:cstheme="minorHAnsi"/>
                <w:szCs w:val="24"/>
              </w:rPr>
              <w:t>8.2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8E7975" w:rsidRPr="008E7975" w:rsidRDefault="008E7975" w:rsidP="008E7975">
            <w:pPr>
              <w:pStyle w:val="BPC3Tableitems"/>
              <w:rPr>
                <w:rFonts w:asciiTheme="minorHAnsi" w:hAnsiTheme="minorHAnsi" w:cstheme="minorHAnsi"/>
                <w:szCs w:val="24"/>
              </w:rPr>
            </w:pPr>
            <w:r w:rsidRPr="008E7975">
              <w:rPr>
                <w:rFonts w:asciiTheme="minorHAnsi" w:hAnsiTheme="minorHAnsi" w:cstheme="minorHAnsi"/>
                <w:szCs w:val="24"/>
              </w:rPr>
              <w:t>02.11.2017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8E7975" w:rsidRPr="008E7975" w:rsidRDefault="008E7975" w:rsidP="000F671C">
            <w:pPr>
              <w:pStyle w:val="BPC3Tableitems"/>
              <w:rPr>
                <w:rFonts w:asciiTheme="minorHAnsi" w:hAnsiTheme="minorHAnsi" w:cstheme="minorHAnsi"/>
                <w:szCs w:val="24"/>
              </w:rPr>
            </w:pPr>
            <w:r w:rsidRPr="008E7975">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8E7975" w:rsidRPr="00AB27D1" w:rsidRDefault="008E7975" w:rsidP="000F671C">
            <w:pPr>
              <w:pStyle w:val="BPC3Tableitems"/>
            </w:pPr>
            <w:r>
              <w:t>Clearing</w:t>
            </w:r>
            <w:r w:rsidRPr="00646D08">
              <w:t xml:space="preserve"> information interface</w:t>
            </w:r>
            <w:r w:rsidRPr="00CD203F">
              <w:t>.</w:t>
            </w:r>
            <w:r>
              <w:t xml:space="preserve"> Tag ‘forwarding_inst_bin’ is added in block ‘operation’</w:t>
            </w:r>
          </w:p>
        </w:tc>
      </w:tr>
      <w:tr w:rsidR="002E3724" w:rsidRPr="00CD203F" w:rsidTr="000F671C">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2E3724" w:rsidRDefault="002E3724" w:rsidP="000F671C">
            <w:pPr>
              <w:pStyle w:val="BPC3Tableitems"/>
              <w:rPr>
                <w:rFonts w:asciiTheme="minorHAnsi" w:hAnsiTheme="minorHAnsi" w:cstheme="minorHAnsi"/>
                <w:szCs w:val="24"/>
              </w:rPr>
            </w:pPr>
            <w:r>
              <w:rPr>
                <w:rFonts w:asciiTheme="minorHAnsi" w:hAnsiTheme="minorHAnsi" w:cstheme="minorHAnsi"/>
                <w:szCs w:val="24"/>
              </w:rPr>
              <w:t>8.3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2E3724" w:rsidRPr="008E7975" w:rsidRDefault="002E3724" w:rsidP="000F671C">
            <w:pPr>
              <w:pStyle w:val="BPC3Tableitems"/>
              <w:rPr>
                <w:rFonts w:asciiTheme="minorHAnsi" w:hAnsiTheme="minorHAnsi" w:cstheme="minorHAnsi"/>
                <w:szCs w:val="24"/>
              </w:rPr>
            </w:pPr>
            <w:r>
              <w:rPr>
                <w:rFonts w:asciiTheme="minorHAnsi" w:hAnsiTheme="minorHAnsi" w:cstheme="minorHAnsi"/>
                <w:szCs w:val="24"/>
              </w:rPr>
              <w:t>10.11.2017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2E3724" w:rsidRPr="008E7975" w:rsidRDefault="002E3724" w:rsidP="000F671C">
            <w:pPr>
              <w:pStyle w:val="BPC3Tableitems"/>
              <w:rPr>
                <w:rFonts w:asciiTheme="minorHAnsi" w:hAnsiTheme="minorHAnsi" w:cstheme="minorHAnsi"/>
                <w:szCs w:val="24"/>
              </w:rPr>
            </w:pPr>
            <w:r>
              <w:rPr>
                <w:rFonts w:asciiTheme="minorHAnsi" w:hAnsiTheme="minorHAnsi" w:cstheme="minorHAnsi"/>
                <w:szCs w:val="24"/>
              </w:rPr>
              <w:t>Kondratyev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2E3724" w:rsidRPr="00CD203F" w:rsidRDefault="002E3724" w:rsidP="000F671C">
            <w:pPr>
              <w:pStyle w:val="BPC3Tableitems"/>
            </w:pPr>
            <w:r w:rsidRPr="00CD203F">
              <w:t xml:space="preserve">Clearing file structure. Tag </w:t>
            </w:r>
            <w:r>
              <w:t>payment_date</w:t>
            </w:r>
            <w:r w:rsidRPr="00CD203F">
              <w:t xml:space="preserve"> has been added to block payment_order</w:t>
            </w:r>
            <w:r>
              <w:t>.</w:t>
            </w:r>
          </w:p>
        </w:tc>
      </w:tr>
      <w:tr w:rsidR="00940D7A" w:rsidRPr="00CD203F" w:rsidTr="000F671C">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40D7A" w:rsidRDefault="00940D7A" w:rsidP="000F671C">
            <w:pPr>
              <w:pStyle w:val="BPC3Tableitems"/>
              <w:rPr>
                <w:rFonts w:asciiTheme="minorHAnsi" w:hAnsiTheme="minorHAnsi" w:cstheme="minorHAnsi"/>
                <w:szCs w:val="24"/>
              </w:rPr>
            </w:pPr>
            <w:r>
              <w:rPr>
                <w:rFonts w:asciiTheme="minorHAnsi" w:hAnsiTheme="minorHAnsi" w:cstheme="minorHAnsi"/>
                <w:szCs w:val="24"/>
              </w:rPr>
              <w:t>8.4</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40D7A" w:rsidRPr="008E7975" w:rsidRDefault="00940D7A" w:rsidP="000F671C">
            <w:pPr>
              <w:pStyle w:val="BPC3Tableitems"/>
              <w:rPr>
                <w:rFonts w:asciiTheme="minorHAnsi" w:hAnsiTheme="minorHAnsi" w:cstheme="minorHAnsi"/>
                <w:szCs w:val="24"/>
              </w:rPr>
            </w:pPr>
            <w:r>
              <w:rPr>
                <w:rFonts w:asciiTheme="minorHAnsi" w:hAnsiTheme="minorHAnsi" w:cstheme="minorHAnsi"/>
                <w:szCs w:val="24"/>
              </w:rPr>
              <w:t>30.11.2017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40D7A" w:rsidRPr="008E7975" w:rsidRDefault="00940D7A" w:rsidP="000F671C">
            <w:pPr>
              <w:pStyle w:val="BPC3Tableitems"/>
              <w:rPr>
                <w:rFonts w:asciiTheme="minorHAnsi" w:hAnsiTheme="minorHAnsi" w:cstheme="minorHAnsi"/>
                <w:szCs w:val="24"/>
              </w:rPr>
            </w:pPr>
            <w:r>
              <w:rPr>
                <w:rFonts w:asciiTheme="minorHAnsi" w:hAnsiTheme="minorHAnsi" w:cstheme="minorHAnsi"/>
                <w:szCs w:val="24"/>
              </w:rPr>
              <w:t>Gogolev I.</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40D7A" w:rsidRPr="00CD203F" w:rsidRDefault="00940D7A" w:rsidP="000F671C">
            <w:pPr>
              <w:pStyle w:val="BPC3Tableitems"/>
            </w:pPr>
            <w:r>
              <w:t>Added tag “service_number” in block card_info/notification</w:t>
            </w:r>
          </w:p>
        </w:tc>
      </w:tr>
      <w:tr w:rsidR="00284BAC"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284BAC" w:rsidRDefault="002E3724" w:rsidP="008E7975">
            <w:pPr>
              <w:pStyle w:val="BPC3Tableitems"/>
              <w:rPr>
                <w:rFonts w:asciiTheme="minorHAnsi" w:hAnsiTheme="minorHAnsi" w:cstheme="minorHAnsi"/>
                <w:szCs w:val="24"/>
              </w:rPr>
            </w:pPr>
            <w:r>
              <w:rPr>
                <w:rFonts w:asciiTheme="minorHAnsi" w:hAnsiTheme="minorHAnsi" w:cstheme="minorHAnsi"/>
                <w:szCs w:val="24"/>
              </w:rPr>
              <w:t>8.</w:t>
            </w:r>
            <w:r w:rsidR="00940D7A">
              <w:rPr>
                <w:rFonts w:asciiTheme="minorHAnsi" w:hAnsiTheme="minorHAnsi" w:cstheme="minorHAnsi"/>
                <w:szCs w:val="24"/>
              </w:rPr>
              <w:t>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284BAC" w:rsidRPr="008E7975" w:rsidRDefault="00940D7A" w:rsidP="008E7975">
            <w:pPr>
              <w:pStyle w:val="BPC3Tableitems"/>
              <w:rPr>
                <w:rFonts w:asciiTheme="minorHAnsi" w:hAnsiTheme="minorHAnsi" w:cstheme="minorHAnsi"/>
                <w:szCs w:val="24"/>
              </w:rPr>
            </w:pPr>
            <w:r>
              <w:rPr>
                <w:rFonts w:asciiTheme="minorHAnsi" w:hAnsiTheme="minorHAnsi" w:cstheme="minorHAnsi"/>
                <w:szCs w:val="24"/>
              </w:rPr>
              <w:t>27.12</w:t>
            </w:r>
            <w:r w:rsidR="00284BAC">
              <w:rPr>
                <w:rFonts w:asciiTheme="minorHAnsi" w:hAnsiTheme="minorHAnsi" w:cstheme="minorHAnsi"/>
                <w:szCs w:val="24"/>
              </w:rPr>
              <w:t>.2017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284BAC" w:rsidRPr="008E7975" w:rsidRDefault="002E3724" w:rsidP="000F671C">
            <w:pPr>
              <w:pStyle w:val="BPC3Tableitems"/>
              <w:rPr>
                <w:rFonts w:asciiTheme="minorHAnsi" w:hAnsiTheme="minorHAnsi" w:cstheme="minorHAnsi"/>
                <w:szCs w:val="24"/>
              </w:rPr>
            </w:pPr>
            <w:r>
              <w:rPr>
                <w:rFonts w:asciiTheme="minorHAnsi" w:hAnsiTheme="minorHAnsi" w:cstheme="minorHAnsi"/>
                <w:szCs w:val="24"/>
              </w:rPr>
              <w:t>Gogolev I</w:t>
            </w:r>
            <w:r w:rsidR="00284BAC">
              <w:rPr>
                <w:rFonts w:asciiTheme="minorHAnsi" w:hAnsiTheme="minorHAnsi" w:cstheme="minorHAnsi"/>
                <w:szCs w:val="24"/>
              </w:rPr>
              <w:t>.</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284BAC" w:rsidRPr="00CD203F" w:rsidRDefault="002E3724" w:rsidP="00940D7A">
            <w:pPr>
              <w:pStyle w:val="BPC3Tableitems"/>
            </w:pPr>
            <w:r>
              <w:t xml:space="preserve">Added </w:t>
            </w:r>
            <w:proofErr w:type="gramStart"/>
            <w:r>
              <w:t>tag “</w:t>
            </w:r>
            <w:r w:rsidR="00940D7A">
              <w:t xml:space="preserve">acq_sttl_date” </w:t>
            </w:r>
            <w:r w:rsidR="004B4D4F">
              <w:t>for Clearing file</w:t>
            </w:r>
            <w:proofErr w:type="gramEnd"/>
            <w:r w:rsidR="004B4D4F">
              <w:t xml:space="preserve"> structure </w:t>
            </w:r>
            <w:r w:rsidR="00940D7A">
              <w:t xml:space="preserve">in </w:t>
            </w:r>
            <w:r w:rsidR="004B4D4F">
              <w:t>block Operation</w:t>
            </w:r>
            <w:r w:rsidR="00A53F4F">
              <w:t>. Changed section 3.3.2</w:t>
            </w:r>
          </w:p>
        </w:tc>
      </w:tr>
      <w:tr w:rsidR="002556F5"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2556F5" w:rsidRDefault="002556F5" w:rsidP="008E7975">
            <w:pPr>
              <w:pStyle w:val="BPC3Tableitems"/>
              <w:rPr>
                <w:rFonts w:asciiTheme="minorHAnsi" w:hAnsiTheme="minorHAnsi" w:cstheme="minorHAnsi"/>
                <w:szCs w:val="24"/>
              </w:rPr>
            </w:pPr>
            <w:r>
              <w:rPr>
                <w:rFonts w:asciiTheme="minorHAnsi" w:hAnsiTheme="minorHAnsi" w:cstheme="minorHAnsi"/>
                <w:szCs w:val="24"/>
              </w:rPr>
              <w:t>8.6</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2556F5" w:rsidRDefault="002556F5" w:rsidP="008E7975">
            <w:pPr>
              <w:pStyle w:val="BPC3Tableitems"/>
              <w:rPr>
                <w:rFonts w:asciiTheme="minorHAnsi" w:hAnsiTheme="minorHAnsi" w:cstheme="minorHAnsi"/>
                <w:szCs w:val="24"/>
              </w:rPr>
            </w:pPr>
            <w:r>
              <w:rPr>
                <w:rFonts w:asciiTheme="minorHAnsi" w:hAnsiTheme="minorHAnsi" w:cstheme="minorHAnsi"/>
                <w:szCs w:val="24"/>
              </w:rPr>
              <w:t>28.12.2017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2556F5" w:rsidRDefault="002556F5" w:rsidP="000F671C">
            <w:pPr>
              <w:pStyle w:val="BPC3Tableitems"/>
              <w:rPr>
                <w:rFonts w:asciiTheme="minorHAnsi" w:hAnsiTheme="minorHAnsi" w:cstheme="minorHAnsi"/>
                <w:szCs w:val="24"/>
              </w:rPr>
            </w:pPr>
            <w:r>
              <w:rPr>
                <w:rFonts w:asciiTheme="minorHAnsi" w:hAnsiTheme="minorHAnsi" w:cstheme="minorHAnsi"/>
                <w:szCs w:val="24"/>
              </w:rPr>
              <w:t>Serov Alexey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2556F5" w:rsidRDefault="002556F5" w:rsidP="00940D7A">
            <w:pPr>
              <w:pStyle w:val="BPC3Tableitems"/>
            </w:pPr>
            <w:r>
              <w:t>Host-to-host reconciliation have put into a separate document</w:t>
            </w:r>
          </w:p>
        </w:tc>
      </w:tr>
      <w:tr w:rsidR="009E2125"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E2125" w:rsidRDefault="009E2125" w:rsidP="008E7975">
            <w:pPr>
              <w:pStyle w:val="BPC3Tableitems"/>
              <w:rPr>
                <w:rFonts w:asciiTheme="minorHAnsi" w:hAnsiTheme="minorHAnsi" w:cstheme="minorHAnsi"/>
                <w:szCs w:val="24"/>
              </w:rPr>
            </w:pPr>
            <w:r>
              <w:rPr>
                <w:rFonts w:asciiTheme="minorHAnsi" w:hAnsiTheme="minorHAnsi" w:cstheme="minorHAnsi"/>
                <w:szCs w:val="24"/>
              </w:rPr>
              <w:t>8.7</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E2125" w:rsidRDefault="009E2125" w:rsidP="008E7975">
            <w:pPr>
              <w:pStyle w:val="BPC3Tableitems"/>
              <w:rPr>
                <w:rFonts w:asciiTheme="minorHAnsi" w:hAnsiTheme="minorHAnsi" w:cstheme="minorHAnsi"/>
                <w:szCs w:val="24"/>
              </w:rPr>
            </w:pPr>
            <w:r>
              <w:rPr>
                <w:rFonts w:asciiTheme="minorHAnsi" w:hAnsiTheme="minorHAnsi" w:cstheme="minorHAnsi"/>
                <w:szCs w:val="24"/>
              </w:rPr>
              <w:t>26.01.2018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E2125" w:rsidRDefault="009E2125" w:rsidP="000F671C">
            <w:pPr>
              <w:pStyle w:val="BPC3Tableitems"/>
              <w:rPr>
                <w:rFonts w:asciiTheme="minorHAnsi" w:hAnsiTheme="minorHAnsi" w:cstheme="minorHAnsi"/>
                <w:szCs w:val="24"/>
              </w:rPr>
            </w:pPr>
            <w:r>
              <w:rPr>
                <w:rFonts w:asciiTheme="minorHAnsi" w:hAnsiTheme="minorHAnsi" w:cstheme="minorHAnsi"/>
                <w:szCs w:val="24"/>
              </w:rPr>
              <w:t>Zenkov P.</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E2125" w:rsidRDefault="009E2125" w:rsidP="00940D7A">
            <w:pPr>
              <w:pStyle w:val="BPC3Tableitems"/>
            </w:pPr>
            <w:r>
              <w:t>Clearing file structure. Added tag rate_type to block transaction.</w:t>
            </w:r>
          </w:p>
        </w:tc>
      </w:tr>
      <w:tr w:rsidR="00F5061E"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061E" w:rsidRDefault="00F5061E" w:rsidP="008E7975">
            <w:pPr>
              <w:pStyle w:val="BPC3Tableitems"/>
              <w:rPr>
                <w:rFonts w:asciiTheme="minorHAnsi" w:hAnsiTheme="minorHAnsi" w:cstheme="minorHAnsi"/>
                <w:szCs w:val="24"/>
              </w:rPr>
            </w:pPr>
            <w:r>
              <w:rPr>
                <w:rFonts w:asciiTheme="minorHAnsi" w:hAnsiTheme="minorHAnsi" w:cstheme="minorHAnsi"/>
                <w:szCs w:val="24"/>
              </w:rPr>
              <w:t>8.8</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061E" w:rsidRDefault="00F5061E" w:rsidP="008E7975">
            <w:pPr>
              <w:pStyle w:val="BPC3Tableitems"/>
              <w:rPr>
                <w:rFonts w:asciiTheme="minorHAnsi" w:hAnsiTheme="minorHAnsi" w:cstheme="minorHAnsi"/>
                <w:szCs w:val="24"/>
              </w:rPr>
            </w:pPr>
            <w:r>
              <w:rPr>
                <w:rFonts w:asciiTheme="minorHAnsi" w:hAnsiTheme="minorHAnsi" w:cstheme="minorHAnsi"/>
                <w:szCs w:val="24"/>
              </w:rPr>
              <w:t>05.02.2018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061E" w:rsidRDefault="00F5061E" w:rsidP="000F671C">
            <w:pPr>
              <w:pStyle w:val="BPC3Tableitems"/>
              <w:rPr>
                <w:rFonts w:asciiTheme="minorHAnsi" w:hAnsiTheme="minorHAnsi" w:cstheme="minorHAnsi"/>
                <w:szCs w:val="24"/>
              </w:rPr>
            </w:pPr>
            <w:r>
              <w:rPr>
                <w:rFonts w:asciiTheme="minorHAnsi" w:hAnsiTheme="minorHAnsi" w:cstheme="minorHAnsi"/>
                <w:szCs w:val="24"/>
              </w:rPr>
              <w:t>Gerbeev I.</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061E" w:rsidRPr="00F5061E" w:rsidRDefault="008309C2" w:rsidP="008309C2">
            <w:pPr>
              <w:pStyle w:val="BPC3Tableitems"/>
            </w:pPr>
            <w:r>
              <w:t>Added tag “</w:t>
            </w:r>
            <w:r w:rsidR="00F5061E">
              <w:t xml:space="preserve">product” </w:t>
            </w:r>
            <w:r>
              <w:t>(“</w:t>
            </w:r>
            <w:r w:rsidR="00F5061E" w:rsidRPr="00F5061E">
              <w:t>MasterCard Product Identifier</w:t>
            </w:r>
            <w:r>
              <w:t>”)</w:t>
            </w:r>
            <w:r w:rsidR="00F5061E">
              <w:t xml:space="preserve"> </w:t>
            </w:r>
            <w:r>
              <w:t>to</w:t>
            </w:r>
            <w:r w:rsidRPr="008309C2">
              <w:t xml:space="preserve"> </w:t>
            </w:r>
            <w:r>
              <w:t xml:space="preserve">table in </w:t>
            </w:r>
            <w:r w:rsidRPr="008309C2">
              <w:t>section 12.3 LIST OF TAGS</w:t>
            </w:r>
            <w:r w:rsidR="00F5061E">
              <w:t>.</w:t>
            </w:r>
          </w:p>
        </w:tc>
      </w:tr>
      <w:tr w:rsidR="00717A4B"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717A4B" w:rsidRDefault="00717A4B" w:rsidP="008E7975">
            <w:pPr>
              <w:pStyle w:val="BPC3Tableitems"/>
              <w:rPr>
                <w:rFonts w:asciiTheme="minorHAnsi" w:hAnsiTheme="minorHAnsi" w:cstheme="minorHAnsi"/>
                <w:szCs w:val="24"/>
              </w:rPr>
            </w:pPr>
            <w:r>
              <w:rPr>
                <w:rFonts w:asciiTheme="minorHAnsi" w:hAnsiTheme="minorHAnsi" w:cstheme="minorHAnsi"/>
                <w:szCs w:val="24"/>
              </w:rPr>
              <w:t>8.9</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717A4B" w:rsidRDefault="00717A4B" w:rsidP="008E7975">
            <w:pPr>
              <w:pStyle w:val="BPC3Tableitems"/>
              <w:rPr>
                <w:rFonts w:asciiTheme="minorHAnsi" w:hAnsiTheme="minorHAnsi" w:cstheme="minorHAnsi"/>
                <w:szCs w:val="24"/>
              </w:rPr>
            </w:pPr>
            <w:r>
              <w:rPr>
                <w:rFonts w:asciiTheme="minorHAnsi" w:hAnsiTheme="minorHAnsi" w:cstheme="minorHAnsi"/>
                <w:szCs w:val="24"/>
              </w:rPr>
              <w:t>06.04.2018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717A4B" w:rsidRDefault="00717A4B" w:rsidP="000F671C">
            <w:pPr>
              <w:pStyle w:val="BPC3Tableitems"/>
              <w:rPr>
                <w:rFonts w:asciiTheme="minorHAnsi" w:hAnsiTheme="minorHAnsi" w:cstheme="minorHAnsi"/>
                <w:szCs w:val="24"/>
              </w:rPr>
            </w:pPr>
            <w:r>
              <w:rPr>
                <w:rFonts w:asciiTheme="minorHAnsi" w:hAnsiTheme="minorHAnsi" w:cstheme="minorHAnsi"/>
                <w:szCs w:val="24"/>
              </w:rPr>
              <w:t>Fomichev Andrey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717A4B" w:rsidRDefault="000C0DC4" w:rsidP="002711C2">
            <w:pPr>
              <w:pStyle w:val="BPC3Tableitems"/>
            </w:pPr>
            <w:r>
              <w:t>Added Payment order file format</w:t>
            </w:r>
            <w:r w:rsidR="002711C2">
              <w:t xml:space="preserve"> (paragraph 18)</w:t>
            </w:r>
          </w:p>
        </w:tc>
      </w:tr>
      <w:tr w:rsidR="00F53BC2"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3BC2" w:rsidRDefault="00F53BC2" w:rsidP="00F53BC2">
            <w:pPr>
              <w:pStyle w:val="BPC3Tableitems"/>
              <w:rPr>
                <w:rFonts w:asciiTheme="minorHAnsi" w:hAnsiTheme="minorHAnsi" w:cstheme="minorHAnsi"/>
                <w:szCs w:val="24"/>
              </w:rPr>
            </w:pPr>
            <w:r>
              <w:rPr>
                <w:rFonts w:asciiTheme="minorHAnsi" w:hAnsiTheme="minorHAnsi" w:cstheme="minorHAnsi"/>
                <w:szCs w:val="24"/>
              </w:rPr>
              <w:t>8.10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3BC2" w:rsidRDefault="00D429E9" w:rsidP="008E7975">
            <w:pPr>
              <w:pStyle w:val="BPC3Tableitems"/>
              <w:rPr>
                <w:rFonts w:asciiTheme="minorHAnsi" w:hAnsiTheme="minorHAnsi" w:cstheme="minorHAnsi"/>
                <w:szCs w:val="24"/>
              </w:rPr>
            </w:pPr>
            <w:r>
              <w:rPr>
                <w:rFonts w:asciiTheme="minorHAnsi" w:hAnsiTheme="minorHAnsi" w:cstheme="minorHAnsi"/>
                <w:szCs w:val="24"/>
              </w:rPr>
              <w:t>09.04.2018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3BC2" w:rsidRDefault="00D429E9" w:rsidP="000F671C">
            <w:pPr>
              <w:pStyle w:val="BPC3Tableitems"/>
              <w:rPr>
                <w:rFonts w:asciiTheme="minorHAnsi" w:hAnsiTheme="minorHAnsi" w:cstheme="minorHAnsi"/>
                <w:szCs w:val="24"/>
              </w:rPr>
            </w:pPr>
            <w:r>
              <w:rPr>
                <w:rFonts w:asciiTheme="minorHAnsi" w:hAnsiTheme="minorHAnsi" w:cstheme="minorHAnsi"/>
                <w:szCs w:val="24"/>
              </w:rPr>
              <w:t>Fomichev Andrey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3BC2" w:rsidRDefault="00B9564D" w:rsidP="004F58E9">
            <w:pPr>
              <w:pStyle w:val="BPC3Tableitems"/>
            </w:pPr>
            <w:r w:rsidRPr="00CD203F">
              <w:t xml:space="preserve">Clearing file structure. Tag </w:t>
            </w:r>
            <w:r>
              <w:t xml:space="preserve">“match_id” </w:t>
            </w:r>
            <w:r w:rsidRPr="00CD203F">
              <w:t xml:space="preserve">has been added to block </w:t>
            </w:r>
            <w:r>
              <w:t>“Operation”.</w:t>
            </w:r>
            <w:r w:rsidR="004F58E9">
              <w:t xml:space="preserve"> (</w:t>
            </w:r>
            <w:proofErr w:type="gramStart"/>
            <w:r w:rsidR="004F58E9">
              <w:t>section</w:t>
            </w:r>
            <w:proofErr w:type="gramEnd"/>
            <w:r w:rsidR="004F58E9">
              <w:t xml:space="preserve"> 3.3.2)</w:t>
            </w:r>
            <w:r w:rsidR="00342716">
              <w:t>.</w:t>
            </w:r>
          </w:p>
        </w:tc>
      </w:tr>
      <w:tr w:rsidR="00FF46E0"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FF46E0" w:rsidRDefault="00FF46E0" w:rsidP="00566381">
            <w:pPr>
              <w:pStyle w:val="BPC3Tableitems"/>
              <w:rPr>
                <w:rFonts w:asciiTheme="minorHAnsi" w:hAnsiTheme="minorHAnsi" w:cstheme="minorHAnsi"/>
                <w:szCs w:val="24"/>
              </w:rPr>
            </w:pPr>
            <w:r>
              <w:rPr>
                <w:rFonts w:asciiTheme="minorHAnsi" w:hAnsiTheme="minorHAnsi" w:cstheme="minorHAnsi"/>
                <w:szCs w:val="24"/>
              </w:rPr>
              <w:t>8.11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FF46E0" w:rsidRDefault="00FF46E0" w:rsidP="00566381">
            <w:pPr>
              <w:pStyle w:val="BPC3Tableitems"/>
              <w:rPr>
                <w:rFonts w:asciiTheme="minorHAnsi" w:hAnsiTheme="minorHAnsi" w:cstheme="minorHAnsi"/>
                <w:szCs w:val="24"/>
              </w:rPr>
            </w:pPr>
            <w:r>
              <w:rPr>
                <w:rFonts w:asciiTheme="minorHAnsi" w:hAnsiTheme="minorHAnsi" w:cstheme="minorHAnsi"/>
                <w:szCs w:val="24"/>
              </w:rPr>
              <w:t>18.05.2018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FF46E0" w:rsidRDefault="00FF46E0" w:rsidP="00566381">
            <w:pPr>
              <w:pStyle w:val="BPC3Tableitems"/>
              <w:rPr>
                <w:rFonts w:asciiTheme="minorHAnsi" w:hAnsiTheme="minorHAnsi" w:cstheme="minorHAnsi"/>
                <w:szCs w:val="24"/>
              </w:rPr>
            </w:pPr>
            <w:r>
              <w:rPr>
                <w:rFonts w:asciiTheme="minorHAnsi" w:hAnsiTheme="minorHAnsi" w:cstheme="minorHAnsi"/>
                <w:szCs w:val="24"/>
              </w:rPr>
              <w:t>Gyumyush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FF46E0" w:rsidRPr="00CD203F" w:rsidRDefault="00FF46E0" w:rsidP="00566381">
            <w:pPr>
              <w:pStyle w:val="BPC3Tableitems"/>
            </w:pPr>
            <w:r>
              <w:t>Added risk indicator value into clearing file structure</w:t>
            </w:r>
          </w:p>
        </w:tc>
      </w:tr>
      <w:tr w:rsidR="00F470D4"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F470D4" w:rsidRDefault="00F470D4" w:rsidP="00F53BC2">
            <w:pPr>
              <w:pStyle w:val="BPC3Tableitems"/>
              <w:rPr>
                <w:rFonts w:asciiTheme="minorHAnsi" w:hAnsiTheme="minorHAnsi" w:cstheme="minorHAnsi"/>
                <w:szCs w:val="24"/>
              </w:rPr>
            </w:pPr>
            <w:r>
              <w:rPr>
                <w:rFonts w:asciiTheme="minorHAnsi" w:hAnsiTheme="minorHAnsi" w:cstheme="minorHAnsi"/>
                <w:szCs w:val="24"/>
              </w:rPr>
              <w:t>9.0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F470D4" w:rsidRDefault="00F470D4" w:rsidP="008E7975">
            <w:pPr>
              <w:pStyle w:val="BPC3Tableitems"/>
              <w:rPr>
                <w:rFonts w:asciiTheme="minorHAnsi" w:hAnsiTheme="minorHAnsi" w:cstheme="minorHAnsi"/>
                <w:szCs w:val="24"/>
              </w:rPr>
            </w:pPr>
            <w:r>
              <w:rPr>
                <w:rFonts w:asciiTheme="minorHAnsi" w:hAnsiTheme="minorHAnsi" w:cstheme="minorHAnsi"/>
                <w:szCs w:val="24"/>
              </w:rPr>
              <w:t>23.04.2018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F470D4" w:rsidRDefault="00F470D4" w:rsidP="000F671C">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36356" w:rsidRDefault="00136356" w:rsidP="00136356">
            <w:pPr>
              <w:pStyle w:val="BPC3Tableitems"/>
            </w:pPr>
            <w:r w:rsidRPr="00542775">
              <w:rPr>
                <w:b/>
              </w:rPr>
              <w:t>Splitting svxp for CBS from svxp for FE</w:t>
            </w:r>
            <w:r>
              <w:t>.</w:t>
            </w:r>
          </w:p>
          <w:p w:rsidR="00F470D4" w:rsidRPr="00CD203F" w:rsidRDefault="00F470D4" w:rsidP="00136356">
            <w:pPr>
              <w:pStyle w:val="BPC3Tableitems"/>
            </w:pPr>
            <w:r w:rsidRPr="00F470D4">
              <w:t xml:space="preserve">Card information file structure, Accounts and customer file structure, currency rates file structure were </w:t>
            </w:r>
            <w:r w:rsidR="00136356">
              <w:t>copied</w:t>
            </w:r>
            <w:r w:rsidRPr="00F470D4">
              <w:t xml:space="preserve"> from svxp_interfaces_eng.docx to this specification. Svap_acquiring_eng.docx was copied into this specification.</w:t>
            </w:r>
          </w:p>
        </w:tc>
      </w:tr>
      <w:tr w:rsidR="0049063D"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9063D" w:rsidRDefault="0049063D" w:rsidP="00F53BC2">
            <w:pPr>
              <w:pStyle w:val="BPC3Tableitems"/>
              <w:rPr>
                <w:rFonts w:asciiTheme="minorHAnsi" w:hAnsiTheme="minorHAnsi" w:cstheme="minorHAnsi"/>
                <w:szCs w:val="24"/>
              </w:rPr>
            </w:pPr>
            <w:r>
              <w:rPr>
                <w:rFonts w:asciiTheme="minorHAnsi" w:hAnsiTheme="minorHAnsi" w:cstheme="minorHAnsi"/>
                <w:szCs w:val="24"/>
              </w:rPr>
              <w:t>9.1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9063D" w:rsidRDefault="0049063D" w:rsidP="008E7975">
            <w:pPr>
              <w:pStyle w:val="BPC3Tableitems"/>
              <w:rPr>
                <w:rFonts w:asciiTheme="minorHAnsi" w:hAnsiTheme="minorHAnsi" w:cstheme="minorHAnsi"/>
                <w:szCs w:val="24"/>
              </w:rPr>
            </w:pPr>
            <w:r>
              <w:rPr>
                <w:rFonts w:asciiTheme="minorHAnsi" w:hAnsiTheme="minorHAnsi" w:cstheme="minorHAnsi"/>
                <w:szCs w:val="24"/>
              </w:rPr>
              <w:t>07.05.2018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9063D" w:rsidRDefault="0049063D" w:rsidP="000F671C">
            <w:pPr>
              <w:pStyle w:val="BPC3Tableitems"/>
              <w:rPr>
                <w:rFonts w:asciiTheme="minorHAnsi" w:hAnsiTheme="minorHAnsi" w:cstheme="minorHAnsi"/>
                <w:szCs w:val="24"/>
              </w:rPr>
            </w:pPr>
            <w:r>
              <w:rPr>
                <w:rFonts w:asciiTheme="minorHAnsi" w:hAnsiTheme="minorHAnsi" w:cstheme="minorHAnsi"/>
                <w:szCs w:val="24"/>
              </w:rPr>
              <w:t>Fomichev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9063D" w:rsidRPr="0046564B" w:rsidRDefault="0088484A" w:rsidP="00233F38">
            <w:pPr>
              <w:pStyle w:val="BPC3Tableitems"/>
            </w:pPr>
            <w:r w:rsidRPr="0088484A">
              <w:t xml:space="preserve">Type of “inst_id” field changed to </w:t>
            </w:r>
            <w:proofErr w:type="gramStart"/>
            <w:r w:rsidR="00233F38">
              <w:t>string</w:t>
            </w:r>
            <w:r w:rsidRPr="0088484A">
              <w:t>(</w:t>
            </w:r>
            <w:proofErr w:type="gramEnd"/>
            <w:r w:rsidRPr="0088484A">
              <w:t xml:space="preserve">4) </w:t>
            </w:r>
            <w:r>
              <w:t xml:space="preserve">for </w:t>
            </w:r>
            <w:r w:rsidR="0046564B">
              <w:t>card</w:t>
            </w:r>
            <w:r w:rsidR="0046564B" w:rsidRPr="0046564B">
              <w:t xml:space="preserve">, </w:t>
            </w:r>
            <w:r w:rsidR="0046564B">
              <w:t>account</w:t>
            </w:r>
            <w:r w:rsidR="0046564B" w:rsidRPr="0046564B">
              <w:t xml:space="preserve">, </w:t>
            </w:r>
            <w:r w:rsidR="0046564B">
              <w:t>merchant</w:t>
            </w:r>
            <w:r w:rsidR="0046564B" w:rsidRPr="0046564B">
              <w:t xml:space="preserve">, </w:t>
            </w:r>
            <w:r w:rsidR="0046564B">
              <w:t>terminal</w:t>
            </w:r>
            <w:r w:rsidR="0046564B" w:rsidRPr="0046564B">
              <w:t xml:space="preserve"> </w:t>
            </w:r>
            <w:r w:rsidR="0046564B">
              <w:rPr>
                <w:lang w:val="ru-RU"/>
              </w:rPr>
              <w:t>и</w:t>
            </w:r>
            <w:r w:rsidR="0046564B" w:rsidRPr="0046564B">
              <w:t xml:space="preserve"> </w:t>
            </w:r>
            <w:r w:rsidR="0046564B">
              <w:lastRenderedPageBreak/>
              <w:t>rate unloading formats.</w:t>
            </w:r>
          </w:p>
        </w:tc>
      </w:tr>
      <w:tr w:rsidR="00890696"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890696" w:rsidRDefault="00890696" w:rsidP="00566381">
            <w:pPr>
              <w:pStyle w:val="BPC3Tableitems"/>
              <w:rPr>
                <w:rFonts w:asciiTheme="minorHAnsi" w:hAnsiTheme="minorHAnsi" w:cstheme="minorHAnsi"/>
                <w:szCs w:val="24"/>
              </w:rPr>
            </w:pPr>
            <w:r>
              <w:rPr>
                <w:rFonts w:asciiTheme="minorHAnsi" w:hAnsiTheme="minorHAnsi" w:cstheme="minorHAnsi"/>
                <w:szCs w:val="24"/>
              </w:rPr>
              <w:lastRenderedPageBreak/>
              <w:t>9.2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890696" w:rsidRDefault="00890696" w:rsidP="00890696">
            <w:pPr>
              <w:pStyle w:val="BPC3Tableitems"/>
              <w:rPr>
                <w:rFonts w:asciiTheme="minorHAnsi" w:hAnsiTheme="minorHAnsi" w:cstheme="minorHAnsi"/>
                <w:szCs w:val="24"/>
              </w:rPr>
            </w:pPr>
            <w:r>
              <w:rPr>
                <w:rFonts w:asciiTheme="minorHAnsi" w:hAnsiTheme="minorHAnsi" w:cstheme="minorHAnsi"/>
                <w:szCs w:val="24"/>
              </w:rPr>
              <w:t>26.06.2018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890696" w:rsidRDefault="00890696" w:rsidP="00566381">
            <w:pPr>
              <w:pStyle w:val="BPC3Tableitems"/>
              <w:rPr>
                <w:rFonts w:asciiTheme="minorHAnsi" w:hAnsiTheme="minorHAnsi" w:cstheme="minorHAnsi"/>
                <w:szCs w:val="24"/>
              </w:rPr>
            </w:pPr>
            <w:r>
              <w:rPr>
                <w:rFonts w:asciiTheme="minorHAnsi" w:hAnsiTheme="minorHAnsi" w:cstheme="minorHAnsi"/>
                <w:szCs w:val="24"/>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890696" w:rsidRPr="0046564B" w:rsidRDefault="00890696" w:rsidP="00566381">
            <w:pPr>
              <w:pStyle w:val="BPC3Tableitems"/>
            </w:pPr>
            <w:r w:rsidRPr="00CD203F">
              <w:t xml:space="preserve">Clearing file structure. </w:t>
            </w:r>
            <w:r>
              <w:t>Flexible data tag added.</w:t>
            </w:r>
          </w:p>
        </w:tc>
      </w:tr>
      <w:tr w:rsidR="00AE5F53"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AE5F53" w:rsidRDefault="00AE5F53" w:rsidP="00566381">
            <w:pPr>
              <w:pStyle w:val="BPC3Tableitems"/>
              <w:rPr>
                <w:rFonts w:asciiTheme="minorHAnsi" w:hAnsiTheme="minorHAnsi" w:cstheme="minorHAnsi"/>
                <w:szCs w:val="24"/>
              </w:rPr>
            </w:pPr>
            <w:r>
              <w:rPr>
                <w:rFonts w:asciiTheme="minorHAnsi" w:hAnsiTheme="minorHAnsi" w:cstheme="minorHAnsi"/>
                <w:szCs w:val="24"/>
              </w:rPr>
              <w:t>9.3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AE5F53" w:rsidRDefault="00AE5F53" w:rsidP="00890696">
            <w:pPr>
              <w:pStyle w:val="BPC3Tableitems"/>
              <w:rPr>
                <w:rFonts w:asciiTheme="minorHAnsi" w:hAnsiTheme="minorHAnsi" w:cstheme="minorHAnsi"/>
                <w:szCs w:val="24"/>
              </w:rPr>
            </w:pPr>
            <w:r>
              <w:rPr>
                <w:rFonts w:asciiTheme="minorHAnsi" w:hAnsiTheme="minorHAnsi" w:cstheme="minorHAnsi"/>
                <w:szCs w:val="24"/>
              </w:rPr>
              <w:t>01.08.2018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AE5F53" w:rsidRDefault="00AE5F53" w:rsidP="00566381">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AE5F53" w:rsidRPr="00CD203F" w:rsidRDefault="001F7085" w:rsidP="00566381">
            <w:pPr>
              <w:pStyle w:val="BPC3Tableitems"/>
            </w:pPr>
            <w:r>
              <w:t>Added tags partner_id_code</w:t>
            </w:r>
            <w:r w:rsidRPr="001F7085">
              <w:t xml:space="preserve"> </w:t>
            </w:r>
            <w:r>
              <w:t xml:space="preserve">and </w:t>
            </w:r>
            <w:r w:rsidRPr="001F7085">
              <w:t>mc_assigned_id</w:t>
            </w:r>
            <w:r>
              <w:t xml:space="preserve"> into complex tag Merchant.</w:t>
            </w:r>
          </w:p>
        </w:tc>
      </w:tr>
      <w:tr w:rsidR="00DC6E9E"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DC6E9E" w:rsidRDefault="00DC6E9E" w:rsidP="00566381">
            <w:pPr>
              <w:pStyle w:val="BPC3Tableitems"/>
              <w:rPr>
                <w:rFonts w:asciiTheme="minorHAnsi" w:hAnsiTheme="minorHAnsi" w:cstheme="minorHAnsi"/>
                <w:szCs w:val="24"/>
              </w:rPr>
            </w:pPr>
            <w:r>
              <w:rPr>
                <w:rFonts w:asciiTheme="minorHAnsi" w:hAnsiTheme="minorHAnsi" w:cstheme="minorHAnsi"/>
                <w:szCs w:val="24"/>
              </w:rPr>
              <w:t>9.3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DC6E9E" w:rsidRDefault="00DC6E9E" w:rsidP="00EA39FD">
            <w:pPr>
              <w:pStyle w:val="BPC3Tableitems"/>
              <w:rPr>
                <w:rFonts w:asciiTheme="minorHAnsi" w:hAnsiTheme="minorHAnsi" w:cstheme="minorHAnsi"/>
                <w:szCs w:val="24"/>
              </w:rPr>
            </w:pPr>
            <w:r>
              <w:rPr>
                <w:rFonts w:asciiTheme="minorHAnsi" w:hAnsiTheme="minorHAnsi" w:cstheme="minorHAnsi"/>
                <w:szCs w:val="24"/>
              </w:rPr>
              <w:t>0</w:t>
            </w:r>
            <w:r w:rsidR="00EA39FD">
              <w:rPr>
                <w:rFonts w:asciiTheme="minorHAnsi" w:hAnsiTheme="minorHAnsi" w:cstheme="minorHAnsi"/>
                <w:szCs w:val="24"/>
              </w:rPr>
              <w:t>6</w:t>
            </w:r>
            <w:r>
              <w:rPr>
                <w:rFonts w:asciiTheme="minorHAnsi" w:hAnsiTheme="minorHAnsi" w:cstheme="minorHAnsi"/>
                <w:szCs w:val="24"/>
              </w:rPr>
              <w:t>.08.2018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DC6E9E" w:rsidRDefault="00DC6E9E" w:rsidP="00566381">
            <w:pPr>
              <w:pStyle w:val="BPC3Tableitems"/>
              <w:rPr>
                <w:rFonts w:asciiTheme="minorHAnsi" w:hAnsiTheme="minorHAnsi" w:cstheme="minorHAnsi"/>
                <w:szCs w:val="24"/>
              </w:rPr>
            </w:pPr>
            <w:r>
              <w:rPr>
                <w:rFonts w:asciiTheme="minorHAnsi" w:hAnsiTheme="minorHAnsi" w:cstheme="minorHAnsi"/>
                <w:szCs w:val="24"/>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DC6E9E" w:rsidRDefault="00DC6E9E" w:rsidP="00EA39FD">
            <w:pPr>
              <w:pStyle w:val="BPC3Tableitems"/>
            </w:pPr>
            <w:r>
              <w:t xml:space="preserve">Limit </w:t>
            </w:r>
            <w:r w:rsidR="00EA39FD">
              <w:t>usage</w:t>
            </w:r>
            <w:r>
              <w:t xml:space="preserve"> field added to limit structure</w:t>
            </w:r>
          </w:p>
        </w:tc>
      </w:tr>
      <w:tr w:rsidR="004D0279"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D0279" w:rsidRDefault="004D0279" w:rsidP="00566381">
            <w:pPr>
              <w:pStyle w:val="BPC3Tableitems"/>
              <w:rPr>
                <w:rFonts w:asciiTheme="minorHAnsi" w:hAnsiTheme="minorHAnsi" w:cstheme="minorHAnsi"/>
                <w:szCs w:val="24"/>
              </w:rPr>
            </w:pPr>
            <w:r>
              <w:rPr>
                <w:rFonts w:asciiTheme="minorHAnsi" w:hAnsiTheme="minorHAnsi" w:cstheme="minorHAnsi"/>
                <w:szCs w:val="24"/>
              </w:rPr>
              <w:t>9.4</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D0279" w:rsidRDefault="004D0279" w:rsidP="00EA39FD">
            <w:pPr>
              <w:pStyle w:val="BPC3Tableitems"/>
              <w:rPr>
                <w:rFonts w:asciiTheme="minorHAnsi" w:hAnsiTheme="minorHAnsi" w:cstheme="minorHAnsi"/>
                <w:szCs w:val="24"/>
              </w:rPr>
            </w:pPr>
            <w:r>
              <w:rPr>
                <w:rFonts w:asciiTheme="minorHAnsi" w:hAnsiTheme="minorHAnsi" w:cstheme="minorHAnsi"/>
                <w:szCs w:val="24"/>
              </w:rPr>
              <w:t>17.08.2018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D0279" w:rsidRDefault="004D0279" w:rsidP="00566381">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D0279" w:rsidRDefault="004D0279" w:rsidP="004D0279">
            <w:pPr>
              <w:pStyle w:val="BPC3Tableitems"/>
            </w:pPr>
            <w:r>
              <w:t>Modified tag ‘Merchant_card’. Tags ‘</w:t>
            </w:r>
            <w:r w:rsidRPr="0041231F">
              <w:t>card_product_id</w:t>
            </w:r>
            <w:r>
              <w:t>’</w:t>
            </w:r>
            <w:proofErr w:type="gramStart"/>
            <w:r>
              <w:t>,  ‘</w:t>
            </w:r>
            <w:r w:rsidRPr="0041231F">
              <w:t>card</w:t>
            </w:r>
            <w:proofErr w:type="gramEnd"/>
            <w:r w:rsidRPr="0041231F">
              <w:t>_type</w:t>
            </w:r>
            <w:r>
              <w:t>’ are removed. Tag ‘sequential_number’ is added.</w:t>
            </w:r>
          </w:p>
        </w:tc>
      </w:tr>
      <w:tr w:rsidR="008B1764"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8B1764" w:rsidRDefault="008B1764" w:rsidP="00566381">
            <w:pPr>
              <w:pStyle w:val="BPC3Tableitems"/>
              <w:rPr>
                <w:rFonts w:asciiTheme="minorHAnsi" w:hAnsiTheme="minorHAnsi" w:cstheme="minorHAnsi"/>
                <w:szCs w:val="24"/>
              </w:rPr>
            </w:pPr>
            <w:r>
              <w:rPr>
                <w:rFonts w:asciiTheme="minorHAnsi" w:hAnsiTheme="minorHAnsi" w:cstheme="minorHAnsi"/>
                <w:szCs w:val="24"/>
              </w:rPr>
              <w:t>9.5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8B1764" w:rsidRDefault="008B1764" w:rsidP="00566381">
            <w:pPr>
              <w:pStyle w:val="BPC3Tableitems"/>
              <w:rPr>
                <w:rFonts w:asciiTheme="minorHAnsi" w:hAnsiTheme="minorHAnsi" w:cstheme="minorHAnsi"/>
                <w:szCs w:val="24"/>
              </w:rPr>
            </w:pPr>
            <w:r>
              <w:rPr>
                <w:rFonts w:asciiTheme="minorHAnsi" w:hAnsiTheme="minorHAnsi" w:cstheme="minorHAnsi"/>
                <w:szCs w:val="24"/>
              </w:rPr>
              <w:t>31.08.2018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8B1764" w:rsidRDefault="008B1764" w:rsidP="00566381">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8B1764" w:rsidRDefault="008B1764" w:rsidP="008B1764">
            <w:pPr>
              <w:pStyle w:val="BPC3Tableitems"/>
            </w:pPr>
            <w:r>
              <w:t>Merchant and terminal file structure.</w:t>
            </w:r>
          </w:p>
          <w:p w:rsidR="008B1764" w:rsidRDefault="008B1764" w:rsidP="00FA095D">
            <w:pPr>
              <w:pStyle w:val="BPC3Tableitems"/>
            </w:pPr>
            <w:r>
              <w:t>Added tag ‘Flexible_field’ into. Tags ‘merchant’ and ‘terminal’.</w:t>
            </w:r>
          </w:p>
        </w:tc>
      </w:tr>
      <w:tr w:rsidR="004B2FF0"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B2FF0" w:rsidRDefault="004B2FF0" w:rsidP="003F6346">
            <w:pPr>
              <w:pStyle w:val="BPC3Tableitems"/>
              <w:rPr>
                <w:rFonts w:asciiTheme="minorHAnsi" w:hAnsiTheme="minorHAnsi" w:cstheme="minorHAnsi"/>
                <w:szCs w:val="24"/>
              </w:rPr>
            </w:pPr>
            <w:r>
              <w:rPr>
                <w:rFonts w:asciiTheme="minorHAnsi" w:hAnsiTheme="minorHAnsi" w:cstheme="minorHAnsi"/>
                <w:szCs w:val="24"/>
              </w:rPr>
              <w:t>9.6</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B2FF0" w:rsidRDefault="004B2FF0" w:rsidP="004B2FF0">
            <w:pPr>
              <w:pStyle w:val="BPC3Tableitems"/>
              <w:rPr>
                <w:rFonts w:asciiTheme="minorHAnsi" w:hAnsiTheme="minorHAnsi" w:cstheme="minorHAnsi"/>
                <w:szCs w:val="24"/>
              </w:rPr>
            </w:pPr>
            <w:r>
              <w:rPr>
                <w:rFonts w:asciiTheme="minorHAnsi" w:hAnsiTheme="minorHAnsi" w:cstheme="minorHAnsi"/>
                <w:szCs w:val="24"/>
              </w:rPr>
              <w:t>04.09.2018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B2FF0" w:rsidRDefault="004B2FF0" w:rsidP="003F6346">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B2FF0" w:rsidRDefault="004B2FF0" w:rsidP="003F6346">
            <w:pPr>
              <w:pStyle w:val="BPC3Tableitems"/>
            </w:pPr>
            <w:r>
              <w:t>Card information interface.</w:t>
            </w:r>
          </w:p>
          <w:p w:rsidR="004B2FF0" w:rsidRDefault="004B2FF0" w:rsidP="004B2FF0">
            <w:pPr>
              <w:pStyle w:val="BPC3Tableitems"/>
            </w:pPr>
            <w:r>
              <w:t>Added tags:</w:t>
            </w:r>
          </w:p>
          <w:p w:rsidR="004B2FF0" w:rsidRDefault="004B2FF0" w:rsidP="004B2FF0">
            <w:pPr>
              <w:pStyle w:val="af4"/>
              <w:numPr>
                <w:ilvl w:val="0"/>
                <w:numId w:val="37"/>
              </w:numPr>
              <w:spacing w:before="120" w:after="120" w:line="276" w:lineRule="auto"/>
              <w:ind w:left="508"/>
              <w:jc w:val="both"/>
            </w:pPr>
            <w:r>
              <w:t>entity_type, object_id into tag ‘Customer’</w:t>
            </w:r>
          </w:p>
          <w:p w:rsidR="004B2FF0" w:rsidRDefault="004B2FF0" w:rsidP="004B2FF0">
            <w:pPr>
              <w:pStyle w:val="af4"/>
              <w:numPr>
                <w:ilvl w:val="0"/>
                <w:numId w:val="37"/>
              </w:numPr>
              <w:spacing w:before="120" w:after="120" w:line="276" w:lineRule="auto"/>
              <w:ind w:left="508"/>
              <w:jc w:val="both"/>
            </w:pPr>
            <w:r>
              <w:t>person_id into tag ‘Person’</w:t>
            </w:r>
          </w:p>
          <w:p w:rsidR="004B2FF0" w:rsidRDefault="004B2FF0" w:rsidP="004B2FF0">
            <w:pPr>
              <w:pStyle w:val="af4"/>
              <w:numPr>
                <w:ilvl w:val="0"/>
                <w:numId w:val="37"/>
              </w:numPr>
              <w:spacing w:before="120" w:after="120" w:line="276" w:lineRule="auto"/>
              <w:ind w:left="508"/>
              <w:jc w:val="both"/>
            </w:pPr>
            <w:r>
              <w:t>country into tag ‘Identity_card’</w:t>
            </w:r>
          </w:p>
          <w:p w:rsidR="004B2FF0" w:rsidRPr="004B2FF0" w:rsidRDefault="004B2FF0" w:rsidP="004B2FF0">
            <w:pPr>
              <w:spacing w:before="120" w:after="120" w:line="276" w:lineRule="auto"/>
              <w:ind w:left="148"/>
              <w:jc w:val="both"/>
              <w:rPr>
                <w:rFonts w:asciiTheme="minorHAnsi" w:hAnsiTheme="minorHAnsi"/>
              </w:rPr>
            </w:pPr>
            <w:r w:rsidRPr="004B2FF0">
              <w:rPr>
                <w:rFonts w:asciiTheme="minorHAnsi" w:hAnsiTheme="minorHAnsi"/>
              </w:rPr>
              <w:t>Added new articles:</w:t>
            </w:r>
          </w:p>
          <w:p w:rsidR="004B2FF0" w:rsidRPr="004B2FF0" w:rsidRDefault="004B2FF0" w:rsidP="004B2FF0">
            <w:pPr>
              <w:pStyle w:val="af4"/>
              <w:numPr>
                <w:ilvl w:val="0"/>
                <w:numId w:val="38"/>
              </w:numPr>
              <w:spacing w:before="120" w:after="120" w:line="276" w:lineRule="auto"/>
              <w:ind w:left="508"/>
              <w:jc w:val="both"/>
              <w:rPr>
                <w:rFonts w:asciiTheme="minorHAnsi" w:hAnsiTheme="minorHAnsi"/>
              </w:rPr>
            </w:pPr>
            <w:r w:rsidRPr="004B2FF0">
              <w:rPr>
                <w:rFonts w:asciiTheme="minorHAnsi" w:hAnsiTheme="minorHAnsi"/>
              </w:rPr>
              <w:t>Person file structure</w:t>
            </w:r>
          </w:p>
          <w:p w:rsidR="004B2FF0" w:rsidRDefault="004B2FF0" w:rsidP="004B2FF0">
            <w:pPr>
              <w:pStyle w:val="af4"/>
              <w:numPr>
                <w:ilvl w:val="0"/>
                <w:numId w:val="38"/>
              </w:numPr>
              <w:spacing w:before="120" w:after="120" w:line="276" w:lineRule="auto"/>
              <w:ind w:left="508"/>
              <w:jc w:val="both"/>
            </w:pPr>
            <w:r w:rsidRPr="004B2FF0">
              <w:rPr>
                <w:rFonts w:asciiTheme="minorHAnsi" w:hAnsiTheme="minorHAnsi"/>
              </w:rPr>
              <w:t>Company file structure</w:t>
            </w:r>
          </w:p>
        </w:tc>
      </w:tr>
      <w:tr w:rsidR="0098319D" w:rsidRPr="0098319D" w:rsidTr="0098319D">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8319D" w:rsidRDefault="0098319D">
            <w:pPr>
              <w:pStyle w:val="BPC3Tableitems"/>
              <w:rPr>
                <w:rFonts w:asciiTheme="minorHAnsi" w:hAnsiTheme="minorHAnsi" w:cstheme="minorHAnsi"/>
                <w:szCs w:val="24"/>
              </w:rPr>
            </w:pPr>
            <w:r>
              <w:rPr>
                <w:rFonts w:asciiTheme="minorHAnsi" w:hAnsiTheme="minorHAnsi" w:cstheme="minorHAnsi"/>
                <w:szCs w:val="24"/>
              </w:rPr>
              <w:t>9.7</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8319D" w:rsidRDefault="0098319D">
            <w:pPr>
              <w:pStyle w:val="BPC3Tableitems"/>
              <w:rPr>
                <w:rFonts w:asciiTheme="minorHAnsi" w:hAnsiTheme="minorHAnsi" w:cstheme="minorHAnsi"/>
                <w:szCs w:val="24"/>
              </w:rPr>
            </w:pPr>
            <w:r>
              <w:rPr>
                <w:rFonts w:asciiTheme="minorHAnsi" w:hAnsiTheme="minorHAnsi" w:cstheme="minorHAnsi"/>
                <w:szCs w:val="24"/>
              </w:rPr>
              <w:t>17.09.2018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8319D" w:rsidRDefault="0098319D">
            <w:pPr>
              <w:pStyle w:val="BPC3Tableitems"/>
              <w:rPr>
                <w:rFonts w:asciiTheme="minorHAnsi" w:hAnsiTheme="minorHAnsi" w:cstheme="minorHAnsi"/>
                <w:szCs w:val="24"/>
              </w:rPr>
            </w:pPr>
            <w:r>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8319D" w:rsidRDefault="0098319D">
            <w:pPr>
              <w:pStyle w:val="BPC3Tableitems"/>
            </w:pPr>
            <w:r>
              <w:t>Clearing file structure:</w:t>
            </w:r>
            <w:r>
              <w:br/>
              <w:t>(1) added tag “original_id” in block “operation”,</w:t>
            </w:r>
            <w:r>
              <w:br/>
              <w:t>(2) added tag “status” in blocks “debit_entry”  and “credit_entry”,</w:t>
            </w:r>
          </w:p>
          <w:p w:rsidR="0098319D" w:rsidRDefault="0098319D">
            <w:pPr>
              <w:pStyle w:val="BPC3Tableitems"/>
            </w:pPr>
            <w:r>
              <w:t>(3) added tag “balance_type” in block “account”,</w:t>
            </w:r>
          </w:p>
          <w:p w:rsidR="0098319D" w:rsidRDefault="0098319D">
            <w:pPr>
              <w:pStyle w:val="BPC3Tableitems"/>
            </w:pPr>
            <w:r>
              <w:t>(4) rename tag “transaction_id” into tag “auth_transaction_id” in block “auth_data”</w:t>
            </w:r>
          </w:p>
        </w:tc>
      </w:tr>
      <w:tr w:rsidR="00751CB7" w:rsidRPr="0098319D" w:rsidTr="0098319D">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751CB7" w:rsidRDefault="00751CB7">
            <w:pPr>
              <w:pStyle w:val="BPC3Tableitems"/>
              <w:rPr>
                <w:rFonts w:asciiTheme="minorHAnsi" w:hAnsiTheme="minorHAnsi" w:cstheme="minorHAnsi"/>
                <w:szCs w:val="24"/>
              </w:rPr>
            </w:pPr>
            <w:r>
              <w:rPr>
                <w:rFonts w:asciiTheme="minorHAnsi" w:hAnsiTheme="minorHAnsi" w:cstheme="minorHAnsi"/>
                <w:szCs w:val="24"/>
              </w:rPr>
              <w:t>9.8</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751CB7" w:rsidRDefault="00751CB7" w:rsidP="00751CB7">
            <w:pPr>
              <w:pStyle w:val="BPC3Tableitems"/>
              <w:rPr>
                <w:rFonts w:asciiTheme="minorHAnsi" w:hAnsiTheme="minorHAnsi" w:cstheme="minorHAnsi"/>
                <w:szCs w:val="24"/>
              </w:rPr>
            </w:pPr>
            <w:r>
              <w:rPr>
                <w:rFonts w:asciiTheme="minorHAnsi" w:hAnsiTheme="minorHAnsi" w:cstheme="minorHAnsi"/>
                <w:szCs w:val="24"/>
              </w:rPr>
              <w:t>14.09.2018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751CB7" w:rsidRDefault="00751CB7" w:rsidP="003F6346">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751CB7" w:rsidRDefault="00751CB7" w:rsidP="00751CB7">
            <w:pPr>
              <w:pStyle w:val="BPC3Tableitems"/>
            </w:pPr>
            <w:r>
              <w:t>Support of flexible fields for accounts and cards information interfaces</w:t>
            </w:r>
          </w:p>
        </w:tc>
      </w:tr>
      <w:tr w:rsidR="0051218E" w:rsidRPr="0098319D" w:rsidTr="0098319D">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1218E" w:rsidRDefault="0051218E">
            <w:pPr>
              <w:pStyle w:val="BPC3Tableitems"/>
              <w:rPr>
                <w:rFonts w:asciiTheme="minorHAnsi" w:hAnsiTheme="minorHAnsi" w:cstheme="minorHAnsi"/>
                <w:szCs w:val="24"/>
              </w:rPr>
            </w:pPr>
            <w:r>
              <w:rPr>
                <w:rFonts w:asciiTheme="minorHAnsi" w:hAnsiTheme="minorHAnsi" w:cstheme="minorHAnsi"/>
                <w:szCs w:val="24"/>
              </w:rPr>
              <w:t>9.9</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1218E" w:rsidRDefault="0051218E" w:rsidP="00751CB7">
            <w:pPr>
              <w:pStyle w:val="BPC3Tableitems"/>
              <w:rPr>
                <w:rFonts w:asciiTheme="minorHAnsi" w:hAnsiTheme="minorHAnsi" w:cstheme="minorHAnsi"/>
                <w:szCs w:val="24"/>
              </w:rPr>
            </w:pPr>
            <w:r>
              <w:rPr>
                <w:rFonts w:asciiTheme="minorHAnsi" w:hAnsiTheme="minorHAnsi" w:cstheme="minorHAnsi"/>
                <w:szCs w:val="24"/>
              </w:rPr>
              <w:t>17.09.2018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1218E" w:rsidRDefault="0051218E" w:rsidP="003F6346">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1218E" w:rsidRDefault="0051218E" w:rsidP="0051218E">
            <w:pPr>
              <w:pStyle w:val="BPC3Tableitems"/>
            </w:pPr>
            <w:r>
              <w:t>Support of flexible fields for merchant and terminal file structure</w:t>
            </w:r>
          </w:p>
        </w:tc>
      </w:tr>
      <w:tr w:rsidR="007E1E08" w:rsidRPr="0098319D" w:rsidTr="0098319D">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7E1E08" w:rsidRDefault="007E1E08">
            <w:pPr>
              <w:pStyle w:val="BPC3Tableitems"/>
              <w:rPr>
                <w:rFonts w:asciiTheme="minorHAnsi" w:hAnsiTheme="minorHAnsi" w:cstheme="minorHAnsi"/>
                <w:szCs w:val="24"/>
              </w:rPr>
            </w:pPr>
            <w:r>
              <w:rPr>
                <w:rFonts w:asciiTheme="minorHAnsi" w:hAnsiTheme="minorHAnsi" w:cstheme="minorHAnsi"/>
                <w:szCs w:val="24"/>
              </w:rPr>
              <w:lastRenderedPageBreak/>
              <w:t>9.10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7E1E08" w:rsidRDefault="007E1E08" w:rsidP="00751CB7">
            <w:pPr>
              <w:pStyle w:val="BPC3Tableitems"/>
              <w:rPr>
                <w:rFonts w:asciiTheme="minorHAnsi" w:hAnsiTheme="minorHAnsi" w:cstheme="minorHAnsi"/>
                <w:szCs w:val="24"/>
              </w:rPr>
            </w:pPr>
            <w:r>
              <w:rPr>
                <w:rFonts w:asciiTheme="minorHAnsi" w:hAnsiTheme="minorHAnsi" w:cstheme="minorHAnsi"/>
                <w:szCs w:val="24"/>
              </w:rPr>
              <w:t>21.09.2018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7E1E08" w:rsidRDefault="007E1E08" w:rsidP="003F6346">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7E1E08" w:rsidRDefault="007E1E08" w:rsidP="007E1E08">
            <w:pPr>
              <w:pStyle w:val="BPC3Tableitems"/>
            </w:pPr>
            <w:r>
              <w:t>Currency rates file structure is moved to Dictionary specification</w:t>
            </w:r>
          </w:p>
        </w:tc>
      </w:tr>
      <w:tr w:rsidR="00F44BDB" w:rsidRPr="0098319D" w:rsidTr="0098319D">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F44BDB" w:rsidRDefault="00F44BDB">
            <w:pPr>
              <w:pStyle w:val="BPC3Tableitems"/>
              <w:rPr>
                <w:rFonts w:asciiTheme="minorHAnsi" w:hAnsiTheme="minorHAnsi" w:cstheme="minorHAnsi"/>
                <w:szCs w:val="24"/>
              </w:rPr>
            </w:pPr>
            <w:r>
              <w:rPr>
                <w:rFonts w:asciiTheme="minorHAnsi" w:hAnsiTheme="minorHAnsi" w:cstheme="minorHAnsi"/>
                <w:szCs w:val="24"/>
              </w:rPr>
              <w:t>9.11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F44BDB" w:rsidRDefault="00F44BDB" w:rsidP="00751CB7">
            <w:pPr>
              <w:pStyle w:val="BPC3Tableitems"/>
              <w:rPr>
                <w:rFonts w:asciiTheme="minorHAnsi" w:hAnsiTheme="minorHAnsi" w:cstheme="minorHAnsi"/>
                <w:szCs w:val="24"/>
              </w:rPr>
            </w:pPr>
            <w:r>
              <w:rPr>
                <w:rFonts w:asciiTheme="minorHAnsi" w:hAnsiTheme="minorHAnsi" w:cstheme="minorHAnsi"/>
                <w:szCs w:val="24"/>
              </w:rPr>
              <w:t>24.09.2018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F44BDB" w:rsidRDefault="00F44BDB" w:rsidP="005B0FDD">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F44BDB" w:rsidRDefault="00F44BDB" w:rsidP="007E1E08">
            <w:pPr>
              <w:pStyle w:val="BPC3Tableitems"/>
            </w:pPr>
            <w:r>
              <w:t>Modified clearing file structure: Removed tags: baseII, IPM, note, document, transactions.</w:t>
            </w:r>
          </w:p>
          <w:p w:rsidR="007C070E" w:rsidRDefault="007C070E" w:rsidP="007E1E08">
            <w:pPr>
              <w:pStyle w:val="BPC3Tableitems"/>
            </w:pPr>
            <w:r>
              <w:t xml:space="preserve">Updated </w:t>
            </w:r>
            <w:r w:rsidR="0075637E">
              <w:t>account file structure according with process DBAL.</w:t>
            </w:r>
          </w:p>
          <w:p w:rsidR="0075637E" w:rsidRDefault="0075637E" w:rsidP="007E1E08">
            <w:pPr>
              <w:pStyle w:val="BPC3Tableitems"/>
            </w:pPr>
            <w:r>
              <w:t>Updated merchant and terminal file structures according with processes MRC.</w:t>
            </w:r>
          </w:p>
        </w:tc>
      </w:tr>
      <w:tr w:rsidR="005B0FDD" w:rsidRPr="0098319D" w:rsidTr="0098319D">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B0FDD" w:rsidRDefault="005B0FDD">
            <w:pPr>
              <w:pStyle w:val="BPC3Tableitems"/>
              <w:rPr>
                <w:rFonts w:asciiTheme="minorHAnsi" w:hAnsiTheme="minorHAnsi" w:cstheme="minorHAnsi"/>
                <w:szCs w:val="24"/>
              </w:rPr>
            </w:pPr>
            <w:r>
              <w:rPr>
                <w:rFonts w:asciiTheme="minorHAnsi" w:hAnsiTheme="minorHAnsi" w:cstheme="minorHAnsi"/>
                <w:szCs w:val="24"/>
              </w:rPr>
              <w:t>9.12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B0FDD" w:rsidRDefault="005B0FDD" w:rsidP="00751CB7">
            <w:pPr>
              <w:pStyle w:val="BPC3Tableitems"/>
              <w:rPr>
                <w:rFonts w:asciiTheme="minorHAnsi" w:hAnsiTheme="minorHAnsi" w:cstheme="minorHAnsi"/>
                <w:szCs w:val="24"/>
              </w:rPr>
            </w:pPr>
            <w:r>
              <w:rPr>
                <w:rFonts w:asciiTheme="minorHAnsi" w:hAnsiTheme="minorHAnsi" w:cstheme="minorHAnsi"/>
                <w:szCs w:val="24"/>
              </w:rPr>
              <w:t>01.10.2018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B0FDD" w:rsidRDefault="005B0FDD" w:rsidP="005B0FDD">
            <w:pPr>
              <w:pStyle w:val="BPC3Tableitems"/>
              <w:rPr>
                <w:rFonts w:asciiTheme="minorHAnsi" w:hAnsiTheme="minorHAnsi" w:cstheme="minorHAnsi"/>
                <w:szCs w:val="24"/>
              </w:rPr>
            </w:pPr>
            <w:r>
              <w:rPr>
                <w:rFonts w:asciiTheme="minorHAnsi" w:hAnsiTheme="minorHAnsi" w:cstheme="minorHAnsi"/>
                <w:szCs w:val="24"/>
              </w:rPr>
              <w:t>Mikhailov V.</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B0FDD" w:rsidRDefault="005B0FDD" w:rsidP="006A01F7">
            <w:pPr>
              <w:pStyle w:val="BPC3Tableitems"/>
            </w:pPr>
            <w:r>
              <w:t>Clearing</w:t>
            </w:r>
            <w:r w:rsidR="006A01F7">
              <w:t xml:space="preserve"> File Structure</w:t>
            </w:r>
            <w:r w:rsidR="008259BA">
              <w:t xml:space="preserve"> chapter</w:t>
            </w:r>
            <w:r w:rsidR="006A01F7">
              <w:t>. Removed tags note, response_code, changed type date to dateTime.</w:t>
            </w:r>
          </w:p>
        </w:tc>
      </w:tr>
      <w:tr w:rsidR="00890190" w:rsidRPr="0098319D" w:rsidTr="0098319D">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890190" w:rsidRDefault="00890190" w:rsidP="00CC149B">
            <w:pPr>
              <w:pStyle w:val="BPC3Tableitems"/>
              <w:rPr>
                <w:rFonts w:asciiTheme="minorHAnsi" w:hAnsiTheme="minorHAnsi" w:cstheme="minorHAnsi"/>
                <w:szCs w:val="24"/>
              </w:rPr>
            </w:pPr>
            <w:r>
              <w:rPr>
                <w:rFonts w:asciiTheme="minorHAnsi" w:hAnsiTheme="minorHAnsi" w:cstheme="minorHAnsi"/>
                <w:szCs w:val="24"/>
              </w:rPr>
              <w:t>9.13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890190" w:rsidRDefault="00890190" w:rsidP="00CC149B">
            <w:pPr>
              <w:pStyle w:val="BPC3Tableitems"/>
              <w:rPr>
                <w:rFonts w:asciiTheme="minorHAnsi" w:hAnsiTheme="minorHAnsi" w:cstheme="minorHAnsi"/>
                <w:szCs w:val="24"/>
              </w:rPr>
            </w:pPr>
            <w:r>
              <w:rPr>
                <w:rFonts w:asciiTheme="minorHAnsi" w:hAnsiTheme="minorHAnsi" w:cstheme="minorHAnsi"/>
                <w:szCs w:val="24"/>
              </w:rPr>
              <w:t>01.10.2018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890190" w:rsidRDefault="00890190" w:rsidP="00CC149B">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890190" w:rsidRDefault="00890190" w:rsidP="00CC149B">
            <w:pPr>
              <w:pStyle w:val="BPC3Tableitems"/>
            </w:pPr>
            <w:r>
              <w:t>Clearing file structure. Added tag ‘seq_number’ into complex tag ‘auth_tag’.</w:t>
            </w:r>
          </w:p>
        </w:tc>
      </w:tr>
      <w:tr w:rsidR="00C62F6A" w:rsidRPr="0098319D" w:rsidTr="00AE23BB">
        <w:tc>
          <w:tcPr>
            <w:tcW w:w="1136" w:type="dxa"/>
            <w:tcBorders>
              <w:top w:val="single" w:sz="4" w:space="0" w:color="003399"/>
              <w:left w:val="single" w:sz="4" w:space="0" w:color="003399"/>
              <w:bottom w:val="single" w:sz="4" w:space="0" w:color="003399"/>
              <w:right w:val="single" w:sz="4" w:space="0" w:color="003399"/>
            </w:tcBorders>
            <w:shd w:val="clear" w:color="auto" w:fill="auto"/>
          </w:tcPr>
          <w:p w:rsidR="00C62F6A" w:rsidRPr="00C62F6A" w:rsidRDefault="00C62F6A" w:rsidP="00C62F6A">
            <w:pPr>
              <w:pStyle w:val="BPC3Tableitems"/>
              <w:rPr>
                <w:rFonts w:asciiTheme="minorHAnsi" w:hAnsiTheme="minorHAnsi" w:cstheme="minorHAnsi"/>
                <w:szCs w:val="24"/>
              </w:rPr>
            </w:pPr>
            <w:r w:rsidRPr="00C62F6A">
              <w:rPr>
                <w:rFonts w:asciiTheme="minorHAnsi" w:hAnsiTheme="minorHAnsi" w:cstheme="minorHAnsi"/>
                <w:szCs w:val="24"/>
              </w:rPr>
              <w:t>9.14</w:t>
            </w:r>
          </w:p>
        </w:tc>
        <w:tc>
          <w:tcPr>
            <w:tcW w:w="1542" w:type="dxa"/>
            <w:tcBorders>
              <w:top w:val="single" w:sz="4" w:space="0" w:color="003399"/>
              <w:left w:val="single" w:sz="4" w:space="0" w:color="003399"/>
              <w:bottom w:val="single" w:sz="4" w:space="0" w:color="003399"/>
              <w:right w:val="single" w:sz="4" w:space="0" w:color="003399"/>
            </w:tcBorders>
            <w:shd w:val="clear" w:color="auto" w:fill="auto"/>
          </w:tcPr>
          <w:p w:rsidR="00C62F6A" w:rsidRPr="00C62F6A" w:rsidRDefault="00C62F6A" w:rsidP="00C62F6A">
            <w:pPr>
              <w:pStyle w:val="BPC3Tableitems"/>
              <w:rPr>
                <w:rFonts w:asciiTheme="minorHAnsi" w:hAnsiTheme="minorHAnsi" w:cstheme="minorHAnsi"/>
                <w:szCs w:val="24"/>
              </w:rPr>
            </w:pPr>
            <w:r w:rsidRPr="00C62F6A">
              <w:rPr>
                <w:rFonts w:asciiTheme="minorHAnsi" w:hAnsiTheme="minorHAnsi" w:cstheme="minorHAnsi"/>
                <w:szCs w:val="24"/>
              </w:rPr>
              <w:t>13.11.2018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tcPr>
          <w:p w:rsidR="00C62F6A" w:rsidRPr="00C62F6A" w:rsidRDefault="00C62F6A" w:rsidP="00C62F6A">
            <w:pPr>
              <w:pStyle w:val="BPC3Tableitems"/>
              <w:rPr>
                <w:rFonts w:asciiTheme="minorHAnsi" w:hAnsiTheme="minorHAnsi" w:cstheme="minorHAnsi"/>
                <w:szCs w:val="24"/>
              </w:rPr>
            </w:pPr>
            <w:r w:rsidRPr="00C62F6A">
              <w:rPr>
                <w:rFonts w:asciiTheme="minorHAnsi" w:hAnsiTheme="minorHAnsi" w:cstheme="minorHAnsi"/>
                <w:szCs w:val="24"/>
              </w:rPr>
              <w:t>Mikhailov V.</w:t>
            </w:r>
          </w:p>
        </w:tc>
        <w:tc>
          <w:tcPr>
            <w:tcW w:w="4505" w:type="dxa"/>
            <w:tcBorders>
              <w:top w:val="single" w:sz="4" w:space="0" w:color="003399"/>
              <w:left w:val="single" w:sz="4" w:space="0" w:color="003399"/>
              <w:bottom w:val="single" w:sz="4" w:space="0" w:color="003399"/>
              <w:right w:val="single" w:sz="4" w:space="0" w:color="003399"/>
            </w:tcBorders>
            <w:shd w:val="clear" w:color="auto" w:fill="auto"/>
          </w:tcPr>
          <w:p w:rsidR="00C62F6A" w:rsidRPr="00C62F6A" w:rsidRDefault="00C62F6A" w:rsidP="00C62F6A">
            <w:pPr>
              <w:pStyle w:val="BPC3Tableitems"/>
              <w:rPr>
                <w:rFonts w:asciiTheme="minorHAnsi" w:hAnsiTheme="minorHAnsi" w:cstheme="minorHAnsi"/>
                <w:szCs w:val="24"/>
              </w:rPr>
            </w:pPr>
            <w:r w:rsidRPr="00C62F6A">
              <w:rPr>
                <w:rFonts w:asciiTheme="minorHAnsi" w:hAnsiTheme="minorHAnsi" w:cstheme="minorHAnsi"/>
                <w:szCs w:val="24"/>
              </w:rPr>
              <w:t>Added tag trace_number into complex tag 'auth_tag'.</w:t>
            </w:r>
          </w:p>
        </w:tc>
      </w:tr>
      <w:tr w:rsidR="00DF7995" w:rsidRPr="0098319D" w:rsidTr="00AE23BB">
        <w:tc>
          <w:tcPr>
            <w:tcW w:w="1136" w:type="dxa"/>
            <w:tcBorders>
              <w:top w:val="single" w:sz="4" w:space="0" w:color="003399"/>
              <w:left w:val="single" w:sz="4" w:space="0" w:color="003399"/>
              <w:bottom w:val="single" w:sz="4" w:space="0" w:color="003399"/>
              <w:right w:val="single" w:sz="4" w:space="0" w:color="003399"/>
            </w:tcBorders>
            <w:shd w:val="clear" w:color="auto" w:fill="auto"/>
          </w:tcPr>
          <w:p w:rsidR="00DF7995" w:rsidRPr="00C62F6A" w:rsidRDefault="00DF7995" w:rsidP="00C62F6A">
            <w:pPr>
              <w:pStyle w:val="BPC3Tableitems"/>
              <w:rPr>
                <w:rFonts w:asciiTheme="minorHAnsi" w:hAnsiTheme="minorHAnsi" w:cstheme="minorHAnsi"/>
                <w:szCs w:val="24"/>
              </w:rPr>
            </w:pPr>
            <w:r>
              <w:rPr>
                <w:rFonts w:asciiTheme="minorHAnsi" w:hAnsiTheme="minorHAnsi" w:cstheme="minorHAnsi"/>
                <w:szCs w:val="24"/>
              </w:rPr>
              <w:t>9.15</w:t>
            </w:r>
          </w:p>
        </w:tc>
        <w:tc>
          <w:tcPr>
            <w:tcW w:w="1542" w:type="dxa"/>
            <w:tcBorders>
              <w:top w:val="single" w:sz="4" w:space="0" w:color="003399"/>
              <w:left w:val="single" w:sz="4" w:space="0" w:color="003399"/>
              <w:bottom w:val="single" w:sz="4" w:space="0" w:color="003399"/>
              <w:right w:val="single" w:sz="4" w:space="0" w:color="003399"/>
            </w:tcBorders>
            <w:shd w:val="clear" w:color="auto" w:fill="auto"/>
          </w:tcPr>
          <w:p w:rsidR="00DF7995" w:rsidRPr="00C62F6A" w:rsidRDefault="00DF7995" w:rsidP="00C62F6A">
            <w:pPr>
              <w:pStyle w:val="BPC3Tableitems"/>
              <w:rPr>
                <w:rFonts w:asciiTheme="minorHAnsi" w:hAnsiTheme="minorHAnsi" w:cstheme="minorHAnsi"/>
                <w:szCs w:val="24"/>
              </w:rPr>
            </w:pPr>
            <w:r>
              <w:rPr>
                <w:rFonts w:asciiTheme="minorHAnsi" w:hAnsiTheme="minorHAnsi" w:cstheme="minorHAnsi"/>
                <w:szCs w:val="24"/>
              </w:rPr>
              <w:t>18.12.2018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tcPr>
          <w:p w:rsidR="00DF7995" w:rsidRPr="00C62F6A" w:rsidRDefault="00DF7995" w:rsidP="00C62F6A">
            <w:pPr>
              <w:pStyle w:val="BPC3Tableitems"/>
              <w:rPr>
                <w:rFonts w:asciiTheme="minorHAnsi" w:hAnsiTheme="minorHAnsi" w:cstheme="minorHAnsi"/>
                <w:szCs w:val="24"/>
              </w:rPr>
            </w:pPr>
            <w:r>
              <w:rPr>
                <w:rFonts w:asciiTheme="minorHAnsi" w:hAnsiTheme="minorHAnsi" w:cstheme="minorHAnsi"/>
                <w:szCs w:val="24"/>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tcPr>
          <w:p w:rsidR="00DF7995" w:rsidRPr="00C62F6A" w:rsidRDefault="00DF7995" w:rsidP="00C62F6A">
            <w:pPr>
              <w:pStyle w:val="BPC3Tableitems"/>
              <w:rPr>
                <w:rFonts w:asciiTheme="minorHAnsi" w:hAnsiTheme="minorHAnsi" w:cstheme="minorHAnsi"/>
                <w:szCs w:val="24"/>
              </w:rPr>
            </w:pPr>
            <w:r>
              <w:rPr>
                <w:rFonts w:asciiTheme="minorHAnsi" w:hAnsiTheme="minorHAnsi" w:cstheme="minorHAnsi"/>
                <w:szCs w:val="24"/>
              </w:rPr>
              <w:t>Status_reason tag supported.</w:t>
            </w:r>
            <w:bookmarkStart w:id="9" w:name="_GoBack"/>
            <w:bookmarkEnd w:id="9"/>
          </w:p>
        </w:tc>
      </w:tr>
    </w:tbl>
    <w:p w:rsidR="005A1451" w:rsidRDefault="005A1451" w:rsidP="00CA593A">
      <w:pPr>
        <w:pStyle w:val="BPC3Bodyafterheading"/>
      </w:pPr>
    </w:p>
    <w:p w:rsidR="00677448" w:rsidRPr="00452B0A" w:rsidRDefault="00677448" w:rsidP="00677448">
      <w:pPr>
        <w:pStyle w:val="BPC3Heading2"/>
      </w:pPr>
      <w:bookmarkStart w:id="10" w:name="_Toc377645732"/>
      <w:bookmarkStart w:id="11" w:name="_Toc383426714"/>
      <w:bookmarkStart w:id="12" w:name="_Toc525300209"/>
      <w:r w:rsidRPr="00452B0A">
        <w:t>Document purpose</w:t>
      </w:r>
      <w:bookmarkEnd w:id="10"/>
      <w:bookmarkEnd w:id="11"/>
      <w:bookmarkEnd w:id="12"/>
    </w:p>
    <w:p w:rsidR="00677448" w:rsidRDefault="00677448" w:rsidP="00677448">
      <w:pPr>
        <w:pStyle w:val="BPC3Bodyafterheading"/>
      </w:pPr>
      <w:r>
        <w:t xml:space="preserve">SmartVista </w:t>
      </w:r>
      <w:r w:rsidR="009806E5">
        <w:t xml:space="preserve">Exchange Protocol </w:t>
      </w:r>
      <w:r>
        <w:t xml:space="preserve">is a reference manual for developers who are implementing </w:t>
      </w:r>
      <w:r w:rsidRPr="009D0A18">
        <w:t>API</w:t>
      </w:r>
      <w:r>
        <w:t xml:space="preserve"> of the SmartVista solution. This document is written for internal use of BPC and BPC Customers developers. </w:t>
      </w:r>
      <w:r w:rsidRPr="00110F26">
        <w:t xml:space="preserve">The document describes the content and </w:t>
      </w:r>
      <w:r>
        <w:t xml:space="preserve">the </w:t>
      </w:r>
      <w:r w:rsidRPr="00110F26">
        <w:t xml:space="preserve">structure of the </w:t>
      </w:r>
      <w:r>
        <w:t>API</w:t>
      </w:r>
      <w:r w:rsidRPr="00110F26">
        <w:t>.</w:t>
      </w:r>
    </w:p>
    <w:p w:rsidR="00677448" w:rsidRDefault="00677448" w:rsidP="00677448">
      <w:pPr>
        <w:pStyle w:val="BPC3Bodyafterheading"/>
        <w:rPr>
          <w:rFonts w:cs="Calibri"/>
        </w:rPr>
      </w:pPr>
      <w:r w:rsidRPr="0037293F">
        <w:rPr>
          <w:rFonts w:cs="Calibri"/>
        </w:rPr>
        <w:t>It is supposed document users to be familiar with financial transactions, communications and XML data format.</w:t>
      </w:r>
    </w:p>
    <w:p w:rsidR="00B6111D" w:rsidRDefault="00B6111D" w:rsidP="00677448">
      <w:pPr>
        <w:pStyle w:val="BPC3Bodyafterheading"/>
      </w:pPr>
    </w:p>
    <w:p w:rsidR="00677448" w:rsidRDefault="00677448" w:rsidP="00677448">
      <w:pPr>
        <w:pStyle w:val="BPC3Heading1"/>
      </w:pPr>
      <w:bookmarkStart w:id="13" w:name="_Toc377645733"/>
      <w:bookmarkStart w:id="14" w:name="_Toc383426715"/>
      <w:bookmarkStart w:id="15" w:name="_Toc525300210"/>
      <w:r>
        <w:t>SMARTVISTA INTEGRATION SERVICES OVERVIEW</w:t>
      </w:r>
      <w:bookmarkEnd w:id="13"/>
      <w:bookmarkEnd w:id="14"/>
      <w:bookmarkEnd w:id="15"/>
    </w:p>
    <w:p w:rsidR="00677448" w:rsidRPr="00452B0A" w:rsidRDefault="00677448" w:rsidP="00677448">
      <w:pPr>
        <w:pStyle w:val="BPC3Heading2"/>
      </w:pPr>
      <w:bookmarkStart w:id="16" w:name="_Toc377645734"/>
      <w:bookmarkStart w:id="17" w:name="_Toc383426716"/>
      <w:bookmarkStart w:id="18" w:name="_Toc525300211"/>
      <w:r w:rsidRPr="00452B0A">
        <w:t>General concepts</w:t>
      </w:r>
      <w:bookmarkEnd w:id="16"/>
      <w:bookmarkEnd w:id="17"/>
      <w:bookmarkEnd w:id="18"/>
    </w:p>
    <w:p w:rsidR="005E7608" w:rsidRDefault="00677448" w:rsidP="00677448">
      <w:pPr>
        <w:pStyle w:val="BPC3Bodyafterheading"/>
      </w:pPr>
      <w:r>
        <w:t xml:space="preserve">SmartVista </w:t>
      </w:r>
      <w:r w:rsidR="00D55679">
        <w:t>Exchange</w:t>
      </w:r>
      <w:r>
        <w:t xml:space="preserve"> </w:t>
      </w:r>
      <w:r w:rsidR="00D55679">
        <w:t>Protocol</w:t>
      </w:r>
      <w:r>
        <w:t xml:space="preserve"> (SVXP hereafter) </w:t>
      </w:r>
      <w:r w:rsidR="00B51B0D" w:rsidRPr="00B51B0D">
        <w:t xml:space="preserve">provides a description of the file formats of information exchange between Smartvista and external systems. File </w:t>
      </w:r>
      <w:r w:rsidR="00A87875">
        <w:t>f</w:t>
      </w:r>
      <w:r w:rsidR="00B51B0D" w:rsidRPr="00B51B0D">
        <w:t xml:space="preserve">ormat xml. For each format will be described in this document, XML Schema Definition language (XSD) and </w:t>
      </w:r>
      <w:r w:rsidR="00A87875">
        <w:t xml:space="preserve">provided </w:t>
      </w:r>
      <w:r w:rsidR="00B51B0D" w:rsidRPr="00B51B0D">
        <w:t>examples</w:t>
      </w:r>
      <w:r w:rsidR="00A87875">
        <w:t>.</w:t>
      </w:r>
    </w:p>
    <w:p w:rsidR="00FB11E9" w:rsidRPr="00B51B0D" w:rsidRDefault="00FB11E9" w:rsidP="00677448">
      <w:pPr>
        <w:pStyle w:val="BPC3Bodyafterheading"/>
      </w:pPr>
    </w:p>
    <w:p w:rsidR="00677448" w:rsidRPr="00452B0A" w:rsidRDefault="00677448" w:rsidP="00677448">
      <w:pPr>
        <w:pStyle w:val="BPC3Heading2"/>
      </w:pPr>
      <w:bookmarkStart w:id="19" w:name="_Toc377645735"/>
      <w:bookmarkStart w:id="20" w:name="_Toc383426717"/>
      <w:bookmarkStart w:id="21" w:name="_Toc525300212"/>
      <w:r w:rsidRPr="00452B0A">
        <w:lastRenderedPageBreak/>
        <w:t>Data types</w:t>
      </w:r>
      <w:bookmarkEnd w:id="19"/>
      <w:r w:rsidRPr="00452B0A">
        <w:t>, Occurrence, Dictionaries</w:t>
      </w:r>
      <w:bookmarkEnd w:id="20"/>
      <w:bookmarkEnd w:id="21"/>
    </w:p>
    <w:p w:rsidR="00677448" w:rsidRPr="00E932C6" w:rsidRDefault="00677448" w:rsidP="00677448">
      <w:pPr>
        <w:pStyle w:val="BPC3Bodyafterheading"/>
        <w:rPr>
          <w:b/>
        </w:rPr>
      </w:pPr>
      <w:r>
        <w:t>For SVXP methods the standard XML data types are used. Those are fully described in the following document</w:t>
      </w:r>
      <w:r w:rsidRPr="00BD120B">
        <w:rPr>
          <w:b/>
        </w:rPr>
        <w:t xml:space="preserve"> </w:t>
      </w:r>
      <w:bookmarkStart w:id="22" w:name="title"/>
      <w:r w:rsidRPr="00BD120B">
        <w:rPr>
          <w:b/>
        </w:rPr>
        <w:t>XML Schema Part 2: Datatypes Second Edition</w:t>
      </w:r>
      <w:bookmarkEnd w:id="22"/>
      <w:r>
        <w:rPr>
          <w:b/>
        </w:rPr>
        <w:t xml:space="preserve"> and </w:t>
      </w:r>
      <w:r>
        <w:t xml:space="preserve">t can be found here: </w:t>
      </w:r>
      <w:hyperlink r:id="rId14" w:history="1">
        <w:r w:rsidRPr="004F599B">
          <w:rPr>
            <w:rStyle w:val="aa"/>
            <w:b/>
            <w:i/>
          </w:rPr>
          <w:t>http://www.w3.org/TR/xmlschema-2/</w:t>
        </w:r>
      </w:hyperlink>
    </w:p>
    <w:p w:rsidR="00677448" w:rsidRPr="00961495" w:rsidRDefault="00677448" w:rsidP="00677448">
      <w:pPr>
        <w:pStyle w:val="BPCNormal"/>
      </w:pPr>
      <w:bookmarkStart w:id="23" w:name="_Toc377645736"/>
    </w:p>
    <w:p w:rsidR="00677448" w:rsidRPr="00DF13CD" w:rsidRDefault="00677448" w:rsidP="00677448">
      <w:pPr>
        <w:pStyle w:val="BPC3Bodyafterheading"/>
      </w:pPr>
      <w:r w:rsidRPr="00DF13CD">
        <w:t>Within the current document all the SV</w:t>
      </w:r>
      <w:r>
        <w:t>XP</w:t>
      </w:r>
      <w:r w:rsidRPr="00DF13CD">
        <w:t xml:space="preserve"> messages are described in the table structure below. </w:t>
      </w:r>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992"/>
        <w:gridCol w:w="1560"/>
        <w:gridCol w:w="3821"/>
      </w:tblGrid>
      <w:tr w:rsidR="00677448" w:rsidRPr="00D50130" w:rsidTr="00677448">
        <w:trPr>
          <w:trHeight w:val="93"/>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677448" w:rsidRPr="00B6469A" w:rsidRDefault="00677448" w:rsidP="00677448">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677448" w:rsidRPr="00B6469A" w:rsidRDefault="00677448" w:rsidP="00677448">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677448" w:rsidRPr="00B6469A" w:rsidRDefault="00677448" w:rsidP="00677448">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677448" w:rsidRPr="00B6469A" w:rsidRDefault="00677448" w:rsidP="00677448">
            <w:pPr>
              <w:pStyle w:val="BPC3Tableheadings"/>
            </w:pPr>
            <w:r w:rsidRPr="00B6469A">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677448" w:rsidRPr="00B6469A" w:rsidRDefault="00677448" w:rsidP="00677448">
            <w:pPr>
              <w:pStyle w:val="BPC3Tableheadings"/>
            </w:pPr>
            <w:r w:rsidRPr="00B6469A">
              <w:t>Description</w:t>
            </w:r>
          </w:p>
        </w:tc>
      </w:tr>
      <w:tr w:rsidR="00677448" w:rsidRPr="00D50130" w:rsidTr="0067744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677448" w:rsidRPr="00B6469A" w:rsidRDefault="00677448" w:rsidP="00677448">
            <w:pPr>
              <w:pStyle w:val="BPC3Tableheadings"/>
            </w:pPr>
            <w:r w:rsidRPr="00B6469A">
              <w:t>AccountsRequest</w:t>
            </w:r>
          </w:p>
        </w:tc>
      </w:tr>
      <w:tr w:rsidR="00677448" w:rsidRPr="00D50130"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customer_number</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200</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Customer number.</w:t>
            </w:r>
          </w:p>
        </w:tc>
      </w:tr>
      <w:tr w:rsidR="00677448" w:rsidRPr="00D50130"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AE5F53" w:rsidP="00677448">
            <w:pPr>
              <w:pStyle w:val="BPC3Tableitems"/>
            </w:pPr>
            <w:r w:rsidRPr="00B6469A">
              <w:t>I</w:t>
            </w:r>
            <w:r w:rsidR="00677448" w:rsidRPr="00B6469A">
              <w:t>nst_id</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7A4D0A" w:rsidP="00677448">
            <w:pPr>
              <w:pStyle w:val="BPC3Tableitems"/>
            </w:pPr>
            <w:r>
              <w:t>long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4</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Institution identifier.</w:t>
            </w:r>
          </w:p>
        </w:tc>
      </w:tr>
      <w:tr w:rsidR="00677448" w:rsidRPr="007161C3"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AE5F53" w:rsidP="00677448">
            <w:pPr>
              <w:pStyle w:val="BPC3Tableitems"/>
            </w:pPr>
            <w:r w:rsidRPr="00B6469A">
              <w:t>C</w:t>
            </w:r>
            <w:r w:rsidR="00677448" w:rsidRPr="00B6469A">
              <w:t>ustomer_id</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12</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Customer identifier.</w:t>
            </w:r>
          </w:p>
        </w:tc>
      </w:tr>
      <w:tr w:rsidR="00677448" w:rsidRPr="007161C3"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AE5F53" w:rsidP="00677448">
            <w:pPr>
              <w:pStyle w:val="BPC3Tableitems"/>
            </w:pPr>
            <w:r w:rsidRPr="00B6469A">
              <w:t>C</w:t>
            </w:r>
            <w:r w:rsidR="00677448" w:rsidRPr="00B6469A">
              <w:t>ard_number</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24</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Card number.</w:t>
            </w:r>
          </w:p>
        </w:tc>
      </w:tr>
      <w:tr w:rsidR="00677448" w:rsidRPr="007161C3"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AE5F53" w:rsidP="00677448">
            <w:pPr>
              <w:pStyle w:val="BPC3Tableitems"/>
            </w:pPr>
            <w:r w:rsidRPr="00B6469A">
              <w:t>C</w:t>
            </w:r>
            <w:r w:rsidR="00677448" w:rsidRPr="00B6469A">
              <w:t>ard_id</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12</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Card identifier.</w:t>
            </w:r>
          </w:p>
        </w:tc>
      </w:tr>
      <w:tr w:rsidR="00677448" w:rsidRPr="00B603F4"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AE5F53" w:rsidP="00677448">
            <w:pPr>
              <w:pStyle w:val="BPC3Tableitems"/>
            </w:pPr>
            <w:r>
              <w:t>S</w:t>
            </w:r>
            <w:r w:rsidR="00677448" w:rsidRPr="00B6469A">
              <w:t>tatus</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8</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Account status. Please refer to ACST dictionary.</w:t>
            </w:r>
          </w:p>
        </w:tc>
      </w:tr>
      <w:tr w:rsidR="00677448" w:rsidRPr="00B603F4"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AE5F53" w:rsidP="00677448">
            <w:pPr>
              <w:pStyle w:val="BPC3Tableitems"/>
            </w:pPr>
            <w:r w:rsidRPr="00B6469A">
              <w:t>A</w:t>
            </w:r>
            <w:r w:rsidR="00677448" w:rsidRPr="00B6469A">
              <w:t>ccount_type</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8</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Account type. Please refer to ACTP dictionary.</w:t>
            </w:r>
          </w:p>
        </w:tc>
      </w:tr>
      <w:tr w:rsidR="00677448" w:rsidRPr="00B603F4"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7</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Language. Please refer to LANG dictionary.</w:t>
            </w:r>
          </w:p>
        </w:tc>
      </w:tr>
    </w:tbl>
    <w:p w:rsidR="00677448" w:rsidRDefault="00677448" w:rsidP="00CA593A">
      <w:pPr>
        <w:pStyle w:val="BPC3Bodyafterheading"/>
      </w:pPr>
    </w:p>
    <w:p w:rsidR="00677448" w:rsidRDefault="00677448" w:rsidP="00CA593A">
      <w:pPr>
        <w:pStyle w:val="BPC3Bodyafterheading"/>
        <w:rPr>
          <w:b/>
        </w:rPr>
      </w:pPr>
    </w:p>
    <w:p w:rsidR="00677448" w:rsidRDefault="00677448" w:rsidP="00677448">
      <w:pPr>
        <w:pStyle w:val="BPC3Bodyafterheading"/>
      </w:pPr>
      <w:r w:rsidRPr="00D40C3C">
        <w:rPr>
          <w:b/>
        </w:rPr>
        <w:t xml:space="preserve">Data Type: </w:t>
      </w:r>
      <w:r>
        <w:t>SVXP tags can be</w:t>
      </w:r>
      <w:r w:rsidRPr="00D40C3C">
        <w:t xml:space="preserve"> </w:t>
      </w:r>
      <w:r>
        <w:t xml:space="preserve">of Primitive XML </w:t>
      </w:r>
      <w:r w:rsidRPr="00D40C3C">
        <w:t>Data Type</w:t>
      </w:r>
      <w:r>
        <w:t xml:space="preserve">s </w:t>
      </w:r>
      <w:r w:rsidRPr="00D40C3C">
        <w:t xml:space="preserve">(string, long, </w:t>
      </w:r>
      <w:r w:rsidR="00AE5F53">
        <w:pgNum/>
      </w:r>
      <w:r w:rsidR="00AE5F53">
        <w:t>vailab</w:t>
      </w:r>
      <w:r w:rsidRPr="00D40C3C">
        <w:t xml:space="preserve">, </w:t>
      </w:r>
      <w:proofErr w:type="gramStart"/>
      <w:r w:rsidRPr="00D40C3C">
        <w:t>etc )</w:t>
      </w:r>
      <w:proofErr w:type="gramEnd"/>
      <w:r w:rsidRPr="00D40C3C">
        <w:t xml:space="preserve"> </w:t>
      </w:r>
      <w:r>
        <w:t>or</w:t>
      </w:r>
      <w:r w:rsidRPr="00D40C3C">
        <w:t xml:space="preserve"> Complex </w:t>
      </w:r>
      <w:r>
        <w:t>Data Types (Aggregates)</w:t>
      </w:r>
      <w:r w:rsidRPr="00D40C3C">
        <w:t>.</w:t>
      </w:r>
    </w:p>
    <w:p w:rsidR="00677448" w:rsidRDefault="00677448" w:rsidP="00CA593A">
      <w:pPr>
        <w:pStyle w:val="BPC3Bodyafterheading"/>
      </w:pPr>
    </w:p>
    <w:p w:rsidR="00677448" w:rsidRDefault="00677448" w:rsidP="00677448">
      <w:pPr>
        <w:pStyle w:val="BPC3Bodyafterheading"/>
      </w:pPr>
      <w:r w:rsidRPr="00D40C3C">
        <w:rPr>
          <w:b/>
        </w:rPr>
        <w:t>Occurrence</w:t>
      </w:r>
      <w:r>
        <w:t>: This field defines if the field is mandatory or optional (first number) as well as maximum number occurrences of this tag in the message (last digit)</w:t>
      </w:r>
    </w:p>
    <w:p w:rsidR="00677448" w:rsidRDefault="00677448" w:rsidP="00677448">
      <w:pPr>
        <w:pStyle w:val="BPC3Bodyafterheading"/>
      </w:pPr>
      <w:r>
        <w:t xml:space="preserve">e.g. 1-1 = </w:t>
      </w:r>
      <w:r w:rsidRPr="0009340A">
        <w:t>minOccurs=</w:t>
      </w:r>
      <w:r w:rsidR="00AE5F53">
        <w:t>”</w:t>
      </w:r>
      <w:r w:rsidRPr="0009340A">
        <w:t>1</w:t>
      </w:r>
      <w:r w:rsidR="00AE5F53">
        <w:t>”</w:t>
      </w:r>
      <w:r w:rsidRPr="0009340A">
        <w:t xml:space="preserve"> maxOccurs=</w:t>
      </w:r>
      <w:r w:rsidR="00AE5F53">
        <w:t>”</w:t>
      </w:r>
      <w:r w:rsidRPr="0009340A">
        <w:t>1</w:t>
      </w:r>
      <w:r w:rsidR="00AE5F53">
        <w:t>”</w:t>
      </w:r>
    </w:p>
    <w:p w:rsidR="00677448" w:rsidRDefault="00677448" w:rsidP="00CA593A">
      <w:pPr>
        <w:pStyle w:val="BPC3Bodyafterheading"/>
      </w:pPr>
      <w:r>
        <w:t xml:space="preserve"> </w:t>
      </w:r>
    </w:p>
    <w:p w:rsidR="00677448" w:rsidRDefault="00677448" w:rsidP="00677448">
      <w:pPr>
        <w:pStyle w:val="BPC3Bodyafterheading"/>
      </w:pPr>
      <w:r>
        <w:t xml:space="preserve">Documentation is provided along with Examples of the Request messages for all of the methods described below. </w:t>
      </w:r>
    </w:p>
    <w:p w:rsidR="009A31AE" w:rsidRDefault="009A31AE" w:rsidP="00CA593A">
      <w:pPr>
        <w:pStyle w:val="BPC3Bodyafterheading"/>
        <w:rPr>
          <w:color w:val="003399"/>
          <w:sz w:val="40"/>
          <w:szCs w:val="36"/>
        </w:rPr>
      </w:pPr>
      <w:bookmarkStart w:id="24" w:name="_Toc383426739"/>
      <w:bookmarkStart w:id="25" w:name="_Hlk383426625"/>
      <w:bookmarkStart w:id="26" w:name="_Toc377458625"/>
      <w:bookmarkStart w:id="27" w:name="_Toc377556062"/>
      <w:bookmarkEnd w:id="23"/>
      <w:r>
        <w:br w:type="page"/>
      </w:r>
    </w:p>
    <w:p w:rsidR="00A86DBA" w:rsidRDefault="005E3B50" w:rsidP="00A86DBA">
      <w:pPr>
        <w:pStyle w:val="BPC3Heading1"/>
      </w:pPr>
      <w:bookmarkStart w:id="28" w:name="_Toc367983153"/>
      <w:bookmarkStart w:id="29" w:name="_Toc378599840"/>
      <w:bookmarkStart w:id="30" w:name="_Toc383426718"/>
      <w:bookmarkStart w:id="31" w:name="_Toc525300213"/>
      <w:r>
        <w:lastRenderedPageBreak/>
        <w:t>CLEARING</w:t>
      </w:r>
      <w:r w:rsidR="00A86DBA" w:rsidRPr="00930DE7">
        <w:t xml:space="preserve"> FILE STRUCTURE</w:t>
      </w:r>
      <w:bookmarkEnd w:id="28"/>
      <w:bookmarkEnd w:id="29"/>
      <w:bookmarkEnd w:id="30"/>
      <w:bookmarkEnd w:id="31"/>
    </w:p>
    <w:p w:rsidR="00A86DBA" w:rsidRPr="00452B0A" w:rsidRDefault="00A86DBA" w:rsidP="00A86DBA">
      <w:pPr>
        <w:pStyle w:val="BPC3Heading2"/>
      </w:pPr>
      <w:bookmarkStart w:id="32" w:name="_Toc383426719"/>
      <w:bookmarkStart w:id="33" w:name="_Toc525300214"/>
      <w:r>
        <w:t>Overview</w:t>
      </w:r>
      <w:bookmarkEnd w:id="32"/>
      <w:bookmarkEnd w:id="33"/>
    </w:p>
    <w:p w:rsidR="00A86DBA" w:rsidRPr="002128EB" w:rsidRDefault="00A86DBA" w:rsidP="00A86DBA">
      <w:pPr>
        <w:pStyle w:val="BPC3Bodyafterheading"/>
      </w:pPr>
      <w:r w:rsidRPr="002128EB">
        <w:t>The file contains comprehensive information</w:t>
      </w:r>
      <w:r w:rsidRPr="002128EB">
        <w:rPr>
          <w:rStyle w:val="longtext"/>
          <w:rFonts w:asciiTheme="minorHAnsi" w:hAnsiTheme="minorHAnsi" w:cstheme="minorHAnsi"/>
          <w:lang w:val="en"/>
        </w:rPr>
        <w:t xml:space="preserve"> </w:t>
      </w:r>
      <w:r w:rsidRPr="002128EB">
        <w:t>on financial transactions</w:t>
      </w:r>
      <w:r w:rsidRPr="002128EB">
        <w:rPr>
          <w:rStyle w:val="longtext"/>
          <w:rFonts w:asciiTheme="minorHAnsi" w:hAnsiTheme="minorHAnsi" w:cstheme="minorHAnsi"/>
          <w:lang w:val="en"/>
        </w:rPr>
        <w:t xml:space="preserve">. </w:t>
      </w:r>
      <w:r w:rsidRPr="002128EB">
        <w:t>Including</w:t>
      </w:r>
      <w:r w:rsidRPr="002128EB">
        <w:rPr>
          <w:rStyle w:val="longtext"/>
          <w:rFonts w:asciiTheme="minorHAnsi" w:hAnsiTheme="minorHAnsi" w:cstheme="minorHAnsi"/>
          <w:lang w:val="en"/>
        </w:rPr>
        <w:t xml:space="preserve"> </w:t>
      </w:r>
      <w:r w:rsidRPr="002128EB">
        <w:t>members of the operation</w:t>
      </w:r>
      <w:r w:rsidRPr="002128EB">
        <w:rPr>
          <w:rStyle w:val="longtext"/>
          <w:rFonts w:asciiTheme="minorHAnsi" w:hAnsiTheme="minorHAnsi" w:cstheme="minorHAnsi"/>
          <w:lang w:val="en"/>
        </w:rPr>
        <w:t xml:space="preserve">, </w:t>
      </w:r>
      <w:r w:rsidRPr="002128EB">
        <w:t>financial transactions</w:t>
      </w:r>
      <w:r w:rsidRPr="002128EB">
        <w:rPr>
          <w:rStyle w:val="longtext"/>
          <w:rFonts w:asciiTheme="minorHAnsi" w:hAnsiTheme="minorHAnsi" w:cstheme="minorHAnsi"/>
          <w:lang w:val="en"/>
        </w:rPr>
        <w:t xml:space="preserve"> </w:t>
      </w:r>
      <w:r w:rsidRPr="002128EB">
        <w:t>created on the basis</w:t>
      </w:r>
      <w:r w:rsidRPr="002128EB">
        <w:rPr>
          <w:rStyle w:val="longtext"/>
          <w:rFonts w:asciiTheme="minorHAnsi" w:hAnsiTheme="minorHAnsi" w:cstheme="minorHAnsi"/>
          <w:lang w:val="en"/>
        </w:rPr>
        <w:t xml:space="preserve"> </w:t>
      </w:r>
      <w:r w:rsidRPr="002128EB">
        <w:t>of the operation,</w:t>
      </w:r>
      <w:r w:rsidRPr="002128EB">
        <w:rPr>
          <w:rStyle w:val="longtext"/>
          <w:rFonts w:asciiTheme="minorHAnsi" w:hAnsiTheme="minorHAnsi" w:cstheme="minorHAnsi"/>
          <w:lang w:val="en"/>
        </w:rPr>
        <w:t xml:space="preserve"> </w:t>
      </w:r>
      <w:r w:rsidRPr="002128EB">
        <w:t>as well as</w:t>
      </w:r>
      <w:r w:rsidRPr="002128EB">
        <w:rPr>
          <w:rStyle w:val="longtext"/>
          <w:rFonts w:asciiTheme="minorHAnsi" w:hAnsiTheme="minorHAnsi" w:cstheme="minorHAnsi"/>
          <w:lang w:val="en"/>
        </w:rPr>
        <w:t xml:space="preserve"> </w:t>
      </w:r>
      <w:r w:rsidRPr="002128EB">
        <w:t>bank documents</w:t>
      </w:r>
      <w:r w:rsidRPr="002128EB">
        <w:rPr>
          <w:rStyle w:val="longtext"/>
          <w:rFonts w:asciiTheme="minorHAnsi" w:hAnsiTheme="minorHAnsi" w:cstheme="minorHAnsi"/>
          <w:lang w:val="en"/>
        </w:rPr>
        <w:t xml:space="preserve"> </w:t>
      </w:r>
      <w:r w:rsidRPr="002128EB">
        <w:t>relating to them.</w:t>
      </w:r>
      <w:r w:rsidRPr="002128EB">
        <w:rPr>
          <w:rStyle w:val="longtext"/>
          <w:rFonts w:asciiTheme="minorHAnsi" w:hAnsiTheme="minorHAnsi" w:cstheme="minorHAnsi"/>
          <w:lang w:val="en"/>
        </w:rPr>
        <w:t xml:space="preserve"> The information about transactions is synchronized between the SmartVista and third-party system. </w:t>
      </w:r>
    </w:p>
    <w:p w:rsidR="00A86DBA" w:rsidRDefault="00A86DBA" w:rsidP="00A86DBA">
      <w:pPr>
        <w:pStyle w:val="BPC3Bodyafterheading"/>
        <w:rPr>
          <w:color w:val="000000"/>
          <w:lang w:eastAsia="ru-RU"/>
        </w:rPr>
      </w:pPr>
      <w:r w:rsidRPr="002128EB">
        <w:rPr>
          <w:color w:val="000000"/>
          <w:lang w:eastAsia="ru-RU"/>
        </w:rPr>
        <w:t>The direction of the file may be INCOMING.</w:t>
      </w:r>
    </w:p>
    <w:p w:rsidR="00A86DBA" w:rsidRPr="00294896" w:rsidRDefault="00A86DBA" w:rsidP="00A86DBA">
      <w:pPr>
        <w:pStyle w:val="BPC3Heading2"/>
      </w:pPr>
      <w:bookmarkStart w:id="34" w:name="_Toc394573890"/>
      <w:bookmarkStart w:id="35" w:name="_Toc525300215"/>
      <w:r w:rsidRPr="00294896">
        <w:t>References</w:t>
      </w:r>
      <w:bookmarkEnd w:id="34"/>
      <w:bookmarkEnd w:id="35"/>
    </w:p>
    <w:p w:rsidR="00A86DBA" w:rsidRPr="00C70DD4" w:rsidRDefault="00A86DBA" w:rsidP="00A86DBA">
      <w:pPr>
        <w:rPr>
          <w:rFonts w:asciiTheme="minorHAnsi" w:hAnsiTheme="minorHAnsi"/>
        </w:rPr>
      </w:pPr>
      <w:bookmarkStart w:id="36" w:name="_Toc377486144"/>
      <w:r>
        <w:rPr>
          <w:rFonts w:asciiTheme="minorHAnsi" w:hAnsiTheme="minorHAnsi"/>
        </w:rPr>
        <w:t xml:space="preserve">Format of </w:t>
      </w:r>
      <w:r w:rsidRPr="00F870A8">
        <w:rPr>
          <w:rFonts w:asciiTheme="minorHAnsi" w:hAnsiTheme="minorHAnsi"/>
        </w:rPr>
        <w:t xml:space="preserve">clearing </w:t>
      </w:r>
      <w:r>
        <w:rPr>
          <w:rFonts w:asciiTheme="minorHAnsi" w:hAnsiTheme="minorHAnsi"/>
        </w:rPr>
        <w:t>file described by XSD file</w:t>
      </w:r>
      <w:bookmarkEnd w:id="36"/>
      <w:r w:rsidRPr="00C70DD4">
        <w:rPr>
          <w:rFonts w:asciiTheme="minorHAnsi" w:hAnsiTheme="minorHAnsi"/>
        </w:rPr>
        <w:t>: svxp_</w:t>
      </w:r>
      <w:r>
        <w:rPr>
          <w:rFonts w:asciiTheme="minorHAnsi" w:hAnsiTheme="minorHAnsi"/>
        </w:rPr>
        <w:t>svfe_</w:t>
      </w:r>
      <w:r w:rsidR="005E3B50" w:rsidRPr="00F870A8">
        <w:rPr>
          <w:rFonts w:asciiTheme="minorHAnsi" w:hAnsiTheme="minorHAnsi"/>
        </w:rPr>
        <w:t>clearing</w:t>
      </w:r>
      <w:r w:rsidRPr="00C70DD4">
        <w:rPr>
          <w:rFonts w:asciiTheme="minorHAnsi" w:hAnsiTheme="minorHAnsi"/>
        </w:rPr>
        <w:t>.xsd</w:t>
      </w:r>
    </w:p>
    <w:p w:rsidR="00A86DBA" w:rsidRDefault="00A86DBA" w:rsidP="00A86DBA">
      <w:pPr>
        <w:rPr>
          <w:rFonts w:asciiTheme="minorHAnsi" w:hAnsiTheme="minorHAnsi"/>
        </w:rPr>
      </w:pPr>
      <w:r w:rsidRPr="00C70DD4">
        <w:rPr>
          <w:rFonts w:asciiTheme="minorHAnsi" w:hAnsiTheme="minorHAnsi"/>
        </w:rPr>
        <w:t>Example of xml document</w:t>
      </w:r>
      <w:r>
        <w:rPr>
          <w:rFonts w:asciiTheme="minorHAnsi" w:hAnsiTheme="minorHAnsi"/>
        </w:rPr>
        <w:t xml:space="preserve"> with most common operation</w:t>
      </w:r>
      <w:r w:rsidRPr="00C70DD4">
        <w:rPr>
          <w:rFonts w:asciiTheme="minorHAnsi" w:hAnsiTheme="minorHAnsi"/>
        </w:rPr>
        <w:t>:</w:t>
      </w:r>
      <w:r>
        <w:rPr>
          <w:rFonts w:asciiTheme="minorHAnsi" w:hAnsiTheme="minorHAnsi"/>
        </w:rPr>
        <w:t xml:space="preserve"> </w:t>
      </w:r>
      <w:r w:rsidRPr="00C70DD4">
        <w:rPr>
          <w:rFonts w:asciiTheme="minorHAnsi" w:hAnsiTheme="minorHAnsi"/>
        </w:rPr>
        <w:t>svxp_</w:t>
      </w:r>
      <w:r w:rsidR="003F6346">
        <w:rPr>
          <w:rFonts w:asciiTheme="minorHAnsi" w:hAnsiTheme="minorHAnsi"/>
        </w:rPr>
        <w:t>auth</w:t>
      </w:r>
      <w:r w:rsidRPr="00C70DD4">
        <w:rPr>
          <w:rFonts w:asciiTheme="minorHAnsi" w:hAnsiTheme="minorHAnsi"/>
        </w:rPr>
        <w:t>_in_example.xml</w:t>
      </w:r>
      <w:r>
        <w:rPr>
          <w:rFonts w:asciiTheme="minorHAnsi" w:hAnsiTheme="minorHAnsi"/>
        </w:rPr>
        <w:t xml:space="preserve"> – incoming operation.</w:t>
      </w:r>
    </w:p>
    <w:p w:rsidR="00A86DBA" w:rsidRPr="00452B0A" w:rsidRDefault="00A86DBA" w:rsidP="00A86DBA">
      <w:pPr>
        <w:pStyle w:val="BPC3Heading2"/>
      </w:pPr>
      <w:bookmarkStart w:id="37" w:name="_Toc367983155"/>
      <w:bookmarkStart w:id="38" w:name="_Toc378599842"/>
      <w:bookmarkStart w:id="39" w:name="_Toc383426720"/>
      <w:bookmarkStart w:id="40" w:name="_Toc525300216"/>
      <w:r w:rsidRPr="000D67F3">
        <w:t>List</w:t>
      </w:r>
      <w:r w:rsidRPr="00452B0A">
        <w:t xml:space="preserve"> of elements</w:t>
      </w:r>
      <w:bookmarkEnd w:id="37"/>
      <w:bookmarkEnd w:id="38"/>
      <w:bookmarkEnd w:id="39"/>
      <w:bookmarkEnd w:id="40"/>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820"/>
        <w:gridCol w:w="14"/>
        <w:gridCol w:w="1419"/>
        <w:gridCol w:w="852"/>
        <w:gridCol w:w="851"/>
        <w:gridCol w:w="3224"/>
      </w:tblGrid>
      <w:tr w:rsidR="00A86DBA" w:rsidRPr="002F6979" w:rsidTr="00566381">
        <w:trPr>
          <w:trHeight w:val="135"/>
          <w:tblHeader/>
        </w:trPr>
        <w:tc>
          <w:tcPr>
            <w:tcW w:w="2820" w:type="dxa"/>
            <w:shd w:val="clear" w:color="auto" w:fill="C5E2FF"/>
          </w:tcPr>
          <w:p w:rsidR="00A86DBA" w:rsidRPr="002F6979" w:rsidRDefault="00A86DBA" w:rsidP="00566381">
            <w:pPr>
              <w:pStyle w:val="BPC3Tableheadings"/>
            </w:pPr>
            <w:r w:rsidRPr="002F6979">
              <w:t>Tag</w:t>
            </w:r>
          </w:p>
        </w:tc>
        <w:tc>
          <w:tcPr>
            <w:tcW w:w="1433" w:type="dxa"/>
            <w:gridSpan w:val="2"/>
            <w:shd w:val="clear" w:color="auto" w:fill="C5E2FF"/>
          </w:tcPr>
          <w:p w:rsidR="00A86DBA" w:rsidRPr="002F6979" w:rsidRDefault="00A86DBA" w:rsidP="00566381">
            <w:pPr>
              <w:pStyle w:val="BPC3Tableheadings"/>
            </w:pPr>
            <w:r w:rsidRPr="002F6979">
              <w:t>Type</w:t>
            </w:r>
          </w:p>
        </w:tc>
        <w:tc>
          <w:tcPr>
            <w:tcW w:w="852" w:type="dxa"/>
            <w:shd w:val="clear" w:color="auto" w:fill="C5E2FF"/>
          </w:tcPr>
          <w:p w:rsidR="00A86DBA" w:rsidRPr="002F6979" w:rsidRDefault="00A86DBA" w:rsidP="00566381">
            <w:pPr>
              <w:pStyle w:val="BPC3Tableheadings"/>
            </w:pPr>
            <w:r w:rsidRPr="002F6979">
              <w:t>Size</w:t>
            </w:r>
          </w:p>
        </w:tc>
        <w:tc>
          <w:tcPr>
            <w:tcW w:w="851" w:type="dxa"/>
            <w:shd w:val="clear" w:color="auto" w:fill="C5E2FF"/>
          </w:tcPr>
          <w:p w:rsidR="00A86DBA" w:rsidRPr="00961495" w:rsidRDefault="00A86DBA" w:rsidP="00566381">
            <w:pPr>
              <w:pStyle w:val="BPC3Tableheadings"/>
              <w:rPr>
                <w:sz w:val="22"/>
                <w:szCs w:val="22"/>
              </w:rPr>
            </w:pPr>
            <w:r w:rsidRPr="00961495">
              <w:rPr>
                <w:sz w:val="22"/>
                <w:szCs w:val="22"/>
              </w:rPr>
              <w:t>Occurs</w:t>
            </w:r>
          </w:p>
        </w:tc>
        <w:tc>
          <w:tcPr>
            <w:tcW w:w="3224" w:type="dxa"/>
            <w:shd w:val="clear" w:color="auto" w:fill="C5E2FF"/>
          </w:tcPr>
          <w:p w:rsidR="00A86DBA" w:rsidRPr="002F6979" w:rsidRDefault="00A86DBA" w:rsidP="00566381">
            <w:pPr>
              <w:pStyle w:val="BPC3Tableheadings"/>
            </w:pPr>
            <w:r w:rsidRPr="002F6979">
              <w:t>Description</w:t>
            </w:r>
          </w:p>
        </w:tc>
      </w:tr>
      <w:tr w:rsidR="00A86DBA" w:rsidRPr="002F6979" w:rsidTr="00566381">
        <w:trPr>
          <w:trHeight w:val="135"/>
        </w:trPr>
        <w:tc>
          <w:tcPr>
            <w:tcW w:w="9180" w:type="dxa"/>
            <w:gridSpan w:val="6"/>
            <w:shd w:val="clear" w:color="auto" w:fill="auto"/>
          </w:tcPr>
          <w:p w:rsidR="00A86DBA" w:rsidRPr="00924305" w:rsidRDefault="00F247AF" w:rsidP="00566381">
            <w:pPr>
              <w:pStyle w:val="BPC3Tableheadings"/>
            </w:pPr>
            <w:r w:rsidRPr="00924305">
              <w:t>clearing</w:t>
            </w:r>
          </w:p>
        </w:tc>
      </w:tr>
      <w:tr w:rsidR="00A86DBA" w:rsidRPr="00CB2123" w:rsidTr="00566381">
        <w:trPr>
          <w:trHeight w:val="135"/>
        </w:trPr>
        <w:tc>
          <w:tcPr>
            <w:tcW w:w="2820" w:type="dxa"/>
          </w:tcPr>
          <w:p w:rsidR="00A86DBA" w:rsidRPr="005B7F59" w:rsidRDefault="00A86DBA" w:rsidP="00566381">
            <w:pPr>
              <w:pStyle w:val="BPC3Tableitems"/>
            </w:pPr>
            <w:r>
              <w:t>file_id</w:t>
            </w:r>
          </w:p>
        </w:tc>
        <w:tc>
          <w:tcPr>
            <w:tcW w:w="1433" w:type="dxa"/>
            <w:gridSpan w:val="2"/>
          </w:tcPr>
          <w:p w:rsidR="00A86DBA" w:rsidRPr="005B7F59" w:rsidRDefault="00A86DBA" w:rsidP="00566381">
            <w:pPr>
              <w:pStyle w:val="BPC3Tableitems"/>
            </w:pPr>
            <w:r>
              <w:t>long</w:t>
            </w:r>
          </w:p>
        </w:tc>
        <w:tc>
          <w:tcPr>
            <w:tcW w:w="852" w:type="dxa"/>
          </w:tcPr>
          <w:p w:rsidR="00A86DBA" w:rsidRPr="005B7F59" w:rsidRDefault="00A86DBA" w:rsidP="00566381">
            <w:pPr>
              <w:pStyle w:val="BPC3Tableitems"/>
            </w:pPr>
            <w:r>
              <w:t>16</w:t>
            </w:r>
          </w:p>
        </w:tc>
        <w:tc>
          <w:tcPr>
            <w:tcW w:w="851" w:type="dxa"/>
          </w:tcPr>
          <w:p w:rsidR="00A86DBA" w:rsidRPr="005B7F59" w:rsidRDefault="00A86DBA" w:rsidP="00566381">
            <w:pPr>
              <w:pStyle w:val="BPC3Tableitems"/>
            </w:pPr>
            <w:r>
              <w:t>0-1</w:t>
            </w:r>
          </w:p>
        </w:tc>
        <w:tc>
          <w:tcPr>
            <w:tcW w:w="3224" w:type="dxa"/>
          </w:tcPr>
          <w:p w:rsidR="00A86DBA" w:rsidRPr="005B7F59" w:rsidRDefault="00A86DBA" w:rsidP="00566381">
            <w:pPr>
              <w:pStyle w:val="BPC3Tableitems"/>
            </w:pPr>
            <w:r>
              <w:t>Unique identifier of outgoing file</w:t>
            </w:r>
          </w:p>
        </w:tc>
      </w:tr>
      <w:tr w:rsidR="00A86DBA" w:rsidRPr="00CB2123" w:rsidTr="00566381">
        <w:trPr>
          <w:trHeight w:val="135"/>
        </w:trPr>
        <w:tc>
          <w:tcPr>
            <w:tcW w:w="2820" w:type="dxa"/>
          </w:tcPr>
          <w:p w:rsidR="00A86DBA" w:rsidRDefault="00A86DBA" w:rsidP="00566381">
            <w:pPr>
              <w:pStyle w:val="BPC3Tableitems"/>
            </w:pPr>
            <w:r>
              <w:t>file_type</w:t>
            </w:r>
          </w:p>
        </w:tc>
        <w:tc>
          <w:tcPr>
            <w:tcW w:w="1433" w:type="dxa"/>
            <w:gridSpan w:val="2"/>
          </w:tcPr>
          <w:p w:rsidR="00A86DBA" w:rsidRDefault="00A86DBA" w:rsidP="00566381">
            <w:pPr>
              <w:pStyle w:val="BPC3Tableitems"/>
            </w:pPr>
            <w:r>
              <w:t>string</w:t>
            </w:r>
          </w:p>
        </w:tc>
        <w:tc>
          <w:tcPr>
            <w:tcW w:w="852" w:type="dxa"/>
          </w:tcPr>
          <w:p w:rsidR="00A86DBA" w:rsidRPr="005B7F59" w:rsidRDefault="00A86DBA" w:rsidP="00566381">
            <w:pPr>
              <w:pStyle w:val="BPC3Tableitems"/>
            </w:pPr>
            <w:r>
              <w:t>8</w:t>
            </w:r>
          </w:p>
        </w:tc>
        <w:tc>
          <w:tcPr>
            <w:tcW w:w="851" w:type="dxa"/>
          </w:tcPr>
          <w:p w:rsidR="00A86DBA" w:rsidRDefault="00A86DBA" w:rsidP="00566381">
            <w:pPr>
              <w:pStyle w:val="BPC3Tableitems"/>
            </w:pPr>
            <w:r>
              <w:t>1-1</w:t>
            </w:r>
          </w:p>
        </w:tc>
        <w:tc>
          <w:tcPr>
            <w:tcW w:w="3224" w:type="dxa"/>
          </w:tcPr>
          <w:p w:rsidR="00A86DBA" w:rsidRPr="00957554" w:rsidRDefault="00A86DBA" w:rsidP="00566381">
            <w:pPr>
              <w:pStyle w:val="BPC3Tableitems"/>
              <w:rPr>
                <w:rFonts w:ascii="Courier New" w:hAnsi="Courier New" w:cs="Courier New"/>
                <w:color w:val="000000"/>
                <w:highlight w:val="white"/>
              </w:rPr>
            </w:pPr>
            <w:r>
              <w:t xml:space="preserve">Type of incoming/ongoing file. Describe the purpose of data in file. </w:t>
            </w:r>
            <w:r w:rsidRPr="00B73024">
              <w:t xml:space="preserve">Dictionary </w:t>
            </w:r>
            <w:r w:rsidRPr="00385B6F">
              <w:t>FLTP</w:t>
            </w:r>
          </w:p>
        </w:tc>
      </w:tr>
      <w:tr w:rsidR="00A86DBA" w:rsidRPr="00CB2123" w:rsidTr="00566381">
        <w:trPr>
          <w:trHeight w:val="135"/>
        </w:trPr>
        <w:tc>
          <w:tcPr>
            <w:tcW w:w="2820" w:type="dxa"/>
          </w:tcPr>
          <w:p w:rsidR="00A86DBA" w:rsidRDefault="00F247AF" w:rsidP="00566381">
            <w:pPr>
              <w:pStyle w:val="BPC3Tableitems"/>
            </w:pPr>
            <w:r>
              <w:t>s</w:t>
            </w:r>
            <w:r w:rsidR="00A86DBA">
              <w:t>tart_date</w:t>
            </w:r>
          </w:p>
        </w:tc>
        <w:tc>
          <w:tcPr>
            <w:tcW w:w="1433" w:type="dxa"/>
            <w:gridSpan w:val="2"/>
          </w:tcPr>
          <w:p w:rsidR="00A86DBA" w:rsidRDefault="00A86DBA" w:rsidP="00C22331">
            <w:pPr>
              <w:pStyle w:val="BPC3Tableitems"/>
            </w:pPr>
            <w:r>
              <w:t>date</w:t>
            </w:r>
            <w:r w:rsidR="00C22331">
              <w:t>T</w:t>
            </w:r>
            <w:r w:rsidR="007B6DAB">
              <w:t>ime</w:t>
            </w:r>
          </w:p>
        </w:tc>
        <w:tc>
          <w:tcPr>
            <w:tcW w:w="852" w:type="dxa"/>
          </w:tcPr>
          <w:p w:rsidR="00A86DBA" w:rsidRPr="005B7F59" w:rsidRDefault="00A86DBA" w:rsidP="00566381">
            <w:pPr>
              <w:pStyle w:val="BPC3Tableitems"/>
              <w:rPr>
                <w:rFonts w:ascii="Tahoma" w:hAnsi="Tahoma" w:cs="Tahoma"/>
                <w:sz w:val="20"/>
              </w:rPr>
            </w:pPr>
          </w:p>
        </w:tc>
        <w:tc>
          <w:tcPr>
            <w:tcW w:w="851" w:type="dxa"/>
          </w:tcPr>
          <w:p w:rsidR="00A86DBA" w:rsidRDefault="00A86DBA" w:rsidP="00566381">
            <w:pPr>
              <w:pStyle w:val="BPC3Tableitems"/>
            </w:pPr>
            <w:r>
              <w:t>0-1</w:t>
            </w:r>
          </w:p>
        </w:tc>
        <w:tc>
          <w:tcPr>
            <w:tcW w:w="3224" w:type="dxa"/>
          </w:tcPr>
          <w:p w:rsidR="00A86DBA" w:rsidRDefault="00A86DBA" w:rsidP="00566381">
            <w:pPr>
              <w:pStyle w:val="BPC3Tableitems"/>
            </w:pPr>
            <w:r>
              <w:t xml:space="preserve">Start date of period which represented in file. </w:t>
            </w:r>
            <w:r w:rsidRPr="007D61FD">
              <w:t>The date include the date and time</w:t>
            </w:r>
            <w:r>
              <w:t>.</w:t>
            </w:r>
          </w:p>
        </w:tc>
      </w:tr>
      <w:tr w:rsidR="00A86DBA" w:rsidTr="00566381">
        <w:trPr>
          <w:trHeight w:val="135"/>
        </w:trPr>
        <w:tc>
          <w:tcPr>
            <w:tcW w:w="2820" w:type="dxa"/>
          </w:tcPr>
          <w:p w:rsidR="00A86DBA" w:rsidRDefault="00F247AF" w:rsidP="00566381">
            <w:pPr>
              <w:pStyle w:val="BPC3Tableitems"/>
            </w:pPr>
            <w:r>
              <w:t>e</w:t>
            </w:r>
            <w:r w:rsidR="00A86DBA">
              <w:t>nd_date</w:t>
            </w:r>
          </w:p>
        </w:tc>
        <w:tc>
          <w:tcPr>
            <w:tcW w:w="1433" w:type="dxa"/>
            <w:gridSpan w:val="2"/>
          </w:tcPr>
          <w:p w:rsidR="00A86DBA" w:rsidRDefault="007B6DAB" w:rsidP="00566381">
            <w:pPr>
              <w:pStyle w:val="BPC3Tableitems"/>
            </w:pPr>
            <w:r>
              <w:t>date</w:t>
            </w:r>
            <w:r w:rsidR="00C22331">
              <w:t>T</w:t>
            </w:r>
            <w:r>
              <w:t>ime</w:t>
            </w:r>
          </w:p>
        </w:tc>
        <w:tc>
          <w:tcPr>
            <w:tcW w:w="852" w:type="dxa"/>
          </w:tcPr>
          <w:p w:rsidR="00A86DBA" w:rsidRPr="005B7F59" w:rsidRDefault="00A86DBA" w:rsidP="00566381">
            <w:pPr>
              <w:pStyle w:val="BPC3Tableitems"/>
              <w:rPr>
                <w:rFonts w:ascii="Tahoma" w:hAnsi="Tahoma" w:cs="Tahoma"/>
                <w:sz w:val="20"/>
              </w:rPr>
            </w:pPr>
          </w:p>
        </w:tc>
        <w:tc>
          <w:tcPr>
            <w:tcW w:w="851" w:type="dxa"/>
          </w:tcPr>
          <w:p w:rsidR="00A86DBA" w:rsidRDefault="00A86DBA" w:rsidP="00566381">
            <w:pPr>
              <w:pStyle w:val="BPC3Tableitems"/>
            </w:pPr>
            <w:r>
              <w:t>0-1</w:t>
            </w:r>
          </w:p>
        </w:tc>
        <w:tc>
          <w:tcPr>
            <w:tcW w:w="3224" w:type="dxa"/>
          </w:tcPr>
          <w:p w:rsidR="00A86DBA" w:rsidRDefault="00A86DBA" w:rsidP="00566381">
            <w:pPr>
              <w:pStyle w:val="BPC3Tableitems"/>
            </w:pPr>
            <w:r>
              <w:t xml:space="preserve">Represented period end date. </w:t>
            </w:r>
            <w:r w:rsidRPr="007D61FD">
              <w:t>The date include the date and time</w:t>
            </w:r>
            <w:r>
              <w:t>.</w:t>
            </w:r>
          </w:p>
        </w:tc>
      </w:tr>
      <w:tr w:rsidR="00A86DBA" w:rsidRPr="00CB2123" w:rsidTr="00566381">
        <w:trPr>
          <w:trHeight w:val="135"/>
        </w:trPr>
        <w:tc>
          <w:tcPr>
            <w:tcW w:w="2820" w:type="dxa"/>
          </w:tcPr>
          <w:p w:rsidR="00A86DBA" w:rsidRDefault="00F247AF" w:rsidP="00566381">
            <w:pPr>
              <w:pStyle w:val="BPC3Tableitems"/>
            </w:pPr>
            <w:r>
              <w:t>i</w:t>
            </w:r>
            <w:r w:rsidR="00A86DBA">
              <w:t>nst_id</w:t>
            </w:r>
          </w:p>
        </w:tc>
        <w:tc>
          <w:tcPr>
            <w:tcW w:w="1433" w:type="dxa"/>
            <w:gridSpan w:val="2"/>
          </w:tcPr>
          <w:p w:rsidR="00A86DBA" w:rsidRDefault="00A9169E" w:rsidP="00566381">
            <w:pPr>
              <w:pStyle w:val="BPC3Tableitems"/>
            </w:pPr>
            <w:r>
              <w:t>i</w:t>
            </w:r>
            <w:r w:rsidR="00A86DBA">
              <w:t>nt</w:t>
            </w:r>
          </w:p>
        </w:tc>
        <w:tc>
          <w:tcPr>
            <w:tcW w:w="852" w:type="dxa"/>
          </w:tcPr>
          <w:p w:rsidR="00A86DBA" w:rsidRPr="005B7F59" w:rsidRDefault="00A86DBA" w:rsidP="00566381">
            <w:pPr>
              <w:pStyle w:val="BPC3Tableitems"/>
            </w:pPr>
            <w:r>
              <w:t>4</w:t>
            </w:r>
          </w:p>
        </w:tc>
        <w:tc>
          <w:tcPr>
            <w:tcW w:w="851" w:type="dxa"/>
          </w:tcPr>
          <w:p w:rsidR="00A86DBA" w:rsidRDefault="00A86DBA" w:rsidP="00566381">
            <w:pPr>
              <w:pStyle w:val="BPC3Tableitems"/>
            </w:pPr>
            <w:r>
              <w:t>0-1</w:t>
            </w:r>
          </w:p>
        </w:tc>
        <w:tc>
          <w:tcPr>
            <w:tcW w:w="3224" w:type="dxa"/>
          </w:tcPr>
          <w:p w:rsidR="00A86DBA" w:rsidRDefault="00A86DBA" w:rsidP="00566381">
            <w:pPr>
              <w:pStyle w:val="BPC3Tableitems"/>
            </w:pPr>
            <w:r>
              <w:t>Identifier of partner (system) which related with operations.</w:t>
            </w:r>
          </w:p>
        </w:tc>
      </w:tr>
      <w:tr w:rsidR="00A86DBA" w:rsidRPr="005B7F59" w:rsidTr="00566381">
        <w:trPr>
          <w:trHeight w:val="135"/>
        </w:trPr>
        <w:tc>
          <w:tcPr>
            <w:tcW w:w="2820" w:type="dxa"/>
          </w:tcPr>
          <w:p w:rsidR="00A86DBA" w:rsidRPr="005B7F59" w:rsidRDefault="00F247AF" w:rsidP="00566381">
            <w:pPr>
              <w:pStyle w:val="BPC3Tableitems"/>
            </w:pPr>
            <w:r>
              <w:t>o</w:t>
            </w:r>
            <w:r w:rsidR="00A86DBA">
              <w:t>peration</w:t>
            </w:r>
          </w:p>
        </w:tc>
        <w:tc>
          <w:tcPr>
            <w:tcW w:w="1433" w:type="dxa"/>
            <w:gridSpan w:val="2"/>
          </w:tcPr>
          <w:p w:rsidR="00A86DBA" w:rsidRPr="005B7F59" w:rsidRDefault="00A86DBA" w:rsidP="00566381">
            <w:pPr>
              <w:pStyle w:val="BPC3Tableitems"/>
            </w:pPr>
            <w:r>
              <w:t>operation</w:t>
            </w:r>
          </w:p>
        </w:tc>
        <w:tc>
          <w:tcPr>
            <w:tcW w:w="852" w:type="dxa"/>
          </w:tcPr>
          <w:p w:rsidR="00A86DBA" w:rsidRPr="005B7F59" w:rsidRDefault="00A86DBA" w:rsidP="00566381">
            <w:pPr>
              <w:pStyle w:val="BPC3Tableitems"/>
              <w:rPr>
                <w:rFonts w:ascii="Tahoma" w:hAnsi="Tahoma" w:cs="Tahoma"/>
                <w:sz w:val="20"/>
              </w:rPr>
            </w:pPr>
          </w:p>
        </w:tc>
        <w:tc>
          <w:tcPr>
            <w:tcW w:w="851" w:type="dxa"/>
          </w:tcPr>
          <w:p w:rsidR="00A86DBA" w:rsidRPr="005B7F59" w:rsidRDefault="00A86DBA" w:rsidP="00566381">
            <w:pPr>
              <w:pStyle w:val="BPC3Tableitems"/>
            </w:pPr>
            <w:r>
              <w:t>1-*</w:t>
            </w:r>
          </w:p>
        </w:tc>
        <w:tc>
          <w:tcPr>
            <w:tcW w:w="3224" w:type="dxa"/>
          </w:tcPr>
          <w:p w:rsidR="00A86DBA" w:rsidRPr="005B7F59" w:rsidRDefault="00A86DBA" w:rsidP="00566381">
            <w:pPr>
              <w:pStyle w:val="BPC3Tableitems"/>
            </w:pPr>
            <w:r>
              <w:t>Operation data</w:t>
            </w:r>
          </w:p>
        </w:tc>
      </w:tr>
      <w:tr w:rsidR="00A86DBA" w:rsidRPr="002F6979" w:rsidTr="00566381">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A86DBA" w:rsidRPr="00412718" w:rsidRDefault="00A86DBA" w:rsidP="00566381">
            <w:pPr>
              <w:pStyle w:val="BPC3Tableheadings"/>
            </w:pPr>
            <w:r>
              <w:t>operation</w:t>
            </w:r>
          </w:p>
        </w:tc>
      </w:tr>
      <w:tr w:rsidR="00A86DBA" w:rsidRPr="005B7F5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oper_</w:t>
            </w:r>
            <w:r w:rsidRPr="005B7F59">
              <w:t>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rsidRPr="005B7F59">
              <w:t>Operation identifier</w:t>
            </w:r>
          </w:p>
        </w:tc>
      </w:tr>
      <w:tr w:rsidR="00A86DBA" w:rsidRPr="005B7F5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oper_type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A86DBA" w:rsidRPr="007145AC" w:rsidRDefault="00A86DBA" w:rsidP="00566381">
            <w:pPr>
              <w:pStyle w:val="BPC3Tableitems"/>
            </w:pPr>
            <w:r>
              <w:t xml:space="preserve">Operation type. Dictionary </w:t>
            </w:r>
            <w:r w:rsidRPr="00E37ECE">
              <w:lastRenderedPageBreak/>
              <w:t>OPTP</w:t>
            </w:r>
            <w:r>
              <w:t xml:space="preserve"> </w:t>
            </w:r>
          </w:p>
        </w:tc>
      </w:tr>
      <w:tr w:rsidR="00A86DBA" w:rsidRPr="00F0158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F01589" w:rsidRDefault="00A86DBA" w:rsidP="00566381">
            <w:pPr>
              <w:pStyle w:val="BPC3Tableitems"/>
            </w:pPr>
            <w:r>
              <w:lastRenderedPageBreak/>
              <w:t>msg_type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7145AC" w:rsidRDefault="00A86DBA" w:rsidP="00566381">
            <w:pPr>
              <w:pStyle w:val="BPC3Tableitems"/>
            </w:pPr>
            <w:r>
              <w:t xml:space="preserve">Message type. Dictionary </w:t>
            </w:r>
            <w:r w:rsidRPr="00E37ECE">
              <w:t>MSGT</w:t>
            </w:r>
          </w:p>
        </w:tc>
      </w:tr>
      <w:tr w:rsidR="00A86DBA" w:rsidRPr="00F0158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F01589" w:rsidRDefault="00A86DBA" w:rsidP="00566381">
            <w:pPr>
              <w:pStyle w:val="BPC3Tableitems"/>
            </w:pPr>
            <w:r>
              <w:t>sttl_type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7145AC" w:rsidRDefault="00A86DBA" w:rsidP="00566381">
            <w:pPr>
              <w:pStyle w:val="BPC3Tableitems"/>
            </w:pPr>
            <w:r>
              <w:t xml:space="preserve">Settlement type. Dictionary </w:t>
            </w:r>
            <w:r w:rsidRPr="00E37ECE">
              <w:t>STTT</w:t>
            </w:r>
          </w:p>
        </w:tc>
      </w:tr>
      <w:tr w:rsidR="0098319D" w:rsidRPr="00F01589" w:rsidTr="00F247AF">
        <w:trPr>
          <w:trHeight w:val="135"/>
        </w:trPr>
        <w:tc>
          <w:tcPr>
            <w:tcW w:w="2820" w:type="dxa"/>
            <w:tcBorders>
              <w:top w:val="single" w:sz="4" w:space="0" w:color="auto"/>
              <w:left w:val="single" w:sz="4" w:space="0" w:color="auto"/>
              <w:bottom w:val="single" w:sz="4" w:space="0" w:color="auto"/>
              <w:right w:val="single" w:sz="4" w:space="0" w:color="auto"/>
            </w:tcBorders>
          </w:tcPr>
          <w:p w:rsidR="0098319D" w:rsidRPr="00F01589" w:rsidRDefault="0098319D" w:rsidP="00F247AF">
            <w:pPr>
              <w:pStyle w:val="BPC3Tableitems"/>
            </w:pPr>
            <w:r>
              <w:t>original_id</w:t>
            </w:r>
          </w:p>
        </w:tc>
        <w:tc>
          <w:tcPr>
            <w:tcW w:w="1433" w:type="dxa"/>
            <w:gridSpan w:val="2"/>
            <w:tcBorders>
              <w:top w:val="single" w:sz="4" w:space="0" w:color="auto"/>
              <w:left w:val="single" w:sz="4" w:space="0" w:color="auto"/>
              <w:bottom w:val="single" w:sz="4" w:space="0" w:color="auto"/>
              <w:right w:val="single" w:sz="4" w:space="0" w:color="auto"/>
            </w:tcBorders>
          </w:tcPr>
          <w:p w:rsidR="0098319D" w:rsidRDefault="0098319D" w:rsidP="00F247AF">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98319D" w:rsidRDefault="0098319D" w:rsidP="00F247AF">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98319D" w:rsidRDefault="0098319D" w:rsidP="00F247AF">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98319D" w:rsidRPr="007145AC" w:rsidRDefault="0098319D" w:rsidP="00F247AF">
            <w:pPr>
              <w:pStyle w:val="BPC3Tableitems"/>
            </w:pPr>
            <w:r>
              <w:t>Operation identifier of original operation</w:t>
            </w:r>
          </w:p>
        </w:tc>
      </w:tr>
      <w:tr w:rsidR="00A86DBA" w:rsidRPr="00F0158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reconciliation_type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 xml:space="preserve">Reconciliation type. Dictionary </w:t>
            </w:r>
            <w:r w:rsidRPr="00E37ECE">
              <w:t>RCLM</w:t>
            </w:r>
          </w:p>
        </w:tc>
      </w:tr>
      <w:tr w:rsidR="00A86DBA" w:rsidRPr="005B7F5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oper_date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date</w:t>
            </w:r>
            <w:r w:rsidR="00D81088">
              <w:t>Time</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Date when operation occurs</w:t>
            </w:r>
            <w:r w:rsidR="00C22331">
              <w:t xml:space="preserve">. </w:t>
            </w:r>
            <w:r w:rsidR="00C22331" w:rsidRPr="007D61FD">
              <w:t>The date include the date and time</w:t>
            </w:r>
            <w:r w:rsidR="00C22331">
              <w:t>.</w:t>
            </w:r>
          </w:p>
        </w:tc>
      </w:tr>
      <w:tr w:rsidR="00A86DBA" w:rsidRPr="005B7F5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host_date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D81088" w:rsidP="00566381">
            <w:pPr>
              <w:pStyle w:val="BPC3Tableitems"/>
            </w:pPr>
            <w:r>
              <w:t>d</w:t>
            </w:r>
            <w:r w:rsidR="00A86DBA">
              <w:t>ate</w:t>
            </w:r>
            <w:r>
              <w:t>Time</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Processing date</w:t>
            </w:r>
            <w:r w:rsidR="00C22331">
              <w:t xml:space="preserve">. </w:t>
            </w:r>
            <w:r w:rsidR="00C22331" w:rsidRPr="007D61FD">
              <w:t>The date include the date and time</w:t>
            </w:r>
            <w:r w:rsidR="00C22331">
              <w:t>.</w:t>
            </w:r>
          </w:p>
        </w:tc>
      </w:tr>
      <w:tr w:rsidR="00A86DBA" w:rsidRPr="005B7F5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oper_count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D81088" w:rsidP="00566381">
            <w:pPr>
              <w:pStyle w:val="BPC3Tableitems"/>
            </w:pPr>
            <w:r>
              <w:t>l</w:t>
            </w:r>
            <w:r w:rsidR="00A86DBA" w:rsidRPr="00CD70EE">
              <w:t>ong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r>
              <w:rPr>
                <w:rFonts w:ascii="Tahoma" w:hAnsi="Tahoma" w:cs="Tahoma"/>
                <w:sz w:val="20"/>
              </w:rPr>
              <w:t>16</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Operations count</w:t>
            </w:r>
          </w:p>
        </w:tc>
      </w:tr>
      <w:tr w:rsidR="00A86DBA" w:rsidRPr="005B7F5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bookmarkStart w:id="41" w:name="_Hlk360196466"/>
            <w:r>
              <w:t>oper_amount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Original operation amount</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oper_request_amount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rsidRPr="007C38CF">
              <w:t>Operation requested amount in operation currency</w:t>
            </w:r>
          </w:p>
        </w:tc>
      </w:tr>
      <w:bookmarkEnd w:id="41"/>
      <w:tr w:rsidR="00A86DBA" w:rsidRPr="00371501"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oper_surcharge_amount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7C38CF" w:rsidRDefault="00A86DBA" w:rsidP="00566381">
            <w:pPr>
              <w:pStyle w:val="BPC3Tableitems"/>
            </w:pPr>
            <w:r>
              <w:t>Operation surcharge amount</w:t>
            </w:r>
          </w:p>
        </w:tc>
      </w:tr>
      <w:tr w:rsidR="00A86DBA" w:rsidRPr="00371501"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oper_cashback_amount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7C38CF" w:rsidRDefault="00A86DBA" w:rsidP="00566381">
            <w:pPr>
              <w:pStyle w:val="BPC3Tableitems"/>
            </w:pPr>
            <w:r>
              <w:t>Operation cashback amount</w:t>
            </w:r>
          </w:p>
        </w:tc>
      </w:tr>
      <w:tr w:rsidR="00A86DBA" w:rsidRPr="00371501"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rsidRPr="00C00CB4">
              <w:t>stt</w:t>
            </w:r>
            <w:r w:rsidR="00521B86">
              <w:t>l</w:t>
            </w:r>
            <w:r>
              <w:t>_amount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Settlement operation amount</w:t>
            </w:r>
          </w:p>
        </w:tc>
      </w:tr>
      <w:tr w:rsidR="00A86DBA" w:rsidRPr="00371501"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C00CB4" w:rsidRDefault="00A86DBA" w:rsidP="00566381">
            <w:pPr>
              <w:pStyle w:val="BPC3Tableitems"/>
            </w:pPr>
            <w:r>
              <w:t>interchange_fee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Interchange fee amount</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originator_refnum</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36</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rsidRPr="009B7142">
              <w:t>Reference number generated by originator of operation</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network_refnum</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36</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rsidRPr="009B7142">
              <w:t xml:space="preserve">Reference number </w:t>
            </w:r>
            <w:r>
              <w:t>incoming from external network</w:t>
            </w:r>
          </w:p>
        </w:tc>
      </w:tr>
      <w:tr w:rsidR="00A86DBA" w:rsidRPr="00770D7C"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CE317C" w:rsidRDefault="00A86DBA" w:rsidP="00566381">
            <w:pPr>
              <w:pStyle w:val="BPC3Tableitems"/>
            </w:pPr>
            <w:r>
              <w:t>acq_inst_bin</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12</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CE317C" w:rsidRDefault="00A86DBA" w:rsidP="00566381">
            <w:pPr>
              <w:pStyle w:val="BPC3Tableitems"/>
            </w:pPr>
            <w:r>
              <w:t>Acquirer BIN</w:t>
            </w:r>
          </w:p>
        </w:tc>
      </w:tr>
      <w:tr w:rsidR="00A86DBA" w:rsidRPr="00770D7C"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CE317C" w:rsidRDefault="00A86DBA" w:rsidP="00566381">
            <w:pPr>
              <w:pStyle w:val="BPC3Tableitems"/>
            </w:pPr>
            <w:r>
              <w:t>forwarding_inst_bin</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12</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CE317C" w:rsidRDefault="00A86DBA" w:rsidP="00566381">
            <w:pPr>
              <w:pStyle w:val="BPC3Tableitems"/>
            </w:pPr>
            <w:r>
              <w:t>Forwarding BIN</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lastRenderedPageBreak/>
              <w:t>oper_reason</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rsidRPr="007B7BDE">
              <w:t>Operation reason</w:t>
            </w:r>
            <w:r>
              <w:t xml:space="preserve">. Dictionary </w:t>
            </w:r>
            <w:r w:rsidRPr="007D06E4">
              <w:t>ADJR, PMRS, BLTP, LMTP</w:t>
            </w:r>
          </w:p>
        </w:tc>
      </w:tr>
      <w:tr w:rsidR="00A86DBA" w:rsidRPr="00155E91"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status</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7B7BDE" w:rsidRDefault="00A86DBA" w:rsidP="00566381">
            <w:pPr>
              <w:pStyle w:val="BPC3Tableitems"/>
            </w:pPr>
            <w:r w:rsidRPr="00F22D2E">
              <w:t>Authori</w:t>
            </w:r>
            <w:r>
              <w:t>z</w:t>
            </w:r>
            <w:r w:rsidRPr="00F22D2E">
              <w:t>ation status</w:t>
            </w:r>
            <w:r>
              <w:t xml:space="preserve">. Dictionary </w:t>
            </w:r>
            <w:r w:rsidRPr="00F22D2E">
              <w:t>OPST</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status_reason</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DB6F8D" w:rsidRDefault="00A86DBA">
            <w:pPr>
              <w:pStyle w:val="BPC3Tableitems"/>
            </w:pPr>
            <w:r>
              <w:t xml:space="preserve">Reason of status. Dictionary value. Dictionary </w:t>
            </w:r>
            <w:r w:rsidRPr="00F22D2E">
              <w:t>OPS</w:t>
            </w:r>
            <w:r w:rsidR="001B10A6">
              <w:t>R</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is_reversal</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1</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 – operation is not reversal</w:t>
            </w:r>
          </w:p>
          <w:p w:rsidR="00A86DBA" w:rsidRPr="00DB6F8D" w:rsidRDefault="00A86DBA" w:rsidP="00566381">
            <w:pPr>
              <w:pStyle w:val="BPC3Tableitems"/>
            </w:pPr>
            <w:r>
              <w:t>1 – operation is reversal</w:t>
            </w:r>
          </w:p>
        </w:tc>
      </w:tr>
      <w:tr w:rsidR="00A86DBA" w:rsidRPr="00372C7C"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517DB2" w:rsidRDefault="00A86DBA" w:rsidP="00566381">
            <w:pPr>
              <w:pStyle w:val="BPC3Tableitems"/>
            </w:pPr>
            <w:r>
              <w:t>merchant_number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517DB2"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517DB2" w:rsidRDefault="00A86DBA" w:rsidP="00566381">
            <w:pPr>
              <w:pStyle w:val="BPC3Tableitems"/>
            </w:pPr>
            <w:r>
              <w:t>15</w:t>
            </w:r>
          </w:p>
        </w:tc>
        <w:tc>
          <w:tcPr>
            <w:tcW w:w="851" w:type="dxa"/>
            <w:tcBorders>
              <w:top w:val="single" w:sz="4" w:space="0" w:color="auto"/>
              <w:left w:val="single" w:sz="4" w:space="0" w:color="auto"/>
              <w:bottom w:val="single" w:sz="4" w:space="0" w:color="auto"/>
              <w:right w:val="single" w:sz="4" w:space="0" w:color="auto"/>
            </w:tcBorders>
          </w:tcPr>
          <w:p w:rsidR="00A86DBA" w:rsidRPr="00517DB2"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6046E" w:rsidRDefault="00A86DBA" w:rsidP="00566381">
            <w:pPr>
              <w:pStyle w:val="BPC3Tableitems"/>
            </w:pPr>
            <w:r>
              <w:t>Merchant number</w:t>
            </w:r>
          </w:p>
        </w:tc>
      </w:tr>
      <w:tr w:rsidR="00A86DBA" w:rsidRPr="00372C7C"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mcc</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4</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6046E" w:rsidRDefault="00A86DBA" w:rsidP="00566381">
            <w:pPr>
              <w:pStyle w:val="BPC3Tableitems"/>
            </w:pPr>
            <w:r>
              <w:t>Merchant category code</w:t>
            </w:r>
          </w:p>
        </w:tc>
      </w:tr>
      <w:tr w:rsidR="00A86DBA" w:rsidRPr="00372C7C"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merchant_name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6046E" w:rsidRDefault="00A86DBA" w:rsidP="00566381">
            <w:pPr>
              <w:pStyle w:val="BPC3Tableitems"/>
            </w:pPr>
            <w:r>
              <w:t>Merchant name</w:t>
            </w:r>
          </w:p>
        </w:tc>
      </w:tr>
      <w:tr w:rsidR="00A86DBA" w:rsidRPr="00372C7C"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merchant_street</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6046E" w:rsidRDefault="00A86DBA" w:rsidP="00566381">
            <w:pPr>
              <w:pStyle w:val="BPC3Tableitems"/>
            </w:pPr>
            <w:r>
              <w:t>Merchant street address</w:t>
            </w:r>
          </w:p>
        </w:tc>
      </w:tr>
      <w:tr w:rsidR="00A86DBA" w:rsidRPr="00824FF2"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merchant_city</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824FF2" w:rsidRDefault="00A86DBA" w:rsidP="00566381">
            <w:pPr>
              <w:pStyle w:val="BPC3Tableitems"/>
            </w:pPr>
            <w:r>
              <w:t>Merchant’s city</w:t>
            </w:r>
          </w:p>
        </w:tc>
      </w:tr>
      <w:tr w:rsidR="00A86DBA" w:rsidRPr="00824FF2"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merchant_region</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3</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6046E" w:rsidRDefault="00A86DBA" w:rsidP="00566381">
            <w:pPr>
              <w:pStyle w:val="BPC3Tableitems"/>
            </w:pPr>
            <w:r>
              <w:t>Region of merchant</w:t>
            </w:r>
          </w:p>
        </w:tc>
      </w:tr>
      <w:tr w:rsidR="00A86DBA" w:rsidRPr="00824FF2"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merchant_country</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3</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6046E" w:rsidRDefault="00A86DBA" w:rsidP="00566381">
            <w:pPr>
              <w:pStyle w:val="BPC3Tableitems"/>
            </w:pPr>
            <w:r>
              <w:t>Country of merchant</w:t>
            </w:r>
          </w:p>
        </w:tc>
      </w:tr>
      <w:tr w:rsidR="00A86DBA" w:rsidRPr="00824FF2"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merchant_postcode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10</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6046E" w:rsidRDefault="00A86DBA" w:rsidP="00566381">
            <w:pPr>
              <w:pStyle w:val="BPC3Tableitems"/>
            </w:pPr>
            <w:r>
              <w:t>Merchant’s postal code</w:t>
            </w:r>
          </w:p>
        </w:tc>
      </w:tr>
      <w:tr w:rsidR="00A86DBA" w:rsidRPr="00824FF2"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terminal_type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6046E" w:rsidRDefault="00A86DBA" w:rsidP="00566381">
            <w:pPr>
              <w:pStyle w:val="BPC3Tableitems"/>
            </w:pPr>
            <w:r>
              <w:t xml:space="preserve">Terminal type. Dictionary </w:t>
            </w:r>
            <w:r w:rsidRPr="008633CC">
              <w:t>TRMT</w:t>
            </w:r>
          </w:p>
        </w:tc>
      </w:tr>
      <w:tr w:rsidR="00A86DBA" w:rsidRPr="00372C7C"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terminal_number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6046E" w:rsidRDefault="00A86DBA" w:rsidP="00566381">
            <w:pPr>
              <w:pStyle w:val="BPC3Tableitems"/>
            </w:pPr>
            <w:r>
              <w:t>Terminal number</w:t>
            </w:r>
          </w:p>
        </w:tc>
      </w:tr>
      <w:tr w:rsidR="00A86DBA" w:rsidRPr="00372C7C"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810F93" w:rsidRDefault="00A86DBA" w:rsidP="00566381">
            <w:pPr>
              <w:pStyle w:val="BPC3Tableitems"/>
            </w:pPr>
            <w:r>
              <w:t>sttl_date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date</w:t>
            </w:r>
            <w:r w:rsidR="00A9169E">
              <w:t>Time</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Settlement date</w:t>
            </w:r>
            <w:r w:rsidR="00F54C23">
              <w:t xml:space="preserve">. </w:t>
            </w:r>
            <w:r w:rsidR="00F54C23" w:rsidRPr="00F54C23">
              <w:t>The date include the date and time.</w:t>
            </w:r>
          </w:p>
        </w:tc>
      </w:tr>
      <w:tr w:rsidR="00A86DBA" w:rsidRPr="00372C7C"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810F93" w:rsidRDefault="00A86DBA" w:rsidP="00566381">
            <w:pPr>
              <w:pStyle w:val="BPC3Tableitems"/>
            </w:pPr>
            <w:r>
              <w:t>acq_sttl_date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date</w:t>
            </w:r>
            <w:r w:rsidR="00A9169E">
              <w:t>Time</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rsidRPr="00940D7A">
              <w:t>Settlement date on the acquirer side</w:t>
            </w:r>
            <w:r w:rsidR="00F54C23">
              <w:t xml:space="preserve">. </w:t>
            </w:r>
            <w:r w:rsidR="00F54C23" w:rsidRPr="00F54C23">
              <w:t>The date include the date and time.</w:t>
            </w:r>
          </w:p>
        </w:tc>
      </w:tr>
      <w:tr w:rsidR="00A86DBA" w:rsidRPr="00372C7C"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F247AF" w:rsidP="00566381">
            <w:pPr>
              <w:pStyle w:val="BPC3Tableitems"/>
            </w:pPr>
            <w:r>
              <w:t>m</w:t>
            </w:r>
            <w:r w:rsidR="00A86DBA" w:rsidRPr="00810F93">
              <w:t>atch_status</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 xml:space="preserve">string </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Matching status</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payment_order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F247AF" w:rsidRDefault="00A86DBA" w:rsidP="00566381">
            <w:pPr>
              <w:pStyle w:val="BPC3Tableitems"/>
              <w:rPr>
                <w:szCs w:val="24"/>
              </w:rPr>
            </w:pPr>
            <w:r w:rsidRPr="00F247AF">
              <w:rPr>
                <w:szCs w:val="24"/>
              </w:rPr>
              <w:t>payment_order</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Describe payment order parameters</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issuer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participant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 xml:space="preserve">Operation participant </w:t>
            </w:r>
            <w:r w:rsidR="00AE5F53">
              <w:t>–</w:t>
            </w:r>
            <w:r>
              <w:t xml:space="preserve"> issuer</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lastRenderedPageBreak/>
              <w:t>acquirer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participant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 xml:space="preserve">Operation participant </w:t>
            </w:r>
            <w:r w:rsidR="00AE5F53">
              <w:t>–</w:t>
            </w:r>
            <w:r>
              <w:t xml:space="preserve"> acquirer</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destination</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participant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bookmarkStart w:id="42" w:name="_Hlk358368896"/>
            <w:r>
              <w:t xml:space="preserve">Operation participant </w:t>
            </w:r>
            <w:r w:rsidR="00AE5F53">
              <w:t>–</w:t>
            </w:r>
            <w:r>
              <w:t xml:space="preserve"> destination</w:t>
            </w:r>
            <w:bookmarkEnd w:id="42"/>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bookmarkStart w:id="43" w:name="_Hlk358971794"/>
            <w:r>
              <w:t>aggregator</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bookmarkStart w:id="44" w:name="_Hlk358368888"/>
            <w:r>
              <w:t>participant</w:t>
            </w:r>
            <w:bookmarkEnd w:id="44"/>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Operation participant – payment aggregator</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service_provider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participant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Operation participant – service provider</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participant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participant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Custom participant</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rsidRPr="00C749B0">
              <w:t>auth_data</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rsidRPr="00C749B0">
              <w:t>auth_data</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rsidRPr="00C749B0">
              <w:t>Authorization</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722EE" w:rsidRDefault="00A86DBA" w:rsidP="00566381">
            <w:pPr>
              <w:pStyle w:val="BPC3Tableitems"/>
            </w:pPr>
            <w:bookmarkStart w:id="45" w:name="_Hlk379893824"/>
            <w:r w:rsidRPr="000B5AC8">
              <w:t>additional_amount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722EE" w:rsidRDefault="00A86DBA" w:rsidP="00566381">
            <w:pPr>
              <w:pStyle w:val="BPC3Tableitems"/>
            </w:pPr>
            <w:r w:rsidRPr="000B5AC8">
              <w:t>additional_amount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A86DBA" w:rsidRPr="003722EE" w:rsidRDefault="00A86DBA" w:rsidP="00566381">
            <w:pPr>
              <w:pStyle w:val="BPC3Tableitems"/>
            </w:pPr>
            <w:r>
              <w:t>Operation’s additional amounts</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0B5AC8" w:rsidRDefault="00A86DBA" w:rsidP="00566381">
            <w:pPr>
              <w:pStyle w:val="BPC3Tableitems"/>
            </w:pPr>
            <w:r w:rsidRPr="0002214A">
              <w:t>processing_stage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0B5AC8" w:rsidRDefault="00A86DBA" w:rsidP="00566381">
            <w:pPr>
              <w:pStyle w:val="BPC3Tableitems"/>
            </w:pPr>
            <w:r w:rsidRPr="0002214A">
              <w:t>processing_stage</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Processing stages that are associated with an operation</w:t>
            </w:r>
          </w:p>
        </w:tc>
      </w:tr>
      <w:tr w:rsidR="00C12F3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C12F3A" w:rsidRDefault="00C12F3A" w:rsidP="00566381">
            <w:pPr>
              <w:pStyle w:val="BPC3Tableitems"/>
            </w:pPr>
            <w:r>
              <w:t>flexible_data</w:t>
            </w:r>
          </w:p>
        </w:tc>
        <w:tc>
          <w:tcPr>
            <w:tcW w:w="1433" w:type="dxa"/>
            <w:gridSpan w:val="2"/>
            <w:tcBorders>
              <w:top w:val="single" w:sz="4" w:space="0" w:color="auto"/>
              <w:left w:val="single" w:sz="4" w:space="0" w:color="auto"/>
              <w:bottom w:val="single" w:sz="4" w:space="0" w:color="auto"/>
              <w:right w:val="single" w:sz="4" w:space="0" w:color="auto"/>
            </w:tcBorders>
          </w:tcPr>
          <w:p w:rsidR="00C12F3A" w:rsidRPr="00C12F3A" w:rsidRDefault="00C12F3A" w:rsidP="00566381">
            <w:pPr>
              <w:pStyle w:val="BPC3Tableitems"/>
              <w:jc w:val="center"/>
            </w:pPr>
            <w:r>
              <w:t>flexible_data</w:t>
            </w:r>
          </w:p>
        </w:tc>
        <w:tc>
          <w:tcPr>
            <w:tcW w:w="852" w:type="dxa"/>
            <w:tcBorders>
              <w:top w:val="single" w:sz="4" w:space="0" w:color="auto"/>
              <w:left w:val="single" w:sz="4" w:space="0" w:color="auto"/>
              <w:bottom w:val="single" w:sz="4" w:space="0" w:color="auto"/>
              <w:right w:val="single" w:sz="4" w:space="0" w:color="auto"/>
            </w:tcBorders>
          </w:tcPr>
          <w:p w:rsidR="00C12F3A" w:rsidRPr="00C12F3A" w:rsidRDefault="00C12F3A" w:rsidP="00566381">
            <w:pPr>
              <w:pStyle w:val="BPC3Tableitems"/>
              <w:jc w:val="center"/>
            </w:pPr>
          </w:p>
        </w:tc>
        <w:tc>
          <w:tcPr>
            <w:tcW w:w="851" w:type="dxa"/>
            <w:tcBorders>
              <w:top w:val="single" w:sz="4" w:space="0" w:color="auto"/>
              <w:left w:val="single" w:sz="4" w:space="0" w:color="auto"/>
              <w:bottom w:val="single" w:sz="4" w:space="0" w:color="auto"/>
              <w:right w:val="single" w:sz="4" w:space="0" w:color="auto"/>
            </w:tcBorders>
          </w:tcPr>
          <w:p w:rsidR="00C12F3A" w:rsidRPr="00C12F3A" w:rsidRDefault="00C12F3A" w:rsidP="00566381">
            <w:pPr>
              <w:pStyle w:val="BPC3Tableitems"/>
              <w:jc w:val="center"/>
            </w:pPr>
            <w:r w:rsidRPr="00C12F3A">
              <w:t>0-*</w:t>
            </w:r>
          </w:p>
        </w:tc>
        <w:tc>
          <w:tcPr>
            <w:tcW w:w="3224" w:type="dxa"/>
            <w:tcBorders>
              <w:top w:val="single" w:sz="4" w:space="0" w:color="auto"/>
              <w:left w:val="single" w:sz="4" w:space="0" w:color="auto"/>
              <w:bottom w:val="single" w:sz="4" w:space="0" w:color="auto"/>
              <w:right w:val="single" w:sz="4" w:space="0" w:color="auto"/>
            </w:tcBorders>
          </w:tcPr>
          <w:p w:rsidR="00C12F3A" w:rsidRDefault="00C12F3A" w:rsidP="00566381">
            <w:pPr>
              <w:pStyle w:val="BPC3Tableitems"/>
            </w:pPr>
            <w:r>
              <w:t>Flexible fields and values</w:t>
            </w:r>
          </w:p>
        </w:tc>
      </w:tr>
      <w:bookmarkEnd w:id="43"/>
      <w:bookmarkEnd w:id="45"/>
      <w:tr w:rsidR="00A86DBA" w:rsidRPr="002F6979" w:rsidTr="00566381">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A86DBA" w:rsidRPr="00412718" w:rsidRDefault="00F247AF" w:rsidP="00566381">
            <w:pPr>
              <w:pStyle w:val="BPC3Tableheadings"/>
            </w:pPr>
            <w:r>
              <w:t>p</w:t>
            </w:r>
            <w:r w:rsidR="00A86DBA" w:rsidRPr="00412718">
              <w:t>articipant</w:t>
            </w:r>
          </w:p>
        </w:tc>
      </w:tr>
      <w:tr w:rsidR="00A86DBA" w:rsidRPr="004B3AB2"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participant_type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155E91" w:rsidRDefault="00A86DBA" w:rsidP="00566381">
            <w:pPr>
              <w:pStyle w:val="BPC3Tableitems"/>
            </w:pPr>
            <w:r>
              <w:t>Custom participant type. Dictionary PRTY</w:t>
            </w:r>
          </w:p>
        </w:tc>
      </w:tr>
      <w:tr w:rsidR="00A86DBA" w:rsidRPr="004B3AB2"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client_id_type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rPr>
                <w:lang w:val="ru-RU"/>
              </w:rPr>
              <w:t>0</w:t>
            </w:r>
            <w:r>
              <w:t>-1</w:t>
            </w:r>
          </w:p>
        </w:tc>
        <w:tc>
          <w:tcPr>
            <w:tcW w:w="3224" w:type="dxa"/>
            <w:tcBorders>
              <w:top w:val="single" w:sz="4" w:space="0" w:color="auto"/>
              <w:left w:val="single" w:sz="4" w:space="0" w:color="auto"/>
              <w:bottom w:val="single" w:sz="4" w:space="0" w:color="auto"/>
              <w:right w:val="single" w:sz="4" w:space="0" w:color="auto"/>
            </w:tcBorders>
          </w:tcPr>
          <w:p w:rsidR="00A86DBA" w:rsidRPr="00155E91" w:rsidRDefault="00A86DBA" w:rsidP="00566381">
            <w:pPr>
              <w:pStyle w:val="BPC3Tableitems"/>
            </w:pPr>
            <w:r>
              <w:t xml:space="preserve">Type of customer identification. Dictionary </w:t>
            </w:r>
            <w:r w:rsidRPr="008D198A">
              <w:t>CITP</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client_id_value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4B3AB2" w:rsidRDefault="00A86DBA" w:rsidP="00566381">
            <w:pPr>
              <w:pStyle w:val="BPC3Tableitems"/>
            </w:pPr>
            <w:r w:rsidRPr="004B3AB2">
              <w:t>200</w:t>
            </w:r>
          </w:p>
        </w:tc>
        <w:tc>
          <w:tcPr>
            <w:tcW w:w="851"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rPr>
                <w:lang w:val="ru-RU"/>
              </w:rPr>
              <w:t>0</w:t>
            </w:r>
            <w:r>
              <w:t>-1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Customer identifier in accordance with identification type</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card_number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4B3AB2" w:rsidRDefault="00A86DBA" w:rsidP="00566381">
            <w:pPr>
              <w:pStyle w:val="BPC3Tableitems"/>
            </w:pPr>
            <w:r>
              <w:t>19</w:t>
            </w:r>
          </w:p>
        </w:tc>
        <w:tc>
          <w:tcPr>
            <w:tcW w:w="851" w:type="dxa"/>
            <w:tcBorders>
              <w:top w:val="single" w:sz="4" w:space="0" w:color="auto"/>
              <w:left w:val="single" w:sz="4" w:space="0" w:color="auto"/>
              <w:bottom w:val="single" w:sz="4" w:space="0" w:color="auto"/>
              <w:right w:val="single" w:sz="4" w:space="0" w:color="auto"/>
            </w:tcBorders>
          </w:tcPr>
          <w:p w:rsidR="00A86DBA" w:rsidRPr="00517DB2"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D84D06" w:rsidRDefault="00A86DBA" w:rsidP="00566381">
            <w:pPr>
              <w:pStyle w:val="BPC3Tableitems"/>
            </w:pPr>
            <w:r>
              <w:t>Card number</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card_id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12</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Internal card identifier</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card_instance_id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12</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Internal card instance identifier</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card_seq_number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4</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D84D06" w:rsidRDefault="00A86DBA" w:rsidP="00566381">
            <w:pPr>
              <w:pStyle w:val="BPC3Tableitems"/>
            </w:pPr>
            <w:r>
              <w:t>Card sequential number</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lastRenderedPageBreak/>
              <w:t>card_expir_date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D84D06" w:rsidRDefault="00A86DBA" w:rsidP="00566381">
            <w:pPr>
              <w:pStyle w:val="BPC3Tableitems"/>
            </w:pPr>
            <w:r>
              <w:t>Card expiration date</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rsidRPr="00FE78A7">
              <w:t>card_country</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r>
              <w:rPr>
                <w:rFonts w:ascii="Tahoma" w:hAnsi="Tahoma" w:cs="Tahoma"/>
                <w:sz w:val="20"/>
              </w:rPr>
              <w:t>3</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Card country</w:t>
            </w:r>
          </w:p>
        </w:tc>
      </w:tr>
      <w:tr w:rsidR="00A86DBA" w:rsidRPr="009E265E"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inst_id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A86DBA" w:rsidRPr="009E265E" w:rsidRDefault="00A86DBA" w:rsidP="00566381">
            <w:pPr>
              <w:pStyle w:val="BPC3Tableitems"/>
            </w:pPr>
            <w:r>
              <w:t>4</w:t>
            </w:r>
          </w:p>
        </w:tc>
        <w:tc>
          <w:tcPr>
            <w:tcW w:w="851" w:type="dxa"/>
            <w:tcBorders>
              <w:top w:val="single" w:sz="4" w:space="0" w:color="auto"/>
              <w:left w:val="single" w:sz="4" w:space="0" w:color="auto"/>
              <w:bottom w:val="single" w:sz="4" w:space="0" w:color="auto"/>
              <w:right w:val="single" w:sz="4" w:space="0" w:color="auto"/>
            </w:tcBorders>
          </w:tcPr>
          <w:p w:rsidR="00A86DBA" w:rsidRPr="009E265E"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9E265E" w:rsidRDefault="00A86DBA" w:rsidP="00566381">
            <w:pPr>
              <w:pStyle w:val="BPC3Tableitems"/>
            </w:pPr>
            <w:r>
              <w:t>Identifier of participant institution.</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CE317C" w:rsidRDefault="00F247AF" w:rsidP="00566381">
            <w:pPr>
              <w:pStyle w:val="BPC3Tableitems"/>
            </w:pPr>
            <w:r>
              <w:t>n</w:t>
            </w:r>
            <w:r w:rsidR="00A86DBA">
              <w:t>etwork_id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4</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694D3D" w:rsidRDefault="00A86DBA" w:rsidP="00566381">
            <w:pPr>
              <w:pStyle w:val="BPC3Tableitems"/>
            </w:pPr>
            <w:r>
              <w:t>Network id</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CE317C" w:rsidRDefault="00A86DBA" w:rsidP="00566381">
            <w:pPr>
              <w:pStyle w:val="BPC3Tableitems"/>
            </w:pPr>
            <w:r>
              <w:t>auth_code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6</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694D3D" w:rsidRDefault="00A86DBA" w:rsidP="00566381">
            <w:pPr>
              <w:pStyle w:val="BPC3Tableitems"/>
            </w:pPr>
            <w:r>
              <w:t xml:space="preserve">Auth code </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rsidRPr="00E617B5">
              <w:t>account_number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32</w:t>
            </w:r>
          </w:p>
        </w:tc>
        <w:tc>
          <w:tcPr>
            <w:tcW w:w="851"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0</w:t>
            </w:r>
            <w:r w:rsidRPr="00E617B5">
              <w:t>-1</w:t>
            </w:r>
          </w:p>
        </w:tc>
        <w:tc>
          <w:tcPr>
            <w:tcW w:w="3224"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rsidRPr="00E617B5">
              <w:t>Account number</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account_amount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Amount addressed to participant account</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account_</w:t>
            </w:r>
            <w:r w:rsidRPr="00E617B5">
              <w:t>currency</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3</w:t>
            </w:r>
          </w:p>
        </w:tc>
        <w:tc>
          <w:tcPr>
            <w:tcW w:w="851"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t>0</w:t>
            </w:r>
            <w:r w:rsidRPr="00E617B5">
              <w:t>-1</w:t>
            </w:r>
          </w:p>
        </w:tc>
        <w:tc>
          <w:tcPr>
            <w:tcW w:w="3224" w:type="dxa"/>
            <w:tcBorders>
              <w:top w:val="single" w:sz="4" w:space="0" w:color="auto"/>
              <w:left w:val="single" w:sz="4" w:space="0" w:color="auto"/>
              <w:bottom w:val="single" w:sz="4" w:space="0" w:color="auto"/>
              <w:right w:val="single" w:sz="4" w:space="0" w:color="auto"/>
            </w:tcBorders>
          </w:tcPr>
          <w:p w:rsidR="00A86DBA" w:rsidRPr="00E617B5" w:rsidRDefault="00A86DBA" w:rsidP="00566381">
            <w:pPr>
              <w:pStyle w:val="BPC3Tableitems"/>
            </w:pPr>
            <w:r w:rsidRPr="00E617B5">
              <w:t>Account currency</w:t>
            </w:r>
          </w:p>
        </w:tc>
      </w:tr>
      <w:tr w:rsidR="00A86DBA" w:rsidRPr="002F6979" w:rsidTr="00566381">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A86DBA" w:rsidRPr="00412718" w:rsidRDefault="00A86DBA" w:rsidP="00566381">
            <w:pPr>
              <w:pStyle w:val="BPC3Tableheadings"/>
            </w:pPr>
            <w:r w:rsidRPr="00412718">
              <w:t>payment_order</w:t>
            </w:r>
          </w:p>
        </w:tc>
      </w:tr>
      <w:tr w:rsidR="00A86DBA" w:rsidRPr="005B7F5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payment_order_</w:t>
            </w:r>
            <w:r w:rsidRPr="005B7F59">
              <w:t>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Payment order</w:t>
            </w:r>
            <w:r w:rsidRPr="005B7F59">
              <w:t xml:space="preserve"> identifier</w:t>
            </w:r>
          </w:p>
        </w:tc>
      </w:tr>
      <w:tr w:rsidR="00A86DBA" w:rsidRPr="00801A3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payment_order_status</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4B3AB2" w:rsidRDefault="00A86DBA" w:rsidP="00566381">
            <w:pPr>
              <w:pStyle w:val="BPC3Tableitems"/>
            </w:pPr>
            <w:r>
              <w:t xml:space="preserve">Status of payment order. Dictionary </w:t>
            </w:r>
            <w:r w:rsidRPr="008D198A">
              <w:t>POSA</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573DBF" w:rsidRDefault="00A86DBA" w:rsidP="00566381">
            <w:pPr>
              <w:pStyle w:val="BPC3Tableitems"/>
            </w:pPr>
            <w:r>
              <w:t>payment_order_number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DE12F6" w:rsidRDefault="00A86DBA" w:rsidP="00566381">
            <w:pPr>
              <w:pStyle w:val="BPC3Tableitems"/>
            </w:pPr>
            <w:r>
              <w:t>Payment order number from external system</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573DBF" w:rsidRDefault="00A86DBA" w:rsidP="00566381">
            <w:pPr>
              <w:pStyle w:val="BPC3Tableitems"/>
            </w:pPr>
            <w:r>
              <w:t>purpose_id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DE12F6" w:rsidRDefault="00A86DBA" w:rsidP="00566381">
            <w:pPr>
              <w:pStyle w:val="BPC3Tableitems"/>
            </w:pPr>
            <w:r>
              <w:t>Purpose id</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F57FB" w:rsidRDefault="00A86DBA" w:rsidP="00566381">
            <w:pPr>
              <w:pStyle w:val="BPC3Tableitems"/>
            </w:pPr>
            <w:r>
              <w:t>purpose_number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DE12F6" w:rsidRDefault="00A86DBA" w:rsidP="00566381">
            <w:pPr>
              <w:pStyle w:val="BPC3Tableitems"/>
            </w:pPr>
            <w:r>
              <w:t>External purpose id</w:t>
            </w:r>
          </w:p>
        </w:tc>
      </w:tr>
      <w:tr w:rsidR="00A86DBA" w:rsidRPr="00E170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payment_amount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01483E" w:rsidRDefault="00A86DBA" w:rsidP="00566381">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Payment order amount</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payment_date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Payment order date</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payment_parameter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complex</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Payment order parameter</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participant_type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0727CB" w:rsidRDefault="00A86DBA" w:rsidP="00566381">
            <w:pPr>
              <w:pStyle w:val="BPC3Tableitems"/>
            </w:pPr>
            <w:r>
              <w:t>Participant type for using as customer in payment order</w:t>
            </w:r>
            <w:r w:rsidRPr="000727CB">
              <w:t xml:space="preserve">. </w:t>
            </w:r>
            <w:r>
              <w:t>Dictionary</w:t>
            </w:r>
            <w:r w:rsidRPr="000727CB">
              <w:t>:</w:t>
            </w:r>
          </w:p>
          <w:p w:rsidR="00A86DBA" w:rsidRPr="000727CB" w:rsidRDefault="00A86DBA" w:rsidP="00566381">
            <w:pPr>
              <w:pStyle w:val="BPC3Tableitems"/>
            </w:pPr>
            <w:r w:rsidRPr="000727CB">
              <w:t xml:space="preserve">PRTYACQ </w:t>
            </w:r>
            <w:r>
              <w:t>–</w:t>
            </w:r>
            <w:r w:rsidRPr="000727CB">
              <w:t xml:space="preserve"> </w:t>
            </w:r>
            <w:r>
              <w:t>acquirer</w:t>
            </w:r>
          </w:p>
          <w:p w:rsidR="00A86DBA" w:rsidRPr="000727CB" w:rsidRDefault="00A86DBA" w:rsidP="00566381">
            <w:pPr>
              <w:pStyle w:val="BPC3Tableitems"/>
            </w:pPr>
            <w:r w:rsidRPr="000727CB">
              <w:t xml:space="preserve">PRTYDST </w:t>
            </w:r>
            <w:r>
              <w:t>–</w:t>
            </w:r>
            <w:r w:rsidRPr="000727CB">
              <w:t xml:space="preserve"> </w:t>
            </w:r>
            <w:r>
              <w:t>destination</w:t>
            </w:r>
          </w:p>
          <w:p w:rsidR="00A86DBA" w:rsidRPr="000727CB" w:rsidRDefault="00A86DBA" w:rsidP="00566381">
            <w:pPr>
              <w:pStyle w:val="BPC3Tableitems"/>
            </w:pPr>
            <w:r w:rsidRPr="000727CB">
              <w:t xml:space="preserve">PRTYISS </w:t>
            </w:r>
            <w:r>
              <w:t>–</w:t>
            </w:r>
            <w:r w:rsidRPr="000727CB">
              <w:t xml:space="preserve"> </w:t>
            </w:r>
            <w:r>
              <w:t>issuer</w:t>
            </w:r>
          </w:p>
          <w:p w:rsidR="00A86DBA" w:rsidRPr="000727CB" w:rsidRDefault="00A86DBA" w:rsidP="00566381">
            <w:pPr>
              <w:pStyle w:val="BPC3Tableitems"/>
            </w:pPr>
            <w:r w:rsidRPr="0059092E">
              <w:t xml:space="preserve">PRTYPAGR </w:t>
            </w:r>
            <w:r>
              <w:t>–</w:t>
            </w:r>
            <w:r w:rsidRPr="0059092E">
              <w:t xml:space="preserve"> </w:t>
            </w:r>
            <w:r>
              <w:t>aggregator</w:t>
            </w:r>
          </w:p>
          <w:p w:rsidR="00A86DBA" w:rsidRPr="000727CB" w:rsidRDefault="00A86DBA" w:rsidP="00566381">
            <w:pPr>
              <w:pStyle w:val="BPC3Tableitems"/>
            </w:pPr>
            <w:r w:rsidRPr="0059092E">
              <w:lastRenderedPageBreak/>
              <w:t xml:space="preserve">PRTYSRVP – </w:t>
            </w:r>
            <w:r>
              <w:t>service provider</w:t>
            </w:r>
          </w:p>
          <w:p w:rsidR="00A86DBA" w:rsidRPr="000727CB" w:rsidRDefault="00A86DBA" w:rsidP="00566381">
            <w:pPr>
              <w:pStyle w:val="BPC3Tableitems"/>
            </w:pPr>
            <w:r>
              <w:t>Participant of that type must be present in the operation</w:t>
            </w:r>
          </w:p>
        </w:tc>
      </w:tr>
      <w:tr w:rsidR="00A86DBA" w:rsidRPr="002F6979" w:rsidTr="00566381">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A86DBA" w:rsidRPr="00412718" w:rsidRDefault="00A86DBA" w:rsidP="00566381">
            <w:pPr>
              <w:pStyle w:val="BPC3Tableheadings"/>
            </w:pPr>
            <w:r>
              <w:lastRenderedPageBreak/>
              <w:t>payment_parameter</w:t>
            </w:r>
          </w:p>
        </w:tc>
      </w:tr>
      <w:tr w:rsidR="00A86DBA" w:rsidRPr="005B7F5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961495" w:rsidRDefault="00A86DBA" w:rsidP="00566381">
            <w:pPr>
              <w:pStyle w:val="BPC3Tableitems"/>
              <w:rPr>
                <w:sz w:val="22"/>
                <w:szCs w:val="22"/>
              </w:rPr>
            </w:pPr>
            <w:r w:rsidRPr="00961495">
              <w:rPr>
                <w:sz w:val="22"/>
                <w:szCs w:val="22"/>
              </w:rPr>
              <w:t>payment_parameter_name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Name of parameter</w:t>
            </w:r>
          </w:p>
        </w:tc>
      </w:tr>
      <w:tr w:rsidR="00A86DBA" w:rsidRPr="00801A3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961495" w:rsidRDefault="00A86DBA" w:rsidP="00566381">
            <w:pPr>
              <w:pStyle w:val="BPC3Tableitems"/>
              <w:rPr>
                <w:sz w:val="22"/>
                <w:szCs w:val="22"/>
              </w:rPr>
            </w:pPr>
            <w:r w:rsidRPr="00961495">
              <w:rPr>
                <w:sz w:val="22"/>
                <w:szCs w:val="22"/>
              </w:rPr>
              <w:t>payment_parameter_value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2000</w:t>
            </w:r>
          </w:p>
        </w:tc>
        <w:tc>
          <w:tcPr>
            <w:tcW w:w="851"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A86DBA" w:rsidRPr="004B3AB2" w:rsidRDefault="00A86DBA" w:rsidP="00566381">
            <w:pPr>
              <w:pStyle w:val="BPC3Tableitems"/>
            </w:pPr>
            <w:r>
              <w:t>Parameter value</w:t>
            </w:r>
          </w:p>
        </w:tc>
      </w:tr>
      <w:tr w:rsidR="00A86DBA" w:rsidRPr="0054625B" w:rsidTr="00566381">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A86DBA" w:rsidRPr="00412718" w:rsidRDefault="00A86DBA" w:rsidP="00566381">
            <w:pPr>
              <w:pStyle w:val="BPC3Tableheadings"/>
            </w:pPr>
            <w:r>
              <w:t>a</w:t>
            </w:r>
            <w:r w:rsidRPr="00412718">
              <w:t>mount</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rsidRPr="005B7F59">
              <w:t>amount_value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rsidRPr="005B7F59">
              <w:t>1</w:t>
            </w:r>
            <w:r>
              <w:t>6</w:t>
            </w:r>
          </w:p>
        </w:tc>
        <w:tc>
          <w:tcPr>
            <w:tcW w:w="851"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rsidRPr="005B7F59">
              <w:t>Amount value expressed in minimal currency units</w:t>
            </w:r>
          </w:p>
        </w:tc>
      </w:tr>
      <w:tr w:rsidR="00A86DBA" w:rsidRPr="005B7F59"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rsidRPr="005B7F59">
              <w:t>currency</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3</w:t>
            </w:r>
          </w:p>
        </w:tc>
        <w:tc>
          <w:tcPr>
            <w:tcW w:w="851"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A86DBA" w:rsidRPr="005B7F59" w:rsidRDefault="00A86DBA" w:rsidP="00566381">
            <w:pPr>
              <w:pStyle w:val="BPC3Tableitems"/>
            </w:pPr>
            <w:r w:rsidRPr="005B7F59">
              <w:t>Amount currency</w:t>
            </w:r>
          </w:p>
        </w:tc>
      </w:tr>
      <w:tr w:rsidR="00A86DBA" w:rsidRPr="0054625B" w:rsidTr="00566381">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A86DBA" w:rsidRDefault="00A86DBA" w:rsidP="00566381">
            <w:pPr>
              <w:pStyle w:val="BPC3Tableheadings"/>
            </w:pPr>
            <w:bookmarkStart w:id="46" w:name="_Hlk381893642"/>
            <w:bookmarkStart w:id="47" w:name="_Hlk379893980"/>
            <w:bookmarkStart w:id="48" w:name="_Hlk379894041"/>
            <w:bookmarkStart w:id="49" w:name="_Hlk379894118"/>
            <w:r w:rsidRPr="00357C66">
              <w:t>auth_data</w:t>
            </w:r>
          </w:p>
        </w:tc>
      </w:tr>
      <w:bookmarkEnd w:id="46"/>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resp_code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B73024" w:rsidRDefault="00A86DBA" w:rsidP="00566381">
            <w:pPr>
              <w:pStyle w:val="BPC3Subhead1"/>
              <w:rPr>
                <w:b w:val="0"/>
              </w:rPr>
            </w:pPr>
            <w:r w:rsidRPr="00B73024">
              <w:rPr>
                <w:b w:val="0"/>
              </w:rPr>
              <w:t>Response code. Dictionary RESP</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proc_type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Type of authoriz</w:t>
            </w:r>
            <w:r w:rsidRPr="003C7064">
              <w:t xml:space="preserve">ation </w:t>
            </w:r>
            <w:r w:rsidRPr="00B73024">
              <w:t xml:space="preserve">processing. Dictionary </w:t>
            </w:r>
            <w:r w:rsidRPr="003C7064">
              <w:t>AUPT</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proc_mode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Mode of authoriz</w:t>
            </w:r>
            <w:r w:rsidRPr="003C7064">
              <w:t>ation processing</w:t>
            </w:r>
            <w:r w:rsidRPr="00B73024">
              <w:t xml:space="preserve">. Dictionary </w:t>
            </w:r>
            <w:r w:rsidRPr="003C7064">
              <w:t xml:space="preserve">AUPM </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is_advice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1</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Flag shows if authorization is advice.</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BE37B5" w:rsidP="00566381">
            <w:pPr>
              <w:pStyle w:val="BPC3Tableitems"/>
            </w:pPr>
            <w:r>
              <w:t>i</w:t>
            </w:r>
            <w:r w:rsidR="00A86DBA" w:rsidRPr="003C7064">
              <w:t>s_repeat</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1</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 xml:space="preserve">Flag shows if authorization is </w:t>
            </w:r>
            <w:proofErr w:type="gramStart"/>
            <w:r w:rsidRPr="003C7064">
              <w:t>repeat</w:t>
            </w:r>
            <w:proofErr w:type="gramEnd"/>
            <w:r w:rsidRPr="003C7064">
              <w:t>.</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BE37B5" w:rsidP="00566381">
            <w:pPr>
              <w:pStyle w:val="BPC3Tableitems"/>
            </w:pPr>
            <w:r>
              <w:t>b</w:t>
            </w:r>
            <w:r w:rsidR="00A86DBA" w:rsidRPr="003C7064">
              <w:t>in_amount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l</w:t>
            </w:r>
            <w:r w:rsidRPr="003C7064">
              <w:t>ong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t>16</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Account billing amount in BIN currency</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bin_currency</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3</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BIN currency</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bin_cnvt_rate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l</w:t>
            </w:r>
            <w:r w:rsidRPr="003C7064">
              <w:t>ong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t>16</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Converting rate from BIN currency into transaction currency.</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F247AF" w:rsidP="00566381">
            <w:pPr>
              <w:pStyle w:val="BPC3Tableitems"/>
            </w:pPr>
            <w:r>
              <w:t>n</w:t>
            </w:r>
            <w:r w:rsidR="00A86DBA" w:rsidRPr="003C7064">
              <w:t>etwork_amount</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l</w:t>
            </w:r>
            <w:r w:rsidRPr="003C7064">
              <w:t>ong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t>16</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Account billing amount in network BIN currency</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lastRenderedPageBreak/>
              <w:t>network_currency</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3</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Network BIN currency</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network_cnvt_date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d</w:t>
            </w:r>
            <w:r w:rsidRPr="003C7064">
              <w:t>ate</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Date of network conversion</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network_cnvt_rate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l</w:t>
            </w:r>
            <w:r w:rsidRPr="003C7064">
              <w:t>ong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t>16</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Converting rate from network BIN currency into transaction currency.</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F247AF" w:rsidP="00566381">
            <w:pPr>
              <w:pStyle w:val="BPC3Tableitems"/>
            </w:pPr>
            <w:r>
              <w:t>a</w:t>
            </w:r>
            <w:r w:rsidR="00A86DBA" w:rsidRPr="003C7064">
              <w:t>ccount_cnvt_rate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l</w:t>
            </w:r>
            <w:r w:rsidRPr="003C7064">
              <w:t>ong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t>16</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 xml:space="preserve">Converting rate from </w:t>
            </w:r>
            <w:proofErr w:type="gramStart"/>
            <w:r w:rsidRPr="003C7064">
              <w:t>account(</w:t>
            </w:r>
            <w:proofErr w:type="gramEnd"/>
            <w:r w:rsidRPr="003C7064">
              <w:t>billing) currency into transaction currency.</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F247AF" w:rsidP="00566381">
            <w:pPr>
              <w:pStyle w:val="BPC3Tableitems"/>
            </w:pPr>
            <w:r>
              <w:t>a</w:t>
            </w:r>
            <w:r w:rsidR="00A86DBA" w:rsidRPr="003C7064">
              <w:t>ddr_verif_result</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Result of address verification if it was performed.</w:t>
            </w:r>
            <w:r w:rsidRPr="00B73024">
              <w:t xml:space="preserve"> Dictionary </w:t>
            </w:r>
            <w:r w:rsidRPr="00FE1012">
              <w:t>AVRS</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acq_resp_code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Response code that was sent to authorization source</w:t>
            </w:r>
            <w:r>
              <w:t>.</w:t>
            </w:r>
            <w:r w:rsidRPr="00B73024">
              <w:t xml:space="preserve"> </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F247AF" w:rsidP="00566381">
            <w:pPr>
              <w:pStyle w:val="BPC3Tableitems"/>
            </w:pPr>
            <w:r>
              <w:t>a</w:t>
            </w:r>
            <w:r w:rsidR="00A86DBA" w:rsidRPr="003C7064">
              <w:t>cq_device_proc_result</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Result of response processing by device</w:t>
            </w:r>
            <w:r>
              <w:t>.</w:t>
            </w:r>
            <w:r w:rsidRPr="00B73024">
              <w:t xml:space="preserve"> </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card_data_input_cap</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 data input capability</w:t>
            </w:r>
            <w:r>
              <w:t>.</w:t>
            </w:r>
            <w:r w:rsidRPr="00B73024">
              <w:t xml:space="preserve"> Dictionary </w:t>
            </w:r>
            <w:r>
              <w:t>F221</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crdh_auth_cap</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Cardholder authentication capability</w:t>
            </w:r>
            <w:r>
              <w:t>.</w:t>
            </w:r>
            <w:r w:rsidRPr="00B73024">
              <w:t xml:space="preserve"> Dictionary </w:t>
            </w:r>
            <w:r>
              <w:t>F222</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card_capture_cap</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 capture capability</w:t>
            </w:r>
            <w:r>
              <w:t>.</w:t>
            </w:r>
            <w:r w:rsidRPr="00B73024">
              <w:t xml:space="preserve"> Dictionary </w:t>
            </w:r>
            <w:r>
              <w:t>F223</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terminal_operating_env</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Operating environment</w:t>
            </w:r>
            <w:r>
              <w:t>.</w:t>
            </w:r>
            <w:r w:rsidRPr="00B73024">
              <w:t xml:space="preserve"> Dictionary </w:t>
            </w:r>
            <w:r>
              <w:t>F224</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crdh_presence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Cardholder presence indicator</w:t>
            </w:r>
            <w:r>
              <w:t>.</w:t>
            </w:r>
            <w:r w:rsidRPr="00B73024">
              <w:t xml:space="preserve"> Dictionary </w:t>
            </w:r>
            <w:r>
              <w:t>F225</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card_presence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 presence indicator</w:t>
            </w:r>
            <w:r>
              <w:t>.</w:t>
            </w:r>
            <w:r w:rsidRPr="00B73024">
              <w:t xml:space="preserve"> Dictionary </w:t>
            </w:r>
            <w:r>
              <w:t>F226</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card_data_input_mode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 data input mode</w:t>
            </w:r>
            <w:r>
              <w:t>.</w:t>
            </w:r>
            <w:r w:rsidRPr="00B73024">
              <w:t xml:space="preserve"> Dictionary </w:t>
            </w:r>
            <w:r>
              <w:t>F227</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crdh_auth_method</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Cardholder authentication method</w:t>
            </w:r>
            <w:r>
              <w:t>.</w:t>
            </w:r>
            <w:r w:rsidRPr="00B73024">
              <w:t xml:space="preserve"> Dictionary </w:t>
            </w:r>
            <w:r>
              <w:t>F228</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lastRenderedPageBreak/>
              <w:t>crdh_auth_entity</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Cardholder authentication entity</w:t>
            </w:r>
            <w:r>
              <w:t>.</w:t>
            </w:r>
            <w:r w:rsidRPr="00B73024">
              <w:t xml:space="preserve"> Dictionary </w:t>
            </w:r>
            <w:r>
              <w:t>F229</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card_data_output_cap</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Card data output capability</w:t>
            </w:r>
            <w:r>
              <w:t>.</w:t>
            </w:r>
            <w:r w:rsidRPr="00B73024">
              <w:t xml:space="preserve"> Dictionary </w:t>
            </w:r>
            <w:r>
              <w:t>F22A</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terminal_output_cap</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Terminal output capability</w:t>
            </w:r>
            <w:r>
              <w:t>.</w:t>
            </w:r>
            <w:r w:rsidRPr="00B73024">
              <w:t xml:space="preserve"> Dictionary </w:t>
            </w:r>
            <w:r>
              <w:t>F22B</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pin_capture_cap</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Pin capture capability</w:t>
            </w:r>
            <w:r>
              <w:t>.</w:t>
            </w:r>
            <w:r w:rsidRPr="00B73024">
              <w:t xml:space="preserve"> Dictionary </w:t>
            </w:r>
            <w:r>
              <w:t>F22C</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pin_presence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Pin presence indicator</w:t>
            </w:r>
            <w:r>
              <w:t>.</w:t>
            </w:r>
            <w:r w:rsidRPr="00B73024">
              <w:t xml:space="preserve"> Dictionary </w:t>
            </w:r>
            <w:r>
              <w:t>PINP</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cvv2_presence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CVC2/CVV2 presence</w:t>
            </w:r>
            <w:r>
              <w:t xml:space="preserve"> </w:t>
            </w:r>
            <w:r w:rsidRPr="003C7064">
              <w:t>indicator</w:t>
            </w:r>
            <w:r>
              <w:t>.</w:t>
            </w:r>
            <w:r w:rsidRPr="00B73024">
              <w:t xml:space="preserve"> Dictionary </w:t>
            </w:r>
            <w:r w:rsidRPr="00692052">
              <w:t>CV2P</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cvc_indicator</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CVC validation code result</w:t>
            </w:r>
            <w:r>
              <w:t>.</w:t>
            </w:r>
            <w:r w:rsidRPr="00B73024">
              <w:t xml:space="preserve"> </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F247AF" w:rsidP="00566381">
            <w:pPr>
              <w:pStyle w:val="BPC3Tableitems"/>
            </w:pPr>
            <w:r>
              <w:t>p</w:t>
            </w:r>
            <w:r w:rsidR="00A86DBA" w:rsidRPr="003C7064">
              <w:t>os_entry_mode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3</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POS entry mode</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pos_cond_code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2</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POS condition code</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emv_data</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2000</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EMV raw data</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addl_data</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2000</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Additional authorization data.</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BE37B5" w:rsidP="00566381">
            <w:pPr>
              <w:pStyle w:val="BPC3Tableitems"/>
            </w:pPr>
            <w:r>
              <w:t>s</w:t>
            </w:r>
            <w:r w:rsidR="00A86DBA" w:rsidRPr="003C7064">
              <w:t>ervice_code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3</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Service code</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bookmarkStart w:id="50" w:name="_Hlk381893532"/>
            <w:r w:rsidRPr="003C7064">
              <w:t>device_date</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 xml:space="preserve">Date on device when authorization was </w:t>
            </w:r>
            <w:r w:rsidR="00AE5F53">
              <w:t>I</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cvv2_result</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CVV2 result</w:t>
            </w:r>
            <w:r>
              <w:t>.</w:t>
            </w:r>
            <w:r w:rsidRPr="00B73024">
              <w:t xml:space="preserve"> Dictionary </w:t>
            </w:r>
            <w:r w:rsidRPr="003C7064">
              <w:t>CV2R</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bookmarkStart w:id="51" w:name="_Hlk381893527"/>
            <w:r w:rsidRPr="003C7064">
              <w:t>is_completed</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Flag shows if authorization is completed</w:t>
            </w:r>
            <w:r>
              <w:t>.</w:t>
            </w:r>
            <w:r w:rsidRPr="00B73024">
              <w:t xml:space="preserve"> Dictionary </w:t>
            </w:r>
            <w:r w:rsidRPr="003C7064">
              <w:t>CMPF</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amounts</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rsidRPr="003C7064">
              <w:t>4000</w:t>
            </w: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rsidRPr="003C7064">
              <w:t>Authorization amounts for online authorization processing</w:t>
            </w:r>
          </w:p>
        </w:tc>
      </w:tr>
      <w:tr w:rsidR="00A86DBA" w:rsidRPr="00C0752B"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C0752B" w:rsidRDefault="00A86DBA" w:rsidP="00566381">
            <w:pPr>
              <w:pStyle w:val="BPC3Tableitems"/>
              <w:rPr>
                <w:rFonts w:asciiTheme="minorHAnsi" w:hAnsiTheme="minorHAnsi"/>
                <w:szCs w:val="24"/>
              </w:rPr>
            </w:pPr>
            <w:r w:rsidRPr="00C0752B">
              <w:rPr>
                <w:rFonts w:asciiTheme="minorHAnsi" w:hAnsiTheme="minorHAnsi" w:cs="MS Shell Dlg 2"/>
                <w:szCs w:val="24"/>
                <w:highlight w:val="white"/>
              </w:rPr>
              <w:t>system_trace_audit_number</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C0752B" w:rsidRDefault="00A86DBA" w:rsidP="00566381">
            <w:pPr>
              <w:pStyle w:val="BPC3Tableitems"/>
              <w:rPr>
                <w:rFonts w:asciiTheme="minorHAnsi" w:hAnsiTheme="minorHAnsi"/>
                <w:szCs w:val="24"/>
              </w:rPr>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C0752B" w:rsidRDefault="00A86DBA" w:rsidP="00566381">
            <w:pPr>
              <w:pStyle w:val="BPC3Bodyafterheading"/>
              <w:rPr>
                <w:rFonts w:asciiTheme="minorHAnsi" w:hAnsiTheme="minorHAnsi"/>
                <w:szCs w:val="24"/>
              </w:rPr>
            </w:pPr>
            <w:r w:rsidRPr="00C0752B">
              <w:rPr>
                <w:rFonts w:asciiTheme="minorHAnsi" w:hAnsiTheme="minorHAnsi"/>
                <w:szCs w:val="24"/>
              </w:rPr>
              <w:t>6</w:t>
            </w:r>
          </w:p>
        </w:tc>
        <w:tc>
          <w:tcPr>
            <w:tcW w:w="851" w:type="dxa"/>
            <w:tcBorders>
              <w:top w:val="single" w:sz="4" w:space="0" w:color="auto"/>
              <w:left w:val="single" w:sz="4" w:space="0" w:color="auto"/>
              <w:bottom w:val="single" w:sz="4" w:space="0" w:color="auto"/>
              <w:right w:val="single" w:sz="4" w:space="0" w:color="auto"/>
            </w:tcBorders>
          </w:tcPr>
          <w:p w:rsidR="00A86DBA" w:rsidRPr="00C0752B" w:rsidRDefault="00A86DBA" w:rsidP="00566381">
            <w:pPr>
              <w:pStyle w:val="BPC3Tableitems"/>
              <w:rPr>
                <w:rFonts w:asciiTheme="minorHAnsi" w:hAnsiTheme="minorHAnsi"/>
                <w:szCs w:val="24"/>
              </w:rPr>
            </w:pPr>
            <w:r w:rsidRPr="00C0752B">
              <w:rPr>
                <w:rFonts w:asciiTheme="minorHAnsi" w:hAnsiTheme="minorHAnsi"/>
                <w:szCs w:val="24"/>
              </w:rPr>
              <w:t>0-1</w:t>
            </w:r>
          </w:p>
        </w:tc>
        <w:tc>
          <w:tcPr>
            <w:tcW w:w="3224" w:type="dxa"/>
            <w:tcBorders>
              <w:top w:val="single" w:sz="4" w:space="0" w:color="auto"/>
              <w:left w:val="single" w:sz="4" w:space="0" w:color="auto"/>
              <w:bottom w:val="single" w:sz="4" w:space="0" w:color="auto"/>
              <w:right w:val="single" w:sz="4" w:space="0" w:color="auto"/>
            </w:tcBorders>
          </w:tcPr>
          <w:p w:rsidR="00A86DBA" w:rsidRPr="00C0752B" w:rsidRDefault="00A86DBA" w:rsidP="00566381">
            <w:pPr>
              <w:pStyle w:val="BPC3Tableitems"/>
              <w:rPr>
                <w:rFonts w:asciiTheme="minorHAnsi" w:hAnsiTheme="minorHAnsi"/>
                <w:szCs w:val="24"/>
              </w:rPr>
            </w:pPr>
            <w:r w:rsidRPr="00C0752B">
              <w:rPr>
                <w:rFonts w:asciiTheme="minorHAnsi" w:hAnsiTheme="minorHAnsi" w:cs="MS Shell Dlg 2"/>
                <w:szCs w:val="24"/>
                <w:highlight w:val="white"/>
              </w:rPr>
              <w:t>System Trace Audit Number</w:t>
            </w:r>
          </w:p>
        </w:tc>
      </w:tr>
      <w:tr w:rsidR="00A86DBA" w:rsidRPr="00C0752B"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C0752B" w:rsidRDefault="0098319D" w:rsidP="00566381">
            <w:pPr>
              <w:pStyle w:val="BPC3Tableitems"/>
              <w:rPr>
                <w:rFonts w:asciiTheme="minorHAnsi" w:hAnsiTheme="minorHAnsi" w:cs="MS Shell Dlg 2"/>
                <w:szCs w:val="24"/>
                <w:highlight w:val="white"/>
              </w:rPr>
            </w:pPr>
            <w:r>
              <w:t>auth_</w:t>
            </w:r>
            <w:r w:rsidR="00A86DBA">
              <w:rPr>
                <w:rFonts w:asciiTheme="minorHAnsi" w:hAnsiTheme="minorHAnsi" w:cs="MS Shell Dlg 2"/>
                <w:szCs w:val="24"/>
                <w:highlight w:val="white"/>
              </w:rPr>
              <w:t>transaction_id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C0752B" w:rsidRDefault="00A86DBA" w:rsidP="00566381">
            <w:pPr>
              <w:pStyle w:val="BPC3Bodyafterheading"/>
              <w:rPr>
                <w:rFonts w:asciiTheme="minorHAnsi" w:hAnsiTheme="minorHAnsi"/>
                <w:szCs w:val="24"/>
              </w:rPr>
            </w:pPr>
            <w:r>
              <w:rPr>
                <w:rFonts w:asciiTheme="minorHAnsi" w:hAnsiTheme="minorHAnsi"/>
                <w:szCs w:val="24"/>
              </w:rPr>
              <w:t>15</w:t>
            </w:r>
          </w:p>
        </w:tc>
        <w:tc>
          <w:tcPr>
            <w:tcW w:w="851" w:type="dxa"/>
            <w:tcBorders>
              <w:top w:val="single" w:sz="4" w:space="0" w:color="auto"/>
              <w:left w:val="single" w:sz="4" w:space="0" w:color="auto"/>
              <w:bottom w:val="single" w:sz="4" w:space="0" w:color="auto"/>
              <w:right w:val="single" w:sz="4" w:space="0" w:color="auto"/>
            </w:tcBorders>
          </w:tcPr>
          <w:p w:rsidR="00A86DBA" w:rsidRPr="00C0752B" w:rsidRDefault="00A86DBA" w:rsidP="00566381">
            <w:pPr>
              <w:pStyle w:val="BPC3Tableitems"/>
              <w:rPr>
                <w:rFonts w:asciiTheme="minorHAnsi" w:hAnsiTheme="minorHAnsi"/>
                <w:szCs w:val="24"/>
              </w:rPr>
            </w:pPr>
            <w:r>
              <w:rPr>
                <w:rFonts w:asciiTheme="minorHAnsi" w:hAnsiTheme="minorHAnsi"/>
                <w:szCs w:val="24"/>
              </w:rPr>
              <w:t>0-1</w:t>
            </w:r>
          </w:p>
        </w:tc>
        <w:tc>
          <w:tcPr>
            <w:tcW w:w="3224" w:type="dxa"/>
            <w:tcBorders>
              <w:top w:val="single" w:sz="4" w:space="0" w:color="auto"/>
              <w:left w:val="single" w:sz="4" w:space="0" w:color="auto"/>
              <w:bottom w:val="single" w:sz="4" w:space="0" w:color="auto"/>
              <w:right w:val="single" w:sz="4" w:space="0" w:color="auto"/>
            </w:tcBorders>
          </w:tcPr>
          <w:p w:rsidR="00A86DBA" w:rsidRPr="003A0ECD" w:rsidRDefault="0098319D" w:rsidP="0098319D">
            <w:pPr>
              <w:pStyle w:val="BPC3Tableitems"/>
              <w:rPr>
                <w:rFonts w:asciiTheme="minorHAnsi" w:hAnsiTheme="minorHAnsi" w:cs="MS Shell Dlg 2"/>
                <w:szCs w:val="24"/>
                <w:highlight w:val="white"/>
              </w:rPr>
            </w:pPr>
            <w:r>
              <w:t>Authorization</w:t>
            </w:r>
            <w:r>
              <w:rPr>
                <w:rFonts w:asciiTheme="minorHAnsi" w:hAnsiTheme="minorHAnsi" w:cs="MS Shell Dlg 2"/>
                <w:highlight w:val="white"/>
              </w:rPr>
              <w:t xml:space="preserve"> transaction</w:t>
            </w:r>
            <w:r w:rsidR="00A86DBA">
              <w:rPr>
                <w:rFonts w:asciiTheme="minorHAnsi" w:hAnsiTheme="minorHAnsi" w:cs="MS Shell Dlg 2"/>
                <w:szCs w:val="24"/>
                <w:highlight w:val="white"/>
              </w:rPr>
              <w:t xml:space="preserve"> </w:t>
            </w:r>
            <w:r w:rsidR="00A86DBA">
              <w:rPr>
                <w:rFonts w:asciiTheme="minorHAnsi" w:hAnsiTheme="minorHAnsi" w:cs="MS Shell Dlg 2"/>
                <w:szCs w:val="24"/>
                <w:highlight w:val="white"/>
              </w:rPr>
              <w:lastRenderedPageBreak/>
              <w:t>identifier</w:t>
            </w:r>
          </w:p>
        </w:tc>
      </w:tr>
      <w:tr w:rsidR="00A86DBA" w:rsidRPr="00C0752B"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AE2A7D" w:rsidRDefault="00A86DBA" w:rsidP="00566381">
            <w:pPr>
              <w:pStyle w:val="BPC3Tableitems"/>
              <w:rPr>
                <w:rFonts w:asciiTheme="minorHAnsi" w:hAnsiTheme="minorHAnsi" w:cs="MS Shell Dlg 2"/>
                <w:szCs w:val="24"/>
                <w:highlight w:val="white"/>
              </w:rPr>
            </w:pPr>
            <w:r w:rsidRPr="00AE2A7D">
              <w:rPr>
                <w:rFonts w:asciiTheme="minorHAnsi" w:hAnsiTheme="minorHAnsi" w:cs="MS Shell Dlg 2"/>
                <w:color w:val="000000"/>
                <w:szCs w:val="24"/>
                <w:highlight w:val="white"/>
              </w:rPr>
              <w:lastRenderedPageBreak/>
              <w:t>external_auth_id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Bodyafterheading"/>
              <w:rPr>
                <w:rFonts w:asciiTheme="minorHAnsi" w:hAnsiTheme="minorHAnsi"/>
                <w:szCs w:val="24"/>
              </w:rPr>
            </w:pPr>
            <w:r>
              <w:rPr>
                <w:rFonts w:asciiTheme="minorHAnsi" w:hAnsiTheme="minorHAnsi"/>
                <w:szCs w:val="24"/>
              </w:rPr>
              <w:t>30</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heme="minorHAnsi" w:hAnsiTheme="minorHAnsi"/>
                <w:szCs w:val="24"/>
              </w:rPr>
            </w:pPr>
            <w:r>
              <w:rPr>
                <w:rFonts w:asciiTheme="minorHAnsi" w:hAnsiTheme="minorHAnsi"/>
                <w:szCs w:val="24"/>
              </w:rP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heme="minorHAnsi" w:hAnsiTheme="minorHAnsi" w:cs="MS Shell Dlg 2"/>
                <w:szCs w:val="24"/>
                <w:highlight w:val="white"/>
              </w:rPr>
            </w:pPr>
            <w:r w:rsidRPr="00AE2A7D">
              <w:rPr>
                <w:rFonts w:asciiTheme="minorHAnsi" w:hAnsiTheme="minorHAnsi" w:cs="MS Shell Dlg 2"/>
                <w:szCs w:val="24"/>
              </w:rPr>
              <w:t xml:space="preserve">External authorization identifier </w:t>
            </w:r>
          </w:p>
        </w:tc>
      </w:tr>
      <w:tr w:rsidR="00A86DBA" w:rsidRPr="00C0752B"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AE2A7D" w:rsidRDefault="00A86DBA" w:rsidP="00566381">
            <w:pPr>
              <w:pStyle w:val="BPC3Tableitems"/>
              <w:rPr>
                <w:rFonts w:asciiTheme="minorHAnsi" w:hAnsiTheme="minorHAnsi" w:cs="MS Shell Dlg 2"/>
                <w:color w:val="000000"/>
                <w:szCs w:val="24"/>
                <w:highlight w:val="white"/>
              </w:rPr>
            </w:pPr>
            <w:r w:rsidRPr="00AE2A7D">
              <w:rPr>
                <w:rFonts w:asciiTheme="minorHAnsi" w:hAnsiTheme="minorHAnsi" w:cs="MS Shell Dlg 2"/>
                <w:color w:val="000000"/>
                <w:szCs w:val="24"/>
                <w:highlight w:val="white"/>
              </w:rPr>
              <w:t>external_orig_id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Bodyafterheading"/>
              <w:rPr>
                <w:rFonts w:asciiTheme="minorHAnsi" w:hAnsiTheme="minorHAnsi"/>
                <w:szCs w:val="24"/>
              </w:rPr>
            </w:pPr>
            <w:r>
              <w:rPr>
                <w:rFonts w:asciiTheme="minorHAnsi" w:hAnsiTheme="minorHAnsi"/>
                <w:szCs w:val="24"/>
              </w:rPr>
              <w:t>30</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heme="minorHAnsi" w:hAnsiTheme="minorHAnsi"/>
                <w:szCs w:val="24"/>
              </w:rPr>
            </w:pPr>
            <w:r>
              <w:rPr>
                <w:rFonts w:asciiTheme="minorHAnsi" w:hAnsiTheme="minorHAnsi"/>
                <w:szCs w:val="24"/>
              </w:rPr>
              <w:t>0-1</w:t>
            </w:r>
          </w:p>
        </w:tc>
        <w:tc>
          <w:tcPr>
            <w:tcW w:w="3224" w:type="dxa"/>
            <w:tcBorders>
              <w:top w:val="single" w:sz="4" w:space="0" w:color="auto"/>
              <w:left w:val="single" w:sz="4" w:space="0" w:color="auto"/>
              <w:bottom w:val="single" w:sz="4" w:space="0" w:color="auto"/>
              <w:right w:val="single" w:sz="4" w:space="0" w:color="auto"/>
            </w:tcBorders>
          </w:tcPr>
          <w:p w:rsidR="00A86DBA" w:rsidRPr="00AE2A7D" w:rsidRDefault="00A86DBA" w:rsidP="00566381">
            <w:pPr>
              <w:pStyle w:val="BPC3Tableitems"/>
              <w:rPr>
                <w:rFonts w:asciiTheme="minorHAnsi" w:hAnsiTheme="minorHAnsi" w:cs="MS Shell Dlg 2"/>
                <w:szCs w:val="24"/>
              </w:rPr>
            </w:pPr>
            <w:r w:rsidRPr="00AE2A7D">
              <w:rPr>
                <w:rFonts w:asciiTheme="minorHAnsi" w:hAnsiTheme="minorHAnsi" w:cs="MS Shell Dlg 2"/>
                <w:szCs w:val="24"/>
              </w:rPr>
              <w:t xml:space="preserve">External authorization identifier of original </w:t>
            </w:r>
          </w:p>
        </w:tc>
      </w:tr>
      <w:tr w:rsidR="00C62F6A" w:rsidRPr="00C0752B"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C62F6A" w:rsidRPr="00C62F6A" w:rsidRDefault="00C62F6A" w:rsidP="00C62F6A">
            <w:pPr>
              <w:pStyle w:val="BPC3Tableitems"/>
              <w:rPr>
                <w:rFonts w:asciiTheme="minorHAnsi" w:hAnsiTheme="minorHAnsi" w:cs="MS Shell Dlg 2"/>
                <w:szCs w:val="24"/>
              </w:rPr>
            </w:pPr>
            <w:r w:rsidRPr="00C62F6A">
              <w:rPr>
                <w:rFonts w:asciiTheme="minorHAnsi" w:hAnsiTheme="minorHAnsi" w:cs="MS Shell Dlg 2"/>
                <w:szCs w:val="24"/>
              </w:rPr>
              <w:t>trace_number</w:t>
            </w:r>
          </w:p>
        </w:tc>
        <w:tc>
          <w:tcPr>
            <w:tcW w:w="1433" w:type="dxa"/>
            <w:gridSpan w:val="2"/>
            <w:tcBorders>
              <w:top w:val="single" w:sz="4" w:space="0" w:color="auto"/>
              <w:left w:val="single" w:sz="4" w:space="0" w:color="auto"/>
              <w:bottom w:val="single" w:sz="4" w:space="0" w:color="auto"/>
              <w:right w:val="single" w:sz="4" w:space="0" w:color="auto"/>
            </w:tcBorders>
          </w:tcPr>
          <w:p w:rsidR="00C62F6A" w:rsidRPr="00C62F6A" w:rsidRDefault="00C62F6A" w:rsidP="00C62F6A">
            <w:pPr>
              <w:pStyle w:val="BPC3Tableitems"/>
              <w:rPr>
                <w:rFonts w:asciiTheme="minorHAnsi" w:hAnsiTheme="minorHAnsi" w:cs="MS Shell Dlg 2"/>
                <w:szCs w:val="24"/>
              </w:rPr>
            </w:pPr>
            <w:r w:rsidRPr="00C62F6A">
              <w:rPr>
                <w:rFonts w:asciiTheme="minorHAnsi" w:hAnsiTheme="minorHAnsi" w:cs="MS Shell Dlg 2"/>
                <w:szCs w:val="24"/>
              </w:rPr>
              <w:t>string</w:t>
            </w:r>
          </w:p>
        </w:tc>
        <w:tc>
          <w:tcPr>
            <w:tcW w:w="852" w:type="dxa"/>
            <w:tcBorders>
              <w:top w:val="single" w:sz="4" w:space="0" w:color="auto"/>
              <w:left w:val="single" w:sz="4" w:space="0" w:color="auto"/>
              <w:bottom w:val="single" w:sz="4" w:space="0" w:color="auto"/>
              <w:right w:val="single" w:sz="4" w:space="0" w:color="auto"/>
            </w:tcBorders>
          </w:tcPr>
          <w:p w:rsidR="00C62F6A" w:rsidRPr="00C62F6A" w:rsidRDefault="00C62F6A" w:rsidP="00C62F6A">
            <w:pPr>
              <w:pStyle w:val="BPC3Tableitems"/>
              <w:rPr>
                <w:rFonts w:asciiTheme="minorHAnsi" w:hAnsiTheme="minorHAnsi" w:cs="MS Shell Dlg 2"/>
                <w:szCs w:val="24"/>
              </w:rPr>
            </w:pPr>
            <w:r w:rsidRPr="00C62F6A">
              <w:rPr>
                <w:rFonts w:asciiTheme="minorHAnsi" w:hAnsiTheme="minorHAnsi" w:cs="MS Shell Dlg 2"/>
                <w:szCs w:val="24"/>
              </w:rPr>
              <w:t>30</w:t>
            </w:r>
          </w:p>
        </w:tc>
        <w:tc>
          <w:tcPr>
            <w:tcW w:w="851" w:type="dxa"/>
            <w:tcBorders>
              <w:top w:val="single" w:sz="4" w:space="0" w:color="auto"/>
              <w:left w:val="single" w:sz="4" w:space="0" w:color="auto"/>
              <w:bottom w:val="single" w:sz="4" w:space="0" w:color="auto"/>
              <w:right w:val="single" w:sz="4" w:space="0" w:color="auto"/>
            </w:tcBorders>
          </w:tcPr>
          <w:p w:rsidR="00C62F6A" w:rsidRPr="00C62F6A" w:rsidRDefault="00C62F6A" w:rsidP="00C62F6A">
            <w:pPr>
              <w:pStyle w:val="BPC3Tableitems"/>
              <w:rPr>
                <w:rFonts w:asciiTheme="minorHAnsi" w:hAnsiTheme="minorHAnsi" w:cs="MS Shell Dlg 2"/>
                <w:szCs w:val="24"/>
              </w:rPr>
            </w:pPr>
            <w:r w:rsidRPr="00C62F6A">
              <w:rPr>
                <w:rFonts w:asciiTheme="minorHAnsi" w:hAnsiTheme="minorHAnsi" w:cs="MS Shell Dlg 2"/>
                <w:szCs w:val="24"/>
              </w:rPr>
              <w:t>0-1</w:t>
            </w:r>
          </w:p>
        </w:tc>
        <w:tc>
          <w:tcPr>
            <w:tcW w:w="3224" w:type="dxa"/>
            <w:tcBorders>
              <w:top w:val="single" w:sz="4" w:space="0" w:color="auto"/>
              <w:left w:val="single" w:sz="4" w:space="0" w:color="auto"/>
              <w:bottom w:val="single" w:sz="4" w:space="0" w:color="auto"/>
              <w:right w:val="single" w:sz="4" w:space="0" w:color="auto"/>
            </w:tcBorders>
          </w:tcPr>
          <w:p w:rsidR="00C62F6A" w:rsidRPr="00C62F6A" w:rsidRDefault="00C62F6A" w:rsidP="00C62F6A">
            <w:pPr>
              <w:pStyle w:val="BPC3Tableitems"/>
              <w:rPr>
                <w:rFonts w:asciiTheme="minorHAnsi" w:hAnsiTheme="minorHAnsi" w:cs="MS Shell Dlg 2"/>
                <w:szCs w:val="24"/>
              </w:rPr>
            </w:pPr>
            <w:r w:rsidRPr="00C62F6A">
              <w:rPr>
                <w:rFonts w:asciiTheme="minorHAnsi" w:hAnsiTheme="minorHAnsi" w:cs="MS Shell Dlg 2"/>
                <w:szCs w:val="24"/>
              </w:rPr>
              <w:t xml:space="preserve">SVFE Trace number </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0B5AC8" w:rsidRDefault="00A86DBA" w:rsidP="00566381">
            <w:pPr>
              <w:pStyle w:val="BPC3Tableitems"/>
            </w:pPr>
            <w:r w:rsidRPr="007E3D91">
              <w:t>agent_unique_id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Pr="000B5AC8"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r>
              <w:rPr>
                <w:rFonts w:ascii="Tahoma" w:hAnsi="Tahoma" w:cs="Tahoma"/>
                <w:sz w:val="20"/>
              </w:rPr>
              <w:t>5</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Agent unique ID (</w:t>
            </w:r>
            <w:r w:rsidRPr="009162F1">
              <w:t>Digital enti</w:t>
            </w:r>
            <w:r>
              <w:t>ty identifier for VISA checkout)</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7E3D91" w:rsidRDefault="00A86DBA" w:rsidP="00566381">
            <w:pPr>
              <w:pStyle w:val="BPC3Tableitems"/>
            </w:pPr>
            <w:r w:rsidRPr="00F327FE">
              <w:t>native_resp_code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r>
              <w:rPr>
                <w:rFonts w:ascii="Tahoma" w:hAnsi="Tahoma" w:cs="Tahoma"/>
                <w:sz w:val="20"/>
              </w:rPr>
              <w:t>2</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rsidRPr="00693DFC">
              <w:t xml:space="preserve">Authorization response code </w:t>
            </w:r>
            <w:r w:rsidRPr="00F327FE">
              <w:t>in native format</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7E3D91" w:rsidRDefault="00A86DBA" w:rsidP="00566381">
            <w:pPr>
              <w:pStyle w:val="BPC3Tableitems"/>
            </w:pPr>
            <w:r>
              <w:t>auth_purpose_id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rPr>
                <w:rFonts w:ascii="Tahoma" w:hAnsi="Tahoma" w:cs="Tahoma"/>
                <w:sz w:val="20"/>
              </w:rPr>
            </w:pPr>
            <w:r>
              <w:rPr>
                <w:rFonts w:ascii="Tahoma" w:hAnsi="Tahoma" w:cs="Tahoma"/>
                <w:sz w:val="20"/>
              </w:rPr>
              <w:t>16</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693DFC" w:rsidRDefault="00A86DBA" w:rsidP="00566381">
            <w:pPr>
              <w:pStyle w:val="BPC3Tableitems"/>
            </w:pPr>
            <w:r>
              <w:t xml:space="preserve">Authorization purpose identifier. It </w:t>
            </w:r>
            <w:r w:rsidRPr="00012FBF">
              <w:t xml:space="preserve">is additional attribute of an operation that </w:t>
            </w:r>
            <w:r>
              <w:t>specifies</w:t>
            </w:r>
            <w:r w:rsidRPr="00012FBF">
              <w:t xml:space="preserve"> purpose of a payment</w:t>
            </w:r>
          </w:p>
        </w:tc>
      </w:tr>
      <w:tr w:rsidR="00A86DBA" w:rsidRPr="00CB2123"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auth_tag</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auth_tag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p>
        </w:tc>
        <w:tc>
          <w:tcPr>
            <w:tcW w:w="851"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Tableitems"/>
            </w:pPr>
            <w:r>
              <w:t>Authorizations tags</w:t>
            </w:r>
          </w:p>
        </w:tc>
      </w:tr>
      <w:tr w:rsidR="00A86DBA" w:rsidRPr="0054625B" w:rsidTr="00566381">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A86DBA" w:rsidRDefault="00A86DBA" w:rsidP="00566381">
            <w:pPr>
              <w:pStyle w:val="BPC3Tableheadings"/>
            </w:pPr>
            <w:bookmarkStart w:id="52" w:name="_Hlk381893874"/>
            <w:bookmarkStart w:id="53" w:name="_Hlk381893476"/>
            <w:r>
              <w:t>auth_tag</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tag_id</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t>8</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rsidRPr="006202F4">
              <w:t>Tag identifier</w:t>
            </w:r>
            <w:r>
              <w:t xml:space="preserve">. This tag optional if present tag_name </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tag_name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Bodyafterheading"/>
            </w:pPr>
            <w:r>
              <w:t>200</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Pr="006202F4" w:rsidRDefault="00A86DBA" w:rsidP="00566381">
            <w:pPr>
              <w:pStyle w:val="BPC3Tableitems"/>
            </w:pPr>
            <w:r>
              <w:t>Tag name. This tag optional if present tag_id</w:t>
            </w:r>
          </w:p>
        </w:tc>
      </w:tr>
      <w:tr w:rsidR="00A86DBA"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tag_value</w:t>
            </w:r>
          </w:p>
        </w:tc>
        <w:tc>
          <w:tcPr>
            <w:tcW w:w="1433" w:type="dxa"/>
            <w:gridSpan w:val="2"/>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A86DBA" w:rsidRPr="003C7064" w:rsidRDefault="00A86DBA" w:rsidP="00566381">
            <w:pPr>
              <w:pStyle w:val="BPC3Bodyafterheading"/>
            </w:pPr>
            <w:r>
              <w:t>2000</w:t>
            </w:r>
          </w:p>
        </w:tc>
        <w:tc>
          <w:tcPr>
            <w:tcW w:w="851"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A86DBA" w:rsidRDefault="00A86DBA" w:rsidP="00566381">
            <w:pPr>
              <w:pStyle w:val="BPC3Tableitems"/>
            </w:pPr>
            <w:r w:rsidRPr="006202F4">
              <w:t>Tag value</w:t>
            </w:r>
          </w:p>
        </w:tc>
      </w:tr>
      <w:bookmarkEnd w:id="52"/>
      <w:tr w:rsidR="00890190" w:rsidTr="00566381">
        <w:trPr>
          <w:trHeight w:val="135"/>
        </w:trPr>
        <w:tc>
          <w:tcPr>
            <w:tcW w:w="2820" w:type="dxa"/>
            <w:tcBorders>
              <w:top w:val="single" w:sz="4" w:space="0" w:color="auto"/>
              <w:left w:val="single" w:sz="4" w:space="0" w:color="auto"/>
              <w:bottom w:val="single" w:sz="4" w:space="0" w:color="auto"/>
              <w:right w:val="single" w:sz="4" w:space="0" w:color="auto"/>
            </w:tcBorders>
          </w:tcPr>
          <w:p w:rsidR="00890190" w:rsidRPr="00A574B1" w:rsidRDefault="00890190" w:rsidP="00CC149B">
            <w:pPr>
              <w:pStyle w:val="BPC3Tableitems"/>
              <w:rPr>
                <w:szCs w:val="24"/>
              </w:rPr>
            </w:pPr>
            <w:r w:rsidRPr="00A574B1">
              <w:rPr>
                <w:szCs w:val="24"/>
              </w:rPr>
              <w:t>seq_number</w:t>
            </w:r>
          </w:p>
        </w:tc>
        <w:tc>
          <w:tcPr>
            <w:tcW w:w="1433" w:type="dxa"/>
            <w:gridSpan w:val="2"/>
            <w:tcBorders>
              <w:top w:val="single" w:sz="4" w:space="0" w:color="auto"/>
              <w:left w:val="single" w:sz="4" w:space="0" w:color="auto"/>
              <w:bottom w:val="single" w:sz="4" w:space="0" w:color="auto"/>
              <w:right w:val="single" w:sz="4" w:space="0" w:color="auto"/>
            </w:tcBorders>
          </w:tcPr>
          <w:p w:rsidR="00890190" w:rsidRPr="00A574B1" w:rsidRDefault="00890190" w:rsidP="00CC149B">
            <w:pPr>
              <w:pStyle w:val="BPC3Tableitems"/>
              <w:rPr>
                <w:szCs w:val="24"/>
              </w:rPr>
            </w:pPr>
            <w:r w:rsidRPr="00A574B1">
              <w:rPr>
                <w:szCs w:val="24"/>
              </w:rPr>
              <w:t>int</w:t>
            </w:r>
          </w:p>
        </w:tc>
        <w:tc>
          <w:tcPr>
            <w:tcW w:w="852" w:type="dxa"/>
            <w:tcBorders>
              <w:top w:val="single" w:sz="4" w:space="0" w:color="auto"/>
              <w:left w:val="single" w:sz="4" w:space="0" w:color="auto"/>
              <w:bottom w:val="single" w:sz="4" w:space="0" w:color="auto"/>
              <w:right w:val="single" w:sz="4" w:space="0" w:color="auto"/>
            </w:tcBorders>
          </w:tcPr>
          <w:p w:rsidR="00890190" w:rsidRPr="00A574B1" w:rsidRDefault="00890190" w:rsidP="00CC149B">
            <w:pPr>
              <w:pStyle w:val="BPC3Bodyafterheading"/>
              <w:rPr>
                <w:szCs w:val="24"/>
              </w:rPr>
            </w:pPr>
            <w:r w:rsidRPr="00A574B1">
              <w:rPr>
                <w:szCs w:val="24"/>
              </w:rPr>
              <w:t>4</w:t>
            </w:r>
          </w:p>
        </w:tc>
        <w:tc>
          <w:tcPr>
            <w:tcW w:w="851" w:type="dxa"/>
            <w:tcBorders>
              <w:top w:val="single" w:sz="4" w:space="0" w:color="auto"/>
              <w:left w:val="single" w:sz="4" w:space="0" w:color="auto"/>
              <w:bottom w:val="single" w:sz="4" w:space="0" w:color="auto"/>
              <w:right w:val="single" w:sz="4" w:space="0" w:color="auto"/>
            </w:tcBorders>
          </w:tcPr>
          <w:p w:rsidR="00890190" w:rsidRPr="00A574B1" w:rsidRDefault="00890190" w:rsidP="00CC149B">
            <w:pPr>
              <w:pStyle w:val="BPC3Tableitems"/>
              <w:rPr>
                <w:szCs w:val="24"/>
              </w:rPr>
            </w:pPr>
            <w:r w:rsidRPr="00A574B1">
              <w:rPr>
                <w:szCs w:val="24"/>
              </w:rPr>
              <w:t>0-1</w:t>
            </w:r>
          </w:p>
        </w:tc>
        <w:tc>
          <w:tcPr>
            <w:tcW w:w="3224" w:type="dxa"/>
            <w:tcBorders>
              <w:top w:val="single" w:sz="4" w:space="0" w:color="auto"/>
              <w:left w:val="single" w:sz="4" w:space="0" w:color="auto"/>
              <w:bottom w:val="single" w:sz="4" w:space="0" w:color="auto"/>
              <w:right w:val="single" w:sz="4" w:space="0" w:color="auto"/>
            </w:tcBorders>
          </w:tcPr>
          <w:p w:rsidR="00890190" w:rsidRPr="00A574B1" w:rsidRDefault="00890190" w:rsidP="00CC149B">
            <w:pPr>
              <w:pStyle w:val="BPC3Tableitems"/>
              <w:rPr>
                <w:szCs w:val="24"/>
              </w:rPr>
            </w:pPr>
            <w:r w:rsidRPr="00A574B1">
              <w:rPr>
                <w:szCs w:val="24"/>
              </w:rPr>
              <w:t>Sequential number of tag occurrence in operation</w:t>
            </w:r>
          </w:p>
        </w:tc>
      </w:tr>
      <w:tr w:rsidR="00890190" w:rsidRPr="0054625B" w:rsidTr="00566381">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890190" w:rsidRDefault="00890190" w:rsidP="00566381">
            <w:pPr>
              <w:pStyle w:val="BPC3Tableheadings"/>
            </w:pPr>
            <w:bookmarkStart w:id="54" w:name="_Hlk381893762"/>
            <w:bookmarkStart w:id="55" w:name="_Hlk381893919"/>
            <w:r w:rsidRPr="00AC1B03">
              <w:t>additional_amount</w:t>
            </w:r>
          </w:p>
        </w:tc>
      </w:tr>
      <w:tr w:rsidR="00890190" w:rsidRPr="00CB2123" w:rsidTr="00566381">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890190" w:rsidRPr="00975AB4" w:rsidRDefault="00890190" w:rsidP="00566381">
            <w:pPr>
              <w:pStyle w:val="BPC3Tableitems"/>
            </w:pPr>
            <w:r w:rsidRPr="007D5F49">
              <w:t>amount_value</w:t>
            </w:r>
          </w:p>
        </w:tc>
        <w:tc>
          <w:tcPr>
            <w:tcW w:w="1419" w:type="dxa"/>
            <w:tcBorders>
              <w:top w:val="single" w:sz="4" w:space="0" w:color="auto"/>
              <w:left w:val="single" w:sz="4" w:space="0" w:color="auto"/>
              <w:bottom w:val="single" w:sz="4" w:space="0" w:color="auto"/>
              <w:right w:val="single" w:sz="4" w:space="0" w:color="auto"/>
            </w:tcBorders>
          </w:tcPr>
          <w:p w:rsidR="00890190" w:rsidRPr="00975AB4" w:rsidRDefault="00890190" w:rsidP="00566381">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890190" w:rsidRPr="00975AB4" w:rsidRDefault="00890190" w:rsidP="00566381">
            <w:pPr>
              <w:pStyle w:val="BPC3Bodyafterheading"/>
            </w:pPr>
            <w:r w:rsidRPr="00975AB4">
              <w:t>22</w:t>
            </w:r>
          </w:p>
        </w:tc>
        <w:tc>
          <w:tcPr>
            <w:tcW w:w="851" w:type="dxa"/>
            <w:tcBorders>
              <w:top w:val="single" w:sz="4" w:space="0" w:color="auto"/>
              <w:left w:val="single" w:sz="4" w:space="0" w:color="auto"/>
              <w:bottom w:val="single" w:sz="4" w:space="0" w:color="auto"/>
              <w:right w:val="single" w:sz="4" w:space="0" w:color="auto"/>
            </w:tcBorders>
          </w:tcPr>
          <w:p w:rsidR="00890190" w:rsidRPr="00975AB4" w:rsidRDefault="00890190" w:rsidP="00566381">
            <w:pPr>
              <w:pStyle w:val="BPC3Tableitems"/>
            </w:pPr>
            <w:r>
              <w:t>1</w:t>
            </w:r>
            <w:r w:rsidRPr="00975AB4">
              <w:t>-1</w:t>
            </w:r>
          </w:p>
        </w:tc>
        <w:tc>
          <w:tcPr>
            <w:tcW w:w="3224" w:type="dxa"/>
            <w:tcBorders>
              <w:top w:val="single" w:sz="4" w:space="0" w:color="auto"/>
              <w:left w:val="single" w:sz="4" w:space="0" w:color="auto"/>
              <w:bottom w:val="single" w:sz="4" w:space="0" w:color="auto"/>
              <w:right w:val="single" w:sz="4" w:space="0" w:color="auto"/>
            </w:tcBorders>
          </w:tcPr>
          <w:p w:rsidR="00890190" w:rsidRPr="00975AB4" w:rsidRDefault="00890190" w:rsidP="00566381">
            <w:pPr>
              <w:pStyle w:val="BPC3Tableitems"/>
            </w:pPr>
            <w:r>
              <w:t>Additional amount’s value</w:t>
            </w:r>
          </w:p>
        </w:tc>
      </w:tr>
      <w:tr w:rsidR="00890190" w:rsidRPr="00CB2123" w:rsidTr="00566381">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890190" w:rsidRPr="00975AB4" w:rsidRDefault="00890190" w:rsidP="00566381">
            <w:pPr>
              <w:pStyle w:val="BPC3Tableitems"/>
            </w:pPr>
            <w:r>
              <w:t>c</w:t>
            </w:r>
            <w:r w:rsidRPr="007D5F49">
              <w:t>urrency</w:t>
            </w:r>
          </w:p>
        </w:tc>
        <w:tc>
          <w:tcPr>
            <w:tcW w:w="1419" w:type="dxa"/>
            <w:tcBorders>
              <w:top w:val="single" w:sz="4" w:space="0" w:color="auto"/>
              <w:left w:val="single" w:sz="4" w:space="0" w:color="auto"/>
              <w:bottom w:val="single" w:sz="4" w:space="0" w:color="auto"/>
              <w:right w:val="single" w:sz="4" w:space="0" w:color="auto"/>
            </w:tcBorders>
          </w:tcPr>
          <w:p w:rsidR="00890190" w:rsidRPr="00975AB4" w:rsidRDefault="00890190"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890190" w:rsidRPr="00975AB4" w:rsidRDefault="00890190" w:rsidP="00566381">
            <w:pPr>
              <w:pStyle w:val="BPC3Bodyafterheading"/>
            </w:pPr>
            <w:r w:rsidRPr="00975AB4">
              <w:t>3</w:t>
            </w:r>
          </w:p>
        </w:tc>
        <w:tc>
          <w:tcPr>
            <w:tcW w:w="851" w:type="dxa"/>
            <w:tcBorders>
              <w:top w:val="single" w:sz="4" w:space="0" w:color="auto"/>
              <w:left w:val="single" w:sz="4" w:space="0" w:color="auto"/>
              <w:bottom w:val="single" w:sz="4" w:space="0" w:color="auto"/>
              <w:right w:val="single" w:sz="4" w:space="0" w:color="auto"/>
            </w:tcBorders>
          </w:tcPr>
          <w:p w:rsidR="00890190" w:rsidRPr="00975AB4" w:rsidRDefault="00890190" w:rsidP="00566381">
            <w:pPr>
              <w:pStyle w:val="BPC3Tableitems"/>
            </w:pPr>
            <w:r>
              <w:t>1</w:t>
            </w:r>
            <w:r w:rsidRPr="00975AB4">
              <w:t>-1</w:t>
            </w:r>
          </w:p>
        </w:tc>
        <w:tc>
          <w:tcPr>
            <w:tcW w:w="3224" w:type="dxa"/>
            <w:tcBorders>
              <w:top w:val="single" w:sz="4" w:space="0" w:color="auto"/>
              <w:left w:val="single" w:sz="4" w:space="0" w:color="auto"/>
              <w:bottom w:val="single" w:sz="4" w:space="0" w:color="auto"/>
              <w:right w:val="single" w:sz="4" w:space="0" w:color="auto"/>
            </w:tcBorders>
          </w:tcPr>
          <w:p w:rsidR="00890190" w:rsidRPr="00975AB4" w:rsidRDefault="00890190" w:rsidP="00566381">
            <w:pPr>
              <w:pStyle w:val="BPC3Tableitems"/>
            </w:pPr>
            <w:r>
              <w:t xml:space="preserve">Additional amount’s </w:t>
            </w:r>
            <w:r w:rsidRPr="00975AB4">
              <w:t>currency code</w:t>
            </w:r>
          </w:p>
        </w:tc>
      </w:tr>
      <w:tr w:rsidR="00890190" w:rsidRPr="00CB2123" w:rsidTr="00566381">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890190" w:rsidRPr="00975AB4" w:rsidRDefault="00890190" w:rsidP="00566381">
            <w:pPr>
              <w:pStyle w:val="BPC3Tableitems"/>
            </w:pPr>
            <w:r w:rsidRPr="007D5F49">
              <w:t>amount_type</w:t>
            </w:r>
          </w:p>
        </w:tc>
        <w:tc>
          <w:tcPr>
            <w:tcW w:w="1419" w:type="dxa"/>
            <w:tcBorders>
              <w:top w:val="single" w:sz="4" w:space="0" w:color="auto"/>
              <w:left w:val="single" w:sz="4" w:space="0" w:color="auto"/>
              <w:bottom w:val="single" w:sz="4" w:space="0" w:color="auto"/>
              <w:right w:val="single" w:sz="4" w:space="0" w:color="auto"/>
            </w:tcBorders>
          </w:tcPr>
          <w:p w:rsidR="00890190" w:rsidRPr="00451450" w:rsidRDefault="00890190"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890190" w:rsidRPr="00C265DA" w:rsidRDefault="00890190" w:rsidP="00566381">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890190" w:rsidRPr="00451450" w:rsidRDefault="00890190" w:rsidP="00566381">
            <w:pPr>
              <w:pStyle w:val="BPC3Tableitems"/>
            </w:pPr>
            <w:r>
              <w:t>1</w:t>
            </w:r>
            <w:r w:rsidRPr="00451450">
              <w:t>-1</w:t>
            </w:r>
          </w:p>
        </w:tc>
        <w:tc>
          <w:tcPr>
            <w:tcW w:w="3224" w:type="dxa"/>
            <w:tcBorders>
              <w:top w:val="single" w:sz="4" w:space="0" w:color="auto"/>
              <w:left w:val="single" w:sz="4" w:space="0" w:color="auto"/>
              <w:bottom w:val="single" w:sz="4" w:space="0" w:color="auto"/>
              <w:right w:val="single" w:sz="4" w:space="0" w:color="auto"/>
            </w:tcBorders>
          </w:tcPr>
          <w:p w:rsidR="00890190" w:rsidRPr="00C809F7" w:rsidRDefault="00890190" w:rsidP="00566381">
            <w:pPr>
              <w:pStyle w:val="BPC3Tableitems"/>
            </w:pPr>
            <w:r>
              <w:t>Amount’s type,</w:t>
            </w:r>
            <w:r w:rsidRPr="00C809F7">
              <w:t xml:space="preserve"> </w:t>
            </w:r>
            <w:r>
              <w:t>it is a dictionary article</w:t>
            </w:r>
            <w:r w:rsidRPr="00C809F7">
              <w:t xml:space="preserve"> </w:t>
            </w:r>
            <w:r>
              <w:t>(dictionaries AMPR, FETP, BLTP, LMTP, etc.)</w:t>
            </w:r>
          </w:p>
        </w:tc>
      </w:tr>
      <w:tr w:rsidR="00890190" w:rsidRPr="0054625B" w:rsidTr="00566381">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890190" w:rsidRDefault="00890190" w:rsidP="00566381">
            <w:pPr>
              <w:pStyle w:val="BPC3Tableheadings"/>
            </w:pPr>
            <w:r w:rsidRPr="0002214A">
              <w:lastRenderedPageBreak/>
              <w:t>processing_stage</w:t>
            </w:r>
          </w:p>
        </w:tc>
      </w:tr>
      <w:tr w:rsidR="00890190" w:rsidRPr="00CB2123" w:rsidTr="00566381">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890190" w:rsidRPr="007D5F49" w:rsidRDefault="00890190" w:rsidP="00566381">
            <w:pPr>
              <w:pStyle w:val="BPC3Tableitems"/>
            </w:pPr>
            <w:r w:rsidRPr="0002214A">
              <w:t>proc_stage</w:t>
            </w:r>
          </w:p>
        </w:tc>
        <w:tc>
          <w:tcPr>
            <w:tcW w:w="1419" w:type="dxa"/>
            <w:tcBorders>
              <w:top w:val="single" w:sz="4" w:space="0" w:color="auto"/>
              <w:left w:val="single" w:sz="4" w:space="0" w:color="auto"/>
              <w:bottom w:val="single" w:sz="4" w:space="0" w:color="auto"/>
              <w:right w:val="single" w:sz="4" w:space="0" w:color="auto"/>
            </w:tcBorders>
          </w:tcPr>
          <w:p w:rsidR="00890190" w:rsidRDefault="00890190"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890190" w:rsidRDefault="00890190">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890190" w:rsidRDefault="00890190" w:rsidP="00566381">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890190" w:rsidRDefault="00890190" w:rsidP="00566381">
            <w:pPr>
              <w:pStyle w:val="BPC3Tableitems"/>
            </w:pPr>
            <w:r>
              <w:t xml:space="preserve">Processing stage, an article of dictionary </w:t>
            </w:r>
            <w:r w:rsidRPr="0002214A">
              <w:t>PSTG</w:t>
            </w:r>
          </w:p>
        </w:tc>
      </w:tr>
      <w:tr w:rsidR="00890190" w:rsidRPr="00CB2123" w:rsidTr="00566381">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890190" w:rsidRPr="007D5F49" w:rsidRDefault="00890190" w:rsidP="00566381">
            <w:pPr>
              <w:pStyle w:val="BPC3Tableitems"/>
            </w:pPr>
            <w:r w:rsidRPr="0002214A">
              <w:t>status</w:t>
            </w:r>
          </w:p>
        </w:tc>
        <w:tc>
          <w:tcPr>
            <w:tcW w:w="1419" w:type="dxa"/>
            <w:tcBorders>
              <w:top w:val="single" w:sz="4" w:space="0" w:color="auto"/>
              <w:left w:val="single" w:sz="4" w:space="0" w:color="auto"/>
              <w:bottom w:val="single" w:sz="4" w:space="0" w:color="auto"/>
              <w:right w:val="single" w:sz="4" w:space="0" w:color="auto"/>
            </w:tcBorders>
          </w:tcPr>
          <w:p w:rsidR="00890190" w:rsidRDefault="00890190" w:rsidP="00566381">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890190" w:rsidRDefault="00890190">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890190" w:rsidRDefault="00890190" w:rsidP="00566381">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890190" w:rsidRDefault="00890190" w:rsidP="00566381">
            <w:pPr>
              <w:pStyle w:val="BPC3Tableitems"/>
            </w:pPr>
            <w:r>
              <w:t xml:space="preserve">Operation status, an article of dictionary </w:t>
            </w:r>
            <w:r w:rsidRPr="0002214A">
              <w:t>OPST</w:t>
            </w:r>
          </w:p>
        </w:tc>
      </w:tr>
      <w:tr w:rsidR="00890190" w:rsidRPr="00CB2123" w:rsidTr="00566381">
        <w:trPr>
          <w:trHeight w:val="135"/>
        </w:trPr>
        <w:tc>
          <w:tcPr>
            <w:tcW w:w="9180" w:type="dxa"/>
            <w:gridSpan w:val="6"/>
            <w:tcBorders>
              <w:top w:val="single" w:sz="4" w:space="0" w:color="auto"/>
              <w:left w:val="single" w:sz="4" w:space="0" w:color="auto"/>
              <w:bottom w:val="single" w:sz="4" w:space="0" w:color="auto"/>
              <w:right w:val="single" w:sz="4" w:space="0" w:color="auto"/>
            </w:tcBorders>
          </w:tcPr>
          <w:p w:rsidR="00890190" w:rsidRDefault="00890190" w:rsidP="00C12F3A">
            <w:pPr>
              <w:pStyle w:val="BPC3Tableheadings"/>
            </w:pPr>
            <w:r w:rsidRPr="008363C4">
              <w:t>flexible_data</w:t>
            </w:r>
          </w:p>
        </w:tc>
      </w:tr>
      <w:tr w:rsidR="00890190" w:rsidRPr="00CB2123" w:rsidTr="00566381">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890190" w:rsidRPr="005B7F59" w:rsidRDefault="00890190" w:rsidP="00566381">
            <w:pPr>
              <w:pStyle w:val="BPC3Tableitems"/>
            </w:pPr>
            <w:r w:rsidRPr="008363C4">
              <w:t>field_name</w:t>
            </w:r>
          </w:p>
        </w:tc>
        <w:tc>
          <w:tcPr>
            <w:tcW w:w="1419" w:type="dxa"/>
            <w:tcBorders>
              <w:top w:val="single" w:sz="4" w:space="0" w:color="auto"/>
              <w:left w:val="single" w:sz="4" w:space="0" w:color="auto"/>
              <w:bottom w:val="single" w:sz="4" w:space="0" w:color="auto"/>
              <w:right w:val="single" w:sz="4" w:space="0" w:color="auto"/>
            </w:tcBorders>
          </w:tcPr>
          <w:p w:rsidR="00890190" w:rsidRPr="00C12F3A" w:rsidRDefault="00890190" w:rsidP="00C12F3A">
            <w:pPr>
              <w:pStyle w:val="BPC3Tableitems"/>
            </w:pPr>
            <w:r w:rsidRPr="00C12F3A">
              <w:t>string</w:t>
            </w:r>
          </w:p>
        </w:tc>
        <w:tc>
          <w:tcPr>
            <w:tcW w:w="852" w:type="dxa"/>
            <w:tcBorders>
              <w:top w:val="single" w:sz="4" w:space="0" w:color="auto"/>
              <w:left w:val="single" w:sz="4" w:space="0" w:color="auto"/>
              <w:bottom w:val="single" w:sz="4" w:space="0" w:color="auto"/>
              <w:right w:val="single" w:sz="4" w:space="0" w:color="auto"/>
            </w:tcBorders>
          </w:tcPr>
          <w:p w:rsidR="00890190" w:rsidRPr="00C12F3A" w:rsidRDefault="00890190" w:rsidP="00566381">
            <w:pPr>
              <w:pStyle w:val="BPC3Tableitems"/>
              <w:jc w:val="center"/>
            </w:pPr>
            <w:r w:rsidRPr="00C12F3A">
              <w:t>200</w:t>
            </w:r>
          </w:p>
        </w:tc>
        <w:tc>
          <w:tcPr>
            <w:tcW w:w="851" w:type="dxa"/>
            <w:tcBorders>
              <w:top w:val="single" w:sz="4" w:space="0" w:color="auto"/>
              <w:left w:val="single" w:sz="4" w:space="0" w:color="auto"/>
              <w:bottom w:val="single" w:sz="4" w:space="0" w:color="auto"/>
              <w:right w:val="single" w:sz="4" w:space="0" w:color="auto"/>
            </w:tcBorders>
          </w:tcPr>
          <w:p w:rsidR="00890190" w:rsidRPr="00C12F3A" w:rsidRDefault="00890190" w:rsidP="00566381">
            <w:pPr>
              <w:pStyle w:val="BPC3Tableitems"/>
              <w:jc w:val="center"/>
            </w:pPr>
            <w:r w:rsidRPr="00C12F3A">
              <w:t>1-1</w:t>
            </w:r>
          </w:p>
        </w:tc>
        <w:tc>
          <w:tcPr>
            <w:tcW w:w="3224" w:type="dxa"/>
            <w:tcBorders>
              <w:top w:val="single" w:sz="4" w:space="0" w:color="auto"/>
              <w:left w:val="single" w:sz="4" w:space="0" w:color="auto"/>
              <w:bottom w:val="single" w:sz="4" w:space="0" w:color="auto"/>
              <w:right w:val="single" w:sz="4" w:space="0" w:color="auto"/>
            </w:tcBorders>
          </w:tcPr>
          <w:p w:rsidR="00890190" w:rsidRPr="005B7F59" w:rsidRDefault="00890190" w:rsidP="00566381">
            <w:pPr>
              <w:pStyle w:val="BPC3Tableitems"/>
            </w:pPr>
            <w:r>
              <w:t>Flexible field name</w:t>
            </w:r>
          </w:p>
        </w:tc>
      </w:tr>
      <w:tr w:rsidR="00890190" w:rsidRPr="00CB2123" w:rsidTr="00566381">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890190" w:rsidRPr="005B7F59" w:rsidRDefault="00890190" w:rsidP="00566381">
            <w:pPr>
              <w:pStyle w:val="BPC3Tableitems"/>
            </w:pPr>
            <w:r w:rsidRPr="008363C4">
              <w:t>field_value</w:t>
            </w:r>
          </w:p>
        </w:tc>
        <w:tc>
          <w:tcPr>
            <w:tcW w:w="1419" w:type="dxa"/>
            <w:tcBorders>
              <w:top w:val="single" w:sz="4" w:space="0" w:color="auto"/>
              <w:left w:val="single" w:sz="4" w:space="0" w:color="auto"/>
              <w:bottom w:val="single" w:sz="4" w:space="0" w:color="auto"/>
              <w:right w:val="single" w:sz="4" w:space="0" w:color="auto"/>
            </w:tcBorders>
          </w:tcPr>
          <w:p w:rsidR="00890190" w:rsidRPr="00C12F3A" w:rsidRDefault="00890190" w:rsidP="00C12F3A">
            <w:pPr>
              <w:pStyle w:val="BPC3Tableitems"/>
            </w:pPr>
            <w:r w:rsidRPr="00C12F3A">
              <w:t>string</w:t>
            </w:r>
          </w:p>
        </w:tc>
        <w:tc>
          <w:tcPr>
            <w:tcW w:w="852" w:type="dxa"/>
            <w:tcBorders>
              <w:top w:val="single" w:sz="4" w:space="0" w:color="auto"/>
              <w:left w:val="single" w:sz="4" w:space="0" w:color="auto"/>
              <w:bottom w:val="single" w:sz="4" w:space="0" w:color="auto"/>
              <w:right w:val="single" w:sz="4" w:space="0" w:color="auto"/>
            </w:tcBorders>
          </w:tcPr>
          <w:p w:rsidR="00890190" w:rsidRPr="00C12F3A" w:rsidRDefault="00890190" w:rsidP="00566381">
            <w:pPr>
              <w:pStyle w:val="BPC3Tableitems"/>
              <w:jc w:val="center"/>
            </w:pPr>
            <w:r w:rsidRPr="00C12F3A">
              <w:t>200</w:t>
            </w:r>
          </w:p>
        </w:tc>
        <w:tc>
          <w:tcPr>
            <w:tcW w:w="851" w:type="dxa"/>
            <w:tcBorders>
              <w:top w:val="single" w:sz="4" w:space="0" w:color="auto"/>
              <w:left w:val="single" w:sz="4" w:space="0" w:color="auto"/>
              <w:bottom w:val="single" w:sz="4" w:space="0" w:color="auto"/>
              <w:right w:val="single" w:sz="4" w:space="0" w:color="auto"/>
            </w:tcBorders>
          </w:tcPr>
          <w:p w:rsidR="00890190" w:rsidRPr="00C12F3A" w:rsidRDefault="00890190" w:rsidP="00566381">
            <w:pPr>
              <w:pStyle w:val="BPC3Tableitems"/>
              <w:jc w:val="center"/>
            </w:pPr>
            <w:r w:rsidRPr="00C12F3A">
              <w:t>1-1</w:t>
            </w:r>
          </w:p>
        </w:tc>
        <w:tc>
          <w:tcPr>
            <w:tcW w:w="3224" w:type="dxa"/>
            <w:tcBorders>
              <w:top w:val="single" w:sz="4" w:space="0" w:color="auto"/>
              <w:left w:val="single" w:sz="4" w:space="0" w:color="auto"/>
              <w:bottom w:val="single" w:sz="4" w:space="0" w:color="auto"/>
              <w:right w:val="single" w:sz="4" w:space="0" w:color="auto"/>
            </w:tcBorders>
          </w:tcPr>
          <w:p w:rsidR="00890190" w:rsidRPr="005B7F59" w:rsidRDefault="00890190" w:rsidP="00566381">
            <w:pPr>
              <w:pStyle w:val="BPC3Tableitems"/>
            </w:pPr>
            <w:r>
              <w:t>Flexible field value</w:t>
            </w:r>
          </w:p>
        </w:tc>
      </w:tr>
    </w:tbl>
    <w:p w:rsidR="00A86DBA" w:rsidRPr="00452B0A" w:rsidRDefault="00A86DBA" w:rsidP="006E7C3E">
      <w:pPr>
        <w:pStyle w:val="BPC3Heading3"/>
        <w:numPr>
          <w:ilvl w:val="0"/>
          <w:numId w:val="0"/>
        </w:numPr>
        <w:ind w:left="720" w:hanging="720"/>
      </w:pPr>
      <w:bookmarkStart w:id="56" w:name="_Toc336514328"/>
      <w:bookmarkStart w:id="57" w:name="_Toc367983156"/>
      <w:bookmarkStart w:id="58" w:name="_Toc378599843"/>
      <w:bookmarkStart w:id="59" w:name="_Toc383426721"/>
      <w:bookmarkStart w:id="60" w:name="_Toc525300217"/>
      <w:bookmarkEnd w:id="47"/>
      <w:bookmarkEnd w:id="48"/>
      <w:bookmarkEnd w:id="49"/>
      <w:bookmarkEnd w:id="50"/>
      <w:bookmarkEnd w:id="51"/>
      <w:bookmarkEnd w:id="53"/>
      <w:bookmarkEnd w:id="54"/>
      <w:bookmarkEnd w:id="55"/>
      <w:r w:rsidRPr="00452B0A">
        <w:t>CLEARING</w:t>
      </w:r>
      <w:bookmarkEnd w:id="56"/>
      <w:bookmarkEnd w:id="57"/>
      <w:bookmarkEnd w:id="58"/>
      <w:bookmarkEnd w:id="59"/>
      <w:bookmarkEnd w:id="60"/>
    </w:p>
    <w:p w:rsidR="00A86DBA" w:rsidRPr="0037293F" w:rsidRDefault="00A86DBA" w:rsidP="00A86DBA">
      <w:pPr>
        <w:pStyle w:val="BPC3Bodyafterheading"/>
      </w:pPr>
      <w:r w:rsidRPr="0037293F">
        <w:t>It is the root tag of the clearing file. It contains a set of financial operations.</w:t>
      </w:r>
    </w:p>
    <w:p w:rsidR="00A86DBA" w:rsidRPr="0037293F" w:rsidRDefault="00A86DBA" w:rsidP="00A86DBA">
      <w:pPr>
        <w:pStyle w:val="BPC3Bodyafterheading"/>
      </w:pPr>
    </w:p>
    <w:p w:rsidR="00A86DBA" w:rsidRPr="00392671" w:rsidRDefault="00A86DBA" w:rsidP="00A86DBA">
      <w:pPr>
        <w:pStyle w:val="BPC3Subhead1"/>
      </w:pPr>
      <w:bookmarkStart w:id="61" w:name="_Toc336514329"/>
      <w:bookmarkStart w:id="62" w:name="_Toc367983157"/>
      <w:r>
        <w:t>FILE_ID</w:t>
      </w:r>
      <w:bookmarkEnd w:id="61"/>
      <w:bookmarkEnd w:id="62"/>
    </w:p>
    <w:p w:rsidR="00A86DBA" w:rsidRPr="0037293F" w:rsidRDefault="00A86DBA" w:rsidP="00A86DBA">
      <w:pPr>
        <w:pStyle w:val="BPC3Bodyafterheading"/>
      </w:pPr>
      <w:r w:rsidRPr="0037293F">
        <w:t>The unique identifier of</w:t>
      </w:r>
      <w:r w:rsidRPr="0037293F">
        <w:rPr>
          <w:rStyle w:val="longtext"/>
          <w:rFonts w:cs="Calibri"/>
          <w:lang w:val="en"/>
        </w:rPr>
        <w:t xml:space="preserve"> </w:t>
      </w:r>
      <w:r w:rsidRPr="0037293F">
        <w:t>the file</w:t>
      </w:r>
      <w:r w:rsidRPr="0037293F">
        <w:rPr>
          <w:rStyle w:val="longtext"/>
          <w:rFonts w:cs="Calibri"/>
          <w:lang w:val="en"/>
        </w:rPr>
        <w:t xml:space="preserve"> </w:t>
      </w:r>
      <w:r w:rsidRPr="0037293F">
        <w:t>generated in the</w:t>
      </w:r>
      <w:r w:rsidRPr="0037293F">
        <w:rPr>
          <w:rStyle w:val="longtext"/>
          <w:rFonts w:cs="Calibri"/>
          <w:lang w:val="en"/>
        </w:rPr>
        <w:t xml:space="preserve"> </w:t>
      </w:r>
      <w:r w:rsidRPr="0037293F">
        <w:t>SmartVista.</w:t>
      </w:r>
      <w:r w:rsidRPr="0037293F">
        <w:rPr>
          <w:rStyle w:val="longtext"/>
          <w:rFonts w:cs="Calibri"/>
          <w:lang w:val="en"/>
        </w:rPr>
        <w:t xml:space="preserve"> </w:t>
      </w:r>
      <w:r w:rsidRPr="0037293F">
        <w:t>It makes sense</w:t>
      </w:r>
      <w:r w:rsidRPr="0037293F">
        <w:rPr>
          <w:rStyle w:val="longtext"/>
          <w:rFonts w:cs="Calibri"/>
          <w:lang w:val="en"/>
        </w:rPr>
        <w:t xml:space="preserve"> </w:t>
      </w:r>
      <w:r w:rsidRPr="0037293F">
        <w:t>only</w:t>
      </w:r>
      <w:r w:rsidRPr="0037293F">
        <w:rPr>
          <w:rStyle w:val="longtext"/>
          <w:rFonts w:cs="Calibri"/>
          <w:lang w:val="en"/>
        </w:rPr>
        <w:t xml:space="preserve"> </w:t>
      </w:r>
      <w:r w:rsidRPr="0037293F">
        <w:t>in the outgoing</w:t>
      </w:r>
      <w:r w:rsidRPr="0037293F">
        <w:rPr>
          <w:rStyle w:val="longtext"/>
          <w:rFonts w:cs="Calibri"/>
          <w:lang w:val="en"/>
        </w:rPr>
        <w:t xml:space="preserve"> </w:t>
      </w:r>
      <w:r w:rsidRPr="0037293F">
        <w:t>files</w:t>
      </w:r>
      <w:r w:rsidRPr="0037293F">
        <w:rPr>
          <w:rStyle w:val="longtext"/>
          <w:rFonts w:cs="Calibri"/>
          <w:lang w:val="en"/>
        </w:rPr>
        <w:t xml:space="preserve"> </w:t>
      </w:r>
      <w:r w:rsidRPr="0037293F">
        <w:t>from</w:t>
      </w:r>
      <w:r w:rsidRPr="0037293F">
        <w:rPr>
          <w:rStyle w:val="longtext"/>
          <w:rFonts w:cs="Calibri"/>
          <w:lang w:val="en"/>
        </w:rPr>
        <w:t xml:space="preserve"> </w:t>
      </w:r>
      <w:r w:rsidRPr="0037293F">
        <w:t>SmartVista.</w:t>
      </w:r>
    </w:p>
    <w:p w:rsidR="00A86DBA" w:rsidRPr="00392671" w:rsidRDefault="00A86DBA" w:rsidP="00A86DBA">
      <w:pPr>
        <w:pStyle w:val="BPC3Subhead1"/>
      </w:pPr>
      <w:bookmarkStart w:id="63" w:name="_Toc336514330"/>
      <w:bookmarkStart w:id="64" w:name="_Toc367983158"/>
      <w:r>
        <w:t>FILE_TYPE</w:t>
      </w:r>
      <w:bookmarkEnd w:id="63"/>
      <w:bookmarkEnd w:id="64"/>
    </w:p>
    <w:p w:rsidR="00A86DBA" w:rsidRPr="0037293F" w:rsidRDefault="00A86DBA" w:rsidP="00A86DBA">
      <w:pPr>
        <w:pStyle w:val="BPC3Bodyafterheading"/>
      </w:pPr>
      <w:proofErr w:type="gramStart"/>
      <w:r w:rsidRPr="0037293F">
        <w:t>Determines what</w:t>
      </w:r>
      <w:r w:rsidRPr="0037293F">
        <w:rPr>
          <w:rStyle w:val="longtext"/>
          <w:rFonts w:cs="Calibri"/>
          <w:lang w:val="en"/>
        </w:rPr>
        <w:t xml:space="preserve"> </w:t>
      </w:r>
      <w:r w:rsidRPr="0037293F">
        <w:t>type of file</w:t>
      </w:r>
      <w:r w:rsidRPr="0037293F">
        <w:rPr>
          <w:rStyle w:val="longtext"/>
          <w:rFonts w:cs="Calibri"/>
          <w:lang w:val="en"/>
        </w:rPr>
        <w:t xml:space="preserve"> </w:t>
      </w:r>
      <w:r w:rsidRPr="0037293F">
        <w:t>data</w:t>
      </w:r>
      <w:r w:rsidRPr="0037293F">
        <w:rPr>
          <w:rStyle w:val="longtext"/>
          <w:rFonts w:cs="Calibri"/>
          <w:lang w:val="en"/>
        </w:rPr>
        <w:t xml:space="preserve"> </w:t>
      </w:r>
      <w:r w:rsidRPr="0037293F">
        <w:t>in the file.</w:t>
      </w:r>
      <w:proofErr w:type="gramEnd"/>
      <w:r w:rsidRPr="0037293F">
        <w:rPr>
          <w:rStyle w:val="longtext"/>
          <w:rFonts w:cs="Calibri"/>
          <w:lang w:val="en"/>
        </w:rPr>
        <w:t xml:space="preserve"> </w:t>
      </w:r>
      <w:r w:rsidRPr="0037293F">
        <w:t>The same</w:t>
      </w:r>
      <w:r w:rsidRPr="0037293F">
        <w:rPr>
          <w:rStyle w:val="longtext"/>
          <w:rFonts w:cs="Calibri"/>
          <w:lang w:val="en"/>
        </w:rPr>
        <w:t xml:space="preserve"> </w:t>
      </w:r>
      <w:r w:rsidRPr="0037293F">
        <w:t>type of file</w:t>
      </w:r>
      <w:r w:rsidRPr="0037293F">
        <w:rPr>
          <w:rStyle w:val="longtext"/>
          <w:rFonts w:cs="Calibri"/>
          <w:lang w:val="en"/>
        </w:rPr>
        <w:t xml:space="preserve"> </w:t>
      </w:r>
      <w:r w:rsidRPr="0037293F">
        <w:t>can</w:t>
      </w:r>
      <w:r w:rsidRPr="0037293F">
        <w:rPr>
          <w:rStyle w:val="longtext"/>
          <w:rFonts w:cs="Calibri"/>
          <w:lang w:val="en"/>
        </w:rPr>
        <w:t xml:space="preserve"> </w:t>
      </w:r>
      <w:r w:rsidRPr="0037293F">
        <w:t>define a set</w:t>
      </w:r>
      <w:r w:rsidRPr="0037293F">
        <w:rPr>
          <w:rStyle w:val="longtext"/>
          <w:rFonts w:cs="Calibri"/>
          <w:lang w:val="en"/>
        </w:rPr>
        <w:t xml:space="preserve"> </w:t>
      </w:r>
      <w:r w:rsidRPr="0037293F">
        <w:t>of mandatory fields</w:t>
      </w:r>
      <w:r w:rsidRPr="0037293F">
        <w:rPr>
          <w:rStyle w:val="longtext"/>
          <w:rFonts w:cs="Calibri"/>
          <w:lang w:val="en"/>
        </w:rPr>
        <w:t xml:space="preserve"> </w:t>
      </w:r>
      <w:r w:rsidRPr="0037293F">
        <w:t>(for different</w:t>
      </w:r>
      <w:r w:rsidRPr="0037293F">
        <w:rPr>
          <w:rStyle w:val="longtext"/>
          <w:rFonts w:cs="Calibri"/>
          <w:lang w:val="en"/>
        </w:rPr>
        <w:t xml:space="preserve"> </w:t>
      </w:r>
      <w:r w:rsidRPr="0037293F">
        <w:t>types of</w:t>
      </w:r>
      <w:r w:rsidRPr="0037293F">
        <w:rPr>
          <w:rStyle w:val="longtext"/>
          <w:rFonts w:cs="Calibri"/>
          <w:lang w:val="en"/>
        </w:rPr>
        <w:t xml:space="preserve"> </w:t>
      </w:r>
      <w:r w:rsidRPr="0037293F">
        <w:t>it can</w:t>
      </w:r>
      <w:r w:rsidRPr="0037293F">
        <w:rPr>
          <w:rStyle w:val="longtext"/>
          <w:rFonts w:cs="Calibri"/>
          <w:lang w:val="en"/>
        </w:rPr>
        <w:t xml:space="preserve"> </w:t>
      </w:r>
      <w:r w:rsidRPr="0037293F">
        <w:t>vary)</w:t>
      </w:r>
      <w:r w:rsidRPr="0037293F">
        <w:rPr>
          <w:rStyle w:val="longtext"/>
          <w:rFonts w:cs="Calibri"/>
          <w:lang w:val="en"/>
        </w:rPr>
        <w:t xml:space="preserve"> </w:t>
      </w:r>
      <w:r w:rsidRPr="0037293F">
        <w:t>and the corresponding</w:t>
      </w:r>
      <w:r w:rsidRPr="0037293F">
        <w:rPr>
          <w:rStyle w:val="longtext"/>
          <w:rFonts w:cs="Calibri"/>
          <w:lang w:val="en"/>
        </w:rPr>
        <w:t xml:space="preserve"> </w:t>
      </w:r>
      <w:r w:rsidRPr="0037293F">
        <w:t>loader</w:t>
      </w:r>
      <w:r w:rsidRPr="0037293F">
        <w:rPr>
          <w:rStyle w:val="longtext"/>
          <w:rFonts w:cs="Calibri"/>
          <w:lang w:val="en"/>
        </w:rPr>
        <w:t xml:space="preserve"> </w:t>
      </w:r>
      <w:r w:rsidRPr="0037293F">
        <w:t>for him.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A86DBA" w:rsidRPr="005964A8" w:rsidTr="00566381">
        <w:trPr>
          <w:trHeight w:val="315"/>
        </w:trPr>
        <w:tc>
          <w:tcPr>
            <w:tcW w:w="1523" w:type="dxa"/>
            <w:shd w:val="clear" w:color="auto" w:fill="C5E2FF"/>
            <w:vAlign w:val="center"/>
          </w:tcPr>
          <w:p w:rsidR="00A86DBA" w:rsidRPr="005964A8" w:rsidRDefault="00A86DBA" w:rsidP="00566381">
            <w:pPr>
              <w:pStyle w:val="BPC3Tableheadings"/>
            </w:pPr>
            <w:r>
              <w:t>Code</w:t>
            </w:r>
          </w:p>
        </w:tc>
        <w:tc>
          <w:tcPr>
            <w:tcW w:w="7719" w:type="dxa"/>
            <w:shd w:val="clear" w:color="auto" w:fill="C5E2FF"/>
            <w:vAlign w:val="center"/>
          </w:tcPr>
          <w:p w:rsidR="00A86DBA" w:rsidRPr="005964A8" w:rsidRDefault="00A86DBA" w:rsidP="00566381">
            <w:pPr>
              <w:pStyle w:val="BPC3Tableheadings"/>
            </w:pPr>
            <w:r>
              <w:t>Description</w:t>
            </w:r>
          </w:p>
        </w:tc>
      </w:tr>
      <w:tr w:rsidR="00A86DBA" w:rsidRPr="005964A8" w:rsidTr="00566381">
        <w:trPr>
          <w:trHeight w:val="250"/>
        </w:trPr>
        <w:tc>
          <w:tcPr>
            <w:tcW w:w="1523" w:type="dxa"/>
            <w:shd w:val="clear" w:color="auto" w:fill="auto"/>
            <w:vAlign w:val="center"/>
          </w:tcPr>
          <w:p w:rsidR="00A86DBA" w:rsidRPr="00B32DC8" w:rsidRDefault="00A86DBA" w:rsidP="00566381">
            <w:pPr>
              <w:pStyle w:val="BPC3Tableitems"/>
            </w:pPr>
            <w:r>
              <w:t>FLTP1700</w:t>
            </w:r>
          </w:p>
        </w:tc>
        <w:tc>
          <w:tcPr>
            <w:tcW w:w="7719" w:type="dxa"/>
            <w:shd w:val="clear" w:color="auto" w:fill="auto"/>
            <w:vAlign w:val="center"/>
          </w:tcPr>
          <w:p w:rsidR="00A86DBA" w:rsidRPr="00392671" w:rsidRDefault="00A86DBA" w:rsidP="00566381">
            <w:pPr>
              <w:pStyle w:val="BPC3Tableitems"/>
            </w:pPr>
            <w:r>
              <w:t>Operations for loading</w:t>
            </w:r>
          </w:p>
        </w:tc>
      </w:tr>
      <w:tr w:rsidR="00A86DBA" w:rsidRPr="005964A8" w:rsidTr="00566381">
        <w:trPr>
          <w:trHeight w:val="250"/>
        </w:trPr>
        <w:tc>
          <w:tcPr>
            <w:tcW w:w="1523" w:type="dxa"/>
            <w:shd w:val="clear" w:color="auto" w:fill="auto"/>
            <w:vAlign w:val="center"/>
          </w:tcPr>
          <w:p w:rsidR="00A86DBA" w:rsidRDefault="00A86DBA" w:rsidP="00566381">
            <w:pPr>
              <w:pStyle w:val="BPC3Tableitems"/>
            </w:pPr>
            <w:r>
              <w:t>FLTP1710</w:t>
            </w:r>
          </w:p>
        </w:tc>
        <w:tc>
          <w:tcPr>
            <w:tcW w:w="7719" w:type="dxa"/>
            <w:shd w:val="clear" w:color="auto" w:fill="auto"/>
            <w:vAlign w:val="center"/>
          </w:tcPr>
          <w:p w:rsidR="00A86DBA" w:rsidRPr="00392671" w:rsidRDefault="00A86DBA" w:rsidP="00566381">
            <w:pPr>
              <w:pStyle w:val="BPC3Tableitems"/>
            </w:pPr>
            <w:r>
              <w:t>Operations for unloading</w:t>
            </w:r>
          </w:p>
        </w:tc>
      </w:tr>
    </w:tbl>
    <w:p w:rsidR="00A86DBA" w:rsidRPr="0037293F" w:rsidRDefault="00A86DBA" w:rsidP="00A86DBA">
      <w:pPr>
        <w:pStyle w:val="BPC3Bodyafterheading"/>
      </w:pPr>
    </w:p>
    <w:p w:rsidR="00A86DBA" w:rsidRPr="00124CC9" w:rsidRDefault="00A86DBA" w:rsidP="00A86DBA">
      <w:pPr>
        <w:pStyle w:val="BPC3Subhead1"/>
      </w:pPr>
      <w:bookmarkStart w:id="65" w:name="_Toc336514332"/>
      <w:bookmarkStart w:id="66" w:name="_Toc367983160"/>
      <w:r>
        <w:t>START_DATE</w:t>
      </w:r>
      <w:bookmarkEnd w:id="65"/>
      <w:bookmarkEnd w:id="66"/>
    </w:p>
    <w:p w:rsidR="00A86DBA" w:rsidRPr="009A31AE" w:rsidRDefault="00A86DBA" w:rsidP="00A86DBA">
      <w:pPr>
        <w:pStyle w:val="BPC3Bodyafterheading"/>
        <w:rPr>
          <w:rStyle w:val="hps"/>
        </w:rPr>
      </w:pPr>
      <w:r w:rsidRPr="009A31AE">
        <w:rPr>
          <w:rStyle w:val="hps"/>
        </w:rPr>
        <w:t>Date of beginning of the period which includes transactions presented in the file.</w:t>
      </w:r>
      <w:r>
        <w:rPr>
          <w:rStyle w:val="hps"/>
        </w:rPr>
        <w:t xml:space="preserve"> </w:t>
      </w:r>
      <w:r w:rsidRPr="007D61FD">
        <w:rPr>
          <w:rStyle w:val="hps"/>
        </w:rPr>
        <w:t>The date include the date and time</w:t>
      </w:r>
      <w:r>
        <w:rPr>
          <w:rStyle w:val="hps"/>
        </w:rPr>
        <w:t>.</w:t>
      </w:r>
    </w:p>
    <w:p w:rsidR="00A86DBA" w:rsidRPr="009A31AE" w:rsidRDefault="00A86DBA" w:rsidP="00A86DBA">
      <w:pPr>
        <w:pStyle w:val="BPC3Subhead1"/>
      </w:pPr>
      <w:bookmarkStart w:id="67" w:name="_Toc336514333"/>
      <w:bookmarkStart w:id="68" w:name="_Toc367983161"/>
      <w:r w:rsidRPr="009A31AE">
        <w:t>END_DATE</w:t>
      </w:r>
      <w:bookmarkEnd w:id="67"/>
      <w:bookmarkEnd w:id="68"/>
    </w:p>
    <w:p w:rsidR="00A86DBA" w:rsidRPr="002349BD" w:rsidRDefault="00A86DBA" w:rsidP="00A86DBA">
      <w:pPr>
        <w:pStyle w:val="BPC3Bodyafterheading"/>
      </w:pPr>
      <w:r>
        <w:rPr>
          <w:rStyle w:val="hps"/>
          <w:lang w:val="en"/>
        </w:rPr>
        <w:t>End</w:t>
      </w:r>
      <w:r w:rsidRPr="00895C86">
        <w:rPr>
          <w:rStyle w:val="hps"/>
          <w:lang w:val="en"/>
        </w:rPr>
        <w:t xml:space="preserve"> of the period which includes transactions presented in the file.</w:t>
      </w:r>
      <w:r>
        <w:rPr>
          <w:rStyle w:val="hps"/>
          <w:lang w:val="en"/>
        </w:rPr>
        <w:t xml:space="preserve"> </w:t>
      </w:r>
      <w:r w:rsidRPr="007D61FD">
        <w:rPr>
          <w:rStyle w:val="hps"/>
          <w:lang w:val="en"/>
        </w:rPr>
        <w:t>The date include the date and time</w:t>
      </w:r>
      <w:r>
        <w:rPr>
          <w:rStyle w:val="hps"/>
          <w:lang w:val="en"/>
        </w:rPr>
        <w:t>.</w:t>
      </w:r>
    </w:p>
    <w:p w:rsidR="00A86DBA" w:rsidRPr="002C34D1" w:rsidRDefault="00A86DBA" w:rsidP="00A86DBA">
      <w:pPr>
        <w:pStyle w:val="BPC3Subhead1"/>
      </w:pPr>
      <w:bookmarkStart w:id="69" w:name="_Toc336514334"/>
      <w:bookmarkStart w:id="70" w:name="_Toc367983162"/>
      <w:r>
        <w:t>INST_ID</w:t>
      </w:r>
      <w:bookmarkEnd w:id="69"/>
      <w:bookmarkEnd w:id="70"/>
    </w:p>
    <w:p w:rsidR="00A86DBA" w:rsidRPr="0037293F" w:rsidRDefault="00A86DBA" w:rsidP="00A86DBA">
      <w:pPr>
        <w:pStyle w:val="BPC3Bodyafterheading"/>
      </w:pPr>
      <w:r w:rsidRPr="0037293F">
        <w:t>Institution identifier (participant of the</w:t>
      </w:r>
      <w:r w:rsidRPr="0037293F">
        <w:rPr>
          <w:rStyle w:val="longtext"/>
          <w:rFonts w:cs="Calibri"/>
          <w:lang w:val="en"/>
        </w:rPr>
        <w:t xml:space="preserve"> </w:t>
      </w:r>
      <w:r w:rsidRPr="0037293F">
        <w:t>processing),</w:t>
      </w:r>
      <w:r w:rsidRPr="0037293F">
        <w:rPr>
          <w:rStyle w:val="longtext"/>
          <w:rFonts w:cs="Calibri"/>
          <w:lang w:val="en"/>
        </w:rPr>
        <w:t xml:space="preserve"> </w:t>
      </w:r>
      <w:r w:rsidRPr="0037293F">
        <w:t>which</w:t>
      </w:r>
      <w:r w:rsidRPr="0037293F">
        <w:rPr>
          <w:rStyle w:val="longtext"/>
          <w:rFonts w:cs="Calibri"/>
          <w:lang w:val="en"/>
        </w:rPr>
        <w:t xml:space="preserve"> </w:t>
      </w:r>
      <w:r w:rsidRPr="0037293F">
        <w:t>own operations</w:t>
      </w:r>
      <w:r w:rsidRPr="0037293F">
        <w:rPr>
          <w:rStyle w:val="longtext"/>
          <w:rFonts w:cs="Calibri"/>
          <w:lang w:val="en"/>
        </w:rPr>
        <w:t xml:space="preserve"> </w:t>
      </w:r>
      <w:r w:rsidRPr="0037293F">
        <w:t>in the file.</w:t>
      </w:r>
    </w:p>
    <w:p w:rsidR="00A86DBA" w:rsidRPr="00452B0A" w:rsidRDefault="00A86DBA" w:rsidP="006E7C3E">
      <w:pPr>
        <w:pStyle w:val="BPC3Heading3"/>
        <w:numPr>
          <w:ilvl w:val="0"/>
          <w:numId w:val="0"/>
        </w:numPr>
        <w:ind w:left="720" w:hanging="720"/>
      </w:pPr>
      <w:bookmarkStart w:id="71" w:name="_Toc336514335"/>
      <w:bookmarkStart w:id="72" w:name="_Toc367983163"/>
      <w:bookmarkStart w:id="73" w:name="_Toc378599844"/>
      <w:bookmarkStart w:id="74" w:name="_Toc383426722"/>
      <w:bookmarkStart w:id="75" w:name="_Toc525300218"/>
      <w:r w:rsidRPr="00452B0A">
        <w:lastRenderedPageBreak/>
        <w:t>OPERATION</w:t>
      </w:r>
      <w:bookmarkEnd w:id="71"/>
      <w:bookmarkEnd w:id="72"/>
      <w:bookmarkEnd w:id="73"/>
      <w:bookmarkEnd w:id="74"/>
      <w:bookmarkEnd w:id="75"/>
    </w:p>
    <w:p w:rsidR="00A86DBA" w:rsidRPr="0037293F" w:rsidRDefault="00A86DBA" w:rsidP="00A86DBA">
      <w:pPr>
        <w:pStyle w:val="BPC3Bodyafterheading"/>
      </w:pPr>
      <w:r w:rsidRPr="0037293F">
        <w:t>Tag</w:t>
      </w:r>
      <w:r w:rsidRPr="0037293F">
        <w:rPr>
          <w:rStyle w:val="longtext"/>
          <w:rFonts w:cs="Calibri"/>
          <w:lang w:val="en"/>
        </w:rPr>
        <w:t xml:space="preserve"> </w:t>
      </w:r>
      <w:r w:rsidRPr="0037293F">
        <w:t>contains general information</w:t>
      </w:r>
      <w:r w:rsidRPr="0037293F">
        <w:rPr>
          <w:rStyle w:val="longtext"/>
          <w:rFonts w:cs="Calibri"/>
          <w:lang w:val="en"/>
        </w:rPr>
        <w:t xml:space="preserve"> </w:t>
      </w:r>
      <w:r w:rsidRPr="0037293F">
        <w:t>about the operation</w:t>
      </w:r>
      <w:r w:rsidRPr="0037293F">
        <w:rPr>
          <w:rStyle w:val="longtext"/>
          <w:rFonts w:cs="Calibri"/>
          <w:lang w:val="en"/>
        </w:rPr>
        <w:t xml:space="preserve"> </w:t>
      </w:r>
      <w:r w:rsidRPr="0037293F">
        <w:t>and</w:t>
      </w:r>
      <w:r w:rsidRPr="0037293F">
        <w:rPr>
          <w:rStyle w:val="longtext"/>
          <w:rFonts w:cs="Calibri"/>
          <w:lang w:val="en"/>
        </w:rPr>
        <w:t xml:space="preserve"> </w:t>
      </w:r>
      <w:r w:rsidRPr="0037293F">
        <w:t>combines the</w:t>
      </w:r>
      <w:r w:rsidRPr="0037293F">
        <w:rPr>
          <w:rStyle w:val="longtext"/>
          <w:rFonts w:cs="Calibri"/>
          <w:lang w:val="en"/>
        </w:rPr>
        <w:t xml:space="preserve"> financial </w:t>
      </w:r>
      <w:r w:rsidRPr="0037293F">
        <w:t>data</w:t>
      </w:r>
      <w:r w:rsidRPr="0037293F">
        <w:rPr>
          <w:rStyle w:val="longtext"/>
          <w:rFonts w:cs="Calibri"/>
          <w:lang w:val="en"/>
        </w:rPr>
        <w:t xml:space="preserve"> </w:t>
      </w:r>
      <w:r w:rsidRPr="0037293F">
        <w:t>of all transactions.</w:t>
      </w:r>
    </w:p>
    <w:p w:rsidR="00A86DBA" w:rsidRPr="00124CC9" w:rsidRDefault="00A86DBA" w:rsidP="00A86DBA">
      <w:pPr>
        <w:pStyle w:val="BPC3Subhead1"/>
      </w:pPr>
      <w:bookmarkStart w:id="76" w:name="_Toc336514336"/>
      <w:bookmarkStart w:id="77" w:name="_Toc367983164"/>
      <w:r>
        <w:t>OPER_ID</w:t>
      </w:r>
      <w:bookmarkEnd w:id="76"/>
      <w:bookmarkEnd w:id="77"/>
    </w:p>
    <w:p w:rsidR="00A86DBA" w:rsidRPr="0037293F" w:rsidRDefault="00A86DBA" w:rsidP="00A86DBA">
      <w:pPr>
        <w:pStyle w:val="BPC3Bodyafterheading"/>
      </w:pPr>
      <w:proofErr w:type="gramStart"/>
      <w:r w:rsidRPr="0037293F">
        <w:t>Unique identifier of operation.</w:t>
      </w:r>
      <w:proofErr w:type="gramEnd"/>
    </w:p>
    <w:p w:rsidR="00A86DBA" w:rsidRPr="00124CC9" w:rsidRDefault="00A86DBA" w:rsidP="00A86DBA">
      <w:pPr>
        <w:pStyle w:val="BPC3Subhead1"/>
      </w:pPr>
      <w:bookmarkStart w:id="78" w:name="_Toc336514337"/>
      <w:bookmarkStart w:id="79" w:name="_Toc367983165"/>
      <w:r>
        <w:t>OPER_TYPE</w:t>
      </w:r>
      <w:bookmarkEnd w:id="78"/>
      <w:bookmarkEnd w:id="79"/>
    </w:p>
    <w:p w:rsidR="00A86DBA" w:rsidRPr="0037293F" w:rsidRDefault="00A86DBA" w:rsidP="00A86DBA">
      <w:pPr>
        <w:pStyle w:val="BPC3Bodyafterheading"/>
      </w:pPr>
      <w:proofErr w:type="gramStart"/>
      <w:r w:rsidRPr="0037293F">
        <w:t>Type of operation.</w:t>
      </w:r>
      <w:proofErr w:type="gramEnd"/>
      <w:r w:rsidRPr="0037293F">
        <w:rPr>
          <w:rStyle w:val="longtext"/>
          <w:rFonts w:cs="Calibri"/>
          <w:lang w:val="en"/>
        </w:rPr>
        <w:t xml:space="preserve"> </w:t>
      </w:r>
      <w:proofErr w:type="gramStart"/>
      <w:r w:rsidRPr="0037293F">
        <w:t>Determines the purpose</w:t>
      </w:r>
      <w:r w:rsidRPr="0037293F">
        <w:rPr>
          <w:rStyle w:val="longtext"/>
          <w:rFonts w:cs="Calibri"/>
          <w:lang w:val="en"/>
        </w:rPr>
        <w:t xml:space="preserve"> </w:t>
      </w:r>
      <w:r w:rsidRPr="0037293F">
        <w:t>and</w:t>
      </w:r>
      <w:r w:rsidRPr="0037293F">
        <w:rPr>
          <w:rStyle w:val="longtext"/>
          <w:rFonts w:cs="Calibri"/>
          <w:lang w:val="en"/>
        </w:rPr>
        <w:t xml:space="preserve"> </w:t>
      </w:r>
      <w:r w:rsidRPr="0037293F">
        <w:t>method of processing</w:t>
      </w:r>
      <w:r w:rsidRPr="0037293F">
        <w:rPr>
          <w:rStyle w:val="longtext"/>
          <w:rFonts w:cs="Calibri"/>
          <w:lang w:val="en"/>
        </w:rPr>
        <w:t xml:space="preserve"> </w:t>
      </w:r>
      <w:r w:rsidRPr="0037293F">
        <w:t>the operation.</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A86DBA" w:rsidRPr="005964A8" w:rsidTr="00566381">
        <w:trPr>
          <w:trHeight w:val="315"/>
          <w:tblHeader/>
        </w:trPr>
        <w:tc>
          <w:tcPr>
            <w:tcW w:w="1524" w:type="dxa"/>
            <w:shd w:val="clear" w:color="auto" w:fill="C5E2FF"/>
            <w:vAlign w:val="center"/>
          </w:tcPr>
          <w:p w:rsidR="00A86DBA" w:rsidRPr="005964A8" w:rsidRDefault="00A86DBA" w:rsidP="00566381">
            <w:pPr>
              <w:pStyle w:val="BPC3Tableheadings"/>
            </w:pPr>
            <w:r>
              <w:t>Code</w:t>
            </w:r>
          </w:p>
        </w:tc>
        <w:tc>
          <w:tcPr>
            <w:tcW w:w="7718" w:type="dxa"/>
            <w:shd w:val="clear" w:color="auto" w:fill="C5E2FF"/>
            <w:vAlign w:val="center"/>
          </w:tcPr>
          <w:p w:rsidR="00A86DBA" w:rsidRPr="005964A8" w:rsidRDefault="00A86DBA" w:rsidP="00566381">
            <w:pPr>
              <w:pStyle w:val="BPC3Tableheadings"/>
            </w:pPr>
            <w:r>
              <w:t>Description</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OPTP0000</w:t>
            </w:r>
          </w:p>
        </w:tc>
        <w:tc>
          <w:tcPr>
            <w:tcW w:w="7718" w:type="dxa"/>
            <w:shd w:val="clear" w:color="auto" w:fill="auto"/>
          </w:tcPr>
          <w:p w:rsidR="00A86DBA" w:rsidRPr="005536EB" w:rsidRDefault="00A86DBA" w:rsidP="00566381">
            <w:pPr>
              <w:pStyle w:val="BPC3Tableitems"/>
            </w:pPr>
            <w:r w:rsidRPr="005536EB">
              <w:t>Purchase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OPTP0001</w:t>
            </w:r>
          </w:p>
        </w:tc>
        <w:tc>
          <w:tcPr>
            <w:tcW w:w="7718" w:type="dxa"/>
            <w:shd w:val="clear" w:color="auto" w:fill="auto"/>
          </w:tcPr>
          <w:p w:rsidR="00A86DBA" w:rsidRPr="005536EB" w:rsidRDefault="00A86DBA" w:rsidP="00566381">
            <w:pPr>
              <w:pStyle w:val="BPC3Tableitems"/>
            </w:pPr>
            <w:r w:rsidRPr="005536EB">
              <w:t>ATM Cash withdrawal</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OPTP0009</w:t>
            </w:r>
          </w:p>
        </w:tc>
        <w:tc>
          <w:tcPr>
            <w:tcW w:w="7718" w:type="dxa"/>
            <w:shd w:val="clear" w:color="auto" w:fill="auto"/>
          </w:tcPr>
          <w:p w:rsidR="00A86DBA" w:rsidRPr="005536EB" w:rsidRDefault="00A86DBA" w:rsidP="00566381">
            <w:pPr>
              <w:pStyle w:val="BPC3Tableitems"/>
            </w:pPr>
            <w:r w:rsidRPr="005536EB">
              <w:t>Purchase with casback</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OPTP0010</w:t>
            </w:r>
          </w:p>
        </w:tc>
        <w:tc>
          <w:tcPr>
            <w:tcW w:w="7718" w:type="dxa"/>
            <w:shd w:val="clear" w:color="auto" w:fill="auto"/>
          </w:tcPr>
          <w:p w:rsidR="00A86DBA" w:rsidRPr="005536EB" w:rsidRDefault="00A86DBA" w:rsidP="00566381">
            <w:pPr>
              <w:pStyle w:val="BPC3Tableitems"/>
            </w:pPr>
            <w:r w:rsidRPr="005536EB">
              <w:t>P2P Debit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OPTP0011</w:t>
            </w:r>
          </w:p>
        </w:tc>
        <w:tc>
          <w:tcPr>
            <w:tcW w:w="7718" w:type="dxa"/>
            <w:shd w:val="clear" w:color="auto" w:fill="auto"/>
          </w:tcPr>
          <w:p w:rsidR="00A86DBA" w:rsidRPr="005536EB" w:rsidRDefault="00A86DBA" w:rsidP="00566381">
            <w:pPr>
              <w:pStyle w:val="BPC3Tableitems"/>
            </w:pPr>
            <w:r w:rsidRPr="005536EB">
              <w:t>P2P</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OPTP0012</w:t>
            </w:r>
          </w:p>
        </w:tc>
        <w:tc>
          <w:tcPr>
            <w:tcW w:w="7718" w:type="dxa"/>
            <w:shd w:val="clear" w:color="auto" w:fill="auto"/>
          </w:tcPr>
          <w:p w:rsidR="00A86DBA" w:rsidRPr="005536EB" w:rsidRDefault="00A86DBA" w:rsidP="00566381">
            <w:pPr>
              <w:pStyle w:val="BPC3Tableitems"/>
            </w:pPr>
            <w:r w:rsidRPr="005536EB">
              <w:t>POS Cash advance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OPTP0018</w:t>
            </w:r>
          </w:p>
        </w:tc>
        <w:tc>
          <w:tcPr>
            <w:tcW w:w="7718" w:type="dxa"/>
            <w:shd w:val="clear" w:color="auto" w:fill="auto"/>
          </w:tcPr>
          <w:p w:rsidR="00A86DBA" w:rsidRPr="005536EB" w:rsidRDefault="00A86DBA" w:rsidP="00566381">
            <w:pPr>
              <w:pStyle w:val="BPC3Tableitems"/>
            </w:pPr>
            <w:r w:rsidRPr="005536EB">
              <w:t>Unique Transaction (Quasi Cash)</w:t>
            </w:r>
          </w:p>
        </w:tc>
      </w:tr>
      <w:tr w:rsidR="00A86DBA" w:rsidRPr="00CB2123" w:rsidTr="00566381">
        <w:trPr>
          <w:trHeight w:val="250"/>
        </w:trPr>
        <w:tc>
          <w:tcPr>
            <w:tcW w:w="1524" w:type="dxa"/>
            <w:shd w:val="clear" w:color="auto" w:fill="auto"/>
          </w:tcPr>
          <w:p w:rsidR="00A86DBA" w:rsidRPr="005536EB" w:rsidRDefault="00A86DBA" w:rsidP="00566381">
            <w:pPr>
              <w:pStyle w:val="BPC3Tableitems"/>
            </w:pPr>
            <w:r w:rsidRPr="005536EB">
              <w:t>OPTP0019</w:t>
            </w:r>
          </w:p>
        </w:tc>
        <w:tc>
          <w:tcPr>
            <w:tcW w:w="7718" w:type="dxa"/>
            <w:shd w:val="clear" w:color="auto" w:fill="auto"/>
          </w:tcPr>
          <w:p w:rsidR="00A86DBA" w:rsidRPr="005536EB" w:rsidRDefault="00A86DBA" w:rsidP="00566381">
            <w:pPr>
              <w:pStyle w:val="BPC3Tableitems"/>
            </w:pPr>
            <w:r w:rsidRPr="005536EB">
              <w:t>Fee collection (credit to originator)</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OPTP0020</w:t>
            </w:r>
          </w:p>
        </w:tc>
        <w:tc>
          <w:tcPr>
            <w:tcW w:w="7718" w:type="dxa"/>
            <w:shd w:val="clear" w:color="auto" w:fill="auto"/>
          </w:tcPr>
          <w:p w:rsidR="00A86DBA" w:rsidRPr="005536EB" w:rsidRDefault="00A86DBA" w:rsidP="00566381">
            <w:pPr>
              <w:pStyle w:val="BPC3Tableitems"/>
            </w:pPr>
            <w:r w:rsidRPr="005536EB">
              <w:t>Purchase return (Credit)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OPTP0022</w:t>
            </w:r>
          </w:p>
        </w:tc>
        <w:tc>
          <w:tcPr>
            <w:tcW w:w="7718" w:type="dxa"/>
            <w:shd w:val="clear" w:color="auto" w:fill="auto"/>
          </w:tcPr>
          <w:p w:rsidR="00A86DBA" w:rsidRPr="005536EB" w:rsidRDefault="00A86DBA" w:rsidP="00566381">
            <w:pPr>
              <w:pStyle w:val="BPC3Tableitems"/>
            </w:pPr>
            <w:r w:rsidRPr="005536EB">
              <w:t>Cash-In</w:t>
            </w:r>
          </w:p>
        </w:tc>
      </w:tr>
      <w:tr w:rsidR="00A86DBA" w:rsidRPr="009B455F" w:rsidTr="00566381">
        <w:trPr>
          <w:trHeight w:val="250"/>
        </w:trPr>
        <w:tc>
          <w:tcPr>
            <w:tcW w:w="1524" w:type="dxa"/>
            <w:shd w:val="clear" w:color="auto" w:fill="auto"/>
          </w:tcPr>
          <w:p w:rsidR="00A86DBA" w:rsidRPr="005536EB" w:rsidRDefault="00A86DBA" w:rsidP="00566381">
            <w:pPr>
              <w:pStyle w:val="BPC3Tableitems"/>
            </w:pPr>
            <w:r w:rsidRPr="005536EB">
              <w:t>OPTP0026</w:t>
            </w:r>
          </w:p>
        </w:tc>
        <w:tc>
          <w:tcPr>
            <w:tcW w:w="7718" w:type="dxa"/>
            <w:shd w:val="clear" w:color="auto" w:fill="auto"/>
          </w:tcPr>
          <w:p w:rsidR="00A86DBA" w:rsidRPr="005536EB" w:rsidRDefault="00A86DBA" w:rsidP="00566381">
            <w:pPr>
              <w:pStyle w:val="BPC3Tableitems"/>
            </w:pPr>
            <w:r w:rsidRPr="005536EB">
              <w:t>P2P Credit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OPTP0027</w:t>
            </w:r>
          </w:p>
        </w:tc>
        <w:tc>
          <w:tcPr>
            <w:tcW w:w="7718" w:type="dxa"/>
            <w:shd w:val="clear" w:color="auto" w:fill="auto"/>
          </w:tcPr>
          <w:p w:rsidR="00A86DBA" w:rsidRPr="005536EB" w:rsidRDefault="00A86DBA" w:rsidP="00566381">
            <w:pPr>
              <w:pStyle w:val="BPC3Tableitems"/>
            </w:pPr>
            <w:r w:rsidRPr="005536EB">
              <w:t>Payment notification</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OPTP0028</w:t>
            </w:r>
          </w:p>
        </w:tc>
        <w:tc>
          <w:tcPr>
            <w:tcW w:w="7718" w:type="dxa"/>
            <w:shd w:val="clear" w:color="auto" w:fill="auto"/>
          </w:tcPr>
          <w:p w:rsidR="00A86DBA" w:rsidRPr="005536EB" w:rsidRDefault="00A86DBA" w:rsidP="00566381">
            <w:pPr>
              <w:pStyle w:val="BPC3Tableitems"/>
            </w:pPr>
            <w:r w:rsidRPr="005536EB">
              <w:t>Payment transaction</w:t>
            </w:r>
          </w:p>
        </w:tc>
      </w:tr>
      <w:tr w:rsidR="00A86DBA" w:rsidRPr="00CB2123" w:rsidTr="00566381">
        <w:trPr>
          <w:trHeight w:val="250"/>
        </w:trPr>
        <w:tc>
          <w:tcPr>
            <w:tcW w:w="1524" w:type="dxa"/>
            <w:shd w:val="clear" w:color="auto" w:fill="auto"/>
          </w:tcPr>
          <w:p w:rsidR="00A86DBA" w:rsidRPr="005536EB" w:rsidRDefault="00A86DBA" w:rsidP="00566381">
            <w:pPr>
              <w:pStyle w:val="BPC3Tableitems"/>
            </w:pPr>
            <w:r w:rsidRPr="005536EB">
              <w:t>OPTP0029</w:t>
            </w:r>
          </w:p>
        </w:tc>
        <w:tc>
          <w:tcPr>
            <w:tcW w:w="7718" w:type="dxa"/>
            <w:shd w:val="clear" w:color="auto" w:fill="auto"/>
          </w:tcPr>
          <w:p w:rsidR="00A86DBA" w:rsidRPr="005536EB" w:rsidRDefault="00A86DBA" w:rsidP="00566381">
            <w:pPr>
              <w:pStyle w:val="BPC3Tableitems"/>
            </w:pPr>
            <w:r w:rsidRPr="005536EB">
              <w:t>Fee collection (debit to originator)</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OPTP0030</w:t>
            </w:r>
          </w:p>
        </w:tc>
        <w:tc>
          <w:tcPr>
            <w:tcW w:w="7718" w:type="dxa"/>
            <w:shd w:val="clear" w:color="auto" w:fill="auto"/>
          </w:tcPr>
          <w:p w:rsidR="00A86DBA" w:rsidRPr="005536EB" w:rsidRDefault="00A86DBA" w:rsidP="00566381">
            <w:pPr>
              <w:pStyle w:val="BPC3Tableitems"/>
            </w:pPr>
            <w:r w:rsidRPr="005536EB">
              <w:t>Balance inquiry</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OPTP0031</w:t>
            </w:r>
          </w:p>
        </w:tc>
        <w:tc>
          <w:tcPr>
            <w:tcW w:w="7718" w:type="dxa"/>
            <w:shd w:val="clear" w:color="auto" w:fill="auto"/>
          </w:tcPr>
          <w:p w:rsidR="00A86DBA" w:rsidRPr="005536EB" w:rsidRDefault="00A86DBA" w:rsidP="00566381">
            <w:pPr>
              <w:pStyle w:val="BPC3Tableitems"/>
            </w:pPr>
            <w:r w:rsidRPr="005536EB">
              <w:t>Customer inquiry</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OPTP0032</w:t>
            </w:r>
          </w:p>
        </w:tc>
        <w:tc>
          <w:tcPr>
            <w:tcW w:w="7718" w:type="dxa"/>
            <w:shd w:val="clear" w:color="auto" w:fill="auto"/>
          </w:tcPr>
          <w:p w:rsidR="00A86DBA" w:rsidRPr="005536EB" w:rsidRDefault="00A86DBA" w:rsidP="00566381">
            <w:pPr>
              <w:pStyle w:val="BPC3Tableitems"/>
            </w:pPr>
            <w:r w:rsidRPr="005536EB">
              <w:t>Customer check</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OPTP0038</w:t>
            </w:r>
          </w:p>
        </w:tc>
        <w:tc>
          <w:tcPr>
            <w:tcW w:w="7718" w:type="dxa"/>
            <w:shd w:val="clear" w:color="auto" w:fill="auto"/>
          </w:tcPr>
          <w:p w:rsidR="00A86DBA" w:rsidRPr="005536EB" w:rsidRDefault="00A86DBA" w:rsidP="00566381">
            <w:pPr>
              <w:pStyle w:val="BPC3Tableitems"/>
            </w:pPr>
            <w:r w:rsidRPr="005536EB">
              <w:t>Statement request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OPTP0039</w:t>
            </w:r>
          </w:p>
        </w:tc>
        <w:tc>
          <w:tcPr>
            <w:tcW w:w="7718" w:type="dxa"/>
            <w:shd w:val="clear" w:color="auto" w:fill="auto"/>
          </w:tcPr>
          <w:p w:rsidR="00A86DBA" w:rsidRPr="005536EB" w:rsidRDefault="00A86DBA" w:rsidP="00566381">
            <w:pPr>
              <w:pStyle w:val="BPC3Tableitems"/>
            </w:pPr>
            <w:r w:rsidRPr="005536EB">
              <w:t>Mini statement request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lastRenderedPageBreak/>
              <w:t>OPTP0040</w:t>
            </w:r>
          </w:p>
        </w:tc>
        <w:tc>
          <w:tcPr>
            <w:tcW w:w="7718" w:type="dxa"/>
            <w:shd w:val="clear" w:color="auto" w:fill="auto"/>
          </w:tcPr>
          <w:p w:rsidR="00A86DBA" w:rsidRPr="005536EB" w:rsidRDefault="00A86DBA" w:rsidP="00566381">
            <w:pPr>
              <w:pStyle w:val="BPC3Tableitems"/>
            </w:pPr>
            <w:r w:rsidRPr="005536EB">
              <w:t>Customer account funds transfer</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OPTP0041</w:t>
            </w:r>
          </w:p>
        </w:tc>
        <w:tc>
          <w:tcPr>
            <w:tcW w:w="7718" w:type="dxa"/>
            <w:shd w:val="clear" w:color="auto" w:fill="auto"/>
          </w:tcPr>
          <w:p w:rsidR="00A86DBA" w:rsidRPr="005536EB" w:rsidRDefault="00A86DBA" w:rsidP="00566381">
            <w:pPr>
              <w:pStyle w:val="BPC3Tableitems"/>
            </w:pPr>
            <w:r w:rsidRPr="005536EB">
              <w:t>Internal account funds transfer</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OPTP0042</w:t>
            </w:r>
          </w:p>
        </w:tc>
        <w:tc>
          <w:tcPr>
            <w:tcW w:w="7718" w:type="dxa"/>
            <w:shd w:val="clear" w:color="auto" w:fill="auto"/>
          </w:tcPr>
          <w:p w:rsidR="00A86DBA" w:rsidRPr="005536EB" w:rsidRDefault="00A86DBA" w:rsidP="00566381">
            <w:pPr>
              <w:pStyle w:val="BPC3Tableitems"/>
            </w:pPr>
            <w:r w:rsidRPr="005536EB">
              <w:t>Foreign account funds transfer</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OPTP0043</w:t>
            </w:r>
          </w:p>
        </w:tc>
        <w:tc>
          <w:tcPr>
            <w:tcW w:w="7718" w:type="dxa"/>
            <w:shd w:val="clear" w:color="auto" w:fill="auto"/>
          </w:tcPr>
          <w:p w:rsidR="00A86DBA" w:rsidRPr="005536EB" w:rsidRDefault="00A86DBA" w:rsidP="00566381">
            <w:pPr>
              <w:pStyle w:val="BPC3Tableitems"/>
            </w:pPr>
            <w:r w:rsidRPr="005536EB">
              <w:t>Funds transfer credit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OPTP0060</w:t>
            </w:r>
          </w:p>
        </w:tc>
        <w:tc>
          <w:tcPr>
            <w:tcW w:w="7718" w:type="dxa"/>
            <w:shd w:val="clear" w:color="auto" w:fill="auto"/>
          </w:tcPr>
          <w:p w:rsidR="00A86DBA" w:rsidRPr="005536EB" w:rsidRDefault="00A86DBA" w:rsidP="00566381">
            <w:pPr>
              <w:pStyle w:val="BPC3Tableitems"/>
            </w:pPr>
            <w:r w:rsidRPr="005536EB">
              <w:t>Service provider payment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OPTP0070</w:t>
            </w:r>
          </w:p>
        </w:tc>
        <w:tc>
          <w:tcPr>
            <w:tcW w:w="7718" w:type="dxa"/>
            <w:shd w:val="clear" w:color="auto" w:fill="auto"/>
          </w:tcPr>
          <w:p w:rsidR="00A86DBA" w:rsidRPr="005536EB" w:rsidRDefault="00A86DBA" w:rsidP="00566381">
            <w:pPr>
              <w:pStyle w:val="BPC3Tableitems"/>
            </w:pPr>
            <w:r w:rsidRPr="005536EB">
              <w:t>PIN Change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OPTP0071</w:t>
            </w:r>
          </w:p>
        </w:tc>
        <w:tc>
          <w:tcPr>
            <w:tcW w:w="7718" w:type="dxa"/>
            <w:shd w:val="clear" w:color="auto" w:fill="auto"/>
          </w:tcPr>
          <w:p w:rsidR="00A86DBA" w:rsidRPr="005536EB" w:rsidRDefault="00A86DBA" w:rsidP="00566381">
            <w:pPr>
              <w:pStyle w:val="BPC3Tableitems"/>
            </w:pPr>
            <w:r w:rsidRPr="005536EB">
              <w:t>PIN unblock</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OPTP0119</w:t>
            </w:r>
          </w:p>
        </w:tc>
        <w:tc>
          <w:tcPr>
            <w:tcW w:w="7718" w:type="dxa"/>
            <w:shd w:val="clear" w:color="auto" w:fill="auto"/>
          </w:tcPr>
          <w:p w:rsidR="00A86DBA" w:rsidRPr="005536EB" w:rsidRDefault="00A86DBA" w:rsidP="00566381">
            <w:pPr>
              <w:pStyle w:val="BPC3Tableitems"/>
            </w:pPr>
            <w:r w:rsidRPr="005536EB">
              <w:t>Issuer fee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OPTP0171</w:t>
            </w:r>
          </w:p>
        </w:tc>
        <w:tc>
          <w:tcPr>
            <w:tcW w:w="7718" w:type="dxa"/>
            <w:shd w:val="clear" w:color="auto" w:fill="auto"/>
          </w:tcPr>
          <w:p w:rsidR="00A86DBA" w:rsidRPr="005536EB" w:rsidRDefault="00A86DBA" w:rsidP="00566381">
            <w:pPr>
              <w:pStyle w:val="BPC3Tableitems"/>
            </w:pPr>
            <w:r w:rsidRPr="005536EB">
              <w:t>Change card status</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OPTP017</w:t>
            </w:r>
            <w:r>
              <w:t>2</w:t>
            </w:r>
          </w:p>
        </w:tc>
        <w:tc>
          <w:tcPr>
            <w:tcW w:w="7718" w:type="dxa"/>
            <w:shd w:val="clear" w:color="auto" w:fill="auto"/>
          </w:tcPr>
          <w:p w:rsidR="00A86DBA" w:rsidRPr="005536EB" w:rsidRDefault="00A86DBA" w:rsidP="00566381">
            <w:pPr>
              <w:pStyle w:val="BPC3Tableitems"/>
            </w:pPr>
            <w:r w:rsidRPr="00CE6E5E">
              <w:t>Change account status</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OPTP0173</w:t>
            </w:r>
          </w:p>
        </w:tc>
        <w:tc>
          <w:tcPr>
            <w:tcW w:w="7718" w:type="dxa"/>
            <w:shd w:val="clear" w:color="auto" w:fill="auto"/>
          </w:tcPr>
          <w:p w:rsidR="00A86DBA" w:rsidRPr="005536EB" w:rsidRDefault="00A86DBA" w:rsidP="00566381">
            <w:pPr>
              <w:pStyle w:val="BPC3Tableitems"/>
            </w:pPr>
            <w:r w:rsidRPr="005536EB">
              <w:t>Attach service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OPTP0174</w:t>
            </w:r>
          </w:p>
        </w:tc>
        <w:tc>
          <w:tcPr>
            <w:tcW w:w="7718" w:type="dxa"/>
            <w:shd w:val="clear" w:color="auto" w:fill="auto"/>
          </w:tcPr>
          <w:p w:rsidR="00A86DBA" w:rsidRPr="005536EB" w:rsidRDefault="00A86DBA" w:rsidP="00566381">
            <w:pPr>
              <w:pStyle w:val="BPC3Tableitems"/>
            </w:pPr>
            <w:r w:rsidRPr="005536EB">
              <w:t>Detach service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OPTP0219</w:t>
            </w:r>
          </w:p>
        </w:tc>
        <w:tc>
          <w:tcPr>
            <w:tcW w:w="7718" w:type="dxa"/>
            <w:shd w:val="clear" w:color="auto" w:fill="auto"/>
          </w:tcPr>
          <w:p w:rsidR="00A86DBA" w:rsidRPr="005536EB" w:rsidRDefault="00A86DBA" w:rsidP="00566381">
            <w:pPr>
              <w:pStyle w:val="BPC3Tableitems"/>
            </w:pPr>
            <w:r w:rsidRPr="005536EB">
              <w:t>Acquirer fee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OPTP0244</w:t>
            </w:r>
          </w:p>
        </w:tc>
        <w:tc>
          <w:tcPr>
            <w:tcW w:w="7718" w:type="dxa"/>
            <w:shd w:val="clear" w:color="auto" w:fill="auto"/>
          </w:tcPr>
          <w:p w:rsidR="00A86DBA" w:rsidRPr="005536EB" w:rsidRDefault="00A86DBA" w:rsidP="00566381">
            <w:pPr>
              <w:pStyle w:val="BPC3Tableitems"/>
            </w:pPr>
            <w:r w:rsidRPr="005536EB">
              <w:t>Currency exchange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OPTP02</w:t>
            </w:r>
            <w:r>
              <w:t>50</w:t>
            </w:r>
          </w:p>
        </w:tc>
        <w:tc>
          <w:tcPr>
            <w:tcW w:w="7718" w:type="dxa"/>
            <w:shd w:val="clear" w:color="auto" w:fill="auto"/>
          </w:tcPr>
          <w:p w:rsidR="00A86DBA" w:rsidRPr="005536EB" w:rsidRDefault="00A86DBA" w:rsidP="00566381">
            <w:pPr>
              <w:pStyle w:val="BPC3Tableitems"/>
            </w:pPr>
            <w:r w:rsidRPr="00CE6E5E">
              <w:t>Settlement totals of the terminal</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OPTP02</w:t>
            </w:r>
            <w:r>
              <w:t>51</w:t>
            </w:r>
          </w:p>
        </w:tc>
        <w:tc>
          <w:tcPr>
            <w:tcW w:w="7718" w:type="dxa"/>
            <w:shd w:val="clear" w:color="auto" w:fill="auto"/>
          </w:tcPr>
          <w:p w:rsidR="00A86DBA" w:rsidRPr="005536EB" w:rsidRDefault="00A86DBA" w:rsidP="00566381">
            <w:pPr>
              <w:pStyle w:val="BPC3Tableitems"/>
            </w:pPr>
            <w:r w:rsidRPr="00CE6E5E">
              <w:t>Clerk totals of the terminal</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OPTP02</w:t>
            </w:r>
            <w:r>
              <w:t>52</w:t>
            </w:r>
          </w:p>
        </w:tc>
        <w:tc>
          <w:tcPr>
            <w:tcW w:w="7718" w:type="dxa"/>
            <w:shd w:val="clear" w:color="auto" w:fill="auto"/>
          </w:tcPr>
          <w:p w:rsidR="00A86DBA" w:rsidRPr="005536EB" w:rsidRDefault="00A86DBA" w:rsidP="00566381">
            <w:pPr>
              <w:pStyle w:val="BPC3Tableitems"/>
            </w:pPr>
            <w:r w:rsidRPr="00CE6E5E">
              <w:t>Change terminal status</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OPTP02</w:t>
            </w:r>
            <w:r>
              <w:t>53</w:t>
            </w:r>
          </w:p>
        </w:tc>
        <w:tc>
          <w:tcPr>
            <w:tcW w:w="7718" w:type="dxa"/>
            <w:shd w:val="clear" w:color="auto" w:fill="auto"/>
          </w:tcPr>
          <w:p w:rsidR="00A86DBA" w:rsidRPr="005536EB" w:rsidRDefault="00A86DBA" w:rsidP="00566381">
            <w:pPr>
              <w:pStyle w:val="BPC3Tableitems"/>
            </w:pPr>
            <w:r w:rsidRPr="00CE6E5E">
              <w:t>Change merchant status</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OPTP0319</w:t>
            </w:r>
          </w:p>
        </w:tc>
        <w:tc>
          <w:tcPr>
            <w:tcW w:w="7718" w:type="dxa"/>
            <w:shd w:val="clear" w:color="auto" w:fill="auto"/>
          </w:tcPr>
          <w:p w:rsidR="00A86DBA" w:rsidRPr="005536EB" w:rsidRDefault="00A86DBA" w:rsidP="00566381">
            <w:pPr>
              <w:pStyle w:val="BPC3Tableitems"/>
            </w:pPr>
            <w:r w:rsidRPr="005536EB">
              <w:t>Institution fee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OPTP0400</w:t>
            </w:r>
          </w:p>
        </w:tc>
        <w:tc>
          <w:tcPr>
            <w:tcW w:w="7718" w:type="dxa"/>
            <w:shd w:val="clear" w:color="auto" w:fill="auto"/>
          </w:tcPr>
          <w:p w:rsidR="00A86DBA" w:rsidRPr="005536EB" w:rsidRDefault="00A86DBA" w:rsidP="00566381">
            <w:pPr>
              <w:pStyle w:val="BPC3Tableitems"/>
            </w:pPr>
            <w:r w:rsidRPr="005536EB">
              <w:t>Debit account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OPTP0401</w:t>
            </w:r>
          </w:p>
        </w:tc>
        <w:tc>
          <w:tcPr>
            <w:tcW w:w="7718" w:type="dxa"/>
            <w:shd w:val="clear" w:color="auto" w:fill="auto"/>
          </w:tcPr>
          <w:p w:rsidR="00A86DBA" w:rsidRPr="005536EB" w:rsidRDefault="00A86DBA" w:rsidP="00566381">
            <w:pPr>
              <w:pStyle w:val="BPC3Tableitems"/>
            </w:pPr>
            <w:r w:rsidRPr="005536EB">
              <w:t>Set account balance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OPTP0402</w:t>
            </w:r>
          </w:p>
        </w:tc>
        <w:tc>
          <w:tcPr>
            <w:tcW w:w="7718" w:type="dxa"/>
            <w:shd w:val="clear" w:color="auto" w:fill="auto"/>
          </w:tcPr>
          <w:p w:rsidR="00A86DBA" w:rsidRPr="005536EB" w:rsidRDefault="00A86DBA" w:rsidP="00566381">
            <w:pPr>
              <w:pStyle w:val="BPC3Tableitems"/>
            </w:pPr>
            <w:r w:rsidRPr="005536EB">
              <w:t>Account debit adjustment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OPTP0403</w:t>
            </w:r>
          </w:p>
        </w:tc>
        <w:tc>
          <w:tcPr>
            <w:tcW w:w="7718" w:type="dxa"/>
            <w:shd w:val="clear" w:color="auto" w:fill="auto"/>
          </w:tcPr>
          <w:p w:rsidR="00A86DBA" w:rsidRPr="005536EB" w:rsidRDefault="00A86DBA" w:rsidP="00566381">
            <w:pPr>
              <w:pStyle w:val="BPC3Tableitems"/>
            </w:pPr>
            <w:r w:rsidRPr="005536EB">
              <w:t>Set entity limit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OPTP0412</w:t>
            </w:r>
          </w:p>
        </w:tc>
        <w:tc>
          <w:tcPr>
            <w:tcW w:w="7718" w:type="dxa"/>
            <w:shd w:val="clear" w:color="auto" w:fill="auto"/>
          </w:tcPr>
          <w:p w:rsidR="00A86DBA" w:rsidRPr="005536EB" w:rsidRDefault="00A86DBA" w:rsidP="00566381">
            <w:pPr>
              <w:pStyle w:val="BPC3Tableitems"/>
            </w:pPr>
            <w:r w:rsidRPr="004370A9">
              <w:t>Cash withdrawal from account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lastRenderedPageBreak/>
              <w:t>OPTP0422</w:t>
            </w:r>
          </w:p>
        </w:tc>
        <w:tc>
          <w:tcPr>
            <w:tcW w:w="7718" w:type="dxa"/>
            <w:shd w:val="clear" w:color="auto" w:fill="auto"/>
          </w:tcPr>
          <w:p w:rsidR="00A86DBA" w:rsidRPr="005536EB" w:rsidRDefault="00A86DBA" w:rsidP="00566381">
            <w:pPr>
              <w:pStyle w:val="BPC3Tableitems"/>
            </w:pPr>
            <w:r w:rsidRPr="005536EB">
              <w:t>Account credit adjustment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OPTP0428</w:t>
            </w:r>
          </w:p>
        </w:tc>
        <w:tc>
          <w:tcPr>
            <w:tcW w:w="7718" w:type="dxa"/>
            <w:shd w:val="clear" w:color="auto" w:fill="auto"/>
          </w:tcPr>
          <w:p w:rsidR="00A86DBA" w:rsidRPr="005536EB" w:rsidRDefault="00A86DBA" w:rsidP="00566381">
            <w:pPr>
              <w:pStyle w:val="BPC3Tableitems"/>
            </w:pPr>
            <w:r w:rsidRPr="005536EB">
              <w:t>Credit account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OPTP0432</w:t>
            </w:r>
          </w:p>
        </w:tc>
        <w:tc>
          <w:tcPr>
            <w:tcW w:w="7718" w:type="dxa"/>
            <w:shd w:val="clear" w:color="auto" w:fill="auto"/>
          </w:tcPr>
          <w:p w:rsidR="00A86DBA" w:rsidRPr="005536EB" w:rsidRDefault="00A86DBA" w:rsidP="00566381">
            <w:pPr>
              <w:pStyle w:val="BPC3Tableitems"/>
            </w:pPr>
            <w:r w:rsidRPr="005536EB">
              <w:t>Counterparty account debit adjustment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OPTP0690</w:t>
            </w:r>
          </w:p>
        </w:tc>
        <w:tc>
          <w:tcPr>
            <w:tcW w:w="7718" w:type="dxa"/>
            <w:shd w:val="clear" w:color="auto" w:fill="auto"/>
          </w:tcPr>
          <w:p w:rsidR="00A86DBA" w:rsidRPr="005536EB" w:rsidRDefault="00A86DBA" w:rsidP="00566381">
            <w:pPr>
              <w:pStyle w:val="BPC3Tableitems"/>
            </w:pPr>
            <w:r w:rsidRPr="005536EB">
              <w:t>Create virtual card</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OPTP0801</w:t>
            </w:r>
          </w:p>
        </w:tc>
        <w:tc>
          <w:tcPr>
            <w:tcW w:w="7718" w:type="dxa"/>
            <w:shd w:val="clear" w:color="auto" w:fill="auto"/>
          </w:tcPr>
          <w:p w:rsidR="00A86DBA" w:rsidRPr="005536EB" w:rsidRDefault="00A86DBA" w:rsidP="00566381">
            <w:pPr>
              <w:pStyle w:val="BPC3Tableitems"/>
            </w:pPr>
            <w:r w:rsidRPr="005536EB">
              <w:t>ATM cassettes setup 1</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OPTP0802</w:t>
            </w:r>
          </w:p>
        </w:tc>
        <w:tc>
          <w:tcPr>
            <w:tcW w:w="7718" w:type="dxa"/>
            <w:shd w:val="clear" w:color="auto" w:fill="auto"/>
          </w:tcPr>
          <w:p w:rsidR="00A86DBA" w:rsidRPr="005536EB" w:rsidRDefault="00A86DBA" w:rsidP="00566381">
            <w:pPr>
              <w:pStyle w:val="BPC3Tableitems"/>
            </w:pPr>
            <w:r w:rsidRPr="005536EB">
              <w:t>ATM cassettes setup 2</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OPTP0803</w:t>
            </w:r>
          </w:p>
        </w:tc>
        <w:tc>
          <w:tcPr>
            <w:tcW w:w="7718" w:type="dxa"/>
            <w:shd w:val="clear" w:color="auto" w:fill="auto"/>
          </w:tcPr>
          <w:p w:rsidR="00A86DBA" w:rsidRPr="005536EB" w:rsidRDefault="00A86DBA" w:rsidP="00566381">
            <w:pPr>
              <w:pStyle w:val="BPC3Tableitems"/>
            </w:pPr>
            <w:r w:rsidRPr="005536EB">
              <w:t>ATM settlement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OPTP080</w:t>
            </w:r>
            <w:r>
              <w:t>4</w:t>
            </w:r>
          </w:p>
        </w:tc>
        <w:tc>
          <w:tcPr>
            <w:tcW w:w="7718" w:type="dxa"/>
            <w:shd w:val="clear" w:color="auto" w:fill="auto"/>
          </w:tcPr>
          <w:p w:rsidR="00A86DBA" w:rsidRPr="005536EB" w:rsidRDefault="00A86DBA" w:rsidP="00566381">
            <w:pPr>
              <w:pStyle w:val="BPC3Tableitems"/>
            </w:pPr>
            <w:r w:rsidRPr="00C11ADD">
              <w:t>ATM reset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OPTP080</w:t>
            </w:r>
            <w:r>
              <w:t>5</w:t>
            </w:r>
          </w:p>
        </w:tc>
        <w:tc>
          <w:tcPr>
            <w:tcW w:w="7718" w:type="dxa"/>
            <w:shd w:val="clear" w:color="auto" w:fill="auto"/>
          </w:tcPr>
          <w:p w:rsidR="00A86DBA" w:rsidRPr="005536EB" w:rsidRDefault="00A86DBA" w:rsidP="00566381">
            <w:pPr>
              <w:pStyle w:val="BPC3Tableitems"/>
            </w:pPr>
            <w:r w:rsidRPr="00C11ADD">
              <w:t>ATM receipts setup</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OPTP080</w:t>
            </w:r>
            <w:r>
              <w:t>6</w:t>
            </w:r>
          </w:p>
        </w:tc>
        <w:tc>
          <w:tcPr>
            <w:tcW w:w="7718" w:type="dxa"/>
            <w:shd w:val="clear" w:color="auto" w:fill="auto"/>
          </w:tcPr>
          <w:p w:rsidR="00A86DBA" w:rsidRPr="005536EB" w:rsidRDefault="00A86DBA" w:rsidP="00566381">
            <w:pPr>
              <w:pStyle w:val="BPC3Tableitems"/>
            </w:pPr>
            <w:r w:rsidRPr="00C11ADD">
              <w:t>ATM cash adjustment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w:t>
            </w:r>
            <w:r>
              <w:t>1001</w:t>
            </w:r>
          </w:p>
        </w:tc>
        <w:tc>
          <w:tcPr>
            <w:tcW w:w="7718" w:type="dxa"/>
            <w:shd w:val="clear" w:color="auto" w:fill="auto"/>
          </w:tcPr>
          <w:p w:rsidR="00A86DBA" w:rsidRPr="005536EB" w:rsidRDefault="00A86DBA" w:rsidP="00566381">
            <w:pPr>
              <w:pStyle w:val="BPC3Tableitems"/>
            </w:pPr>
            <w:r w:rsidRPr="00C11ADD">
              <w:t>Providing credit limit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w:t>
            </w:r>
            <w:r>
              <w:t>1100</w:t>
            </w:r>
          </w:p>
        </w:tc>
        <w:tc>
          <w:tcPr>
            <w:tcW w:w="7718" w:type="dxa"/>
            <w:shd w:val="clear" w:color="auto" w:fill="auto"/>
          </w:tcPr>
          <w:p w:rsidR="00A86DBA" w:rsidRPr="005536EB" w:rsidRDefault="00A86DBA" w:rsidP="00566381">
            <w:pPr>
              <w:pStyle w:val="BPC3Tableitems"/>
            </w:pPr>
            <w:r w:rsidRPr="00C11ADD">
              <w:t>Loyalty points purchase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w:t>
            </w:r>
            <w:r>
              <w:t>1102</w:t>
            </w:r>
          </w:p>
        </w:tc>
        <w:tc>
          <w:tcPr>
            <w:tcW w:w="7718" w:type="dxa"/>
            <w:shd w:val="clear" w:color="auto" w:fill="auto"/>
          </w:tcPr>
          <w:p w:rsidR="00A86DBA" w:rsidRPr="005536EB" w:rsidRDefault="00A86DBA" w:rsidP="00566381">
            <w:pPr>
              <w:pStyle w:val="BPC3Tableitems"/>
            </w:pPr>
            <w:r w:rsidRPr="00C11ADD">
              <w:t>Manual loyalty points redemption</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w:t>
            </w:r>
            <w:r>
              <w:t>1122</w:t>
            </w:r>
          </w:p>
        </w:tc>
        <w:tc>
          <w:tcPr>
            <w:tcW w:w="7718" w:type="dxa"/>
            <w:shd w:val="clear" w:color="auto" w:fill="auto"/>
          </w:tcPr>
          <w:p w:rsidR="00A86DBA" w:rsidRPr="005536EB" w:rsidRDefault="00A86DBA" w:rsidP="00566381">
            <w:pPr>
              <w:pStyle w:val="BPC3Tableitems"/>
            </w:pPr>
            <w:r w:rsidRPr="00C11ADD">
              <w:t>Manual loyalty points enrollment</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w:t>
            </w:r>
            <w:r>
              <w:t>1128</w:t>
            </w:r>
          </w:p>
        </w:tc>
        <w:tc>
          <w:tcPr>
            <w:tcW w:w="7718" w:type="dxa"/>
            <w:shd w:val="clear" w:color="auto" w:fill="auto"/>
          </w:tcPr>
          <w:p w:rsidR="00A86DBA" w:rsidRPr="005536EB" w:rsidRDefault="00A86DBA" w:rsidP="00566381">
            <w:pPr>
              <w:pStyle w:val="BPC3Tableitems"/>
            </w:pPr>
            <w:r w:rsidRPr="00C11ADD">
              <w:t>Loyalty points earning</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w:t>
            </w:r>
            <w:r>
              <w:t>1500</w:t>
            </w:r>
          </w:p>
        </w:tc>
        <w:tc>
          <w:tcPr>
            <w:tcW w:w="7718" w:type="dxa"/>
            <w:shd w:val="clear" w:color="auto" w:fill="auto"/>
          </w:tcPr>
          <w:p w:rsidR="00A86DBA" w:rsidRPr="005536EB" w:rsidRDefault="00A86DBA" w:rsidP="00566381">
            <w:pPr>
              <w:pStyle w:val="BPC3Tableitems"/>
            </w:pPr>
            <w:r w:rsidRPr="00C11ADD">
              <w:t>DPP purchase</w:t>
            </w:r>
          </w:p>
        </w:tc>
      </w:tr>
      <w:tr w:rsidR="00A86DBA" w:rsidRPr="00B32DC8" w:rsidTr="00566381">
        <w:trPr>
          <w:trHeight w:val="250"/>
        </w:trPr>
        <w:tc>
          <w:tcPr>
            <w:tcW w:w="1524" w:type="dxa"/>
            <w:shd w:val="clear" w:color="auto" w:fill="auto"/>
          </w:tcPr>
          <w:p w:rsidR="00A86DBA" w:rsidRPr="005536EB" w:rsidRDefault="00A86DBA" w:rsidP="00566381">
            <w:pPr>
              <w:pStyle w:val="BPC3Tableitems"/>
            </w:pPr>
            <w:r w:rsidRPr="005536EB">
              <w:t>OPTP</w:t>
            </w:r>
            <w:r>
              <w:t>1501</w:t>
            </w:r>
          </w:p>
        </w:tc>
        <w:tc>
          <w:tcPr>
            <w:tcW w:w="7718" w:type="dxa"/>
            <w:shd w:val="clear" w:color="auto" w:fill="auto"/>
          </w:tcPr>
          <w:p w:rsidR="00A86DBA" w:rsidRPr="005536EB" w:rsidRDefault="00A86DBA" w:rsidP="00566381">
            <w:pPr>
              <w:pStyle w:val="BPC3Tableitems"/>
            </w:pPr>
            <w:r w:rsidRPr="00C11ADD">
              <w:t>DPP registration</w:t>
            </w:r>
          </w:p>
        </w:tc>
      </w:tr>
    </w:tbl>
    <w:p w:rsidR="00A86DBA" w:rsidRPr="0037293F" w:rsidRDefault="00A86DBA" w:rsidP="00A86DBA">
      <w:pPr>
        <w:pStyle w:val="BPC3Bodyafterheading"/>
      </w:pPr>
      <w:bookmarkStart w:id="80" w:name="_Toc336514338"/>
      <w:bookmarkStart w:id="81" w:name="_Toc367983166"/>
    </w:p>
    <w:p w:rsidR="00A86DBA" w:rsidRDefault="00A86DBA" w:rsidP="00A86DBA">
      <w:pPr>
        <w:pStyle w:val="BPC3Subhead1"/>
      </w:pPr>
      <w:r>
        <w:t>MSG_TYPE</w:t>
      </w:r>
      <w:bookmarkEnd w:id="80"/>
      <w:bookmarkEnd w:id="81"/>
    </w:p>
    <w:p w:rsidR="00A86DBA" w:rsidRPr="0037293F" w:rsidRDefault="00A86DBA" w:rsidP="00A86DBA">
      <w:pPr>
        <w:pStyle w:val="BPC3Bodyafterheading"/>
      </w:pPr>
      <w:proofErr w:type="gramStart"/>
      <w:r w:rsidRPr="0037293F">
        <w:t>Financial message type.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49"/>
        <w:gridCol w:w="7693"/>
      </w:tblGrid>
      <w:tr w:rsidR="00A86DBA" w:rsidRPr="005964A8" w:rsidTr="00566381">
        <w:trPr>
          <w:trHeight w:val="315"/>
          <w:tblHeader/>
        </w:trPr>
        <w:tc>
          <w:tcPr>
            <w:tcW w:w="1549" w:type="dxa"/>
            <w:shd w:val="clear" w:color="auto" w:fill="C5E2FF"/>
            <w:vAlign w:val="center"/>
          </w:tcPr>
          <w:p w:rsidR="00A86DBA" w:rsidRPr="005964A8" w:rsidRDefault="00A86DBA" w:rsidP="00566381">
            <w:pPr>
              <w:pStyle w:val="BPC3Tableheadings"/>
            </w:pPr>
            <w:r>
              <w:t>Code</w:t>
            </w:r>
          </w:p>
        </w:tc>
        <w:tc>
          <w:tcPr>
            <w:tcW w:w="7693" w:type="dxa"/>
            <w:shd w:val="clear" w:color="auto" w:fill="C5E2FF"/>
            <w:vAlign w:val="center"/>
          </w:tcPr>
          <w:p w:rsidR="00A86DBA" w:rsidRPr="005964A8" w:rsidRDefault="00A86DBA" w:rsidP="00566381">
            <w:pPr>
              <w:pStyle w:val="BPC3Tableheadings"/>
            </w:pPr>
            <w:r>
              <w:t>Description</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MSGTACBK</w:t>
            </w:r>
          </w:p>
        </w:tc>
        <w:tc>
          <w:tcPr>
            <w:tcW w:w="7693" w:type="dxa"/>
            <w:shd w:val="clear" w:color="auto" w:fill="auto"/>
          </w:tcPr>
          <w:p w:rsidR="00A86DBA" w:rsidRPr="005536EB" w:rsidRDefault="00A86DBA" w:rsidP="00566381">
            <w:pPr>
              <w:pStyle w:val="BPC3Tableitems"/>
            </w:pPr>
            <w:r w:rsidRPr="005536EB">
              <w:t>Arbitration chargeback</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MSGTAUTH</w:t>
            </w:r>
          </w:p>
        </w:tc>
        <w:tc>
          <w:tcPr>
            <w:tcW w:w="7693" w:type="dxa"/>
            <w:shd w:val="clear" w:color="auto" w:fill="auto"/>
          </w:tcPr>
          <w:p w:rsidR="00A86DBA" w:rsidRPr="005536EB" w:rsidRDefault="00A86DBA" w:rsidP="00566381">
            <w:pPr>
              <w:pStyle w:val="BPC3Tableitems"/>
            </w:pPr>
            <w:r w:rsidRPr="005536EB">
              <w:t>Authorization</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MSGTBTCH</w:t>
            </w:r>
          </w:p>
        </w:tc>
        <w:tc>
          <w:tcPr>
            <w:tcW w:w="7693" w:type="dxa"/>
            <w:shd w:val="clear" w:color="auto" w:fill="auto"/>
          </w:tcPr>
          <w:p w:rsidR="00A86DBA" w:rsidRPr="005536EB" w:rsidRDefault="00A86DBA" w:rsidP="00566381">
            <w:pPr>
              <w:pStyle w:val="BPC3Tableitems"/>
            </w:pPr>
            <w:r w:rsidRPr="005536EB">
              <w:t>Batch upload</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MSGTCHBK</w:t>
            </w:r>
          </w:p>
        </w:tc>
        <w:tc>
          <w:tcPr>
            <w:tcW w:w="7693" w:type="dxa"/>
            <w:shd w:val="clear" w:color="auto" w:fill="auto"/>
          </w:tcPr>
          <w:p w:rsidR="00A86DBA" w:rsidRPr="005536EB" w:rsidRDefault="00A86DBA" w:rsidP="00566381">
            <w:pPr>
              <w:pStyle w:val="BPC3Tableitems"/>
            </w:pPr>
            <w:r w:rsidRPr="005536EB">
              <w:t>Chargeback</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lastRenderedPageBreak/>
              <w:t>MSGTCMPL</w:t>
            </w:r>
          </w:p>
        </w:tc>
        <w:tc>
          <w:tcPr>
            <w:tcW w:w="7693" w:type="dxa"/>
            <w:shd w:val="clear" w:color="auto" w:fill="auto"/>
          </w:tcPr>
          <w:p w:rsidR="00A86DBA" w:rsidRPr="005536EB" w:rsidRDefault="00A86DBA" w:rsidP="00566381">
            <w:pPr>
              <w:pStyle w:val="BPC3Tableitems"/>
            </w:pPr>
            <w:r w:rsidRPr="005536EB">
              <w:t>Authorization completion</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MSGTFPST</w:t>
            </w:r>
          </w:p>
        </w:tc>
        <w:tc>
          <w:tcPr>
            <w:tcW w:w="7693" w:type="dxa"/>
            <w:shd w:val="clear" w:color="auto" w:fill="auto"/>
          </w:tcPr>
          <w:p w:rsidR="00A86DBA" w:rsidRPr="005536EB" w:rsidRDefault="00A86DBA" w:rsidP="00566381">
            <w:pPr>
              <w:pStyle w:val="BPC3Tableitems"/>
            </w:pPr>
            <w:r w:rsidRPr="005536EB">
              <w:t>Forced post</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MSGTPRES</w:t>
            </w:r>
          </w:p>
        </w:tc>
        <w:tc>
          <w:tcPr>
            <w:tcW w:w="7693" w:type="dxa"/>
            <w:shd w:val="clear" w:color="auto" w:fill="auto"/>
          </w:tcPr>
          <w:p w:rsidR="00A86DBA" w:rsidRPr="005536EB" w:rsidRDefault="00A86DBA" w:rsidP="00566381">
            <w:pPr>
              <w:pStyle w:val="BPC3Tableitems"/>
            </w:pPr>
            <w:r w:rsidRPr="005536EB">
              <w:t>Presentment</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MSGTPREU</w:t>
            </w:r>
          </w:p>
        </w:tc>
        <w:tc>
          <w:tcPr>
            <w:tcW w:w="7693" w:type="dxa"/>
            <w:shd w:val="clear" w:color="auto" w:fill="auto"/>
          </w:tcPr>
          <w:p w:rsidR="00A86DBA" w:rsidRPr="005536EB" w:rsidRDefault="00A86DBA" w:rsidP="00566381">
            <w:pPr>
              <w:pStyle w:val="BPC3Tableitems"/>
            </w:pPr>
            <w:r w:rsidRPr="005536EB">
              <w:t>Preauthorization</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MSGTREPR</w:t>
            </w:r>
          </w:p>
        </w:tc>
        <w:tc>
          <w:tcPr>
            <w:tcW w:w="7693" w:type="dxa"/>
            <w:shd w:val="clear" w:color="auto" w:fill="auto"/>
          </w:tcPr>
          <w:p w:rsidR="00A86DBA" w:rsidRPr="005536EB" w:rsidRDefault="00A86DBA" w:rsidP="00566381">
            <w:pPr>
              <w:pStyle w:val="BPC3Tableitems"/>
            </w:pPr>
            <w:r w:rsidRPr="005536EB">
              <w:t>Representment</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MSGTRLBK</w:t>
            </w:r>
          </w:p>
        </w:tc>
        <w:tc>
          <w:tcPr>
            <w:tcW w:w="7693" w:type="dxa"/>
            <w:shd w:val="clear" w:color="auto" w:fill="auto"/>
          </w:tcPr>
          <w:p w:rsidR="00A86DBA" w:rsidRPr="005536EB" w:rsidRDefault="00A86DBA" w:rsidP="00566381">
            <w:pPr>
              <w:pStyle w:val="BPC3Tableitems"/>
            </w:pPr>
            <w:r w:rsidRPr="005536EB">
              <w:t>Rollback</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w:t>
            </w:r>
            <w:r w:rsidRPr="006E4287">
              <w:t>RTRQ</w:t>
            </w:r>
          </w:p>
        </w:tc>
        <w:tc>
          <w:tcPr>
            <w:tcW w:w="7693" w:type="dxa"/>
            <w:shd w:val="clear" w:color="auto" w:fill="auto"/>
          </w:tcPr>
          <w:p w:rsidR="00A86DBA" w:rsidRPr="005536EB" w:rsidRDefault="00A86DBA" w:rsidP="00566381">
            <w:pPr>
              <w:pStyle w:val="BPC3Tableitems"/>
            </w:pPr>
            <w:r w:rsidRPr="006E4287">
              <w:t>Retrieval request</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MSGTSCDL</w:t>
            </w:r>
          </w:p>
        </w:tc>
        <w:tc>
          <w:tcPr>
            <w:tcW w:w="7693" w:type="dxa"/>
            <w:shd w:val="clear" w:color="auto" w:fill="auto"/>
          </w:tcPr>
          <w:p w:rsidR="00A86DBA" w:rsidRPr="005536EB" w:rsidRDefault="00A86DBA" w:rsidP="00566381">
            <w:pPr>
              <w:pStyle w:val="BPC3Tableitems"/>
            </w:pPr>
            <w:r w:rsidRPr="005536EB">
              <w:t>Authorization schedule registration</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MSGTSPLT</w:t>
            </w:r>
          </w:p>
        </w:tc>
        <w:tc>
          <w:tcPr>
            <w:tcW w:w="7693" w:type="dxa"/>
            <w:shd w:val="clear" w:color="auto" w:fill="auto"/>
          </w:tcPr>
          <w:p w:rsidR="00A86DBA" w:rsidRPr="005536EB" w:rsidRDefault="00A86DBA" w:rsidP="00566381">
            <w:pPr>
              <w:pStyle w:val="BPC3Tableitems"/>
            </w:pPr>
            <w:r w:rsidRPr="005536EB">
              <w:t>Split</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MSGTSTAT</w:t>
            </w:r>
          </w:p>
        </w:tc>
        <w:tc>
          <w:tcPr>
            <w:tcW w:w="7693" w:type="dxa"/>
            <w:shd w:val="clear" w:color="auto" w:fill="auto"/>
          </w:tcPr>
          <w:p w:rsidR="00A86DBA" w:rsidRPr="005536EB" w:rsidRDefault="00A86DBA" w:rsidP="00566381">
            <w:pPr>
              <w:pStyle w:val="BPC3Tableitems"/>
            </w:pPr>
            <w:r w:rsidRPr="005536EB">
              <w:t>Authorization status</w:t>
            </w:r>
          </w:p>
        </w:tc>
      </w:tr>
      <w:tr w:rsidR="00A86DBA" w:rsidRPr="00B32DC8" w:rsidTr="00566381">
        <w:trPr>
          <w:trHeight w:val="250"/>
        </w:trPr>
        <w:tc>
          <w:tcPr>
            <w:tcW w:w="1549" w:type="dxa"/>
            <w:shd w:val="clear" w:color="auto" w:fill="auto"/>
          </w:tcPr>
          <w:p w:rsidR="00A86DBA" w:rsidRPr="005536EB" w:rsidRDefault="00A86DBA" w:rsidP="00566381">
            <w:pPr>
              <w:pStyle w:val="BPC3Tableitems"/>
            </w:pPr>
            <w:r w:rsidRPr="005536EB">
              <w:t>MSGTVALD</w:t>
            </w:r>
          </w:p>
        </w:tc>
        <w:tc>
          <w:tcPr>
            <w:tcW w:w="7693" w:type="dxa"/>
            <w:shd w:val="clear" w:color="auto" w:fill="auto"/>
          </w:tcPr>
          <w:p w:rsidR="00A86DBA" w:rsidRPr="005536EB" w:rsidRDefault="00A86DBA" w:rsidP="00566381">
            <w:pPr>
              <w:pStyle w:val="BPC3Tableitems"/>
            </w:pPr>
            <w:r w:rsidRPr="005536EB">
              <w:t>Authorization validation</w:t>
            </w:r>
          </w:p>
        </w:tc>
      </w:tr>
    </w:tbl>
    <w:p w:rsidR="00A86DBA" w:rsidRPr="0037293F" w:rsidRDefault="00A86DBA" w:rsidP="00A86DBA">
      <w:pPr>
        <w:pStyle w:val="BPC3Bodyafterheading"/>
      </w:pPr>
    </w:p>
    <w:p w:rsidR="00A86DBA" w:rsidRPr="009F2BE0" w:rsidRDefault="00A86DBA" w:rsidP="00A86DBA">
      <w:pPr>
        <w:pStyle w:val="BPC3Subhead1"/>
      </w:pPr>
      <w:bookmarkStart w:id="82" w:name="_Toc336514339"/>
      <w:bookmarkStart w:id="83" w:name="_Toc367983167"/>
      <w:r>
        <w:t>STTL_TYPE</w:t>
      </w:r>
      <w:bookmarkEnd w:id="82"/>
      <w:bookmarkEnd w:id="83"/>
    </w:p>
    <w:p w:rsidR="00A86DBA" w:rsidRPr="0037293F" w:rsidRDefault="00A86DBA" w:rsidP="00A86DBA">
      <w:pPr>
        <w:pStyle w:val="BPC3Bodyafterheading"/>
      </w:pPr>
      <w:r w:rsidRPr="0037293F">
        <w:t>Type of</w:t>
      </w:r>
      <w:r w:rsidRPr="0037293F">
        <w:rPr>
          <w:rStyle w:val="longtext"/>
          <w:rFonts w:cs="Calibri"/>
          <w:lang w:val="en"/>
        </w:rPr>
        <w:t xml:space="preserve"> </w:t>
      </w:r>
      <w:r w:rsidRPr="0037293F">
        <w:t>settlement</w:t>
      </w:r>
      <w:r w:rsidRPr="0037293F">
        <w:rPr>
          <w:rStyle w:val="longtext"/>
          <w:rFonts w:cs="Calibri"/>
          <w:lang w:val="en"/>
        </w:rPr>
        <w:t xml:space="preserve"> </w:t>
      </w:r>
      <w:r w:rsidRPr="0037293F">
        <w:t>depends on the</w:t>
      </w:r>
      <w:r w:rsidRPr="0037293F">
        <w:rPr>
          <w:rStyle w:val="longtext"/>
          <w:rFonts w:cs="Calibri"/>
          <w:lang w:val="en"/>
        </w:rPr>
        <w:t xml:space="preserve"> </w:t>
      </w:r>
      <w:r w:rsidRPr="0037293F">
        <w:t>accessory</w:t>
      </w:r>
      <w:r w:rsidRPr="0037293F">
        <w:rPr>
          <w:rStyle w:val="longtext"/>
          <w:rFonts w:cs="Calibri"/>
          <w:lang w:val="en"/>
        </w:rPr>
        <w:t xml:space="preserve"> </w:t>
      </w:r>
      <w:r w:rsidRPr="0037293F">
        <w:t>to the participants</w:t>
      </w:r>
      <w:r w:rsidRPr="0037293F">
        <w:rPr>
          <w:rStyle w:val="longtext"/>
          <w:rFonts w:cs="Calibri"/>
          <w:lang w:val="en"/>
        </w:rPr>
        <w:t xml:space="preserve"> </w:t>
      </w:r>
      <w:r w:rsidRPr="0037293F">
        <w:t>involved in the operation</w:t>
      </w:r>
      <w:r w:rsidRPr="0037293F">
        <w:rPr>
          <w:rStyle w:val="longtext"/>
          <w:rFonts w:cs="Calibri"/>
          <w:lang w:val="en"/>
        </w:rPr>
        <w:t xml:space="preserve"> </w:t>
      </w:r>
      <w:r w:rsidRPr="0037293F">
        <w:t>processing.</w:t>
      </w:r>
      <w:r>
        <w:t xml:space="preserve"> Value based on dictionary STTT.</w:t>
      </w:r>
    </w:p>
    <w:p w:rsidR="00A86DBA" w:rsidRDefault="00A86DBA" w:rsidP="00A86DBA">
      <w:pPr>
        <w:pStyle w:val="BPC3Bodyafterheading"/>
      </w:pPr>
      <w:bookmarkStart w:id="84" w:name="_Toc336514340"/>
      <w:bookmarkStart w:id="85" w:name="_Toc367983168"/>
    </w:p>
    <w:p w:rsidR="00A86DBA" w:rsidRPr="003260FB" w:rsidRDefault="00A86DBA" w:rsidP="00A86DBA">
      <w:pPr>
        <w:pStyle w:val="BPC3Subhead2"/>
        <w:rPr>
          <w:b/>
          <w:u w:val="none"/>
        </w:rPr>
      </w:pPr>
      <w:r w:rsidRPr="003260FB">
        <w:rPr>
          <w:b/>
          <w:u w:val="none"/>
        </w:rPr>
        <w:t>RECONCILIATION_TYPE</w:t>
      </w:r>
    </w:p>
    <w:p w:rsidR="00A86DBA" w:rsidRPr="009F3CF6" w:rsidRDefault="00A86DBA" w:rsidP="00A86DBA">
      <w:pPr>
        <w:pStyle w:val="BPC3Subhead2"/>
        <w:rPr>
          <w:u w:val="none"/>
        </w:rPr>
      </w:pPr>
      <w:proofErr w:type="gramStart"/>
      <w:r w:rsidRPr="009F3CF6">
        <w:rPr>
          <w:u w:val="none"/>
        </w:rPr>
        <w:t>Type reconciliation of operation.</w:t>
      </w:r>
      <w:proofErr w:type="gramEnd"/>
      <w:r w:rsidRPr="009F3CF6">
        <w:rPr>
          <w:u w:val="none"/>
        </w:rPr>
        <w:t xml:space="preserve"> If element absent used value RCLMNONE</w:t>
      </w:r>
      <w:r>
        <w:rPr>
          <w:u w:val="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49"/>
        <w:gridCol w:w="7693"/>
      </w:tblGrid>
      <w:tr w:rsidR="00A86DBA" w:rsidRPr="005964A8" w:rsidTr="00566381">
        <w:trPr>
          <w:trHeight w:val="315"/>
          <w:tblHeader/>
        </w:trPr>
        <w:tc>
          <w:tcPr>
            <w:tcW w:w="1549" w:type="dxa"/>
            <w:shd w:val="clear" w:color="auto" w:fill="C5E2FF"/>
            <w:vAlign w:val="center"/>
          </w:tcPr>
          <w:p w:rsidR="00A86DBA" w:rsidRPr="005964A8" w:rsidRDefault="00A86DBA" w:rsidP="00566381">
            <w:pPr>
              <w:pStyle w:val="BPC3Tableheadings"/>
            </w:pPr>
            <w:r>
              <w:t>Code</w:t>
            </w:r>
          </w:p>
        </w:tc>
        <w:tc>
          <w:tcPr>
            <w:tcW w:w="7693" w:type="dxa"/>
            <w:shd w:val="clear" w:color="auto" w:fill="C5E2FF"/>
            <w:vAlign w:val="center"/>
          </w:tcPr>
          <w:p w:rsidR="00A86DBA" w:rsidRPr="005964A8" w:rsidRDefault="00A86DBA" w:rsidP="00566381">
            <w:pPr>
              <w:pStyle w:val="BPC3Tableheadings"/>
            </w:pPr>
            <w:r>
              <w:t>Description</w:t>
            </w:r>
          </w:p>
        </w:tc>
      </w:tr>
      <w:tr w:rsidR="00A86DBA" w:rsidRPr="00D06DEE" w:rsidTr="00566381">
        <w:trPr>
          <w:trHeight w:val="250"/>
        </w:trPr>
        <w:tc>
          <w:tcPr>
            <w:tcW w:w="1549" w:type="dxa"/>
            <w:shd w:val="clear" w:color="auto" w:fill="auto"/>
          </w:tcPr>
          <w:p w:rsidR="00A86DBA" w:rsidRPr="00EB15A5" w:rsidRDefault="00A86DBA" w:rsidP="00566381">
            <w:pPr>
              <w:pStyle w:val="BPC3Tableitems"/>
            </w:pPr>
            <w:r w:rsidRPr="0042505F">
              <w:t>RCLMFULL</w:t>
            </w:r>
          </w:p>
        </w:tc>
        <w:tc>
          <w:tcPr>
            <w:tcW w:w="7693" w:type="dxa"/>
            <w:shd w:val="clear" w:color="auto" w:fill="auto"/>
          </w:tcPr>
          <w:p w:rsidR="00A86DBA" w:rsidRPr="00EB15A5" w:rsidRDefault="00A86DBA" w:rsidP="00566381">
            <w:pPr>
              <w:pStyle w:val="BPC3Tableitems"/>
            </w:pPr>
            <w:r w:rsidRPr="00A502C9">
              <w:t>Full</w:t>
            </w:r>
          </w:p>
        </w:tc>
      </w:tr>
      <w:tr w:rsidR="00A86DBA" w:rsidRPr="00D06DEE" w:rsidTr="00566381">
        <w:trPr>
          <w:trHeight w:val="250"/>
        </w:trPr>
        <w:tc>
          <w:tcPr>
            <w:tcW w:w="1549" w:type="dxa"/>
            <w:shd w:val="clear" w:color="auto" w:fill="auto"/>
          </w:tcPr>
          <w:p w:rsidR="00A86DBA" w:rsidRPr="00EB15A5" w:rsidRDefault="00A86DBA" w:rsidP="00566381">
            <w:pPr>
              <w:pStyle w:val="BPC3Tableitems"/>
            </w:pPr>
            <w:r w:rsidRPr="0042505F">
              <w:t>RCLMNONE</w:t>
            </w:r>
          </w:p>
        </w:tc>
        <w:tc>
          <w:tcPr>
            <w:tcW w:w="7693" w:type="dxa"/>
            <w:shd w:val="clear" w:color="auto" w:fill="auto"/>
          </w:tcPr>
          <w:p w:rsidR="00A86DBA" w:rsidRPr="00EB15A5" w:rsidRDefault="00A86DBA" w:rsidP="00566381">
            <w:pPr>
              <w:pStyle w:val="BPC3Tableitems"/>
            </w:pPr>
            <w:r w:rsidRPr="00A502C9">
              <w:t>None</w:t>
            </w:r>
          </w:p>
        </w:tc>
      </w:tr>
    </w:tbl>
    <w:p w:rsidR="00A86DBA" w:rsidRDefault="00A86DBA" w:rsidP="00A86DBA">
      <w:pPr>
        <w:pStyle w:val="BPC3Subhead1"/>
      </w:pPr>
    </w:p>
    <w:p w:rsidR="00A86DBA" w:rsidRPr="00437B1A" w:rsidRDefault="00A86DBA" w:rsidP="00A86DBA">
      <w:pPr>
        <w:pStyle w:val="BPC3Subhead1"/>
      </w:pPr>
      <w:r>
        <w:t>OPER_DATE</w:t>
      </w:r>
      <w:bookmarkEnd w:id="84"/>
      <w:bookmarkEnd w:id="85"/>
    </w:p>
    <w:p w:rsidR="00A86DBA" w:rsidRPr="0037293F" w:rsidRDefault="00A86DBA" w:rsidP="00A86DBA">
      <w:pPr>
        <w:pStyle w:val="BPC3Bodyafterheading"/>
      </w:pPr>
      <w:r w:rsidRPr="0037293F">
        <w:t>Date</w:t>
      </w:r>
      <w:r w:rsidRPr="0037293F">
        <w:rPr>
          <w:rStyle w:val="longtext"/>
          <w:rFonts w:cs="Calibri"/>
          <w:lang w:val="en"/>
        </w:rPr>
        <w:t xml:space="preserve"> </w:t>
      </w:r>
      <w:r w:rsidRPr="0037293F">
        <w:t>of the transaction</w:t>
      </w:r>
      <w:r w:rsidRPr="0037293F">
        <w:rPr>
          <w:rStyle w:val="longtext"/>
          <w:rFonts w:cs="Calibri"/>
          <w:lang w:val="en"/>
        </w:rPr>
        <w:t xml:space="preserve"> </w:t>
      </w:r>
      <w:r w:rsidRPr="0037293F">
        <w:t>by the client.</w:t>
      </w:r>
      <w:r>
        <w:t xml:space="preserve"> </w:t>
      </w:r>
      <w:proofErr w:type="gramStart"/>
      <w:r>
        <w:t>T</w:t>
      </w:r>
      <w:r w:rsidRPr="007D61FD">
        <w:t>he date of the transaction by the client</w:t>
      </w:r>
      <w:r>
        <w:t>.</w:t>
      </w:r>
      <w:proofErr w:type="gramEnd"/>
    </w:p>
    <w:p w:rsidR="00A86DBA" w:rsidRPr="0037293F" w:rsidRDefault="00A86DBA" w:rsidP="00A86DBA">
      <w:pPr>
        <w:pStyle w:val="BPC3Bodyafterheading"/>
      </w:pPr>
      <w:bookmarkStart w:id="86" w:name="_Toc336514341"/>
      <w:bookmarkStart w:id="87" w:name="_Toc367983169"/>
    </w:p>
    <w:p w:rsidR="00A86DBA" w:rsidRPr="00124CC9" w:rsidRDefault="00A86DBA" w:rsidP="00A86DBA">
      <w:pPr>
        <w:pStyle w:val="BPC3Subhead1"/>
      </w:pPr>
      <w:r>
        <w:t>HOST_DATE</w:t>
      </w:r>
      <w:bookmarkEnd w:id="86"/>
      <w:bookmarkEnd w:id="87"/>
    </w:p>
    <w:p w:rsidR="00A86DBA" w:rsidRDefault="00A86DBA" w:rsidP="00A86DBA">
      <w:pPr>
        <w:pStyle w:val="BPC3Bodyafterheading"/>
      </w:pPr>
      <w:r w:rsidRPr="0037293F">
        <w:t>Date of</w:t>
      </w:r>
      <w:r w:rsidRPr="0037293F">
        <w:rPr>
          <w:rStyle w:val="longtext"/>
          <w:rFonts w:cs="Calibri"/>
          <w:lang w:val="en"/>
        </w:rPr>
        <w:t xml:space="preserve"> </w:t>
      </w:r>
      <w:r w:rsidRPr="0037293F">
        <w:t>transaction processing</w:t>
      </w:r>
      <w:r w:rsidRPr="0037293F">
        <w:rPr>
          <w:rStyle w:val="longtext"/>
          <w:rFonts w:cs="Calibri"/>
          <w:lang w:val="en"/>
        </w:rPr>
        <w:t xml:space="preserve"> </w:t>
      </w:r>
      <w:r w:rsidRPr="0037293F">
        <w:t>in the system.</w:t>
      </w:r>
      <w:r>
        <w:t xml:space="preserve"> </w:t>
      </w:r>
      <w:proofErr w:type="gramStart"/>
      <w:r w:rsidRPr="007D61FD">
        <w:t>The date of creating operations in SV2</w:t>
      </w:r>
      <w:r>
        <w:t>.</w:t>
      </w:r>
      <w:proofErr w:type="gramEnd"/>
    </w:p>
    <w:p w:rsidR="00A86DBA" w:rsidRDefault="00A86DBA" w:rsidP="00A86DBA">
      <w:pPr>
        <w:pStyle w:val="BPC3Bodyafterheading"/>
      </w:pPr>
    </w:p>
    <w:p w:rsidR="00A86DBA" w:rsidRPr="00437B1A" w:rsidRDefault="00A86DBA" w:rsidP="00A86DBA">
      <w:pPr>
        <w:pStyle w:val="BPC3Bodyafterheading"/>
        <w:rPr>
          <w:b/>
        </w:rPr>
      </w:pPr>
      <w:r>
        <w:rPr>
          <w:b/>
        </w:rPr>
        <w:t>OPER_COUNT</w:t>
      </w:r>
    </w:p>
    <w:p w:rsidR="00A86DBA" w:rsidRDefault="00A86DBA" w:rsidP="00A86DBA">
      <w:pPr>
        <w:pStyle w:val="BPC3Bodyafterheading"/>
      </w:pPr>
      <w:bookmarkStart w:id="88" w:name="_Toc336514342"/>
      <w:bookmarkStart w:id="89" w:name="_Toc367983170"/>
      <w:r>
        <w:t xml:space="preserve">Operations count. </w:t>
      </w:r>
      <w:r w:rsidRPr="00437B1A">
        <w:t>If the value oper_count is null, the default value will be set 1.</w:t>
      </w:r>
      <w:r>
        <w:t xml:space="preserve"> In some cases, it may come as batch of operations as one record. Count of operation is used to set limit of count and calculate </w:t>
      </w:r>
      <w:r w:rsidRPr="00B94EEF">
        <w:t>fees</w:t>
      </w:r>
      <w:r>
        <w:t>.</w:t>
      </w:r>
    </w:p>
    <w:p w:rsidR="00A86DBA" w:rsidRPr="0037293F" w:rsidRDefault="00A86DBA" w:rsidP="00A86DBA">
      <w:pPr>
        <w:pStyle w:val="BPC3Bodyafterheading"/>
      </w:pPr>
    </w:p>
    <w:p w:rsidR="00A86DBA" w:rsidRPr="00124CC9" w:rsidRDefault="00A86DBA" w:rsidP="00A86DBA">
      <w:pPr>
        <w:pStyle w:val="BPC3Subhead1"/>
      </w:pPr>
      <w:r>
        <w:t>OPER_AMOUNT</w:t>
      </w:r>
      <w:bookmarkEnd w:id="88"/>
      <w:bookmarkEnd w:id="89"/>
    </w:p>
    <w:p w:rsidR="00A86DBA" w:rsidRPr="0037293F" w:rsidRDefault="00A86DBA" w:rsidP="00A86DBA">
      <w:pPr>
        <w:pStyle w:val="BPC3Bodyafterheading"/>
      </w:pPr>
      <w:proofErr w:type="gramStart"/>
      <w:r w:rsidRPr="0037293F">
        <w:t>Original amount of operation.</w:t>
      </w:r>
      <w:proofErr w:type="gramEnd"/>
    </w:p>
    <w:p w:rsidR="00A86DBA" w:rsidRPr="0037293F" w:rsidRDefault="00A86DBA" w:rsidP="00A86DBA">
      <w:pPr>
        <w:pStyle w:val="BPC3Bodyafterheading"/>
      </w:pPr>
      <w:bookmarkStart w:id="90" w:name="_Toc336514343"/>
      <w:bookmarkStart w:id="91" w:name="_Toc367983171"/>
    </w:p>
    <w:p w:rsidR="00A86DBA" w:rsidRPr="00124CC9" w:rsidRDefault="00A86DBA" w:rsidP="00A86DBA">
      <w:pPr>
        <w:pStyle w:val="BPC3Subhead1"/>
      </w:pPr>
      <w:r>
        <w:t>AMOUNT_VALUE</w:t>
      </w:r>
      <w:bookmarkEnd w:id="90"/>
      <w:bookmarkEnd w:id="91"/>
    </w:p>
    <w:p w:rsidR="00A86DBA" w:rsidRPr="0037293F" w:rsidRDefault="00A86DBA" w:rsidP="00A86DBA">
      <w:pPr>
        <w:pStyle w:val="BPC3Bodyafterheading"/>
      </w:pPr>
      <w:proofErr w:type="gramStart"/>
      <w:r w:rsidRPr="0037293F">
        <w:t>The value of</w:t>
      </w:r>
      <w:r w:rsidRPr="0037293F">
        <w:rPr>
          <w:rStyle w:val="longtext"/>
          <w:rFonts w:cs="Calibri"/>
          <w:lang w:val="en"/>
        </w:rPr>
        <w:t xml:space="preserve"> </w:t>
      </w:r>
      <w:r w:rsidRPr="0037293F">
        <w:t>the amount</w:t>
      </w:r>
      <w:r w:rsidRPr="0037293F">
        <w:rPr>
          <w:rStyle w:val="longtext"/>
          <w:rFonts w:cs="Calibri"/>
          <w:lang w:val="en"/>
        </w:rPr>
        <w:t xml:space="preserve"> </w:t>
      </w:r>
      <w:r w:rsidRPr="0037293F">
        <w:t>in</w:t>
      </w:r>
      <w:r w:rsidRPr="0037293F">
        <w:rPr>
          <w:rStyle w:val="longtext"/>
          <w:rFonts w:cs="Calibri"/>
          <w:lang w:val="en"/>
        </w:rPr>
        <w:t xml:space="preserve"> </w:t>
      </w:r>
      <w:r w:rsidRPr="0037293F">
        <w:t>minimum denominations of</w:t>
      </w:r>
      <w:r w:rsidRPr="0037293F">
        <w:rPr>
          <w:rStyle w:val="longtext"/>
          <w:rFonts w:cs="Calibri"/>
          <w:lang w:val="en"/>
        </w:rPr>
        <w:t xml:space="preserve"> </w:t>
      </w:r>
      <w:r w:rsidRPr="0037293F">
        <w:t>currency.</w:t>
      </w:r>
      <w:proofErr w:type="gramEnd"/>
    </w:p>
    <w:p w:rsidR="00A86DBA" w:rsidRPr="0037293F" w:rsidRDefault="00A86DBA" w:rsidP="00A86DBA">
      <w:pPr>
        <w:pStyle w:val="BPC3Bodyafterheading"/>
      </w:pPr>
      <w:bookmarkStart w:id="92" w:name="_Toc336514344"/>
      <w:bookmarkStart w:id="93" w:name="_Toc367983172"/>
    </w:p>
    <w:p w:rsidR="00A86DBA" w:rsidRPr="00124CC9" w:rsidRDefault="00A86DBA" w:rsidP="00A86DBA">
      <w:pPr>
        <w:pStyle w:val="BPC3Subhead1"/>
      </w:pPr>
      <w:r>
        <w:t>CURRENCY</w:t>
      </w:r>
      <w:bookmarkEnd w:id="92"/>
      <w:bookmarkEnd w:id="93"/>
    </w:p>
    <w:p w:rsidR="00A86DBA" w:rsidRPr="0037293F" w:rsidRDefault="00A86DBA" w:rsidP="00A86DBA">
      <w:pPr>
        <w:pStyle w:val="BPC3Bodyafterheading"/>
      </w:pPr>
      <w:proofErr w:type="gramStart"/>
      <w:r w:rsidRPr="0037293F">
        <w:t>The currency of the transaction amount.</w:t>
      </w:r>
      <w:proofErr w:type="gramEnd"/>
      <w:r w:rsidRPr="0037293F">
        <w:rPr>
          <w:rStyle w:val="longtext"/>
          <w:rFonts w:cs="Calibri"/>
          <w:lang w:val="en"/>
        </w:rPr>
        <w:t xml:space="preserve"> </w:t>
      </w:r>
      <w:proofErr w:type="gramStart"/>
      <w:r w:rsidRPr="0037293F">
        <w:t>Numeric</w:t>
      </w:r>
      <w:r w:rsidRPr="0037293F">
        <w:rPr>
          <w:rStyle w:val="longtext"/>
          <w:rFonts w:cs="Calibri"/>
          <w:lang w:val="en"/>
        </w:rPr>
        <w:t xml:space="preserve"> </w:t>
      </w:r>
      <w:r w:rsidRPr="0037293F">
        <w:t>ISO</w:t>
      </w:r>
      <w:r w:rsidRPr="0037293F">
        <w:rPr>
          <w:rStyle w:val="longtext"/>
          <w:rFonts w:cs="Calibri"/>
          <w:lang w:val="en"/>
        </w:rPr>
        <w:t xml:space="preserve"> </w:t>
      </w:r>
      <w:r w:rsidRPr="0037293F">
        <w:t>currency code</w:t>
      </w:r>
      <w:r w:rsidRPr="0037293F">
        <w:rPr>
          <w:rStyle w:val="longtext"/>
          <w:rFonts w:cs="Calibri"/>
          <w:lang w:val="en"/>
        </w:rPr>
        <w:t>.</w:t>
      </w:r>
      <w:proofErr w:type="gramEnd"/>
    </w:p>
    <w:p w:rsidR="00A86DBA" w:rsidRPr="0037293F" w:rsidRDefault="00A86DBA" w:rsidP="00A86DBA">
      <w:pPr>
        <w:pStyle w:val="BPC3Bodyafterheading"/>
      </w:pPr>
      <w:bookmarkStart w:id="94" w:name="_Toc336514345"/>
      <w:bookmarkStart w:id="95" w:name="_Toc367983173"/>
    </w:p>
    <w:p w:rsidR="00A86DBA" w:rsidRPr="00124CC9" w:rsidRDefault="00A86DBA" w:rsidP="00A86DBA">
      <w:pPr>
        <w:pStyle w:val="BPC3Subhead1"/>
      </w:pPr>
      <w:r>
        <w:t>ORIGINATOR_REFNUM</w:t>
      </w:r>
      <w:bookmarkEnd w:id="94"/>
      <w:bookmarkEnd w:id="95"/>
    </w:p>
    <w:p w:rsidR="00A86DBA" w:rsidRPr="0037293F" w:rsidRDefault="00A86DBA" w:rsidP="00A86DBA">
      <w:pPr>
        <w:pStyle w:val="BPC3Bodyafterheading"/>
      </w:pPr>
      <w:r w:rsidRPr="0037293F">
        <w:t>A unique identifier</w:t>
      </w:r>
      <w:r w:rsidRPr="0037293F">
        <w:rPr>
          <w:rStyle w:val="longtext"/>
          <w:rFonts w:cs="Calibri"/>
          <w:lang w:val="en"/>
        </w:rPr>
        <w:t xml:space="preserve"> </w:t>
      </w:r>
      <w:r w:rsidRPr="0037293F">
        <w:t>generated by</w:t>
      </w:r>
      <w:r w:rsidRPr="0037293F">
        <w:rPr>
          <w:rStyle w:val="longtext"/>
          <w:rFonts w:cs="Calibri"/>
          <w:lang w:val="en"/>
        </w:rPr>
        <w:t xml:space="preserve"> </w:t>
      </w:r>
      <w:r w:rsidRPr="0037293F">
        <w:t>the initiator of</w:t>
      </w:r>
      <w:r w:rsidRPr="0037293F">
        <w:rPr>
          <w:rStyle w:val="longtext"/>
          <w:rFonts w:cs="Calibri"/>
          <w:lang w:val="en"/>
        </w:rPr>
        <w:t xml:space="preserve"> </w:t>
      </w:r>
      <w:r w:rsidRPr="0037293F">
        <w:t>the transaction.</w:t>
      </w:r>
    </w:p>
    <w:p w:rsidR="00A86DBA" w:rsidRPr="0037293F" w:rsidRDefault="00A86DBA" w:rsidP="00A86DBA">
      <w:pPr>
        <w:pStyle w:val="BPC3Bodyafterheading"/>
      </w:pPr>
      <w:bookmarkStart w:id="96" w:name="_Toc336514346"/>
      <w:bookmarkStart w:id="97" w:name="_Toc367983174"/>
    </w:p>
    <w:p w:rsidR="00A86DBA" w:rsidRPr="00124CC9" w:rsidRDefault="00A86DBA" w:rsidP="00A86DBA">
      <w:pPr>
        <w:pStyle w:val="BPC3Subhead1"/>
      </w:pPr>
      <w:r>
        <w:t>NETWORK_REFNUM</w:t>
      </w:r>
      <w:bookmarkEnd w:id="96"/>
      <w:bookmarkEnd w:id="97"/>
    </w:p>
    <w:p w:rsidR="00A86DBA" w:rsidRPr="0037293F" w:rsidRDefault="00A86DBA" w:rsidP="00A86DBA">
      <w:pPr>
        <w:pStyle w:val="BPC3Bodyafterheading"/>
      </w:pPr>
      <w:r w:rsidRPr="0037293F">
        <w:t>The unique identifier of</w:t>
      </w:r>
      <w:r w:rsidRPr="0037293F">
        <w:rPr>
          <w:rStyle w:val="longtext"/>
          <w:rFonts w:cs="Calibri"/>
          <w:lang w:val="en"/>
        </w:rPr>
        <w:t xml:space="preserve"> </w:t>
      </w:r>
      <w:r w:rsidRPr="0037293F">
        <w:t>the operation generated by network which exterior to the</w:t>
      </w:r>
      <w:r w:rsidRPr="0037293F">
        <w:rPr>
          <w:rStyle w:val="longtext"/>
          <w:rFonts w:cs="Calibri"/>
          <w:lang w:val="en"/>
        </w:rPr>
        <w:t xml:space="preserve"> </w:t>
      </w:r>
      <w:r w:rsidRPr="0037293F">
        <w:t>SmartVista.</w:t>
      </w:r>
    </w:p>
    <w:p w:rsidR="00A86DBA" w:rsidRPr="0037293F" w:rsidRDefault="00A86DBA" w:rsidP="00A86DBA">
      <w:pPr>
        <w:pStyle w:val="BPC3Bodyafterheading"/>
      </w:pPr>
      <w:bookmarkStart w:id="98" w:name="_Toc336514347"/>
      <w:bookmarkStart w:id="99" w:name="_Toc367983175"/>
    </w:p>
    <w:p w:rsidR="00A86DBA" w:rsidRPr="00124CC9" w:rsidRDefault="00A86DBA" w:rsidP="00A86DBA">
      <w:pPr>
        <w:pStyle w:val="BPC3Subhead1"/>
      </w:pPr>
      <w:r>
        <w:t>ACQ_INST_BIN</w:t>
      </w:r>
      <w:bookmarkEnd w:id="98"/>
      <w:bookmarkEnd w:id="99"/>
    </w:p>
    <w:p w:rsidR="00A86DBA" w:rsidRPr="0037293F" w:rsidRDefault="00A86DBA" w:rsidP="00A86DBA">
      <w:pPr>
        <w:pStyle w:val="BPC3Bodyafterheading"/>
      </w:pPr>
      <w:proofErr w:type="gramStart"/>
      <w:r w:rsidRPr="0037293F">
        <w:t>The ID of</w:t>
      </w:r>
      <w:r w:rsidRPr="0037293F">
        <w:rPr>
          <w:rStyle w:val="longtext"/>
          <w:rFonts w:cs="Calibri"/>
          <w:lang w:val="en"/>
        </w:rPr>
        <w:t xml:space="preserve"> </w:t>
      </w:r>
      <w:r w:rsidRPr="0037293F">
        <w:t>the acquiring</w:t>
      </w:r>
      <w:r w:rsidRPr="0037293F">
        <w:rPr>
          <w:rStyle w:val="longtext"/>
          <w:rFonts w:cs="Calibri"/>
          <w:lang w:val="en"/>
        </w:rPr>
        <w:t xml:space="preserve"> </w:t>
      </w:r>
      <w:r w:rsidRPr="0037293F">
        <w:t>institution</w:t>
      </w:r>
      <w:r w:rsidRPr="0037293F">
        <w:rPr>
          <w:rStyle w:val="longtext"/>
          <w:rFonts w:cs="Calibri"/>
          <w:lang w:val="en"/>
        </w:rPr>
        <w:t xml:space="preserve"> </w:t>
      </w:r>
      <w:r w:rsidRPr="0037293F">
        <w:t>in</w:t>
      </w:r>
      <w:r w:rsidRPr="0037293F">
        <w:rPr>
          <w:rStyle w:val="longtext"/>
          <w:rFonts w:cs="Calibri"/>
          <w:lang w:val="en"/>
        </w:rPr>
        <w:t xml:space="preserve"> </w:t>
      </w:r>
      <w:r w:rsidRPr="0037293F">
        <w:t>acquiring</w:t>
      </w:r>
      <w:r w:rsidRPr="0037293F">
        <w:rPr>
          <w:rStyle w:val="longtext"/>
          <w:rFonts w:cs="Calibri"/>
          <w:lang w:val="en"/>
        </w:rPr>
        <w:t xml:space="preserve"> </w:t>
      </w:r>
      <w:r w:rsidRPr="0037293F">
        <w:t>network.</w:t>
      </w:r>
      <w:proofErr w:type="gramEnd"/>
    </w:p>
    <w:p w:rsidR="00A86DBA" w:rsidRPr="0037293F" w:rsidRDefault="00A86DBA" w:rsidP="00A86DBA">
      <w:pPr>
        <w:pStyle w:val="BPC3Bodyafterheading"/>
      </w:pPr>
      <w:bookmarkStart w:id="100" w:name="_Toc336514348"/>
      <w:bookmarkStart w:id="101" w:name="_Toc367983176"/>
    </w:p>
    <w:p w:rsidR="00A86DBA" w:rsidRPr="00124CC9" w:rsidRDefault="00A86DBA" w:rsidP="00A86DBA">
      <w:pPr>
        <w:pStyle w:val="BPC3Subhead1"/>
      </w:pPr>
      <w:r>
        <w:t>RESPONSE_CODE</w:t>
      </w:r>
      <w:bookmarkEnd w:id="100"/>
      <w:bookmarkEnd w:id="101"/>
    </w:p>
    <w:p w:rsidR="00A86DBA" w:rsidRPr="0037293F" w:rsidRDefault="00A86DBA" w:rsidP="00A86DBA">
      <w:pPr>
        <w:pStyle w:val="BPC3Bodyafterheading"/>
      </w:pPr>
      <w:r w:rsidRPr="0037293F">
        <w:t>Response code</w:t>
      </w:r>
      <w:r w:rsidRPr="0037293F">
        <w:rPr>
          <w:rStyle w:val="longtext"/>
          <w:rFonts w:cs="Calibri"/>
          <w:lang w:val="en"/>
        </w:rPr>
        <w:t xml:space="preserve"> </w:t>
      </w:r>
      <w:r w:rsidRPr="0037293F">
        <w:t>returned</w:t>
      </w:r>
      <w:r w:rsidRPr="0037293F">
        <w:rPr>
          <w:rStyle w:val="longtext"/>
          <w:rFonts w:cs="Calibri"/>
          <w:lang w:val="en"/>
        </w:rPr>
        <w:t xml:space="preserve"> </w:t>
      </w:r>
      <w:r w:rsidRPr="0037293F">
        <w:t>as</w:t>
      </w:r>
      <w:r w:rsidRPr="0037293F">
        <w:rPr>
          <w:rStyle w:val="longtext"/>
          <w:rFonts w:cs="Calibri"/>
          <w:lang w:val="en"/>
        </w:rPr>
        <w:t xml:space="preserve"> </w:t>
      </w:r>
      <w:r w:rsidRPr="0037293F">
        <w:t>the result of processing</w:t>
      </w:r>
      <w:r w:rsidRPr="0037293F">
        <w:rPr>
          <w:rStyle w:val="longtext"/>
          <w:rFonts w:cs="Calibri"/>
          <w:lang w:val="en"/>
        </w:rPr>
        <w:t xml:space="preserve"> </w:t>
      </w:r>
      <w:r w:rsidRPr="0037293F">
        <w:t>the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A86DBA" w:rsidRPr="005964A8" w:rsidTr="00566381">
        <w:trPr>
          <w:trHeight w:val="315"/>
          <w:tblHeader/>
        </w:trPr>
        <w:tc>
          <w:tcPr>
            <w:tcW w:w="1523" w:type="dxa"/>
            <w:shd w:val="clear" w:color="auto" w:fill="C5E2FF"/>
            <w:vAlign w:val="center"/>
          </w:tcPr>
          <w:p w:rsidR="00A86DBA" w:rsidRPr="005964A8" w:rsidRDefault="00A86DBA" w:rsidP="00566381">
            <w:pPr>
              <w:pStyle w:val="BPC3Tableheadings"/>
            </w:pPr>
            <w:r>
              <w:t>Code</w:t>
            </w:r>
          </w:p>
        </w:tc>
        <w:tc>
          <w:tcPr>
            <w:tcW w:w="7719" w:type="dxa"/>
            <w:shd w:val="clear" w:color="auto" w:fill="C5E2FF"/>
            <w:vAlign w:val="center"/>
          </w:tcPr>
          <w:p w:rsidR="00A86DBA" w:rsidRPr="005964A8" w:rsidRDefault="00A86DBA" w:rsidP="00566381">
            <w:pPr>
              <w:pStyle w:val="BPC3Tableheadings"/>
            </w:pPr>
            <w:r>
              <w:t>Description</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RESP0000</w:t>
            </w:r>
          </w:p>
        </w:tc>
        <w:tc>
          <w:tcPr>
            <w:tcW w:w="7719" w:type="dxa"/>
            <w:shd w:val="clear" w:color="auto" w:fill="auto"/>
          </w:tcPr>
          <w:p w:rsidR="00A86DBA" w:rsidRPr="008633CC" w:rsidRDefault="00A86DBA" w:rsidP="00566381">
            <w:pPr>
              <w:pStyle w:val="BPC3Tableitems"/>
            </w:pPr>
            <w:r w:rsidRPr="008633CC">
              <w:t>Undefined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RESP0001</w:t>
            </w:r>
          </w:p>
        </w:tc>
        <w:tc>
          <w:tcPr>
            <w:tcW w:w="7719" w:type="dxa"/>
            <w:shd w:val="clear" w:color="auto" w:fill="auto"/>
          </w:tcPr>
          <w:p w:rsidR="00A86DBA" w:rsidRPr="008633CC" w:rsidRDefault="00A86DBA" w:rsidP="00566381">
            <w:pPr>
              <w:pStyle w:val="BPC3Tableitems"/>
            </w:pPr>
            <w:r w:rsidRPr="008633CC">
              <w:t>Successful authorization</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RESP0002</w:t>
            </w:r>
          </w:p>
        </w:tc>
        <w:tc>
          <w:tcPr>
            <w:tcW w:w="7719" w:type="dxa"/>
            <w:shd w:val="clear" w:color="auto" w:fill="auto"/>
          </w:tcPr>
          <w:p w:rsidR="00A86DBA" w:rsidRPr="008633CC" w:rsidRDefault="00A86DBA" w:rsidP="00566381">
            <w:pPr>
              <w:pStyle w:val="BPC3Tableitems"/>
            </w:pPr>
            <w:r w:rsidRPr="008633CC">
              <w:t>Common error, unsuccessful response code</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RESP0003</w:t>
            </w:r>
          </w:p>
        </w:tc>
        <w:tc>
          <w:tcPr>
            <w:tcW w:w="7719" w:type="dxa"/>
            <w:shd w:val="clear" w:color="auto" w:fill="auto"/>
          </w:tcPr>
          <w:p w:rsidR="00A86DBA" w:rsidRPr="008633CC" w:rsidRDefault="00A86DBA" w:rsidP="00566381">
            <w:pPr>
              <w:pStyle w:val="BPC3Tableitems"/>
            </w:pPr>
            <w:r w:rsidRPr="008633CC">
              <w:t>Timeout waiting for issuer response</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lastRenderedPageBreak/>
              <w:t>RESP0004</w:t>
            </w:r>
          </w:p>
        </w:tc>
        <w:tc>
          <w:tcPr>
            <w:tcW w:w="7719" w:type="dxa"/>
            <w:shd w:val="clear" w:color="auto" w:fill="auto"/>
          </w:tcPr>
          <w:p w:rsidR="00A86DBA" w:rsidRPr="008633CC" w:rsidRDefault="00A86DBA" w:rsidP="00566381">
            <w:pPr>
              <w:pStyle w:val="BPC3Tableitems"/>
            </w:pPr>
            <w:r w:rsidRPr="008633CC">
              <w:t>Issuer is unavailable</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RESP0005</w:t>
            </w:r>
          </w:p>
        </w:tc>
        <w:tc>
          <w:tcPr>
            <w:tcW w:w="7719" w:type="dxa"/>
            <w:shd w:val="clear" w:color="auto" w:fill="auto"/>
          </w:tcPr>
          <w:p w:rsidR="00A86DBA" w:rsidRPr="008633CC" w:rsidRDefault="00A86DBA" w:rsidP="00566381">
            <w:pPr>
              <w:pStyle w:val="BPC3Tableitems"/>
            </w:pPr>
            <w:r w:rsidRPr="008633CC">
              <w:t>Failed to obtain acquirer BIN</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RESP0006</w:t>
            </w:r>
          </w:p>
        </w:tc>
        <w:tc>
          <w:tcPr>
            <w:tcW w:w="7719" w:type="dxa"/>
            <w:shd w:val="clear" w:color="auto" w:fill="auto"/>
          </w:tcPr>
          <w:p w:rsidR="00A86DBA" w:rsidRPr="008633CC" w:rsidRDefault="00A86DBA" w:rsidP="00566381">
            <w:pPr>
              <w:pStyle w:val="BPC3Tableitems"/>
            </w:pPr>
            <w:r w:rsidRPr="008633CC">
              <w:t>Cannot obtain card issuer information</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RESP0007</w:t>
            </w:r>
          </w:p>
        </w:tc>
        <w:tc>
          <w:tcPr>
            <w:tcW w:w="7719" w:type="dxa"/>
            <w:shd w:val="clear" w:color="auto" w:fill="auto"/>
          </w:tcPr>
          <w:p w:rsidR="00A86DBA" w:rsidRPr="008633CC" w:rsidRDefault="00A86DBA" w:rsidP="00566381">
            <w:pPr>
              <w:pStyle w:val="BPC3Tableitems"/>
            </w:pPr>
            <w:r w:rsidRPr="008633CC">
              <w:t>Cannot obtain authorization scenario for operation</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RESP0008</w:t>
            </w:r>
          </w:p>
        </w:tc>
        <w:tc>
          <w:tcPr>
            <w:tcW w:w="7719" w:type="dxa"/>
            <w:shd w:val="clear" w:color="auto" w:fill="auto"/>
          </w:tcPr>
          <w:p w:rsidR="00A86DBA" w:rsidRPr="008633CC" w:rsidRDefault="00A86DBA" w:rsidP="00566381">
            <w:pPr>
              <w:pStyle w:val="BPC3Tableitems"/>
            </w:pPr>
            <w:r w:rsidRPr="008633CC">
              <w:t>No original operation for reversal</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RESP0009</w:t>
            </w:r>
          </w:p>
        </w:tc>
        <w:tc>
          <w:tcPr>
            <w:tcW w:w="7719" w:type="dxa"/>
            <w:shd w:val="clear" w:color="auto" w:fill="auto"/>
          </w:tcPr>
          <w:p w:rsidR="00A86DBA" w:rsidRPr="008633CC" w:rsidRDefault="00A86DBA" w:rsidP="00566381">
            <w:pPr>
              <w:pStyle w:val="BPC3Tableitems"/>
            </w:pPr>
            <w:r w:rsidRPr="008633CC">
              <w:t>Reversal is duplicated</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RESP0010</w:t>
            </w:r>
          </w:p>
        </w:tc>
        <w:tc>
          <w:tcPr>
            <w:tcW w:w="7719" w:type="dxa"/>
            <w:shd w:val="clear" w:color="auto" w:fill="auto"/>
          </w:tcPr>
          <w:p w:rsidR="00A86DBA" w:rsidRPr="008633CC" w:rsidRDefault="00A86DBA" w:rsidP="00566381">
            <w:pPr>
              <w:pStyle w:val="BPC3Tableitems"/>
            </w:pPr>
            <w:r w:rsidRPr="008633CC">
              <w:t>Reversal does not match with original</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RESP0011</w:t>
            </w:r>
          </w:p>
        </w:tc>
        <w:tc>
          <w:tcPr>
            <w:tcW w:w="7719" w:type="dxa"/>
            <w:shd w:val="clear" w:color="auto" w:fill="auto"/>
          </w:tcPr>
          <w:p w:rsidR="00A86DBA" w:rsidRPr="008633CC" w:rsidRDefault="00A86DBA" w:rsidP="00566381">
            <w:pPr>
              <w:pStyle w:val="BPC3Tableitems"/>
            </w:pPr>
            <w:r w:rsidRPr="008633CC">
              <w:t>No connection between host and external system</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RESP0012</w:t>
            </w:r>
          </w:p>
        </w:tc>
        <w:tc>
          <w:tcPr>
            <w:tcW w:w="7719" w:type="dxa"/>
            <w:shd w:val="clear" w:color="auto" w:fill="auto"/>
          </w:tcPr>
          <w:p w:rsidR="00A86DBA" w:rsidRPr="008633CC" w:rsidRDefault="00A86DBA" w:rsidP="00566381">
            <w:pPr>
              <w:pStyle w:val="BPC3Tableitems"/>
            </w:pPr>
            <w:r w:rsidRPr="008633CC">
              <w:t>Invalid terminal state to perform operation</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RESP0013</w:t>
            </w:r>
          </w:p>
        </w:tc>
        <w:tc>
          <w:tcPr>
            <w:tcW w:w="7719" w:type="dxa"/>
            <w:shd w:val="clear" w:color="auto" w:fill="auto"/>
          </w:tcPr>
          <w:p w:rsidR="00A86DBA" w:rsidRPr="008633CC" w:rsidRDefault="00A86DBA" w:rsidP="00566381">
            <w:pPr>
              <w:pStyle w:val="BPC3Tableitems"/>
            </w:pPr>
            <w:r w:rsidRPr="008633CC">
              <w:t xml:space="preserve">Unexpected timeout </w:t>
            </w:r>
            <w:r w:rsidR="00AE5F53">
              <w:t>I</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RESP0014</w:t>
            </w:r>
          </w:p>
        </w:tc>
        <w:tc>
          <w:tcPr>
            <w:tcW w:w="7719" w:type="dxa"/>
            <w:shd w:val="clear" w:color="auto" w:fill="auto"/>
          </w:tcPr>
          <w:p w:rsidR="00A86DBA" w:rsidRPr="008633CC" w:rsidRDefault="00A86DBA" w:rsidP="00566381">
            <w:pPr>
              <w:pStyle w:val="BPC3Tableitems"/>
            </w:pPr>
            <w:r w:rsidRPr="008633CC">
              <w:t>Unable to map settlement type</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RESP0015</w:t>
            </w:r>
          </w:p>
        </w:tc>
        <w:tc>
          <w:tcPr>
            <w:tcW w:w="7719" w:type="dxa"/>
            <w:shd w:val="clear" w:color="auto" w:fill="auto"/>
          </w:tcPr>
          <w:p w:rsidR="00A86DBA" w:rsidRPr="008633CC" w:rsidRDefault="00A86DBA" w:rsidP="00566381">
            <w:pPr>
              <w:pStyle w:val="BPC3Tableitems"/>
            </w:pPr>
            <w:r w:rsidRPr="008633CC">
              <w:t>No processing rules</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RESP0016</w:t>
            </w:r>
          </w:p>
        </w:tc>
        <w:tc>
          <w:tcPr>
            <w:tcW w:w="7719" w:type="dxa"/>
            <w:shd w:val="clear" w:color="auto" w:fill="auto"/>
          </w:tcPr>
          <w:p w:rsidR="00A86DBA" w:rsidRPr="008633CC" w:rsidRDefault="00A86DBA" w:rsidP="00566381">
            <w:pPr>
              <w:pStyle w:val="BPC3Tableitems"/>
            </w:pPr>
            <w:r w:rsidRPr="008633CC">
              <w:t>Card not found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RESP0017</w:t>
            </w:r>
          </w:p>
        </w:tc>
        <w:tc>
          <w:tcPr>
            <w:tcW w:w="7719" w:type="dxa"/>
            <w:shd w:val="clear" w:color="auto" w:fill="auto"/>
          </w:tcPr>
          <w:p w:rsidR="00A86DBA" w:rsidRPr="008633CC" w:rsidRDefault="00A86DBA" w:rsidP="00566381">
            <w:pPr>
              <w:pStyle w:val="BPC3Tableitems"/>
            </w:pPr>
            <w:r w:rsidRPr="008633CC">
              <w:t>Unknown card status</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RESP0018</w:t>
            </w:r>
          </w:p>
        </w:tc>
        <w:tc>
          <w:tcPr>
            <w:tcW w:w="7719" w:type="dxa"/>
            <w:shd w:val="clear" w:color="auto" w:fill="auto"/>
          </w:tcPr>
          <w:p w:rsidR="00A86DBA" w:rsidRPr="008633CC" w:rsidRDefault="00A86DBA" w:rsidP="00566381">
            <w:pPr>
              <w:pStyle w:val="BPC3Tableitems"/>
            </w:pPr>
            <w:r w:rsidRPr="008633CC">
              <w:t>Invalid card status</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RESP0019</w:t>
            </w:r>
          </w:p>
        </w:tc>
        <w:tc>
          <w:tcPr>
            <w:tcW w:w="7719" w:type="dxa"/>
            <w:shd w:val="clear" w:color="auto" w:fill="auto"/>
          </w:tcPr>
          <w:p w:rsidR="00A86DBA" w:rsidRPr="008633CC" w:rsidRDefault="00A86DBA" w:rsidP="00566381">
            <w:pPr>
              <w:pStyle w:val="BPC3Tableitems"/>
            </w:pPr>
            <w:r w:rsidRPr="008633CC">
              <w:t>Wrong service code</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RESP0020</w:t>
            </w:r>
          </w:p>
        </w:tc>
        <w:tc>
          <w:tcPr>
            <w:tcW w:w="7719" w:type="dxa"/>
            <w:shd w:val="clear" w:color="auto" w:fill="auto"/>
          </w:tcPr>
          <w:p w:rsidR="00A86DBA" w:rsidRPr="008633CC" w:rsidRDefault="00A86DBA" w:rsidP="00566381">
            <w:pPr>
              <w:pStyle w:val="BPC3Tableitems"/>
            </w:pPr>
            <w:r w:rsidRPr="008633CC">
              <w:t>PIN attempts exceeded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RESP0021</w:t>
            </w:r>
          </w:p>
        </w:tc>
        <w:tc>
          <w:tcPr>
            <w:tcW w:w="7719" w:type="dxa"/>
            <w:shd w:val="clear" w:color="auto" w:fill="auto"/>
          </w:tcPr>
          <w:p w:rsidR="00A86DBA" w:rsidRPr="008633CC" w:rsidRDefault="00A86DBA" w:rsidP="00566381">
            <w:pPr>
              <w:pStyle w:val="BPC3Tableitems"/>
            </w:pPr>
            <w:r w:rsidRPr="008633CC">
              <w:t>Insufficient funds</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RESP0022</w:t>
            </w:r>
          </w:p>
        </w:tc>
        <w:tc>
          <w:tcPr>
            <w:tcW w:w="7719" w:type="dxa"/>
            <w:shd w:val="clear" w:color="auto" w:fill="auto"/>
          </w:tcPr>
          <w:p w:rsidR="00A86DBA" w:rsidRPr="008633CC" w:rsidRDefault="00A86DBA" w:rsidP="00566381">
            <w:pPr>
              <w:pStyle w:val="BPC3Tableitems"/>
            </w:pPr>
            <w:r w:rsidRPr="008633CC">
              <w:t>Limit exceeded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RESP0023</w:t>
            </w:r>
          </w:p>
        </w:tc>
        <w:tc>
          <w:tcPr>
            <w:tcW w:w="7719" w:type="dxa"/>
            <w:shd w:val="clear" w:color="auto" w:fill="auto"/>
          </w:tcPr>
          <w:p w:rsidR="00A86DBA" w:rsidRPr="008633CC" w:rsidRDefault="00A86DBA" w:rsidP="00566381">
            <w:pPr>
              <w:pStyle w:val="BPC3Tableitems"/>
            </w:pPr>
            <w:r w:rsidRPr="008633CC">
              <w:t>Can</w:t>
            </w:r>
            <w:r>
              <w:t>’</w:t>
            </w:r>
            <w:r w:rsidRPr="008633CC">
              <w:t>t get account</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RESP0024</w:t>
            </w:r>
          </w:p>
        </w:tc>
        <w:tc>
          <w:tcPr>
            <w:tcW w:w="7719" w:type="dxa"/>
            <w:shd w:val="clear" w:color="auto" w:fill="auto"/>
          </w:tcPr>
          <w:p w:rsidR="00A86DBA" w:rsidRPr="008633CC" w:rsidRDefault="00A86DBA" w:rsidP="00566381">
            <w:pPr>
              <w:pStyle w:val="BPC3Tableitems"/>
            </w:pPr>
            <w:r w:rsidRPr="008633CC">
              <w:t>Can</w:t>
            </w:r>
            <w:r>
              <w:t>’</w:t>
            </w:r>
            <w:r w:rsidRPr="008633CC">
              <w:t>t get amount</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RESP0025</w:t>
            </w:r>
          </w:p>
        </w:tc>
        <w:tc>
          <w:tcPr>
            <w:tcW w:w="7719" w:type="dxa"/>
            <w:shd w:val="clear" w:color="auto" w:fill="auto"/>
          </w:tcPr>
          <w:p w:rsidR="00A86DBA" w:rsidRPr="008633CC" w:rsidRDefault="00A86DBA" w:rsidP="00566381">
            <w:pPr>
              <w:pStyle w:val="BPC3Tableitems"/>
            </w:pPr>
            <w:r w:rsidRPr="008633CC">
              <w:t>Invalid PIN</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RESP0026</w:t>
            </w:r>
          </w:p>
        </w:tc>
        <w:tc>
          <w:tcPr>
            <w:tcW w:w="7719" w:type="dxa"/>
            <w:shd w:val="clear" w:color="auto" w:fill="auto"/>
          </w:tcPr>
          <w:p w:rsidR="00A86DBA" w:rsidRPr="008633CC" w:rsidRDefault="00A86DBA" w:rsidP="00566381">
            <w:pPr>
              <w:pStyle w:val="BPC3Tableitems"/>
            </w:pPr>
            <w:r w:rsidRPr="008633CC">
              <w:t>Invalid PIN block</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RESP0027</w:t>
            </w:r>
          </w:p>
        </w:tc>
        <w:tc>
          <w:tcPr>
            <w:tcW w:w="7719" w:type="dxa"/>
            <w:shd w:val="clear" w:color="auto" w:fill="auto"/>
          </w:tcPr>
          <w:p w:rsidR="00A86DBA" w:rsidRPr="008633CC" w:rsidRDefault="00A86DBA" w:rsidP="00566381">
            <w:pPr>
              <w:pStyle w:val="BPC3Tableitems"/>
            </w:pPr>
            <w:r w:rsidRPr="008633CC">
              <w:t>Invalid key</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lastRenderedPageBreak/>
              <w:t>RESP0028</w:t>
            </w:r>
          </w:p>
        </w:tc>
        <w:tc>
          <w:tcPr>
            <w:tcW w:w="7719" w:type="dxa"/>
            <w:shd w:val="clear" w:color="auto" w:fill="auto"/>
          </w:tcPr>
          <w:p w:rsidR="00A86DBA" w:rsidRPr="008633CC" w:rsidRDefault="00A86DBA" w:rsidP="00566381">
            <w:pPr>
              <w:pStyle w:val="BPC3Tableitems"/>
            </w:pPr>
            <w:r w:rsidRPr="008633CC">
              <w:t>Card not activated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RESP0029</w:t>
            </w:r>
          </w:p>
        </w:tc>
        <w:tc>
          <w:tcPr>
            <w:tcW w:w="7719" w:type="dxa"/>
            <w:shd w:val="clear" w:color="auto" w:fill="auto"/>
          </w:tcPr>
          <w:p w:rsidR="00A86DBA" w:rsidRPr="008633CC" w:rsidRDefault="00A86DBA" w:rsidP="00566381">
            <w:pPr>
              <w:pStyle w:val="BPC3Tableitems"/>
            </w:pPr>
            <w:r w:rsidRPr="008633CC">
              <w:t>Invalid CVV</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RESP0030</w:t>
            </w:r>
          </w:p>
        </w:tc>
        <w:tc>
          <w:tcPr>
            <w:tcW w:w="7719" w:type="dxa"/>
            <w:shd w:val="clear" w:color="auto" w:fill="auto"/>
          </w:tcPr>
          <w:p w:rsidR="00A86DBA" w:rsidRPr="008633CC" w:rsidRDefault="00A86DBA" w:rsidP="00566381">
            <w:pPr>
              <w:pStyle w:val="BPC3Tableitems"/>
            </w:pPr>
            <w:r w:rsidRPr="008633CC">
              <w:t>Invalid ARQC</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RESP0031</w:t>
            </w:r>
          </w:p>
        </w:tc>
        <w:tc>
          <w:tcPr>
            <w:tcW w:w="7719" w:type="dxa"/>
            <w:shd w:val="clear" w:color="auto" w:fill="auto"/>
          </w:tcPr>
          <w:p w:rsidR="00A86DBA" w:rsidRPr="008633CC" w:rsidRDefault="00A86DBA" w:rsidP="00566381">
            <w:pPr>
              <w:pStyle w:val="BPC3Tableitems"/>
            </w:pPr>
            <w:r w:rsidRPr="008633CC">
              <w:t>Invalid CVV2</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RESP0032</w:t>
            </w:r>
          </w:p>
        </w:tc>
        <w:tc>
          <w:tcPr>
            <w:tcW w:w="7719" w:type="dxa"/>
            <w:shd w:val="clear" w:color="auto" w:fill="auto"/>
          </w:tcPr>
          <w:p w:rsidR="00A86DBA" w:rsidRPr="008633CC" w:rsidRDefault="00A86DBA" w:rsidP="00566381">
            <w:pPr>
              <w:pStyle w:val="BPC3Tableitems"/>
            </w:pPr>
            <w:r w:rsidRPr="008633CC">
              <w:t>Service not allowed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RESP0033</w:t>
            </w:r>
          </w:p>
        </w:tc>
        <w:tc>
          <w:tcPr>
            <w:tcW w:w="7719" w:type="dxa"/>
            <w:shd w:val="clear" w:color="auto" w:fill="auto"/>
          </w:tcPr>
          <w:p w:rsidR="00A86DBA" w:rsidRPr="008633CC" w:rsidRDefault="00A86DBA" w:rsidP="00566381">
            <w:pPr>
              <w:pStyle w:val="BPC3Tableitems"/>
            </w:pPr>
            <w:r w:rsidRPr="008633CC">
              <w:t>Invalid address verification data</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RESP0034</w:t>
            </w:r>
          </w:p>
        </w:tc>
        <w:tc>
          <w:tcPr>
            <w:tcW w:w="7719" w:type="dxa"/>
            <w:shd w:val="clear" w:color="auto" w:fill="auto"/>
          </w:tcPr>
          <w:p w:rsidR="00A86DBA" w:rsidRPr="008633CC" w:rsidRDefault="00A86DBA" w:rsidP="00566381">
            <w:pPr>
              <w:pStyle w:val="BPC3Tableitems"/>
            </w:pPr>
            <w:r w:rsidRPr="008633CC">
              <w:t>Account not found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RESP0035</w:t>
            </w:r>
          </w:p>
        </w:tc>
        <w:tc>
          <w:tcPr>
            <w:tcW w:w="7719" w:type="dxa"/>
            <w:shd w:val="clear" w:color="auto" w:fill="auto"/>
          </w:tcPr>
          <w:p w:rsidR="00A86DBA" w:rsidRPr="008633CC" w:rsidRDefault="00A86DBA" w:rsidP="00566381">
            <w:pPr>
              <w:pStyle w:val="BPC3Tableitems"/>
            </w:pPr>
            <w:r w:rsidRPr="008633CC">
              <w:t>Can</w:t>
            </w:r>
            <w:r>
              <w:t>’</w:t>
            </w:r>
            <w:r w:rsidRPr="008633CC">
              <w:t>t find customer</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RESP0036</w:t>
            </w:r>
          </w:p>
        </w:tc>
        <w:tc>
          <w:tcPr>
            <w:tcW w:w="7719" w:type="dxa"/>
            <w:shd w:val="clear" w:color="auto" w:fill="auto"/>
          </w:tcPr>
          <w:p w:rsidR="00A86DBA" w:rsidRPr="008633CC" w:rsidRDefault="00A86DBA" w:rsidP="00566381">
            <w:pPr>
              <w:pStyle w:val="BPC3Tableitems"/>
            </w:pPr>
            <w:r w:rsidRPr="008633CC">
              <w:t>Stolen card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RESP0037</w:t>
            </w:r>
          </w:p>
        </w:tc>
        <w:tc>
          <w:tcPr>
            <w:tcW w:w="7719" w:type="dxa"/>
            <w:shd w:val="clear" w:color="auto" w:fill="auto"/>
          </w:tcPr>
          <w:p w:rsidR="00A86DBA" w:rsidRPr="008633CC" w:rsidRDefault="00A86DBA" w:rsidP="00566381">
            <w:pPr>
              <w:pStyle w:val="BPC3Tableitems"/>
            </w:pPr>
            <w:r w:rsidRPr="008633CC">
              <w:t>Expired card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RESP0038</w:t>
            </w:r>
          </w:p>
        </w:tc>
        <w:tc>
          <w:tcPr>
            <w:tcW w:w="7719" w:type="dxa"/>
            <w:shd w:val="clear" w:color="auto" w:fill="auto"/>
          </w:tcPr>
          <w:p w:rsidR="00A86DBA" w:rsidRPr="008633CC" w:rsidRDefault="00A86DBA" w:rsidP="00566381">
            <w:pPr>
              <w:pStyle w:val="BPC3Tableitems"/>
            </w:pPr>
            <w:r w:rsidRPr="008633CC">
              <w:t>Account restricted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RESP0039</w:t>
            </w:r>
          </w:p>
        </w:tc>
        <w:tc>
          <w:tcPr>
            <w:tcW w:w="7719" w:type="dxa"/>
            <w:shd w:val="clear" w:color="auto" w:fill="auto"/>
          </w:tcPr>
          <w:p w:rsidR="00A86DBA" w:rsidRPr="008633CC" w:rsidRDefault="00A86DBA" w:rsidP="00566381">
            <w:pPr>
              <w:pStyle w:val="BPC3Tableitems"/>
            </w:pPr>
            <w:r w:rsidRPr="008633CC">
              <w:t>Payment channel not available.</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RESP0040</w:t>
            </w:r>
          </w:p>
        </w:tc>
        <w:tc>
          <w:tcPr>
            <w:tcW w:w="7719" w:type="dxa"/>
            <w:shd w:val="clear" w:color="auto" w:fill="auto"/>
          </w:tcPr>
          <w:p w:rsidR="00A86DBA" w:rsidRPr="008633CC" w:rsidRDefault="00A86DBA" w:rsidP="00566381">
            <w:pPr>
              <w:pStyle w:val="BPC3Tableitems"/>
            </w:pPr>
            <w:r w:rsidRPr="008633CC">
              <w:t>Can</w:t>
            </w:r>
            <w:r>
              <w:t>’</w:t>
            </w:r>
            <w:r w:rsidRPr="008633CC">
              <w:t>t find terminal</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RESP0041</w:t>
            </w:r>
          </w:p>
        </w:tc>
        <w:tc>
          <w:tcPr>
            <w:tcW w:w="7719" w:type="dxa"/>
            <w:shd w:val="clear" w:color="auto" w:fill="auto"/>
          </w:tcPr>
          <w:p w:rsidR="00A86DBA" w:rsidRPr="008633CC" w:rsidRDefault="00A86DBA" w:rsidP="00566381">
            <w:pPr>
              <w:pStyle w:val="BPC3Tableitems"/>
            </w:pPr>
            <w:r w:rsidRPr="008633CC">
              <w:t>Cancelation not allowed</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RESP0042</w:t>
            </w:r>
          </w:p>
        </w:tc>
        <w:tc>
          <w:tcPr>
            <w:tcW w:w="7719" w:type="dxa"/>
            <w:shd w:val="clear" w:color="auto" w:fill="auto"/>
          </w:tcPr>
          <w:p w:rsidR="00A86DBA" w:rsidRPr="008633CC" w:rsidRDefault="00A86DBA" w:rsidP="00566381">
            <w:pPr>
              <w:pStyle w:val="BPC3Tableitems"/>
            </w:pPr>
            <w:r w:rsidRPr="008633CC">
              <w:t>Limit exceeded on receiving side</w:t>
            </w:r>
          </w:p>
        </w:tc>
      </w:tr>
      <w:tr w:rsidR="00A86DBA" w:rsidRPr="00CB2123" w:rsidTr="00566381">
        <w:trPr>
          <w:trHeight w:val="250"/>
        </w:trPr>
        <w:tc>
          <w:tcPr>
            <w:tcW w:w="1523" w:type="dxa"/>
            <w:shd w:val="clear" w:color="auto" w:fill="auto"/>
          </w:tcPr>
          <w:p w:rsidR="00A86DBA" w:rsidRPr="008633CC" w:rsidRDefault="00A86DBA" w:rsidP="00566381">
            <w:pPr>
              <w:pStyle w:val="BPC3Tableitems"/>
            </w:pPr>
            <w:r w:rsidRPr="008633CC">
              <w:t>RESP0043</w:t>
            </w:r>
          </w:p>
        </w:tc>
        <w:tc>
          <w:tcPr>
            <w:tcW w:w="7719" w:type="dxa"/>
            <w:shd w:val="clear" w:color="auto" w:fill="auto"/>
          </w:tcPr>
          <w:p w:rsidR="00A86DBA" w:rsidRPr="008633CC" w:rsidRDefault="00A86DBA" w:rsidP="00566381">
            <w:pPr>
              <w:pStyle w:val="BPC3Tableitems"/>
            </w:pPr>
            <w:r w:rsidRPr="008633CC">
              <w:t>Call issuer (refer to card issuer)</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RESP0044</w:t>
            </w:r>
          </w:p>
        </w:tc>
        <w:tc>
          <w:tcPr>
            <w:tcW w:w="7719" w:type="dxa"/>
            <w:shd w:val="clear" w:color="auto" w:fill="auto"/>
          </w:tcPr>
          <w:p w:rsidR="00A86DBA" w:rsidRPr="008633CC" w:rsidRDefault="00A86DBA" w:rsidP="00566381">
            <w:pPr>
              <w:pStyle w:val="BPC3Tableitems"/>
            </w:pPr>
            <w:r w:rsidRPr="008633CC">
              <w:t>Do not honor</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RESP0045</w:t>
            </w:r>
          </w:p>
        </w:tc>
        <w:tc>
          <w:tcPr>
            <w:tcW w:w="7719" w:type="dxa"/>
            <w:shd w:val="clear" w:color="auto" w:fill="auto"/>
          </w:tcPr>
          <w:p w:rsidR="00A86DBA" w:rsidRPr="008633CC" w:rsidRDefault="00A86DBA" w:rsidP="00566381">
            <w:pPr>
              <w:pStyle w:val="BPC3Tableitems"/>
            </w:pPr>
            <w:r w:rsidRPr="008633CC">
              <w:t>Honor with ID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RESP0046</w:t>
            </w:r>
          </w:p>
        </w:tc>
        <w:tc>
          <w:tcPr>
            <w:tcW w:w="7719" w:type="dxa"/>
            <w:shd w:val="clear" w:color="auto" w:fill="auto"/>
          </w:tcPr>
          <w:p w:rsidR="00A86DBA" w:rsidRPr="008633CC" w:rsidRDefault="00A86DBA" w:rsidP="00566381">
            <w:pPr>
              <w:pStyle w:val="BPC3Tableitems"/>
            </w:pPr>
            <w:r w:rsidRPr="008633CC">
              <w:t>Lost card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RESP0047</w:t>
            </w:r>
          </w:p>
        </w:tc>
        <w:tc>
          <w:tcPr>
            <w:tcW w:w="7719" w:type="dxa"/>
            <w:shd w:val="clear" w:color="auto" w:fill="auto"/>
          </w:tcPr>
          <w:p w:rsidR="00A86DBA" w:rsidRPr="008633CC" w:rsidRDefault="00A86DBA" w:rsidP="00566381">
            <w:pPr>
              <w:pStyle w:val="BPC3Tableitems"/>
            </w:pPr>
            <w:r w:rsidRPr="008633CC">
              <w:t>Invalid destination account</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RESP0048</w:t>
            </w:r>
          </w:p>
        </w:tc>
        <w:tc>
          <w:tcPr>
            <w:tcW w:w="7719" w:type="dxa"/>
            <w:shd w:val="clear" w:color="auto" w:fill="auto"/>
          </w:tcPr>
          <w:p w:rsidR="00A86DBA" w:rsidRPr="008633CC" w:rsidRDefault="00A86DBA" w:rsidP="00566381">
            <w:pPr>
              <w:pStyle w:val="BPC3Tableitems"/>
            </w:pPr>
            <w:r w:rsidRPr="008633CC">
              <w:t>Capture card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RESP0049</w:t>
            </w:r>
          </w:p>
        </w:tc>
        <w:tc>
          <w:tcPr>
            <w:tcW w:w="7719" w:type="dxa"/>
            <w:shd w:val="clear" w:color="auto" w:fill="auto"/>
          </w:tcPr>
          <w:p w:rsidR="00A86DBA" w:rsidRPr="008633CC" w:rsidRDefault="00A86DBA" w:rsidP="00566381">
            <w:pPr>
              <w:pStyle w:val="BPC3Tableitems"/>
            </w:pPr>
            <w:r w:rsidRPr="008633CC">
              <w:t>Customer cancellation</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RESP0050</w:t>
            </w:r>
          </w:p>
        </w:tc>
        <w:tc>
          <w:tcPr>
            <w:tcW w:w="7719" w:type="dxa"/>
            <w:shd w:val="clear" w:color="auto" w:fill="auto"/>
          </w:tcPr>
          <w:p w:rsidR="00A86DBA" w:rsidRPr="008633CC" w:rsidRDefault="00A86DBA" w:rsidP="00566381">
            <w:pPr>
              <w:pStyle w:val="BPC3Tableitems"/>
            </w:pPr>
            <w:r w:rsidRPr="008633CC">
              <w:t>Invalid amount</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RESP0051</w:t>
            </w:r>
          </w:p>
        </w:tc>
        <w:tc>
          <w:tcPr>
            <w:tcW w:w="7719" w:type="dxa"/>
            <w:shd w:val="clear" w:color="auto" w:fill="auto"/>
          </w:tcPr>
          <w:p w:rsidR="00A86DBA" w:rsidRPr="008633CC" w:rsidRDefault="00A86DBA" w:rsidP="00566381">
            <w:pPr>
              <w:pStyle w:val="BPC3Tableitems"/>
            </w:pPr>
            <w:r w:rsidRPr="008633CC">
              <w:t>Preauthorization not found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lastRenderedPageBreak/>
              <w:t>RESP0052</w:t>
            </w:r>
          </w:p>
        </w:tc>
        <w:tc>
          <w:tcPr>
            <w:tcW w:w="7719" w:type="dxa"/>
            <w:shd w:val="clear" w:color="auto" w:fill="auto"/>
          </w:tcPr>
          <w:p w:rsidR="00A86DBA" w:rsidRPr="008633CC" w:rsidRDefault="00A86DBA" w:rsidP="00566381">
            <w:pPr>
              <w:pStyle w:val="BPC3Tableitems"/>
            </w:pPr>
            <w:r w:rsidRPr="008633CC">
              <w:t>Completion timeout exceeded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RESP0053</w:t>
            </w:r>
          </w:p>
        </w:tc>
        <w:tc>
          <w:tcPr>
            <w:tcW w:w="7719" w:type="dxa"/>
            <w:shd w:val="clear" w:color="auto" w:fill="auto"/>
          </w:tcPr>
          <w:p w:rsidR="00A86DBA" w:rsidRPr="008633CC" w:rsidRDefault="00A86DBA" w:rsidP="00566381">
            <w:pPr>
              <w:pStyle w:val="BPC3Tableitems"/>
            </w:pPr>
            <w:r w:rsidRPr="008633CC">
              <w:t>Preauthorization failed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RESP0054</w:t>
            </w:r>
          </w:p>
        </w:tc>
        <w:tc>
          <w:tcPr>
            <w:tcW w:w="7719" w:type="dxa"/>
            <w:shd w:val="clear" w:color="auto" w:fill="auto"/>
          </w:tcPr>
          <w:p w:rsidR="00A86DBA" w:rsidRPr="008633CC" w:rsidRDefault="00A86DBA" w:rsidP="00566381">
            <w:pPr>
              <w:pStyle w:val="BPC3Tableitems"/>
            </w:pPr>
            <w:r w:rsidRPr="008633CC">
              <w:t>Preauthorization canceled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RESP0055</w:t>
            </w:r>
          </w:p>
        </w:tc>
        <w:tc>
          <w:tcPr>
            <w:tcW w:w="7719" w:type="dxa"/>
            <w:shd w:val="clear" w:color="auto" w:fill="auto"/>
          </w:tcPr>
          <w:p w:rsidR="00A86DBA" w:rsidRPr="008633CC" w:rsidRDefault="00A86DBA" w:rsidP="00566381">
            <w:pPr>
              <w:pStyle w:val="BPC3Tableitems"/>
            </w:pPr>
            <w:r w:rsidRPr="008633CC">
              <w:t>Illegal sum of completion</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RESP0056</w:t>
            </w:r>
          </w:p>
        </w:tc>
        <w:tc>
          <w:tcPr>
            <w:tcW w:w="7719" w:type="dxa"/>
            <w:shd w:val="clear" w:color="auto" w:fill="auto"/>
          </w:tcPr>
          <w:p w:rsidR="00A86DBA" w:rsidRPr="008633CC" w:rsidRDefault="00A86DBA" w:rsidP="00566381">
            <w:pPr>
              <w:pStyle w:val="BPC3Tableitems"/>
            </w:pPr>
            <w:r w:rsidRPr="008633CC">
              <w:t>Completion is dublicated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RESP0057</w:t>
            </w:r>
          </w:p>
        </w:tc>
        <w:tc>
          <w:tcPr>
            <w:tcW w:w="7719" w:type="dxa"/>
            <w:shd w:val="clear" w:color="auto" w:fill="auto"/>
          </w:tcPr>
          <w:p w:rsidR="00A86DBA" w:rsidRPr="008633CC" w:rsidRDefault="00A86DBA" w:rsidP="00566381">
            <w:pPr>
              <w:pStyle w:val="BPC3Tableitems"/>
            </w:pPr>
            <w:r w:rsidRPr="008633CC">
              <w:t>Invalid track</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RESP0058</w:t>
            </w:r>
          </w:p>
        </w:tc>
        <w:tc>
          <w:tcPr>
            <w:tcW w:w="7719" w:type="dxa"/>
            <w:shd w:val="clear" w:color="auto" w:fill="auto"/>
          </w:tcPr>
          <w:p w:rsidR="00A86DBA" w:rsidRPr="008633CC" w:rsidRDefault="00A86DBA" w:rsidP="00566381">
            <w:pPr>
              <w:pStyle w:val="BPC3Tableitems"/>
            </w:pPr>
            <w:r w:rsidRPr="008633CC">
              <w:t>Invalid request</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RESP0059</w:t>
            </w:r>
          </w:p>
        </w:tc>
        <w:tc>
          <w:tcPr>
            <w:tcW w:w="7719" w:type="dxa"/>
            <w:shd w:val="clear" w:color="auto" w:fill="auto"/>
          </w:tcPr>
          <w:p w:rsidR="00A86DBA" w:rsidRPr="008633CC" w:rsidRDefault="00A86DBA" w:rsidP="00566381">
            <w:pPr>
              <w:pStyle w:val="BPC3Tableitems"/>
            </w:pPr>
            <w:r w:rsidRPr="008633CC">
              <w:t>PIN Not Changed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RESP0060</w:t>
            </w:r>
          </w:p>
        </w:tc>
        <w:tc>
          <w:tcPr>
            <w:tcW w:w="7719" w:type="dxa"/>
            <w:shd w:val="clear" w:color="auto" w:fill="auto"/>
          </w:tcPr>
          <w:p w:rsidR="00A86DBA" w:rsidRPr="008633CC" w:rsidRDefault="00A86DBA" w:rsidP="00566381">
            <w:pPr>
              <w:pStyle w:val="BPC3Tableitems"/>
            </w:pPr>
            <w:r w:rsidRPr="008633CC">
              <w:t>Unacceptable PIN transaction</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RESP0061</w:t>
            </w:r>
          </w:p>
        </w:tc>
        <w:tc>
          <w:tcPr>
            <w:tcW w:w="7719" w:type="dxa"/>
            <w:shd w:val="clear" w:color="auto" w:fill="auto"/>
          </w:tcPr>
          <w:p w:rsidR="00A86DBA" w:rsidRPr="008633CC" w:rsidRDefault="00A86DBA" w:rsidP="00566381">
            <w:pPr>
              <w:pStyle w:val="BPC3Tableitems"/>
            </w:pPr>
            <w:r w:rsidRPr="008633CC">
              <w:t>Format error</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RESP0062</w:t>
            </w:r>
          </w:p>
        </w:tc>
        <w:tc>
          <w:tcPr>
            <w:tcW w:w="7719" w:type="dxa"/>
            <w:shd w:val="clear" w:color="auto" w:fill="auto"/>
          </w:tcPr>
          <w:p w:rsidR="00A86DBA" w:rsidRPr="008633CC" w:rsidRDefault="00A86DBA" w:rsidP="00566381">
            <w:pPr>
              <w:pStyle w:val="BPC3Tableitems"/>
            </w:pPr>
            <w:r w:rsidRPr="008633CC">
              <w:t>Not declined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RESP0063</w:t>
            </w:r>
          </w:p>
        </w:tc>
        <w:tc>
          <w:tcPr>
            <w:tcW w:w="7719" w:type="dxa"/>
            <w:shd w:val="clear" w:color="auto" w:fill="auto"/>
          </w:tcPr>
          <w:p w:rsidR="00A86DBA" w:rsidRPr="008633CC" w:rsidRDefault="00A86DBA" w:rsidP="00566381">
            <w:pPr>
              <w:pStyle w:val="BPC3Tableitems"/>
            </w:pPr>
            <w:r w:rsidRPr="008633CC">
              <w:t>Partial approval</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RESP0064</w:t>
            </w:r>
          </w:p>
        </w:tc>
        <w:tc>
          <w:tcPr>
            <w:tcW w:w="7719" w:type="dxa"/>
            <w:shd w:val="clear" w:color="auto" w:fill="auto"/>
          </w:tcPr>
          <w:p w:rsidR="00A86DBA" w:rsidRPr="008633CC" w:rsidRDefault="00A86DBA" w:rsidP="00566381">
            <w:pPr>
              <w:pStyle w:val="BPC3Tableitems"/>
            </w:pPr>
            <w:r w:rsidRPr="008633CC">
              <w:t>Suspected Fraud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RESP0065</w:t>
            </w:r>
          </w:p>
        </w:tc>
        <w:tc>
          <w:tcPr>
            <w:tcW w:w="7719" w:type="dxa"/>
            <w:shd w:val="clear" w:color="auto" w:fill="auto"/>
          </w:tcPr>
          <w:p w:rsidR="00A86DBA" w:rsidRPr="008633CC" w:rsidRDefault="00A86DBA" w:rsidP="00566381">
            <w:pPr>
              <w:pStyle w:val="BPC3Tableitems"/>
            </w:pPr>
            <w:r w:rsidRPr="008633CC">
              <w:t>Invalid merchant</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RESP0067</w:t>
            </w:r>
          </w:p>
        </w:tc>
        <w:tc>
          <w:tcPr>
            <w:tcW w:w="7719" w:type="dxa"/>
            <w:shd w:val="clear" w:color="auto" w:fill="auto"/>
          </w:tcPr>
          <w:p w:rsidR="00A86DBA" w:rsidRPr="008633CC" w:rsidRDefault="00A86DBA" w:rsidP="00566381">
            <w:pPr>
              <w:pStyle w:val="BPC3Tableitems"/>
            </w:pPr>
            <w:r w:rsidRPr="008633CC">
              <w:t>The request was rejected</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RESP006</w:t>
            </w:r>
            <w:r>
              <w:t>8</w:t>
            </w:r>
          </w:p>
        </w:tc>
        <w:tc>
          <w:tcPr>
            <w:tcW w:w="7719" w:type="dxa"/>
            <w:shd w:val="clear" w:color="auto" w:fill="auto"/>
          </w:tcPr>
          <w:p w:rsidR="00A86DBA" w:rsidRPr="008633CC" w:rsidRDefault="00A86DBA" w:rsidP="00566381">
            <w:pPr>
              <w:pStyle w:val="BPC3Tableitems"/>
            </w:pPr>
            <w:r w:rsidRPr="000B1995">
              <w:t>Invalid CVC3</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RESP006</w:t>
            </w:r>
            <w:r>
              <w:t>9</w:t>
            </w:r>
          </w:p>
        </w:tc>
        <w:tc>
          <w:tcPr>
            <w:tcW w:w="7719" w:type="dxa"/>
            <w:shd w:val="clear" w:color="auto" w:fill="auto"/>
          </w:tcPr>
          <w:p w:rsidR="00A86DBA" w:rsidRPr="008633CC" w:rsidRDefault="00A86DBA" w:rsidP="00566381">
            <w:pPr>
              <w:pStyle w:val="BPC3Tableitems"/>
            </w:pPr>
            <w:r w:rsidRPr="000B1995">
              <w:t>Invalid dCVV</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w:t>
            </w:r>
            <w:r>
              <w:t>70</w:t>
            </w:r>
          </w:p>
        </w:tc>
        <w:tc>
          <w:tcPr>
            <w:tcW w:w="7719" w:type="dxa"/>
            <w:shd w:val="clear" w:color="auto" w:fill="auto"/>
          </w:tcPr>
          <w:p w:rsidR="00A86DBA" w:rsidRPr="008633CC" w:rsidRDefault="00A86DBA" w:rsidP="00566381">
            <w:pPr>
              <w:pStyle w:val="BPC3Tableitems"/>
            </w:pPr>
            <w:r w:rsidRPr="000B1995">
              <w:t>Invalid AAV</w:t>
            </w:r>
          </w:p>
        </w:tc>
      </w:tr>
      <w:tr w:rsidR="00A86DBA" w:rsidRPr="00B05B30" w:rsidTr="00566381">
        <w:trPr>
          <w:trHeight w:val="250"/>
        </w:trPr>
        <w:tc>
          <w:tcPr>
            <w:tcW w:w="1523" w:type="dxa"/>
            <w:shd w:val="clear" w:color="auto" w:fill="auto"/>
          </w:tcPr>
          <w:p w:rsidR="00A86DBA" w:rsidRPr="008633CC" w:rsidRDefault="00A86DBA" w:rsidP="00566381">
            <w:pPr>
              <w:pStyle w:val="BPC3Tableitems"/>
            </w:pPr>
            <w:r w:rsidRPr="008633CC">
              <w:t>RESP00</w:t>
            </w:r>
            <w:r>
              <w:t>71</w:t>
            </w:r>
          </w:p>
        </w:tc>
        <w:tc>
          <w:tcPr>
            <w:tcW w:w="7719" w:type="dxa"/>
            <w:shd w:val="clear" w:color="auto" w:fill="auto"/>
          </w:tcPr>
          <w:p w:rsidR="00A86DBA" w:rsidRPr="008633CC" w:rsidRDefault="00A86DBA" w:rsidP="00566381">
            <w:pPr>
              <w:pStyle w:val="BPC3Tableitems"/>
            </w:pPr>
            <w:r w:rsidRPr="000B1995">
              <w:t>Invalid CAVV</w:t>
            </w:r>
          </w:p>
        </w:tc>
      </w:tr>
    </w:tbl>
    <w:p w:rsidR="00A86DBA" w:rsidRPr="0037293F" w:rsidRDefault="00A86DBA" w:rsidP="00A86DBA">
      <w:pPr>
        <w:pStyle w:val="BPC3Bodyafterheading"/>
      </w:pPr>
    </w:p>
    <w:p w:rsidR="00A86DBA" w:rsidRDefault="00A86DBA" w:rsidP="00A86DBA">
      <w:pPr>
        <w:pStyle w:val="BPC3Subhead1"/>
      </w:pPr>
      <w:r>
        <w:t>OPER_REASON</w:t>
      </w:r>
    </w:p>
    <w:p w:rsidR="00A86DBA" w:rsidRDefault="00A86DBA" w:rsidP="00A86DBA">
      <w:pPr>
        <w:pStyle w:val="BPC3Bodyafterheading"/>
      </w:pPr>
      <w:r w:rsidRPr="007B7BDE">
        <w:t>Operation reason (fee type or adjustment type)</w:t>
      </w:r>
      <w:r>
        <w:t xml:space="preserve">. It’s a dictionary article. These dictionaries should be used here: </w:t>
      </w:r>
      <w:r w:rsidRPr="007D06E4">
        <w:t xml:space="preserve">ADJR, PMRS, BLTP, </w:t>
      </w:r>
      <w:proofErr w:type="gramStart"/>
      <w:r w:rsidRPr="007D06E4">
        <w:t>LMTP</w:t>
      </w:r>
      <w:proofErr w:type="gramEnd"/>
      <w:r>
        <w:t>.</w:t>
      </w:r>
    </w:p>
    <w:p w:rsidR="00A86DBA" w:rsidRDefault="00A86DBA" w:rsidP="00A86DBA">
      <w:pPr>
        <w:pStyle w:val="BPC3Bodyafterheading"/>
      </w:pPr>
      <w:r w:rsidRPr="00307935">
        <w:t>Payment reason</w:t>
      </w:r>
      <w:r w:rsidRPr="00F22D2E">
        <w:t xml:space="preserve"> (</w:t>
      </w:r>
      <w:r w:rsidRPr="007D06E4">
        <w:t xml:space="preserve">PMRS </w:t>
      </w:r>
      <w:r w:rsidRPr="00F22D2E">
        <w:t>dictionary)</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A86DBA" w:rsidRPr="005964A8" w:rsidTr="00566381">
        <w:trPr>
          <w:trHeight w:val="315"/>
          <w:tblHeader/>
        </w:trPr>
        <w:tc>
          <w:tcPr>
            <w:tcW w:w="1524" w:type="dxa"/>
            <w:shd w:val="clear" w:color="auto" w:fill="C5E2FF"/>
            <w:vAlign w:val="center"/>
          </w:tcPr>
          <w:p w:rsidR="00A86DBA" w:rsidRPr="005964A8" w:rsidRDefault="00A86DBA" w:rsidP="00566381">
            <w:pPr>
              <w:pStyle w:val="BPC3Tableheadings"/>
            </w:pPr>
            <w:r>
              <w:t>Code</w:t>
            </w:r>
          </w:p>
        </w:tc>
        <w:tc>
          <w:tcPr>
            <w:tcW w:w="7718" w:type="dxa"/>
            <w:shd w:val="clear" w:color="auto" w:fill="C5E2FF"/>
            <w:vAlign w:val="center"/>
          </w:tcPr>
          <w:p w:rsidR="00A86DBA" w:rsidRPr="005964A8" w:rsidRDefault="00A86DBA" w:rsidP="00566381">
            <w:pPr>
              <w:pStyle w:val="BPC3Tableheadings"/>
            </w:pPr>
            <w:r>
              <w:t>Description</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0452D" w:rsidRDefault="00A86DBA" w:rsidP="00566381">
            <w:pPr>
              <w:pStyle w:val="BPC3Tableitems"/>
            </w:pPr>
            <w:r w:rsidRPr="0070452D">
              <w:lastRenderedPageBreak/>
              <w:t>MADP</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Default="00A86DBA" w:rsidP="00566381">
            <w:pPr>
              <w:pStyle w:val="BPC3Tableitems"/>
            </w:pPr>
            <w:r w:rsidRPr="0070452D">
              <w:t>MAD payment</w:t>
            </w:r>
          </w:p>
        </w:tc>
      </w:tr>
    </w:tbl>
    <w:p w:rsidR="00A86DBA" w:rsidRDefault="00A86DBA" w:rsidP="00A86DBA">
      <w:pPr>
        <w:pStyle w:val="BPC3Bodyafterheading"/>
      </w:pPr>
    </w:p>
    <w:p w:rsidR="00A86DBA" w:rsidRDefault="00A86DBA" w:rsidP="00A86DBA">
      <w:pPr>
        <w:pStyle w:val="BPC3Subhead1"/>
      </w:pPr>
      <w:bookmarkStart w:id="102" w:name="_Toc367983177"/>
      <w:r>
        <w:t>STATUS</w:t>
      </w:r>
    </w:p>
    <w:p w:rsidR="00A86DBA" w:rsidRDefault="00A86DBA" w:rsidP="00A86DBA">
      <w:pPr>
        <w:pStyle w:val="BPC3Bodyafterheading"/>
      </w:pPr>
      <w:proofErr w:type="gramStart"/>
      <w:r w:rsidRPr="00F22D2E">
        <w:t>Authori</w:t>
      </w:r>
      <w:r>
        <w:t>z</w:t>
      </w:r>
      <w:r w:rsidRPr="00F22D2E">
        <w:t>ation status (OPST dictionary)</w:t>
      </w:r>
      <w: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A86DBA" w:rsidRPr="005964A8" w:rsidTr="00566381">
        <w:trPr>
          <w:trHeight w:val="315"/>
          <w:tblHeader/>
        </w:trPr>
        <w:tc>
          <w:tcPr>
            <w:tcW w:w="1524" w:type="dxa"/>
            <w:shd w:val="clear" w:color="auto" w:fill="C5E2FF"/>
            <w:vAlign w:val="center"/>
          </w:tcPr>
          <w:p w:rsidR="00A86DBA" w:rsidRPr="005964A8" w:rsidRDefault="00A86DBA" w:rsidP="00566381">
            <w:pPr>
              <w:pStyle w:val="BPC3Tableheadings"/>
            </w:pPr>
            <w:r>
              <w:t>Code</w:t>
            </w:r>
          </w:p>
        </w:tc>
        <w:tc>
          <w:tcPr>
            <w:tcW w:w="7718" w:type="dxa"/>
            <w:shd w:val="clear" w:color="auto" w:fill="C5E2FF"/>
            <w:vAlign w:val="center"/>
          </w:tcPr>
          <w:p w:rsidR="00A86DBA" w:rsidRPr="005964A8" w:rsidRDefault="00A86DBA" w:rsidP="00566381">
            <w:pPr>
              <w:pStyle w:val="BPC3Tableheadings"/>
            </w:pPr>
            <w:r>
              <w:t>Description</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OPST000</w:t>
            </w:r>
            <w:r w:rsidRPr="007D1374">
              <w:t>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Online incomplete</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100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Ready to process</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101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Does not require processing</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102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Frozen for manual processing</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107</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Merged</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110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Waits for clearing upload</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120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Waits for settlement confirmation</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130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Waits activation</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200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Wrong data</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300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Corrected</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400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Processed</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401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Presentment processed</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402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Unholded</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403</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Authorized</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Default="00A86DBA" w:rsidP="00566381">
            <w:pPr>
              <w:pStyle w:val="BPC3Tableitems"/>
            </w:pPr>
            <w:r>
              <w:t>OPST0404</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B42ACA" w:rsidRDefault="00A86DBA" w:rsidP="00566381">
            <w:pPr>
              <w:pStyle w:val="BPC3Tableitems"/>
              <w:rPr>
                <w:rFonts w:asciiTheme="minorHAnsi" w:hAnsiTheme="minorHAnsi"/>
                <w:szCs w:val="24"/>
              </w:rPr>
            </w:pPr>
            <w:r w:rsidRPr="00B42ACA">
              <w:rPr>
                <w:rFonts w:asciiTheme="minorHAnsi" w:hAnsiTheme="minorHAnsi" w:cs="Arial"/>
                <w:szCs w:val="24"/>
                <w:shd w:val="clear" w:color="auto" w:fill="FFFFFF"/>
              </w:rPr>
              <w:t>Processed without entries</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500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Processing error</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501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Unsuccessful authorization</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600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No rules selected</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800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7D1374">
              <w:t>Processed, awaits unhold</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OPST0</w:t>
            </w:r>
            <w:r w:rsidRPr="007D1374">
              <w:t>8</w:t>
            </w:r>
            <w:r>
              <w:t>5</w:t>
            </w:r>
            <w:r w:rsidRPr="007D1374">
              <w:t>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401511">
              <w:t>Processed, partial unholded</w:t>
            </w:r>
          </w:p>
        </w:tc>
      </w:tr>
    </w:tbl>
    <w:p w:rsidR="00A86DBA" w:rsidRPr="0037293F" w:rsidRDefault="00A86DBA" w:rsidP="00A86DBA">
      <w:pPr>
        <w:pStyle w:val="BPC3Bodyafterheading"/>
      </w:pPr>
    </w:p>
    <w:p w:rsidR="00A86DBA" w:rsidRDefault="00A86DBA" w:rsidP="00A86DBA">
      <w:pPr>
        <w:pStyle w:val="BPC3Subhead1"/>
      </w:pPr>
      <w:r>
        <w:t>STATUS_REASON</w:t>
      </w:r>
    </w:p>
    <w:p w:rsidR="00A86DBA" w:rsidRPr="0037293F" w:rsidRDefault="00A86DBA" w:rsidP="00A86DBA">
      <w:pPr>
        <w:pStyle w:val="BPC3Bodyafterheading"/>
        <w:rPr>
          <w:rFonts w:cs="Calibri"/>
        </w:rPr>
      </w:pPr>
      <w:proofErr w:type="gramStart"/>
      <w:r>
        <w:t>Reason of status.</w:t>
      </w:r>
      <w:proofErr w:type="gramEnd"/>
      <w:r>
        <w:t xml:space="preserve"> </w:t>
      </w:r>
      <w:proofErr w:type="gramStart"/>
      <w:r>
        <w:t>Dictionary value (OPSR dictionary).</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A86DBA" w:rsidRPr="005964A8" w:rsidTr="00566381">
        <w:trPr>
          <w:trHeight w:val="315"/>
          <w:tblHeader/>
        </w:trPr>
        <w:tc>
          <w:tcPr>
            <w:tcW w:w="1524" w:type="dxa"/>
            <w:shd w:val="clear" w:color="auto" w:fill="C5E2FF"/>
            <w:vAlign w:val="center"/>
          </w:tcPr>
          <w:p w:rsidR="00A86DBA" w:rsidRPr="005964A8" w:rsidRDefault="00A86DBA" w:rsidP="00566381">
            <w:pPr>
              <w:pStyle w:val="BPC3Tableheadings"/>
            </w:pPr>
            <w:r>
              <w:t>Code</w:t>
            </w:r>
          </w:p>
        </w:tc>
        <w:tc>
          <w:tcPr>
            <w:tcW w:w="7718" w:type="dxa"/>
            <w:shd w:val="clear" w:color="auto" w:fill="C5E2FF"/>
            <w:vAlign w:val="center"/>
          </w:tcPr>
          <w:p w:rsidR="00A86DBA" w:rsidRPr="005964A8" w:rsidRDefault="00A86DBA" w:rsidP="00566381">
            <w:pPr>
              <w:pStyle w:val="BPC3Tableheadings"/>
            </w:pPr>
            <w:r>
              <w:t>Description</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OPSR</w:t>
            </w:r>
            <w:r w:rsidRPr="00AE3851">
              <w:t>0500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AE3851">
              <w:t>Limit has been exceeded</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OPSR</w:t>
            </w:r>
            <w:r w:rsidRPr="00AE3851">
              <w:t>050</w:t>
            </w:r>
            <w:r>
              <w:t>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AE3851">
              <w:t>Limit of recipient has been exceeded</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OPSR</w:t>
            </w:r>
            <w:r w:rsidRPr="00AE3851">
              <w:t>050</w:t>
            </w:r>
            <w:r>
              <w:t>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Can</w:t>
            </w:r>
            <w:r w:rsidRPr="00AE3851">
              <w:t>not be selected account</w:t>
            </w:r>
          </w:p>
        </w:tc>
      </w:tr>
      <w:tr w:rsidR="00A86DBA" w:rsidTr="00566381">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t>OPSR</w:t>
            </w:r>
            <w:r w:rsidRPr="00AE3851">
              <w:t>050</w:t>
            </w:r>
            <w:r>
              <w:t>3</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A86DBA" w:rsidRPr="007D1374" w:rsidRDefault="00A86DBA" w:rsidP="00566381">
            <w:pPr>
              <w:pStyle w:val="BPC3Tableitems"/>
            </w:pPr>
            <w:r w:rsidRPr="00AE3851">
              <w:t>Insufficient funds</w:t>
            </w:r>
          </w:p>
        </w:tc>
      </w:tr>
    </w:tbl>
    <w:p w:rsidR="00A86DBA" w:rsidRPr="0037293F" w:rsidRDefault="00A86DBA" w:rsidP="00A86DBA">
      <w:pPr>
        <w:pStyle w:val="BPC3Bodyafterheading"/>
      </w:pPr>
    </w:p>
    <w:p w:rsidR="00A86DBA" w:rsidRDefault="00A86DBA" w:rsidP="00A86DBA">
      <w:pPr>
        <w:pStyle w:val="BPC3Subhead1"/>
      </w:pPr>
      <w:r>
        <w:t>IS_REVERSAL</w:t>
      </w:r>
    </w:p>
    <w:p w:rsidR="00A86DBA" w:rsidRPr="00E718BC" w:rsidRDefault="00A86DBA" w:rsidP="00A86DBA">
      <w:pPr>
        <w:pStyle w:val="BPC3Bodyafterheading"/>
      </w:pPr>
      <w:r>
        <w:t>Reversal flag of an operation:</w:t>
      </w:r>
    </w:p>
    <w:p w:rsidR="00A86DBA" w:rsidRDefault="00A86DBA" w:rsidP="00A86DBA">
      <w:pPr>
        <w:pStyle w:val="BPC3Bodyafterheading"/>
      </w:pPr>
      <w:r>
        <w:t>0 – operation is not reversal;</w:t>
      </w:r>
    </w:p>
    <w:p w:rsidR="00A86DBA" w:rsidRPr="0037293F" w:rsidRDefault="00A86DBA" w:rsidP="00A86DBA">
      <w:pPr>
        <w:pStyle w:val="BPC3Bodyafterheading"/>
        <w:rPr>
          <w:rFonts w:cs="Calibri"/>
        </w:rPr>
      </w:pPr>
      <w:r>
        <w:t xml:space="preserve">1 – </w:t>
      </w:r>
      <w:proofErr w:type="gramStart"/>
      <w:r>
        <w:t>operation</w:t>
      </w:r>
      <w:proofErr w:type="gramEnd"/>
      <w:r>
        <w:t xml:space="preserve"> is reversal.</w:t>
      </w:r>
    </w:p>
    <w:p w:rsidR="00A86DBA" w:rsidRPr="0037293F" w:rsidRDefault="00A86DBA" w:rsidP="00A86DBA">
      <w:pPr>
        <w:pStyle w:val="BPC3Bodyafterheading"/>
      </w:pPr>
    </w:p>
    <w:p w:rsidR="00A86DBA" w:rsidRDefault="00A86DBA" w:rsidP="00A86DBA">
      <w:pPr>
        <w:pStyle w:val="BPC3Subhead1"/>
      </w:pPr>
      <w:r>
        <w:t>MERCHANT_NUMBER</w:t>
      </w:r>
      <w:bookmarkEnd w:id="102"/>
    </w:p>
    <w:p w:rsidR="00A86DBA" w:rsidRPr="0037293F" w:rsidRDefault="00A86DBA" w:rsidP="00A86DBA">
      <w:pPr>
        <w:pStyle w:val="BPC3Bodyafterheading"/>
      </w:pPr>
      <w:r w:rsidRPr="0037293F">
        <w:t>Merchant number received from payment network.</w:t>
      </w:r>
    </w:p>
    <w:p w:rsidR="00A86DBA" w:rsidRPr="0037293F" w:rsidRDefault="00A86DBA" w:rsidP="00A86DBA">
      <w:pPr>
        <w:pStyle w:val="BPC3Bodyafterheading"/>
      </w:pPr>
      <w:bookmarkStart w:id="103" w:name="_Toc367983178"/>
    </w:p>
    <w:p w:rsidR="00A86DBA" w:rsidRPr="00124CC9" w:rsidRDefault="00A86DBA" w:rsidP="00A86DBA">
      <w:pPr>
        <w:pStyle w:val="BPC3Subhead1"/>
      </w:pPr>
      <w:r>
        <w:t>MCC</w:t>
      </w:r>
      <w:bookmarkEnd w:id="103"/>
    </w:p>
    <w:p w:rsidR="00A86DBA" w:rsidRPr="0037293F" w:rsidRDefault="00A86DBA" w:rsidP="00A86DBA">
      <w:pPr>
        <w:pStyle w:val="BPC3Bodyafterheading"/>
      </w:pPr>
      <w:proofErr w:type="gramStart"/>
      <w:r w:rsidRPr="0037293F">
        <w:t>Merchant Category Code.</w:t>
      </w:r>
      <w:proofErr w:type="gramEnd"/>
    </w:p>
    <w:p w:rsidR="00A86DBA" w:rsidRPr="0037293F" w:rsidRDefault="00A86DBA" w:rsidP="00A86DBA">
      <w:pPr>
        <w:pStyle w:val="BPC3Bodyafterheading"/>
      </w:pPr>
      <w:bookmarkStart w:id="104" w:name="_Toc367983179"/>
    </w:p>
    <w:p w:rsidR="00A86DBA" w:rsidRPr="00124CC9" w:rsidRDefault="00A86DBA" w:rsidP="00A86DBA">
      <w:pPr>
        <w:pStyle w:val="BPC3Subhead1"/>
      </w:pPr>
      <w:r>
        <w:t>MERCHANT_NAME</w:t>
      </w:r>
      <w:bookmarkEnd w:id="104"/>
    </w:p>
    <w:p w:rsidR="00A86DBA" w:rsidRPr="0037293F" w:rsidRDefault="00A86DBA" w:rsidP="00A86DBA">
      <w:pPr>
        <w:pStyle w:val="BPC3Bodyafterheading"/>
      </w:pPr>
      <w:r w:rsidRPr="0037293F">
        <w:t>Merchant name registered in payment network.</w:t>
      </w:r>
    </w:p>
    <w:p w:rsidR="00A86DBA" w:rsidRPr="0037293F" w:rsidRDefault="00A86DBA" w:rsidP="00A86DBA">
      <w:pPr>
        <w:pStyle w:val="BPC3Bodyafterheading"/>
      </w:pPr>
      <w:bookmarkStart w:id="105" w:name="_Toc367983180"/>
    </w:p>
    <w:p w:rsidR="00A86DBA" w:rsidRPr="004E5BE5" w:rsidRDefault="00A86DBA" w:rsidP="00A86DBA">
      <w:pPr>
        <w:pStyle w:val="BPC3Subhead1"/>
      </w:pPr>
      <w:r>
        <w:t>MERCHANT_STREET</w:t>
      </w:r>
      <w:bookmarkEnd w:id="105"/>
    </w:p>
    <w:p w:rsidR="00A86DBA" w:rsidRPr="0037293F" w:rsidRDefault="00A86DBA" w:rsidP="00A86DBA">
      <w:pPr>
        <w:pStyle w:val="BPC3Bodyafterheading"/>
      </w:pPr>
      <w:r w:rsidRPr="0037293F">
        <w:t xml:space="preserve">Merchant </w:t>
      </w:r>
      <w:proofErr w:type="gramStart"/>
      <w:r w:rsidRPr="0037293F">
        <w:t>street</w:t>
      </w:r>
      <w:proofErr w:type="gramEnd"/>
      <w:r w:rsidRPr="0037293F">
        <w:t>.</w:t>
      </w:r>
    </w:p>
    <w:p w:rsidR="00A86DBA" w:rsidRPr="0037293F" w:rsidRDefault="00A86DBA" w:rsidP="00A86DBA">
      <w:pPr>
        <w:pStyle w:val="BPC3Bodyafterheading"/>
      </w:pPr>
      <w:bookmarkStart w:id="106" w:name="_Toc367983181"/>
    </w:p>
    <w:p w:rsidR="00A86DBA" w:rsidRPr="004E5BE5" w:rsidRDefault="00A86DBA" w:rsidP="00A86DBA">
      <w:pPr>
        <w:pStyle w:val="BPC3Subhead1"/>
      </w:pPr>
      <w:r>
        <w:t>MERCHANT_CITY</w:t>
      </w:r>
      <w:bookmarkEnd w:id="106"/>
    </w:p>
    <w:p w:rsidR="00A86DBA" w:rsidRPr="0037293F" w:rsidRDefault="00A86DBA" w:rsidP="00A86DBA">
      <w:pPr>
        <w:pStyle w:val="BPC3Bodyafterheading"/>
      </w:pPr>
      <w:proofErr w:type="gramStart"/>
      <w:r w:rsidRPr="0037293F">
        <w:t>Merchant city.</w:t>
      </w:r>
      <w:proofErr w:type="gramEnd"/>
    </w:p>
    <w:p w:rsidR="00A86DBA" w:rsidRPr="0037293F" w:rsidRDefault="00A86DBA" w:rsidP="00A86DBA">
      <w:pPr>
        <w:pStyle w:val="BPC3Bodyafterheading"/>
      </w:pPr>
      <w:bookmarkStart w:id="107" w:name="_Toc367983182"/>
    </w:p>
    <w:p w:rsidR="00A86DBA" w:rsidRPr="004E5BE5" w:rsidRDefault="00A86DBA" w:rsidP="00A86DBA">
      <w:pPr>
        <w:pStyle w:val="BPC3Subhead1"/>
      </w:pPr>
      <w:r>
        <w:t>MERCHANT_REGION</w:t>
      </w:r>
      <w:bookmarkEnd w:id="107"/>
    </w:p>
    <w:p w:rsidR="00A86DBA" w:rsidRPr="0037293F" w:rsidRDefault="00A86DBA" w:rsidP="00A86DBA">
      <w:pPr>
        <w:pStyle w:val="BPC3Bodyafterheading"/>
      </w:pPr>
      <w:proofErr w:type="gramStart"/>
      <w:r>
        <w:t xml:space="preserve">Merchant region </w:t>
      </w:r>
      <w:r w:rsidRPr="009674ED">
        <w:t>–</w:t>
      </w:r>
      <w:r w:rsidRPr="0037293F">
        <w:t xml:space="preserve"> two or three character code.</w:t>
      </w:r>
      <w:proofErr w:type="gramEnd"/>
    </w:p>
    <w:p w:rsidR="00A86DBA" w:rsidRPr="0037293F" w:rsidRDefault="00A86DBA" w:rsidP="00A86DBA">
      <w:pPr>
        <w:pStyle w:val="BPC3Bodyafterheading"/>
      </w:pPr>
      <w:bookmarkStart w:id="108" w:name="_Toc367983183"/>
    </w:p>
    <w:p w:rsidR="00A86DBA" w:rsidRPr="00124CC9" w:rsidRDefault="00A86DBA" w:rsidP="00A86DBA">
      <w:pPr>
        <w:pStyle w:val="BPC3Subhead1"/>
      </w:pPr>
      <w:r>
        <w:t>MERCHANT_COUNTRY</w:t>
      </w:r>
      <w:bookmarkEnd w:id="108"/>
    </w:p>
    <w:p w:rsidR="00A86DBA" w:rsidRPr="0037293F" w:rsidRDefault="00A86DBA" w:rsidP="00A86DBA">
      <w:pPr>
        <w:pStyle w:val="BPC3Bodyafterheading"/>
      </w:pPr>
      <w:proofErr w:type="gramStart"/>
      <w:r w:rsidRPr="0037293F">
        <w:t>Merchant country.</w:t>
      </w:r>
      <w:proofErr w:type="gramEnd"/>
      <w:r w:rsidRPr="0037293F">
        <w:t xml:space="preserve"> </w:t>
      </w:r>
      <w:proofErr w:type="gramStart"/>
      <w:r w:rsidRPr="0037293F">
        <w:t>Numeric ISO country code.</w:t>
      </w:r>
      <w:proofErr w:type="gramEnd"/>
    </w:p>
    <w:p w:rsidR="00A86DBA" w:rsidRPr="0037293F" w:rsidRDefault="00A86DBA" w:rsidP="00A86DBA">
      <w:pPr>
        <w:pStyle w:val="BPC3Bodyafterheading"/>
      </w:pPr>
      <w:bookmarkStart w:id="109" w:name="_Toc367983184"/>
    </w:p>
    <w:p w:rsidR="00A86DBA" w:rsidRPr="00124CC9" w:rsidRDefault="00A86DBA" w:rsidP="00A86DBA">
      <w:pPr>
        <w:pStyle w:val="BPC3Subhead1"/>
      </w:pPr>
      <w:r>
        <w:t>MERCHANT_POSTCODE</w:t>
      </w:r>
      <w:bookmarkEnd w:id="109"/>
    </w:p>
    <w:p w:rsidR="00A86DBA" w:rsidRPr="0037293F" w:rsidRDefault="00A86DBA" w:rsidP="00A86DBA">
      <w:pPr>
        <w:pStyle w:val="BPC3Bodyafterheading"/>
      </w:pPr>
      <w:proofErr w:type="gramStart"/>
      <w:r w:rsidRPr="0037293F">
        <w:t>Merchant postal code.</w:t>
      </w:r>
      <w:proofErr w:type="gramEnd"/>
    </w:p>
    <w:p w:rsidR="00A86DBA" w:rsidRPr="0037293F" w:rsidRDefault="00A86DBA" w:rsidP="00A86DBA">
      <w:pPr>
        <w:pStyle w:val="BPC3Bodyafterheading"/>
      </w:pPr>
    </w:p>
    <w:p w:rsidR="00A86DBA" w:rsidRPr="0066111D" w:rsidRDefault="00A86DBA" w:rsidP="00A86DBA">
      <w:pPr>
        <w:pStyle w:val="BPC3Subhead1"/>
      </w:pPr>
      <w:bookmarkStart w:id="110" w:name="_Toc367983185"/>
      <w:r>
        <w:t>TERMINAL_TYPE</w:t>
      </w:r>
      <w:bookmarkEnd w:id="110"/>
    </w:p>
    <w:p w:rsidR="00A86DBA" w:rsidRPr="0037293F" w:rsidRDefault="00A86DBA" w:rsidP="00A86DBA">
      <w:pPr>
        <w:pStyle w:val="BPC3Bodyafterheading"/>
      </w:pPr>
      <w:proofErr w:type="gramStart"/>
      <w:r w:rsidRPr="0037293F">
        <w:t>Terminal type.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A86DBA" w:rsidRPr="005964A8" w:rsidTr="00566381">
        <w:trPr>
          <w:trHeight w:val="315"/>
          <w:tblHeader/>
        </w:trPr>
        <w:tc>
          <w:tcPr>
            <w:tcW w:w="1523" w:type="dxa"/>
            <w:shd w:val="clear" w:color="auto" w:fill="C5E2FF"/>
            <w:vAlign w:val="center"/>
          </w:tcPr>
          <w:p w:rsidR="00A86DBA" w:rsidRPr="005964A8" w:rsidRDefault="00A86DBA" w:rsidP="00566381">
            <w:pPr>
              <w:pStyle w:val="BPC3Tableheadings"/>
            </w:pPr>
            <w:r>
              <w:t>Code</w:t>
            </w:r>
          </w:p>
        </w:tc>
        <w:tc>
          <w:tcPr>
            <w:tcW w:w="7719" w:type="dxa"/>
            <w:shd w:val="clear" w:color="auto" w:fill="C5E2FF"/>
            <w:vAlign w:val="center"/>
          </w:tcPr>
          <w:p w:rsidR="00A86DBA" w:rsidRPr="005964A8" w:rsidRDefault="00A86DBA" w:rsidP="00566381">
            <w:pPr>
              <w:pStyle w:val="BPC3Tableheadings"/>
            </w:pPr>
            <w:r>
              <w:t>Description</w:t>
            </w:r>
          </w:p>
        </w:tc>
      </w:tr>
      <w:tr w:rsidR="00A86DBA" w:rsidRPr="0058037E" w:rsidTr="00566381">
        <w:trPr>
          <w:trHeight w:val="250"/>
        </w:trPr>
        <w:tc>
          <w:tcPr>
            <w:tcW w:w="1523" w:type="dxa"/>
            <w:shd w:val="clear" w:color="auto" w:fill="auto"/>
          </w:tcPr>
          <w:p w:rsidR="00A86DBA" w:rsidRPr="008633CC" w:rsidRDefault="00A86DBA" w:rsidP="00566381">
            <w:pPr>
              <w:pStyle w:val="BPC3Tableitems"/>
            </w:pPr>
            <w:r w:rsidRPr="008633CC">
              <w:t>TRMT0001</w:t>
            </w:r>
          </w:p>
        </w:tc>
        <w:tc>
          <w:tcPr>
            <w:tcW w:w="7719" w:type="dxa"/>
            <w:shd w:val="clear" w:color="auto" w:fill="auto"/>
          </w:tcPr>
          <w:p w:rsidR="00A86DBA" w:rsidRPr="008633CC" w:rsidRDefault="00A86DBA" w:rsidP="00566381">
            <w:pPr>
              <w:pStyle w:val="BPC3Tableitems"/>
            </w:pPr>
            <w:r w:rsidRPr="008633CC">
              <w:t>Imprinter</w:t>
            </w:r>
          </w:p>
        </w:tc>
      </w:tr>
      <w:tr w:rsidR="00A86DBA" w:rsidRPr="0058037E" w:rsidTr="00566381">
        <w:trPr>
          <w:trHeight w:val="250"/>
        </w:trPr>
        <w:tc>
          <w:tcPr>
            <w:tcW w:w="1523" w:type="dxa"/>
            <w:shd w:val="clear" w:color="auto" w:fill="auto"/>
          </w:tcPr>
          <w:p w:rsidR="00A86DBA" w:rsidRPr="008633CC" w:rsidRDefault="00A86DBA" w:rsidP="00566381">
            <w:pPr>
              <w:pStyle w:val="BPC3Tableitems"/>
            </w:pPr>
            <w:r w:rsidRPr="008633CC">
              <w:t>TRMT0002</w:t>
            </w:r>
          </w:p>
        </w:tc>
        <w:tc>
          <w:tcPr>
            <w:tcW w:w="7719" w:type="dxa"/>
            <w:shd w:val="clear" w:color="auto" w:fill="auto"/>
          </w:tcPr>
          <w:p w:rsidR="00A86DBA" w:rsidRPr="008633CC" w:rsidRDefault="00A86DBA" w:rsidP="00566381">
            <w:pPr>
              <w:pStyle w:val="BPC3Tableitems"/>
            </w:pPr>
            <w:r w:rsidRPr="008633CC">
              <w:t>ATM</w:t>
            </w:r>
          </w:p>
        </w:tc>
      </w:tr>
      <w:tr w:rsidR="00A86DBA" w:rsidRPr="0058037E" w:rsidTr="00566381">
        <w:trPr>
          <w:trHeight w:val="250"/>
        </w:trPr>
        <w:tc>
          <w:tcPr>
            <w:tcW w:w="1523" w:type="dxa"/>
            <w:shd w:val="clear" w:color="auto" w:fill="auto"/>
          </w:tcPr>
          <w:p w:rsidR="00A86DBA" w:rsidRPr="008633CC" w:rsidRDefault="00A86DBA" w:rsidP="00566381">
            <w:pPr>
              <w:pStyle w:val="BPC3Tableitems"/>
            </w:pPr>
            <w:r w:rsidRPr="008633CC">
              <w:t>TRMT0003</w:t>
            </w:r>
          </w:p>
        </w:tc>
        <w:tc>
          <w:tcPr>
            <w:tcW w:w="7719" w:type="dxa"/>
            <w:shd w:val="clear" w:color="auto" w:fill="auto"/>
          </w:tcPr>
          <w:p w:rsidR="00A86DBA" w:rsidRPr="008633CC" w:rsidRDefault="00A86DBA" w:rsidP="00566381">
            <w:pPr>
              <w:pStyle w:val="BPC3Tableitems"/>
            </w:pPr>
            <w:r w:rsidRPr="008633CC">
              <w:t>POS</w:t>
            </w:r>
          </w:p>
        </w:tc>
      </w:tr>
      <w:tr w:rsidR="00A86DBA" w:rsidRPr="0058037E" w:rsidTr="00566381">
        <w:trPr>
          <w:trHeight w:val="250"/>
        </w:trPr>
        <w:tc>
          <w:tcPr>
            <w:tcW w:w="1523" w:type="dxa"/>
            <w:shd w:val="clear" w:color="auto" w:fill="auto"/>
          </w:tcPr>
          <w:p w:rsidR="00A86DBA" w:rsidRPr="008633CC" w:rsidRDefault="00A86DBA" w:rsidP="00566381">
            <w:pPr>
              <w:pStyle w:val="BPC3Tableitems"/>
            </w:pPr>
            <w:r w:rsidRPr="008633CC">
              <w:t>TRMT0004</w:t>
            </w:r>
          </w:p>
        </w:tc>
        <w:tc>
          <w:tcPr>
            <w:tcW w:w="7719" w:type="dxa"/>
            <w:shd w:val="clear" w:color="auto" w:fill="auto"/>
          </w:tcPr>
          <w:p w:rsidR="00A86DBA" w:rsidRPr="008633CC" w:rsidRDefault="00A86DBA" w:rsidP="00566381">
            <w:pPr>
              <w:pStyle w:val="BPC3Tableitems"/>
            </w:pPr>
            <w:r w:rsidRPr="008633CC">
              <w:t>ePOS</w:t>
            </w:r>
          </w:p>
        </w:tc>
      </w:tr>
      <w:tr w:rsidR="00A86DBA" w:rsidRPr="0058037E" w:rsidTr="00566381">
        <w:trPr>
          <w:trHeight w:val="250"/>
        </w:trPr>
        <w:tc>
          <w:tcPr>
            <w:tcW w:w="1523" w:type="dxa"/>
            <w:shd w:val="clear" w:color="auto" w:fill="auto"/>
          </w:tcPr>
          <w:p w:rsidR="00A86DBA" w:rsidRPr="008633CC" w:rsidRDefault="00A86DBA" w:rsidP="00566381">
            <w:pPr>
              <w:pStyle w:val="BPC3Tableitems"/>
            </w:pPr>
            <w:r w:rsidRPr="008633CC">
              <w:t>TRMT0005</w:t>
            </w:r>
          </w:p>
        </w:tc>
        <w:tc>
          <w:tcPr>
            <w:tcW w:w="7719" w:type="dxa"/>
            <w:shd w:val="clear" w:color="auto" w:fill="auto"/>
          </w:tcPr>
          <w:p w:rsidR="00A86DBA" w:rsidRPr="008633CC" w:rsidRDefault="00A86DBA" w:rsidP="00566381">
            <w:pPr>
              <w:pStyle w:val="BPC3Tableitems"/>
            </w:pPr>
            <w:r w:rsidRPr="008633CC">
              <w:t>Mobile</w:t>
            </w:r>
          </w:p>
        </w:tc>
      </w:tr>
      <w:tr w:rsidR="00A86DBA" w:rsidRPr="0058037E" w:rsidTr="00566381">
        <w:trPr>
          <w:trHeight w:val="250"/>
        </w:trPr>
        <w:tc>
          <w:tcPr>
            <w:tcW w:w="1523" w:type="dxa"/>
            <w:shd w:val="clear" w:color="auto" w:fill="auto"/>
          </w:tcPr>
          <w:p w:rsidR="00A86DBA" w:rsidRPr="008633CC" w:rsidRDefault="00A86DBA" w:rsidP="00566381">
            <w:pPr>
              <w:pStyle w:val="BPC3Tableitems"/>
            </w:pPr>
            <w:r w:rsidRPr="008633CC">
              <w:t>TRMT0006</w:t>
            </w:r>
          </w:p>
        </w:tc>
        <w:tc>
          <w:tcPr>
            <w:tcW w:w="7719" w:type="dxa"/>
            <w:shd w:val="clear" w:color="auto" w:fill="auto"/>
          </w:tcPr>
          <w:p w:rsidR="00A86DBA" w:rsidRPr="008633CC" w:rsidRDefault="00A86DBA" w:rsidP="00566381">
            <w:pPr>
              <w:pStyle w:val="BPC3Tableitems"/>
            </w:pPr>
            <w:r w:rsidRPr="008633CC">
              <w:t>Internet</w:t>
            </w:r>
          </w:p>
        </w:tc>
      </w:tr>
      <w:tr w:rsidR="00A86DBA" w:rsidRPr="0058037E" w:rsidTr="00566381">
        <w:trPr>
          <w:trHeight w:val="250"/>
        </w:trPr>
        <w:tc>
          <w:tcPr>
            <w:tcW w:w="1523" w:type="dxa"/>
            <w:shd w:val="clear" w:color="auto" w:fill="auto"/>
          </w:tcPr>
          <w:p w:rsidR="00A86DBA" w:rsidRPr="008633CC" w:rsidRDefault="00A86DBA" w:rsidP="00566381">
            <w:pPr>
              <w:pStyle w:val="BPC3Tableitems"/>
            </w:pPr>
            <w:r w:rsidRPr="008633CC">
              <w:t>TRMT000</w:t>
            </w:r>
            <w:r>
              <w:t>7</w:t>
            </w:r>
          </w:p>
        </w:tc>
        <w:tc>
          <w:tcPr>
            <w:tcW w:w="7719" w:type="dxa"/>
            <w:shd w:val="clear" w:color="auto" w:fill="auto"/>
          </w:tcPr>
          <w:p w:rsidR="00A86DBA" w:rsidRPr="008633CC" w:rsidRDefault="00A86DBA" w:rsidP="00566381">
            <w:pPr>
              <w:pStyle w:val="BPC3Tableitems"/>
            </w:pPr>
            <w:r w:rsidRPr="007970E2">
              <w:t>Mobile POS</w:t>
            </w:r>
          </w:p>
        </w:tc>
      </w:tr>
    </w:tbl>
    <w:p w:rsidR="00A86DBA" w:rsidRPr="0037293F" w:rsidRDefault="00A86DBA" w:rsidP="00A86DBA">
      <w:pPr>
        <w:pStyle w:val="BPC3Bodyafterheading"/>
      </w:pPr>
    </w:p>
    <w:p w:rsidR="00A86DBA" w:rsidRDefault="00A86DBA" w:rsidP="00A86DBA">
      <w:pPr>
        <w:pStyle w:val="BPC3Subhead1"/>
      </w:pPr>
      <w:bookmarkStart w:id="111" w:name="_Toc367983186"/>
      <w:r>
        <w:t>TERMINAL_NUMBER</w:t>
      </w:r>
      <w:bookmarkEnd w:id="111"/>
    </w:p>
    <w:p w:rsidR="00A86DBA" w:rsidRDefault="00A86DBA" w:rsidP="00A86DBA">
      <w:pPr>
        <w:pStyle w:val="BPC3Bodyafterheading"/>
      </w:pPr>
      <w:proofErr w:type="gramStart"/>
      <w:r w:rsidRPr="0037293F">
        <w:t>Terminal number.</w:t>
      </w:r>
      <w:proofErr w:type="gramEnd"/>
    </w:p>
    <w:p w:rsidR="00A86DBA" w:rsidRDefault="00A86DBA" w:rsidP="00A86DBA">
      <w:pPr>
        <w:pStyle w:val="BPC3Bodyafterheading"/>
      </w:pPr>
    </w:p>
    <w:p w:rsidR="00A86DBA" w:rsidRDefault="00A86DBA" w:rsidP="00A86DBA">
      <w:pPr>
        <w:pStyle w:val="BPC3Bodyafterheading"/>
        <w:rPr>
          <w:b/>
        </w:rPr>
      </w:pPr>
      <w:r w:rsidRPr="00810F93">
        <w:rPr>
          <w:b/>
        </w:rPr>
        <w:t>MATCH_STATUS</w:t>
      </w:r>
    </w:p>
    <w:p w:rsidR="00A86DBA" w:rsidRDefault="00A86DBA" w:rsidP="00A86DBA">
      <w:pPr>
        <w:pStyle w:val="BPC3Bodyafterheading"/>
      </w:pPr>
      <w:r w:rsidRPr="00810F93">
        <w:t>Operation matching status</w:t>
      </w:r>
    </w:p>
    <w:p w:rsidR="00A86DBA" w:rsidRDefault="00A86DBA" w:rsidP="00A86DBA">
      <w:pPr>
        <w:pStyle w:val="BPC3Bodyafterheading"/>
        <w:rPr>
          <w:b/>
        </w:rPr>
      </w:pPr>
      <w:r>
        <w:rPr>
          <w:b/>
        </w:rPr>
        <w:t>STTL_DATE</w:t>
      </w:r>
    </w:p>
    <w:p w:rsidR="00A86DBA" w:rsidRDefault="00A86DBA" w:rsidP="00A86DBA">
      <w:pPr>
        <w:pStyle w:val="BPC3Bodyafterheading"/>
      </w:pPr>
      <w:r w:rsidRPr="00810F93">
        <w:t xml:space="preserve">Operation </w:t>
      </w:r>
      <w:r>
        <w:t>settlement date</w:t>
      </w:r>
    </w:p>
    <w:p w:rsidR="00A86DBA" w:rsidRDefault="00A86DBA" w:rsidP="00A86DBA">
      <w:pPr>
        <w:pStyle w:val="BPC3Bodyafterheading"/>
        <w:rPr>
          <w:b/>
        </w:rPr>
      </w:pPr>
      <w:r>
        <w:rPr>
          <w:b/>
        </w:rPr>
        <w:t>ACQ_STTL_DATE</w:t>
      </w:r>
    </w:p>
    <w:p w:rsidR="00A86DBA" w:rsidRDefault="00A86DBA" w:rsidP="00A86DBA">
      <w:pPr>
        <w:pStyle w:val="BPC3Bodyafterheading"/>
        <w:rPr>
          <w:rFonts w:asciiTheme="minorHAnsi" w:hAnsiTheme="minorHAnsi"/>
          <w:shd w:val="clear" w:color="auto" w:fill="FFFFFF"/>
        </w:rPr>
      </w:pPr>
      <w:proofErr w:type="gramStart"/>
      <w:r w:rsidRPr="00810F93">
        <w:t xml:space="preserve">Operation </w:t>
      </w:r>
      <w:r>
        <w:rPr>
          <w:rFonts w:asciiTheme="minorHAnsi" w:hAnsiTheme="minorHAnsi"/>
          <w:shd w:val="clear" w:color="auto" w:fill="FFFFFF"/>
        </w:rPr>
        <w:t>s</w:t>
      </w:r>
      <w:r w:rsidRPr="00AB0129">
        <w:rPr>
          <w:rFonts w:asciiTheme="minorHAnsi" w:hAnsiTheme="minorHAnsi"/>
          <w:shd w:val="clear" w:color="auto" w:fill="FFFFFF"/>
        </w:rPr>
        <w:t xml:space="preserve">ettlement date on the acquirer side </w:t>
      </w:r>
      <w:r w:rsidR="00AE5F53">
        <w:rPr>
          <w:rFonts w:asciiTheme="minorHAnsi" w:hAnsiTheme="minorHAnsi"/>
          <w:shd w:val="clear" w:color="auto" w:fill="FFFFFF"/>
        </w:rPr>
        <w:t>–</w:t>
      </w:r>
      <w:r w:rsidRPr="00AB0129">
        <w:rPr>
          <w:rFonts w:asciiTheme="minorHAnsi" w:hAnsiTheme="minorHAnsi"/>
          <w:shd w:val="clear" w:color="auto" w:fill="FFFFFF"/>
        </w:rPr>
        <w:t xml:space="preserve"> for them-on-them operations in switching solutions</w:t>
      </w:r>
      <w:r>
        <w:rPr>
          <w:rFonts w:asciiTheme="minorHAnsi" w:hAnsiTheme="minorHAnsi"/>
          <w:shd w:val="clear" w:color="auto" w:fill="FFFFFF"/>
        </w:rPr>
        <w:t>.</w:t>
      </w:r>
      <w:proofErr w:type="gramEnd"/>
    </w:p>
    <w:p w:rsidR="00A86DBA" w:rsidRDefault="00A86DBA" w:rsidP="00A86DBA">
      <w:pPr>
        <w:pStyle w:val="BPC3Bodyafterheading"/>
        <w:rPr>
          <w:b/>
        </w:rPr>
      </w:pPr>
      <w:r>
        <w:rPr>
          <w:b/>
        </w:rPr>
        <w:t>MATCH_ID</w:t>
      </w:r>
    </w:p>
    <w:p w:rsidR="00A86DBA" w:rsidRDefault="00A86DBA" w:rsidP="00A86DBA">
      <w:pPr>
        <w:pStyle w:val="BPC3Bodyafterheading"/>
        <w:rPr>
          <w:rFonts w:asciiTheme="minorHAnsi" w:hAnsiTheme="minorHAnsi"/>
          <w:shd w:val="clear" w:color="auto" w:fill="FFFFFF"/>
        </w:rPr>
      </w:pPr>
      <w:proofErr w:type="gramStart"/>
      <w:r w:rsidRPr="00C038BD">
        <w:rPr>
          <w:rFonts w:asciiTheme="minorHAnsi" w:hAnsiTheme="minorHAnsi"/>
          <w:shd w:val="clear" w:color="auto" w:fill="FFFFFF"/>
        </w:rPr>
        <w:t>Link between authorizations and presentment.</w:t>
      </w:r>
      <w:proofErr w:type="gramEnd"/>
      <w:r>
        <w:rPr>
          <w:rFonts w:asciiTheme="minorHAnsi" w:hAnsiTheme="minorHAnsi"/>
          <w:shd w:val="clear" w:color="auto" w:fill="FFFFFF"/>
        </w:rPr>
        <w:t xml:space="preserve"> Used for matching of Authorization and Presentment for </w:t>
      </w:r>
      <w:r>
        <w:t>US-ON-THEM.</w:t>
      </w:r>
    </w:p>
    <w:p w:rsidR="00A86DBA" w:rsidRPr="00452B0A" w:rsidRDefault="00A86DBA" w:rsidP="006E7C3E">
      <w:pPr>
        <w:pStyle w:val="BPC3Heading3"/>
        <w:numPr>
          <w:ilvl w:val="0"/>
          <w:numId w:val="0"/>
        </w:numPr>
        <w:ind w:left="720" w:hanging="720"/>
      </w:pPr>
      <w:bookmarkStart w:id="112" w:name="_Toc336514349"/>
      <w:bookmarkStart w:id="113" w:name="_Toc367983187"/>
      <w:bookmarkStart w:id="114" w:name="_Toc378599845"/>
      <w:bookmarkStart w:id="115" w:name="_Toc383426723"/>
      <w:bookmarkStart w:id="116" w:name="_Toc525300219"/>
      <w:r w:rsidRPr="00452B0A">
        <w:lastRenderedPageBreak/>
        <w:t>PARTICIPANT</w:t>
      </w:r>
      <w:bookmarkEnd w:id="112"/>
      <w:bookmarkEnd w:id="113"/>
      <w:bookmarkEnd w:id="114"/>
      <w:bookmarkEnd w:id="115"/>
      <w:bookmarkEnd w:id="116"/>
    </w:p>
    <w:p w:rsidR="00A86DBA" w:rsidRDefault="00A86DBA" w:rsidP="00A86DBA">
      <w:pPr>
        <w:pStyle w:val="BPC3Bodyafterheading"/>
      </w:pPr>
      <w:proofErr w:type="gramStart"/>
      <w:r w:rsidRPr="0037293F">
        <w:t>Participant of operation.</w:t>
      </w:r>
      <w:proofErr w:type="gramEnd"/>
    </w:p>
    <w:p w:rsidR="00A86DBA" w:rsidRPr="0037293F" w:rsidRDefault="00A86DBA" w:rsidP="00A86DBA">
      <w:pPr>
        <w:pStyle w:val="BPC3Bodyafterheading"/>
      </w:pPr>
    </w:p>
    <w:p w:rsidR="00A86DBA" w:rsidRDefault="00A86DBA" w:rsidP="00A86DBA">
      <w:pPr>
        <w:pStyle w:val="BPC3Subhead1"/>
      </w:pPr>
      <w:r w:rsidRPr="00B968D3">
        <w:t>PARTICIPANT_TYPE</w:t>
      </w:r>
    </w:p>
    <w:p w:rsidR="00A86DBA" w:rsidRDefault="00A86DBA" w:rsidP="00A86DBA">
      <w:pPr>
        <w:pStyle w:val="BPC3Bodyafterheading"/>
      </w:pPr>
      <w:proofErr w:type="gramStart"/>
      <w:r>
        <w:t>Type of participating party.</w:t>
      </w:r>
      <w:proofErr w:type="gramEnd"/>
      <w:r>
        <w:t xml:space="preserve"> </w:t>
      </w:r>
      <w:proofErr w:type="gramStart"/>
      <w:r>
        <w:t>Mandatory for custom participants.</w:t>
      </w:r>
      <w:proofErr w:type="gramEn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A86DBA" w:rsidRPr="005964A8" w:rsidTr="00566381">
        <w:trPr>
          <w:trHeight w:val="315"/>
          <w:tblHeader/>
        </w:trPr>
        <w:tc>
          <w:tcPr>
            <w:tcW w:w="1524" w:type="dxa"/>
            <w:shd w:val="clear" w:color="auto" w:fill="C5E2FF"/>
            <w:vAlign w:val="center"/>
          </w:tcPr>
          <w:p w:rsidR="00A86DBA" w:rsidRPr="005964A8" w:rsidRDefault="00A86DBA" w:rsidP="00566381">
            <w:pPr>
              <w:pStyle w:val="BPC3Tableheadings"/>
            </w:pPr>
            <w:r>
              <w:t>Code</w:t>
            </w:r>
          </w:p>
        </w:tc>
        <w:tc>
          <w:tcPr>
            <w:tcW w:w="7718" w:type="dxa"/>
            <w:shd w:val="clear" w:color="auto" w:fill="C5E2FF"/>
            <w:vAlign w:val="center"/>
          </w:tcPr>
          <w:p w:rsidR="00A86DBA" w:rsidRPr="005964A8" w:rsidRDefault="00A86DBA" w:rsidP="00566381">
            <w:pPr>
              <w:pStyle w:val="BPC3Tableheadings"/>
            </w:pPr>
            <w:r>
              <w:t>Description</w:t>
            </w:r>
          </w:p>
        </w:tc>
      </w:tr>
      <w:tr w:rsidR="00A86DBA" w:rsidRPr="008D198A" w:rsidTr="00566381">
        <w:trPr>
          <w:trHeight w:val="250"/>
        </w:trPr>
        <w:tc>
          <w:tcPr>
            <w:tcW w:w="1524" w:type="dxa"/>
            <w:shd w:val="clear" w:color="auto" w:fill="auto"/>
          </w:tcPr>
          <w:p w:rsidR="00A86DBA" w:rsidRPr="008D198A" w:rsidRDefault="00A86DBA" w:rsidP="00566381">
            <w:pPr>
              <w:pStyle w:val="BPC3Tableitems"/>
            </w:pPr>
            <w:r>
              <w:t>PRTYACQ</w:t>
            </w:r>
          </w:p>
        </w:tc>
        <w:tc>
          <w:tcPr>
            <w:tcW w:w="7718" w:type="dxa"/>
            <w:shd w:val="clear" w:color="auto" w:fill="auto"/>
          </w:tcPr>
          <w:p w:rsidR="00A86DBA" w:rsidRPr="008D198A" w:rsidRDefault="00A86DBA" w:rsidP="00566381">
            <w:pPr>
              <w:pStyle w:val="BPC3Tableitems"/>
            </w:pPr>
            <w:r>
              <w:t>Acquirer</w:t>
            </w:r>
          </w:p>
        </w:tc>
      </w:tr>
      <w:tr w:rsidR="00A86DBA" w:rsidRPr="008D198A" w:rsidTr="00566381">
        <w:trPr>
          <w:trHeight w:val="250"/>
        </w:trPr>
        <w:tc>
          <w:tcPr>
            <w:tcW w:w="1524" w:type="dxa"/>
            <w:shd w:val="clear" w:color="auto" w:fill="auto"/>
          </w:tcPr>
          <w:p w:rsidR="00A86DBA" w:rsidRDefault="00A86DBA" w:rsidP="00566381">
            <w:pPr>
              <w:pStyle w:val="BPC3Tableitems"/>
            </w:pPr>
            <w:r>
              <w:t>PRTYISS</w:t>
            </w:r>
          </w:p>
        </w:tc>
        <w:tc>
          <w:tcPr>
            <w:tcW w:w="7718" w:type="dxa"/>
            <w:shd w:val="clear" w:color="auto" w:fill="auto"/>
          </w:tcPr>
          <w:p w:rsidR="00A86DBA" w:rsidRDefault="00A86DBA" w:rsidP="00566381">
            <w:pPr>
              <w:pStyle w:val="BPC3Tableitems"/>
            </w:pPr>
            <w:r>
              <w:t>Issuer</w:t>
            </w:r>
          </w:p>
        </w:tc>
      </w:tr>
      <w:tr w:rsidR="00A86DBA" w:rsidRPr="008D198A" w:rsidTr="00566381">
        <w:trPr>
          <w:trHeight w:val="250"/>
        </w:trPr>
        <w:tc>
          <w:tcPr>
            <w:tcW w:w="1524" w:type="dxa"/>
            <w:shd w:val="clear" w:color="auto" w:fill="auto"/>
          </w:tcPr>
          <w:p w:rsidR="00A86DBA" w:rsidRDefault="00A86DBA" w:rsidP="00566381">
            <w:pPr>
              <w:pStyle w:val="BPC3Tableitems"/>
            </w:pPr>
            <w:r>
              <w:t>PRTYDST</w:t>
            </w:r>
          </w:p>
        </w:tc>
        <w:tc>
          <w:tcPr>
            <w:tcW w:w="7718" w:type="dxa"/>
            <w:shd w:val="clear" w:color="auto" w:fill="auto"/>
          </w:tcPr>
          <w:p w:rsidR="00A86DBA" w:rsidRDefault="00A86DBA" w:rsidP="00566381">
            <w:pPr>
              <w:pStyle w:val="BPC3Tableitems"/>
            </w:pPr>
            <w:r>
              <w:t>Recipient of funds</w:t>
            </w:r>
          </w:p>
        </w:tc>
      </w:tr>
      <w:tr w:rsidR="00A86DBA" w:rsidRPr="008D198A" w:rsidTr="00566381">
        <w:trPr>
          <w:trHeight w:val="250"/>
        </w:trPr>
        <w:tc>
          <w:tcPr>
            <w:tcW w:w="1524" w:type="dxa"/>
            <w:shd w:val="clear" w:color="auto" w:fill="auto"/>
          </w:tcPr>
          <w:p w:rsidR="00A86DBA" w:rsidRDefault="00A86DBA" w:rsidP="00566381">
            <w:pPr>
              <w:pStyle w:val="BPC3Tableitems"/>
            </w:pPr>
            <w:r w:rsidRPr="00B968D3">
              <w:rPr>
                <w:rFonts w:cs="Calibri"/>
              </w:rPr>
              <w:t>PRTYPAGR</w:t>
            </w:r>
          </w:p>
        </w:tc>
        <w:tc>
          <w:tcPr>
            <w:tcW w:w="7718" w:type="dxa"/>
            <w:shd w:val="clear" w:color="auto" w:fill="auto"/>
          </w:tcPr>
          <w:p w:rsidR="00A86DBA" w:rsidRDefault="00A86DBA" w:rsidP="00566381">
            <w:pPr>
              <w:pStyle w:val="BPC3Tableitems"/>
            </w:pPr>
            <w:r>
              <w:t>Payment aggregator</w:t>
            </w:r>
          </w:p>
        </w:tc>
      </w:tr>
      <w:tr w:rsidR="00A86DBA" w:rsidRPr="008D198A" w:rsidTr="00566381">
        <w:trPr>
          <w:trHeight w:val="250"/>
        </w:trPr>
        <w:tc>
          <w:tcPr>
            <w:tcW w:w="1524" w:type="dxa"/>
            <w:shd w:val="clear" w:color="auto" w:fill="auto"/>
          </w:tcPr>
          <w:p w:rsidR="00A86DBA" w:rsidRPr="00B968D3" w:rsidRDefault="00A86DBA" w:rsidP="00566381">
            <w:pPr>
              <w:pStyle w:val="BPC3Tableitems"/>
              <w:rPr>
                <w:rFonts w:cs="Calibri"/>
              </w:rPr>
            </w:pPr>
            <w:r w:rsidRPr="00B968D3">
              <w:rPr>
                <w:rFonts w:cs="Calibri"/>
              </w:rPr>
              <w:t>PRTYSRVP</w:t>
            </w:r>
          </w:p>
        </w:tc>
        <w:tc>
          <w:tcPr>
            <w:tcW w:w="7718" w:type="dxa"/>
            <w:shd w:val="clear" w:color="auto" w:fill="auto"/>
          </w:tcPr>
          <w:p w:rsidR="00A86DBA" w:rsidRDefault="00A86DBA" w:rsidP="00566381">
            <w:pPr>
              <w:pStyle w:val="BPC3Tableitems"/>
            </w:pPr>
            <w:r>
              <w:t>Payment service provider</w:t>
            </w:r>
          </w:p>
        </w:tc>
      </w:tr>
      <w:tr w:rsidR="00A86DBA" w:rsidRPr="008D198A" w:rsidTr="00566381">
        <w:trPr>
          <w:trHeight w:val="250"/>
        </w:trPr>
        <w:tc>
          <w:tcPr>
            <w:tcW w:w="1524" w:type="dxa"/>
            <w:shd w:val="clear" w:color="auto" w:fill="auto"/>
          </w:tcPr>
          <w:p w:rsidR="00A86DBA" w:rsidRPr="00B968D3" w:rsidRDefault="00A86DBA" w:rsidP="00566381">
            <w:pPr>
              <w:pStyle w:val="BPC3Tableitems"/>
              <w:rPr>
                <w:rFonts w:cs="Calibri"/>
              </w:rPr>
            </w:pPr>
            <w:r>
              <w:rPr>
                <w:rFonts w:cs="Calibri"/>
              </w:rPr>
              <w:t>PRTYINST</w:t>
            </w:r>
          </w:p>
        </w:tc>
        <w:tc>
          <w:tcPr>
            <w:tcW w:w="7718" w:type="dxa"/>
            <w:shd w:val="clear" w:color="auto" w:fill="auto"/>
          </w:tcPr>
          <w:p w:rsidR="00A86DBA" w:rsidRDefault="00A86DBA" w:rsidP="00566381">
            <w:pPr>
              <w:pStyle w:val="BPC3Tableitems"/>
            </w:pPr>
            <w:r>
              <w:t>Institution (Bank)</w:t>
            </w:r>
          </w:p>
        </w:tc>
      </w:tr>
      <w:tr w:rsidR="00A86DBA" w:rsidRPr="008D198A" w:rsidTr="00566381">
        <w:trPr>
          <w:trHeight w:val="250"/>
        </w:trPr>
        <w:tc>
          <w:tcPr>
            <w:tcW w:w="1524" w:type="dxa"/>
            <w:shd w:val="clear" w:color="auto" w:fill="auto"/>
          </w:tcPr>
          <w:p w:rsidR="00A86DBA" w:rsidRDefault="00A86DBA" w:rsidP="00566381">
            <w:pPr>
              <w:pStyle w:val="BPC3Tableitems"/>
              <w:rPr>
                <w:rFonts w:cs="Calibri"/>
              </w:rPr>
            </w:pPr>
            <w:r>
              <w:rPr>
                <w:rFonts w:cs="Calibri"/>
              </w:rPr>
              <w:t>PRTYLTY</w:t>
            </w:r>
          </w:p>
        </w:tc>
        <w:tc>
          <w:tcPr>
            <w:tcW w:w="7718" w:type="dxa"/>
            <w:shd w:val="clear" w:color="auto" w:fill="auto"/>
          </w:tcPr>
          <w:p w:rsidR="00A86DBA" w:rsidRDefault="00A86DBA" w:rsidP="00566381">
            <w:pPr>
              <w:pStyle w:val="BPC3Tableitems"/>
            </w:pPr>
            <w:r>
              <w:t>Loyalty accounting</w:t>
            </w:r>
          </w:p>
        </w:tc>
      </w:tr>
    </w:tbl>
    <w:p w:rsidR="00A86DBA" w:rsidRPr="00B968D3" w:rsidRDefault="00A86DBA" w:rsidP="00A86DBA">
      <w:pPr>
        <w:pStyle w:val="BPC3Bodyafterheading"/>
      </w:pPr>
    </w:p>
    <w:p w:rsidR="00A86DBA" w:rsidRDefault="00A86DBA" w:rsidP="00A86DBA">
      <w:pPr>
        <w:pStyle w:val="BPC3Subhead1"/>
      </w:pPr>
      <w:bookmarkStart w:id="117" w:name="_Toc336514350"/>
      <w:bookmarkStart w:id="118" w:name="_Toc367983188"/>
      <w:r>
        <w:t>CLIENT_ID_TYPE</w:t>
      </w:r>
      <w:bookmarkEnd w:id="117"/>
      <w:bookmarkEnd w:id="118"/>
    </w:p>
    <w:p w:rsidR="00A86DBA" w:rsidRPr="0037293F" w:rsidRDefault="00A86DBA" w:rsidP="00A86DBA">
      <w:pPr>
        <w:pStyle w:val="BPC3Bodyafterheading"/>
      </w:pPr>
      <w:proofErr w:type="gramStart"/>
      <w:r w:rsidRPr="0037293F">
        <w:t>A method for identifying</w:t>
      </w:r>
      <w:r w:rsidRPr="0037293F">
        <w:rPr>
          <w:rStyle w:val="longtext"/>
          <w:rFonts w:cs="Calibri"/>
          <w:lang w:val="en"/>
        </w:rPr>
        <w:t xml:space="preserve"> </w:t>
      </w:r>
      <w:r w:rsidRPr="0037293F">
        <w:t>a client</w:t>
      </w:r>
      <w:r w:rsidRPr="0037293F">
        <w:rPr>
          <w:rStyle w:val="longtext"/>
          <w:rFonts w:cs="Calibri"/>
          <w:lang w:val="en"/>
        </w:rPr>
        <w:t xml:space="preserve"> </w:t>
      </w:r>
      <w:r w:rsidRPr="0037293F">
        <w:t>when processing</w:t>
      </w:r>
      <w:r w:rsidRPr="0037293F">
        <w:rPr>
          <w:rStyle w:val="longtext"/>
          <w:rFonts w:cs="Calibri"/>
          <w:lang w:val="en"/>
        </w:rPr>
        <w:t xml:space="preserve"> </w:t>
      </w:r>
      <w:r w:rsidRPr="0037293F">
        <w:t>the transaction.</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A86DBA" w:rsidRPr="005964A8" w:rsidTr="00566381">
        <w:trPr>
          <w:trHeight w:val="315"/>
          <w:tblHeader/>
        </w:trPr>
        <w:tc>
          <w:tcPr>
            <w:tcW w:w="1524" w:type="dxa"/>
            <w:shd w:val="clear" w:color="auto" w:fill="C5E2FF"/>
            <w:vAlign w:val="center"/>
          </w:tcPr>
          <w:p w:rsidR="00A86DBA" w:rsidRPr="005964A8" w:rsidRDefault="00A86DBA" w:rsidP="00566381">
            <w:pPr>
              <w:pStyle w:val="BPC3Tableheadings"/>
            </w:pPr>
            <w:r>
              <w:t>Code</w:t>
            </w:r>
          </w:p>
        </w:tc>
        <w:tc>
          <w:tcPr>
            <w:tcW w:w="7718" w:type="dxa"/>
            <w:shd w:val="clear" w:color="auto" w:fill="C5E2FF"/>
            <w:vAlign w:val="center"/>
          </w:tcPr>
          <w:p w:rsidR="00A86DBA" w:rsidRPr="005964A8" w:rsidRDefault="00A86DBA" w:rsidP="00566381">
            <w:pPr>
              <w:pStyle w:val="BPC3Tableheadings"/>
            </w:pPr>
            <w:r>
              <w:t>Description</w:t>
            </w:r>
          </w:p>
        </w:tc>
      </w:tr>
      <w:tr w:rsidR="00A86DBA" w:rsidRPr="0058037E" w:rsidTr="00566381">
        <w:trPr>
          <w:trHeight w:val="250"/>
        </w:trPr>
        <w:tc>
          <w:tcPr>
            <w:tcW w:w="1524" w:type="dxa"/>
            <w:shd w:val="clear" w:color="auto" w:fill="auto"/>
          </w:tcPr>
          <w:p w:rsidR="00A86DBA" w:rsidRPr="008D198A" w:rsidRDefault="00A86DBA" w:rsidP="00566381">
            <w:pPr>
              <w:pStyle w:val="BPC3Tableitems"/>
            </w:pPr>
            <w:r w:rsidRPr="008D198A">
              <w:t>CITPACCT</w:t>
            </w:r>
          </w:p>
        </w:tc>
        <w:tc>
          <w:tcPr>
            <w:tcW w:w="7718" w:type="dxa"/>
            <w:shd w:val="clear" w:color="auto" w:fill="auto"/>
          </w:tcPr>
          <w:p w:rsidR="00A86DBA" w:rsidRPr="008D198A" w:rsidRDefault="00A86DBA" w:rsidP="00566381">
            <w:pPr>
              <w:pStyle w:val="BPC3Tableitems"/>
            </w:pPr>
            <w:r w:rsidRPr="008D198A">
              <w:t>Identification by account</w:t>
            </w:r>
          </w:p>
        </w:tc>
      </w:tr>
      <w:tr w:rsidR="00A86DBA" w:rsidRPr="0058037E" w:rsidTr="00566381">
        <w:trPr>
          <w:trHeight w:val="250"/>
        </w:trPr>
        <w:tc>
          <w:tcPr>
            <w:tcW w:w="1524" w:type="dxa"/>
            <w:shd w:val="clear" w:color="auto" w:fill="auto"/>
          </w:tcPr>
          <w:p w:rsidR="00A86DBA" w:rsidRPr="008D198A" w:rsidRDefault="00A86DBA" w:rsidP="00566381">
            <w:pPr>
              <w:pStyle w:val="BPC3Tableitems"/>
            </w:pPr>
            <w:r w:rsidRPr="008D198A">
              <w:t>CITPCARD</w:t>
            </w:r>
          </w:p>
        </w:tc>
        <w:tc>
          <w:tcPr>
            <w:tcW w:w="7718" w:type="dxa"/>
            <w:shd w:val="clear" w:color="auto" w:fill="auto"/>
          </w:tcPr>
          <w:p w:rsidR="00A86DBA" w:rsidRPr="008D198A" w:rsidRDefault="00A86DBA" w:rsidP="00566381">
            <w:pPr>
              <w:pStyle w:val="BPC3Tableitems"/>
            </w:pPr>
            <w:r w:rsidRPr="008D198A">
              <w:t>Identification by card</w:t>
            </w:r>
            <w:r>
              <w:t xml:space="preserve"> number (PAN)</w:t>
            </w:r>
          </w:p>
        </w:tc>
      </w:tr>
      <w:tr w:rsidR="00A86DBA" w:rsidRPr="0058037E" w:rsidTr="00566381">
        <w:trPr>
          <w:trHeight w:val="250"/>
        </w:trPr>
        <w:tc>
          <w:tcPr>
            <w:tcW w:w="1524" w:type="dxa"/>
            <w:shd w:val="clear" w:color="auto" w:fill="auto"/>
          </w:tcPr>
          <w:p w:rsidR="00A86DBA" w:rsidRPr="008D198A" w:rsidRDefault="00A86DBA" w:rsidP="00566381">
            <w:pPr>
              <w:pStyle w:val="BPC3Tableitems"/>
            </w:pPr>
            <w:r w:rsidRPr="008D198A">
              <w:t>CITPCD</w:t>
            </w:r>
            <w:r>
              <w:t>ID</w:t>
            </w:r>
          </w:p>
        </w:tc>
        <w:tc>
          <w:tcPr>
            <w:tcW w:w="7718" w:type="dxa"/>
            <w:shd w:val="clear" w:color="auto" w:fill="auto"/>
          </w:tcPr>
          <w:p w:rsidR="00A86DBA" w:rsidRPr="008D198A" w:rsidRDefault="00A86DBA" w:rsidP="00566381">
            <w:pPr>
              <w:pStyle w:val="BPC3Tableitems"/>
            </w:pPr>
            <w:r w:rsidRPr="008D198A">
              <w:t>Identification by card</w:t>
            </w:r>
            <w:r>
              <w:t>’s internal identifier</w:t>
            </w:r>
          </w:p>
        </w:tc>
      </w:tr>
      <w:tr w:rsidR="00A86DBA" w:rsidRPr="00CB2123" w:rsidTr="00566381">
        <w:trPr>
          <w:trHeight w:val="250"/>
        </w:trPr>
        <w:tc>
          <w:tcPr>
            <w:tcW w:w="1524" w:type="dxa"/>
            <w:shd w:val="clear" w:color="auto" w:fill="auto"/>
          </w:tcPr>
          <w:p w:rsidR="00A86DBA" w:rsidRPr="008D198A" w:rsidRDefault="00A86DBA" w:rsidP="00566381">
            <w:pPr>
              <w:pStyle w:val="BPC3Tableitems"/>
            </w:pPr>
            <w:r w:rsidRPr="008D198A">
              <w:t>CITPCASH</w:t>
            </w:r>
          </w:p>
        </w:tc>
        <w:tc>
          <w:tcPr>
            <w:tcW w:w="7718" w:type="dxa"/>
            <w:shd w:val="clear" w:color="auto" w:fill="auto"/>
          </w:tcPr>
          <w:p w:rsidR="00A86DBA" w:rsidRPr="008D198A" w:rsidRDefault="00A86DBA" w:rsidP="00566381">
            <w:pPr>
              <w:pStyle w:val="BPC3Tableitems"/>
            </w:pPr>
            <w:r w:rsidRPr="008D198A">
              <w:t>No identification, but cash is present</w:t>
            </w:r>
          </w:p>
        </w:tc>
      </w:tr>
      <w:tr w:rsidR="00A86DBA" w:rsidRPr="00CB2123" w:rsidTr="00566381">
        <w:trPr>
          <w:trHeight w:val="250"/>
        </w:trPr>
        <w:tc>
          <w:tcPr>
            <w:tcW w:w="1524" w:type="dxa"/>
            <w:shd w:val="clear" w:color="auto" w:fill="auto"/>
          </w:tcPr>
          <w:p w:rsidR="00A86DBA" w:rsidRPr="008D198A" w:rsidRDefault="00A86DBA" w:rsidP="00566381">
            <w:pPr>
              <w:pStyle w:val="BPC3Tableitems"/>
            </w:pPr>
            <w:r w:rsidRPr="008D198A">
              <w:t>CITPCMCH</w:t>
            </w:r>
          </w:p>
        </w:tc>
        <w:tc>
          <w:tcPr>
            <w:tcW w:w="7718" w:type="dxa"/>
            <w:shd w:val="clear" w:color="auto" w:fill="auto"/>
          </w:tcPr>
          <w:p w:rsidR="00A86DBA" w:rsidRPr="008D198A" w:rsidRDefault="00A86DBA" w:rsidP="00566381">
            <w:pPr>
              <w:pStyle w:val="BPC3Tableitems"/>
            </w:pPr>
            <w:r w:rsidRPr="008D198A">
              <w:t>Identification by card mask and card holder pair</w:t>
            </w:r>
          </w:p>
        </w:tc>
      </w:tr>
      <w:tr w:rsidR="00A86DBA" w:rsidRPr="00CB2123" w:rsidTr="00566381">
        <w:trPr>
          <w:trHeight w:val="250"/>
        </w:trPr>
        <w:tc>
          <w:tcPr>
            <w:tcW w:w="1524" w:type="dxa"/>
            <w:shd w:val="clear" w:color="auto" w:fill="auto"/>
          </w:tcPr>
          <w:p w:rsidR="00A86DBA" w:rsidRPr="008D198A" w:rsidRDefault="00A86DBA" w:rsidP="00566381">
            <w:pPr>
              <w:pStyle w:val="BPC3Tableitems"/>
            </w:pPr>
            <w:r w:rsidRPr="008D198A">
              <w:t>CITPCMPH</w:t>
            </w:r>
          </w:p>
        </w:tc>
        <w:tc>
          <w:tcPr>
            <w:tcW w:w="7718" w:type="dxa"/>
            <w:shd w:val="clear" w:color="auto" w:fill="auto"/>
          </w:tcPr>
          <w:p w:rsidR="00A86DBA" w:rsidRPr="008D198A" w:rsidRDefault="00A86DBA" w:rsidP="00566381">
            <w:pPr>
              <w:pStyle w:val="BPC3Tableitems"/>
            </w:pPr>
            <w:r w:rsidRPr="008D198A">
              <w:t>Identification by card mask and mobile phone number pair</w:t>
            </w:r>
          </w:p>
        </w:tc>
      </w:tr>
      <w:tr w:rsidR="00A86DBA" w:rsidRPr="0058037E" w:rsidTr="00566381">
        <w:trPr>
          <w:trHeight w:val="250"/>
        </w:trPr>
        <w:tc>
          <w:tcPr>
            <w:tcW w:w="1524" w:type="dxa"/>
            <w:shd w:val="clear" w:color="auto" w:fill="auto"/>
          </w:tcPr>
          <w:p w:rsidR="00A86DBA" w:rsidRPr="008D198A" w:rsidRDefault="00A86DBA" w:rsidP="00566381">
            <w:pPr>
              <w:pStyle w:val="BPC3Tableitems"/>
            </w:pPr>
            <w:r w:rsidRPr="008D198A">
              <w:t>CITPCNTR</w:t>
            </w:r>
          </w:p>
        </w:tc>
        <w:tc>
          <w:tcPr>
            <w:tcW w:w="7718" w:type="dxa"/>
            <w:shd w:val="clear" w:color="auto" w:fill="auto"/>
          </w:tcPr>
          <w:p w:rsidR="00A86DBA" w:rsidRPr="008D198A" w:rsidRDefault="00A86DBA" w:rsidP="00566381">
            <w:pPr>
              <w:pStyle w:val="BPC3Tableitems"/>
            </w:pPr>
            <w:r w:rsidRPr="008D198A">
              <w:t>Identification by contract number</w:t>
            </w:r>
          </w:p>
        </w:tc>
      </w:tr>
      <w:tr w:rsidR="00A86DBA" w:rsidRPr="0058037E" w:rsidTr="00566381">
        <w:trPr>
          <w:trHeight w:val="250"/>
        </w:trPr>
        <w:tc>
          <w:tcPr>
            <w:tcW w:w="1524" w:type="dxa"/>
            <w:shd w:val="clear" w:color="auto" w:fill="auto"/>
          </w:tcPr>
          <w:p w:rsidR="00A86DBA" w:rsidRPr="008D198A" w:rsidRDefault="00A86DBA" w:rsidP="00566381">
            <w:pPr>
              <w:pStyle w:val="BPC3Tableitems"/>
            </w:pPr>
            <w:r w:rsidRPr="008D198A">
              <w:t>CITPCUST</w:t>
            </w:r>
          </w:p>
        </w:tc>
        <w:tc>
          <w:tcPr>
            <w:tcW w:w="7718" w:type="dxa"/>
            <w:shd w:val="clear" w:color="auto" w:fill="auto"/>
          </w:tcPr>
          <w:p w:rsidR="00A86DBA" w:rsidRPr="008D198A" w:rsidRDefault="00A86DBA" w:rsidP="00566381">
            <w:pPr>
              <w:pStyle w:val="BPC3Tableitems"/>
            </w:pPr>
            <w:r w:rsidRPr="008D198A">
              <w:t>Identification by customer number</w:t>
            </w:r>
          </w:p>
        </w:tc>
      </w:tr>
      <w:tr w:rsidR="00A86DBA" w:rsidRPr="0058037E" w:rsidTr="00566381">
        <w:trPr>
          <w:trHeight w:val="250"/>
        </w:trPr>
        <w:tc>
          <w:tcPr>
            <w:tcW w:w="1524" w:type="dxa"/>
            <w:shd w:val="clear" w:color="auto" w:fill="auto"/>
          </w:tcPr>
          <w:p w:rsidR="00A86DBA" w:rsidRPr="008D198A" w:rsidRDefault="00A86DBA" w:rsidP="00566381">
            <w:pPr>
              <w:pStyle w:val="BPC3Tableitems"/>
            </w:pPr>
            <w:r w:rsidRPr="008D198A">
              <w:t>CITPEMAI</w:t>
            </w:r>
          </w:p>
        </w:tc>
        <w:tc>
          <w:tcPr>
            <w:tcW w:w="7718" w:type="dxa"/>
            <w:shd w:val="clear" w:color="auto" w:fill="auto"/>
          </w:tcPr>
          <w:p w:rsidR="00A86DBA" w:rsidRPr="008D198A" w:rsidRDefault="00A86DBA" w:rsidP="00566381">
            <w:pPr>
              <w:pStyle w:val="BPC3Tableitems"/>
            </w:pPr>
            <w:r w:rsidRPr="008D198A">
              <w:t>Identification by e-mail</w:t>
            </w:r>
          </w:p>
        </w:tc>
      </w:tr>
      <w:tr w:rsidR="00A86DBA" w:rsidRPr="00CB2123" w:rsidTr="00566381">
        <w:trPr>
          <w:trHeight w:val="250"/>
        </w:trPr>
        <w:tc>
          <w:tcPr>
            <w:tcW w:w="1524" w:type="dxa"/>
            <w:shd w:val="clear" w:color="auto" w:fill="auto"/>
          </w:tcPr>
          <w:p w:rsidR="00A86DBA" w:rsidRPr="008D198A" w:rsidRDefault="00A86DBA" w:rsidP="00566381">
            <w:pPr>
              <w:pStyle w:val="BPC3Tableitems"/>
            </w:pPr>
            <w:r w:rsidRPr="008D198A">
              <w:t>CITPMBPH</w:t>
            </w:r>
          </w:p>
        </w:tc>
        <w:tc>
          <w:tcPr>
            <w:tcW w:w="7718" w:type="dxa"/>
            <w:shd w:val="clear" w:color="auto" w:fill="auto"/>
          </w:tcPr>
          <w:p w:rsidR="00A86DBA" w:rsidRPr="008D198A" w:rsidRDefault="00A86DBA" w:rsidP="00566381">
            <w:pPr>
              <w:pStyle w:val="BPC3Tableitems"/>
            </w:pPr>
            <w:r w:rsidRPr="008D198A">
              <w:t>Identification by mobile phone number</w:t>
            </w:r>
          </w:p>
        </w:tc>
      </w:tr>
      <w:tr w:rsidR="00A86DBA" w:rsidRPr="009F27BA" w:rsidTr="00566381">
        <w:trPr>
          <w:trHeight w:val="250"/>
        </w:trPr>
        <w:tc>
          <w:tcPr>
            <w:tcW w:w="1524" w:type="dxa"/>
            <w:shd w:val="clear" w:color="auto" w:fill="auto"/>
          </w:tcPr>
          <w:p w:rsidR="00A86DBA" w:rsidRPr="008D198A" w:rsidRDefault="00A86DBA" w:rsidP="00566381">
            <w:pPr>
              <w:pStyle w:val="BPC3Tableitems"/>
            </w:pPr>
            <w:r w:rsidRPr="00567E6C">
              <w:lastRenderedPageBreak/>
              <w:t>CITPMRCT</w:t>
            </w:r>
          </w:p>
        </w:tc>
        <w:tc>
          <w:tcPr>
            <w:tcW w:w="7718" w:type="dxa"/>
            <w:shd w:val="clear" w:color="auto" w:fill="auto"/>
          </w:tcPr>
          <w:p w:rsidR="00A86DBA" w:rsidRPr="008D198A" w:rsidRDefault="00A86DBA" w:rsidP="00566381">
            <w:pPr>
              <w:pStyle w:val="BPC3Tableitems"/>
            </w:pPr>
            <w:r w:rsidRPr="00567E6C">
              <w:t>Identification by merchant number</w:t>
            </w:r>
          </w:p>
        </w:tc>
      </w:tr>
      <w:tr w:rsidR="00A86DBA" w:rsidRPr="009F27BA" w:rsidTr="00566381">
        <w:trPr>
          <w:trHeight w:val="250"/>
        </w:trPr>
        <w:tc>
          <w:tcPr>
            <w:tcW w:w="1524" w:type="dxa"/>
            <w:shd w:val="clear" w:color="auto" w:fill="auto"/>
          </w:tcPr>
          <w:p w:rsidR="00A86DBA" w:rsidRPr="008D198A" w:rsidRDefault="00A86DBA" w:rsidP="00566381">
            <w:pPr>
              <w:pStyle w:val="BPC3Tableitems"/>
            </w:pPr>
            <w:r w:rsidRPr="008D198A">
              <w:t>CITPNONE</w:t>
            </w:r>
          </w:p>
        </w:tc>
        <w:tc>
          <w:tcPr>
            <w:tcW w:w="7718" w:type="dxa"/>
            <w:shd w:val="clear" w:color="auto" w:fill="auto"/>
          </w:tcPr>
          <w:p w:rsidR="00A86DBA" w:rsidRPr="008D198A" w:rsidRDefault="00A86DBA" w:rsidP="00566381">
            <w:pPr>
              <w:pStyle w:val="BPC3Tableitems"/>
            </w:pPr>
            <w:r w:rsidRPr="008D198A">
              <w:t>No identification</w:t>
            </w:r>
          </w:p>
        </w:tc>
      </w:tr>
      <w:tr w:rsidR="00A86DBA" w:rsidRPr="009F27BA" w:rsidTr="00566381">
        <w:trPr>
          <w:trHeight w:val="250"/>
        </w:trPr>
        <w:tc>
          <w:tcPr>
            <w:tcW w:w="1524" w:type="dxa"/>
            <w:shd w:val="clear" w:color="auto" w:fill="auto"/>
          </w:tcPr>
          <w:p w:rsidR="00A86DBA" w:rsidRPr="008D198A" w:rsidRDefault="00A86DBA" w:rsidP="00566381">
            <w:pPr>
              <w:pStyle w:val="BPC3Tableitems"/>
            </w:pPr>
            <w:r w:rsidRPr="00567E6C">
              <w:t>CITPSRVP</w:t>
            </w:r>
          </w:p>
        </w:tc>
        <w:tc>
          <w:tcPr>
            <w:tcW w:w="7718" w:type="dxa"/>
            <w:shd w:val="clear" w:color="auto" w:fill="auto"/>
          </w:tcPr>
          <w:p w:rsidR="00A86DBA" w:rsidRPr="008D198A" w:rsidRDefault="00A86DBA" w:rsidP="00566381">
            <w:pPr>
              <w:pStyle w:val="BPC3Tableitems"/>
            </w:pPr>
            <w:r w:rsidRPr="00567E6C">
              <w:t>Identification by service provider number</w:t>
            </w:r>
          </w:p>
        </w:tc>
      </w:tr>
      <w:tr w:rsidR="00A86DBA" w:rsidRPr="009F27BA" w:rsidTr="00566381">
        <w:trPr>
          <w:trHeight w:val="250"/>
        </w:trPr>
        <w:tc>
          <w:tcPr>
            <w:tcW w:w="1524" w:type="dxa"/>
            <w:shd w:val="clear" w:color="auto" w:fill="auto"/>
          </w:tcPr>
          <w:p w:rsidR="00A86DBA" w:rsidRPr="008D198A" w:rsidRDefault="00A86DBA" w:rsidP="00566381">
            <w:pPr>
              <w:pStyle w:val="BPC3Tableitems"/>
            </w:pPr>
            <w:r w:rsidRPr="00567E6C">
              <w:t>CITPTRMN</w:t>
            </w:r>
          </w:p>
        </w:tc>
        <w:tc>
          <w:tcPr>
            <w:tcW w:w="7718" w:type="dxa"/>
            <w:shd w:val="clear" w:color="auto" w:fill="auto"/>
          </w:tcPr>
          <w:p w:rsidR="00A86DBA" w:rsidRPr="008D198A" w:rsidRDefault="00A86DBA" w:rsidP="00566381">
            <w:pPr>
              <w:pStyle w:val="BPC3Tableitems"/>
            </w:pPr>
            <w:r w:rsidRPr="00567E6C">
              <w:t>Identification by terminal number</w:t>
            </w:r>
          </w:p>
        </w:tc>
      </w:tr>
      <w:tr w:rsidR="00A86DBA" w:rsidRPr="009F27BA" w:rsidTr="00566381">
        <w:trPr>
          <w:trHeight w:val="250"/>
        </w:trPr>
        <w:tc>
          <w:tcPr>
            <w:tcW w:w="1524" w:type="dxa"/>
            <w:shd w:val="clear" w:color="auto" w:fill="auto"/>
          </w:tcPr>
          <w:p w:rsidR="00A86DBA" w:rsidRPr="008D198A" w:rsidRDefault="00A86DBA" w:rsidP="00566381">
            <w:pPr>
              <w:pStyle w:val="BPC3Tableitems"/>
            </w:pPr>
            <w:r w:rsidRPr="00567E6C">
              <w:t>CITPUNKN</w:t>
            </w:r>
          </w:p>
        </w:tc>
        <w:tc>
          <w:tcPr>
            <w:tcW w:w="7718" w:type="dxa"/>
            <w:shd w:val="clear" w:color="auto" w:fill="auto"/>
          </w:tcPr>
          <w:p w:rsidR="00A86DBA" w:rsidRPr="008D198A" w:rsidRDefault="00A86DBA" w:rsidP="00566381">
            <w:pPr>
              <w:pStyle w:val="BPC3Tableitems"/>
            </w:pPr>
            <w:r w:rsidRPr="00567E6C">
              <w:t>Unknown identification</w:t>
            </w:r>
          </w:p>
        </w:tc>
      </w:tr>
      <w:tr w:rsidR="00A86DBA" w:rsidRPr="009F27BA" w:rsidTr="00566381">
        <w:trPr>
          <w:trHeight w:val="250"/>
        </w:trPr>
        <w:tc>
          <w:tcPr>
            <w:tcW w:w="1524" w:type="dxa"/>
            <w:shd w:val="clear" w:color="auto" w:fill="auto"/>
          </w:tcPr>
          <w:p w:rsidR="00A86DBA" w:rsidRPr="008D198A" w:rsidRDefault="00A86DBA" w:rsidP="00566381">
            <w:pPr>
              <w:pStyle w:val="BPC3Tableitems"/>
            </w:pPr>
            <w:r w:rsidRPr="00567E6C">
              <w:t>CITPXCRD</w:t>
            </w:r>
          </w:p>
        </w:tc>
        <w:tc>
          <w:tcPr>
            <w:tcW w:w="7718" w:type="dxa"/>
            <w:shd w:val="clear" w:color="auto" w:fill="auto"/>
          </w:tcPr>
          <w:p w:rsidR="00A86DBA" w:rsidRPr="008D198A" w:rsidRDefault="00A86DBA" w:rsidP="00566381">
            <w:pPr>
              <w:pStyle w:val="BPC3Tableitems"/>
            </w:pPr>
            <w:r w:rsidRPr="00567E6C">
              <w:t>Identification by linked card</w:t>
            </w:r>
          </w:p>
        </w:tc>
      </w:tr>
    </w:tbl>
    <w:p w:rsidR="00A86DBA" w:rsidRPr="0037293F" w:rsidRDefault="00A86DBA" w:rsidP="00A86DBA">
      <w:pPr>
        <w:pStyle w:val="BPC3Bodyafterheading"/>
      </w:pPr>
    </w:p>
    <w:p w:rsidR="00A86DBA" w:rsidRDefault="00A86DBA" w:rsidP="00A86DBA">
      <w:pPr>
        <w:pStyle w:val="BPC3Subhead1"/>
        <w:rPr>
          <w:lang w:val="ru-RU"/>
        </w:rPr>
      </w:pPr>
      <w:bookmarkStart w:id="119" w:name="_Toc336514351"/>
      <w:bookmarkStart w:id="120" w:name="_Toc367983189"/>
      <w:r>
        <w:t>CLIENT_ID_VALUE</w:t>
      </w:r>
      <w:bookmarkEnd w:id="119"/>
      <w:bookmarkEnd w:id="120"/>
    </w:p>
    <w:p w:rsidR="00A86DBA" w:rsidRDefault="00A86DBA" w:rsidP="00A86DBA">
      <w:pPr>
        <w:pStyle w:val="BPC3Bodyafterheading"/>
        <w:rPr>
          <w:rStyle w:val="longtext"/>
          <w:rFonts w:cs="Calibri"/>
          <w:lang w:val="en"/>
        </w:rPr>
      </w:pPr>
      <w:r w:rsidRPr="0037293F">
        <w:t>The ID of</w:t>
      </w:r>
      <w:r w:rsidRPr="0037293F">
        <w:rPr>
          <w:rStyle w:val="longtext"/>
          <w:rFonts w:cs="Calibri"/>
          <w:lang w:val="en"/>
        </w:rPr>
        <w:t xml:space="preserve"> </w:t>
      </w:r>
      <w:r w:rsidRPr="0037293F">
        <w:t>the client in</w:t>
      </w:r>
      <w:r w:rsidRPr="0037293F">
        <w:rPr>
          <w:rStyle w:val="longtext"/>
          <w:rFonts w:cs="Calibri"/>
          <w:lang w:val="en"/>
        </w:rPr>
        <w:t xml:space="preserve"> </w:t>
      </w:r>
      <w:r w:rsidRPr="0037293F">
        <w:t>accordance</w:t>
      </w:r>
      <w:r w:rsidRPr="0037293F">
        <w:rPr>
          <w:rStyle w:val="longtext"/>
          <w:rFonts w:cs="Calibri"/>
          <w:lang w:val="en"/>
        </w:rPr>
        <w:t xml:space="preserve"> </w:t>
      </w:r>
      <w:r w:rsidRPr="0037293F">
        <w:t>with the type of</w:t>
      </w:r>
      <w:r w:rsidRPr="0037293F">
        <w:rPr>
          <w:rStyle w:val="longtext"/>
          <w:rFonts w:cs="Calibri"/>
          <w:lang w:val="en"/>
        </w:rPr>
        <w:t xml:space="preserve"> </w:t>
      </w:r>
      <w:r w:rsidRPr="0037293F">
        <w:t>identification: the</w:t>
      </w:r>
      <w:r w:rsidRPr="0037293F">
        <w:rPr>
          <w:rStyle w:val="longtext"/>
          <w:rFonts w:cs="Calibri"/>
          <w:lang w:val="en"/>
        </w:rPr>
        <w:t xml:space="preserve"> </w:t>
      </w:r>
      <w:r w:rsidRPr="0037293F">
        <w:t>account number</w:t>
      </w:r>
      <w:r w:rsidRPr="0037293F">
        <w:rPr>
          <w:rStyle w:val="longtext"/>
          <w:rFonts w:cs="Calibri"/>
          <w:lang w:val="en"/>
        </w:rPr>
        <w:t>, card number, mobile phone number, etc.</w:t>
      </w:r>
    </w:p>
    <w:p w:rsidR="00A86DBA" w:rsidRPr="0037293F" w:rsidRDefault="00A86DBA" w:rsidP="00A86DBA">
      <w:pPr>
        <w:pStyle w:val="BPC3Bodyafterheading"/>
        <w:rPr>
          <w:rStyle w:val="longtext"/>
          <w:rFonts w:cs="Calibri"/>
          <w:lang w:val="en"/>
        </w:rPr>
      </w:pPr>
    </w:p>
    <w:p w:rsidR="00A86DBA" w:rsidRDefault="00A86DBA" w:rsidP="00A86DBA">
      <w:pPr>
        <w:pStyle w:val="BPC3Subhead1"/>
      </w:pPr>
      <w:bookmarkStart w:id="121" w:name="_Toc367983190"/>
      <w:r>
        <w:t>CARD_NUMBER</w:t>
      </w:r>
      <w:bookmarkEnd w:id="121"/>
    </w:p>
    <w:p w:rsidR="00A86DBA" w:rsidRDefault="00A86DBA" w:rsidP="00A86DBA">
      <w:pPr>
        <w:pStyle w:val="BPC3Bodyafterheading"/>
      </w:pPr>
      <w:proofErr w:type="gramStart"/>
      <w:r w:rsidRPr="0037293F">
        <w:t>Card number used in operation.</w:t>
      </w:r>
      <w:proofErr w:type="gramEnd"/>
    </w:p>
    <w:p w:rsidR="00A86DBA" w:rsidRPr="0037293F" w:rsidRDefault="00A86DBA" w:rsidP="00A86DBA">
      <w:pPr>
        <w:pStyle w:val="BPC3Bodyafterheading"/>
      </w:pPr>
    </w:p>
    <w:p w:rsidR="00A86DBA" w:rsidRPr="00124CC9" w:rsidRDefault="00A86DBA" w:rsidP="00A86DBA">
      <w:pPr>
        <w:pStyle w:val="BPC3Subhead1"/>
      </w:pPr>
      <w:bookmarkStart w:id="122" w:name="_Toc367983191"/>
      <w:r>
        <w:t>CARD_SEQ_NUMBER</w:t>
      </w:r>
      <w:bookmarkEnd w:id="122"/>
    </w:p>
    <w:p w:rsidR="00A86DBA" w:rsidRDefault="00A86DBA" w:rsidP="00A86DBA">
      <w:pPr>
        <w:pStyle w:val="BPC3Bodyafterheading"/>
        <w:rPr>
          <w:rStyle w:val="longtext"/>
          <w:rFonts w:cs="Calibri"/>
          <w:lang w:val="en"/>
        </w:rPr>
      </w:pPr>
      <w:proofErr w:type="gramStart"/>
      <w:r w:rsidRPr="0037293F">
        <w:t>The sequence number</w:t>
      </w:r>
      <w:r w:rsidRPr="0037293F">
        <w:rPr>
          <w:rStyle w:val="longtext"/>
          <w:rFonts w:cs="Calibri"/>
          <w:lang w:val="en"/>
        </w:rPr>
        <w:t xml:space="preserve"> </w:t>
      </w:r>
      <w:r w:rsidRPr="0037293F">
        <w:t>for the</w:t>
      </w:r>
      <w:r w:rsidRPr="0037293F">
        <w:rPr>
          <w:rStyle w:val="longtext"/>
          <w:rFonts w:cs="Calibri"/>
          <w:lang w:val="en"/>
        </w:rPr>
        <w:t xml:space="preserve"> </w:t>
      </w:r>
      <w:r w:rsidRPr="0037293F">
        <w:t>plastic</w:t>
      </w:r>
      <w:r w:rsidRPr="0037293F">
        <w:rPr>
          <w:rStyle w:val="longtext"/>
          <w:rFonts w:cs="Calibri"/>
          <w:lang w:val="en"/>
        </w:rPr>
        <w:t xml:space="preserve"> </w:t>
      </w:r>
      <w:r w:rsidRPr="0037293F">
        <w:t>card number</w:t>
      </w:r>
      <w:r w:rsidRPr="0037293F">
        <w:rPr>
          <w:rStyle w:val="longtext"/>
          <w:rFonts w:cs="Calibri"/>
          <w:lang w:val="en"/>
        </w:rPr>
        <w:t>.</w:t>
      </w:r>
      <w:proofErr w:type="gramEnd"/>
    </w:p>
    <w:p w:rsidR="00A86DBA" w:rsidRPr="0037293F" w:rsidRDefault="00A86DBA" w:rsidP="00A86DBA">
      <w:pPr>
        <w:pStyle w:val="BPC3Bodyafterheading"/>
      </w:pPr>
    </w:p>
    <w:p w:rsidR="00A86DBA" w:rsidRPr="004E5BE5" w:rsidRDefault="00A86DBA" w:rsidP="00A86DBA">
      <w:pPr>
        <w:pStyle w:val="BPC3Subhead1"/>
      </w:pPr>
      <w:bookmarkStart w:id="123" w:name="_Toc367983192"/>
      <w:r>
        <w:t>CARD_EXPIR_DATE</w:t>
      </w:r>
      <w:bookmarkEnd w:id="123"/>
    </w:p>
    <w:p w:rsidR="00A86DBA" w:rsidRDefault="00A86DBA" w:rsidP="00A86DBA">
      <w:pPr>
        <w:pStyle w:val="BPC3Bodyafterheading"/>
      </w:pPr>
      <w:proofErr w:type="gramStart"/>
      <w:r w:rsidRPr="0037293F">
        <w:t>Card expiration date.</w:t>
      </w:r>
      <w:proofErr w:type="gramEnd"/>
    </w:p>
    <w:p w:rsidR="00A86DBA" w:rsidRPr="0037293F" w:rsidRDefault="00A86DBA" w:rsidP="00A86DBA">
      <w:pPr>
        <w:pStyle w:val="BPC3Bodyafterheading"/>
      </w:pPr>
    </w:p>
    <w:p w:rsidR="00A86DBA" w:rsidRPr="004E5BE5" w:rsidRDefault="00A86DBA" w:rsidP="00A86DBA">
      <w:pPr>
        <w:pStyle w:val="BPC3Subhead1"/>
      </w:pPr>
      <w:bookmarkStart w:id="124" w:name="_Toc336514352"/>
      <w:bookmarkStart w:id="125" w:name="_Toc367983193"/>
      <w:r>
        <w:t>INST_ID</w:t>
      </w:r>
      <w:bookmarkEnd w:id="124"/>
      <w:bookmarkEnd w:id="125"/>
    </w:p>
    <w:p w:rsidR="00A86DBA" w:rsidRDefault="00A86DBA" w:rsidP="00A86DBA">
      <w:pPr>
        <w:pStyle w:val="BPC3Bodyafterheading"/>
      </w:pPr>
      <w:r w:rsidRPr="0037293F">
        <w:t>Identifier of institution which owns the customer participated in operation.</w:t>
      </w:r>
    </w:p>
    <w:p w:rsidR="00A86DBA" w:rsidRPr="0037293F" w:rsidRDefault="00A86DBA" w:rsidP="00A86DBA">
      <w:pPr>
        <w:pStyle w:val="BPC3Bodyafterheading"/>
      </w:pPr>
    </w:p>
    <w:p w:rsidR="00A86DBA" w:rsidRPr="004E5BE5" w:rsidRDefault="00A86DBA" w:rsidP="00A86DBA">
      <w:pPr>
        <w:pStyle w:val="BPC3Subhead1"/>
      </w:pPr>
      <w:bookmarkStart w:id="126" w:name="_Toc336514353"/>
      <w:bookmarkStart w:id="127" w:name="_Toc367983194"/>
      <w:r>
        <w:t>NETWORK_ID</w:t>
      </w:r>
      <w:bookmarkEnd w:id="126"/>
      <w:bookmarkEnd w:id="127"/>
    </w:p>
    <w:p w:rsidR="00A86DBA" w:rsidRDefault="00A86DBA" w:rsidP="00A86DBA">
      <w:pPr>
        <w:pStyle w:val="BPC3Bodyafterheading"/>
      </w:pPr>
      <w:proofErr w:type="gramStart"/>
      <w:r w:rsidRPr="0037293F">
        <w:t>Identifier of the network which is related with the participant.</w:t>
      </w:r>
      <w:proofErr w:type="gramEnd"/>
    </w:p>
    <w:p w:rsidR="00A86DBA" w:rsidRPr="0037293F" w:rsidRDefault="00A86DBA" w:rsidP="00A86DBA">
      <w:pPr>
        <w:pStyle w:val="BPC3Bodyafterheading"/>
      </w:pPr>
    </w:p>
    <w:p w:rsidR="00A86DBA" w:rsidRPr="00124CC9" w:rsidRDefault="00A86DBA" w:rsidP="00A86DBA">
      <w:pPr>
        <w:pStyle w:val="BPC3Subhead1"/>
      </w:pPr>
      <w:bookmarkStart w:id="128" w:name="_Toc336514354"/>
      <w:bookmarkStart w:id="129" w:name="_Toc367983195"/>
      <w:r>
        <w:t>AUTH_CODE</w:t>
      </w:r>
      <w:bookmarkEnd w:id="128"/>
      <w:bookmarkEnd w:id="129"/>
    </w:p>
    <w:p w:rsidR="00A86DBA" w:rsidRDefault="00A86DBA" w:rsidP="00A86DBA">
      <w:pPr>
        <w:pStyle w:val="BPC3Bodyafterheading"/>
        <w:rPr>
          <w:rStyle w:val="longtext"/>
          <w:rFonts w:cs="Calibri"/>
          <w:lang w:val="en"/>
        </w:rPr>
      </w:pPr>
      <w:proofErr w:type="gramStart"/>
      <w:r w:rsidRPr="0037293F">
        <w:t>The authorization code</w:t>
      </w:r>
      <w:r w:rsidRPr="0037293F">
        <w:rPr>
          <w:rStyle w:val="longtext"/>
          <w:rFonts w:cs="Calibri"/>
          <w:lang w:val="en"/>
        </w:rPr>
        <w:t xml:space="preserve"> </w:t>
      </w:r>
      <w:r w:rsidRPr="0037293F">
        <w:t>received by participants</w:t>
      </w:r>
      <w:r w:rsidRPr="0037293F">
        <w:rPr>
          <w:rStyle w:val="longtext"/>
          <w:rFonts w:cs="Calibri"/>
          <w:lang w:val="en"/>
        </w:rPr>
        <w:t xml:space="preserve"> </w:t>
      </w:r>
      <w:r w:rsidRPr="0037293F">
        <w:t>as a result of</w:t>
      </w:r>
      <w:r w:rsidRPr="0037293F">
        <w:rPr>
          <w:rStyle w:val="longtext"/>
          <w:rFonts w:cs="Calibri"/>
          <w:lang w:val="en"/>
        </w:rPr>
        <w:t xml:space="preserve"> </w:t>
      </w:r>
      <w:r w:rsidRPr="0037293F">
        <w:t>the successful</w:t>
      </w:r>
      <w:r w:rsidRPr="0037293F">
        <w:rPr>
          <w:rStyle w:val="longtext"/>
          <w:rFonts w:cs="Calibri"/>
          <w:lang w:val="en"/>
        </w:rPr>
        <w:t xml:space="preserve"> operation </w:t>
      </w:r>
      <w:r w:rsidRPr="0037293F">
        <w:t>processing</w:t>
      </w:r>
      <w:r w:rsidRPr="0037293F">
        <w:rPr>
          <w:rStyle w:val="longtext"/>
          <w:rFonts w:cs="Calibri"/>
          <w:lang w:val="en"/>
        </w:rPr>
        <w:t>.</w:t>
      </w:r>
      <w:proofErr w:type="gramEnd"/>
    </w:p>
    <w:p w:rsidR="00A86DBA" w:rsidRDefault="00A86DBA" w:rsidP="00A86DBA">
      <w:pPr>
        <w:pStyle w:val="BPC3Bodyafterheading"/>
        <w:rPr>
          <w:rStyle w:val="longtext"/>
          <w:rFonts w:cs="Calibri"/>
          <w:lang w:val="en"/>
        </w:rPr>
      </w:pPr>
    </w:p>
    <w:p w:rsidR="00A86DBA" w:rsidRPr="009A31AE" w:rsidRDefault="00A86DBA" w:rsidP="00A86DBA">
      <w:pPr>
        <w:pStyle w:val="BPC3Subhead1"/>
        <w:rPr>
          <w:rStyle w:val="longtext"/>
        </w:rPr>
      </w:pPr>
      <w:r w:rsidRPr="009A31AE">
        <w:rPr>
          <w:rStyle w:val="longtext"/>
        </w:rPr>
        <w:lastRenderedPageBreak/>
        <w:t>ACCOUNT_NUMBER</w:t>
      </w:r>
    </w:p>
    <w:p w:rsidR="00A86DBA" w:rsidRDefault="00A86DBA" w:rsidP="00A86DBA">
      <w:pPr>
        <w:pStyle w:val="BPC3Bodyafterheading"/>
        <w:rPr>
          <w:rStyle w:val="longtext"/>
          <w:rFonts w:cs="Calibri"/>
          <w:lang w:val="en"/>
        </w:rPr>
      </w:pPr>
      <w:proofErr w:type="gramStart"/>
      <w:r w:rsidRPr="006A35EC">
        <w:rPr>
          <w:rStyle w:val="longtext"/>
          <w:rFonts w:cs="Calibri"/>
          <w:lang w:val="en"/>
        </w:rPr>
        <w:t>Participating party account number.</w:t>
      </w:r>
      <w:proofErr w:type="gramEnd"/>
    </w:p>
    <w:p w:rsidR="00A86DBA" w:rsidRPr="006A35EC" w:rsidRDefault="00A86DBA" w:rsidP="00A86DBA">
      <w:pPr>
        <w:pStyle w:val="BPC3Bodyafterheading"/>
        <w:rPr>
          <w:rStyle w:val="longtext"/>
          <w:rFonts w:cs="Calibri"/>
          <w:lang w:val="en"/>
        </w:rPr>
      </w:pPr>
    </w:p>
    <w:p w:rsidR="00A86DBA" w:rsidRPr="009A31AE" w:rsidRDefault="00A86DBA" w:rsidP="00A86DBA">
      <w:pPr>
        <w:pStyle w:val="BPC3Subhead1"/>
        <w:rPr>
          <w:rStyle w:val="longtext"/>
        </w:rPr>
      </w:pPr>
      <w:r w:rsidRPr="009A31AE">
        <w:rPr>
          <w:rStyle w:val="longtext"/>
        </w:rPr>
        <w:t>ACCOUNT_AMOUNT</w:t>
      </w:r>
    </w:p>
    <w:p w:rsidR="00A86DBA" w:rsidRDefault="00A86DBA" w:rsidP="00A86DBA">
      <w:pPr>
        <w:pStyle w:val="BPC3Bodyafterheading"/>
        <w:rPr>
          <w:rStyle w:val="longtext"/>
          <w:rFonts w:cs="Calibri"/>
          <w:lang w:val="en"/>
        </w:rPr>
      </w:pPr>
      <w:r w:rsidRPr="006A35EC">
        <w:rPr>
          <w:rStyle w:val="longtext"/>
          <w:rFonts w:cs="Calibri"/>
          <w:lang w:val="en"/>
        </w:rPr>
        <w:t>Part of operation amount that affects participant.</w:t>
      </w:r>
    </w:p>
    <w:p w:rsidR="00A86DBA" w:rsidRPr="006A35EC" w:rsidRDefault="00A86DBA" w:rsidP="00A86DBA">
      <w:pPr>
        <w:pStyle w:val="BPC3Bodyafterheading"/>
        <w:rPr>
          <w:rStyle w:val="longtext"/>
          <w:rFonts w:cs="Calibri"/>
          <w:lang w:val="en"/>
        </w:rPr>
      </w:pPr>
    </w:p>
    <w:p w:rsidR="00A86DBA" w:rsidRPr="009A31AE" w:rsidRDefault="00A86DBA" w:rsidP="00A86DBA">
      <w:pPr>
        <w:pStyle w:val="BPC3Subhead1"/>
        <w:rPr>
          <w:rStyle w:val="longtext"/>
        </w:rPr>
      </w:pPr>
      <w:r w:rsidRPr="009A31AE">
        <w:rPr>
          <w:rStyle w:val="longtext"/>
        </w:rPr>
        <w:t>ACCOUNT_CURRENCY</w:t>
      </w:r>
    </w:p>
    <w:p w:rsidR="00A86DBA" w:rsidRDefault="00A86DBA" w:rsidP="00A86DBA">
      <w:pPr>
        <w:pStyle w:val="BPC3Bodyafterheading"/>
        <w:rPr>
          <w:rStyle w:val="longtext"/>
          <w:rFonts w:cs="Calibri"/>
          <w:lang w:val="en"/>
        </w:rPr>
      </w:pPr>
      <w:proofErr w:type="gramStart"/>
      <w:r w:rsidRPr="006A35EC">
        <w:rPr>
          <w:rStyle w:val="longtext"/>
          <w:rFonts w:cs="Calibri"/>
          <w:lang w:val="en"/>
        </w:rPr>
        <w:t>Currency of participant account.</w:t>
      </w:r>
      <w:proofErr w:type="gramEnd"/>
    </w:p>
    <w:p w:rsidR="00A86DBA" w:rsidRPr="006A35EC" w:rsidRDefault="00A86DBA" w:rsidP="00A86DBA">
      <w:pPr>
        <w:pStyle w:val="BPC3Bodyafterheading"/>
      </w:pPr>
    </w:p>
    <w:p w:rsidR="00A86DBA" w:rsidRPr="00452B0A" w:rsidRDefault="00A86DBA" w:rsidP="006E7C3E">
      <w:pPr>
        <w:pStyle w:val="BPC3Heading3"/>
        <w:numPr>
          <w:ilvl w:val="0"/>
          <w:numId w:val="0"/>
        </w:numPr>
        <w:ind w:left="720" w:hanging="720"/>
      </w:pPr>
      <w:bookmarkStart w:id="130" w:name="_Toc336514355"/>
      <w:bookmarkStart w:id="131" w:name="_Toc367983196"/>
      <w:bookmarkStart w:id="132" w:name="_Toc378599846"/>
      <w:bookmarkStart w:id="133" w:name="_Toc383426724"/>
      <w:bookmarkStart w:id="134" w:name="_Toc525300220"/>
      <w:r w:rsidRPr="00452B0A">
        <w:t>PAYMENT_ORDER</w:t>
      </w:r>
      <w:bookmarkEnd w:id="130"/>
      <w:bookmarkEnd w:id="131"/>
      <w:bookmarkEnd w:id="132"/>
      <w:bookmarkEnd w:id="133"/>
      <w:bookmarkEnd w:id="134"/>
    </w:p>
    <w:p w:rsidR="00A86DBA" w:rsidRPr="0037293F" w:rsidRDefault="00A86DBA" w:rsidP="00A86DBA">
      <w:pPr>
        <w:pStyle w:val="BPC3Bodyafterheading"/>
        <w:rPr>
          <w:rStyle w:val="longtext"/>
          <w:rFonts w:cs="Calibri"/>
          <w:lang w:val="en"/>
        </w:rPr>
      </w:pPr>
      <w:proofErr w:type="gramStart"/>
      <w:r w:rsidRPr="0037293F">
        <w:t>Payment order for</w:t>
      </w:r>
      <w:r w:rsidRPr="0037293F">
        <w:rPr>
          <w:rStyle w:val="longtext"/>
          <w:rFonts w:cs="Calibri"/>
          <w:lang w:val="en"/>
        </w:rPr>
        <w:t xml:space="preserve"> </w:t>
      </w:r>
      <w:r w:rsidRPr="0037293F">
        <w:t>the client,</w:t>
      </w:r>
      <w:r w:rsidRPr="0037293F">
        <w:rPr>
          <w:rStyle w:val="longtext"/>
          <w:rFonts w:cs="Calibri"/>
          <w:lang w:val="en"/>
        </w:rPr>
        <w:t xml:space="preserve"> </w:t>
      </w:r>
      <w:r w:rsidRPr="0037293F">
        <w:t>on the basis of</w:t>
      </w:r>
      <w:r w:rsidRPr="0037293F">
        <w:rPr>
          <w:rStyle w:val="longtext"/>
          <w:rFonts w:cs="Calibri"/>
          <w:lang w:val="en"/>
        </w:rPr>
        <w:t xml:space="preserve"> </w:t>
      </w:r>
      <w:r w:rsidRPr="0037293F">
        <w:t>which the</w:t>
      </w:r>
      <w:r w:rsidRPr="0037293F">
        <w:rPr>
          <w:rStyle w:val="longtext"/>
          <w:rFonts w:cs="Calibri"/>
          <w:lang w:val="en"/>
        </w:rPr>
        <w:t xml:space="preserve"> </w:t>
      </w:r>
      <w:r w:rsidRPr="0037293F">
        <w:t>financial transaction</w:t>
      </w:r>
      <w:r w:rsidRPr="0037293F">
        <w:rPr>
          <w:rStyle w:val="longtext"/>
          <w:rFonts w:cs="Calibri"/>
          <w:lang w:val="en"/>
        </w:rPr>
        <w:t xml:space="preserve"> </w:t>
      </w:r>
      <w:r w:rsidRPr="0037293F">
        <w:t>was created</w:t>
      </w:r>
      <w:r w:rsidRPr="0037293F">
        <w:rPr>
          <w:rStyle w:val="longtext"/>
          <w:rFonts w:cs="Calibri"/>
          <w:lang w:val="en"/>
        </w:rPr>
        <w:t>.</w:t>
      </w:r>
      <w:proofErr w:type="gramEnd"/>
    </w:p>
    <w:p w:rsidR="00A86DBA" w:rsidRPr="0037293F" w:rsidRDefault="00A86DBA" w:rsidP="00A86DBA">
      <w:pPr>
        <w:pStyle w:val="BPC3Bodyafterheading"/>
      </w:pPr>
    </w:p>
    <w:p w:rsidR="00A86DBA" w:rsidRPr="00124CC9" w:rsidRDefault="00A86DBA" w:rsidP="00A86DBA">
      <w:pPr>
        <w:pStyle w:val="BPC3Subhead1"/>
      </w:pPr>
      <w:bookmarkStart w:id="135" w:name="_Toc336514356"/>
      <w:bookmarkStart w:id="136" w:name="_Toc367983197"/>
      <w:r>
        <w:t>PAYMENT_ORDER_ID</w:t>
      </w:r>
      <w:bookmarkEnd w:id="135"/>
      <w:bookmarkEnd w:id="136"/>
    </w:p>
    <w:p w:rsidR="00A86DBA" w:rsidRDefault="00A86DBA" w:rsidP="00A86DBA">
      <w:pPr>
        <w:pStyle w:val="BPC3Bodyafterheading"/>
      </w:pPr>
      <w:proofErr w:type="gramStart"/>
      <w:r w:rsidRPr="0037293F">
        <w:t>Payment order identifier.</w:t>
      </w:r>
      <w:proofErr w:type="gramEnd"/>
    </w:p>
    <w:p w:rsidR="00A86DBA" w:rsidRPr="0037293F" w:rsidRDefault="00A86DBA" w:rsidP="00A86DBA">
      <w:pPr>
        <w:pStyle w:val="BPC3Bodyafterheading"/>
      </w:pPr>
    </w:p>
    <w:p w:rsidR="00A86DBA" w:rsidRPr="00124CC9" w:rsidRDefault="00A86DBA" w:rsidP="00A86DBA">
      <w:pPr>
        <w:pStyle w:val="BPC3Subhead1"/>
      </w:pPr>
      <w:bookmarkStart w:id="137" w:name="_Toc336514357"/>
      <w:bookmarkStart w:id="138" w:name="_Toc367983198"/>
      <w:r>
        <w:t>PAYMENT_ORDER_STATUS</w:t>
      </w:r>
      <w:bookmarkEnd w:id="137"/>
      <w:bookmarkEnd w:id="138"/>
    </w:p>
    <w:p w:rsidR="00A86DBA" w:rsidRPr="0037293F" w:rsidRDefault="00A86DBA" w:rsidP="00A86DBA">
      <w:pPr>
        <w:pStyle w:val="BPC3Bodyafterheading"/>
      </w:pPr>
      <w:proofErr w:type="gramStart"/>
      <w:r w:rsidRPr="0037293F">
        <w:t>Payment order status.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A86DBA" w:rsidRPr="005964A8" w:rsidTr="00566381">
        <w:trPr>
          <w:trHeight w:val="315"/>
          <w:tblHeader/>
        </w:trPr>
        <w:tc>
          <w:tcPr>
            <w:tcW w:w="1523" w:type="dxa"/>
            <w:shd w:val="clear" w:color="auto" w:fill="C5E2FF"/>
            <w:vAlign w:val="center"/>
          </w:tcPr>
          <w:p w:rsidR="00A86DBA" w:rsidRPr="005964A8" w:rsidRDefault="00A86DBA" w:rsidP="00566381">
            <w:pPr>
              <w:pStyle w:val="BPC3Tableheadings"/>
            </w:pPr>
            <w:r>
              <w:t>Code</w:t>
            </w:r>
          </w:p>
        </w:tc>
        <w:tc>
          <w:tcPr>
            <w:tcW w:w="7719" w:type="dxa"/>
            <w:shd w:val="clear" w:color="auto" w:fill="C5E2FF"/>
            <w:vAlign w:val="center"/>
          </w:tcPr>
          <w:p w:rsidR="00A86DBA" w:rsidRPr="005964A8" w:rsidRDefault="00A86DBA" w:rsidP="00566381">
            <w:pPr>
              <w:pStyle w:val="BPC3Tableheadings"/>
            </w:pPr>
            <w:r>
              <w:t>Description</w:t>
            </w:r>
          </w:p>
        </w:tc>
      </w:tr>
      <w:tr w:rsidR="00A86DBA" w:rsidRPr="0039108B" w:rsidTr="00566381">
        <w:trPr>
          <w:trHeight w:val="250"/>
        </w:trPr>
        <w:tc>
          <w:tcPr>
            <w:tcW w:w="1523" w:type="dxa"/>
            <w:shd w:val="clear" w:color="auto" w:fill="auto"/>
          </w:tcPr>
          <w:p w:rsidR="00A86DBA" w:rsidRPr="008D198A" w:rsidRDefault="00A86DBA" w:rsidP="00566381">
            <w:pPr>
              <w:pStyle w:val="BPC3Tableitems"/>
            </w:pPr>
            <w:r w:rsidRPr="008D198A">
              <w:t>POSA0001</w:t>
            </w:r>
          </w:p>
        </w:tc>
        <w:tc>
          <w:tcPr>
            <w:tcW w:w="7719" w:type="dxa"/>
            <w:shd w:val="clear" w:color="auto" w:fill="auto"/>
          </w:tcPr>
          <w:p w:rsidR="00A86DBA" w:rsidRPr="008D198A" w:rsidRDefault="00A86DBA" w:rsidP="00566381">
            <w:pPr>
              <w:pStyle w:val="BPC3Tableitems"/>
            </w:pPr>
            <w:r w:rsidRPr="008D198A">
              <w:t>Awaiting processing</w:t>
            </w:r>
          </w:p>
        </w:tc>
      </w:tr>
      <w:tr w:rsidR="00A86DBA" w:rsidRPr="0039108B" w:rsidTr="00566381">
        <w:trPr>
          <w:trHeight w:val="250"/>
        </w:trPr>
        <w:tc>
          <w:tcPr>
            <w:tcW w:w="1523" w:type="dxa"/>
            <w:shd w:val="clear" w:color="auto" w:fill="auto"/>
          </w:tcPr>
          <w:p w:rsidR="00A86DBA" w:rsidRPr="008D198A" w:rsidRDefault="00A86DBA" w:rsidP="00566381">
            <w:pPr>
              <w:pStyle w:val="BPC3Tableitems"/>
            </w:pPr>
            <w:r w:rsidRPr="008D198A">
              <w:t>POSA0002</w:t>
            </w:r>
          </w:p>
        </w:tc>
        <w:tc>
          <w:tcPr>
            <w:tcW w:w="7719" w:type="dxa"/>
            <w:shd w:val="clear" w:color="auto" w:fill="auto"/>
          </w:tcPr>
          <w:p w:rsidR="00A86DBA" w:rsidRPr="008D198A" w:rsidRDefault="00A86DBA" w:rsidP="00566381">
            <w:pPr>
              <w:pStyle w:val="BPC3Tableitems"/>
            </w:pPr>
            <w:r w:rsidRPr="008D198A">
              <w:t>Awaiting confirmation</w:t>
            </w:r>
          </w:p>
        </w:tc>
      </w:tr>
      <w:tr w:rsidR="00A86DBA" w:rsidRPr="0039108B" w:rsidTr="00566381">
        <w:trPr>
          <w:trHeight w:val="250"/>
        </w:trPr>
        <w:tc>
          <w:tcPr>
            <w:tcW w:w="1523" w:type="dxa"/>
            <w:shd w:val="clear" w:color="auto" w:fill="auto"/>
          </w:tcPr>
          <w:p w:rsidR="00A86DBA" w:rsidRPr="008D198A" w:rsidRDefault="00A86DBA" w:rsidP="00566381">
            <w:pPr>
              <w:pStyle w:val="BPC3Tableitems"/>
            </w:pPr>
            <w:r w:rsidRPr="008D198A">
              <w:t>POSA0010</w:t>
            </w:r>
          </w:p>
        </w:tc>
        <w:tc>
          <w:tcPr>
            <w:tcW w:w="7719" w:type="dxa"/>
            <w:shd w:val="clear" w:color="auto" w:fill="auto"/>
          </w:tcPr>
          <w:p w:rsidR="00A86DBA" w:rsidRPr="008D198A" w:rsidRDefault="00A86DBA" w:rsidP="00566381">
            <w:pPr>
              <w:pStyle w:val="BPC3Tableitems"/>
            </w:pPr>
            <w:r w:rsidRPr="008D198A">
              <w:t>Processed</w:t>
            </w:r>
          </w:p>
        </w:tc>
      </w:tr>
      <w:tr w:rsidR="00A86DBA" w:rsidRPr="0039108B" w:rsidTr="00566381">
        <w:trPr>
          <w:trHeight w:val="250"/>
        </w:trPr>
        <w:tc>
          <w:tcPr>
            <w:tcW w:w="1523" w:type="dxa"/>
            <w:shd w:val="clear" w:color="auto" w:fill="auto"/>
          </w:tcPr>
          <w:p w:rsidR="00A86DBA" w:rsidRPr="008D198A" w:rsidRDefault="00A86DBA" w:rsidP="00566381">
            <w:pPr>
              <w:pStyle w:val="BPC3Tableitems"/>
            </w:pPr>
            <w:r w:rsidRPr="008D198A">
              <w:t>POSA0020</w:t>
            </w:r>
          </w:p>
        </w:tc>
        <w:tc>
          <w:tcPr>
            <w:tcW w:w="7719" w:type="dxa"/>
            <w:shd w:val="clear" w:color="auto" w:fill="auto"/>
          </w:tcPr>
          <w:p w:rsidR="00A86DBA" w:rsidRPr="008D198A" w:rsidRDefault="00A86DBA" w:rsidP="00566381">
            <w:pPr>
              <w:pStyle w:val="BPC3Tableitems"/>
            </w:pPr>
            <w:r w:rsidRPr="008D198A">
              <w:t>Canceled</w:t>
            </w:r>
          </w:p>
        </w:tc>
      </w:tr>
      <w:tr w:rsidR="00A86DBA" w:rsidRPr="0039108B" w:rsidTr="00566381">
        <w:trPr>
          <w:trHeight w:val="250"/>
        </w:trPr>
        <w:tc>
          <w:tcPr>
            <w:tcW w:w="1523" w:type="dxa"/>
            <w:shd w:val="clear" w:color="auto" w:fill="auto"/>
          </w:tcPr>
          <w:p w:rsidR="00A86DBA" w:rsidRPr="008D198A" w:rsidRDefault="00A86DBA" w:rsidP="00566381">
            <w:pPr>
              <w:pStyle w:val="BPC3Tableitems"/>
            </w:pPr>
            <w:r w:rsidRPr="008D198A">
              <w:t>POSA0100</w:t>
            </w:r>
          </w:p>
        </w:tc>
        <w:tc>
          <w:tcPr>
            <w:tcW w:w="7719" w:type="dxa"/>
            <w:shd w:val="clear" w:color="auto" w:fill="auto"/>
          </w:tcPr>
          <w:p w:rsidR="00A86DBA" w:rsidRPr="008D198A" w:rsidRDefault="00A86DBA" w:rsidP="00566381">
            <w:pPr>
              <w:pStyle w:val="BPC3Tableitems"/>
            </w:pPr>
            <w:r w:rsidRPr="008D198A">
              <w:t>Preparation</w:t>
            </w:r>
          </w:p>
        </w:tc>
      </w:tr>
    </w:tbl>
    <w:p w:rsidR="00A86DBA" w:rsidRPr="0037293F" w:rsidRDefault="00A86DBA" w:rsidP="00A86DBA">
      <w:pPr>
        <w:pStyle w:val="BPC3Bodyafterheading"/>
      </w:pPr>
    </w:p>
    <w:p w:rsidR="00A86DBA" w:rsidRPr="00DF7995" w:rsidRDefault="00A86DBA" w:rsidP="00A86DBA">
      <w:pPr>
        <w:pStyle w:val="BPC3Subhead1"/>
      </w:pPr>
      <w:bookmarkStart w:id="139" w:name="_Toc336514358"/>
      <w:bookmarkStart w:id="140" w:name="_Toc367983199"/>
      <w:r>
        <w:t>PAYMENT_PARAMETER</w:t>
      </w:r>
      <w:bookmarkEnd w:id="139"/>
      <w:bookmarkEnd w:id="140"/>
    </w:p>
    <w:p w:rsidR="00A86DBA" w:rsidRDefault="00A86DBA" w:rsidP="00A86DBA">
      <w:pPr>
        <w:pStyle w:val="BPC3Bodyafterheading"/>
        <w:rPr>
          <w:rStyle w:val="longtext"/>
          <w:rFonts w:cs="Calibri"/>
          <w:lang w:val="en"/>
        </w:rPr>
      </w:pPr>
      <w:proofErr w:type="gramStart"/>
      <w:r w:rsidRPr="0037293F">
        <w:t>Contains</w:t>
      </w:r>
      <w:r w:rsidRPr="0037293F">
        <w:rPr>
          <w:rStyle w:val="longtext"/>
          <w:rFonts w:cs="Calibri"/>
          <w:lang w:val="en"/>
        </w:rPr>
        <w:t xml:space="preserve"> </w:t>
      </w:r>
      <w:r w:rsidRPr="0037293F">
        <w:t>the data of one</w:t>
      </w:r>
      <w:r w:rsidRPr="0037293F">
        <w:rPr>
          <w:rStyle w:val="longtext"/>
          <w:rFonts w:cs="Calibri"/>
          <w:lang w:val="en"/>
        </w:rPr>
        <w:t xml:space="preserve"> </w:t>
      </w:r>
      <w:r w:rsidRPr="0037293F">
        <w:t>props</w:t>
      </w:r>
      <w:r w:rsidRPr="0037293F">
        <w:rPr>
          <w:rStyle w:val="longtext"/>
          <w:rFonts w:cs="Calibri"/>
          <w:lang w:val="en"/>
        </w:rPr>
        <w:t xml:space="preserve"> </w:t>
      </w:r>
      <w:r w:rsidRPr="0037293F">
        <w:t>payment order</w:t>
      </w:r>
      <w:r w:rsidRPr="0037293F">
        <w:rPr>
          <w:rStyle w:val="longtext"/>
          <w:rFonts w:cs="Calibri"/>
          <w:lang w:val="en"/>
        </w:rPr>
        <w:t>.</w:t>
      </w:r>
      <w:proofErr w:type="gramEnd"/>
    </w:p>
    <w:p w:rsidR="00A86DBA" w:rsidRPr="0037293F" w:rsidRDefault="00A86DBA" w:rsidP="00A86DBA">
      <w:pPr>
        <w:pStyle w:val="BPC3Bodyafterheading"/>
      </w:pPr>
    </w:p>
    <w:p w:rsidR="00A86DBA" w:rsidRPr="004E5BE5" w:rsidRDefault="00A86DBA" w:rsidP="00A86DBA">
      <w:pPr>
        <w:pStyle w:val="BPC3Subhead1"/>
      </w:pPr>
      <w:bookmarkStart w:id="141" w:name="_Toc336514359"/>
      <w:bookmarkStart w:id="142" w:name="_Toc367983200"/>
      <w:r>
        <w:t>PAYMENT_PARAMETER_NAME</w:t>
      </w:r>
      <w:bookmarkEnd w:id="141"/>
      <w:bookmarkEnd w:id="142"/>
    </w:p>
    <w:p w:rsidR="00A86DBA" w:rsidRPr="00722DD1" w:rsidRDefault="00A86DBA" w:rsidP="00A86DBA">
      <w:pPr>
        <w:pStyle w:val="BPC3Bodyafterheading"/>
      </w:pPr>
      <w:proofErr w:type="gramStart"/>
      <w:r w:rsidRPr="0037293F">
        <w:t>Property name</w:t>
      </w:r>
      <w:r w:rsidRPr="00722DD1">
        <w:t>.</w:t>
      </w:r>
      <w:proofErr w:type="gramEnd"/>
    </w:p>
    <w:p w:rsidR="00A86DBA" w:rsidRPr="00722DD1" w:rsidRDefault="00A86DBA" w:rsidP="00A86DBA">
      <w:pPr>
        <w:pStyle w:val="BPC3Bodyafterheading"/>
      </w:pPr>
    </w:p>
    <w:p w:rsidR="00A86DBA" w:rsidRPr="004E5BE5" w:rsidRDefault="00A86DBA" w:rsidP="00A86DBA">
      <w:pPr>
        <w:pStyle w:val="BPC3Subhead1"/>
      </w:pPr>
      <w:bookmarkStart w:id="143" w:name="_Toc336514360"/>
      <w:bookmarkStart w:id="144" w:name="_Toc367983201"/>
      <w:r>
        <w:lastRenderedPageBreak/>
        <w:t>PAYMENT_PARAMETER_VALUE</w:t>
      </w:r>
      <w:bookmarkEnd w:id="143"/>
      <w:bookmarkEnd w:id="144"/>
    </w:p>
    <w:p w:rsidR="00A86DBA" w:rsidRPr="00B230EB" w:rsidRDefault="00A86DBA" w:rsidP="00A86DBA">
      <w:pPr>
        <w:pStyle w:val="BPC3Bodyafterheading"/>
      </w:pPr>
      <w:proofErr w:type="gramStart"/>
      <w:r w:rsidRPr="0037293F">
        <w:t>Property value.</w:t>
      </w:r>
      <w:proofErr w:type="gramEnd"/>
    </w:p>
    <w:p w:rsidR="00A86DBA" w:rsidRPr="00B230EB" w:rsidRDefault="00A86DBA" w:rsidP="00A86DBA">
      <w:pPr>
        <w:pStyle w:val="BPC3Bodyafterheading"/>
      </w:pPr>
    </w:p>
    <w:p w:rsidR="00A86DBA" w:rsidRDefault="00A86DBA" w:rsidP="00AA3F55">
      <w:pPr>
        <w:pStyle w:val="BPC3Heading3"/>
        <w:numPr>
          <w:ilvl w:val="0"/>
          <w:numId w:val="0"/>
        </w:numPr>
        <w:ind w:left="720" w:hanging="720"/>
      </w:pPr>
      <w:bookmarkStart w:id="145" w:name="_Toc525300224"/>
      <w:r>
        <w:t>ADDITIONAL AMOUNT</w:t>
      </w:r>
      <w:bookmarkEnd w:id="145"/>
    </w:p>
    <w:p w:rsidR="00A86DBA" w:rsidRDefault="00A86DBA" w:rsidP="00A86DBA">
      <w:pPr>
        <w:pStyle w:val="BPC3Bodyafterheading"/>
      </w:pPr>
      <w:r>
        <w:t>It contains data about additional amounts that are linked with an operation.</w:t>
      </w:r>
    </w:p>
    <w:p w:rsidR="00A86DBA" w:rsidRDefault="00A86DBA" w:rsidP="00A86DBA">
      <w:pPr>
        <w:pStyle w:val="BPC3Subhead1"/>
      </w:pPr>
    </w:p>
    <w:p w:rsidR="00A86DBA" w:rsidRPr="00124CC9" w:rsidRDefault="00A86DBA" w:rsidP="00A86DBA">
      <w:pPr>
        <w:pStyle w:val="BPC3Subhead1"/>
      </w:pPr>
      <w:r>
        <w:t>AMOUNT_VALUE</w:t>
      </w:r>
    </w:p>
    <w:p w:rsidR="00A86DBA" w:rsidRPr="00722DD1" w:rsidRDefault="00A86DBA" w:rsidP="00A86DBA">
      <w:pPr>
        <w:pStyle w:val="BPC3Bodyafterheading"/>
        <w:rPr>
          <w:rStyle w:val="longtext"/>
          <w:rFonts w:cs="Calibri"/>
        </w:rPr>
      </w:pPr>
      <w:proofErr w:type="gramStart"/>
      <w:r>
        <w:t>An additional amount of an operation</w:t>
      </w:r>
      <w:r w:rsidRPr="0037293F">
        <w:rPr>
          <w:rStyle w:val="longtext"/>
          <w:rFonts w:cs="Calibri"/>
          <w:lang w:val="en"/>
        </w:rPr>
        <w:t>.</w:t>
      </w:r>
      <w:proofErr w:type="gramEnd"/>
    </w:p>
    <w:p w:rsidR="00A86DBA" w:rsidRDefault="00A86DBA" w:rsidP="00A86DBA">
      <w:pPr>
        <w:pStyle w:val="BPC3Subhead1"/>
      </w:pPr>
    </w:p>
    <w:p w:rsidR="00A86DBA" w:rsidRPr="00124CC9" w:rsidRDefault="00A86DBA" w:rsidP="00A86DBA">
      <w:pPr>
        <w:pStyle w:val="BPC3Subhead1"/>
      </w:pPr>
      <w:r>
        <w:t>CURRENCY</w:t>
      </w:r>
    </w:p>
    <w:p w:rsidR="00A86DBA" w:rsidRPr="0037293F" w:rsidRDefault="00A86DBA" w:rsidP="00A86DBA">
      <w:pPr>
        <w:pStyle w:val="BPC3Bodyafterheading"/>
      </w:pPr>
      <w:proofErr w:type="gramStart"/>
      <w:r>
        <w:t xml:space="preserve">A </w:t>
      </w:r>
      <w:r w:rsidRPr="0037293F">
        <w:t xml:space="preserve">currency </w:t>
      </w:r>
      <w:r>
        <w:t xml:space="preserve">code </w:t>
      </w:r>
      <w:r w:rsidRPr="0037293F">
        <w:t xml:space="preserve">of </w:t>
      </w:r>
      <w:r>
        <w:t xml:space="preserve">an additional </w:t>
      </w:r>
      <w:r w:rsidRPr="0037293F">
        <w:t>amount</w:t>
      </w:r>
      <w:r>
        <w:t xml:space="preserve"> (n</w:t>
      </w:r>
      <w:r w:rsidRPr="0037293F">
        <w:t>umeric</w:t>
      </w:r>
      <w:r w:rsidRPr="0037293F">
        <w:rPr>
          <w:rStyle w:val="longtext"/>
          <w:rFonts w:cs="Calibri"/>
          <w:lang w:val="en"/>
        </w:rPr>
        <w:t xml:space="preserve"> </w:t>
      </w:r>
      <w:r w:rsidRPr="0037293F">
        <w:t>ISO</w:t>
      </w:r>
      <w:r w:rsidRPr="0037293F">
        <w:rPr>
          <w:rStyle w:val="longtext"/>
          <w:rFonts w:cs="Calibri"/>
          <w:lang w:val="en"/>
        </w:rPr>
        <w:t xml:space="preserve"> </w:t>
      </w:r>
      <w:r w:rsidRPr="0037293F">
        <w:t>currency code</w:t>
      </w:r>
      <w:r>
        <w:t>)</w:t>
      </w:r>
      <w:r w:rsidRPr="0037293F">
        <w:rPr>
          <w:rStyle w:val="longtext"/>
          <w:rFonts w:cs="Calibri"/>
          <w:lang w:val="en"/>
        </w:rPr>
        <w:t>.</w:t>
      </w:r>
      <w:proofErr w:type="gramEnd"/>
    </w:p>
    <w:p w:rsidR="00A86DBA" w:rsidRDefault="00A86DBA" w:rsidP="00A86DBA">
      <w:pPr>
        <w:pStyle w:val="BPC3Subhead1"/>
      </w:pPr>
    </w:p>
    <w:p w:rsidR="00A86DBA" w:rsidRPr="00124CC9" w:rsidRDefault="00A86DBA" w:rsidP="00A86DBA">
      <w:pPr>
        <w:pStyle w:val="BPC3Subhead1"/>
      </w:pPr>
      <w:r>
        <w:t>AMOUNT_TYPE</w:t>
      </w:r>
    </w:p>
    <w:p w:rsidR="00A86DBA" w:rsidRPr="0037293F" w:rsidRDefault="00A86DBA" w:rsidP="00A86DBA">
      <w:pPr>
        <w:pStyle w:val="BPC3Bodyafterheading"/>
      </w:pPr>
      <w:proofErr w:type="gramStart"/>
      <w:r>
        <w:t>A dictionary article of some dictionary that contains amount types</w:t>
      </w:r>
      <w:r w:rsidRPr="0037293F">
        <w:t>.</w:t>
      </w:r>
      <w:proofErr w:type="gramEnd"/>
    </w:p>
    <w:p w:rsidR="00A86DBA" w:rsidRPr="00A86DBA" w:rsidRDefault="00A86DBA" w:rsidP="00A86DBA"/>
    <w:p w:rsidR="00677448" w:rsidRDefault="00677448" w:rsidP="00677448">
      <w:pPr>
        <w:pStyle w:val="BPC3Heading1"/>
      </w:pPr>
      <w:bookmarkStart w:id="146" w:name="_Toc525300225"/>
      <w:r w:rsidRPr="000D67F3">
        <w:rPr>
          <w:bCs/>
        </w:rPr>
        <w:t>ACCOUNTS</w:t>
      </w:r>
      <w:r w:rsidRPr="00FE4A37">
        <w:t xml:space="preserve"> </w:t>
      </w:r>
      <w:r>
        <w:t>FILE STRUCTURE</w:t>
      </w:r>
      <w:bookmarkEnd w:id="24"/>
      <w:bookmarkEnd w:id="146"/>
    </w:p>
    <w:p w:rsidR="00677448" w:rsidRDefault="00677448" w:rsidP="00677448">
      <w:pPr>
        <w:pStyle w:val="BPC3Heading2"/>
      </w:pPr>
      <w:bookmarkStart w:id="147" w:name="_Toc383426740"/>
      <w:bookmarkStart w:id="148" w:name="_Toc525300226"/>
      <w:bookmarkEnd w:id="25"/>
      <w:r>
        <w:t>Overview</w:t>
      </w:r>
      <w:bookmarkEnd w:id="147"/>
      <w:bookmarkEnd w:id="148"/>
    </w:p>
    <w:p w:rsidR="00677448" w:rsidRDefault="00677448" w:rsidP="009A31AE">
      <w:pPr>
        <w:pStyle w:val="BPC3Bodyafterheading"/>
      </w:pPr>
      <w:r>
        <w:t xml:space="preserve">The file is intended for off-line synchronization of customer data and accounts with external </w:t>
      </w:r>
      <w:r w:rsidR="00D769CA">
        <w:t xml:space="preserve">front end </w:t>
      </w:r>
      <w:r>
        <w:t>systems</w:t>
      </w:r>
      <w:r w:rsidR="00D769CA">
        <w:t xml:space="preserve"> </w:t>
      </w:r>
      <w:r>
        <w:t xml:space="preserve">in cases where SmartVista is the main system of the customers and accounts registration. </w:t>
      </w:r>
    </w:p>
    <w:p w:rsidR="00677448" w:rsidRDefault="00677448" w:rsidP="009A31AE">
      <w:pPr>
        <w:pStyle w:val="BPC3Bodyafterheading"/>
      </w:pPr>
    </w:p>
    <w:p w:rsidR="00677448" w:rsidRDefault="00677448" w:rsidP="009A31AE">
      <w:pPr>
        <w:pStyle w:val="BPC3Bodyafterheading"/>
      </w:pPr>
      <w:r>
        <w:t>The direction of the file is OUTGOING.</w:t>
      </w:r>
    </w:p>
    <w:p w:rsidR="00A62E20" w:rsidRPr="00294896" w:rsidRDefault="00A62E20" w:rsidP="00A62E20">
      <w:pPr>
        <w:pStyle w:val="BPC3Heading2"/>
      </w:pPr>
      <w:bookmarkStart w:id="149" w:name="_Toc525300227"/>
      <w:r w:rsidRPr="00294896">
        <w:t>References</w:t>
      </w:r>
      <w:bookmarkEnd w:id="149"/>
    </w:p>
    <w:p w:rsidR="00A62E20" w:rsidRDefault="00A62E20" w:rsidP="00A62E20">
      <w:pPr>
        <w:rPr>
          <w:rFonts w:asciiTheme="minorHAnsi" w:hAnsiTheme="minorHAnsi"/>
        </w:rPr>
      </w:pPr>
      <w:r>
        <w:rPr>
          <w:rFonts w:asciiTheme="minorHAnsi" w:hAnsiTheme="minorHAnsi"/>
        </w:rPr>
        <w:t xml:space="preserve">Format of </w:t>
      </w:r>
      <w:r w:rsidR="00A442D0">
        <w:rPr>
          <w:rFonts w:asciiTheme="minorHAnsi" w:hAnsiTheme="minorHAnsi"/>
        </w:rPr>
        <w:t xml:space="preserve">account and customers interface </w:t>
      </w:r>
      <w:r>
        <w:rPr>
          <w:rFonts w:asciiTheme="minorHAnsi" w:hAnsiTheme="minorHAnsi"/>
        </w:rPr>
        <w:t xml:space="preserve">file described by XSD file: </w:t>
      </w:r>
      <w:r w:rsidR="00A442D0" w:rsidRPr="00A442D0">
        <w:rPr>
          <w:rFonts w:asciiTheme="minorHAnsi" w:hAnsiTheme="minorHAnsi"/>
        </w:rPr>
        <w:t>svxp_</w:t>
      </w:r>
      <w:r w:rsidR="00F45F86">
        <w:rPr>
          <w:rFonts w:asciiTheme="minorHAnsi" w:hAnsiTheme="minorHAnsi"/>
        </w:rPr>
        <w:t>sv</w:t>
      </w:r>
      <w:r w:rsidR="00D769CA">
        <w:rPr>
          <w:rFonts w:asciiTheme="minorHAnsi" w:hAnsiTheme="minorHAnsi"/>
        </w:rPr>
        <w:t>fe_</w:t>
      </w:r>
      <w:r w:rsidR="00A442D0" w:rsidRPr="00A442D0">
        <w:rPr>
          <w:rFonts w:asciiTheme="minorHAnsi" w:hAnsiTheme="minorHAnsi"/>
        </w:rPr>
        <w:t>account.xsd</w:t>
      </w:r>
    </w:p>
    <w:p w:rsidR="00A62E20" w:rsidRPr="00C70DD4" w:rsidRDefault="00A62E20" w:rsidP="00A62E20">
      <w:pPr>
        <w:rPr>
          <w:rFonts w:asciiTheme="minorHAnsi" w:hAnsiTheme="minorHAnsi"/>
        </w:rPr>
      </w:pPr>
    </w:p>
    <w:p w:rsidR="00A62E20" w:rsidRPr="00C70DD4" w:rsidRDefault="00A62E20" w:rsidP="00A62E20">
      <w:pPr>
        <w:rPr>
          <w:rFonts w:asciiTheme="minorHAnsi" w:hAnsiTheme="minorHAnsi"/>
        </w:rPr>
      </w:pPr>
      <w:r w:rsidRPr="00C70DD4">
        <w:rPr>
          <w:rFonts w:asciiTheme="minorHAnsi" w:hAnsiTheme="minorHAnsi"/>
        </w:rPr>
        <w:t>Example of xml document:</w:t>
      </w:r>
    </w:p>
    <w:p w:rsidR="00E676A3" w:rsidRDefault="00E676A3" w:rsidP="00F45F86">
      <w:pPr>
        <w:pStyle w:val="BPC3Bodyafterheading"/>
        <w:spacing w:after="0" w:line="276" w:lineRule="auto"/>
      </w:pPr>
      <w:r w:rsidRPr="00E676A3">
        <w:t>svxp_</w:t>
      </w:r>
      <w:r w:rsidR="00F45F86">
        <w:t>sv</w:t>
      </w:r>
      <w:r w:rsidR="00D769CA">
        <w:t>fe_</w:t>
      </w:r>
      <w:r w:rsidRPr="00E676A3">
        <w:t>account_example.xml</w:t>
      </w:r>
    </w:p>
    <w:p w:rsidR="00E676A3" w:rsidRDefault="00E676A3" w:rsidP="00F45F86">
      <w:pPr>
        <w:pStyle w:val="BPC3Bodyafterheading"/>
        <w:spacing w:after="0" w:line="276" w:lineRule="auto"/>
      </w:pPr>
      <w:r w:rsidRPr="00E676A3">
        <w:t>svxp_</w:t>
      </w:r>
      <w:r w:rsidR="00F45F86">
        <w:t>sv</w:t>
      </w:r>
      <w:r w:rsidR="00D769CA">
        <w:t>fe_</w:t>
      </w:r>
      <w:r w:rsidRPr="00E676A3">
        <w:t>account_turnover_example.xml</w:t>
      </w:r>
    </w:p>
    <w:p w:rsidR="00677448" w:rsidRDefault="00677448" w:rsidP="00677448">
      <w:pPr>
        <w:pStyle w:val="BPC3Heading2"/>
      </w:pPr>
      <w:bookmarkStart w:id="150" w:name="_Toc383426741"/>
      <w:bookmarkStart w:id="151" w:name="_Toc525300228"/>
      <w:r>
        <w:t>List of elements</w:t>
      </w:r>
      <w:bookmarkEnd w:id="26"/>
      <w:bookmarkEnd w:id="27"/>
      <w:bookmarkEnd w:id="150"/>
      <w:bookmarkEnd w:id="151"/>
    </w:p>
    <w:p w:rsidR="00677448" w:rsidRPr="009A31AE" w:rsidRDefault="00677448" w:rsidP="009A31AE">
      <w:pPr>
        <w:pStyle w:val="BPC3Bodyafterheading"/>
      </w:pPr>
      <w:r w:rsidRPr="009A31AE">
        <w:t xml:space="preserve">Depending on information to receive there are two formats the customer’s data can be represented: </w:t>
      </w:r>
    </w:p>
    <w:p w:rsidR="00677448" w:rsidRPr="009A31AE" w:rsidRDefault="00677448" w:rsidP="009A31AE">
      <w:pPr>
        <w:pStyle w:val="BPC3Bullet1"/>
      </w:pPr>
      <w:r w:rsidRPr="009A31AE">
        <w:lastRenderedPageBreak/>
        <w:t xml:space="preserve">account list </w:t>
      </w:r>
    </w:p>
    <w:p w:rsidR="00677448" w:rsidRPr="009A31AE" w:rsidRDefault="00677448" w:rsidP="009A31AE">
      <w:pPr>
        <w:pStyle w:val="BPC3Bodyafterheading"/>
      </w:pPr>
      <w:r w:rsidRPr="009A31AE">
        <w:t xml:space="preserve">For each of the formats the corresponding root element is used (ACCOUNTS). However, the document structure is very similar and they share common structural elements, so both </w:t>
      </w:r>
      <w:proofErr w:type="gramStart"/>
      <w:r w:rsidRPr="009A31AE">
        <w:t>ways</w:t>
      </w:r>
      <w:proofErr w:type="gramEnd"/>
      <w:r w:rsidRPr="009A31AE">
        <w:t xml:space="preserve"> are presented in the document. In the file data are represented in XML document form with the structure described below.</w:t>
      </w:r>
    </w:p>
    <w:p w:rsidR="00677448" w:rsidRPr="009A31AE" w:rsidRDefault="00677448" w:rsidP="009A31AE">
      <w:pPr>
        <w:pStyle w:val="BPC3Bodyafterheading"/>
      </w:pPr>
      <w:r w:rsidRPr="009A31AE">
        <w:t>For Accounts:</w:t>
      </w:r>
    </w:p>
    <w:tbl>
      <w:tblPr>
        <w:tblW w:w="913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781"/>
        <w:gridCol w:w="1041"/>
        <w:gridCol w:w="704"/>
        <w:gridCol w:w="946"/>
        <w:gridCol w:w="3666"/>
      </w:tblGrid>
      <w:tr w:rsidR="00677448" w:rsidRPr="002F6979" w:rsidTr="004272A2">
        <w:trPr>
          <w:trHeight w:val="135"/>
          <w:tblHeader/>
        </w:trPr>
        <w:tc>
          <w:tcPr>
            <w:tcW w:w="2781" w:type="dxa"/>
            <w:shd w:val="clear" w:color="auto" w:fill="C5E2FF"/>
          </w:tcPr>
          <w:p w:rsidR="00677448" w:rsidRPr="002F6979" w:rsidRDefault="00677448" w:rsidP="00677448">
            <w:pPr>
              <w:pStyle w:val="BPC3Tableheadings"/>
            </w:pPr>
            <w:r w:rsidRPr="002F6979">
              <w:t>Tag</w:t>
            </w:r>
          </w:p>
        </w:tc>
        <w:tc>
          <w:tcPr>
            <w:tcW w:w="1041" w:type="dxa"/>
            <w:shd w:val="clear" w:color="auto" w:fill="C5E2FF"/>
          </w:tcPr>
          <w:p w:rsidR="00677448" w:rsidRPr="002F6979" w:rsidRDefault="00677448" w:rsidP="00677448">
            <w:pPr>
              <w:pStyle w:val="BPC3Tableheadings"/>
            </w:pPr>
            <w:r w:rsidRPr="002F6979">
              <w:t>Type</w:t>
            </w:r>
          </w:p>
        </w:tc>
        <w:tc>
          <w:tcPr>
            <w:tcW w:w="704" w:type="dxa"/>
            <w:shd w:val="clear" w:color="auto" w:fill="C5E2FF"/>
          </w:tcPr>
          <w:p w:rsidR="00677448" w:rsidRPr="002F6979" w:rsidRDefault="00677448" w:rsidP="00677448">
            <w:pPr>
              <w:pStyle w:val="BPC3Tableheadings"/>
            </w:pPr>
            <w:r w:rsidRPr="002F6979">
              <w:t>Size</w:t>
            </w:r>
          </w:p>
        </w:tc>
        <w:tc>
          <w:tcPr>
            <w:tcW w:w="946" w:type="dxa"/>
            <w:shd w:val="clear" w:color="auto" w:fill="C5E2FF"/>
          </w:tcPr>
          <w:p w:rsidR="00677448" w:rsidRPr="002F6979" w:rsidRDefault="00677448" w:rsidP="00677448">
            <w:pPr>
              <w:pStyle w:val="BPC3Tableheadings"/>
            </w:pPr>
            <w:r w:rsidRPr="002F6979">
              <w:t>Occurs</w:t>
            </w:r>
          </w:p>
        </w:tc>
        <w:tc>
          <w:tcPr>
            <w:tcW w:w="3666" w:type="dxa"/>
            <w:shd w:val="clear" w:color="auto" w:fill="C5E2FF"/>
          </w:tcPr>
          <w:p w:rsidR="00677448" w:rsidRPr="002F6979" w:rsidRDefault="00677448" w:rsidP="00677448">
            <w:pPr>
              <w:pStyle w:val="BPC3Tableheadings"/>
            </w:pPr>
            <w:r w:rsidRPr="002F6979">
              <w:t>Description</w:t>
            </w:r>
          </w:p>
        </w:tc>
      </w:tr>
      <w:tr w:rsidR="00677448" w:rsidRPr="002F6979" w:rsidTr="004272A2">
        <w:trPr>
          <w:trHeight w:val="135"/>
        </w:trPr>
        <w:tc>
          <w:tcPr>
            <w:tcW w:w="9138" w:type="dxa"/>
            <w:gridSpan w:val="5"/>
            <w:shd w:val="clear" w:color="auto" w:fill="auto"/>
          </w:tcPr>
          <w:p w:rsidR="00677448" w:rsidRPr="002F6979" w:rsidRDefault="00677448" w:rsidP="00677448">
            <w:pPr>
              <w:pStyle w:val="BPC3Tableheadings"/>
            </w:pPr>
            <w:r>
              <w:t>accounts</w:t>
            </w:r>
          </w:p>
        </w:tc>
      </w:tr>
      <w:tr w:rsidR="00677448" w:rsidRPr="005B7F59" w:rsidTr="004272A2">
        <w:trPr>
          <w:trHeight w:val="135"/>
        </w:trPr>
        <w:tc>
          <w:tcPr>
            <w:tcW w:w="2781" w:type="dxa"/>
          </w:tcPr>
          <w:p w:rsidR="00677448" w:rsidRPr="005B7F59" w:rsidRDefault="00677448" w:rsidP="00677448">
            <w:pPr>
              <w:pStyle w:val="BPC3Tableitems"/>
            </w:pPr>
            <w:r>
              <w:t>file_id</w:t>
            </w:r>
          </w:p>
        </w:tc>
        <w:tc>
          <w:tcPr>
            <w:tcW w:w="1041" w:type="dxa"/>
          </w:tcPr>
          <w:p w:rsidR="00677448" w:rsidRPr="005B7F59" w:rsidRDefault="00677448" w:rsidP="00677448">
            <w:pPr>
              <w:pStyle w:val="BPC3Tableitems"/>
            </w:pPr>
            <w:r>
              <w:t>long</w:t>
            </w:r>
          </w:p>
        </w:tc>
        <w:tc>
          <w:tcPr>
            <w:tcW w:w="704" w:type="dxa"/>
          </w:tcPr>
          <w:p w:rsidR="00677448" w:rsidRPr="005B7F59" w:rsidRDefault="00677448" w:rsidP="00677448">
            <w:pPr>
              <w:pStyle w:val="BPC3Tableitems"/>
            </w:pPr>
            <w:r>
              <w:t>16</w:t>
            </w:r>
          </w:p>
        </w:tc>
        <w:tc>
          <w:tcPr>
            <w:tcW w:w="946" w:type="dxa"/>
          </w:tcPr>
          <w:p w:rsidR="00677448" w:rsidRPr="005B7F59" w:rsidRDefault="00677448" w:rsidP="00677448">
            <w:pPr>
              <w:pStyle w:val="BPC3Tableitems"/>
            </w:pPr>
            <w:r>
              <w:t>0-1</w:t>
            </w:r>
          </w:p>
        </w:tc>
        <w:tc>
          <w:tcPr>
            <w:tcW w:w="3666" w:type="dxa"/>
          </w:tcPr>
          <w:p w:rsidR="00677448" w:rsidRPr="00C57E34" w:rsidRDefault="00677448" w:rsidP="00677448">
            <w:pPr>
              <w:pStyle w:val="BPC3Tableitems"/>
            </w:pPr>
            <w:r>
              <w:t>Output</w:t>
            </w:r>
            <w:r w:rsidRPr="00D75B18">
              <w:t xml:space="preserve"> </w:t>
            </w:r>
            <w:r>
              <w:t>file</w:t>
            </w:r>
            <w:r w:rsidRPr="00D75B18">
              <w:t xml:space="preserve"> </w:t>
            </w:r>
            <w:r>
              <w:t>unique</w:t>
            </w:r>
            <w:r w:rsidRPr="00D75B18">
              <w:t xml:space="preserve"> </w:t>
            </w:r>
            <w:r>
              <w:t>ID.</w:t>
            </w:r>
          </w:p>
        </w:tc>
      </w:tr>
      <w:tr w:rsidR="00677448" w:rsidRPr="00D75B18" w:rsidTr="004272A2">
        <w:trPr>
          <w:trHeight w:val="135"/>
        </w:trPr>
        <w:tc>
          <w:tcPr>
            <w:tcW w:w="2781" w:type="dxa"/>
          </w:tcPr>
          <w:p w:rsidR="00677448" w:rsidRDefault="00702255" w:rsidP="00677448">
            <w:pPr>
              <w:pStyle w:val="BPC3Tableitems"/>
            </w:pPr>
            <w:r>
              <w:t>f</w:t>
            </w:r>
            <w:r w:rsidR="00677448">
              <w:t>ile_type</w:t>
            </w:r>
          </w:p>
        </w:tc>
        <w:tc>
          <w:tcPr>
            <w:tcW w:w="1041" w:type="dxa"/>
          </w:tcPr>
          <w:p w:rsidR="00677448" w:rsidRDefault="00677448" w:rsidP="00677448">
            <w:pPr>
              <w:pStyle w:val="BPC3Tableitems"/>
            </w:pPr>
            <w:r>
              <w:t>string</w:t>
            </w:r>
          </w:p>
        </w:tc>
        <w:tc>
          <w:tcPr>
            <w:tcW w:w="704" w:type="dxa"/>
          </w:tcPr>
          <w:p w:rsidR="00677448" w:rsidRPr="005B7F59" w:rsidRDefault="00677448" w:rsidP="00677448">
            <w:pPr>
              <w:pStyle w:val="BPC3Tableitems"/>
            </w:pPr>
            <w:r>
              <w:t>8</w:t>
            </w:r>
          </w:p>
        </w:tc>
        <w:tc>
          <w:tcPr>
            <w:tcW w:w="946" w:type="dxa"/>
          </w:tcPr>
          <w:p w:rsidR="00677448" w:rsidRDefault="00677448" w:rsidP="00677448">
            <w:pPr>
              <w:pStyle w:val="BPC3Tableitems"/>
            </w:pPr>
            <w:r>
              <w:t>1-1</w:t>
            </w:r>
          </w:p>
        </w:tc>
        <w:tc>
          <w:tcPr>
            <w:tcW w:w="3666" w:type="dxa"/>
          </w:tcPr>
          <w:p w:rsidR="00677448" w:rsidRPr="00D75B18" w:rsidRDefault="00677448" w:rsidP="00677448">
            <w:pPr>
              <w:pStyle w:val="BPC3Tableitems"/>
            </w:pPr>
            <w:r>
              <w:t>Input/output file type</w:t>
            </w:r>
            <w:r w:rsidRPr="00D75B18">
              <w:t xml:space="preserve">. </w:t>
            </w:r>
            <w:r>
              <w:t>Defines its purpose and way of processing</w:t>
            </w:r>
            <w:r w:rsidRPr="00D75B18">
              <w:t>.</w:t>
            </w:r>
            <w:r w:rsidR="00EF57FE">
              <w:t xml:space="preserve"> Dictionary </w:t>
            </w:r>
            <w:r w:rsidR="00EF57FE" w:rsidRPr="00EF57FE">
              <w:t>FLTP</w:t>
            </w:r>
            <w:r w:rsidR="00EF57FE">
              <w:t>.</w:t>
            </w:r>
          </w:p>
        </w:tc>
      </w:tr>
      <w:tr w:rsidR="00677448" w:rsidRPr="00D75B18" w:rsidTr="004272A2">
        <w:trPr>
          <w:trHeight w:val="135"/>
        </w:trPr>
        <w:tc>
          <w:tcPr>
            <w:tcW w:w="2781" w:type="dxa"/>
          </w:tcPr>
          <w:p w:rsidR="00677448" w:rsidRDefault="00702255" w:rsidP="00677448">
            <w:pPr>
              <w:pStyle w:val="BPC3Tableitems"/>
            </w:pPr>
            <w:r>
              <w:t>f</w:t>
            </w:r>
            <w:r w:rsidR="00677448">
              <w:t>ile_date</w:t>
            </w:r>
          </w:p>
        </w:tc>
        <w:tc>
          <w:tcPr>
            <w:tcW w:w="1041" w:type="dxa"/>
          </w:tcPr>
          <w:p w:rsidR="00677448" w:rsidRDefault="00677448" w:rsidP="00677448">
            <w:pPr>
              <w:pStyle w:val="BPC3Tableitems"/>
            </w:pPr>
            <w:r>
              <w:t>date</w:t>
            </w:r>
          </w:p>
        </w:tc>
        <w:tc>
          <w:tcPr>
            <w:tcW w:w="704" w:type="dxa"/>
          </w:tcPr>
          <w:p w:rsidR="00677448" w:rsidRPr="005B7F59" w:rsidRDefault="00677448" w:rsidP="00677448">
            <w:pPr>
              <w:rPr>
                <w:rFonts w:ascii="Tahoma" w:hAnsi="Tahoma" w:cs="Tahoma"/>
                <w:sz w:val="20"/>
                <w:szCs w:val="20"/>
              </w:rPr>
            </w:pPr>
          </w:p>
        </w:tc>
        <w:tc>
          <w:tcPr>
            <w:tcW w:w="946" w:type="dxa"/>
          </w:tcPr>
          <w:p w:rsidR="00677448" w:rsidRDefault="00677448" w:rsidP="00677448">
            <w:pPr>
              <w:pStyle w:val="BPC3Tableitems"/>
            </w:pPr>
            <w:r>
              <w:t>1-1</w:t>
            </w:r>
          </w:p>
        </w:tc>
        <w:tc>
          <w:tcPr>
            <w:tcW w:w="3666" w:type="dxa"/>
          </w:tcPr>
          <w:p w:rsidR="00677448" w:rsidRPr="00D75B18" w:rsidRDefault="00677448" w:rsidP="00677448">
            <w:pPr>
              <w:pStyle w:val="BPC3Tableitems"/>
            </w:pPr>
            <w:r>
              <w:t>File creation date.</w:t>
            </w:r>
          </w:p>
        </w:tc>
      </w:tr>
      <w:tr w:rsidR="00677448" w:rsidRPr="00F01F73" w:rsidTr="004272A2">
        <w:trPr>
          <w:trHeight w:val="135"/>
        </w:trPr>
        <w:tc>
          <w:tcPr>
            <w:tcW w:w="2781" w:type="dxa"/>
          </w:tcPr>
          <w:p w:rsidR="00677448" w:rsidRDefault="00F036C4" w:rsidP="00677448">
            <w:pPr>
              <w:pStyle w:val="BPC3Tableitems"/>
            </w:pPr>
            <w:r>
              <w:t>s</w:t>
            </w:r>
            <w:r w:rsidR="00677448">
              <w:t>tart_date</w:t>
            </w:r>
          </w:p>
        </w:tc>
        <w:tc>
          <w:tcPr>
            <w:tcW w:w="1041" w:type="dxa"/>
          </w:tcPr>
          <w:p w:rsidR="00677448" w:rsidRDefault="00677448" w:rsidP="00677448">
            <w:pPr>
              <w:pStyle w:val="BPC3Tableitems"/>
            </w:pPr>
            <w:r>
              <w:t>date</w:t>
            </w:r>
          </w:p>
        </w:tc>
        <w:tc>
          <w:tcPr>
            <w:tcW w:w="704" w:type="dxa"/>
          </w:tcPr>
          <w:p w:rsidR="00677448" w:rsidRPr="005B7F59" w:rsidRDefault="00677448" w:rsidP="00677448">
            <w:pPr>
              <w:rPr>
                <w:rFonts w:ascii="Tahoma" w:hAnsi="Tahoma" w:cs="Tahoma"/>
                <w:sz w:val="20"/>
                <w:szCs w:val="20"/>
              </w:rPr>
            </w:pPr>
          </w:p>
        </w:tc>
        <w:tc>
          <w:tcPr>
            <w:tcW w:w="946" w:type="dxa"/>
          </w:tcPr>
          <w:p w:rsidR="00677448" w:rsidRDefault="00677448" w:rsidP="00677448">
            <w:pPr>
              <w:pStyle w:val="BPC3Tableitems"/>
            </w:pPr>
            <w:r>
              <w:t>0-1</w:t>
            </w:r>
          </w:p>
        </w:tc>
        <w:tc>
          <w:tcPr>
            <w:tcW w:w="3666" w:type="dxa"/>
          </w:tcPr>
          <w:p w:rsidR="00677448" w:rsidRPr="00F01F73" w:rsidRDefault="00677448" w:rsidP="00677448">
            <w:pPr>
              <w:pStyle w:val="BPC3Tableitems"/>
            </w:pPr>
            <w:r>
              <w:t>Start</w:t>
            </w:r>
            <w:r w:rsidRPr="00F01F73">
              <w:t xml:space="preserve"> </w:t>
            </w:r>
            <w:r>
              <w:t>date</w:t>
            </w:r>
            <w:r w:rsidRPr="00F01F73">
              <w:t xml:space="preserve"> </w:t>
            </w:r>
            <w:r>
              <w:t>of</w:t>
            </w:r>
            <w:r w:rsidRPr="00F01F73">
              <w:t xml:space="preserve"> </w:t>
            </w:r>
            <w:r>
              <w:t>the</w:t>
            </w:r>
            <w:r w:rsidRPr="00F01F73">
              <w:t xml:space="preserve"> </w:t>
            </w:r>
            <w:r>
              <w:t>period the file was converted.</w:t>
            </w:r>
          </w:p>
        </w:tc>
      </w:tr>
      <w:tr w:rsidR="00677448" w:rsidRPr="00F01F73" w:rsidTr="004272A2">
        <w:trPr>
          <w:trHeight w:val="135"/>
        </w:trPr>
        <w:tc>
          <w:tcPr>
            <w:tcW w:w="2781" w:type="dxa"/>
          </w:tcPr>
          <w:p w:rsidR="00677448" w:rsidRDefault="00F036C4" w:rsidP="00677448">
            <w:pPr>
              <w:pStyle w:val="BPC3Tableitems"/>
            </w:pPr>
            <w:r>
              <w:t>e</w:t>
            </w:r>
            <w:r w:rsidR="00677448">
              <w:t>nd_date</w:t>
            </w:r>
          </w:p>
        </w:tc>
        <w:tc>
          <w:tcPr>
            <w:tcW w:w="1041" w:type="dxa"/>
          </w:tcPr>
          <w:p w:rsidR="00677448" w:rsidRDefault="00677448" w:rsidP="00677448">
            <w:pPr>
              <w:pStyle w:val="BPC3Tableitems"/>
            </w:pPr>
            <w:r>
              <w:t>date</w:t>
            </w:r>
          </w:p>
        </w:tc>
        <w:tc>
          <w:tcPr>
            <w:tcW w:w="704" w:type="dxa"/>
          </w:tcPr>
          <w:p w:rsidR="00677448" w:rsidRPr="005B7F59" w:rsidRDefault="00677448" w:rsidP="00677448">
            <w:pPr>
              <w:rPr>
                <w:rFonts w:ascii="Tahoma" w:hAnsi="Tahoma" w:cs="Tahoma"/>
                <w:sz w:val="20"/>
                <w:szCs w:val="20"/>
              </w:rPr>
            </w:pPr>
          </w:p>
        </w:tc>
        <w:tc>
          <w:tcPr>
            <w:tcW w:w="946" w:type="dxa"/>
          </w:tcPr>
          <w:p w:rsidR="00677448" w:rsidRDefault="00677448" w:rsidP="00677448">
            <w:pPr>
              <w:pStyle w:val="BPC3Tableitems"/>
            </w:pPr>
            <w:r>
              <w:t>0-1</w:t>
            </w:r>
          </w:p>
        </w:tc>
        <w:tc>
          <w:tcPr>
            <w:tcW w:w="3666" w:type="dxa"/>
          </w:tcPr>
          <w:p w:rsidR="00677448" w:rsidRPr="00F01F73" w:rsidRDefault="00677448" w:rsidP="00677448">
            <w:pPr>
              <w:pStyle w:val="BPC3Tableitems"/>
            </w:pPr>
            <w:r>
              <w:t>End date of the period.</w:t>
            </w:r>
          </w:p>
        </w:tc>
      </w:tr>
      <w:tr w:rsidR="00677448" w:rsidRPr="00F01F73" w:rsidTr="004272A2">
        <w:trPr>
          <w:trHeight w:val="135"/>
        </w:trPr>
        <w:tc>
          <w:tcPr>
            <w:tcW w:w="2781" w:type="dxa"/>
          </w:tcPr>
          <w:p w:rsidR="00677448" w:rsidRDefault="00F036C4" w:rsidP="00677448">
            <w:pPr>
              <w:pStyle w:val="BPC3Tableitems"/>
            </w:pPr>
            <w:r>
              <w:t>d</w:t>
            </w:r>
            <w:r w:rsidR="00677448">
              <w:t>ate_purpose</w:t>
            </w:r>
          </w:p>
        </w:tc>
        <w:tc>
          <w:tcPr>
            <w:tcW w:w="1041" w:type="dxa"/>
          </w:tcPr>
          <w:p w:rsidR="00677448" w:rsidRDefault="00677448" w:rsidP="00677448">
            <w:pPr>
              <w:pStyle w:val="BPC3Tableitems"/>
            </w:pPr>
            <w:r>
              <w:t>string</w:t>
            </w:r>
          </w:p>
        </w:tc>
        <w:tc>
          <w:tcPr>
            <w:tcW w:w="704" w:type="dxa"/>
          </w:tcPr>
          <w:p w:rsidR="00677448" w:rsidRPr="005B7F59" w:rsidRDefault="00677448" w:rsidP="00677448">
            <w:pPr>
              <w:pStyle w:val="BPC3Tableitems"/>
            </w:pPr>
            <w:r>
              <w:t>8</w:t>
            </w:r>
          </w:p>
        </w:tc>
        <w:tc>
          <w:tcPr>
            <w:tcW w:w="946" w:type="dxa"/>
          </w:tcPr>
          <w:p w:rsidR="00677448" w:rsidRDefault="00677448" w:rsidP="00677448">
            <w:pPr>
              <w:pStyle w:val="BPC3Tableitems"/>
            </w:pPr>
            <w:r>
              <w:t>0-1</w:t>
            </w:r>
          </w:p>
        </w:tc>
        <w:tc>
          <w:tcPr>
            <w:tcW w:w="3666" w:type="dxa"/>
          </w:tcPr>
          <w:p w:rsidR="00677448" w:rsidRPr="00F01F73" w:rsidRDefault="00677448" w:rsidP="00677448">
            <w:pPr>
              <w:pStyle w:val="BPC3Tableitems"/>
            </w:pPr>
            <w:r>
              <w:t>Date types presented in the file</w:t>
            </w:r>
            <w:r w:rsidRPr="00F01F73">
              <w:t xml:space="preserve">. </w:t>
            </w:r>
            <w:r>
              <w:t>Possible values:</w:t>
            </w:r>
          </w:p>
          <w:p w:rsidR="00677448" w:rsidRPr="00F01F73" w:rsidRDefault="00677448" w:rsidP="00677448">
            <w:pPr>
              <w:pStyle w:val="BPC3Tableitems"/>
            </w:pPr>
            <w:r>
              <w:t>DTPR</w:t>
            </w:r>
            <w:r w:rsidRPr="00F01F73">
              <w:t xml:space="preserve">0001 – Calendar system date </w:t>
            </w:r>
            <w:r>
              <w:t xml:space="preserve">of </w:t>
            </w:r>
            <w:r w:rsidRPr="00F01F73">
              <w:t>processing</w:t>
            </w:r>
            <w:r>
              <w:t>.</w:t>
            </w:r>
          </w:p>
        </w:tc>
      </w:tr>
      <w:tr w:rsidR="00E01006" w:rsidRPr="00F01F73" w:rsidTr="004272A2">
        <w:trPr>
          <w:trHeight w:val="135"/>
        </w:trPr>
        <w:tc>
          <w:tcPr>
            <w:tcW w:w="2781" w:type="dxa"/>
          </w:tcPr>
          <w:p w:rsidR="00E01006" w:rsidRDefault="00F036C4" w:rsidP="00916529">
            <w:pPr>
              <w:pStyle w:val="BPC3Tableitems"/>
            </w:pPr>
            <w:r>
              <w:t>i</w:t>
            </w:r>
            <w:r w:rsidR="00E01006">
              <w:t>nst_id</w:t>
            </w:r>
          </w:p>
        </w:tc>
        <w:tc>
          <w:tcPr>
            <w:tcW w:w="1041" w:type="dxa"/>
          </w:tcPr>
          <w:p w:rsidR="00E01006" w:rsidRPr="00547ECA" w:rsidRDefault="00307746" w:rsidP="00916529">
            <w:pPr>
              <w:pStyle w:val="BPC3Tableitems"/>
            </w:pPr>
            <w:r>
              <w:t>string</w:t>
            </w:r>
          </w:p>
        </w:tc>
        <w:tc>
          <w:tcPr>
            <w:tcW w:w="704" w:type="dxa"/>
          </w:tcPr>
          <w:p w:rsidR="00E01006" w:rsidRPr="00547ECA" w:rsidRDefault="00E01006" w:rsidP="00916529">
            <w:pPr>
              <w:pStyle w:val="BPC3Tableitems"/>
            </w:pPr>
            <w:r>
              <w:t>4</w:t>
            </w:r>
          </w:p>
        </w:tc>
        <w:tc>
          <w:tcPr>
            <w:tcW w:w="946" w:type="dxa"/>
          </w:tcPr>
          <w:p w:rsidR="00E01006" w:rsidRPr="00056C90" w:rsidRDefault="00E01006" w:rsidP="00916529">
            <w:pPr>
              <w:pStyle w:val="BPC3Tableitems"/>
            </w:pPr>
            <w:r>
              <w:t>0</w:t>
            </w:r>
            <w:r w:rsidRPr="00056C90">
              <w:t>-1</w:t>
            </w:r>
          </w:p>
        </w:tc>
        <w:tc>
          <w:tcPr>
            <w:tcW w:w="3666" w:type="dxa"/>
          </w:tcPr>
          <w:p w:rsidR="00E01006" w:rsidRDefault="00E01006" w:rsidP="00CD0B30">
            <w:pPr>
              <w:pStyle w:val="BPC3Tableitems"/>
            </w:pPr>
            <w:r>
              <w:t>Financial</w:t>
            </w:r>
            <w:r w:rsidRPr="00D34C2E">
              <w:t xml:space="preserve"> </w:t>
            </w:r>
            <w:r>
              <w:t>institution</w:t>
            </w:r>
            <w:r w:rsidRPr="00D34C2E">
              <w:t xml:space="preserve"> </w:t>
            </w:r>
            <w:r w:rsidR="00CD0B30">
              <w:t>ID or Number</w:t>
            </w:r>
            <w:r>
              <w:t>.</w:t>
            </w:r>
          </w:p>
        </w:tc>
      </w:tr>
      <w:tr w:rsidR="00E90AD9" w:rsidRPr="005B7F59" w:rsidTr="004272A2">
        <w:trPr>
          <w:trHeight w:val="135"/>
        </w:trPr>
        <w:tc>
          <w:tcPr>
            <w:tcW w:w="2781" w:type="dxa"/>
          </w:tcPr>
          <w:p w:rsidR="00E90AD9" w:rsidRDefault="00F036C4" w:rsidP="00677448">
            <w:pPr>
              <w:pStyle w:val="BPC3Tableitems"/>
            </w:pPr>
            <w:r>
              <w:t>t</w:t>
            </w:r>
            <w:r w:rsidR="00E90AD9" w:rsidRPr="00E90AD9">
              <w:t>okenized_pan</w:t>
            </w:r>
          </w:p>
        </w:tc>
        <w:tc>
          <w:tcPr>
            <w:tcW w:w="1041" w:type="dxa"/>
          </w:tcPr>
          <w:p w:rsidR="00E90AD9" w:rsidRDefault="00E90AD9" w:rsidP="00677448">
            <w:pPr>
              <w:pStyle w:val="BPC3Tableitems"/>
            </w:pPr>
            <w:r>
              <w:t>int</w:t>
            </w:r>
          </w:p>
        </w:tc>
        <w:tc>
          <w:tcPr>
            <w:tcW w:w="704" w:type="dxa"/>
            <w:vAlign w:val="center"/>
          </w:tcPr>
          <w:p w:rsidR="00E90AD9" w:rsidRPr="005B7F59" w:rsidRDefault="00E90AD9" w:rsidP="00E90AD9">
            <w:pPr>
              <w:rPr>
                <w:rFonts w:ascii="Tahoma" w:hAnsi="Tahoma" w:cs="Tahoma"/>
                <w:sz w:val="20"/>
                <w:szCs w:val="20"/>
              </w:rPr>
            </w:pPr>
            <w:r>
              <w:rPr>
                <w:rFonts w:ascii="Tahoma" w:hAnsi="Tahoma" w:cs="Tahoma"/>
                <w:sz w:val="20"/>
                <w:szCs w:val="20"/>
              </w:rPr>
              <w:t>1</w:t>
            </w:r>
          </w:p>
        </w:tc>
        <w:tc>
          <w:tcPr>
            <w:tcW w:w="946" w:type="dxa"/>
          </w:tcPr>
          <w:p w:rsidR="00E90AD9" w:rsidRDefault="00E90AD9" w:rsidP="00677448">
            <w:pPr>
              <w:pStyle w:val="BPC3Tableitems"/>
            </w:pPr>
            <w:r>
              <w:t>0-1</w:t>
            </w:r>
          </w:p>
        </w:tc>
        <w:tc>
          <w:tcPr>
            <w:tcW w:w="3666" w:type="dxa"/>
          </w:tcPr>
          <w:p w:rsidR="00E90AD9" w:rsidRDefault="00E90AD9" w:rsidP="00E90AD9">
            <w:pPr>
              <w:pStyle w:val="BPC3Tableitems"/>
            </w:pPr>
            <w:r>
              <w:t>Flag indicates if tokenized PANs are exported:</w:t>
            </w:r>
          </w:p>
          <w:p w:rsidR="00E90AD9" w:rsidRDefault="00E90AD9" w:rsidP="00E90AD9">
            <w:pPr>
              <w:pStyle w:val="BPC3Tableitems"/>
            </w:pPr>
            <w:r>
              <w:t>0 – clear PANs are used;</w:t>
            </w:r>
          </w:p>
          <w:p w:rsidR="00E90AD9" w:rsidRDefault="00E90AD9" w:rsidP="00E90AD9">
            <w:pPr>
              <w:pStyle w:val="BPC3Tableitems"/>
            </w:pPr>
            <w:r>
              <w:t xml:space="preserve">1 – </w:t>
            </w:r>
            <w:proofErr w:type="gramStart"/>
            <w:r>
              <w:t>tokens</w:t>
            </w:r>
            <w:proofErr w:type="gramEnd"/>
            <w:r>
              <w:t xml:space="preserve"> are used instead of clear PANs.</w:t>
            </w:r>
          </w:p>
        </w:tc>
      </w:tr>
      <w:tr w:rsidR="00E01006" w:rsidRPr="005B7F59" w:rsidTr="004272A2">
        <w:trPr>
          <w:trHeight w:val="135"/>
        </w:trPr>
        <w:tc>
          <w:tcPr>
            <w:tcW w:w="2781" w:type="dxa"/>
          </w:tcPr>
          <w:p w:rsidR="00E01006" w:rsidRPr="005B7F59" w:rsidRDefault="00F036C4" w:rsidP="00677448">
            <w:pPr>
              <w:pStyle w:val="BPC3Tableitems"/>
            </w:pPr>
            <w:r>
              <w:t>a</w:t>
            </w:r>
            <w:r w:rsidR="00E01006">
              <w:t>ccount</w:t>
            </w:r>
          </w:p>
        </w:tc>
        <w:tc>
          <w:tcPr>
            <w:tcW w:w="1041" w:type="dxa"/>
          </w:tcPr>
          <w:p w:rsidR="00E01006" w:rsidRPr="005B7F59" w:rsidRDefault="00E01006" w:rsidP="00677448">
            <w:pPr>
              <w:pStyle w:val="BPC3Tableitems"/>
            </w:pPr>
            <w:r>
              <w:t>complex</w:t>
            </w:r>
          </w:p>
        </w:tc>
        <w:tc>
          <w:tcPr>
            <w:tcW w:w="704" w:type="dxa"/>
          </w:tcPr>
          <w:p w:rsidR="00E01006" w:rsidRPr="005B7F59" w:rsidRDefault="00E01006" w:rsidP="00677448">
            <w:pPr>
              <w:rPr>
                <w:rFonts w:ascii="Tahoma" w:hAnsi="Tahoma" w:cs="Tahoma"/>
                <w:sz w:val="20"/>
                <w:szCs w:val="20"/>
              </w:rPr>
            </w:pPr>
          </w:p>
        </w:tc>
        <w:tc>
          <w:tcPr>
            <w:tcW w:w="946" w:type="dxa"/>
          </w:tcPr>
          <w:p w:rsidR="00E01006" w:rsidRPr="005B7F59" w:rsidRDefault="00E01006" w:rsidP="00677448">
            <w:pPr>
              <w:pStyle w:val="BPC3Tableitems"/>
            </w:pPr>
            <w:r>
              <w:t>1-*</w:t>
            </w:r>
          </w:p>
        </w:tc>
        <w:tc>
          <w:tcPr>
            <w:tcW w:w="3666" w:type="dxa"/>
          </w:tcPr>
          <w:p w:rsidR="00E01006" w:rsidRPr="00C57E34" w:rsidRDefault="00E01006" w:rsidP="00677448">
            <w:pPr>
              <w:pStyle w:val="BPC3Tableitems"/>
            </w:pPr>
            <w:r>
              <w:t>Account data.</w:t>
            </w:r>
          </w:p>
        </w:tc>
      </w:tr>
      <w:tr w:rsidR="00E01006" w:rsidRPr="0054625B" w:rsidTr="004272A2">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E01006" w:rsidRPr="00842520" w:rsidRDefault="00F036C4" w:rsidP="00677448">
            <w:pPr>
              <w:pStyle w:val="BPC3Tableheadings"/>
            </w:pPr>
            <w:r>
              <w:t>a</w:t>
            </w:r>
            <w:r w:rsidR="00E01006">
              <w:t>ccount</w:t>
            </w:r>
          </w:p>
        </w:tc>
      </w:tr>
      <w:tr w:rsidR="00E01006" w:rsidRPr="00E617B5"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E01006" w:rsidRPr="004272A2" w:rsidRDefault="00E01006" w:rsidP="00677448">
            <w:pPr>
              <w:pStyle w:val="BPC3Tableitems"/>
              <w:rPr>
                <w:rFonts w:asciiTheme="minorHAnsi" w:hAnsiTheme="minorHAnsi"/>
                <w:szCs w:val="24"/>
              </w:rPr>
            </w:pPr>
            <w:r w:rsidRPr="004272A2">
              <w:rPr>
                <w:rFonts w:asciiTheme="minorHAnsi" w:hAnsiTheme="minorHAnsi"/>
                <w:szCs w:val="24"/>
              </w:rPr>
              <w:t>account_number</w:t>
            </w:r>
          </w:p>
        </w:tc>
        <w:tc>
          <w:tcPr>
            <w:tcW w:w="1041"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s</w:t>
            </w:r>
            <w:r w:rsidRPr="00E617B5">
              <w:t>tring</w:t>
            </w:r>
          </w:p>
        </w:tc>
        <w:tc>
          <w:tcPr>
            <w:tcW w:w="704"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rsidRPr="00E617B5">
              <w:t>1-1</w:t>
            </w:r>
          </w:p>
        </w:tc>
        <w:tc>
          <w:tcPr>
            <w:tcW w:w="3666" w:type="dxa"/>
            <w:tcBorders>
              <w:top w:val="single" w:sz="4" w:space="0" w:color="auto"/>
              <w:left w:val="single" w:sz="4" w:space="0" w:color="auto"/>
              <w:bottom w:val="single" w:sz="4" w:space="0" w:color="auto"/>
              <w:right w:val="single" w:sz="4" w:space="0" w:color="auto"/>
            </w:tcBorders>
          </w:tcPr>
          <w:p w:rsidR="00E01006" w:rsidRPr="00F01F73" w:rsidRDefault="00E01006" w:rsidP="00677448">
            <w:pPr>
              <w:pStyle w:val="BPC3Tableitems"/>
            </w:pPr>
            <w:r>
              <w:t>Account number.</w:t>
            </w:r>
          </w:p>
        </w:tc>
      </w:tr>
      <w:tr w:rsidR="00E01006" w:rsidRPr="001A53C8"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E01006" w:rsidRPr="004272A2" w:rsidRDefault="00F036C4" w:rsidP="00677448">
            <w:pPr>
              <w:pStyle w:val="BPC3Tableitems"/>
              <w:rPr>
                <w:rFonts w:asciiTheme="minorHAnsi" w:hAnsiTheme="minorHAnsi"/>
                <w:szCs w:val="24"/>
              </w:rPr>
            </w:pPr>
            <w:r>
              <w:rPr>
                <w:rFonts w:asciiTheme="minorHAnsi" w:hAnsiTheme="minorHAnsi"/>
                <w:szCs w:val="24"/>
              </w:rPr>
              <w:t>a</w:t>
            </w:r>
            <w:r w:rsidR="00E01006" w:rsidRPr="004272A2">
              <w:rPr>
                <w:rFonts w:asciiTheme="minorHAnsi" w:hAnsiTheme="minorHAnsi"/>
                <w:szCs w:val="24"/>
              </w:rPr>
              <w:t>ccount_type</w:t>
            </w:r>
          </w:p>
          <w:p w:rsidR="00E01006" w:rsidRPr="004272A2" w:rsidRDefault="00E01006" w:rsidP="00677448">
            <w:pPr>
              <w:rPr>
                <w:rFonts w:asciiTheme="minorHAnsi" w:hAnsiTheme="minorHAnsi" w:cs="Tahoma"/>
              </w:rPr>
            </w:pPr>
          </w:p>
        </w:tc>
        <w:tc>
          <w:tcPr>
            <w:tcW w:w="1041" w:type="dxa"/>
            <w:tcBorders>
              <w:top w:val="single" w:sz="4" w:space="0" w:color="auto"/>
              <w:left w:val="single" w:sz="4" w:space="0" w:color="auto"/>
              <w:bottom w:val="single" w:sz="4" w:space="0" w:color="auto"/>
              <w:right w:val="single" w:sz="4" w:space="0" w:color="auto"/>
            </w:tcBorders>
          </w:tcPr>
          <w:p w:rsidR="00E01006" w:rsidRDefault="00E01006" w:rsidP="00677448">
            <w:pPr>
              <w:pStyle w:val="BPC3Tableitems"/>
            </w:pPr>
            <w:r w:rsidRPr="001A53C8">
              <w:t>string</w:t>
            </w:r>
          </w:p>
        </w:tc>
        <w:tc>
          <w:tcPr>
            <w:tcW w:w="704"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E01006" w:rsidRPr="00F1740A" w:rsidRDefault="00E01006" w:rsidP="00920E9D">
            <w:pPr>
              <w:pStyle w:val="BPC3Tableitems"/>
            </w:pPr>
            <w:r>
              <w:t>Account type</w:t>
            </w:r>
            <w:r w:rsidRPr="00F01F73">
              <w:t>.</w:t>
            </w:r>
            <w:r>
              <w:t xml:space="preserve"> </w:t>
            </w:r>
            <w:r w:rsidRPr="00920E9D">
              <w:t>Please refer</w:t>
            </w:r>
            <w:r>
              <w:t xml:space="preserve"> to ACTP dictionary.</w:t>
            </w:r>
            <w:r w:rsidRPr="00F01F73">
              <w:t xml:space="preserve"> </w:t>
            </w:r>
          </w:p>
        </w:tc>
      </w:tr>
      <w:tr w:rsidR="00E01006" w:rsidRPr="00F1740A"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E01006" w:rsidRPr="004272A2" w:rsidRDefault="00F036C4" w:rsidP="00677448">
            <w:pPr>
              <w:pStyle w:val="BPC3Tableitems"/>
              <w:rPr>
                <w:rFonts w:asciiTheme="minorHAnsi" w:hAnsiTheme="minorHAnsi"/>
                <w:szCs w:val="24"/>
              </w:rPr>
            </w:pPr>
            <w:r>
              <w:rPr>
                <w:rFonts w:asciiTheme="minorHAnsi" w:hAnsiTheme="minorHAnsi"/>
                <w:szCs w:val="24"/>
              </w:rPr>
              <w:t>a</w:t>
            </w:r>
            <w:r w:rsidR="00E01006" w:rsidRPr="004272A2">
              <w:rPr>
                <w:rFonts w:asciiTheme="minorHAnsi" w:hAnsiTheme="minorHAnsi"/>
                <w:szCs w:val="24"/>
              </w:rPr>
              <w:t>ccount_status</w:t>
            </w:r>
          </w:p>
          <w:p w:rsidR="00E01006" w:rsidRPr="004272A2" w:rsidRDefault="00E01006" w:rsidP="00677448">
            <w:pPr>
              <w:rPr>
                <w:rFonts w:asciiTheme="minorHAnsi" w:hAnsiTheme="minorHAnsi" w:cs="Tahoma"/>
              </w:rPr>
            </w:pPr>
          </w:p>
        </w:tc>
        <w:tc>
          <w:tcPr>
            <w:tcW w:w="1041" w:type="dxa"/>
            <w:tcBorders>
              <w:top w:val="single" w:sz="4" w:space="0" w:color="auto"/>
              <w:left w:val="single" w:sz="4" w:space="0" w:color="auto"/>
              <w:bottom w:val="single" w:sz="4" w:space="0" w:color="auto"/>
              <w:right w:val="single" w:sz="4" w:space="0" w:color="auto"/>
            </w:tcBorders>
          </w:tcPr>
          <w:p w:rsidR="00E01006" w:rsidRDefault="00E01006" w:rsidP="00677448">
            <w:pPr>
              <w:pStyle w:val="BPC3Tableitems"/>
            </w:pPr>
            <w:r w:rsidRPr="001A53C8">
              <w:lastRenderedPageBreak/>
              <w:t>string</w:t>
            </w:r>
          </w:p>
        </w:tc>
        <w:tc>
          <w:tcPr>
            <w:tcW w:w="704"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E01006" w:rsidRPr="00F1740A" w:rsidRDefault="00E01006" w:rsidP="00677448">
            <w:pPr>
              <w:pStyle w:val="BPC3Tableitems"/>
            </w:pPr>
            <w:r>
              <w:t>Account status</w:t>
            </w:r>
            <w:r w:rsidRPr="00F1740A">
              <w:t xml:space="preserve">. </w:t>
            </w:r>
            <w:r w:rsidRPr="00920E9D">
              <w:t>Please refer</w:t>
            </w:r>
            <w:r>
              <w:t xml:space="preserve"> to </w:t>
            </w:r>
            <w:r>
              <w:lastRenderedPageBreak/>
              <w:t>ACST dictionary.</w:t>
            </w:r>
          </w:p>
        </w:tc>
      </w:tr>
      <w:tr w:rsidR="00DF7995" w:rsidRPr="00F1740A"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DF7995" w:rsidRDefault="00DF7995" w:rsidP="00C808C8">
            <w:pPr>
              <w:pStyle w:val="BPC3Tableitems"/>
            </w:pPr>
            <w:r>
              <w:lastRenderedPageBreak/>
              <w:t>status_reason</w:t>
            </w:r>
          </w:p>
        </w:tc>
        <w:tc>
          <w:tcPr>
            <w:tcW w:w="1041" w:type="dxa"/>
            <w:tcBorders>
              <w:top w:val="single" w:sz="4" w:space="0" w:color="auto"/>
              <w:left w:val="single" w:sz="4" w:space="0" w:color="auto"/>
              <w:bottom w:val="single" w:sz="4" w:space="0" w:color="auto"/>
              <w:right w:val="single" w:sz="4" w:space="0" w:color="auto"/>
            </w:tcBorders>
          </w:tcPr>
          <w:p w:rsidR="00DF7995" w:rsidRPr="00DF7995" w:rsidRDefault="00DF7995" w:rsidP="00DF7995">
            <w:pPr>
              <w:pStyle w:val="BPC3Tableitems"/>
            </w:pPr>
            <w:r w:rsidRPr="00DF7995">
              <w:t>string</w:t>
            </w:r>
          </w:p>
        </w:tc>
        <w:tc>
          <w:tcPr>
            <w:tcW w:w="704" w:type="dxa"/>
            <w:tcBorders>
              <w:top w:val="single" w:sz="4" w:space="0" w:color="auto"/>
              <w:left w:val="single" w:sz="4" w:space="0" w:color="auto"/>
              <w:bottom w:val="single" w:sz="4" w:space="0" w:color="auto"/>
              <w:right w:val="single" w:sz="4" w:space="0" w:color="auto"/>
            </w:tcBorders>
          </w:tcPr>
          <w:p w:rsidR="00DF7995" w:rsidRPr="00DF7995" w:rsidRDefault="00DF7995" w:rsidP="00DF7995">
            <w:pPr>
              <w:pStyle w:val="BPC3Tableitems"/>
            </w:pPr>
            <w:r w:rsidRPr="00DF7995">
              <w:t>8</w:t>
            </w:r>
          </w:p>
        </w:tc>
        <w:tc>
          <w:tcPr>
            <w:tcW w:w="946" w:type="dxa"/>
            <w:tcBorders>
              <w:top w:val="single" w:sz="4" w:space="0" w:color="auto"/>
              <w:left w:val="single" w:sz="4" w:space="0" w:color="auto"/>
              <w:bottom w:val="single" w:sz="4" w:space="0" w:color="auto"/>
              <w:right w:val="single" w:sz="4" w:space="0" w:color="auto"/>
            </w:tcBorders>
          </w:tcPr>
          <w:p w:rsidR="00DF7995" w:rsidRPr="00DF7995" w:rsidRDefault="00DF7995" w:rsidP="00DF7995">
            <w:pPr>
              <w:pStyle w:val="BPC3Tableitems"/>
            </w:pPr>
            <w:r w:rsidRPr="00DF7995">
              <w:t>0-1</w:t>
            </w:r>
          </w:p>
        </w:tc>
        <w:tc>
          <w:tcPr>
            <w:tcW w:w="3666" w:type="dxa"/>
            <w:tcBorders>
              <w:top w:val="single" w:sz="4" w:space="0" w:color="auto"/>
              <w:left w:val="single" w:sz="4" w:space="0" w:color="auto"/>
              <w:bottom w:val="single" w:sz="4" w:space="0" w:color="auto"/>
              <w:right w:val="single" w:sz="4" w:space="0" w:color="auto"/>
            </w:tcBorders>
          </w:tcPr>
          <w:p w:rsidR="00DF7995" w:rsidRPr="0077766B" w:rsidRDefault="00DF7995" w:rsidP="00C808C8">
            <w:pPr>
              <w:pStyle w:val="BPC3Tableitems"/>
              <w:rPr>
                <w:lang w:val="ru-RU"/>
              </w:rPr>
            </w:pPr>
            <w:r>
              <w:t>Last status change reason</w:t>
            </w:r>
          </w:p>
        </w:tc>
      </w:tr>
      <w:tr w:rsidR="00E01006" w:rsidRPr="00F1740A"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E01006" w:rsidRPr="004272A2" w:rsidRDefault="00F036C4" w:rsidP="00677448">
            <w:pPr>
              <w:pStyle w:val="BPC3Tableitems"/>
              <w:rPr>
                <w:rFonts w:asciiTheme="minorHAnsi" w:hAnsiTheme="minorHAnsi"/>
                <w:szCs w:val="24"/>
              </w:rPr>
            </w:pPr>
            <w:bookmarkStart w:id="152" w:name="_Hlk383425699"/>
            <w:r>
              <w:rPr>
                <w:rFonts w:asciiTheme="minorHAnsi" w:hAnsiTheme="minorHAnsi"/>
                <w:szCs w:val="24"/>
              </w:rPr>
              <w:t>c</w:t>
            </w:r>
            <w:r w:rsidR="00E01006" w:rsidRPr="004272A2">
              <w:rPr>
                <w:rFonts w:asciiTheme="minorHAnsi" w:hAnsiTheme="minorHAnsi"/>
                <w:szCs w:val="24"/>
              </w:rPr>
              <w:t>urrency</w:t>
            </w:r>
          </w:p>
        </w:tc>
        <w:tc>
          <w:tcPr>
            <w:tcW w:w="1041"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3</w:t>
            </w:r>
          </w:p>
        </w:tc>
        <w:tc>
          <w:tcPr>
            <w:tcW w:w="946"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rsidRPr="00E617B5">
              <w:t>1-1</w:t>
            </w:r>
          </w:p>
        </w:tc>
        <w:tc>
          <w:tcPr>
            <w:tcW w:w="3666" w:type="dxa"/>
            <w:tcBorders>
              <w:top w:val="single" w:sz="4" w:space="0" w:color="auto"/>
              <w:left w:val="single" w:sz="4" w:space="0" w:color="auto"/>
              <w:bottom w:val="single" w:sz="4" w:space="0" w:color="auto"/>
              <w:right w:val="single" w:sz="4" w:space="0" w:color="auto"/>
            </w:tcBorders>
          </w:tcPr>
          <w:p w:rsidR="00E01006" w:rsidRPr="00F1740A" w:rsidRDefault="00E01006" w:rsidP="00677448">
            <w:pPr>
              <w:pStyle w:val="BPC3Tableitems"/>
            </w:pPr>
            <w:r>
              <w:t>Account currency.</w:t>
            </w:r>
          </w:p>
        </w:tc>
      </w:tr>
      <w:bookmarkEnd w:id="152"/>
      <w:tr w:rsidR="00E01006" w:rsidRPr="00F1740A"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E01006" w:rsidRPr="004272A2" w:rsidRDefault="00F036C4" w:rsidP="00677448">
            <w:pPr>
              <w:pStyle w:val="BPC3Tableitems"/>
              <w:rPr>
                <w:rFonts w:asciiTheme="minorHAnsi" w:hAnsiTheme="minorHAnsi"/>
                <w:szCs w:val="24"/>
              </w:rPr>
            </w:pPr>
            <w:r>
              <w:rPr>
                <w:rFonts w:asciiTheme="minorHAnsi" w:hAnsiTheme="minorHAnsi" w:cs="MS Shell Dlg 2"/>
                <w:color w:val="000000"/>
                <w:szCs w:val="24"/>
                <w:highlight w:val="white"/>
              </w:rPr>
              <w:t>a</w:t>
            </w:r>
            <w:r w:rsidR="00E01006" w:rsidRPr="004272A2">
              <w:rPr>
                <w:rFonts w:asciiTheme="minorHAnsi" w:hAnsiTheme="minorHAnsi" w:cs="MS Shell Dlg 2"/>
                <w:color w:val="000000"/>
                <w:szCs w:val="24"/>
                <w:highlight w:val="white"/>
              </w:rPr>
              <w:t>val_balance</w:t>
            </w:r>
          </w:p>
        </w:tc>
        <w:tc>
          <w:tcPr>
            <w:tcW w:w="1041" w:type="dxa"/>
            <w:tcBorders>
              <w:top w:val="single" w:sz="4" w:space="0" w:color="auto"/>
              <w:left w:val="single" w:sz="4" w:space="0" w:color="auto"/>
              <w:bottom w:val="single" w:sz="4" w:space="0" w:color="auto"/>
              <w:right w:val="single" w:sz="4" w:space="0" w:color="auto"/>
            </w:tcBorders>
          </w:tcPr>
          <w:p w:rsidR="00E01006" w:rsidRPr="00547ECA" w:rsidRDefault="00E01006" w:rsidP="00376AA9">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E01006" w:rsidRPr="00547ECA" w:rsidRDefault="00E01006" w:rsidP="00376AA9">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E01006" w:rsidRPr="00547ECA" w:rsidRDefault="00E01006" w:rsidP="00376AA9">
            <w:pPr>
              <w:pStyle w:val="BPC3Tableitems"/>
            </w:pPr>
            <w:r w:rsidRPr="00547ECA">
              <w:t>1-1</w:t>
            </w:r>
          </w:p>
        </w:tc>
        <w:tc>
          <w:tcPr>
            <w:tcW w:w="3666" w:type="dxa"/>
            <w:tcBorders>
              <w:top w:val="single" w:sz="4" w:space="0" w:color="auto"/>
              <w:left w:val="single" w:sz="4" w:space="0" w:color="auto"/>
              <w:bottom w:val="single" w:sz="4" w:space="0" w:color="auto"/>
              <w:right w:val="single" w:sz="4" w:space="0" w:color="auto"/>
            </w:tcBorders>
          </w:tcPr>
          <w:p w:rsidR="00E01006" w:rsidRDefault="00E01006" w:rsidP="00677448">
            <w:pPr>
              <w:pStyle w:val="BPC3Tableitems"/>
            </w:pPr>
            <w:r w:rsidRPr="006E27A9">
              <w:t>Available balance of the account</w:t>
            </w:r>
            <w:r>
              <w:t>.</w:t>
            </w:r>
          </w:p>
        </w:tc>
      </w:tr>
      <w:tr w:rsidR="00F036C4" w:rsidRPr="00F1740A"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036C4" w:rsidRDefault="00F036C4" w:rsidP="00677448">
            <w:pPr>
              <w:pStyle w:val="BPC3Tableitems"/>
              <w:rPr>
                <w:rFonts w:asciiTheme="minorHAnsi" w:hAnsiTheme="minorHAnsi" w:cs="MS Shell Dlg 2"/>
                <w:color w:val="000000"/>
                <w:szCs w:val="24"/>
                <w:highlight w:val="white"/>
              </w:rPr>
            </w:pPr>
            <w:r>
              <w:rPr>
                <w:rFonts w:asciiTheme="minorHAnsi" w:hAnsiTheme="minorHAnsi" w:cs="MS Shell Dlg 2"/>
                <w:color w:val="000000"/>
                <w:szCs w:val="24"/>
                <w:highlight w:val="white"/>
              </w:rPr>
              <w:t>create_date</w:t>
            </w:r>
          </w:p>
        </w:tc>
        <w:tc>
          <w:tcPr>
            <w:tcW w:w="1041" w:type="dxa"/>
            <w:tcBorders>
              <w:top w:val="single" w:sz="4" w:space="0" w:color="auto"/>
              <w:left w:val="single" w:sz="4" w:space="0" w:color="auto"/>
              <w:bottom w:val="single" w:sz="4" w:space="0" w:color="auto"/>
              <w:right w:val="single" w:sz="4" w:space="0" w:color="auto"/>
            </w:tcBorders>
          </w:tcPr>
          <w:p w:rsidR="00F036C4" w:rsidRPr="00547ECA" w:rsidRDefault="00F036C4" w:rsidP="00376AA9">
            <w:pPr>
              <w:pStyle w:val="BPC3Tableitems"/>
            </w:pPr>
            <w:r>
              <w:t>date</w:t>
            </w:r>
          </w:p>
        </w:tc>
        <w:tc>
          <w:tcPr>
            <w:tcW w:w="704" w:type="dxa"/>
            <w:tcBorders>
              <w:top w:val="single" w:sz="4" w:space="0" w:color="auto"/>
              <w:left w:val="single" w:sz="4" w:space="0" w:color="auto"/>
              <w:bottom w:val="single" w:sz="4" w:space="0" w:color="auto"/>
              <w:right w:val="single" w:sz="4" w:space="0" w:color="auto"/>
            </w:tcBorders>
          </w:tcPr>
          <w:p w:rsidR="00F036C4" w:rsidRPr="00547ECA" w:rsidRDefault="00F036C4" w:rsidP="00376AA9">
            <w:pPr>
              <w:pStyle w:val="BPC3Tableitems"/>
            </w:pPr>
          </w:p>
        </w:tc>
        <w:tc>
          <w:tcPr>
            <w:tcW w:w="946" w:type="dxa"/>
            <w:tcBorders>
              <w:top w:val="single" w:sz="4" w:space="0" w:color="auto"/>
              <w:left w:val="single" w:sz="4" w:space="0" w:color="auto"/>
              <w:bottom w:val="single" w:sz="4" w:space="0" w:color="auto"/>
              <w:right w:val="single" w:sz="4" w:space="0" w:color="auto"/>
            </w:tcBorders>
          </w:tcPr>
          <w:p w:rsidR="00F036C4" w:rsidRPr="00547ECA" w:rsidRDefault="00F036C4" w:rsidP="00376AA9">
            <w:pPr>
              <w:pStyle w:val="BPC3Tableitems"/>
            </w:pPr>
            <w:r>
              <w:t>1-1</w:t>
            </w:r>
          </w:p>
        </w:tc>
        <w:tc>
          <w:tcPr>
            <w:tcW w:w="3666" w:type="dxa"/>
            <w:tcBorders>
              <w:top w:val="single" w:sz="4" w:space="0" w:color="auto"/>
              <w:left w:val="single" w:sz="4" w:space="0" w:color="auto"/>
              <w:bottom w:val="single" w:sz="4" w:space="0" w:color="auto"/>
              <w:right w:val="single" w:sz="4" w:space="0" w:color="auto"/>
            </w:tcBorders>
          </w:tcPr>
          <w:p w:rsidR="00F036C4" w:rsidRPr="006E27A9" w:rsidRDefault="00F036C4" w:rsidP="00677448">
            <w:pPr>
              <w:pStyle w:val="BPC3Tableitems"/>
            </w:pPr>
            <w:r>
              <w:t>Creation date of account</w:t>
            </w:r>
          </w:p>
        </w:tc>
      </w:tr>
      <w:tr w:rsidR="00E01006" w:rsidRPr="00F1740A"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E01006" w:rsidRPr="004272A2" w:rsidRDefault="00E01006" w:rsidP="00677448">
            <w:pPr>
              <w:pStyle w:val="BPC3Tableitems"/>
              <w:rPr>
                <w:rFonts w:asciiTheme="minorHAnsi" w:hAnsiTheme="minorHAnsi"/>
                <w:szCs w:val="24"/>
              </w:rPr>
            </w:pPr>
            <w:r w:rsidRPr="004272A2">
              <w:rPr>
                <w:rFonts w:asciiTheme="minorHAnsi" w:hAnsiTheme="minorHAnsi"/>
                <w:szCs w:val="24"/>
              </w:rPr>
              <w:t>balance</w:t>
            </w:r>
          </w:p>
        </w:tc>
        <w:tc>
          <w:tcPr>
            <w:tcW w:w="1041"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0</w:t>
            </w:r>
            <w:r w:rsidRPr="00E617B5">
              <w:t>-</w:t>
            </w:r>
            <w:r>
              <w:t>*</w:t>
            </w:r>
          </w:p>
        </w:tc>
        <w:tc>
          <w:tcPr>
            <w:tcW w:w="3666" w:type="dxa"/>
            <w:tcBorders>
              <w:top w:val="single" w:sz="4" w:space="0" w:color="auto"/>
              <w:left w:val="single" w:sz="4" w:space="0" w:color="auto"/>
              <w:bottom w:val="single" w:sz="4" w:space="0" w:color="auto"/>
              <w:right w:val="single" w:sz="4" w:space="0" w:color="auto"/>
            </w:tcBorders>
          </w:tcPr>
          <w:p w:rsidR="00E01006" w:rsidRPr="00F1740A" w:rsidRDefault="00E01006" w:rsidP="007562C2">
            <w:pPr>
              <w:pStyle w:val="BPC3Tableitems"/>
            </w:pPr>
            <w:r>
              <w:t>Account balances.</w:t>
            </w:r>
          </w:p>
        </w:tc>
      </w:tr>
      <w:tr w:rsidR="00F036C4" w:rsidRPr="00F1740A"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036C4" w:rsidRPr="004272A2" w:rsidRDefault="00F036C4" w:rsidP="00677448">
            <w:pPr>
              <w:pStyle w:val="BPC3Tableitems"/>
              <w:rPr>
                <w:rFonts w:asciiTheme="minorHAnsi" w:hAnsiTheme="minorHAnsi"/>
                <w:szCs w:val="24"/>
              </w:rPr>
            </w:pPr>
            <w:r>
              <w:rPr>
                <w:rFonts w:asciiTheme="minorHAnsi" w:hAnsiTheme="minorHAnsi"/>
                <w:szCs w:val="24"/>
              </w:rPr>
              <w:t>credit</w:t>
            </w:r>
          </w:p>
        </w:tc>
        <w:tc>
          <w:tcPr>
            <w:tcW w:w="1041" w:type="dxa"/>
            <w:tcBorders>
              <w:top w:val="single" w:sz="4" w:space="0" w:color="auto"/>
              <w:left w:val="single" w:sz="4" w:space="0" w:color="auto"/>
              <w:bottom w:val="single" w:sz="4" w:space="0" w:color="auto"/>
              <w:right w:val="single" w:sz="4" w:space="0" w:color="auto"/>
            </w:tcBorders>
          </w:tcPr>
          <w:p w:rsidR="00F036C4" w:rsidRDefault="00F036C4" w:rsidP="00677448">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F036C4" w:rsidRPr="00E617B5" w:rsidRDefault="00F036C4" w:rsidP="00677448">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F036C4" w:rsidRDefault="00F036C4" w:rsidP="00677448">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F036C4" w:rsidRDefault="00F036C4" w:rsidP="007562C2">
            <w:pPr>
              <w:pStyle w:val="BPC3Tableitems"/>
            </w:pPr>
            <w:r>
              <w:t>Credit information</w:t>
            </w:r>
          </w:p>
        </w:tc>
      </w:tr>
      <w:tr w:rsidR="00E01006" w:rsidRPr="00F1740A"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E01006" w:rsidRPr="004272A2" w:rsidRDefault="00702255" w:rsidP="00376AA9">
            <w:pPr>
              <w:pStyle w:val="BPC3Tableitems"/>
              <w:rPr>
                <w:rFonts w:asciiTheme="minorHAnsi" w:hAnsiTheme="minorHAnsi"/>
                <w:szCs w:val="24"/>
              </w:rPr>
            </w:pPr>
            <w:r>
              <w:rPr>
                <w:rFonts w:asciiTheme="minorHAnsi" w:hAnsiTheme="minorHAnsi"/>
                <w:szCs w:val="24"/>
              </w:rPr>
              <w:t>l</w:t>
            </w:r>
            <w:r w:rsidR="00E01006" w:rsidRPr="004272A2">
              <w:rPr>
                <w:rFonts w:asciiTheme="minorHAnsi" w:hAnsiTheme="minorHAnsi"/>
                <w:szCs w:val="24"/>
              </w:rPr>
              <w:t>imits</w:t>
            </w:r>
          </w:p>
        </w:tc>
        <w:tc>
          <w:tcPr>
            <w:tcW w:w="1041" w:type="dxa"/>
            <w:tcBorders>
              <w:top w:val="single" w:sz="4" w:space="0" w:color="auto"/>
              <w:left w:val="single" w:sz="4" w:space="0" w:color="auto"/>
              <w:bottom w:val="single" w:sz="4" w:space="0" w:color="auto"/>
              <w:right w:val="single" w:sz="4" w:space="0" w:color="auto"/>
            </w:tcBorders>
          </w:tcPr>
          <w:p w:rsidR="00E01006" w:rsidRPr="00E617B5" w:rsidRDefault="00E01006" w:rsidP="00376AA9">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E01006" w:rsidRPr="00E617B5" w:rsidRDefault="00E01006" w:rsidP="00376AA9">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E01006" w:rsidRPr="00E617B5" w:rsidRDefault="00E01006" w:rsidP="00376AA9">
            <w:pPr>
              <w:pStyle w:val="BPC3Tableitems"/>
            </w:pPr>
            <w:r>
              <w:t>0</w:t>
            </w:r>
            <w:r w:rsidRPr="00E617B5">
              <w:t>-</w:t>
            </w:r>
            <w:r>
              <w:t>1</w:t>
            </w:r>
          </w:p>
        </w:tc>
        <w:tc>
          <w:tcPr>
            <w:tcW w:w="3666" w:type="dxa"/>
            <w:tcBorders>
              <w:top w:val="single" w:sz="4" w:space="0" w:color="auto"/>
              <w:left w:val="single" w:sz="4" w:space="0" w:color="auto"/>
              <w:bottom w:val="single" w:sz="4" w:space="0" w:color="auto"/>
              <w:right w:val="single" w:sz="4" w:space="0" w:color="auto"/>
            </w:tcBorders>
          </w:tcPr>
          <w:p w:rsidR="00E01006" w:rsidRPr="00F1740A" w:rsidRDefault="00E01006" w:rsidP="007562C2">
            <w:pPr>
              <w:pStyle w:val="BPC3Tableitems"/>
            </w:pPr>
            <w:r>
              <w:t>Account limits.</w:t>
            </w:r>
          </w:p>
        </w:tc>
      </w:tr>
      <w:tr w:rsidR="00E01006" w:rsidRPr="00F1740A"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E01006" w:rsidRPr="004272A2" w:rsidRDefault="00702255" w:rsidP="00376AA9">
            <w:pPr>
              <w:pStyle w:val="BPC3Tableitems"/>
              <w:rPr>
                <w:rFonts w:asciiTheme="minorHAnsi" w:hAnsiTheme="minorHAnsi"/>
                <w:szCs w:val="24"/>
              </w:rPr>
            </w:pPr>
            <w:r>
              <w:rPr>
                <w:rFonts w:asciiTheme="minorHAnsi" w:hAnsiTheme="minorHAnsi"/>
                <w:szCs w:val="24"/>
              </w:rPr>
              <w:t>p</w:t>
            </w:r>
            <w:r w:rsidR="00E01006" w:rsidRPr="004272A2">
              <w:rPr>
                <w:rFonts w:asciiTheme="minorHAnsi" w:hAnsiTheme="minorHAnsi"/>
                <w:szCs w:val="24"/>
              </w:rPr>
              <w:t>ayment</w:t>
            </w:r>
          </w:p>
        </w:tc>
        <w:tc>
          <w:tcPr>
            <w:tcW w:w="1041" w:type="dxa"/>
            <w:tcBorders>
              <w:top w:val="single" w:sz="4" w:space="0" w:color="auto"/>
              <w:left w:val="single" w:sz="4" w:space="0" w:color="auto"/>
              <w:bottom w:val="single" w:sz="4" w:space="0" w:color="auto"/>
              <w:right w:val="single" w:sz="4" w:space="0" w:color="auto"/>
            </w:tcBorders>
          </w:tcPr>
          <w:p w:rsidR="00E01006" w:rsidRDefault="00E01006" w:rsidP="00916529">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E01006" w:rsidRPr="00E617B5" w:rsidRDefault="00E01006" w:rsidP="00376AA9">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E01006" w:rsidRDefault="00E01006" w:rsidP="00376AA9">
            <w:pPr>
              <w:pStyle w:val="BPC3Tableitems"/>
            </w:pPr>
            <w:r>
              <w:t>0-*</w:t>
            </w:r>
          </w:p>
        </w:tc>
        <w:tc>
          <w:tcPr>
            <w:tcW w:w="3666" w:type="dxa"/>
            <w:tcBorders>
              <w:top w:val="single" w:sz="4" w:space="0" w:color="auto"/>
              <w:left w:val="single" w:sz="4" w:space="0" w:color="auto"/>
              <w:bottom w:val="single" w:sz="4" w:space="0" w:color="auto"/>
              <w:right w:val="single" w:sz="4" w:space="0" w:color="auto"/>
            </w:tcBorders>
          </w:tcPr>
          <w:p w:rsidR="00E01006" w:rsidRDefault="00E01006" w:rsidP="007562C2">
            <w:pPr>
              <w:pStyle w:val="BPC3Tableitems"/>
            </w:pPr>
            <w:r>
              <w:t>Payments</w:t>
            </w:r>
          </w:p>
        </w:tc>
      </w:tr>
      <w:tr w:rsidR="005D33FE" w:rsidRPr="00F1740A"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5D33FE" w:rsidRDefault="005D33FE" w:rsidP="00376AA9">
            <w:pPr>
              <w:pStyle w:val="BPC3Tableitems"/>
            </w:pPr>
            <w:r>
              <w:t>service</w:t>
            </w:r>
          </w:p>
        </w:tc>
        <w:tc>
          <w:tcPr>
            <w:tcW w:w="1041" w:type="dxa"/>
            <w:tcBorders>
              <w:top w:val="single" w:sz="4" w:space="0" w:color="auto"/>
              <w:left w:val="single" w:sz="4" w:space="0" w:color="auto"/>
              <w:bottom w:val="single" w:sz="4" w:space="0" w:color="auto"/>
              <w:right w:val="single" w:sz="4" w:space="0" w:color="auto"/>
            </w:tcBorders>
          </w:tcPr>
          <w:p w:rsidR="005D33FE" w:rsidRDefault="005D33FE" w:rsidP="00916529">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5D33FE" w:rsidRPr="00E617B5" w:rsidRDefault="005D33FE" w:rsidP="00376AA9">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5D33FE" w:rsidRDefault="005D33FE" w:rsidP="00376AA9">
            <w:pPr>
              <w:pStyle w:val="BPC3Tableitems"/>
            </w:pPr>
            <w:r>
              <w:t>0-*</w:t>
            </w:r>
          </w:p>
        </w:tc>
        <w:tc>
          <w:tcPr>
            <w:tcW w:w="3666" w:type="dxa"/>
            <w:tcBorders>
              <w:top w:val="single" w:sz="4" w:space="0" w:color="auto"/>
              <w:left w:val="single" w:sz="4" w:space="0" w:color="auto"/>
              <w:bottom w:val="single" w:sz="4" w:space="0" w:color="auto"/>
              <w:right w:val="single" w:sz="4" w:space="0" w:color="auto"/>
            </w:tcBorders>
          </w:tcPr>
          <w:p w:rsidR="005D33FE" w:rsidRDefault="005D33FE" w:rsidP="007562C2">
            <w:pPr>
              <w:pStyle w:val="BPC3Tableitems"/>
            </w:pPr>
            <w:r>
              <w:t>Services of account</w:t>
            </w:r>
          </w:p>
        </w:tc>
      </w:tr>
      <w:tr w:rsidR="001E0A19" w:rsidRPr="00F1740A" w:rsidTr="003F6346">
        <w:trPr>
          <w:trHeight w:val="135"/>
        </w:trPr>
        <w:tc>
          <w:tcPr>
            <w:tcW w:w="2781" w:type="dxa"/>
            <w:tcBorders>
              <w:top w:val="single" w:sz="4" w:space="0" w:color="auto"/>
              <w:left w:val="single" w:sz="4" w:space="0" w:color="auto"/>
              <w:bottom w:val="single" w:sz="4" w:space="0" w:color="auto"/>
              <w:right w:val="single" w:sz="4" w:space="0" w:color="auto"/>
            </w:tcBorders>
          </w:tcPr>
          <w:p w:rsidR="001E0A19" w:rsidRPr="004272A2" w:rsidRDefault="001E0A19" w:rsidP="007313C4">
            <w:pPr>
              <w:pStyle w:val="BPC3Tableitems"/>
              <w:rPr>
                <w:rFonts w:asciiTheme="minorHAnsi" w:hAnsiTheme="minorHAnsi"/>
                <w:szCs w:val="24"/>
              </w:rPr>
            </w:pPr>
            <w:r>
              <w:rPr>
                <w:rFonts w:asciiTheme="minorHAnsi" w:hAnsiTheme="minorHAnsi"/>
                <w:szCs w:val="24"/>
              </w:rPr>
              <w:t>f</w:t>
            </w:r>
            <w:r w:rsidRPr="004272A2">
              <w:rPr>
                <w:rFonts w:asciiTheme="minorHAnsi" w:hAnsiTheme="minorHAnsi"/>
                <w:szCs w:val="24"/>
              </w:rPr>
              <w:t>lexible_</w:t>
            </w:r>
            <w:r w:rsidR="007313C4">
              <w:rPr>
                <w:rFonts w:asciiTheme="minorHAnsi" w:hAnsiTheme="minorHAnsi"/>
                <w:szCs w:val="24"/>
              </w:rPr>
              <w:t>data</w:t>
            </w:r>
          </w:p>
        </w:tc>
        <w:tc>
          <w:tcPr>
            <w:tcW w:w="1041" w:type="dxa"/>
            <w:tcBorders>
              <w:top w:val="single" w:sz="4" w:space="0" w:color="auto"/>
              <w:left w:val="single" w:sz="4" w:space="0" w:color="auto"/>
              <w:bottom w:val="single" w:sz="4" w:space="0" w:color="auto"/>
              <w:right w:val="single" w:sz="4" w:space="0" w:color="auto"/>
            </w:tcBorders>
          </w:tcPr>
          <w:p w:rsidR="001E0A19" w:rsidRPr="00725052" w:rsidRDefault="001E0A19" w:rsidP="003F6346">
            <w:pPr>
              <w:snapToGrid w:val="0"/>
              <w:rPr>
                <w:rFonts w:ascii="Calibri" w:hAnsi="Calibri"/>
                <w:szCs w:val="20"/>
                <w:lang w:eastAsia="en-US"/>
              </w:rPr>
            </w:pPr>
            <w:r w:rsidRPr="00725052">
              <w:rPr>
                <w:rFonts w:ascii="Calibri" w:hAnsi="Calibri"/>
                <w:szCs w:val="20"/>
                <w:lang w:eastAsia="en-US"/>
              </w:rPr>
              <w:t>complex</w:t>
            </w:r>
          </w:p>
        </w:tc>
        <w:tc>
          <w:tcPr>
            <w:tcW w:w="704" w:type="dxa"/>
            <w:tcBorders>
              <w:top w:val="single" w:sz="4" w:space="0" w:color="auto"/>
              <w:left w:val="single" w:sz="4" w:space="0" w:color="auto"/>
              <w:bottom w:val="single" w:sz="4" w:space="0" w:color="auto"/>
              <w:right w:val="single" w:sz="4" w:space="0" w:color="auto"/>
            </w:tcBorders>
          </w:tcPr>
          <w:p w:rsidR="001E0A19" w:rsidRPr="00725052" w:rsidRDefault="001E0A19" w:rsidP="003F6346">
            <w:pPr>
              <w:snapToGrid w:val="0"/>
              <w:jc w:val="center"/>
              <w:rPr>
                <w:rFonts w:ascii="Calibri" w:hAnsi="Calibri"/>
                <w:szCs w:val="20"/>
                <w:lang w:eastAsia="en-US"/>
              </w:rPr>
            </w:pPr>
          </w:p>
        </w:tc>
        <w:tc>
          <w:tcPr>
            <w:tcW w:w="946" w:type="dxa"/>
            <w:tcBorders>
              <w:top w:val="single" w:sz="4" w:space="0" w:color="auto"/>
              <w:left w:val="single" w:sz="4" w:space="0" w:color="auto"/>
              <w:bottom w:val="single" w:sz="4" w:space="0" w:color="auto"/>
              <w:right w:val="single" w:sz="4" w:space="0" w:color="auto"/>
            </w:tcBorders>
          </w:tcPr>
          <w:p w:rsidR="001E0A19" w:rsidRPr="00725052" w:rsidRDefault="001E0A19" w:rsidP="003F6346">
            <w:pPr>
              <w:snapToGrid w:val="0"/>
              <w:rPr>
                <w:rFonts w:ascii="Calibri" w:hAnsi="Calibri"/>
                <w:szCs w:val="20"/>
                <w:lang w:eastAsia="en-US"/>
              </w:rPr>
            </w:pPr>
            <w:r w:rsidRPr="00725052">
              <w:rPr>
                <w:rFonts w:ascii="Calibri" w:hAnsi="Calibri"/>
                <w:szCs w:val="20"/>
                <w:lang w:eastAsia="en-US"/>
              </w:rPr>
              <w:t>0-*</w:t>
            </w:r>
          </w:p>
        </w:tc>
        <w:tc>
          <w:tcPr>
            <w:tcW w:w="3666" w:type="dxa"/>
            <w:tcBorders>
              <w:top w:val="single" w:sz="4" w:space="0" w:color="auto"/>
              <w:left w:val="single" w:sz="4" w:space="0" w:color="auto"/>
              <w:bottom w:val="single" w:sz="4" w:space="0" w:color="auto"/>
              <w:right w:val="single" w:sz="4" w:space="0" w:color="auto"/>
            </w:tcBorders>
          </w:tcPr>
          <w:p w:rsidR="001E0A19" w:rsidRPr="00725052" w:rsidRDefault="001E0A19" w:rsidP="003F6346">
            <w:pPr>
              <w:pStyle w:val="BPC3Tableitems"/>
            </w:pPr>
            <w:r w:rsidRPr="00725052">
              <w:t>Flexible field block</w:t>
            </w:r>
          </w:p>
        </w:tc>
      </w:tr>
      <w:tr w:rsidR="00E01006" w:rsidRPr="00F1740A" w:rsidTr="004272A2">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E01006" w:rsidRPr="00842520" w:rsidRDefault="00E01006" w:rsidP="00677448">
            <w:pPr>
              <w:pStyle w:val="BPC3Tableheadings"/>
            </w:pPr>
            <w:bookmarkStart w:id="153" w:name="_Hlk383425487"/>
            <w:r>
              <w:t>balance</w:t>
            </w:r>
          </w:p>
        </w:tc>
      </w:tr>
      <w:bookmarkEnd w:id="153"/>
      <w:tr w:rsidR="00E01006" w:rsidRPr="00056C90"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E01006" w:rsidRPr="00056C90" w:rsidRDefault="00E01006" w:rsidP="00677448">
            <w:pPr>
              <w:pStyle w:val="BPC3Tableitems"/>
            </w:pPr>
            <w:r w:rsidRPr="00056C90">
              <w:t>balance_type</w:t>
            </w:r>
          </w:p>
        </w:tc>
        <w:tc>
          <w:tcPr>
            <w:tcW w:w="1041" w:type="dxa"/>
            <w:tcBorders>
              <w:top w:val="single" w:sz="4" w:space="0" w:color="auto"/>
              <w:left w:val="single" w:sz="4" w:space="0" w:color="auto"/>
              <w:bottom w:val="single" w:sz="4" w:space="0" w:color="auto"/>
              <w:right w:val="single" w:sz="4" w:space="0" w:color="auto"/>
            </w:tcBorders>
          </w:tcPr>
          <w:p w:rsidR="00E01006" w:rsidRPr="00056C90" w:rsidRDefault="00E01006" w:rsidP="00677448">
            <w:pPr>
              <w:pStyle w:val="BPC3Tableitems"/>
            </w:pPr>
            <w:r w:rsidRPr="00056C90">
              <w:t>string</w:t>
            </w:r>
          </w:p>
        </w:tc>
        <w:tc>
          <w:tcPr>
            <w:tcW w:w="704" w:type="dxa"/>
            <w:tcBorders>
              <w:top w:val="single" w:sz="4" w:space="0" w:color="auto"/>
              <w:left w:val="single" w:sz="4" w:space="0" w:color="auto"/>
              <w:bottom w:val="single" w:sz="4" w:space="0" w:color="auto"/>
              <w:right w:val="single" w:sz="4" w:space="0" w:color="auto"/>
            </w:tcBorders>
          </w:tcPr>
          <w:p w:rsidR="00E01006" w:rsidRPr="00056C90" w:rsidRDefault="00E01006" w:rsidP="00677448">
            <w:pPr>
              <w:pStyle w:val="BPC3Tableitems"/>
            </w:pPr>
            <w:r w:rsidRPr="00056C90">
              <w:t>8</w:t>
            </w:r>
          </w:p>
        </w:tc>
        <w:tc>
          <w:tcPr>
            <w:tcW w:w="946" w:type="dxa"/>
            <w:tcBorders>
              <w:top w:val="single" w:sz="4" w:space="0" w:color="auto"/>
              <w:left w:val="single" w:sz="4" w:space="0" w:color="auto"/>
              <w:bottom w:val="single" w:sz="4" w:space="0" w:color="auto"/>
              <w:right w:val="single" w:sz="4" w:space="0" w:color="auto"/>
            </w:tcBorders>
          </w:tcPr>
          <w:p w:rsidR="00E01006" w:rsidRPr="00056C90" w:rsidRDefault="00E01006" w:rsidP="00677448">
            <w:pPr>
              <w:pStyle w:val="BPC3Tableitems"/>
            </w:pPr>
            <w:r w:rsidRPr="00056C90">
              <w:t>1-1</w:t>
            </w:r>
          </w:p>
        </w:tc>
        <w:tc>
          <w:tcPr>
            <w:tcW w:w="3666" w:type="dxa"/>
            <w:tcBorders>
              <w:top w:val="single" w:sz="4" w:space="0" w:color="auto"/>
              <w:left w:val="single" w:sz="4" w:space="0" w:color="auto"/>
              <w:bottom w:val="single" w:sz="4" w:space="0" w:color="auto"/>
              <w:right w:val="single" w:sz="4" w:space="0" w:color="auto"/>
            </w:tcBorders>
          </w:tcPr>
          <w:p w:rsidR="00E01006" w:rsidRPr="00C44A4A" w:rsidRDefault="00E01006" w:rsidP="00920E9D">
            <w:pPr>
              <w:pStyle w:val="BPC3Tableitems"/>
            </w:pPr>
            <w:r>
              <w:t>Balance type.</w:t>
            </w:r>
            <w:r w:rsidRPr="00F1740A">
              <w:t xml:space="preserve"> </w:t>
            </w:r>
            <w:r w:rsidRPr="00920E9D">
              <w:t>Please refer</w:t>
            </w:r>
            <w:r>
              <w:t xml:space="preserve"> to BLTP dictionary.</w:t>
            </w:r>
          </w:p>
        </w:tc>
      </w:tr>
      <w:tr w:rsidR="00E01006" w:rsidRPr="00E617B5"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E01006" w:rsidRPr="00E617B5" w:rsidRDefault="00702255" w:rsidP="00677448">
            <w:pPr>
              <w:pStyle w:val="BPC3Tableitems"/>
            </w:pPr>
            <w:r>
              <w:t>t</w:t>
            </w:r>
            <w:r w:rsidR="00E01006">
              <w:t>urnover</w:t>
            </w:r>
          </w:p>
        </w:tc>
        <w:tc>
          <w:tcPr>
            <w:tcW w:w="1041"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E01006" w:rsidRPr="00E617B5" w:rsidRDefault="00E01006" w:rsidP="00677448">
            <w:pPr>
              <w:pStyle w:val="BPC3Tableitems"/>
            </w:pPr>
            <w:r>
              <w:t>0</w:t>
            </w:r>
            <w:r w:rsidRPr="00E617B5">
              <w:t>-1</w:t>
            </w:r>
          </w:p>
        </w:tc>
        <w:tc>
          <w:tcPr>
            <w:tcW w:w="3666" w:type="dxa"/>
            <w:tcBorders>
              <w:top w:val="single" w:sz="4" w:space="0" w:color="auto"/>
              <w:left w:val="single" w:sz="4" w:space="0" w:color="auto"/>
              <w:bottom w:val="single" w:sz="4" w:space="0" w:color="auto"/>
              <w:right w:val="single" w:sz="4" w:space="0" w:color="auto"/>
            </w:tcBorders>
          </w:tcPr>
          <w:p w:rsidR="00E01006" w:rsidRPr="00F1740A" w:rsidRDefault="00E01006" w:rsidP="00677448">
            <w:pPr>
              <w:pStyle w:val="BPC3Tableitems"/>
            </w:pPr>
            <w:r w:rsidRPr="00F1740A">
              <w:t>Turnover of balances.</w:t>
            </w:r>
          </w:p>
        </w:tc>
      </w:tr>
      <w:tr w:rsidR="00E01006" w:rsidRPr="0054625B" w:rsidTr="004272A2">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E01006" w:rsidRPr="00842520" w:rsidRDefault="00702255" w:rsidP="00677448">
            <w:pPr>
              <w:pStyle w:val="BPC3Tableheadings"/>
            </w:pPr>
            <w:r>
              <w:t>t</w:t>
            </w:r>
            <w:r w:rsidR="00E01006" w:rsidRPr="00842520">
              <w:t>urnover</w:t>
            </w:r>
          </w:p>
        </w:tc>
      </w:tr>
      <w:tr w:rsidR="00E01006" w:rsidRPr="00866702"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E01006" w:rsidRPr="00547ECA" w:rsidRDefault="00702255" w:rsidP="00677448">
            <w:pPr>
              <w:pStyle w:val="BPC3Tableitems"/>
            </w:pPr>
            <w:r>
              <w:t>o</w:t>
            </w:r>
            <w:r w:rsidR="00E01006" w:rsidRPr="00547ECA">
              <w:t>utgoing_balance</w:t>
            </w:r>
          </w:p>
        </w:tc>
        <w:tc>
          <w:tcPr>
            <w:tcW w:w="1041" w:type="dxa"/>
            <w:tcBorders>
              <w:top w:val="single" w:sz="4" w:space="0" w:color="auto"/>
              <w:left w:val="single" w:sz="4" w:space="0" w:color="auto"/>
              <w:bottom w:val="single" w:sz="4" w:space="0" w:color="auto"/>
              <w:right w:val="single" w:sz="4" w:space="0" w:color="auto"/>
            </w:tcBorders>
          </w:tcPr>
          <w:p w:rsidR="00E01006" w:rsidRPr="00547ECA" w:rsidRDefault="00E01006" w:rsidP="00677448">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E01006" w:rsidRPr="00547ECA" w:rsidRDefault="00E01006" w:rsidP="00677448">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E01006" w:rsidRPr="00056C90" w:rsidRDefault="00E01006" w:rsidP="00677448">
            <w:pPr>
              <w:pStyle w:val="BPC3Tableitems"/>
            </w:pPr>
            <w:r w:rsidRPr="00547ECA">
              <w:t>1</w:t>
            </w:r>
            <w:r w:rsidRPr="00056C90">
              <w:t>-1</w:t>
            </w:r>
          </w:p>
        </w:tc>
        <w:tc>
          <w:tcPr>
            <w:tcW w:w="3666" w:type="dxa"/>
            <w:tcBorders>
              <w:top w:val="single" w:sz="4" w:space="0" w:color="auto"/>
              <w:left w:val="single" w:sz="4" w:space="0" w:color="auto"/>
              <w:bottom w:val="single" w:sz="4" w:space="0" w:color="auto"/>
              <w:right w:val="single" w:sz="4" w:space="0" w:color="auto"/>
            </w:tcBorders>
          </w:tcPr>
          <w:p w:rsidR="00E01006" w:rsidRPr="00866702" w:rsidRDefault="00E01006" w:rsidP="00677448">
            <w:pPr>
              <w:pStyle w:val="BPC3Tableitems"/>
            </w:pPr>
            <w:r>
              <w:t>Output balance amount.</w:t>
            </w:r>
          </w:p>
        </w:tc>
      </w:tr>
      <w:tr w:rsidR="00F036C4" w:rsidRPr="00F107FA" w:rsidTr="005B0FDD">
        <w:trPr>
          <w:trHeight w:val="135"/>
        </w:trPr>
        <w:tc>
          <w:tcPr>
            <w:tcW w:w="9138" w:type="dxa"/>
            <w:gridSpan w:val="5"/>
            <w:tcBorders>
              <w:top w:val="single" w:sz="4" w:space="0" w:color="auto"/>
              <w:left w:val="single" w:sz="4" w:space="0" w:color="auto"/>
              <w:bottom w:val="single" w:sz="4" w:space="0" w:color="auto"/>
              <w:right w:val="single" w:sz="4" w:space="0" w:color="auto"/>
            </w:tcBorders>
          </w:tcPr>
          <w:p w:rsidR="00F036C4" w:rsidRPr="00E55C61" w:rsidRDefault="00F036C4" w:rsidP="005B0FDD">
            <w:pPr>
              <w:pStyle w:val="BPC3Tableheadings"/>
            </w:pPr>
            <w:r>
              <w:t>c</w:t>
            </w:r>
            <w:r w:rsidRPr="00E55C61">
              <w:t>redit</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842520" w:rsidRDefault="00FF3694" w:rsidP="005B0FDD">
            <w:pPr>
              <w:pStyle w:val="BPC3Tableitems"/>
            </w:pPr>
            <w:r>
              <w:t>sttl_date</w:t>
            </w:r>
          </w:p>
        </w:tc>
        <w:tc>
          <w:tcPr>
            <w:tcW w:w="1041" w:type="dxa"/>
            <w:tcBorders>
              <w:top w:val="single" w:sz="4" w:space="0" w:color="auto"/>
              <w:left w:val="single" w:sz="4" w:space="0" w:color="auto"/>
              <w:bottom w:val="single" w:sz="4" w:space="0" w:color="auto"/>
              <w:right w:val="single" w:sz="4" w:space="0" w:color="auto"/>
            </w:tcBorders>
          </w:tcPr>
          <w:p w:rsidR="00FF3694" w:rsidRPr="00842520" w:rsidRDefault="00FF3694" w:rsidP="005B0FDD">
            <w:pPr>
              <w:pStyle w:val="BPC3Tableitems"/>
            </w:pPr>
            <w:r>
              <w:t>date</w:t>
            </w:r>
          </w:p>
        </w:tc>
        <w:tc>
          <w:tcPr>
            <w:tcW w:w="704" w:type="dxa"/>
            <w:tcBorders>
              <w:top w:val="single" w:sz="4" w:space="0" w:color="auto"/>
              <w:left w:val="single" w:sz="4" w:space="0" w:color="auto"/>
              <w:bottom w:val="single" w:sz="4" w:space="0" w:color="auto"/>
              <w:right w:val="single" w:sz="4" w:space="0" w:color="auto"/>
            </w:tcBorders>
          </w:tcPr>
          <w:p w:rsidR="00FF3694" w:rsidRPr="00842520" w:rsidRDefault="00FF3694" w:rsidP="005B0FDD">
            <w:pPr>
              <w:pStyle w:val="BPC3Tableitems"/>
            </w:pPr>
          </w:p>
        </w:tc>
        <w:tc>
          <w:tcPr>
            <w:tcW w:w="946" w:type="dxa"/>
            <w:tcBorders>
              <w:top w:val="single" w:sz="4" w:space="0" w:color="auto"/>
              <w:left w:val="single" w:sz="4" w:space="0" w:color="auto"/>
              <w:bottom w:val="single" w:sz="4" w:space="0" w:color="auto"/>
              <w:right w:val="single" w:sz="4" w:space="0" w:color="auto"/>
            </w:tcBorders>
          </w:tcPr>
          <w:p w:rsidR="00FF3694" w:rsidRPr="00842520" w:rsidRDefault="00FF3694" w:rsidP="005B0FDD">
            <w:pPr>
              <w:pStyle w:val="BPC3Tableitems"/>
            </w:pPr>
            <w:r>
              <w:t>0</w:t>
            </w:r>
            <w:r w:rsidRPr="00842520">
              <w:t>-1</w:t>
            </w:r>
          </w:p>
        </w:tc>
        <w:tc>
          <w:tcPr>
            <w:tcW w:w="3666" w:type="dxa"/>
            <w:tcBorders>
              <w:top w:val="single" w:sz="4" w:space="0" w:color="auto"/>
              <w:left w:val="single" w:sz="4" w:space="0" w:color="auto"/>
              <w:bottom w:val="single" w:sz="4" w:space="0" w:color="auto"/>
              <w:right w:val="single" w:sz="4" w:space="0" w:color="auto"/>
            </w:tcBorders>
          </w:tcPr>
          <w:p w:rsidR="00FF3694" w:rsidRPr="00F107FA" w:rsidRDefault="00FF3694" w:rsidP="005B0FDD">
            <w:pPr>
              <w:pStyle w:val="BPC3Tableitems"/>
            </w:pPr>
            <w:r>
              <w:t>invoice date</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3254EB" w:rsidRDefault="00FF3694" w:rsidP="005B0FDD">
            <w:pPr>
              <w:pStyle w:val="BPC3Tableitems"/>
              <w:tabs>
                <w:tab w:val="center" w:pos="1254"/>
              </w:tabs>
            </w:pPr>
            <w:r>
              <w:t>mad_amount</w:t>
            </w:r>
            <w:r>
              <w:tab/>
            </w:r>
          </w:p>
        </w:tc>
        <w:tc>
          <w:tcPr>
            <w:tcW w:w="1041" w:type="dxa"/>
            <w:tcBorders>
              <w:top w:val="single" w:sz="4" w:space="0" w:color="auto"/>
              <w:left w:val="single" w:sz="4" w:space="0" w:color="auto"/>
              <w:bottom w:val="single" w:sz="4" w:space="0" w:color="auto"/>
              <w:right w:val="single" w:sz="4" w:space="0" w:color="auto"/>
            </w:tcBorders>
          </w:tcPr>
          <w:p w:rsidR="00FF3694" w:rsidRPr="002C1215" w:rsidRDefault="00FF3694" w:rsidP="005B0FDD">
            <w:pPr>
              <w:pStyle w:val="BPC3Tableitems"/>
            </w:pPr>
            <w:r>
              <w:t>long</w:t>
            </w:r>
          </w:p>
        </w:tc>
        <w:tc>
          <w:tcPr>
            <w:tcW w:w="704" w:type="dxa"/>
            <w:tcBorders>
              <w:top w:val="single" w:sz="4" w:space="0" w:color="auto"/>
              <w:left w:val="single" w:sz="4" w:space="0" w:color="auto"/>
              <w:bottom w:val="single" w:sz="4" w:space="0" w:color="auto"/>
              <w:right w:val="single" w:sz="4" w:space="0" w:color="auto"/>
            </w:tcBorders>
          </w:tcPr>
          <w:p w:rsidR="00FF3694" w:rsidRPr="002C1215" w:rsidRDefault="00FF3694" w:rsidP="005B0FDD">
            <w:pPr>
              <w:pStyle w:val="BPC3Tableitems"/>
            </w:pPr>
            <w:r>
              <w:t>18</w:t>
            </w:r>
          </w:p>
        </w:tc>
        <w:tc>
          <w:tcPr>
            <w:tcW w:w="946" w:type="dxa"/>
            <w:tcBorders>
              <w:top w:val="single" w:sz="4" w:space="0" w:color="auto"/>
              <w:left w:val="single" w:sz="4" w:space="0" w:color="auto"/>
              <w:bottom w:val="single" w:sz="4" w:space="0" w:color="auto"/>
              <w:right w:val="single" w:sz="4" w:space="0" w:color="auto"/>
            </w:tcBorders>
          </w:tcPr>
          <w:p w:rsidR="00FF3694" w:rsidRPr="002C1215" w:rsidRDefault="00FF3694" w:rsidP="005B0FDD">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FF3694" w:rsidRPr="00F107FA" w:rsidRDefault="00FF3694" w:rsidP="005B0FDD">
            <w:pPr>
              <w:pStyle w:val="BPC3Tableitems"/>
            </w:pPr>
            <w:r>
              <w:t>Minimum amount due</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C455DF" w:rsidRDefault="00FF3694" w:rsidP="005B0FDD">
            <w:pPr>
              <w:pStyle w:val="BPC3Tableitems"/>
            </w:pPr>
            <w:r>
              <w:t>grace_date</w:t>
            </w:r>
          </w:p>
        </w:tc>
        <w:tc>
          <w:tcPr>
            <w:tcW w:w="1041" w:type="dxa"/>
            <w:tcBorders>
              <w:top w:val="single" w:sz="4" w:space="0" w:color="auto"/>
              <w:left w:val="single" w:sz="4" w:space="0" w:color="auto"/>
              <w:bottom w:val="single" w:sz="4" w:space="0" w:color="auto"/>
              <w:right w:val="single" w:sz="4" w:space="0" w:color="auto"/>
            </w:tcBorders>
          </w:tcPr>
          <w:p w:rsidR="00FF3694" w:rsidRPr="00C455DF" w:rsidRDefault="00FF3694" w:rsidP="005B0FDD">
            <w:pPr>
              <w:pStyle w:val="BPC3Tableitems"/>
            </w:pPr>
            <w:r>
              <w:t>date</w:t>
            </w:r>
          </w:p>
        </w:tc>
        <w:tc>
          <w:tcPr>
            <w:tcW w:w="704" w:type="dxa"/>
            <w:tcBorders>
              <w:top w:val="single" w:sz="4" w:space="0" w:color="auto"/>
              <w:left w:val="single" w:sz="4" w:space="0" w:color="auto"/>
              <w:bottom w:val="single" w:sz="4" w:space="0" w:color="auto"/>
              <w:right w:val="single" w:sz="4" w:space="0" w:color="auto"/>
            </w:tcBorders>
          </w:tcPr>
          <w:p w:rsidR="00FF3694" w:rsidRPr="00C455DF" w:rsidRDefault="00FF3694" w:rsidP="005B0FDD">
            <w:pPr>
              <w:pStyle w:val="BPC3Tableitems"/>
            </w:pPr>
          </w:p>
        </w:tc>
        <w:tc>
          <w:tcPr>
            <w:tcW w:w="946" w:type="dxa"/>
            <w:tcBorders>
              <w:top w:val="single" w:sz="4" w:space="0" w:color="auto"/>
              <w:left w:val="single" w:sz="4" w:space="0" w:color="auto"/>
              <w:bottom w:val="single" w:sz="4" w:space="0" w:color="auto"/>
              <w:right w:val="single" w:sz="4" w:space="0" w:color="auto"/>
            </w:tcBorders>
          </w:tcPr>
          <w:p w:rsidR="00FF3694" w:rsidRPr="00C455DF" w:rsidRDefault="00FF3694" w:rsidP="005B0FDD">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FF3694" w:rsidRPr="00F107FA" w:rsidRDefault="00FF3694" w:rsidP="005B0FDD">
            <w:pPr>
              <w:pStyle w:val="BPC3Tableitems"/>
            </w:pPr>
            <w:r>
              <w:t>Grace date</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C455DF" w:rsidRDefault="00FF3694" w:rsidP="005B0FDD">
            <w:pPr>
              <w:pStyle w:val="BPC3Tableitems"/>
            </w:pPr>
            <w:r>
              <w:t>total_amount_due</w:t>
            </w:r>
          </w:p>
        </w:tc>
        <w:tc>
          <w:tcPr>
            <w:tcW w:w="1041" w:type="dxa"/>
            <w:tcBorders>
              <w:top w:val="single" w:sz="4" w:space="0" w:color="auto"/>
              <w:left w:val="single" w:sz="4" w:space="0" w:color="auto"/>
              <w:bottom w:val="single" w:sz="4" w:space="0" w:color="auto"/>
              <w:right w:val="single" w:sz="4" w:space="0" w:color="auto"/>
            </w:tcBorders>
          </w:tcPr>
          <w:p w:rsidR="00FF3694" w:rsidRPr="00C455DF" w:rsidRDefault="00FF3694" w:rsidP="005B0FDD">
            <w:pPr>
              <w:pStyle w:val="BPC3Tableitems"/>
            </w:pPr>
            <w:r>
              <w:t>long</w:t>
            </w:r>
          </w:p>
        </w:tc>
        <w:tc>
          <w:tcPr>
            <w:tcW w:w="704" w:type="dxa"/>
            <w:tcBorders>
              <w:top w:val="single" w:sz="4" w:space="0" w:color="auto"/>
              <w:left w:val="single" w:sz="4" w:space="0" w:color="auto"/>
              <w:bottom w:val="single" w:sz="4" w:space="0" w:color="auto"/>
              <w:right w:val="single" w:sz="4" w:space="0" w:color="auto"/>
            </w:tcBorders>
          </w:tcPr>
          <w:p w:rsidR="00FF3694" w:rsidRPr="00C455DF" w:rsidRDefault="00FF3694" w:rsidP="005B0FDD">
            <w:pPr>
              <w:pStyle w:val="BPC3Tableitems"/>
            </w:pPr>
            <w:r>
              <w:t>18</w:t>
            </w:r>
          </w:p>
        </w:tc>
        <w:tc>
          <w:tcPr>
            <w:tcW w:w="946" w:type="dxa"/>
            <w:tcBorders>
              <w:top w:val="single" w:sz="4" w:space="0" w:color="auto"/>
              <w:left w:val="single" w:sz="4" w:space="0" w:color="auto"/>
              <w:bottom w:val="single" w:sz="4" w:space="0" w:color="auto"/>
              <w:right w:val="single" w:sz="4" w:space="0" w:color="auto"/>
            </w:tcBorders>
          </w:tcPr>
          <w:p w:rsidR="00FF3694" w:rsidRPr="00C455DF" w:rsidRDefault="00FF3694" w:rsidP="005B0FDD">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FF3694" w:rsidRPr="00F107FA" w:rsidRDefault="00FF3694" w:rsidP="005B0FDD">
            <w:pPr>
              <w:pStyle w:val="BPC3Tableitems"/>
            </w:pPr>
            <w:r>
              <w:t>Total amount due</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EE0904" w:rsidRDefault="00FF3694" w:rsidP="005B0FDD">
            <w:pPr>
              <w:pStyle w:val="BPC3Tableitems"/>
            </w:pPr>
            <w:r w:rsidRPr="00EE0904">
              <w:t>payment_amount</w:t>
            </w:r>
          </w:p>
        </w:tc>
        <w:tc>
          <w:tcPr>
            <w:tcW w:w="1041" w:type="dxa"/>
            <w:tcBorders>
              <w:top w:val="single" w:sz="4" w:space="0" w:color="auto"/>
              <w:left w:val="single" w:sz="4" w:space="0" w:color="auto"/>
              <w:bottom w:val="single" w:sz="4" w:space="0" w:color="auto"/>
              <w:right w:val="single" w:sz="4" w:space="0" w:color="auto"/>
            </w:tcBorders>
          </w:tcPr>
          <w:p w:rsidR="00FF3694" w:rsidRPr="00EE0904" w:rsidRDefault="00FF3694" w:rsidP="005B0FDD">
            <w:pPr>
              <w:pStyle w:val="BPC3Tableitems"/>
            </w:pPr>
            <w:r w:rsidRPr="00EE0904">
              <w:t>long</w:t>
            </w:r>
          </w:p>
        </w:tc>
        <w:tc>
          <w:tcPr>
            <w:tcW w:w="704" w:type="dxa"/>
            <w:tcBorders>
              <w:top w:val="single" w:sz="4" w:space="0" w:color="auto"/>
              <w:left w:val="single" w:sz="4" w:space="0" w:color="auto"/>
              <w:bottom w:val="single" w:sz="4" w:space="0" w:color="auto"/>
              <w:right w:val="single" w:sz="4" w:space="0" w:color="auto"/>
            </w:tcBorders>
          </w:tcPr>
          <w:p w:rsidR="00FF3694" w:rsidRPr="00EE0904" w:rsidRDefault="00FF3694" w:rsidP="005B0FDD">
            <w:pPr>
              <w:pStyle w:val="BPC3Tableitems"/>
            </w:pPr>
            <w:r>
              <w:t>18</w:t>
            </w:r>
          </w:p>
        </w:tc>
        <w:tc>
          <w:tcPr>
            <w:tcW w:w="946" w:type="dxa"/>
            <w:tcBorders>
              <w:top w:val="single" w:sz="4" w:space="0" w:color="auto"/>
              <w:left w:val="single" w:sz="4" w:space="0" w:color="auto"/>
              <w:bottom w:val="single" w:sz="4" w:space="0" w:color="auto"/>
              <w:right w:val="single" w:sz="4" w:space="0" w:color="auto"/>
            </w:tcBorders>
          </w:tcPr>
          <w:p w:rsidR="00FF3694" w:rsidRPr="00EE0904" w:rsidRDefault="00FF3694" w:rsidP="005B0FDD">
            <w:pPr>
              <w:pStyle w:val="BPC3Tableitems"/>
            </w:pPr>
            <w:r w:rsidRPr="00EE0904">
              <w:t>0-1</w:t>
            </w:r>
          </w:p>
        </w:tc>
        <w:tc>
          <w:tcPr>
            <w:tcW w:w="3666" w:type="dxa"/>
            <w:tcBorders>
              <w:top w:val="single" w:sz="4" w:space="0" w:color="auto"/>
              <w:left w:val="single" w:sz="4" w:space="0" w:color="auto"/>
              <w:bottom w:val="single" w:sz="4" w:space="0" w:color="auto"/>
              <w:right w:val="single" w:sz="4" w:space="0" w:color="auto"/>
            </w:tcBorders>
          </w:tcPr>
          <w:p w:rsidR="00FF3694" w:rsidRPr="00EE0904" w:rsidRDefault="00FF3694" w:rsidP="005B0FDD">
            <w:pPr>
              <w:pStyle w:val="BPC3Tableitems"/>
            </w:pPr>
            <w:r w:rsidRPr="00EE0904">
              <w:t>Payments amount made in last period</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EE0904" w:rsidRDefault="00FF3694" w:rsidP="005B0FDD">
            <w:pPr>
              <w:pStyle w:val="BPC3Tableitems"/>
            </w:pPr>
            <w:r w:rsidRPr="00EE0904">
              <w:t>aging_period</w:t>
            </w:r>
          </w:p>
        </w:tc>
        <w:tc>
          <w:tcPr>
            <w:tcW w:w="1041" w:type="dxa"/>
            <w:tcBorders>
              <w:top w:val="single" w:sz="4" w:space="0" w:color="auto"/>
              <w:left w:val="single" w:sz="4" w:space="0" w:color="auto"/>
              <w:bottom w:val="single" w:sz="4" w:space="0" w:color="auto"/>
              <w:right w:val="single" w:sz="4" w:space="0" w:color="auto"/>
            </w:tcBorders>
          </w:tcPr>
          <w:p w:rsidR="00FF3694" w:rsidRPr="00EE0904" w:rsidRDefault="00FF3694" w:rsidP="005B0FDD">
            <w:pPr>
              <w:pStyle w:val="BPC3Tableitems"/>
            </w:pPr>
            <w:r w:rsidRPr="00EE0904">
              <w:t>long</w:t>
            </w:r>
          </w:p>
        </w:tc>
        <w:tc>
          <w:tcPr>
            <w:tcW w:w="704" w:type="dxa"/>
            <w:tcBorders>
              <w:top w:val="single" w:sz="4" w:space="0" w:color="auto"/>
              <w:left w:val="single" w:sz="4" w:space="0" w:color="auto"/>
              <w:bottom w:val="single" w:sz="4" w:space="0" w:color="auto"/>
              <w:right w:val="single" w:sz="4" w:space="0" w:color="auto"/>
            </w:tcBorders>
          </w:tcPr>
          <w:p w:rsidR="00FF3694" w:rsidRPr="00EE0904" w:rsidRDefault="00FF3694" w:rsidP="005B0FDD">
            <w:pPr>
              <w:pStyle w:val="BPC3Tableitems"/>
            </w:pPr>
            <w:r>
              <w:t>18</w:t>
            </w:r>
          </w:p>
        </w:tc>
        <w:tc>
          <w:tcPr>
            <w:tcW w:w="946" w:type="dxa"/>
            <w:tcBorders>
              <w:top w:val="single" w:sz="4" w:space="0" w:color="auto"/>
              <w:left w:val="single" w:sz="4" w:space="0" w:color="auto"/>
              <w:bottom w:val="single" w:sz="4" w:space="0" w:color="auto"/>
              <w:right w:val="single" w:sz="4" w:space="0" w:color="auto"/>
            </w:tcBorders>
          </w:tcPr>
          <w:p w:rsidR="00FF3694" w:rsidRPr="00EE0904" w:rsidRDefault="00FF3694" w:rsidP="005B0FDD">
            <w:pPr>
              <w:pStyle w:val="BPC3Tableitems"/>
            </w:pPr>
            <w:r w:rsidRPr="00EE0904">
              <w:t>0-1</w:t>
            </w:r>
          </w:p>
        </w:tc>
        <w:tc>
          <w:tcPr>
            <w:tcW w:w="3666" w:type="dxa"/>
            <w:tcBorders>
              <w:top w:val="single" w:sz="4" w:space="0" w:color="auto"/>
              <w:left w:val="single" w:sz="4" w:space="0" w:color="auto"/>
              <w:bottom w:val="single" w:sz="4" w:space="0" w:color="auto"/>
              <w:right w:val="single" w:sz="4" w:space="0" w:color="auto"/>
            </w:tcBorders>
          </w:tcPr>
          <w:p w:rsidR="00FF3694" w:rsidRPr="00EE0904" w:rsidRDefault="00FF3694" w:rsidP="005B0FDD">
            <w:pPr>
              <w:pStyle w:val="BPC3Tableitems"/>
            </w:pPr>
            <w:r w:rsidRPr="00EE0904">
              <w:t>Number of aging period</w:t>
            </w:r>
          </w:p>
        </w:tc>
      </w:tr>
      <w:tr w:rsidR="00FF3694" w:rsidRPr="00F107FA" w:rsidTr="005B0FDD">
        <w:trPr>
          <w:trHeight w:val="135"/>
        </w:trPr>
        <w:tc>
          <w:tcPr>
            <w:tcW w:w="9138" w:type="dxa"/>
            <w:gridSpan w:val="5"/>
            <w:tcBorders>
              <w:top w:val="single" w:sz="4" w:space="0" w:color="auto"/>
              <w:left w:val="single" w:sz="4" w:space="0" w:color="auto"/>
              <w:bottom w:val="single" w:sz="4" w:space="0" w:color="auto"/>
              <w:right w:val="single" w:sz="4" w:space="0" w:color="auto"/>
            </w:tcBorders>
          </w:tcPr>
          <w:p w:rsidR="00FF3694" w:rsidRPr="00E55C61" w:rsidRDefault="00FF3694" w:rsidP="005B0FDD">
            <w:pPr>
              <w:pStyle w:val="BPC3Tableheadings"/>
            </w:pPr>
            <w:r>
              <w:lastRenderedPageBreak/>
              <w:t>limits</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100F43" w:rsidRDefault="00FF3694" w:rsidP="005B0FDD">
            <w:pPr>
              <w:pStyle w:val="BPC3Tableitems"/>
            </w:pPr>
            <w:r>
              <w:t>limit</w:t>
            </w:r>
          </w:p>
        </w:tc>
        <w:tc>
          <w:tcPr>
            <w:tcW w:w="1041" w:type="dxa"/>
            <w:tcBorders>
              <w:top w:val="single" w:sz="4" w:space="0" w:color="auto"/>
              <w:left w:val="single" w:sz="4" w:space="0" w:color="auto"/>
              <w:bottom w:val="single" w:sz="4" w:space="0" w:color="auto"/>
              <w:right w:val="single" w:sz="4" w:space="0" w:color="auto"/>
            </w:tcBorders>
          </w:tcPr>
          <w:p w:rsidR="00FF3694" w:rsidRPr="00E617B5" w:rsidRDefault="00FF3694" w:rsidP="005B0FDD">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FF3694" w:rsidRPr="00E617B5" w:rsidRDefault="00FF3694" w:rsidP="005B0FD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FF3694" w:rsidRPr="00E617B5" w:rsidRDefault="00FF3694" w:rsidP="005B0FDD">
            <w:pPr>
              <w:pStyle w:val="BPC3Tableitems"/>
            </w:pPr>
            <w:r>
              <w:t>0</w:t>
            </w:r>
            <w:r w:rsidRPr="00E617B5">
              <w:t>-</w:t>
            </w:r>
            <w:r>
              <w:t>*</w:t>
            </w:r>
          </w:p>
        </w:tc>
        <w:tc>
          <w:tcPr>
            <w:tcW w:w="3666" w:type="dxa"/>
            <w:tcBorders>
              <w:top w:val="single" w:sz="4" w:space="0" w:color="auto"/>
              <w:left w:val="single" w:sz="4" w:space="0" w:color="auto"/>
              <w:bottom w:val="single" w:sz="4" w:space="0" w:color="auto"/>
              <w:right w:val="single" w:sz="4" w:space="0" w:color="auto"/>
            </w:tcBorders>
          </w:tcPr>
          <w:p w:rsidR="00FF3694" w:rsidRPr="00F1740A" w:rsidRDefault="00FF3694" w:rsidP="005B0FDD">
            <w:pPr>
              <w:pStyle w:val="BPC3Tableitems"/>
            </w:pPr>
            <w:r>
              <w:t>Limit</w:t>
            </w:r>
            <w:r w:rsidRPr="00F1740A">
              <w:t xml:space="preserve"> of </w:t>
            </w:r>
            <w:r>
              <w:t>account</w:t>
            </w:r>
            <w:r w:rsidRPr="00F1740A">
              <w:t>.</w:t>
            </w:r>
          </w:p>
        </w:tc>
      </w:tr>
      <w:tr w:rsidR="00FF3694" w:rsidRPr="00F107FA" w:rsidTr="005B0FDD">
        <w:trPr>
          <w:trHeight w:val="135"/>
        </w:trPr>
        <w:tc>
          <w:tcPr>
            <w:tcW w:w="9138" w:type="dxa"/>
            <w:gridSpan w:val="5"/>
            <w:tcBorders>
              <w:top w:val="single" w:sz="4" w:space="0" w:color="auto"/>
              <w:left w:val="single" w:sz="4" w:space="0" w:color="auto"/>
              <w:bottom w:val="single" w:sz="4" w:space="0" w:color="auto"/>
              <w:right w:val="single" w:sz="4" w:space="0" w:color="auto"/>
            </w:tcBorders>
          </w:tcPr>
          <w:p w:rsidR="00FF3694" w:rsidRPr="00E55C61" w:rsidRDefault="00FF3694" w:rsidP="005B0FDD">
            <w:pPr>
              <w:pStyle w:val="BPC3Tableheadings"/>
            </w:pPr>
            <w:r>
              <w:t>limit</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4272A2" w:rsidRDefault="00FF3694" w:rsidP="005B0FDD">
            <w:pPr>
              <w:pStyle w:val="BPC3Tableitems"/>
              <w:rPr>
                <w:rFonts w:asciiTheme="minorHAnsi" w:hAnsiTheme="minorHAnsi"/>
                <w:szCs w:val="24"/>
              </w:rPr>
            </w:pPr>
            <w:r w:rsidRPr="004272A2">
              <w:rPr>
                <w:rFonts w:asciiTheme="minorHAnsi" w:hAnsiTheme="minorHAnsi" w:cs="MS Shell Dlg 2"/>
                <w:color w:val="000000"/>
                <w:szCs w:val="24"/>
                <w:highlight w:val="white"/>
              </w:rPr>
              <w:t>limit_type</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rsidRPr="001A53C8">
              <w:t>string</w:t>
            </w:r>
          </w:p>
        </w:tc>
        <w:tc>
          <w:tcPr>
            <w:tcW w:w="704" w:type="dxa"/>
            <w:tcBorders>
              <w:top w:val="single" w:sz="4" w:space="0" w:color="auto"/>
              <w:left w:val="single" w:sz="4" w:space="0" w:color="auto"/>
              <w:bottom w:val="single" w:sz="4" w:space="0" w:color="auto"/>
              <w:right w:val="single" w:sz="4" w:space="0" w:color="auto"/>
            </w:tcBorders>
          </w:tcPr>
          <w:p w:rsidR="00FF3694" w:rsidRPr="00E617B5" w:rsidRDefault="00FF3694" w:rsidP="005B0FD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FF3694" w:rsidRPr="00E617B5" w:rsidRDefault="00FF3694" w:rsidP="005B0FDD">
            <w:pPr>
              <w:pStyle w:val="BPC3Tableitems"/>
            </w:pPr>
            <w:r>
              <w:t>1-1</w:t>
            </w:r>
          </w:p>
        </w:tc>
        <w:tc>
          <w:tcPr>
            <w:tcW w:w="3666"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t>Limit type</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4272A2" w:rsidRDefault="00FF3694" w:rsidP="005B0FDD">
            <w:pPr>
              <w:pStyle w:val="BPC3Tableitems"/>
              <w:rPr>
                <w:rFonts w:asciiTheme="minorHAnsi" w:hAnsiTheme="minorHAnsi" w:cs="MS Shell Dlg 2"/>
                <w:color w:val="000000"/>
                <w:szCs w:val="24"/>
                <w:highlight w:val="white"/>
              </w:rPr>
            </w:pPr>
            <w:r w:rsidRPr="004272A2">
              <w:rPr>
                <w:rFonts w:asciiTheme="minorHAnsi" w:hAnsiTheme="minorHAnsi" w:cs="MS Shell Dlg 2"/>
                <w:color w:val="000000"/>
                <w:szCs w:val="24"/>
                <w:highlight w:val="white"/>
              </w:rPr>
              <w:t>sum_limit</w:t>
            </w:r>
          </w:p>
        </w:tc>
        <w:tc>
          <w:tcPr>
            <w:tcW w:w="1041" w:type="dxa"/>
            <w:tcBorders>
              <w:top w:val="single" w:sz="4" w:space="0" w:color="auto"/>
              <w:left w:val="single" w:sz="4" w:space="0" w:color="auto"/>
              <w:bottom w:val="single" w:sz="4" w:space="0" w:color="auto"/>
              <w:right w:val="single" w:sz="4" w:space="0" w:color="auto"/>
            </w:tcBorders>
          </w:tcPr>
          <w:p w:rsidR="00FF3694" w:rsidRPr="00547ECA" w:rsidRDefault="00FF3694" w:rsidP="005B0FDD">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FF3694" w:rsidRPr="00547ECA" w:rsidRDefault="00FF3694" w:rsidP="005B0FDD">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FF3694" w:rsidRPr="00056C90" w:rsidRDefault="00FF3694" w:rsidP="005B0FDD">
            <w:pPr>
              <w:pStyle w:val="BPC3Tableitems"/>
            </w:pPr>
            <w:r w:rsidRPr="00547ECA">
              <w:t>1</w:t>
            </w:r>
            <w:r w:rsidRPr="00056C90">
              <w:t>-1</w:t>
            </w:r>
          </w:p>
        </w:tc>
        <w:tc>
          <w:tcPr>
            <w:tcW w:w="3666"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t>Value of sum limit.</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4272A2" w:rsidRDefault="00FF3694" w:rsidP="005B0FDD">
            <w:pPr>
              <w:pStyle w:val="BPC3Tableitems"/>
              <w:rPr>
                <w:rFonts w:asciiTheme="minorHAnsi" w:hAnsiTheme="minorHAnsi" w:cs="MS Shell Dlg 2"/>
                <w:color w:val="000000"/>
                <w:szCs w:val="24"/>
                <w:highlight w:val="white"/>
              </w:rPr>
            </w:pPr>
            <w:r>
              <w:rPr>
                <w:rFonts w:asciiTheme="minorHAnsi" w:hAnsiTheme="minorHAnsi" w:cs="MS Shell Dlg 2"/>
                <w:color w:val="000000"/>
                <w:szCs w:val="24"/>
                <w:highlight w:val="white"/>
              </w:rPr>
              <w:t>c</w:t>
            </w:r>
            <w:r w:rsidRPr="004272A2">
              <w:rPr>
                <w:rFonts w:asciiTheme="minorHAnsi" w:hAnsiTheme="minorHAnsi" w:cs="MS Shell Dlg 2"/>
                <w:color w:val="000000"/>
                <w:szCs w:val="24"/>
                <w:highlight w:val="white"/>
              </w:rPr>
              <w:t>ount_limit</w:t>
            </w:r>
          </w:p>
        </w:tc>
        <w:tc>
          <w:tcPr>
            <w:tcW w:w="1041" w:type="dxa"/>
            <w:tcBorders>
              <w:top w:val="single" w:sz="4" w:space="0" w:color="auto"/>
              <w:left w:val="single" w:sz="4" w:space="0" w:color="auto"/>
              <w:bottom w:val="single" w:sz="4" w:space="0" w:color="auto"/>
              <w:right w:val="single" w:sz="4" w:space="0" w:color="auto"/>
            </w:tcBorders>
          </w:tcPr>
          <w:p w:rsidR="00FF3694" w:rsidRPr="00547ECA" w:rsidRDefault="00FF3694" w:rsidP="005B0FDD">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FF3694" w:rsidRPr="00547ECA" w:rsidRDefault="00FF3694" w:rsidP="005B0FDD">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FF3694" w:rsidRPr="00056C90" w:rsidRDefault="00FF3694" w:rsidP="005B0FDD">
            <w:pPr>
              <w:pStyle w:val="BPC3Tableitems"/>
            </w:pPr>
            <w:r w:rsidRPr="00547ECA">
              <w:t>1</w:t>
            </w:r>
            <w:r w:rsidRPr="00056C90">
              <w:t>-1</w:t>
            </w:r>
          </w:p>
        </w:tc>
        <w:tc>
          <w:tcPr>
            <w:tcW w:w="3666"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t>Value of count limit.</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4272A2" w:rsidRDefault="00FF3694" w:rsidP="005B0FDD">
            <w:pPr>
              <w:pStyle w:val="BPC3Tableitems"/>
              <w:rPr>
                <w:rFonts w:asciiTheme="minorHAnsi" w:hAnsiTheme="minorHAnsi" w:cs="MS Shell Dlg 2"/>
                <w:color w:val="000000"/>
                <w:szCs w:val="24"/>
                <w:highlight w:val="white"/>
              </w:rPr>
            </w:pPr>
            <w:r>
              <w:rPr>
                <w:rFonts w:asciiTheme="minorHAnsi" w:hAnsiTheme="minorHAnsi" w:cs="MS Shell Dlg 2"/>
                <w:color w:val="000000"/>
                <w:szCs w:val="24"/>
                <w:highlight w:val="white"/>
              </w:rPr>
              <w:t>s</w:t>
            </w:r>
            <w:r w:rsidRPr="004272A2">
              <w:rPr>
                <w:rFonts w:asciiTheme="minorHAnsi" w:hAnsiTheme="minorHAnsi" w:cs="MS Shell Dlg 2"/>
                <w:color w:val="000000"/>
                <w:szCs w:val="24"/>
                <w:highlight w:val="white"/>
              </w:rPr>
              <w:t>um_current</w:t>
            </w:r>
          </w:p>
        </w:tc>
        <w:tc>
          <w:tcPr>
            <w:tcW w:w="1041" w:type="dxa"/>
            <w:tcBorders>
              <w:top w:val="single" w:sz="4" w:space="0" w:color="auto"/>
              <w:left w:val="single" w:sz="4" w:space="0" w:color="auto"/>
              <w:bottom w:val="single" w:sz="4" w:space="0" w:color="auto"/>
              <w:right w:val="single" w:sz="4" w:space="0" w:color="auto"/>
            </w:tcBorders>
          </w:tcPr>
          <w:p w:rsidR="00FF3694" w:rsidRPr="00547ECA" w:rsidRDefault="00FF3694" w:rsidP="005B0FDD">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FF3694" w:rsidRPr="00547ECA" w:rsidRDefault="00FF3694" w:rsidP="005B0FDD">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FF3694" w:rsidRPr="00056C90" w:rsidRDefault="00FF3694" w:rsidP="005B0FDD">
            <w:pPr>
              <w:pStyle w:val="BPC3Tableitems"/>
            </w:pPr>
            <w:r w:rsidRPr="00547ECA">
              <w:t>1</w:t>
            </w:r>
            <w:r w:rsidRPr="00056C90">
              <w:t>-1</w:t>
            </w:r>
          </w:p>
        </w:tc>
        <w:tc>
          <w:tcPr>
            <w:tcW w:w="3666"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t>Current value of limit.</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4272A2" w:rsidRDefault="00FF3694" w:rsidP="005B0FDD">
            <w:pPr>
              <w:pStyle w:val="BPC3Tableitems"/>
              <w:rPr>
                <w:rFonts w:asciiTheme="minorHAnsi" w:hAnsiTheme="minorHAnsi" w:cs="MS Shell Dlg 2"/>
                <w:color w:val="000000"/>
                <w:szCs w:val="24"/>
                <w:highlight w:val="white"/>
              </w:rPr>
            </w:pPr>
            <w:r>
              <w:rPr>
                <w:rFonts w:asciiTheme="minorHAnsi" w:hAnsiTheme="minorHAnsi" w:cs="MS Shell Dlg 2"/>
                <w:color w:val="000000"/>
                <w:szCs w:val="24"/>
                <w:highlight w:val="white"/>
              </w:rPr>
              <w:t>c</w:t>
            </w:r>
            <w:r w:rsidRPr="004272A2">
              <w:rPr>
                <w:rFonts w:asciiTheme="minorHAnsi" w:hAnsiTheme="minorHAnsi" w:cs="MS Shell Dlg 2"/>
                <w:color w:val="000000"/>
                <w:szCs w:val="24"/>
                <w:highlight w:val="white"/>
              </w:rPr>
              <w:t>urrency</w:t>
            </w:r>
          </w:p>
        </w:tc>
        <w:tc>
          <w:tcPr>
            <w:tcW w:w="1041" w:type="dxa"/>
            <w:tcBorders>
              <w:top w:val="single" w:sz="4" w:space="0" w:color="auto"/>
              <w:left w:val="single" w:sz="4" w:space="0" w:color="auto"/>
              <w:bottom w:val="single" w:sz="4" w:space="0" w:color="auto"/>
              <w:right w:val="single" w:sz="4" w:space="0" w:color="auto"/>
            </w:tcBorders>
          </w:tcPr>
          <w:p w:rsidR="00FF3694" w:rsidRPr="00E617B5" w:rsidRDefault="00FF3694" w:rsidP="005B0FDD">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Pr="00E617B5" w:rsidRDefault="00FF3694" w:rsidP="005B0FDD">
            <w:pPr>
              <w:pStyle w:val="BPC3Tableitems"/>
            </w:pPr>
            <w:r>
              <w:t>3</w:t>
            </w:r>
          </w:p>
        </w:tc>
        <w:tc>
          <w:tcPr>
            <w:tcW w:w="946" w:type="dxa"/>
            <w:tcBorders>
              <w:top w:val="single" w:sz="4" w:space="0" w:color="auto"/>
              <w:left w:val="single" w:sz="4" w:space="0" w:color="auto"/>
              <w:bottom w:val="single" w:sz="4" w:space="0" w:color="auto"/>
              <w:right w:val="single" w:sz="4" w:space="0" w:color="auto"/>
            </w:tcBorders>
          </w:tcPr>
          <w:p w:rsidR="00FF3694" w:rsidRPr="00E617B5" w:rsidRDefault="00FF3694" w:rsidP="005B0FDD">
            <w:pPr>
              <w:pStyle w:val="BPC3Tableitems"/>
            </w:pPr>
            <w:r w:rsidRPr="00E617B5">
              <w:t>1-1</w:t>
            </w:r>
          </w:p>
        </w:tc>
        <w:tc>
          <w:tcPr>
            <w:tcW w:w="3666" w:type="dxa"/>
            <w:tcBorders>
              <w:top w:val="single" w:sz="4" w:space="0" w:color="auto"/>
              <w:left w:val="single" w:sz="4" w:space="0" w:color="auto"/>
              <w:bottom w:val="single" w:sz="4" w:space="0" w:color="auto"/>
              <w:right w:val="single" w:sz="4" w:space="0" w:color="auto"/>
            </w:tcBorders>
          </w:tcPr>
          <w:p w:rsidR="00FF3694" w:rsidRPr="00F1740A" w:rsidRDefault="00FF3694" w:rsidP="005B0FDD">
            <w:pPr>
              <w:pStyle w:val="BPC3Tableitems"/>
            </w:pPr>
            <w:r>
              <w:t>Limit currency.</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4272A2" w:rsidRDefault="00FF3694" w:rsidP="005B0FDD">
            <w:pPr>
              <w:pStyle w:val="BPC3Tableitems"/>
              <w:rPr>
                <w:rFonts w:asciiTheme="minorHAnsi" w:hAnsiTheme="minorHAnsi" w:cs="MS Shell Dlg 2"/>
                <w:color w:val="000000"/>
                <w:szCs w:val="24"/>
                <w:highlight w:val="white"/>
              </w:rPr>
            </w:pPr>
            <w:r>
              <w:rPr>
                <w:rFonts w:asciiTheme="minorHAnsi" w:hAnsiTheme="minorHAnsi" w:cs="MS Shell Dlg 2"/>
                <w:color w:val="000000"/>
                <w:szCs w:val="24"/>
                <w:highlight w:val="white"/>
              </w:rPr>
              <w:t>n</w:t>
            </w:r>
            <w:r w:rsidRPr="004272A2">
              <w:rPr>
                <w:rFonts w:asciiTheme="minorHAnsi" w:hAnsiTheme="minorHAnsi" w:cs="MS Shell Dlg 2"/>
                <w:color w:val="000000"/>
                <w:szCs w:val="24"/>
                <w:highlight w:val="white"/>
              </w:rPr>
              <w:t>ext_date</w:t>
            </w:r>
          </w:p>
        </w:tc>
        <w:tc>
          <w:tcPr>
            <w:tcW w:w="1041" w:type="dxa"/>
            <w:tcBorders>
              <w:top w:val="single" w:sz="4" w:space="0" w:color="auto"/>
              <w:left w:val="single" w:sz="4" w:space="0" w:color="auto"/>
              <w:bottom w:val="single" w:sz="4" w:space="0" w:color="auto"/>
              <w:right w:val="single" w:sz="4" w:space="0" w:color="auto"/>
            </w:tcBorders>
          </w:tcPr>
          <w:p w:rsidR="00FF3694" w:rsidRPr="001A53C8" w:rsidRDefault="00FF3694" w:rsidP="005B0FDD">
            <w:pPr>
              <w:pStyle w:val="BPC3Tableitems"/>
            </w:pPr>
            <w:r>
              <w:t>date</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t>Next cycle date.</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4272A2" w:rsidRDefault="00FF3694" w:rsidP="005B0FDD">
            <w:pPr>
              <w:pStyle w:val="BPC3Tableitems"/>
              <w:rPr>
                <w:rFonts w:asciiTheme="minorHAnsi" w:hAnsiTheme="minorHAnsi" w:cs="MS Shell Dlg 2"/>
                <w:color w:val="000000"/>
                <w:szCs w:val="24"/>
                <w:highlight w:val="white"/>
              </w:rPr>
            </w:pPr>
            <w:r>
              <w:rPr>
                <w:rFonts w:asciiTheme="minorHAnsi" w:hAnsiTheme="minorHAnsi" w:cs="MS Shell Dlg 2"/>
                <w:color w:val="000000"/>
                <w:szCs w:val="24"/>
                <w:highlight w:val="white"/>
              </w:rPr>
              <w:t>l</w:t>
            </w:r>
            <w:r w:rsidRPr="004272A2">
              <w:rPr>
                <w:rFonts w:asciiTheme="minorHAnsi" w:hAnsiTheme="minorHAnsi" w:cs="MS Shell Dlg 2"/>
                <w:color w:val="000000"/>
                <w:szCs w:val="24"/>
                <w:highlight w:val="white"/>
              </w:rPr>
              <w:t>ength_type</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rsidRPr="001A53C8">
              <w:t>string</w:t>
            </w:r>
          </w:p>
        </w:tc>
        <w:tc>
          <w:tcPr>
            <w:tcW w:w="704" w:type="dxa"/>
            <w:tcBorders>
              <w:top w:val="single" w:sz="4" w:space="0" w:color="auto"/>
              <w:left w:val="single" w:sz="4" w:space="0" w:color="auto"/>
              <w:bottom w:val="single" w:sz="4" w:space="0" w:color="auto"/>
              <w:right w:val="single" w:sz="4" w:space="0" w:color="auto"/>
            </w:tcBorders>
          </w:tcPr>
          <w:p w:rsidR="00FF3694" w:rsidRPr="00E617B5" w:rsidRDefault="00FF3694" w:rsidP="005B0FD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FF3694" w:rsidRPr="00E617B5" w:rsidRDefault="00FF3694" w:rsidP="005B0FDD">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rsidRPr="00B565CB">
              <w:t xml:space="preserve">Date calculation unit (Year, Month, Week, </w:t>
            </w:r>
            <w:proofErr w:type="gramStart"/>
            <w:r w:rsidRPr="00B565CB">
              <w:t>Day</w:t>
            </w:r>
            <w:proofErr w:type="gramEnd"/>
            <w:r w:rsidRPr="00B565CB">
              <w:t>).</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4272A2" w:rsidRDefault="00FF3694" w:rsidP="005B0FDD">
            <w:pPr>
              <w:pStyle w:val="BPC3Tableitems"/>
              <w:rPr>
                <w:rFonts w:asciiTheme="minorHAnsi" w:hAnsiTheme="minorHAnsi" w:cs="MS Shell Dlg 2"/>
                <w:color w:val="000000"/>
                <w:szCs w:val="24"/>
                <w:highlight w:val="white"/>
              </w:rPr>
            </w:pPr>
            <w:r>
              <w:rPr>
                <w:rFonts w:asciiTheme="minorHAnsi" w:hAnsiTheme="minorHAnsi" w:cs="MS Shell Dlg 2"/>
                <w:color w:val="000000"/>
                <w:szCs w:val="24"/>
                <w:highlight w:val="white"/>
              </w:rPr>
              <w:t>c</w:t>
            </w:r>
            <w:r w:rsidRPr="004272A2">
              <w:rPr>
                <w:rFonts w:asciiTheme="minorHAnsi" w:hAnsiTheme="minorHAnsi" w:cs="MS Shell Dlg 2"/>
                <w:color w:val="000000"/>
                <w:szCs w:val="24"/>
                <w:highlight w:val="white"/>
              </w:rPr>
              <w:t>ycle_length</w:t>
            </w:r>
          </w:p>
        </w:tc>
        <w:tc>
          <w:tcPr>
            <w:tcW w:w="1041" w:type="dxa"/>
            <w:tcBorders>
              <w:top w:val="single" w:sz="4" w:space="0" w:color="auto"/>
              <w:left w:val="single" w:sz="4" w:space="0" w:color="auto"/>
              <w:bottom w:val="single" w:sz="4" w:space="0" w:color="auto"/>
              <w:right w:val="single" w:sz="4" w:space="0" w:color="auto"/>
            </w:tcBorders>
          </w:tcPr>
          <w:p w:rsidR="00FF3694" w:rsidRPr="00547ECA" w:rsidRDefault="00FF3694" w:rsidP="005B0FDD">
            <w:pPr>
              <w:pStyle w:val="BPC3Tableitems"/>
            </w:pPr>
            <w:r>
              <w:t>int</w:t>
            </w:r>
          </w:p>
        </w:tc>
        <w:tc>
          <w:tcPr>
            <w:tcW w:w="704" w:type="dxa"/>
            <w:tcBorders>
              <w:top w:val="single" w:sz="4" w:space="0" w:color="auto"/>
              <w:left w:val="single" w:sz="4" w:space="0" w:color="auto"/>
              <w:bottom w:val="single" w:sz="4" w:space="0" w:color="auto"/>
              <w:right w:val="single" w:sz="4" w:space="0" w:color="auto"/>
            </w:tcBorders>
          </w:tcPr>
          <w:p w:rsidR="00FF3694" w:rsidRPr="00547ECA" w:rsidRDefault="00FF3694" w:rsidP="005B0FDD">
            <w:pPr>
              <w:pStyle w:val="BPC3Tableitems"/>
            </w:pPr>
            <w:r>
              <w:t>4</w:t>
            </w:r>
          </w:p>
        </w:tc>
        <w:tc>
          <w:tcPr>
            <w:tcW w:w="946" w:type="dxa"/>
            <w:tcBorders>
              <w:top w:val="single" w:sz="4" w:space="0" w:color="auto"/>
              <w:left w:val="single" w:sz="4" w:space="0" w:color="auto"/>
              <w:bottom w:val="single" w:sz="4" w:space="0" w:color="auto"/>
              <w:right w:val="single" w:sz="4" w:space="0" w:color="auto"/>
            </w:tcBorders>
          </w:tcPr>
          <w:p w:rsidR="00FF3694" w:rsidRPr="00056C90" w:rsidRDefault="00FF3694" w:rsidP="005B0FDD">
            <w:pPr>
              <w:pStyle w:val="BPC3Tableitems"/>
            </w:pPr>
            <w:r>
              <w:t>0</w:t>
            </w:r>
            <w:r w:rsidRPr="00056C90">
              <w:t>-1</w:t>
            </w:r>
          </w:p>
        </w:tc>
        <w:tc>
          <w:tcPr>
            <w:tcW w:w="3666"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rsidRPr="00B565CB">
              <w:t>Cycle length in defined units.</w:t>
            </w:r>
          </w:p>
        </w:tc>
      </w:tr>
      <w:tr w:rsidR="00FF3694" w:rsidRPr="00866702" w:rsidTr="005B0FDD">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4272A2" w:rsidRDefault="00FF3694" w:rsidP="005B0FDD">
            <w:pPr>
              <w:pStyle w:val="BPC3Tableitems"/>
              <w:rPr>
                <w:rFonts w:asciiTheme="minorHAnsi" w:hAnsiTheme="minorHAnsi" w:cs="MS Shell Dlg 2"/>
                <w:color w:val="000000"/>
                <w:szCs w:val="24"/>
                <w:highlight w:val="white"/>
              </w:rPr>
            </w:pPr>
            <w:r>
              <w:rPr>
                <w:rFonts w:asciiTheme="minorHAnsi" w:hAnsiTheme="minorHAnsi" w:cs="MS Shell Dlg 2"/>
                <w:color w:val="000000"/>
                <w:szCs w:val="24"/>
                <w:highlight w:val="white"/>
              </w:rPr>
              <w:t>limit_usage</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FF3694" w:rsidRPr="00B565CB" w:rsidRDefault="00FF3694" w:rsidP="005B0FDD">
            <w:pPr>
              <w:pStyle w:val="BPC3Tableitems"/>
            </w:pPr>
            <w:r w:rsidRPr="00C42EBC">
              <w:t xml:space="preserve">Limit </w:t>
            </w:r>
            <w:r>
              <w:t>usage</w:t>
            </w:r>
          </w:p>
        </w:tc>
      </w:tr>
      <w:tr w:rsidR="00FF3694" w:rsidRPr="00F107FA" w:rsidTr="005B0FDD">
        <w:trPr>
          <w:trHeight w:val="135"/>
        </w:trPr>
        <w:tc>
          <w:tcPr>
            <w:tcW w:w="9138" w:type="dxa"/>
            <w:gridSpan w:val="5"/>
            <w:tcBorders>
              <w:top w:val="single" w:sz="4" w:space="0" w:color="auto"/>
              <w:left w:val="single" w:sz="4" w:space="0" w:color="auto"/>
              <w:bottom w:val="single" w:sz="4" w:space="0" w:color="auto"/>
              <w:right w:val="single" w:sz="4" w:space="0" w:color="auto"/>
            </w:tcBorders>
          </w:tcPr>
          <w:p w:rsidR="00FF3694" w:rsidRPr="00E55C61" w:rsidRDefault="00FF3694" w:rsidP="005B0FDD">
            <w:pPr>
              <w:pStyle w:val="BPC3Tableheadings"/>
            </w:pPr>
            <w:r>
              <w:t>payment</w:t>
            </w:r>
          </w:p>
        </w:tc>
      </w:tr>
      <w:tr w:rsidR="00FF3694" w:rsidRPr="00866702"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oper_id</w:t>
            </w:r>
          </w:p>
        </w:tc>
        <w:tc>
          <w:tcPr>
            <w:tcW w:w="1041"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long</w:t>
            </w:r>
          </w:p>
        </w:tc>
        <w:tc>
          <w:tcPr>
            <w:tcW w:w="704"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16</w:t>
            </w:r>
          </w:p>
        </w:tc>
        <w:tc>
          <w:tcPr>
            <w:tcW w:w="946"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1</w:t>
            </w:r>
            <w:r w:rsidRPr="00B7466F">
              <w:t>-1</w:t>
            </w:r>
          </w:p>
        </w:tc>
        <w:tc>
          <w:tcPr>
            <w:tcW w:w="3666"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Operation identifier</w:t>
            </w:r>
          </w:p>
        </w:tc>
      </w:tr>
      <w:tr w:rsidR="00FF3694" w:rsidRPr="00866702"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card_seq_number</w:t>
            </w:r>
          </w:p>
        </w:tc>
        <w:tc>
          <w:tcPr>
            <w:tcW w:w="1041" w:type="dxa"/>
            <w:tcBorders>
              <w:top w:val="single" w:sz="4" w:space="0" w:color="auto"/>
              <w:left w:val="single" w:sz="4" w:space="0" w:color="auto"/>
              <w:bottom w:val="single" w:sz="4" w:space="0" w:color="auto"/>
              <w:right w:val="single" w:sz="4" w:space="0" w:color="auto"/>
            </w:tcBorders>
          </w:tcPr>
          <w:p w:rsidR="00FF3694" w:rsidRPr="00975AB4" w:rsidRDefault="00FF3694" w:rsidP="00916529">
            <w:pPr>
              <w:pStyle w:val="BPC3Tableitems"/>
            </w:pPr>
            <w:r>
              <w:t>int</w:t>
            </w:r>
          </w:p>
        </w:tc>
        <w:tc>
          <w:tcPr>
            <w:tcW w:w="704" w:type="dxa"/>
            <w:tcBorders>
              <w:top w:val="single" w:sz="4" w:space="0" w:color="auto"/>
              <w:left w:val="single" w:sz="4" w:space="0" w:color="auto"/>
              <w:bottom w:val="single" w:sz="4" w:space="0" w:color="auto"/>
              <w:right w:val="single" w:sz="4" w:space="0" w:color="auto"/>
            </w:tcBorders>
          </w:tcPr>
          <w:p w:rsidR="00FF3694" w:rsidRPr="00975AB4" w:rsidRDefault="00FF3694" w:rsidP="00916529">
            <w:pPr>
              <w:pStyle w:val="BPC3Bodyafterheading"/>
            </w:pPr>
            <w:r w:rsidRPr="00975AB4">
              <w:t>3</w:t>
            </w:r>
          </w:p>
        </w:tc>
        <w:tc>
          <w:tcPr>
            <w:tcW w:w="946" w:type="dxa"/>
            <w:tcBorders>
              <w:top w:val="single" w:sz="4" w:space="0" w:color="auto"/>
              <w:left w:val="single" w:sz="4" w:space="0" w:color="auto"/>
              <w:bottom w:val="single" w:sz="4" w:space="0" w:color="auto"/>
              <w:right w:val="single" w:sz="4" w:space="0" w:color="auto"/>
            </w:tcBorders>
          </w:tcPr>
          <w:p w:rsidR="00FF3694" w:rsidRPr="00975AB4" w:rsidRDefault="00FF3694" w:rsidP="00916529">
            <w:pPr>
              <w:pStyle w:val="BPC3Tableitems"/>
            </w:pPr>
            <w:r>
              <w:t>1</w:t>
            </w:r>
            <w:r w:rsidRPr="00975AB4">
              <w:t>-1</w:t>
            </w:r>
          </w:p>
        </w:tc>
        <w:tc>
          <w:tcPr>
            <w:tcW w:w="3666" w:type="dxa"/>
            <w:tcBorders>
              <w:top w:val="single" w:sz="4" w:space="0" w:color="auto"/>
              <w:left w:val="single" w:sz="4" w:space="0" w:color="auto"/>
              <w:bottom w:val="single" w:sz="4" w:space="0" w:color="auto"/>
              <w:right w:val="single" w:sz="4" w:space="0" w:color="auto"/>
            </w:tcBorders>
          </w:tcPr>
          <w:p w:rsidR="00FF3694" w:rsidRPr="00975AB4" w:rsidRDefault="00FF3694" w:rsidP="00916529">
            <w:pPr>
              <w:pStyle w:val="BPC3Tableitems"/>
            </w:pPr>
            <w:r w:rsidRPr="00975AB4">
              <w:t>Card sequence number.</w:t>
            </w:r>
          </w:p>
        </w:tc>
      </w:tr>
      <w:tr w:rsidR="00FF3694" w:rsidRPr="00866702"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card_number</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Pr="004B3AB2" w:rsidRDefault="00FF3694" w:rsidP="00916529">
            <w:pPr>
              <w:pStyle w:val="BPC3Tableitems"/>
            </w:pPr>
            <w:r>
              <w:t>19</w:t>
            </w:r>
          </w:p>
        </w:tc>
        <w:tc>
          <w:tcPr>
            <w:tcW w:w="946" w:type="dxa"/>
            <w:tcBorders>
              <w:top w:val="single" w:sz="4" w:space="0" w:color="auto"/>
              <w:left w:val="single" w:sz="4" w:space="0" w:color="auto"/>
              <w:bottom w:val="single" w:sz="4" w:space="0" w:color="auto"/>
              <w:right w:val="single" w:sz="4" w:space="0" w:color="auto"/>
            </w:tcBorders>
          </w:tcPr>
          <w:p w:rsidR="00FF3694" w:rsidRPr="00517DB2" w:rsidRDefault="00FF3694" w:rsidP="00916529">
            <w:pPr>
              <w:pStyle w:val="BPC3Tableitems"/>
            </w:pPr>
            <w:r>
              <w:t>1-1</w:t>
            </w:r>
          </w:p>
        </w:tc>
        <w:tc>
          <w:tcPr>
            <w:tcW w:w="3666" w:type="dxa"/>
            <w:tcBorders>
              <w:top w:val="single" w:sz="4" w:space="0" w:color="auto"/>
              <w:left w:val="single" w:sz="4" w:space="0" w:color="auto"/>
              <w:bottom w:val="single" w:sz="4" w:space="0" w:color="auto"/>
              <w:right w:val="single" w:sz="4" w:space="0" w:color="auto"/>
            </w:tcBorders>
          </w:tcPr>
          <w:p w:rsidR="00FF3694" w:rsidRPr="00D84D06" w:rsidRDefault="00FF3694" w:rsidP="00916529">
            <w:pPr>
              <w:pStyle w:val="BPC3Tableitems"/>
            </w:pPr>
            <w:r>
              <w:t>Card number</w:t>
            </w:r>
          </w:p>
        </w:tc>
      </w:tr>
      <w:tr w:rsidR="00FF3694" w:rsidRPr="00866702"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card_id</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rsidRPr="00406DC3">
              <w:t>Internal card instance identifier(UID)</w:t>
            </w:r>
          </w:p>
        </w:tc>
      </w:tr>
      <w:tr w:rsidR="00FF3694" w:rsidRPr="00866702"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oper_amount</w:t>
            </w:r>
          </w:p>
        </w:tc>
        <w:tc>
          <w:tcPr>
            <w:tcW w:w="1041"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long</w:t>
            </w:r>
          </w:p>
        </w:tc>
        <w:tc>
          <w:tcPr>
            <w:tcW w:w="704"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1</w:t>
            </w:r>
            <w:r w:rsidRPr="00B7466F">
              <w:t>-1</w:t>
            </w:r>
          </w:p>
        </w:tc>
        <w:tc>
          <w:tcPr>
            <w:tcW w:w="3666" w:type="dxa"/>
            <w:tcBorders>
              <w:top w:val="single" w:sz="4" w:space="0" w:color="auto"/>
              <w:left w:val="single" w:sz="4" w:space="0" w:color="auto"/>
              <w:bottom w:val="single" w:sz="4" w:space="0" w:color="auto"/>
              <w:right w:val="single" w:sz="4" w:space="0" w:color="auto"/>
            </w:tcBorders>
          </w:tcPr>
          <w:p w:rsidR="00FF3694" w:rsidRPr="00A07A16" w:rsidRDefault="00FF3694" w:rsidP="00916529">
            <w:pPr>
              <w:pStyle w:val="BPC3Tableitems"/>
              <w:rPr>
                <w:szCs w:val="24"/>
              </w:rPr>
            </w:pPr>
            <w:r>
              <w:rPr>
                <w:szCs w:val="24"/>
              </w:rPr>
              <w:t>Original operation amount</w:t>
            </w:r>
          </w:p>
        </w:tc>
      </w:tr>
      <w:tr w:rsidR="00FF3694" w:rsidRPr="00866702"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oper_currency</w:t>
            </w:r>
          </w:p>
        </w:tc>
        <w:tc>
          <w:tcPr>
            <w:tcW w:w="1041"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3</w:t>
            </w:r>
          </w:p>
        </w:tc>
        <w:tc>
          <w:tcPr>
            <w:tcW w:w="946"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1</w:t>
            </w:r>
            <w:r w:rsidRPr="00B7466F">
              <w:t>-1</w:t>
            </w:r>
          </w:p>
        </w:tc>
        <w:tc>
          <w:tcPr>
            <w:tcW w:w="3666" w:type="dxa"/>
            <w:tcBorders>
              <w:top w:val="single" w:sz="4" w:space="0" w:color="auto"/>
              <w:left w:val="single" w:sz="4" w:space="0" w:color="auto"/>
              <w:bottom w:val="single" w:sz="4" w:space="0" w:color="auto"/>
              <w:right w:val="single" w:sz="4" w:space="0" w:color="auto"/>
            </w:tcBorders>
          </w:tcPr>
          <w:p w:rsidR="00FF3694" w:rsidRPr="00A07A16" w:rsidRDefault="00FF3694" w:rsidP="00916529">
            <w:pPr>
              <w:pStyle w:val="BPC3Tableitems"/>
              <w:rPr>
                <w:szCs w:val="24"/>
              </w:rPr>
            </w:pPr>
            <w:r>
              <w:rPr>
                <w:szCs w:val="24"/>
              </w:rPr>
              <w:t>Currency of operation</w:t>
            </w:r>
          </w:p>
        </w:tc>
      </w:tr>
      <w:tr w:rsidR="00FF3694" w:rsidRPr="00866702"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oper_date</w:t>
            </w:r>
          </w:p>
        </w:tc>
        <w:tc>
          <w:tcPr>
            <w:tcW w:w="1041" w:type="dxa"/>
            <w:tcBorders>
              <w:top w:val="single" w:sz="4" w:space="0" w:color="auto"/>
              <w:left w:val="single" w:sz="4" w:space="0" w:color="auto"/>
              <w:bottom w:val="single" w:sz="4" w:space="0" w:color="auto"/>
              <w:right w:val="single" w:sz="4" w:space="0" w:color="auto"/>
            </w:tcBorders>
          </w:tcPr>
          <w:p w:rsidR="00FF3694" w:rsidRPr="00B7466F" w:rsidRDefault="00FF3694" w:rsidP="00916529">
            <w:pPr>
              <w:pStyle w:val="BPC3Tableitems"/>
            </w:pPr>
            <w:r>
              <w:t>date</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1-1</w:t>
            </w:r>
          </w:p>
        </w:tc>
        <w:tc>
          <w:tcPr>
            <w:tcW w:w="3666" w:type="dxa"/>
            <w:tcBorders>
              <w:top w:val="single" w:sz="4" w:space="0" w:color="auto"/>
              <w:left w:val="single" w:sz="4" w:space="0" w:color="auto"/>
              <w:bottom w:val="single" w:sz="4" w:space="0" w:color="auto"/>
              <w:right w:val="single" w:sz="4" w:space="0" w:color="auto"/>
            </w:tcBorders>
          </w:tcPr>
          <w:p w:rsidR="00FF3694" w:rsidRPr="00A07A16" w:rsidRDefault="00FF3694" w:rsidP="00916529">
            <w:pPr>
              <w:pStyle w:val="BPC3Tableitems"/>
              <w:rPr>
                <w:szCs w:val="24"/>
              </w:rPr>
            </w:pPr>
            <w:r>
              <w:t>Date when operation occurs</w:t>
            </w:r>
          </w:p>
        </w:tc>
      </w:tr>
      <w:tr w:rsidR="00FF3694" w:rsidRPr="00866702"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oper_type</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1-1</w:t>
            </w:r>
          </w:p>
        </w:tc>
        <w:tc>
          <w:tcPr>
            <w:tcW w:w="3666" w:type="dxa"/>
            <w:tcBorders>
              <w:top w:val="single" w:sz="4" w:space="0" w:color="auto"/>
              <w:left w:val="single" w:sz="4" w:space="0" w:color="auto"/>
              <w:bottom w:val="single" w:sz="4" w:space="0" w:color="auto"/>
              <w:right w:val="single" w:sz="4" w:space="0" w:color="auto"/>
            </w:tcBorders>
          </w:tcPr>
          <w:p w:rsidR="00FF3694" w:rsidRPr="00A07A16" w:rsidRDefault="00FF3694" w:rsidP="00916529">
            <w:pPr>
              <w:pStyle w:val="BPC3Tableitems"/>
              <w:rPr>
                <w:szCs w:val="24"/>
              </w:rPr>
            </w:pPr>
            <w:r>
              <w:t xml:space="preserve">Operation type. Dictionary </w:t>
            </w:r>
            <w:r w:rsidRPr="00E37ECE">
              <w:t>OPTP</w:t>
            </w:r>
          </w:p>
        </w:tc>
      </w:tr>
      <w:tr w:rsidR="00FF3694" w:rsidRPr="00866702"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originator_refnum</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36</w:t>
            </w: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FF3694" w:rsidRPr="00A07A16" w:rsidRDefault="00FF3694" w:rsidP="00916529">
            <w:pPr>
              <w:pStyle w:val="BPC3Tableitems"/>
              <w:rPr>
                <w:szCs w:val="24"/>
              </w:rPr>
            </w:pPr>
            <w:r w:rsidRPr="009B7142">
              <w:t>Reference number generated by originator of operation</w:t>
            </w:r>
          </w:p>
        </w:tc>
      </w:tr>
      <w:tr w:rsidR="00FF3694" w:rsidRPr="00866702"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note</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916529">
            <w:pPr>
              <w:pStyle w:val="BPC3Tableitems"/>
            </w:pP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382176">
            <w:pPr>
              <w:pStyle w:val="BPC3Tableitems"/>
            </w:pPr>
            <w:r>
              <w:t>0-*</w:t>
            </w:r>
          </w:p>
        </w:tc>
        <w:tc>
          <w:tcPr>
            <w:tcW w:w="3666" w:type="dxa"/>
            <w:tcBorders>
              <w:top w:val="single" w:sz="4" w:space="0" w:color="auto"/>
              <w:left w:val="single" w:sz="4" w:space="0" w:color="auto"/>
              <w:bottom w:val="single" w:sz="4" w:space="0" w:color="auto"/>
              <w:right w:val="single" w:sz="4" w:space="0" w:color="auto"/>
            </w:tcBorders>
          </w:tcPr>
          <w:p w:rsidR="00FF3694" w:rsidRPr="009B7142" w:rsidRDefault="00FF3694" w:rsidP="00916529">
            <w:pPr>
              <w:pStyle w:val="BPC3Tableitems"/>
            </w:pPr>
            <w:r>
              <w:t>Operation note</w:t>
            </w:r>
          </w:p>
        </w:tc>
      </w:tr>
      <w:tr w:rsidR="00FF3694" w:rsidRPr="005D33FE" w:rsidTr="004272A2">
        <w:trPr>
          <w:trHeight w:val="135"/>
        </w:trPr>
        <w:tc>
          <w:tcPr>
            <w:tcW w:w="9138" w:type="dxa"/>
            <w:gridSpan w:val="5"/>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b/>
                <w:color w:val="002060"/>
                <w:sz w:val="26"/>
                <w:szCs w:val="26"/>
              </w:rPr>
            </w:pPr>
            <w:r>
              <w:rPr>
                <w:rFonts w:asciiTheme="minorHAnsi" w:hAnsiTheme="minorHAnsi"/>
                <w:b/>
                <w:color w:val="002060"/>
                <w:sz w:val="26"/>
                <w:szCs w:val="26"/>
              </w:rPr>
              <w:lastRenderedPageBreak/>
              <w:t>note</w:t>
            </w: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t>note</w:t>
            </w:r>
            <w:r w:rsidRPr="005D33FE">
              <w:rPr>
                <w:rFonts w:asciiTheme="minorHAnsi" w:hAnsiTheme="minorHAnsi" w:cs="MS Shell Dlg 2"/>
                <w:color w:val="000000"/>
                <w:szCs w:val="24"/>
                <w:highlight w:val="white"/>
              </w:rPr>
              <w:t>_type</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1-1</w:t>
            </w:r>
          </w:p>
        </w:tc>
        <w:tc>
          <w:tcPr>
            <w:tcW w:w="3666"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 xml:space="preserve">Note </w:t>
            </w:r>
            <w:r w:rsidRPr="005B7F59">
              <w:t>type</w:t>
            </w:r>
            <w:r>
              <w:t>:</w:t>
            </w:r>
            <w:r>
              <w:br/>
              <w:t>NTTPUSER – user comment;</w:t>
            </w:r>
          </w:p>
          <w:p w:rsidR="00FF3694" w:rsidRDefault="00FF3694" w:rsidP="006703B6">
            <w:pPr>
              <w:pStyle w:val="BPC3Tableitems"/>
            </w:pPr>
            <w:r>
              <w:t>NTTPRSTR – Notes for registry of opened and closed accounts;</w:t>
            </w:r>
          </w:p>
          <w:p w:rsidR="00FF3694" w:rsidRPr="004B3AB2" w:rsidRDefault="00FF3694" w:rsidP="006703B6">
            <w:pPr>
              <w:pStyle w:val="BPC3Tableitems"/>
            </w:pPr>
            <w:r>
              <w:t>NTTPDLVR – Delivery notes.</w:t>
            </w:r>
          </w:p>
          <w:p w:rsidR="00FF3694" w:rsidRPr="004B3AB2" w:rsidRDefault="00FF3694" w:rsidP="006703B6">
            <w:pPr>
              <w:rPr>
                <w:rFonts w:ascii="Tahoma" w:hAnsi="Tahoma" w:cs="Tahoma"/>
                <w:sz w:val="20"/>
                <w:szCs w:val="20"/>
              </w:rPr>
            </w:pP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5B7F59" w:rsidRDefault="00FF3694" w:rsidP="006703B6">
            <w:pPr>
              <w:pStyle w:val="BPC3Tableitems"/>
            </w:pPr>
            <w:r>
              <w:t>cote_</w:t>
            </w:r>
            <w:r w:rsidRPr="005B7F59">
              <w:t>content</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p>
        </w:tc>
        <w:tc>
          <w:tcPr>
            <w:tcW w:w="946" w:type="dxa"/>
            <w:tcBorders>
              <w:top w:val="single" w:sz="4" w:space="0" w:color="auto"/>
              <w:left w:val="single" w:sz="4" w:space="0" w:color="auto"/>
              <w:bottom w:val="single" w:sz="4" w:space="0" w:color="auto"/>
              <w:right w:val="single" w:sz="4" w:space="0" w:color="auto"/>
            </w:tcBorders>
          </w:tcPr>
          <w:p w:rsidR="00FF3694" w:rsidRPr="005B7F59" w:rsidRDefault="00FF3694" w:rsidP="006703B6">
            <w:pPr>
              <w:pStyle w:val="BPC3Tableitems"/>
            </w:pPr>
            <w:r>
              <w:t>1-*</w:t>
            </w:r>
          </w:p>
        </w:tc>
        <w:tc>
          <w:tcPr>
            <w:tcW w:w="3666" w:type="dxa"/>
            <w:tcBorders>
              <w:top w:val="single" w:sz="4" w:space="0" w:color="auto"/>
              <w:left w:val="single" w:sz="4" w:space="0" w:color="auto"/>
              <w:bottom w:val="single" w:sz="4" w:space="0" w:color="auto"/>
              <w:right w:val="single" w:sz="4" w:space="0" w:color="auto"/>
            </w:tcBorders>
          </w:tcPr>
          <w:p w:rsidR="00FF3694" w:rsidRPr="005B7F59" w:rsidRDefault="00FF3694" w:rsidP="006703B6">
            <w:pPr>
              <w:pStyle w:val="BPC3Tableitems"/>
            </w:pPr>
            <w:r>
              <w:t>Content of the note</w:t>
            </w:r>
          </w:p>
        </w:tc>
      </w:tr>
      <w:tr w:rsidR="00FF3694" w:rsidRPr="005D33FE" w:rsidTr="004272A2">
        <w:trPr>
          <w:trHeight w:val="135"/>
        </w:trPr>
        <w:tc>
          <w:tcPr>
            <w:tcW w:w="9138" w:type="dxa"/>
            <w:gridSpan w:val="5"/>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b/>
                <w:color w:val="002060"/>
                <w:sz w:val="26"/>
                <w:szCs w:val="26"/>
              </w:rPr>
            </w:pPr>
            <w:r>
              <w:rPr>
                <w:rFonts w:asciiTheme="minorHAnsi" w:hAnsiTheme="minorHAnsi"/>
                <w:b/>
                <w:color w:val="002060"/>
                <w:sz w:val="26"/>
                <w:szCs w:val="26"/>
              </w:rPr>
              <w:t>note_content</w:t>
            </w:r>
          </w:p>
        </w:tc>
      </w:tr>
      <w:tr w:rsidR="00FF3694" w:rsidRPr="005D33FE" w:rsidTr="004272A2">
        <w:trPr>
          <w:trHeight w:val="1029"/>
        </w:trPr>
        <w:tc>
          <w:tcPr>
            <w:tcW w:w="2781" w:type="dxa"/>
            <w:tcBorders>
              <w:top w:val="single" w:sz="4" w:space="0" w:color="auto"/>
              <w:left w:val="single" w:sz="4" w:space="0" w:color="auto"/>
              <w:bottom w:val="single" w:sz="4" w:space="0" w:color="auto"/>
              <w:right w:val="single" w:sz="4" w:space="0" w:color="auto"/>
            </w:tcBorders>
          </w:tcPr>
          <w:p w:rsidR="00FF3694" w:rsidRPr="005B7F59" w:rsidRDefault="00FF3694" w:rsidP="006703B6">
            <w:pPr>
              <w:pStyle w:val="BPC3Tableitems"/>
            </w:pPr>
            <w:r>
              <w:t>language</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1-1</w:t>
            </w:r>
          </w:p>
        </w:tc>
        <w:tc>
          <w:tcPr>
            <w:tcW w:w="3666"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Attribute. Dictionary LANG. For example:</w:t>
            </w:r>
          </w:p>
          <w:p w:rsidR="00FF3694" w:rsidRDefault="00FF3694" w:rsidP="005E61B3">
            <w:pPr>
              <w:pStyle w:val="BPC3Tableitems"/>
              <w:numPr>
                <w:ilvl w:val="0"/>
                <w:numId w:val="22"/>
              </w:numPr>
            </w:pPr>
            <w:r>
              <w:t>LANGENG</w:t>
            </w:r>
          </w:p>
          <w:p w:rsidR="00FF3694" w:rsidRDefault="00FF3694" w:rsidP="005E61B3">
            <w:pPr>
              <w:pStyle w:val="BPC3Tableitems"/>
              <w:numPr>
                <w:ilvl w:val="0"/>
                <w:numId w:val="22"/>
              </w:numPr>
            </w:pPr>
            <w:r>
              <w:t>LANGRUS</w:t>
            </w:r>
          </w:p>
          <w:p w:rsidR="00FF3694" w:rsidRPr="00035293" w:rsidRDefault="00FF3694" w:rsidP="005E61B3">
            <w:pPr>
              <w:pStyle w:val="BPC3Tableitems"/>
              <w:numPr>
                <w:ilvl w:val="0"/>
                <w:numId w:val="22"/>
              </w:numPr>
            </w:pPr>
            <w:r>
              <w:t>LANGBUL</w:t>
            </w:r>
          </w:p>
        </w:tc>
      </w:tr>
      <w:tr w:rsidR="00FF3694" w:rsidRPr="005D33FE" w:rsidTr="004272A2">
        <w:trPr>
          <w:trHeight w:val="136"/>
        </w:trPr>
        <w:tc>
          <w:tcPr>
            <w:tcW w:w="2781"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rPr>
                <w:rFonts w:asciiTheme="minorHAnsi" w:hAnsiTheme="minorHAnsi" w:cs="MS Shell Dlg 2"/>
                <w:color w:val="000000"/>
                <w:szCs w:val="24"/>
              </w:rPr>
              <w:t>note_header</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4000</w:t>
            </w: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FF3694" w:rsidRPr="005B7F59" w:rsidRDefault="00FF3694" w:rsidP="006703B6">
            <w:pPr>
              <w:pStyle w:val="BPC3Tableitems"/>
            </w:pPr>
            <w:r>
              <w:t>Header of the note</w:t>
            </w:r>
          </w:p>
        </w:tc>
      </w:tr>
      <w:tr w:rsidR="00FF3694" w:rsidRPr="005D33FE" w:rsidTr="004272A2">
        <w:trPr>
          <w:trHeight w:val="136"/>
        </w:trPr>
        <w:tc>
          <w:tcPr>
            <w:tcW w:w="2781"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rPr>
                <w:rFonts w:asciiTheme="minorHAnsi" w:hAnsiTheme="minorHAnsi" w:cs="MS Shell Dlg 2"/>
                <w:color w:val="000000"/>
                <w:szCs w:val="24"/>
              </w:rPr>
            </w:pPr>
            <w:r>
              <w:rPr>
                <w:rFonts w:asciiTheme="minorHAnsi" w:hAnsiTheme="minorHAnsi" w:cs="MS Shell Dlg 2"/>
                <w:color w:val="000000"/>
                <w:szCs w:val="24"/>
              </w:rPr>
              <w:t>note_text</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4000</w:t>
            </w: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Text of the note</w:t>
            </w:r>
          </w:p>
        </w:tc>
      </w:tr>
      <w:tr w:rsidR="00FF3694" w:rsidRPr="005D33FE" w:rsidTr="004272A2">
        <w:trPr>
          <w:trHeight w:val="135"/>
        </w:trPr>
        <w:tc>
          <w:tcPr>
            <w:tcW w:w="9138" w:type="dxa"/>
            <w:gridSpan w:val="5"/>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b/>
                <w:szCs w:val="24"/>
              </w:rPr>
            </w:pPr>
            <w:r w:rsidRPr="005D33FE">
              <w:rPr>
                <w:rFonts w:asciiTheme="minorHAnsi" w:hAnsiTheme="minorHAnsi"/>
                <w:b/>
                <w:color w:val="002060"/>
                <w:sz w:val="26"/>
                <w:szCs w:val="26"/>
              </w:rPr>
              <w:t>service</w:t>
            </w: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sidRPr="005D33FE">
              <w:rPr>
                <w:rFonts w:asciiTheme="minorHAnsi" w:hAnsiTheme="minorHAnsi" w:cs="MS Shell Dlg 2"/>
                <w:color w:val="000000"/>
                <w:szCs w:val="24"/>
                <w:highlight w:val="white"/>
              </w:rPr>
              <w:t>service_type</w:t>
            </w:r>
          </w:p>
        </w:tc>
        <w:tc>
          <w:tcPr>
            <w:tcW w:w="1041"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FF3694" w:rsidRDefault="00FF3694" w:rsidP="006703B6">
            <w:pPr>
              <w:pStyle w:val="BPC3Tableitems"/>
            </w:pPr>
            <w:r>
              <w:t>1-1</w:t>
            </w:r>
          </w:p>
        </w:tc>
        <w:tc>
          <w:tcPr>
            <w:tcW w:w="3666"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Pr>
                <w:rFonts w:asciiTheme="minorHAnsi" w:hAnsiTheme="minorHAnsi"/>
                <w:szCs w:val="24"/>
              </w:rPr>
              <w:t>Service type</w:t>
            </w: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sidRPr="005D33FE">
              <w:rPr>
                <w:rFonts w:asciiTheme="minorHAnsi" w:hAnsiTheme="minorHAnsi" w:cs="MS Shell Dlg 2"/>
                <w:color w:val="000000"/>
                <w:szCs w:val="24"/>
                <w:highlight w:val="white"/>
              </w:rPr>
              <w:t>service_type_name</w:t>
            </w:r>
          </w:p>
        </w:tc>
        <w:tc>
          <w:tcPr>
            <w:tcW w:w="1041"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t>string</w:t>
            </w:r>
          </w:p>
        </w:tc>
        <w:tc>
          <w:tcPr>
            <w:tcW w:w="704"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Pr>
                <w:rFonts w:asciiTheme="minorHAnsi" w:hAnsiTheme="minorHAnsi"/>
                <w:szCs w:val="24"/>
              </w:rPr>
              <w:t>200</w:t>
            </w:r>
          </w:p>
        </w:tc>
        <w:tc>
          <w:tcPr>
            <w:tcW w:w="946"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Pr>
                <w:rFonts w:asciiTheme="minorHAnsi" w:hAnsiTheme="minorHAnsi"/>
                <w:szCs w:val="24"/>
              </w:rPr>
              <w:t>1-1</w:t>
            </w:r>
          </w:p>
        </w:tc>
        <w:tc>
          <w:tcPr>
            <w:tcW w:w="3666"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Pr>
                <w:rFonts w:asciiTheme="minorHAnsi" w:hAnsiTheme="minorHAnsi"/>
                <w:szCs w:val="24"/>
              </w:rPr>
              <w:t>Service name</w:t>
            </w: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sidRPr="005D33FE">
              <w:rPr>
                <w:rFonts w:asciiTheme="minorHAnsi" w:hAnsiTheme="minorHAnsi" w:cs="MS Shell Dlg 2"/>
                <w:color w:val="000000"/>
                <w:szCs w:val="24"/>
                <w:highlight w:val="white"/>
              </w:rPr>
              <w:t>service_external_code</w:t>
            </w:r>
          </w:p>
        </w:tc>
        <w:tc>
          <w:tcPr>
            <w:tcW w:w="1041"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t>string</w:t>
            </w:r>
          </w:p>
        </w:tc>
        <w:tc>
          <w:tcPr>
            <w:tcW w:w="704"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rPr>
                <w:rFonts w:asciiTheme="minorHAnsi" w:hAnsiTheme="minorHAnsi"/>
                <w:szCs w:val="24"/>
              </w:rPr>
              <w:t>200</w:t>
            </w:r>
          </w:p>
        </w:tc>
        <w:tc>
          <w:tcPr>
            <w:tcW w:w="946"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rPr>
                <w:rFonts w:asciiTheme="minorHAnsi" w:hAnsiTheme="minorHAnsi"/>
                <w:szCs w:val="24"/>
              </w:rPr>
              <w:t>0-1</w:t>
            </w:r>
          </w:p>
        </w:tc>
        <w:tc>
          <w:tcPr>
            <w:tcW w:w="3666" w:type="dxa"/>
            <w:tcBorders>
              <w:top w:val="single" w:sz="4" w:space="0" w:color="auto"/>
              <w:left w:val="single" w:sz="4" w:space="0" w:color="auto"/>
              <w:bottom w:val="single" w:sz="4" w:space="0" w:color="auto"/>
              <w:right w:val="single" w:sz="4" w:space="0" w:color="auto"/>
            </w:tcBorders>
          </w:tcPr>
          <w:p w:rsidR="00FF3694" w:rsidRPr="005D33FE" w:rsidRDefault="00FF3694" w:rsidP="005D33FE">
            <w:pPr>
              <w:pStyle w:val="BPC3Tableitems"/>
              <w:rPr>
                <w:rFonts w:asciiTheme="minorHAnsi" w:hAnsiTheme="minorHAnsi"/>
                <w:szCs w:val="24"/>
              </w:rPr>
            </w:pPr>
            <w:r>
              <w:rPr>
                <w:rFonts w:asciiTheme="minorHAnsi" w:hAnsiTheme="minorHAnsi"/>
                <w:szCs w:val="24"/>
              </w:rPr>
              <w:t>Service external code</w:t>
            </w: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sidRPr="005D33FE">
              <w:rPr>
                <w:rFonts w:asciiTheme="minorHAnsi" w:hAnsiTheme="minorHAnsi" w:cs="MS Shell Dlg 2"/>
                <w:color w:val="000000"/>
                <w:szCs w:val="24"/>
                <w:highlight w:val="white"/>
              </w:rPr>
              <w:t>service_number</w:t>
            </w:r>
          </w:p>
        </w:tc>
        <w:tc>
          <w:tcPr>
            <w:tcW w:w="1041"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t>string</w:t>
            </w:r>
          </w:p>
        </w:tc>
        <w:tc>
          <w:tcPr>
            <w:tcW w:w="704"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rPr>
                <w:rFonts w:asciiTheme="minorHAnsi" w:hAnsiTheme="minorHAnsi"/>
                <w:szCs w:val="24"/>
              </w:rPr>
              <w:t>200</w:t>
            </w:r>
          </w:p>
        </w:tc>
        <w:tc>
          <w:tcPr>
            <w:tcW w:w="946"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rPr>
                <w:rFonts w:asciiTheme="minorHAnsi" w:hAnsiTheme="minorHAnsi"/>
                <w:szCs w:val="24"/>
              </w:rPr>
              <w:t>0-1</w:t>
            </w:r>
          </w:p>
        </w:tc>
        <w:tc>
          <w:tcPr>
            <w:tcW w:w="3666" w:type="dxa"/>
            <w:tcBorders>
              <w:top w:val="single" w:sz="4" w:space="0" w:color="auto"/>
              <w:left w:val="single" w:sz="4" w:space="0" w:color="auto"/>
              <w:bottom w:val="single" w:sz="4" w:space="0" w:color="auto"/>
              <w:right w:val="single" w:sz="4" w:space="0" w:color="auto"/>
            </w:tcBorders>
          </w:tcPr>
          <w:p w:rsidR="00FF3694" w:rsidRPr="005D33FE" w:rsidRDefault="00FF3694" w:rsidP="005D33FE">
            <w:pPr>
              <w:pStyle w:val="BPC3Tableitems"/>
              <w:rPr>
                <w:rFonts w:asciiTheme="minorHAnsi" w:hAnsiTheme="minorHAnsi"/>
                <w:szCs w:val="24"/>
              </w:rPr>
            </w:pPr>
            <w:r>
              <w:rPr>
                <w:rFonts w:asciiTheme="minorHAnsi" w:hAnsiTheme="minorHAnsi"/>
                <w:szCs w:val="24"/>
              </w:rPr>
              <w:t>Service number</w:t>
            </w: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sidRPr="005D33FE">
              <w:rPr>
                <w:rFonts w:asciiTheme="minorHAnsi" w:hAnsiTheme="minorHAnsi" w:cs="MS Shell Dlg 2"/>
                <w:color w:val="000000"/>
                <w:szCs w:val="24"/>
                <w:highlight w:val="white"/>
              </w:rPr>
              <w:t>is_active</w:t>
            </w:r>
          </w:p>
        </w:tc>
        <w:tc>
          <w:tcPr>
            <w:tcW w:w="1041"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t>int</w:t>
            </w:r>
          </w:p>
        </w:tc>
        <w:tc>
          <w:tcPr>
            <w:tcW w:w="704"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Pr>
                <w:rFonts w:asciiTheme="minorHAnsi" w:hAnsiTheme="minorHAnsi"/>
                <w:szCs w:val="24"/>
              </w:rPr>
              <w:t>1</w:t>
            </w:r>
          </w:p>
        </w:tc>
        <w:tc>
          <w:tcPr>
            <w:tcW w:w="946"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Pr>
                <w:rFonts w:asciiTheme="minorHAnsi" w:hAnsiTheme="minorHAnsi"/>
                <w:szCs w:val="24"/>
              </w:rPr>
              <w:t>1-1</w:t>
            </w:r>
          </w:p>
        </w:tc>
        <w:tc>
          <w:tcPr>
            <w:tcW w:w="3666"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Pr>
                <w:rFonts w:asciiTheme="minorHAnsi" w:hAnsiTheme="minorHAnsi"/>
                <w:szCs w:val="24"/>
              </w:rPr>
              <w:t>S</w:t>
            </w:r>
            <w:r w:rsidRPr="005D33FE">
              <w:rPr>
                <w:rFonts w:asciiTheme="minorHAnsi" w:hAnsiTheme="minorHAnsi"/>
                <w:szCs w:val="24"/>
              </w:rPr>
              <w:t>ign of service activity</w:t>
            </w: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sidRPr="005D33FE">
              <w:rPr>
                <w:rFonts w:asciiTheme="minorHAnsi" w:hAnsiTheme="minorHAnsi" w:cs="MS Shell Dlg 2"/>
                <w:color w:val="000000"/>
                <w:szCs w:val="24"/>
                <w:highlight w:val="white"/>
              </w:rPr>
              <w:t>service_attribute</w:t>
            </w:r>
          </w:p>
        </w:tc>
        <w:tc>
          <w:tcPr>
            <w:tcW w:w="1041"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Pr>
                <w:rFonts w:asciiTheme="minorHAnsi" w:hAnsiTheme="minorHAnsi"/>
                <w:szCs w:val="24"/>
              </w:rPr>
              <w:t>complex</w:t>
            </w:r>
          </w:p>
        </w:tc>
        <w:tc>
          <w:tcPr>
            <w:tcW w:w="704"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p>
        </w:tc>
        <w:tc>
          <w:tcPr>
            <w:tcW w:w="946" w:type="dxa"/>
            <w:tcBorders>
              <w:top w:val="single" w:sz="4" w:space="0" w:color="auto"/>
              <w:left w:val="single" w:sz="4" w:space="0" w:color="auto"/>
              <w:bottom w:val="single" w:sz="4" w:space="0" w:color="auto"/>
              <w:right w:val="single" w:sz="4" w:space="0" w:color="auto"/>
            </w:tcBorders>
          </w:tcPr>
          <w:p w:rsidR="00FF3694" w:rsidRPr="005D33FE" w:rsidRDefault="00FF3694" w:rsidP="005D33FE">
            <w:pPr>
              <w:pStyle w:val="BPC3Tableitems"/>
              <w:rPr>
                <w:rFonts w:asciiTheme="minorHAnsi" w:hAnsiTheme="minorHAnsi"/>
                <w:szCs w:val="24"/>
              </w:rPr>
            </w:pPr>
            <w:r>
              <w:rPr>
                <w:rFonts w:asciiTheme="minorHAnsi" w:hAnsiTheme="minorHAnsi"/>
                <w:szCs w:val="24"/>
              </w:rPr>
              <w:t>0-*</w:t>
            </w:r>
          </w:p>
        </w:tc>
        <w:tc>
          <w:tcPr>
            <w:tcW w:w="3666"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szCs w:val="24"/>
              </w:rPr>
            </w:pPr>
            <w:r>
              <w:rPr>
                <w:rFonts w:asciiTheme="minorHAnsi" w:hAnsiTheme="minorHAnsi"/>
                <w:szCs w:val="24"/>
              </w:rPr>
              <w:t>Attribute of service</w:t>
            </w:r>
          </w:p>
        </w:tc>
      </w:tr>
      <w:tr w:rsidR="00FF3694" w:rsidRPr="005D33FE" w:rsidTr="004272A2">
        <w:trPr>
          <w:trHeight w:val="135"/>
        </w:trPr>
        <w:tc>
          <w:tcPr>
            <w:tcW w:w="9138" w:type="dxa"/>
            <w:gridSpan w:val="5"/>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b/>
                <w:szCs w:val="24"/>
              </w:rPr>
            </w:pPr>
            <w:r>
              <w:rPr>
                <w:rFonts w:asciiTheme="minorHAnsi" w:hAnsiTheme="minorHAnsi"/>
                <w:b/>
                <w:color w:val="002060"/>
                <w:sz w:val="26"/>
                <w:szCs w:val="26"/>
              </w:rPr>
              <w:t>service_attribute</w:t>
            </w: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cs="MS Shell Dlg 2"/>
                <w:color w:val="000000"/>
                <w:szCs w:val="24"/>
                <w:highlight w:val="white"/>
              </w:rPr>
            </w:pPr>
            <w:r>
              <w:rPr>
                <w:rFonts w:ascii="MS Shell Dlg 2" w:hAnsi="MS Shell Dlg 2" w:cs="MS Shell Dlg 2"/>
                <w:color w:val="000000"/>
                <w:sz w:val="20"/>
                <w:highlight w:val="white"/>
              </w:rPr>
              <w:t>service_attribute_name</w:t>
            </w:r>
          </w:p>
        </w:tc>
        <w:tc>
          <w:tcPr>
            <w:tcW w:w="1041"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t>string</w:t>
            </w:r>
          </w:p>
        </w:tc>
        <w:tc>
          <w:tcPr>
            <w:tcW w:w="704"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rPr>
                <w:rFonts w:asciiTheme="minorHAnsi" w:hAnsiTheme="minorHAnsi"/>
                <w:szCs w:val="24"/>
              </w:rPr>
              <w:t>200</w:t>
            </w:r>
          </w:p>
        </w:tc>
        <w:tc>
          <w:tcPr>
            <w:tcW w:w="946"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rPr>
                <w:rFonts w:asciiTheme="minorHAnsi" w:hAnsiTheme="minorHAnsi"/>
                <w:szCs w:val="24"/>
              </w:rPr>
              <w:t>1-1</w:t>
            </w:r>
          </w:p>
        </w:tc>
        <w:tc>
          <w:tcPr>
            <w:tcW w:w="3666" w:type="dxa"/>
            <w:tcBorders>
              <w:top w:val="single" w:sz="4" w:space="0" w:color="auto"/>
              <w:left w:val="single" w:sz="4" w:space="0" w:color="auto"/>
              <w:bottom w:val="single" w:sz="4" w:space="0" w:color="auto"/>
              <w:right w:val="single" w:sz="4" w:space="0" w:color="auto"/>
            </w:tcBorders>
          </w:tcPr>
          <w:p w:rsidR="00FF3694" w:rsidRPr="005D33FE" w:rsidRDefault="00FF3694" w:rsidP="005D33FE">
            <w:pPr>
              <w:pStyle w:val="BPC3Tableitems"/>
              <w:rPr>
                <w:rFonts w:asciiTheme="minorHAnsi" w:hAnsiTheme="minorHAnsi"/>
                <w:szCs w:val="24"/>
              </w:rPr>
            </w:pPr>
            <w:r w:rsidRPr="005D33FE">
              <w:rPr>
                <w:rFonts w:asciiTheme="minorHAnsi" w:hAnsiTheme="minorHAnsi"/>
                <w:szCs w:val="24"/>
              </w:rPr>
              <w:t>Service attribute name (only for type DTTPCHAR)</w:t>
            </w: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5D33FE" w:rsidRDefault="00FF3694" w:rsidP="00916529">
            <w:pPr>
              <w:pStyle w:val="BPC3Tableitems"/>
              <w:rPr>
                <w:rFonts w:asciiTheme="minorHAnsi" w:hAnsiTheme="minorHAnsi" w:cs="MS Shell Dlg 2"/>
                <w:color w:val="000000"/>
                <w:szCs w:val="24"/>
                <w:highlight w:val="white"/>
              </w:rPr>
            </w:pPr>
            <w:r>
              <w:rPr>
                <w:rFonts w:ascii="MS Shell Dlg 2" w:hAnsi="MS Shell Dlg 2" w:cs="MS Shell Dlg 2"/>
                <w:color w:val="000000"/>
                <w:sz w:val="20"/>
                <w:highlight w:val="white"/>
              </w:rPr>
              <w:t>service_attribute_value</w:t>
            </w:r>
          </w:p>
        </w:tc>
        <w:tc>
          <w:tcPr>
            <w:tcW w:w="1041"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t>string</w:t>
            </w:r>
          </w:p>
        </w:tc>
        <w:tc>
          <w:tcPr>
            <w:tcW w:w="704"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rPr>
                <w:rFonts w:asciiTheme="minorHAnsi" w:hAnsiTheme="minorHAnsi"/>
                <w:szCs w:val="24"/>
              </w:rPr>
              <w:t>200</w:t>
            </w:r>
          </w:p>
        </w:tc>
        <w:tc>
          <w:tcPr>
            <w:tcW w:w="946" w:type="dxa"/>
            <w:tcBorders>
              <w:top w:val="single" w:sz="4" w:space="0" w:color="auto"/>
              <w:left w:val="single" w:sz="4" w:space="0" w:color="auto"/>
              <w:bottom w:val="single" w:sz="4" w:space="0" w:color="auto"/>
              <w:right w:val="single" w:sz="4" w:space="0" w:color="auto"/>
            </w:tcBorders>
          </w:tcPr>
          <w:p w:rsidR="00FF3694" w:rsidRPr="005D33FE" w:rsidRDefault="00FF3694" w:rsidP="006703B6">
            <w:pPr>
              <w:pStyle w:val="BPC3Tableitems"/>
              <w:rPr>
                <w:rFonts w:asciiTheme="minorHAnsi" w:hAnsiTheme="minorHAnsi"/>
                <w:szCs w:val="24"/>
              </w:rPr>
            </w:pPr>
            <w:r>
              <w:rPr>
                <w:rFonts w:asciiTheme="minorHAnsi" w:hAnsiTheme="minorHAnsi"/>
                <w:szCs w:val="24"/>
              </w:rPr>
              <w:t>0-1</w:t>
            </w:r>
          </w:p>
        </w:tc>
        <w:tc>
          <w:tcPr>
            <w:tcW w:w="3666" w:type="dxa"/>
            <w:tcBorders>
              <w:top w:val="single" w:sz="4" w:space="0" w:color="auto"/>
              <w:left w:val="single" w:sz="4" w:space="0" w:color="auto"/>
              <w:bottom w:val="single" w:sz="4" w:space="0" w:color="auto"/>
              <w:right w:val="single" w:sz="4" w:space="0" w:color="auto"/>
            </w:tcBorders>
          </w:tcPr>
          <w:p w:rsidR="00FF3694" w:rsidRPr="005D33FE" w:rsidRDefault="00FF3694" w:rsidP="005D33FE">
            <w:pPr>
              <w:pStyle w:val="BPC3Tableitems"/>
              <w:rPr>
                <w:rFonts w:asciiTheme="minorHAnsi" w:hAnsiTheme="minorHAnsi"/>
                <w:szCs w:val="24"/>
              </w:rPr>
            </w:pPr>
            <w:r>
              <w:rPr>
                <w:rFonts w:asciiTheme="minorHAnsi" w:hAnsiTheme="minorHAnsi"/>
                <w:szCs w:val="24"/>
              </w:rPr>
              <w:t>S</w:t>
            </w:r>
            <w:r w:rsidRPr="005D33FE">
              <w:rPr>
                <w:rFonts w:asciiTheme="minorHAnsi" w:hAnsiTheme="minorHAnsi"/>
                <w:szCs w:val="24"/>
              </w:rPr>
              <w:t>ervice</w:t>
            </w:r>
            <w:r>
              <w:rPr>
                <w:rFonts w:asciiTheme="minorHAnsi" w:hAnsiTheme="minorHAnsi"/>
                <w:szCs w:val="24"/>
              </w:rPr>
              <w:t xml:space="preserve"> attribute value</w:t>
            </w:r>
          </w:p>
        </w:tc>
      </w:tr>
      <w:tr w:rsidR="00FF3694" w:rsidRPr="005D33FE" w:rsidTr="005B0FDD">
        <w:trPr>
          <w:trHeight w:val="135"/>
        </w:trPr>
        <w:tc>
          <w:tcPr>
            <w:tcW w:w="9138" w:type="dxa"/>
            <w:gridSpan w:val="5"/>
            <w:tcBorders>
              <w:top w:val="single" w:sz="4" w:space="0" w:color="auto"/>
              <w:left w:val="single" w:sz="4" w:space="0" w:color="auto"/>
              <w:bottom w:val="single" w:sz="4" w:space="0" w:color="auto"/>
              <w:right w:val="single" w:sz="4" w:space="0" w:color="auto"/>
            </w:tcBorders>
          </w:tcPr>
          <w:p w:rsidR="00FF3694" w:rsidRDefault="00FF3694" w:rsidP="005B0FDD">
            <w:pPr>
              <w:pStyle w:val="BPC3Tableitems"/>
              <w:rPr>
                <w:rFonts w:asciiTheme="minorHAnsi" w:hAnsiTheme="minorHAnsi"/>
                <w:szCs w:val="24"/>
              </w:rPr>
            </w:pPr>
            <w:r>
              <w:rPr>
                <w:rFonts w:asciiTheme="minorHAnsi" w:hAnsiTheme="minorHAnsi"/>
                <w:b/>
                <w:color w:val="002060"/>
                <w:sz w:val="26"/>
                <w:szCs w:val="26"/>
              </w:rPr>
              <w:t>flexible_data</w:t>
            </w: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4C522D" w:rsidRDefault="00FF3694" w:rsidP="005B0FDD">
            <w:pPr>
              <w:pStyle w:val="BPC3Tableitems"/>
              <w:rPr>
                <w:rFonts w:asciiTheme="minorHAnsi" w:hAnsiTheme="minorHAnsi" w:cs="MS Shell Dlg 2"/>
                <w:color w:val="000000"/>
                <w:szCs w:val="24"/>
                <w:highlight w:val="white"/>
              </w:rPr>
            </w:pPr>
            <w:r w:rsidRPr="004C522D">
              <w:rPr>
                <w:rFonts w:asciiTheme="minorHAnsi" w:hAnsiTheme="minorHAnsi" w:cs="MS Shell Dlg 2"/>
                <w:color w:val="000000"/>
                <w:szCs w:val="24"/>
                <w:highlight w:val="white"/>
              </w:rPr>
              <w:lastRenderedPageBreak/>
              <w:t>field_name</w:t>
            </w:r>
          </w:p>
        </w:tc>
        <w:tc>
          <w:tcPr>
            <w:tcW w:w="1041" w:type="dxa"/>
            <w:tcBorders>
              <w:top w:val="single" w:sz="4" w:space="0" w:color="auto"/>
              <w:left w:val="single" w:sz="4" w:space="0" w:color="auto"/>
              <w:bottom w:val="single" w:sz="4" w:space="0" w:color="auto"/>
              <w:right w:val="single" w:sz="4" w:space="0" w:color="auto"/>
            </w:tcBorders>
          </w:tcPr>
          <w:p w:rsidR="00FF3694" w:rsidRPr="004C522D" w:rsidRDefault="00FF3694" w:rsidP="005B0FDD">
            <w:pPr>
              <w:pStyle w:val="BPC3Tableitems"/>
              <w:rPr>
                <w:rFonts w:asciiTheme="minorHAnsi" w:hAnsiTheme="minorHAnsi"/>
                <w:szCs w:val="24"/>
              </w:rPr>
            </w:pPr>
            <w:r w:rsidRPr="004C522D">
              <w:rPr>
                <w:rFonts w:asciiTheme="minorHAnsi" w:hAnsiTheme="minorHAnsi"/>
                <w:szCs w:val="24"/>
              </w:rPr>
              <w:t>string</w:t>
            </w:r>
          </w:p>
        </w:tc>
        <w:tc>
          <w:tcPr>
            <w:tcW w:w="704" w:type="dxa"/>
            <w:tcBorders>
              <w:top w:val="single" w:sz="4" w:space="0" w:color="auto"/>
              <w:left w:val="single" w:sz="4" w:space="0" w:color="auto"/>
              <w:bottom w:val="single" w:sz="4" w:space="0" w:color="auto"/>
              <w:right w:val="single" w:sz="4" w:space="0" w:color="auto"/>
            </w:tcBorders>
          </w:tcPr>
          <w:p w:rsidR="00FF3694" w:rsidRPr="004C522D" w:rsidRDefault="00FF3694" w:rsidP="005B0FDD">
            <w:pPr>
              <w:pStyle w:val="BPC3Tableitems"/>
              <w:rPr>
                <w:rFonts w:asciiTheme="minorHAnsi" w:hAnsiTheme="minorHAnsi"/>
                <w:szCs w:val="24"/>
              </w:rPr>
            </w:pPr>
            <w:r w:rsidRPr="004C522D">
              <w:rPr>
                <w:rFonts w:asciiTheme="minorHAnsi" w:hAnsiTheme="minorHAnsi"/>
                <w:szCs w:val="24"/>
              </w:rPr>
              <w:t>200</w:t>
            </w:r>
          </w:p>
        </w:tc>
        <w:tc>
          <w:tcPr>
            <w:tcW w:w="946" w:type="dxa"/>
            <w:tcBorders>
              <w:top w:val="single" w:sz="4" w:space="0" w:color="auto"/>
              <w:left w:val="single" w:sz="4" w:space="0" w:color="auto"/>
              <w:bottom w:val="single" w:sz="4" w:space="0" w:color="auto"/>
              <w:right w:val="single" w:sz="4" w:space="0" w:color="auto"/>
            </w:tcBorders>
          </w:tcPr>
          <w:p w:rsidR="00FF3694" w:rsidRPr="004C522D" w:rsidRDefault="00FF3694" w:rsidP="005B0FDD">
            <w:pPr>
              <w:pStyle w:val="BPC3Tableitems"/>
              <w:rPr>
                <w:rFonts w:asciiTheme="minorHAnsi" w:hAnsiTheme="minorHAnsi"/>
                <w:szCs w:val="24"/>
              </w:rPr>
            </w:pPr>
            <w:r w:rsidRPr="004C522D">
              <w:rPr>
                <w:rFonts w:asciiTheme="minorHAnsi" w:hAnsiTheme="minorHAnsi"/>
                <w:szCs w:val="24"/>
              </w:rPr>
              <w:t>1-1</w:t>
            </w:r>
          </w:p>
        </w:tc>
        <w:tc>
          <w:tcPr>
            <w:tcW w:w="3666" w:type="dxa"/>
            <w:tcBorders>
              <w:top w:val="single" w:sz="4" w:space="0" w:color="auto"/>
              <w:left w:val="single" w:sz="4" w:space="0" w:color="auto"/>
              <w:bottom w:val="single" w:sz="4" w:space="0" w:color="auto"/>
              <w:right w:val="single" w:sz="4" w:space="0" w:color="auto"/>
            </w:tcBorders>
          </w:tcPr>
          <w:p w:rsidR="00FF3694" w:rsidRPr="004C522D" w:rsidRDefault="00FF3694" w:rsidP="005B0FDD">
            <w:pPr>
              <w:pStyle w:val="BPC3Tableitems"/>
              <w:rPr>
                <w:rFonts w:asciiTheme="minorHAnsi" w:hAnsiTheme="minorHAnsi"/>
                <w:szCs w:val="24"/>
              </w:rPr>
            </w:pPr>
            <w:r w:rsidRPr="004C522D">
              <w:rPr>
                <w:rFonts w:asciiTheme="minorHAnsi" w:hAnsiTheme="minorHAnsi"/>
                <w:szCs w:val="24"/>
              </w:rPr>
              <w:t>Name of flexible field</w:t>
            </w:r>
          </w:p>
        </w:tc>
      </w:tr>
      <w:tr w:rsidR="00FF3694" w:rsidRPr="005D33FE" w:rsidTr="004272A2">
        <w:trPr>
          <w:trHeight w:val="135"/>
        </w:trPr>
        <w:tc>
          <w:tcPr>
            <w:tcW w:w="2781" w:type="dxa"/>
            <w:tcBorders>
              <w:top w:val="single" w:sz="4" w:space="0" w:color="auto"/>
              <w:left w:val="single" w:sz="4" w:space="0" w:color="auto"/>
              <w:bottom w:val="single" w:sz="4" w:space="0" w:color="auto"/>
              <w:right w:val="single" w:sz="4" w:space="0" w:color="auto"/>
            </w:tcBorders>
          </w:tcPr>
          <w:p w:rsidR="00FF3694" w:rsidRPr="004C522D" w:rsidRDefault="00FF3694" w:rsidP="005B0FDD">
            <w:pPr>
              <w:pStyle w:val="BPC3Tableitems"/>
              <w:rPr>
                <w:rFonts w:asciiTheme="minorHAnsi" w:hAnsiTheme="minorHAnsi" w:cs="MS Shell Dlg 2"/>
                <w:color w:val="000000"/>
                <w:szCs w:val="24"/>
                <w:highlight w:val="white"/>
              </w:rPr>
            </w:pPr>
            <w:r w:rsidRPr="004C522D">
              <w:rPr>
                <w:rFonts w:asciiTheme="minorHAnsi" w:hAnsiTheme="minorHAnsi" w:cs="MS Shell Dlg 2"/>
                <w:color w:val="000000"/>
                <w:szCs w:val="24"/>
                <w:highlight w:val="white"/>
              </w:rPr>
              <w:t>field_value</w:t>
            </w:r>
          </w:p>
        </w:tc>
        <w:tc>
          <w:tcPr>
            <w:tcW w:w="1041" w:type="dxa"/>
            <w:tcBorders>
              <w:top w:val="single" w:sz="4" w:space="0" w:color="auto"/>
              <w:left w:val="single" w:sz="4" w:space="0" w:color="auto"/>
              <w:bottom w:val="single" w:sz="4" w:space="0" w:color="auto"/>
              <w:right w:val="single" w:sz="4" w:space="0" w:color="auto"/>
            </w:tcBorders>
          </w:tcPr>
          <w:p w:rsidR="00FF3694" w:rsidRPr="004C522D" w:rsidRDefault="00FF3694" w:rsidP="005B0FDD">
            <w:pPr>
              <w:pStyle w:val="BPC3Tableitems"/>
              <w:rPr>
                <w:rFonts w:asciiTheme="minorHAnsi" w:hAnsiTheme="minorHAnsi"/>
                <w:szCs w:val="24"/>
              </w:rPr>
            </w:pPr>
            <w:r w:rsidRPr="004C522D">
              <w:rPr>
                <w:rFonts w:asciiTheme="minorHAnsi" w:hAnsiTheme="minorHAnsi"/>
                <w:szCs w:val="24"/>
              </w:rPr>
              <w:t>string</w:t>
            </w:r>
          </w:p>
        </w:tc>
        <w:tc>
          <w:tcPr>
            <w:tcW w:w="704" w:type="dxa"/>
            <w:tcBorders>
              <w:top w:val="single" w:sz="4" w:space="0" w:color="auto"/>
              <w:left w:val="single" w:sz="4" w:space="0" w:color="auto"/>
              <w:bottom w:val="single" w:sz="4" w:space="0" w:color="auto"/>
              <w:right w:val="single" w:sz="4" w:space="0" w:color="auto"/>
            </w:tcBorders>
          </w:tcPr>
          <w:p w:rsidR="00FF3694" w:rsidRPr="004C522D" w:rsidRDefault="00FF3694" w:rsidP="005B0FDD">
            <w:pPr>
              <w:pStyle w:val="BPC3Tableitems"/>
              <w:rPr>
                <w:rFonts w:asciiTheme="minorHAnsi" w:hAnsiTheme="minorHAnsi"/>
                <w:szCs w:val="24"/>
              </w:rPr>
            </w:pPr>
            <w:r w:rsidRPr="004C522D">
              <w:rPr>
                <w:rFonts w:asciiTheme="minorHAnsi" w:hAnsiTheme="minorHAnsi"/>
                <w:szCs w:val="24"/>
              </w:rPr>
              <w:t>200</w:t>
            </w:r>
          </w:p>
        </w:tc>
        <w:tc>
          <w:tcPr>
            <w:tcW w:w="946" w:type="dxa"/>
            <w:tcBorders>
              <w:top w:val="single" w:sz="4" w:space="0" w:color="auto"/>
              <w:left w:val="single" w:sz="4" w:space="0" w:color="auto"/>
              <w:bottom w:val="single" w:sz="4" w:space="0" w:color="auto"/>
              <w:right w:val="single" w:sz="4" w:space="0" w:color="auto"/>
            </w:tcBorders>
          </w:tcPr>
          <w:p w:rsidR="00FF3694" w:rsidRPr="004C522D" w:rsidRDefault="00FF3694" w:rsidP="005B0FDD">
            <w:pPr>
              <w:pStyle w:val="BPC3Tableitems"/>
              <w:rPr>
                <w:rFonts w:asciiTheme="minorHAnsi" w:hAnsiTheme="minorHAnsi"/>
                <w:szCs w:val="24"/>
              </w:rPr>
            </w:pPr>
            <w:r w:rsidRPr="004C522D">
              <w:rPr>
                <w:rFonts w:asciiTheme="minorHAnsi" w:hAnsiTheme="minorHAnsi"/>
                <w:szCs w:val="24"/>
              </w:rPr>
              <w:t>1-1</w:t>
            </w:r>
          </w:p>
        </w:tc>
        <w:tc>
          <w:tcPr>
            <w:tcW w:w="3666" w:type="dxa"/>
            <w:tcBorders>
              <w:top w:val="single" w:sz="4" w:space="0" w:color="auto"/>
              <w:left w:val="single" w:sz="4" w:space="0" w:color="auto"/>
              <w:bottom w:val="single" w:sz="4" w:space="0" w:color="auto"/>
              <w:right w:val="single" w:sz="4" w:space="0" w:color="auto"/>
            </w:tcBorders>
          </w:tcPr>
          <w:p w:rsidR="00FF3694" w:rsidRPr="004C522D" w:rsidRDefault="00FF3694" w:rsidP="005B0FDD">
            <w:pPr>
              <w:pStyle w:val="BPC3Tableitems"/>
              <w:rPr>
                <w:rFonts w:asciiTheme="minorHAnsi" w:hAnsiTheme="minorHAnsi"/>
                <w:szCs w:val="24"/>
              </w:rPr>
            </w:pPr>
            <w:r w:rsidRPr="004C522D">
              <w:rPr>
                <w:rFonts w:asciiTheme="minorHAnsi" w:hAnsiTheme="minorHAnsi"/>
                <w:szCs w:val="24"/>
              </w:rPr>
              <w:t>Value of flexible field</w:t>
            </w:r>
          </w:p>
        </w:tc>
      </w:tr>
    </w:tbl>
    <w:p w:rsidR="00006DE8" w:rsidRDefault="00006DE8" w:rsidP="00CA593A">
      <w:pPr>
        <w:pStyle w:val="BPC3Bodyafterheading"/>
      </w:pPr>
    </w:p>
    <w:p w:rsidR="00677448" w:rsidRDefault="00677448" w:rsidP="006E7C3E">
      <w:pPr>
        <w:pStyle w:val="BPC3Heading3"/>
        <w:numPr>
          <w:ilvl w:val="0"/>
          <w:numId w:val="0"/>
        </w:numPr>
        <w:ind w:left="720" w:hanging="720"/>
      </w:pPr>
      <w:bookmarkStart w:id="154" w:name="_Toc377458626"/>
      <w:bookmarkStart w:id="155" w:name="_Toc377556063"/>
      <w:bookmarkStart w:id="156" w:name="_Toc383426742"/>
      <w:bookmarkStart w:id="157" w:name="_Toc525300229"/>
      <w:r>
        <w:t>ACCOUNTS</w:t>
      </w:r>
      <w:bookmarkEnd w:id="154"/>
      <w:bookmarkEnd w:id="155"/>
      <w:bookmarkEnd w:id="156"/>
      <w:bookmarkEnd w:id="157"/>
    </w:p>
    <w:p w:rsidR="00677448" w:rsidRPr="005B2112" w:rsidRDefault="00677448" w:rsidP="00961495">
      <w:pPr>
        <w:pStyle w:val="BPC3Bodyafterheading"/>
      </w:pPr>
      <w:r>
        <w:t>This is a file</w:t>
      </w:r>
      <w:r w:rsidRPr="00395ECC">
        <w:t xml:space="preserve"> </w:t>
      </w:r>
      <w:r>
        <w:t>root</w:t>
      </w:r>
      <w:r w:rsidRPr="00395ECC">
        <w:t xml:space="preserve"> </w:t>
      </w:r>
      <w:r>
        <w:t>element</w:t>
      </w:r>
      <w:r w:rsidRPr="00395ECC">
        <w:t xml:space="preserve"> </w:t>
      </w:r>
      <w:r>
        <w:t>that</w:t>
      </w:r>
      <w:r w:rsidRPr="00395ECC">
        <w:t xml:space="preserve"> </w:t>
      </w:r>
      <w:r>
        <w:t>combines account data upload to external system</w:t>
      </w:r>
      <w:r w:rsidRPr="00395ECC">
        <w:t>.</w:t>
      </w:r>
    </w:p>
    <w:p w:rsidR="00677448" w:rsidRDefault="00677448" w:rsidP="006E7C3E">
      <w:pPr>
        <w:pStyle w:val="BPC3Heading3"/>
        <w:numPr>
          <w:ilvl w:val="0"/>
          <w:numId w:val="0"/>
        </w:numPr>
        <w:ind w:left="720" w:hanging="720"/>
      </w:pPr>
      <w:bookmarkStart w:id="158" w:name="_Toc377458627"/>
      <w:bookmarkStart w:id="159" w:name="_Toc377556064"/>
      <w:bookmarkStart w:id="160" w:name="_Toc383426743"/>
      <w:bookmarkStart w:id="161" w:name="_Toc525300230"/>
      <w:r>
        <w:t>ACCOUNT</w:t>
      </w:r>
      <w:bookmarkEnd w:id="158"/>
      <w:bookmarkEnd w:id="159"/>
      <w:bookmarkEnd w:id="160"/>
      <w:bookmarkEnd w:id="161"/>
    </w:p>
    <w:p w:rsidR="00677448" w:rsidRPr="00F52535" w:rsidRDefault="00677448" w:rsidP="00961495">
      <w:pPr>
        <w:pStyle w:val="BPC3Bodyafterheading"/>
      </w:pPr>
      <w:r>
        <w:t>The</w:t>
      </w:r>
      <w:r w:rsidRPr="00395ECC">
        <w:t xml:space="preserve"> </w:t>
      </w:r>
      <w:r>
        <w:t>element</w:t>
      </w:r>
      <w:r w:rsidRPr="00395ECC">
        <w:t xml:space="preserve"> </w:t>
      </w:r>
      <w:r>
        <w:t>contains</w:t>
      </w:r>
      <w:r w:rsidRPr="00395ECC">
        <w:t xml:space="preserve"> </w:t>
      </w:r>
      <w:r>
        <w:t>all</w:t>
      </w:r>
      <w:r w:rsidRPr="00395ECC">
        <w:t xml:space="preserve"> </w:t>
      </w:r>
      <w:r>
        <w:t>data</w:t>
      </w:r>
      <w:r w:rsidRPr="00395ECC">
        <w:t xml:space="preserve"> </w:t>
      </w:r>
      <w:r>
        <w:t>of one particular customer’s account.</w:t>
      </w:r>
    </w:p>
    <w:p w:rsidR="00677448" w:rsidRDefault="00677448" w:rsidP="006E7C3E">
      <w:pPr>
        <w:pStyle w:val="BPC3Heading3"/>
        <w:numPr>
          <w:ilvl w:val="0"/>
          <w:numId w:val="0"/>
        </w:numPr>
        <w:ind w:left="720" w:hanging="720"/>
      </w:pPr>
      <w:bookmarkStart w:id="162" w:name="_Toc377458628"/>
      <w:bookmarkStart w:id="163" w:name="_Toc377556065"/>
      <w:bookmarkStart w:id="164" w:name="_Toc383426744"/>
      <w:bookmarkStart w:id="165" w:name="_Toc525300231"/>
      <w:r>
        <w:t>ADDRESS</w:t>
      </w:r>
      <w:bookmarkEnd w:id="162"/>
      <w:bookmarkEnd w:id="163"/>
      <w:bookmarkEnd w:id="164"/>
      <w:bookmarkEnd w:id="165"/>
    </w:p>
    <w:p w:rsidR="00677448" w:rsidRPr="005B2112" w:rsidRDefault="00677448" w:rsidP="00961495">
      <w:pPr>
        <w:pStyle w:val="BPC3Bodyafterheading"/>
      </w:pPr>
      <w:r>
        <w:t>The</w:t>
      </w:r>
      <w:r w:rsidRPr="00EA3AB7">
        <w:t xml:space="preserve"> </w:t>
      </w:r>
      <w:r>
        <w:t>element</w:t>
      </w:r>
      <w:r w:rsidRPr="00EA3AB7">
        <w:t xml:space="preserve"> </w:t>
      </w:r>
      <w:r>
        <w:t>contains</w:t>
      </w:r>
      <w:r w:rsidRPr="00EA3AB7">
        <w:t xml:space="preserve"> </w:t>
      </w:r>
      <w:r>
        <w:t>customer</w:t>
      </w:r>
      <w:r w:rsidRPr="00EA3AB7">
        <w:t xml:space="preserve"> </w:t>
      </w:r>
      <w:r>
        <w:t>post</w:t>
      </w:r>
      <w:r w:rsidRPr="00EA3AB7">
        <w:t xml:space="preserve"> </w:t>
      </w:r>
      <w:r>
        <w:t>address</w:t>
      </w:r>
      <w:r w:rsidRPr="00EA3AB7">
        <w:t xml:space="preserve"> </w:t>
      </w:r>
      <w:r>
        <w:t>data</w:t>
      </w:r>
      <w:r w:rsidRPr="00EA3AB7">
        <w:t xml:space="preserve">. </w:t>
      </w:r>
      <w:r>
        <w:t>There may be several addresses of different purposes for a customer</w:t>
      </w:r>
      <w:r w:rsidRPr="00EA3AB7">
        <w:t xml:space="preserve">. </w:t>
      </w:r>
      <w:r>
        <w:t>An</w:t>
      </w:r>
      <w:r w:rsidRPr="00EA3AB7">
        <w:t xml:space="preserve"> </w:t>
      </w:r>
      <w:r>
        <w:t>address</w:t>
      </w:r>
      <w:r w:rsidRPr="00EA3AB7">
        <w:t xml:space="preserve"> </w:t>
      </w:r>
      <w:r>
        <w:t>type</w:t>
      </w:r>
      <w:r w:rsidRPr="00EA3AB7">
        <w:t xml:space="preserve"> </w:t>
      </w:r>
      <w:r>
        <w:t>defines</w:t>
      </w:r>
      <w:r w:rsidRPr="00EA3AB7">
        <w:t xml:space="preserve"> </w:t>
      </w:r>
      <w:r>
        <w:t>its</w:t>
      </w:r>
      <w:r w:rsidRPr="00EA3AB7">
        <w:t xml:space="preserve"> </w:t>
      </w:r>
      <w:r>
        <w:t>purpose</w:t>
      </w:r>
      <w:r w:rsidRPr="005B2112">
        <w:t>.</w:t>
      </w:r>
    </w:p>
    <w:p w:rsidR="00677448" w:rsidRDefault="00677448" w:rsidP="006E7C3E">
      <w:pPr>
        <w:pStyle w:val="BPC3Heading3"/>
        <w:numPr>
          <w:ilvl w:val="0"/>
          <w:numId w:val="0"/>
        </w:numPr>
        <w:ind w:left="720" w:hanging="720"/>
      </w:pPr>
      <w:bookmarkStart w:id="166" w:name="_Toc377458629"/>
      <w:bookmarkStart w:id="167" w:name="_Toc377556066"/>
      <w:bookmarkStart w:id="168" w:name="_Toc383426745"/>
      <w:bookmarkStart w:id="169" w:name="_Toc525300232"/>
      <w:r>
        <w:t>BALANCE</w:t>
      </w:r>
      <w:bookmarkEnd w:id="166"/>
      <w:bookmarkEnd w:id="167"/>
      <w:bookmarkEnd w:id="168"/>
      <w:bookmarkEnd w:id="169"/>
    </w:p>
    <w:p w:rsidR="00677448" w:rsidRDefault="00677448" w:rsidP="00961495">
      <w:pPr>
        <w:pStyle w:val="BPC3Bodyafterheading"/>
      </w:pPr>
      <w:r w:rsidRPr="00D575DA">
        <w:t xml:space="preserve">Balance account is a part of the customer‘s account and defines its financial circumstances, fund on the account. </w:t>
      </w:r>
      <w:r w:rsidRPr="00C94710">
        <w:t>Available account balance</w:t>
      </w:r>
      <w:r>
        <w:t xml:space="preserve"> is calculated as a sum of all balance accounts with the corresponding sign.</w:t>
      </w:r>
    </w:p>
    <w:p w:rsidR="00677448" w:rsidRDefault="00677448" w:rsidP="006E7C3E">
      <w:pPr>
        <w:pStyle w:val="BPC3Heading3"/>
        <w:numPr>
          <w:ilvl w:val="0"/>
          <w:numId w:val="0"/>
        </w:numPr>
        <w:ind w:left="720" w:hanging="720"/>
      </w:pPr>
      <w:bookmarkStart w:id="170" w:name="_Toc383426746"/>
      <w:bookmarkStart w:id="171" w:name="_Toc525300233"/>
      <w:r>
        <w:t>CREDIT</w:t>
      </w:r>
      <w:bookmarkEnd w:id="170"/>
      <w:bookmarkEnd w:id="171"/>
    </w:p>
    <w:p w:rsidR="00677448" w:rsidRPr="00C94710" w:rsidRDefault="00677448" w:rsidP="00CA593A">
      <w:pPr>
        <w:pStyle w:val="BPC3Bodyafterheading"/>
      </w:pPr>
      <w:r>
        <w:t>This block contains information about credit on credit account.</w:t>
      </w:r>
    </w:p>
    <w:p w:rsidR="00677448" w:rsidRPr="00F3701B" w:rsidRDefault="00677448" w:rsidP="006E7C3E">
      <w:pPr>
        <w:pStyle w:val="BPC3Heading3"/>
        <w:numPr>
          <w:ilvl w:val="0"/>
          <w:numId w:val="0"/>
        </w:numPr>
        <w:ind w:left="720" w:hanging="720"/>
      </w:pPr>
      <w:bookmarkStart w:id="172" w:name="_Toc377458635"/>
      <w:bookmarkStart w:id="173" w:name="_Toc377556072"/>
      <w:bookmarkStart w:id="174" w:name="_Toc383426752"/>
      <w:bookmarkStart w:id="175" w:name="_Toc525300234"/>
      <w:r>
        <w:t>TURNOVER</w:t>
      </w:r>
      <w:bookmarkEnd w:id="172"/>
      <w:bookmarkEnd w:id="173"/>
      <w:bookmarkEnd w:id="174"/>
      <w:bookmarkEnd w:id="175"/>
    </w:p>
    <w:p w:rsidR="00677448" w:rsidRPr="00EA645B" w:rsidRDefault="00677448" w:rsidP="00961495">
      <w:pPr>
        <w:pStyle w:val="BPC3Bodyafterheading"/>
      </w:pPr>
      <w:r>
        <w:t>The</w:t>
      </w:r>
      <w:r w:rsidRPr="00EA645B">
        <w:t xml:space="preserve"> </w:t>
      </w:r>
      <w:r>
        <w:t>element</w:t>
      </w:r>
      <w:r w:rsidRPr="00EA645B">
        <w:t xml:space="preserve"> </w:t>
      </w:r>
      <w:r>
        <w:t>contains</w:t>
      </w:r>
      <w:r w:rsidRPr="00EA645B">
        <w:t xml:space="preserve"> </w:t>
      </w:r>
      <w:r>
        <w:t>information</w:t>
      </w:r>
      <w:r w:rsidRPr="00EA645B">
        <w:t xml:space="preserve"> </w:t>
      </w:r>
      <w:r>
        <w:t>about</w:t>
      </w:r>
      <w:r w:rsidRPr="00EA645B">
        <w:t xml:space="preserve"> </w:t>
      </w:r>
      <w:r>
        <w:t>balance</w:t>
      </w:r>
      <w:r w:rsidRPr="00EA645B">
        <w:t xml:space="preserve"> </w:t>
      </w:r>
      <w:r>
        <w:t>account</w:t>
      </w:r>
      <w:r w:rsidRPr="00EA645B">
        <w:t xml:space="preserve"> </w:t>
      </w:r>
      <w:r>
        <w:t>turnovers</w:t>
      </w:r>
      <w:r w:rsidRPr="00EA645B">
        <w:t xml:space="preserve"> </w:t>
      </w:r>
      <w:r>
        <w:t>per</w:t>
      </w:r>
      <w:r w:rsidRPr="00EA645B">
        <w:t xml:space="preserve"> </w:t>
      </w:r>
      <w:r>
        <w:t>a</w:t>
      </w:r>
      <w:r w:rsidRPr="00EA645B">
        <w:t xml:space="preserve"> </w:t>
      </w:r>
      <w:r>
        <w:t>period</w:t>
      </w:r>
      <w:r w:rsidRPr="00EA645B">
        <w:t xml:space="preserve"> </w:t>
      </w:r>
      <w:r>
        <w:t>specified</w:t>
      </w:r>
      <w:r w:rsidRPr="00EA645B">
        <w:t xml:space="preserve"> </w:t>
      </w:r>
      <w:r>
        <w:t>in</w:t>
      </w:r>
      <w:r w:rsidRPr="00EA645B">
        <w:t xml:space="preserve"> </w:t>
      </w:r>
      <w:r>
        <w:t>the</w:t>
      </w:r>
      <w:r w:rsidRPr="00EA645B">
        <w:t xml:space="preserve"> </w:t>
      </w:r>
      <w:r>
        <w:t>file</w:t>
      </w:r>
      <w:r w:rsidRPr="00EA645B">
        <w:t xml:space="preserve"> </w:t>
      </w:r>
      <w:r>
        <w:t>main</w:t>
      </w:r>
      <w:r w:rsidRPr="00EA645B">
        <w:t xml:space="preserve"> </w:t>
      </w:r>
      <w:r>
        <w:t>element</w:t>
      </w:r>
      <w:r w:rsidRPr="00EA645B">
        <w:t>.</w:t>
      </w:r>
    </w:p>
    <w:p w:rsidR="00DA55A2" w:rsidRDefault="00DA55A2" w:rsidP="006E7C3E">
      <w:pPr>
        <w:pStyle w:val="BPC3Heading3"/>
        <w:numPr>
          <w:ilvl w:val="0"/>
          <w:numId w:val="0"/>
        </w:numPr>
        <w:ind w:left="720" w:hanging="720"/>
      </w:pPr>
      <w:bookmarkStart w:id="176" w:name="_Toc525300235"/>
      <w:r>
        <w:t>FLEXIBLE_</w:t>
      </w:r>
      <w:r w:rsidR="00D72EF0">
        <w:t>DATA</w:t>
      </w:r>
      <w:bookmarkEnd w:id="176"/>
    </w:p>
    <w:p w:rsidR="007600FB" w:rsidRPr="007600FB" w:rsidRDefault="007600FB" w:rsidP="007600FB">
      <w:pPr>
        <w:pStyle w:val="BPC3Bodyafterheading"/>
      </w:pPr>
      <w:r w:rsidRPr="00FE4A37">
        <w:t>The element contains</w:t>
      </w:r>
      <w:r w:rsidRPr="007600FB">
        <w:t xml:space="preserve"> flexible fields with theirs values</w:t>
      </w:r>
      <w:r>
        <w:t>.</w:t>
      </w:r>
    </w:p>
    <w:p w:rsidR="00677448" w:rsidRDefault="00677448" w:rsidP="00CA593A">
      <w:pPr>
        <w:pStyle w:val="BPC3Bodyafterheading"/>
      </w:pPr>
    </w:p>
    <w:p w:rsidR="00677448" w:rsidRDefault="00677448" w:rsidP="00677448">
      <w:pPr>
        <w:pStyle w:val="BPC3Heading1"/>
      </w:pPr>
      <w:bookmarkStart w:id="177" w:name="_Toc383426793"/>
      <w:bookmarkStart w:id="178" w:name="_Toc525300236"/>
      <w:bookmarkStart w:id="179" w:name="_Hlk383166542"/>
      <w:r>
        <w:t>CARDS INFORMATION INTERFACE</w:t>
      </w:r>
      <w:bookmarkEnd w:id="177"/>
      <w:bookmarkEnd w:id="178"/>
    </w:p>
    <w:p w:rsidR="00677448" w:rsidRDefault="00677448" w:rsidP="00677448">
      <w:pPr>
        <w:pStyle w:val="BPC3Heading2"/>
      </w:pPr>
      <w:bookmarkStart w:id="180" w:name="_Toc383426794"/>
      <w:bookmarkStart w:id="181" w:name="_Toc525300237"/>
      <w:bookmarkEnd w:id="179"/>
      <w:r>
        <w:t>Overview</w:t>
      </w:r>
      <w:bookmarkEnd w:id="180"/>
      <w:bookmarkEnd w:id="181"/>
    </w:p>
    <w:p w:rsidR="00677448" w:rsidRDefault="00677448" w:rsidP="00CA593A">
      <w:pPr>
        <w:pStyle w:val="BPC3Bodyafterheading"/>
      </w:pPr>
      <w:r>
        <w:t>Format is using for export of information about cards and entities relating to cards: customers, cardholders (with person and identity card) and accounts</w:t>
      </w:r>
    </w:p>
    <w:p w:rsidR="00D769CA" w:rsidRDefault="00D769CA" w:rsidP="00D769CA">
      <w:pPr>
        <w:pStyle w:val="BPC3Bodyafterheading"/>
      </w:pPr>
      <w:r>
        <w:t>The direction of the file is OUTGOING.</w:t>
      </w:r>
    </w:p>
    <w:p w:rsidR="004403C4" w:rsidRPr="00294896" w:rsidRDefault="004403C4" w:rsidP="004403C4">
      <w:pPr>
        <w:pStyle w:val="BPC3Heading2"/>
      </w:pPr>
      <w:bookmarkStart w:id="182" w:name="_Toc525300238"/>
      <w:r w:rsidRPr="00294896">
        <w:lastRenderedPageBreak/>
        <w:t>References</w:t>
      </w:r>
      <w:bookmarkEnd w:id="182"/>
    </w:p>
    <w:p w:rsidR="004403C4" w:rsidRDefault="004403C4" w:rsidP="004403C4">
      <w:pPr>
        <w:rPr>
          <w:rFonts w:asciiTheme="minorHAnsi" w:hAnsiTheme="minorHAnsi"/>
        </w:rPr>
      </w:pPr>
      <w:r>
        <w:rPr>
          <w:rFonts w:asciiTheme="minorHAnsi" w:hAnsiTheme="minorHAnsi"/>
        </w:rPr>
        <w:t xml:space="preserve">Format of </w:t>
      </w:r>
      <w:r w:rsidR="00632D41">
        <w:rPr>
          <w:rFonts w:asciiTheme="minorHAnsi" w:hAnsiTheme="minorHAnsi"/>
        </w:rPr>
        <w:t xml:space="preserve">card information </w:t>
      </w:r>
      <w:r>
        <w:rPr>
          <w:rFonts w:asciiTheme="minorHAnsi" w:hAnsiTheme="minorHAnsi"/>
        </w:rPr>
        <w:t xml:space="preserve">file described by XSD file: </w:t>
      </w:r>
      <w:r w:rsidR="00632D41" w:rsidRPr="00632D41">
        <w:rPr>
          <w:rFonts w:asciiTheme="minorHAnsi" w:hAnsiTheme="minorHAnsi"/>
        </w:rPr>
        <w:t>svxp_</w:t>
      </w:r>
      <w:r w:rsidR="008939CB">
        <w:rPr>
          <w:rFonts w:asciiTheme="minorHAnsi" w:hAnsiTheme="minorHAnsi"/>
        </w:rPr>
        <w:t>svfe_</w:t>
      </w:r>
      <w:r w:rsidR="00632D41" w:rsidRPr="00632D41">
        <w:rPr>
          <w:rFonts w:asciiTheme="minorHAnsi" w:hAnsiTheme="minorHAnsi"/>
        </w:rPr>
        <w:t>card_info.xsd</w:t>
      </w:r>
    </w:p>
    <w:p w:rsidR="004403C4" w:rsidRPr="00C70DD4" w:rsidRDefault="004403C4" w:rsidP="004403C4">
      <w:pPr>
        <w:rPr>
          <w:rFonts w:asciiTheme="minorHAnsi" w:hAnsiTheme="minorHAnsi"/>
        </w:rPr>
      </w:pPr>
    </w:p>
    <w:p w:rsidR="004403C4" w:rsidRDefault="004403C4" w:rsidP="004403C4">
      <w:r w:rsidRPr="00C70DD4">
        <w:rPr>
          <w:rFonts w:asciiTheme="minorHAnsi" w:hAnsiTheme="minorHAnsi"/>
        </w:rPr>
        <w:t>Example of xml document:</w:t>
      </w:r>
      <w:r w:rsidRPr="006D4A43">
        <w:t xml:space="preserve"> </w:t>
      </w:r>
    </w:p>
    <w:p w:rsidR="004403C4" w:rsidRDefault="00017103" w:rsidP="00CA593A">
      <w:pPr>
        <w:pStyle w:val="BPC3Bodyafterheading"/>
      </w:pPr>
      <w:r w:rsidRPr="00017103">
        <w:rPr>
          <w:rFonts w:asciiTheme="minorHAnsi" w:hAnsiTheme="minorHAnsi"/>
          <w:szCs w:val="24"/>
          <w:lang w:eastAsia="ru-RU"/>
        </w:rPr>
        <w:t>svxp_</w:t>
      </w:r>
      <w:r w:rsidR="008939CB">
        <w:rPr>
          <w:rFonts w:asciiTheme="minorHAnsi" w:hAnsiTheme="minorHAnsi"/>
          <w:szCs w:val="24"/>
          <w:lang w:eastAsia="ru-RU"/>
        </w:rPr>
        <w:t>svfe_</w:t>
      </w:r>
      <w:r w:rsidRPr="00017103">
        <w:rPr>
          <w:rFonts w:asciiTheme="minorHAnsi" w:hAnsiTheme="minorHAnsi"/>
          <w:szCs w:val="24"/>
          <w:lang w:eastAsia="ru-RU"/>
        </w:rPr>
        <w:t>cards_info.xml</w:t>
      </w:r>
    </w:p>
    <w:p w:rsidR="00677448" w:rsidRPr="00351F0B" w:rsidRDefault="00677448" w:rsidP="00677448">
      <w:pPr>
        <w:pStyle w:val="BPC3Heading2"/>
      </w:pPr>
      <w:bookmarkStart w:id="183" w:name="_Toc383426795"/>
      <w:bookmarkStart w:id="184" w:name="_Toc525300239"/>
      <w:r>
        <w:t>List of tags</w:t>
      </w:r>
      <w:bookmarkEnd w:id="183"/>
      <w:bookmarkEnd w:id="184"/>
    </w:p>
    <w:tbl>
      <w:tblPr>
        <w:tblW w:w="9138" w:type="dxa"/>
        <w:tblInd w:w="104" w:type="dxa"/>
        <w:shd w:val="clear" w:color="auto" w:fill="FFFFFF"/>
        <w:tblLayout w:type="fixed"/>
        <w:tblLook w:val="0000" w:firstRow="0" w:lastRow="0" w:firstColumn="0" w:lastColumn="0" w:noHBand="0" w:noVBand="0"/>
      </w:tblPr>
      <w:tblGrid>
        <w:gridCol w:w="2272"/>
        <w:gridCol w:w="142"/>
        <w:gridCol w:w="284"/>
        <w:gridCol w:w="850"/>
        <w:gridCol w:w="992"/>
        <w:gridCol w:w="932"/>
        <w:gridCol w:w="61"/>
        <w:gridCol w:w="3543"/>
        <w:gridCol w:w="62"/>
      </w:tblGrid>
      <w:tr w:rsidR="00677448" w:rsidRPr="00B7466F" w:rsidTr="003630D0">
        <w:trPr>
          <w:gridAfter w:val="1"/>
          <w:wAfter w:w="62" w:type="dxa"/>
          <w:trHeight w:val="93"/>
          <w:tblHeader/>
        </w:trPr>
        <w:tc>
          <w:tcPr>
            <w:tcW w:w="2272" w:type="dxa"/>
            <w:tcBorders>
              <w:top w:val="single" w:sz="4" w:space="0" w:color="000000"/>
              <w:left w:val="single" w:sz="4" w:space="0" w:color="000000"/>
              <w:bottom w:val="single" w:sz="4" w:space="0" w:color="auto"/>
              <w:right w:val="nil"/>
            </w:tcBorders>
            <w:shd w:val="clear" w:color="auto" w:fill="C5E2FF"/>
          </w:tcPr>
          <w:p w:rsidR="00677448" w:rsidRPr="00294896" w:rsidRDefault="00677448" w:rsidP="00677448">
            <w:pPr>
              <w:pStyle w:val="BPC3Tableheadings"/>
            </w:pPr>
            <w:r w:rsidRPr="00294896">
              <w:t>Tag name</w:t>
            </w:r>
          </w:p>
        </w:tc>
        <w:tc>
          <w:tcPr>
            <w:tcW w:w="1276" w:type="dxa"/>
            <w:gridSpan w:val="3"/>
            <w:tcBorders>
              <w:top w:val="single" w:sz="4" w:space="0" w:color="000000"/>
              <w:left w:val="single" w:sz="4" w:space="0" w:color="000000"/>
              <w:bottom w:val="single" w:sz="4" w:space="0" w:color="auto"/>
              <w:right w:val="nil"/>
            </w:tcBorders>
            <w:shd w:val="clear" w:color="auto" w:fill="C5E2FF"/>
          </w:tcPr>
          <w:p w:rsidR="00677448" w:rsidRPr="00294896" w:rsidRDefault="00677448" w:rsidP="00677448">
            <w:pPr>
              <w:pStyle w:val="BPC3Tableheadings"/>
            </w:pPr>
            <w:r w:rsidRPr="00294896">
              <w:t>Data type</w:t>
            </w:r>
          </w:p>
        </w:tc>
        <w:tc>
          <w:tcPr>
            <w:tcW w:w="992" w:type="dxa"/>
            <w:tcBorders>
              <w:top w:val="single" w:sz="4" w:space="0" w:color="000000"/>
              <w:left w:val="single" w:sz="4" w:space="0" w:color="000000"/>
              <w:bottom w:val="single" w:sz="4" w:space="0" w:color="auto"/>
              <w:right w:val="nil"/>
            </w:tcBorders>
            <w:shd w:val="clear" w:color="auto" w:fill="C5E2FF"/>
          </w:tcPr>
          <w:p w:rsidR="00677448" w:rsidRPr="00294896" w:rsidRDefault="00677448" w:rsidP="00677448">
            <w:pPr>
              <w:pStyle w:val="BPC3Tableheadings"/>
            </w:pPr>
            <w:r w:rsidRPr="00294896">
              <w:t>Length</w:t>
            </w:r>
          </w:p>
        </w:tc>
        <w:tc>
          <w:tcPr>
            <w:tcW w:w="993" w:type="dxa"/>
            <w:gridSpan w:val="2"/>
            <w:tcBorders>
              <w:top w:val="single" w:sz="4" w:space="0" w:color="000000"/>
              <w:left w:val="single" w:sz="4" w:space="0" w:color="000000"/>
              <w:bottom w:val="single" w:sz="4" w:space="0" w:color="auto"/>
              <w:right w:val="nil"/>
            </w:tcBorders>
            <w:shd w:val="clear" w:color="auto" w:fill="C5E2FF"/>
          </w:tcPr>
          <w:p w:rsidR="00677448" w:rsidRPr="00294896" w:rsidRDefault="00677448" w:rsidP="00677448">
            <w:pPr>
              <w:pStyle w:val="BPC3Tableheadings"/>
            </w:pPr>
            <w:r w:rsidRPr="00294896">
              <w:t>Occurs</w:t>
            </w:r>
          </w:p>
        </w:tc>
        <w:tc>
          <w:tcPr>
            <w:tcW w:w="3543" w:type="dxa"/>
            <w:tcBorders>
              <w:top w:val="single" w:sz="4" w:space="0" w:color="000000"/>
              <w:left w:val="single" w:sz="4" w:space="0" w:color="000000"/>
              <w:bottom w:val="single" w:sz="4" w:space="0" w:color="auto"/>
              <w:right w:val="single" w:sz="4" w:space="0" w:color="000000"/>
            </w:tcBorders>
            <w:shd w:val="clear" w:color="auto" w:fill="C5E2FF"/>
          </w:tcPr>
          <w:p w:rsidR="00677448" w:rsidRPr="00294896" w:rsidRDefault="00677448" w:rsidP="00677448">
            <w:pPr>
              <w:pStyle w:val="BPC3Tableheadings"/>
            </w:pPr>
            <w:r w:rsidRPr="00294896">
              <w:t>Description</w:t>
            </w:r>
          </w:p>
        </w:tc>
      </w:tr>
      <w:tr w:rsidR="00677448" w:rsidRPr="00B7466F" w:rsidTr="003630D0">
        <w:trPr>
          <w:gridAfter w:val="1"/>
          <w:wAfter w:w="62" w:type="dxa"/>
          <w:trHeight w:val="134"/>
        </w:trPr>
        <w:tc>
          <w:tcPr>
            <w:tcW w:w="90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677448" w:rsidRPr="00B7466F" w:rsidRDefault="00677448" w:rsidP="00677448">
            <w:pPr>
              <w:pStyle w:val="BPC3Tableheadings"/>
            </w:pPr>
            <w:r>
              <w:t>cards_info</w:t>
            </w:r>
          </w:p>
        </w:tc>
      </w:tr>
      <w:tr w:rsidR="00677448"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file_type</w:t>
            </w:r>
          </w:p>
        </w:tc>
        <w:tc>
          <w:tcPr>
            <w:tcW w:w="1276" w:type="dxa"/>
            <w:gridSpan w:val="3"/>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677448" w:rsidRPr="00B7466F" w:rsidRDefault="00677448" w:rsidP="00677448">
            <w:pPr>
              <w:pStyle w:val="BPC3Tableitems"/>
            </w:pPr>
            <w:r>
              <w:t>File type code. Constant FLTPCINF</w:t>
            </w:r>
          </w:p>
        </w:tc>
      </w:tr>
      <w:tr w:rsidR="00677448"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inst_id</w:t>
            </w:r>
          </w:p>
        </w:tc>
        <w:tc>
          <w:tcPr>
            <w:tcW w:w="1276" w:type="dxa"/>
            <w:gridSpan w:val="3"/>
            <w:tcBorders>
              <w:top w:val="single" w:sz="4" w:space="0" w:color="auto"/>
              <w:left w:val="single" w:sz="4" w:space="0" w:color="000000"/>
              <w:bottom w:val="single" w:sz="4" w:space="0" w:color="auto"/>
              <w:right w:val="nil"/>
            </w:tcBorders>
            <w:shd w:val="clear" w:color="auto" w:fill="FFFFFF"/>
          </w:tcPr>
          <w:p w:rsidR="00677448" w:rsidRPr="00B7466F" w:rsidRDefault="00B376BA"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677448" w:rsidRPr="00B7466F" w:rsidRDefault="008B246C" w:rsidP="00677448">
            <w:pPr>
              <w:pStyle w:val="BPC3Tableitems"/>
            </w:pPr>
            <w:r>
              <w:t>4</w:t>
            </w:r>
          </w:p>
        </w:tc>
        <w:tc>
          <w:tcPr>
            <w:tcW w:w="993" w:type="dxa"/>
            <w:gridSpan w:val="2"/>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677448" w:rsidRPr="00B7466F" w:rsidRDefault="00677448" w:rsidP="00677448">
            <w:pPr>
              <w:pStyle w:val="BPC3Tableitems"/>
            </w:pPr>
            <w:r>
              <w:t>Institution of cards in file</w:t>
            </w:r>
          </w:p>
        </w:tc>
      </w:tr>
      <w:tr w:rsidR="00A5578F" w:rsidRPr="00B7466F" w:rsidTr="00185D95">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A5578F" w:rsidRPr="00B7466F" w:rsidRDefault="00A5578F" w:rsidP="00185D95">
            <w:pPr>
              <w:pStyle w:val="BPC3Tableitems"/>
            </w:pPr>
            <w:r>
              <w:t>tokenized_pan</w:t>
            </w:r>
          </w:p>
        </w:tc>
        <w:tc>
          <w:tcPr>
            <w:tcW w:w="1276" w:type="dxa"/>
            <w:gridSpan w:val="3"/>
            <w:tcBorders>
              <w:top w:val="single" w:sz="4" w:space="0" w:color="auto"/>
              <w:left w:val="single" w:sz="4" w:space="0" w:color="000000"/>
              <w:bottom w:val="single" w:sz="4" w:space="0" w:color="auto"/>
              <w:right w:val="nil"/>
            </w:tcBorders>
            <w:shd w:val="clear" w:color="auto" w:fill="FFFFFF"/>
          </w:tcPr>
          <w:p w:rsidR="00A5578F" w:rsidRPr="00B7466F" w:rsidRDefault="00A5578F" w:rsidP="00185D95">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A5578F" w:rsidRPr="00B7466F" w:rsidRDefault="00A5578F" w:rsidP="00185D95">
            <w:pPr>
              <w:pStyle w:val="BPC3Tableitems"/>
            </w:pPr>
            <w:r>
              <w:t>1</w:t>
            </w:r>
          </w:p>
        </w:tc>
        <w:tc>
          <w:tcPr>
            <w:tcW w:w="993" w:type="dxa"/>
            <w:gridSpan w:val="2"/>
            <w:tcBorders>
              <w:top w:val="single" w:sz="4" w:space="0" w:color="auto"/>
              <w:left w:val="single" w:sz="4" w:space="0" w:color="000000"/>
              <w:bottom w:val="single" w:sz="4" w:space="0" w:color="auto"/>
              <w:right w:val="nil"/>
            </w:tcBorders>
            <w:shd w:val="clear" w:color="auto" w:fill="FFFFFF"/>
          </w:tcPr>
          <w:p w:rsidR="00A5578F" w:rsidRPr="00B7466F" w:rsidRDefault="00A5578F" w:rsidP="00185D95">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A5578F" w:rsidRDefault="00A5578F" w:rsidP="00185D95">
            <w:pPr>
              <w:pStyle w:val="BPC3Tableitems"/>
            </w:pPr>
            <w:r>
              <w:t>Tokenized PAN downloading:</w:t>
            </w:r>
          </w:p>
          <w:p w:rsidR="00A5578F" w:rsidRPr="00B7466F" w:rsidRDefault="00A5578F" w:rsidP="00185D95">
            <w:pPr>
              <w:pStyle w:val="BPC3Tableitems"/>
            </w:pPr>
            <w:r>
              <w:t xml:space="preserve">1 </w:t>
            </w:r>
            <w:r w:rsidR="00AE5F53">
              <w:t>–</w:t>
            </w:r>
            <w:r>
              <w:t xml:space="preserve"> PANs are tokenized</w:t>
            </w:r>
            <w:r>
              <w:br/>
              <w:t xml:space="preserve">0 </w:t>
            </w:r>
            <w:r w:rsidR="00AE5F53">
              <w:t>–</w:t>
            </w:r>
            <w:r>
              <w:t xml:space="preserve"> PANs are clean</w:t>
            </w:r>
          </w:p>
        </w:tc>
      </w:tr>
      <w:tr w:rsidR="00677448"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bookmarkStart w:id="185" w:name="_Hlk381887620"/>
            <w:r>
              <w:t>card_info</w:t>
            </w:r>
          </w:p>
        </w:tc>
        <w:tc>
          <w:tcPr>
            <w:tcW w:w="1276" w:type="dxa"/>
            <w:gridSpan w:val="3"/>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card_info</w:t>
            </w:r>
          </w:p>
        </w:tc>
        <w:tc>
          <w:tcPr>
            <w:tcW w:w="992" w:type="dxa"/>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677448" w:rsidRPr="00B7466F" w:rsidRDefault="00677448" w:rsidP="00677448">
            <w:pPr>
              <w:pStyle w:val="BPC3Tableitems"/>
            </w:pPr>
            <w:r>
              <w:t>Encapsulates all information about one card</w:t>
            </w:r>
          </w:p>
        </w:tc>
      </w:tr>
      <w:tr w:rsidR="00677448" w:rsidRPr="00B7466F" w:rsidTr="003630D0">
        <w:trPr>
          <w:gridAfter w:val="1"/>
          <w:wAfter w:w="62" w:type="dxa"/>
          <w:trHeight w:val="134"/>
        </w:trPr>
        <w:tc>
          <w:tcPr>
            <w:tcW w:w="90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677448" w:rsidRPr="00B7466F" w:rsidRDefault="00677448" w:rsidP="00677448">
            <w:pPr>
              <w:pStyle w:val="BPC3Tableheadings"/>
            </w:pPr>
            <w:bookmarkStart w:id="186" w:name="_Hlk381887780"/>
            <w:bookmarkEnd w:id="185"/>
            <w:r>
              <w:t>card_info</w:t>
            </w:r>
          </w:p>
        </w:tc>
      </w:tr>
      <w:tr w:rsidR="00677448"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bookmarkStart w:id="187" w:name="_Hlk383165616"/>
            <w:bookmarkStart w:id="188" w:name="_Hlk381887696"/>
            <w:bookmarkEnd w:id="186"/>
            <w:r>
              <w:t>card_number</w:t>
            </w:r>
          </w:p>
        </w:tc>
        <w:tc>
          <w:tcPr>
            <w:tcW w:w="1276" w:type="dxa"/>
            <w:gridSpan w:val="3"/>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24</w:t>
            </w:r>
          </w:p>
        </w:tc>
        <w:tc>
          <w:tcPr>
            <w:tcW w:w="993" w:type="dxa"/>
            <w:gridSpan w:val="2"/>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677448" w:rsidRPr="00B7466F" w:rsidRDefault="00677448" w:rsidP="00677448">
            <w:pPr>
              <w:pStyle w:val="BPC3Tableitems"/>
            </w:pPr>
            <w:r>
              <w:t>Card number (PAN)</w:t>
            </w:r>
          </w:p>
        </w:tc>
      </w:tr>
      <w:tr w:rsidR="00677448"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card_mask</w:t>
            </w:r>
          </w:p>
        </w:tc>
        <w:tc>
          <w:tcPr>
            <w:tcW w:w="1276" w:type="dxa"/>
            <w:gridSpan w:val="3"/>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24</w:t>
            </w:r>
          </w:p>
        </w:tc>
        <w:tc>
          <w:tcPr>
            <w:tcW w:w="993" w:type="dxa"/>
            <w:gridSpan w:val="2"/>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677448" w:rsidRPr="00B7466F" w:rsidRDefault="00677448" w:rsidP="00677448">
            <w:pPr>
              <w:pStyle w:val="BPC3Tableitems"/>
            </w:pPr>
            <w:r>
              <w:t>Masked card number</w:t>
            </w:r>
          </w:p>
        </w:tc>
      </w:tr>
      <w:tr w:rsidR="00677448"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card_id</w:t>
            </w:r>
          </w:p>
        </w:tc>
        <w:tc>
          <w:tcPr>
            <w:tcW w:w="1276" w:type="dxa"/>
            <w:gridSpan w:val="3"/>
            <w:tcBorders>
              <w:top w:val="single" w:sz="4" w:space="0" w:color="auto"/>
              <w:left w:val="single" w:sz="4" w:space="0" w:color="000000"/>
              <w:bottom w:val="single" w:sz="4" w:space="0" w:color="auto"/>
              <w:right w:val="nil"/>
            </w:tcBorders>
            <w:shd w:val="clear" w:color="auto" w:fill="FFFFFF"/>
          </w:tcPr>
          <w:p w:rsidR="00677448" w:rsidRPr="00B7466F" w:rsidRDefault="00047CA2"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677448" w:rsidRPr="00B7466F" w:rsidRDefault="00047CA2" w:rsidP="00677448">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677448" w:rsidRPr="00B7466F" w:rsidRDefault="00677448"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677448" w:rsidRPr="00B7466F" w:rsidRDefault="00677448" w:rsidP="00677448">
            <w:pPr>
              <w:pStyle w:val="BPC3Tableitems"/>
            </w:pPr>
            <w:r>
              <w:t xml:space="preserve">Internal card </w:t>
            </w:r>
            <w:r w:rsidR="00047CA2">
              <w:t xml:space="preserve">instance </w:t>
            </w:r>
            <w:r>
              <w:t>identifier</w:t>
            </w:r>
            <w:r w:rsidR="00047CA2">
              <w:t>(UID)</w:t>
            </w:r>
          </w:p>
        </w:tc>
      </w:tr>
      <w:bookmarkEnd w:id="187"/>
      <w:tr w:rsidR="00562BC3"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562BC3" w:rsidRPr="00B7466F" w:rsidRDefault="00562BC3" w:rsidP="001F2DEB">
            <w:pPr>
              <w:pStyle w:val="BPC3Tableitems"/>
            </w:pPr>
            <w:r>
              <w:t>card_iss</w:t>
            </w:r>
            <w:r w:rsidRPr="00B7466F">
              <w:t>_date</w:t>
            </w:r>
          </w:p>
        </w:tc>
        <w:tc>
          <w:tcPr>
            <w:tcW w:w="1276" w:type="dxa"/>
            <w:gridSpan w:val="3"/>
            <w:tcBorders>
              <w:top w:val="single" w:sz="4" w:space="0" w:color="auto"/>
              <w:left w:val="single" w:sz="4" w:space="0" w:color="000000"/>
              <w:bottom w:val="single" w:sz="4" w:space="0" w:color="auto"/>
              <w:right w:val="nil"/>
            </w:tcBorders>
            <w:shd w:val="clear" w:color="auto" w:fill="FFFFFF"/>
          </w:tcPr>
          <w:p w:rsidR="00562BC3" w:rsidRPr="00B7466F" w:rsidRDefault="00562BC3" w:rsidP="001F2DEB">
            <w:pPr>
              <w:pStyle w:val="BPC3Tableitems"/>
            </w:pPr>
            <w:r w:rsidRPr="00B7466F">
              <w:t>date</w:t>
            </w:r>
          </w:p>
        </w:tc>
        <w:tc>
          <w:tcPr>
            <w:tcW w:w="992" w:type="dxa"/>
            <w:tcBorders>
              <w:top w:val="single" w:sz="4" w:space="0" w:color="auto"/>
              <w:left w:val="single" w:sz="4" w:space="0" w:color="000000"/>
              <w:bottom w:val="single" w:sz="4" w:space="0" w:color="auto"/>
              <w:right w:val="nil"/>
            </w:tcBorders>
            <w:shd w:val="clear" w:color="auto" w:fill="FFFFFF"/>
          </w:tcPr>
          <w:p w:rsidR="00562BC3" w:rsidRPr="00562BC3" w:rsidRDefault="00562BC3" w:rsidP="001F2DEB">
            <w:pPr>
              <w:rPr>
                <w:rFonts w:asciiTheme="minorHAnsi" w:hAnsiTheme="minorHAnsi" w:cstheme="minorHAnsi"/>
              </w:rPr>
            </w:pPr>
          </w:p>
        </w:tc>
        <w:tc>
          <w:tcPr>
            <w:tcW w:w="993" w:type="dxa"/>
            <w:gridSpan w:val="2"/>
            <w:tcBorders>
              <w:top w:val="single" w:sz="4" w:space="0" w:color="auto"/>
              <w:left w:val="single" w:sz="4" w:space="0" w:color="000000"/>
              <w:bottom w:val="single" w:sz="4" w:space="0" w:color="auto"/>
              <w:right w:val="nil"/>
            </w:tcBorders>
            <w:shd w:val="clear" w:color="auto" w:fill="FFFFFF"/>
          </w:tcPr>
          <w:p w:rsidR="00562BC3" w:rsidRPr="00562BC3" w:rsidRDefault="00562BC3" w:rsidP="001F2DEB">
            <w:pPr>
              <w:pStyle w:val="BPC3Tableitems"/>
              <w:rPr>
                <w:rFonts w:asciiTheme="minorHAnsi" w:hAnsiTheme="minorHAnsi" w:cstheme="minorHAnsi"/>
              </w:rPr>
            </w:pPr>
            <w:r w:rsidRPr="00562BC3">
              <w:rPr>
                <w:rFonts w:asciiTheme="minorHAnsi" w:hAnsiTheme="minorHAnsi" w:cstheme="minorHAnsi"/>
              </w:rP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562BC3" w:rsidRPr="00562BC3" w:rsidRDefault="00562BC3" w:rsidP="001F2DEB">
            <w:pPr>
              <w:rPr>
                <w:rFonts w:asciiTheme="minorHAnsi" w:hAnsiTheme="minorHAnsi" w:cstheme="minorHAnsi"/>
              </w:rPr>
            </w:pPr>
            <w:r w:rsidRPr="00562BC3">
              <w:rPr>
                <w:rFonts w:asciiTheme="minorHAnsi" w:hAnsiTheme="minorHAnsi" w:cstheme="minorHAnsi"/>
              </w:rPr>
              <w:t>Date of card issuing</w:t>
            </w:r>
          </w:p>
        </w:tc>
      </w:tr>
      <w:tr w:rsidR="00562BC3"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562BC3" w:rsidRDefault="00562BC3" w:rsidP="001F2DEB">
            <w:pPr>
              <w:pStyle w:val="BPC3Tableitems"/>
            </w:pPr>
            <w:r w:rsidRPr="00562BC3">
              <w:t>card_start_date</w:t>
            </w:r>
          </w:p>
        </w:tc>
        <w:tc>
          <w:tcPr>
            <w:tcW w:w="1276" w:type="dxa"/>
            <w:gridSpan w:val="3"/>
            <w:tcBorders>
              <w:top w:val="single" w:sz="4" w:space="0" w:color="auto"/>
              <w:left w:val="single" w:sz="4" w:space="0" w:color="000000"/>
              <w:bottom w:val="single" w:sz="4" w:space="0" w:color="auto"/>
              <w:right w:val="nil"/>
            </w:tcBorders>
            <w:shd w:val="clear" w:color="auto" w:fill="FFFFFF"/>
          </w:tcPr>
          <w:p w:rsidR="00562BC3" w:rsidRPr="00B7466F" w:rsidRDefault="00562BC3" w:rsidP="001F2DEB">
            <w:pPr>
              <w:pStyle w:val="BPC3Tableitems"/>
            </w:pPr>
            <w:r>
              <w:t>date</w:t>
            </w:r>
          </w:p>
        </w:tc>
        <w:tc>
          <w:tcPr>
            <w:tcW w:w="992" w:type="dxa"/>
            <w:tcBorders>
              <w:top w:val="single" w:sz="4" w:space="0" w:color="auto"/>
              <w:left w:val="single" w:sz="4" w:space="0" w:color="000000"/>
              <w:bottom w:val="single" w:sz="4" w:space="0" w:color="auto"/>
              <w:right w:val="nil"/>
            </w:tcBorders>
            <w:shd w:val="clear" w:color="auto" w:fill="FFFFFF"/>
          </w:tcPr>
          <w:p w:rsidR="00562BC3" w:rsidRPr="00562BC3" w:rsidRDefault="00562BC3" w:rsidP="001F2DEB">
            <w:pPr>
              <w:rPr>
                <w:rFonts w:asciiTheme="minorHAnsi" w:hAnsiTheme="minorHAnsi" w:cstheme="minorHAnsi"/>
              </w:rPr>
            </w:pPr>
          </w:p>
        </w:tc>
        <w:tc>
          <w:tcPr>
            <w:tcW w:w="993" w:type="dxa"/>
            <w:gridSpan w:val="2"/>
            <w:tcBorders>
              <w:top w:val="single" w:sz="4" w:space="0" w:color="auto"/>
              <w:left w:val="single" w:sz="4" w:space="0" w:color="000000"/>
              <w:bottom w:val="single" w:sz="4" w:space="0" w:color="auto"/>
              <w:right w:val="nil"/>
            </w:tcBorders>
            <w:shd w:val="clear" w:color="auto" w:fill="FFFFFF"/>
          </w:tcPr>
          <w:p w:rsidR="00562BC3" w:rsidRPr="00562BC3" w:rsidRDefault="00562BC3" w:rsidP="001F2DEB">
            <w:pPr>
              <w:pStyle w:val="BPC3Tableitems"/>
              <w:rPr>
                <w:rFonts w:asciiTheme="minorHAnsi" w:hAnsiTheme="minorHAnsi" w:cstheme="minorHAnsi"/>
              </w:rPr>
            </w:pPr>
            <w:r>
              <w:rPr>
                <w:rFonts w:asciiTheme="minorHAnsi" w:hAnsiTheme="minorHAnsi" w:cstheme="minorHAnsi"/>
              </w:rP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562BC3" w:rsidRPr="00562BC3" w:rsidRDefault="00562BC3" w:rsidP="001F2DEB">
            <w:pPr>
              <w:rPr>
                <w:rFonts w:asciiTheme="minorHAnsi" w:hAnsiTheme="minorHAnsi" w:cstheme="minorHAnsi"/>
              </w:rPr>
            </w:pPr>
            <w:r w:rsidRPr="00562BC3">
              <w:rPr>
                <w:rFonts w:asciiTheme="minorHAnsi" w:hAnsiTheme="minorHAnsi" w:cstheme="minorHAnsi"/>
              </w:rPr>
              <w:t>Card validity start date</w:t>
            </w:r>
          </w:p>
        </w:tc>
      </w:tr>
      <w:tr w:rsidR="00562BC3"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562BC3" w:rsidRPr="00B7466F" w:rsidRDefault="00562BC3" w:rsidP="00677448">
            <w:pPr>
              <w:pStyle w:val="BPC3Tableitems"/>
            </w:pPr>
            <w:bookmarkStart w:id="189" w:name="_Hlk383165700"/>
            <w:r>
              <w:t>expiration_date</w:t>
            </w:r>
          </w:p>
        </w:tc>
        <w:tc>
          <w:tcPr>
            <w:tcW w:w="1276" w:type="dxa"/>
            <w:gridSpan w:val="3"/>
            <w:tcBorders>
              <w:top w:val="single" w:sz="4" w:space="0" w:color="auto"/>
              <w:left w:val="single" w:sz="4" w:space="0" w:color="000000"/>
              <w:bottom w:val="single" w:sz="4" w:space="0" w:color="auto"/>
              <w:right w:val="nil"/>
            </w:tcBorders>
            <w:shd w:val="clear" w:color="auto" w:fill="FFFFFF"/>
          </w:tcPr>
          <w:p w:rsidR="00562BC3" w:rsidRPr="00B7466F" w:rsidRDefault="00562BC3" w:rsidP="00677448">
            <w:pPr>
              <w:pStyle w:val="BPC3Tableitems"/>
            </w:pPr>
            <w:r>
              <w:t>date</w:t>
            </w:r>
          </w:p>
        </w:tc>
        <w:tc>
          <w:tcPr>
            <w:tcW w:w="992" w:type="dxa"/>
            <w:tcBorders>
              <w:top w:val="single" w:sz="4" w:space="0" w:color="auto"/>
              <w:left w:val="single" w:sz="4" w:space="0" w:color="000000"/>
              <w:bottom w:val="single" w:sz="4" w:space="0" w:color="auto"/>
              <w:right w:val="nil"/>
            </w:tcBorders>
            <w:shd w:val="clear" w:color="auto" w:fill="FFFFFF"/>
          </w:tcPr>
          <w:p w:rsidR="00562BC3" w:rsidRPr="00B7466F" w:rsidRDefault="00562BC3"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562BC3" w:rsidRPr="00B7466F" w:rsidRDefault="00562BC3"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562BC3" w:rsidRPr="00B7466F" w:rsidRDefault="00562BC3" w:rsidP="00677448">
            <w:pPr>
              <w:pStyle w:val="BPC3Tableitems"/>
            </w:pPr>
            <w:r>
              <w:t>Expiration date of card instance</w:t>
            </w:r>
          </w:p>
        </w:tc>
      </w:tr>
      <w:tr w:rsidR="00562BC3"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562BC3" w:rsidRPr="00B7466F" w:rsidRDefault="00562BC3" w:rsidP="00677448">
            <w:pPr>
              <w:pStyle w:val="BPC3Tableitems"/>
            </w:pPr>
            <w:bookmarkStart w:id="190" w:name="_Hlk383165393"/>
            <w:bookmarkStart w:id="191" w:name="_Hlk383165566"/>
            <w:r>
              <w:t>instance_id</w:t>
            </w:r>
          </w:p>
        </w:tc>
        <w:tc>
          <w:tcPr>
            <w:tcW w:w="1276" w:type="dxa"/>
            <w:gridSpan w:val="3"/>
            <w:tcBorders>
              <w:top w:val="single" w:sz="4" w:space="0" w:color="auto"/>
              <w:left w:val="single" w:sz="4" w:space="0" w:color="000000"/>
              <w:bottom w:val="single" w:sz="4" w:space="0" w:color="auto"/>
              <w:right w:val="nil"/>
            </w:tcBorders>
            <w:shd w:val="clear" w:color="auto" w:fill="FFFFFF"/>
          </w:tcPr>
          <w:p w:rsidR="00562BC3" w:rsidRPr="00B7466F" w:rsidRDefault="00562BC3" w:rsidP="00677448">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562BC3" w:rsidRPr="00B7466F" w:rsidRDefault="00562BC3" w:rsidP="00677448">
            <w:pPr>
              <w:pStyle w:val="BPC3Tableitems"/>
            </w:pPr>
            <w:r>
              <w:t>12</w:t>
            </w:r>
          </w:p>
        </w:tc>
        <w:tc>
          <w:tcPr>
            <w:tcW w:w="993" w:type="dxa"/>
            <w:gridSpan w:val="2"/>
            <w:tcBorders>
              <w:top w:val="single" w:sz="4" w:space="0" w:color="auto"/>
              <w:left w:val="single" w:sz="4" w:space="0" w:color="000000"/>
              <w:bottom w:val="single" w:sz="4" w:space="0" w:color="auto"/>
              <w:right w:val="nil"/>
            </w:tcBorders>
            <w:shd w:val="clear" w:color="auto" w:fill="FFFFFF"/>
          </w:tcPr>
          <w:p w:rsidR="00562BC3" w:rsidRPr="00B7466F" w:rsidRDefault="00562BC3"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562BC3" w:rsidRPr="00B7466F" w:rsidRDefault="00562BC3" w:rsidP="00677448">
            <w:pPr>
              <w:pStyle w:val="BPC3Tableitems"/>
            </w:pPr>
            <w:r>
              <w:t>Card instance identifier</w:t>
            </w:r>
          </w:p>
        </w:tc>
      </w:tr>
      <w:bookmarkEnd w:id="190"/>
      <w:bookmarkEnd w:id="191"/>
      <w:tr w:rsidR="00562BC3"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562BC3" w:rsidRDefault="00562BC3" w:rsidP="00677448">
            <w:pPr>
              <w:pStyle w:val="BPC3Tableitems"/>
            </w:pPr>
            <w:r w:rsidRPr="002A5924">
              <w:t>preceding_instance_id</w:t>
            </w:r>
          </w:p>
        </w:tc>
        <w:tc>
          <w:tcPr>
            <w:tcW w:w="1276" w:type="dxa"/>
            <w:gridSpan w:val="3"/>
            <w:tcBorders>
              <w:top w:val="single" w:sz="4" w:space="0" w:color="auto"/>
              <w:left w:val="single" w:sz="4" w:space="0" w:color="000000"/>
              <w:bottom w:val="single" w:sz="4" w:space="0" w:color="auto"/>
              <w:right w:val="nil"/>
            </w:tcBorders>
            <w:shd w:val="clear" w:color="auto" w:fill="FFFFFF"/>
          </w:tcPr>
          <w:p w:rsidR="00562BC3" w:rsidRPr="00B7466F" w:rsidRDefault="00562BC3" w:rsidP="00677448">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562BC3" w:rsidRPr="00B7466F" w:rsidRDefault="00562BC3" w:rsidP="00677448">
            <w:pPr>
              <w:pStyle w:val="BPC3Tableitems"/>
            </w:pPr>
            <w:r>
              <w:t>12</w:t>
            </w:r>
          </w:p>
        </w:tc>
        <w:tc>
          <w:tcPr>
            <w:tcW w:w="993" w:type="dxa"/>
            <w:gridSpan w:val="2"/>
            <w:tcBorders>
              <w:top w:val="single" w:sz="4" w:space="0" w:color="auto"/>
              <w:left w:val="single" w:sz="4" w:space="0" w:color="000000"/>
              <w:bottom w:val="single" w:sz="4" w:space="0" w:color="auto"/>
              <w:right w:val="nil"/>
            </w:tcBorders>
            <w:shd w:val="clear" w:color="auto" w:fill="FFFFFF"/>
          </w:tcPr>
          <w:p w:rsidR="00562BC3" w:rsidRPr="00B7466F" w:rsidRDefault="00562BC3"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562BC3" w:rsidRPr="00B7466F" w:rsidRDefault="00562BC3" w:rsidP="00677448">
            <w:pPr>
              <w:pStyle w:val="BPC3Tableitems"/>
            </w:pPr>
            <w:r>
              <w:t>Preceding card instance identifier</w:t>
            </w:r>
          </w:p>
        </w:tc>
      </w:tr>
      <w:bookmarkEnd w:id="189"/>
      <w:tr w:rsidR="000F36E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0F36E7" w:rsidRPr="00B7466F" w:rsidRDefault="000F36E7" w:rsidP="001F2DEB">
            <w:pPr>
              <w:pStyle w:val="BPC3Tableitems"/>
            </w:pPr>
            <w:r>
              <w:t>sequential_number</w:t>
            </w:r>
          </w:p>
        </w:tc>
        <w:tc>
          <w:tcPr>
            <w:tcW w:w="1276" w:type="dxa"/>
            <w:gridSpan w:val="3"/>
            <w:tcBorders>
              <w:top w:val="single" w:sz="4" w:space="0" w:color="auto"/>
              <w:left w:val="single" w:sz="4" w:space="0" w:color="000000"/>
              <w:bottom w:val="single" w:sz="4" w:space="0" w:color="auto"/>
              <w:right w:val="nil"/>
            </w:tcBorders>
            <w:shd w:val="clear" w:color="auto" w:fill="FFFFFF"/>
          </w:tcPr>
          <w:p w:rsidR="000F36E7" w:rsidRPr="00B7466F" w:rsidRDefault="000F36E7" w:rsidP="001F2DEB">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0F36E7" w:rsidRPr="00B7466F" w:rsidRDefault="000F36E7" w:rsidP="001F2DEB">
            <w:pPr>
              <w:pStyle w:val="BPC3Tableitems"/>
            </w:pPr>
            <w:r>
              <w:t>4</w:t>
            </w:r>
          </w:p>
        </w:tc>
        <w:tc>
          <w:tcPr>
            <w:tcW w:w="993" w:type="dxa"/>
            <w:gridSpan w:val="2"/>
            <w:tcBorders>
              <w:top w:val="single" w:sz="4" w:space="0" w:color="auto"/>
              <w:left w:val="single" w:sz="4" w:space="0" w:color="000000"/>
              <w:bottom w:val="single" w:sz="4" w:space="0" w:color="auto"/>
              <w:right w:val="nil"/>
            </w:tcBorders>
            <w:shd w:val="clear" w:color="auto" w:fill="FFFFFF"/>
          </w:tcPr>
          <w:p w:rsidR="000F36E7" w:rsidRPr="00B7466F" w:rsidRDefault="000F36E7" w:rsidP="001F2DEB">
            <w:pPr>
              <w:pStyle w:val="BPC3Tableitems"/>
            </w:pPr>
            <w:r w:rsidRPr="00B7466F">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0F36E7" w:rsidRPr="00B7466F" w:rsidRDefault="000F36E7" w:rsidP="001F2DEB">
            <w:pPr>
              <w:pStyle w:val="BPC3Tableitems"/>
            </w:pPr>
            <w:bookmarkStart w:id="192" w:name="_Hlk380683667"/>
            <w:r>
              <w:t xml:space="preserve">Sequential </w:t>
            </w:r>
            <w:bookmarkEnd w:id="192"/>
            <w:r>
              <w:t>number of a plastic (card instance)</w:t>
            </w:r>
          </w:p>
        </w:tc>
      </w:tr>
      <w:tr w:rsidR="001F2DEB"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1F2DEB" w:rsidRPr="00B7466F" w:rsidRDefault="001F2DEB" w:rsidP="001F2DEB">
            <w:pPr>
              <w:pStyle w:val="BPC3Tableitems"/>
            </w:pPr>
            <w:r>
              <w:t>card_status</w:t>
            </w:r>
          </w:p>
        </w:tc>
        <w:tc>
          <w:tcPr>
            <w:tcW w:w="1276" w:type="dxa"/>
            <w:gridSpan w:val="3"/>
            <w:tcBorders>
              <w:top w:val="single" w:sz="4" w:space="0" w:color="auto"/>
              <w:left w:val="single" w:sz="4" w:space="0" w:color="000000"/>
              <w:bottom w:val="single" w:sz="4" w:space="0" w:color="auto"/>
              <w:right w:val="nil"/>
            </w:tcBorders>
            <w:shd w:val="clear" w:color="auto" w:fill="FFFFFF"/>
          </w:tcPr>
          <w:p w:rsidR="001F2DEB" w:rsidRPr="00B7466F" w:rsidRDefault="001F2DEB" w:rsidP="001F2DEB">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1F2DEB" w:rsidRPr="00B7466F" w:rsidRDefault="001F2DEB" w:rsidP="001F2DEB">
            <w:pPr>
              <w:pStyle w:val="BPC3Tableitems"/>
            </w:pPr>
            <w:r w:rsidRPr="00B7466F">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1F2DEB" w:rsidRPr="00B7466F" w:rsidRDefault="001F2DEB" w:rsidP="001F2DEB">
            <w:pPr>
              <w:pStyle w:val="BPC3Tableitems"/>
            </w:pPr>
            <w:r w:rsidRPr="00B7466F">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1F2DEB" w:rsidRPr="00B7466F" w:rsidRDefault="001F2DEB" w:rsidP="001F2DEB">
            <w:pPr>
              <w:pStyle w:val="BPC3Tableitems"/>
            </w:pPr>
            <w:r>
              <w:t xml:space="preserve">Status of card. Value from dictionary </w:t>
            </w:r>
            <w:r w:rsidRPr="002B04B1">
              <w:t>CSTS</w:t>
            </w:r>
          </w:p>
        </w:tc>
      </w:tr>
      <w:tr w:rsidR="00DF7995"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F7995" w:rsidRDefault="00DF7995" w:rsidP="00C808C8">
            <w:pPr>
              <w:pStyle w:val="BPC3Tableitems"/>
            </w:pPr>
            <w:r>
              <w:t>status_reason</w:t>
            </w:r>
          </w:p>
        </w:tc>
        <w:tc>
          <w:tcPr>
            <w:tcW w:w="1276" w:type="dxa"/>
            <w:gridSpan w:val="3"/>
            <w:tcBorders>
              <w:top w:val="single" w:sz="4" w:space="0" w:color="auto"/>
              <w:left w:val="single" w:sz="4" w:space="0" w:color="000000"/>
              <w:bottom w:val="single" w:sz="4" w:space="0" w:color="auto"/>
              <w:right w:val="nil"/>
            </w:tcBorders>
            <w:shd w:val="clear" w:color="auto" w:fill="FFFFFF"/>
          </w:tcPr>
          <w:p w:rsidR="00DF7995" w:rsidRPr="00DF7995" w:rsidRDefault="00DF7995" w:rsidP="00C808C8">
            <w:pPr>
              <w:pStyle w:val="BPC3Tableitems"/>
            </w:pPr>
            <w:r w:rsidRPr="00DF7995">
              <w:t>string</w:t>
            </w:r>
          </w:p>
        </w:tc>
        <w:tc>
          <w:tcPr>
            <w:tcW w:w="992" w:type="dxa"/>
            <w:tcBorders>
              <w:top w:val="single" w:sz="4" w:space="0" w:color="auto"/>
              <w:left w:val="single" w:sz="4" w:space="0" w:color="000000"/>
              <w:bottom w:val="single" w:sz="4" w:space="0" w:color="auto"/>
              <w:right w:val="nil"/>
            </w:tcBorders>
            <w:shd w:val="clear" w:color="auto" w:fill="FFFFFF"/>
          </w:tcPr>
          <w:p w:rsidR="00DF7995" w:rsidRPr="00DF7995" w:rsidRDefault="00DF7995" w:rsidP="00C808C8">
            <w:pPr>
              <w:pStyle w:val="BPC3Tableitems"/>
            </w:pPr>
            <w:r w:rsidRPr="00DF7995">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DF7995" w:rsidRPr="00DF7995" w:rsidRDefault="00DF7995" w:rsidP="00C808C8">
            <w:pPr>
              <w:pStyle w:val="BPC3Tableitems"/>
            </w:pPr>
            <w:r w:rsidRPr="00DF7995">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F7995" w:rsidRPr="0077766B" w:rsidRDefault="00DF7995" w:rsidP="00C808C8">
            <w:pPr>
              <w:pStyle w:val="BPC3Tableitems"/>
              <w:rPr>
                <w:lang w:val="ru-RU"/>
              </w:rPr>
            </w:pPr>
            <w:r>
              <w:t>Last status change reason</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7578D9">
            <w:pPr>
              <w:pStyle w:val="BPC3Tableitems"/>
            </w:pPr>
            <w:r>
              <w:t>card_state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Pr="00B7466F" w:rsidRDefault="007578D9" w:rsidP="00185D95">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185D95">
            <w:pPr>
              <w:pStyle w:val="BPC3Tableitems"/>
            </w:pPr>
            <w:r w:rsidRPr="00B7466F">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Pr="00B7466F" w:rsidRDefault="007578D9" w:rsidP="00185D95">
            <w:pPr>
              <w:pStyle w:val="BPC3Tableitems"/>
            </w:pPr>
            <w:r w:rsidRPr="00B7466F">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Pr="00B7466F" w:rsidRDefault="007578D9" w:rsidP="00185D95">
            <w:pPr>
              <w:pStyle w:val="BPC3Tableitems"/>
            </w:pPr>
            <w:r w:rsidRPr="007578D9">
              <w:t>State of a card. Value from dictionary CSTE</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Default="007578D9" w:rsidP="001F2DEB">
            <w:pPr>
              <w:pStyle w:val="BPC3Tableitems"/>
            </w:pPr>
            <w:r>
              <w:t>category</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Pr="00B7466F" w:rsidRDefault="007578D9" w:rsidP="001F2DEB">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1F2DEB">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Pr="00B7466F" w:rsidRDefault="007578D9" w:rsidP="001F2DEB">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Default="007578D9" w:rsidP="001F2DEB">
            <w:pPr>
              <w:pStyle w:val="BPC3Tableitems"/>
            </w:pPr>
            <w:r>
              <w:t xml:space="preserve">Category of card. Value from </w:t>
            </w:r>
            <w:r w:rsidRPr="00656C4F">
              <w:rPr>
                <w:rFonts w:asciiTheme="minorHAnsi" w:hAnsiTheme="minorHAnsi"/>
                <w:szCs w:val="24"/>
              </w:rPr>
              <w:t xml:space="preserve">dictionary </w:t>
            </w:r>
            <w:r w:rsidRPr="00656C4F">
              <w:rPr>
                <w:rFonts w:asciiTheme="minorHAnsi" w:hAnsiTheme="minorHAnsi" w:cs="Arial"/>
                <w:color w:val="333333"/>
                <w:szCs w:val="24"/>
                <w:shd w:val="clear" w:color="auto" w:fill="FFFFFF"/>
              </w:rPr>
              <w:t>CRCG</w:t>
            </w:r>
            <w:r>
              <w:rPr>
                <w:rFonts w:asciiTheme="minorHAnsi" w:hAnsiTheme="minorHAnsi" w:cs="Arial"/>
                <w:color w:val="333333"/>
                <w:szCs w:val="24"/>
                <w:shd w:val="clear" w:color="auto" w:fill="FFFFFF"/>
              </w:rPr>
              <w:t>.</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Pr="00B7466F" w:rsidRDefault="00AE5F53" w:rsidP="00376AA9">
            <w:pPr>
              <w:pStyle w:val="BPC3Tableitems"/>
            </w:pPr>
            <w:r>
              <w:lastRenderedPageBreak/>
              <w:t>S</w:t>
            </w:r>
            <w:r w:rsidR="007578D9">
              <w:t>ec_word</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Pr="00B7466F" w:rsidRDefault="007578D9" w:rsidP="00376AA9">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376AA9">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Pr="00B7466F" w:rsidRDefault="007578D9" w:rsidP="00376AA9">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Pr="00B7466F" w:rsidRDefault="007578D9" w:rsidP="00376AA9">
            <w:pPr>
              <w:pStyle w:val="BPC3Tableitems"/>
            </w:pPr>
            <w:r w:rsidRPr="00B7466F">
              <w:t>Secret word</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Default="007578D9" w:rsidP="00376AA9">
            <w:pPr>
              <w:pStyle w:val="BPC3Bodyafterheading"/>
            </w:pPr>
            <w:r>
              <w:t>pvv</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Default="007578D9" w:rsidP="00376AA9">
            <w:pPr>
              <w:pStyle w:val="BPC3Bodyafterheading"/>
            </w:pPr>
            <w:r>
              <w:t>int</w:t>
            </w:r>
          </w:p>
        </w:tc>
        <w:tc>
          <w:tcPr>
            <w:tcW w:w="992" w:type="dxa"/>
            <w:tcBorders>
              <w:top w:val="single" w:sz="4" w:space="0" w:color="auto"/>
              <w:left w:val="single" w:sz="4" w:space="0" w:color="000000"/>
              <w:bottom w:val="single" w:sz="4" w:space="0" w:color="auto"/>
              <w:right w:val="nil"/>
            </w:tcBorders>
            <w:shd w:val="clear" w:color="auto" w:fill="FFFFFF"/>
          </w:tcPr>
          <w:p w:rsidR="007578D9" w:rsidRPr="005B7F59" w:rsidRDefault="007578D9" w:rsidP="00376AA9">
            <w:pPr>
              <w:pStyle w:val="BPC3Bodyafterheading"/>
            </w:pPr>
            <w:r>
              <w:t>4</w:t>
            </w: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Default="007578D9" w:rsidP="00376AA9">
            <w:pPr>
              <w:pStyle w:val="BPC3Bodyafterheading"/>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Pr="00AC7A55" w:rsidRDefault="007578D9" w:rsidP="006C4948">
            <w:pPr>
              <w:pStyle w:val="BPC3Bodyafterheading"/>
            </w:pPr>
            <w:r>
              <w:t>PIN verification value</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Default="007578D9" w:rsidP="00376AA9">
            <w:pPr>
              <w:pStyle w:val="BPC3Bodyafterheading"/>
            </w:pPr>
            <w:r>
              <w:t>pin_offset</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Default="007578D9" w:rsidP="00376AA9">
            <w:pPr>
              <w:pStyle w:val="BPC3Bodyafterheading"/>
            </w:pPr>
            <w:r>
              <w:t>int</w:t>
            </w:r>
          </w:p>
        </w:tc>
        <w:tc>
          <w:tcPr>
            <w:tcW w:w="992" w:type="dxa"/>
            <w:tcBorders>
              <w:top w:val="single" w:sz="4" w:space="0" w:color="auto"/>
              <w:left w:val="single" w:sz="4" w:space="0" w:color="000000"/>
              <w:bottom w:val="single" w:sz="4" w:space="0" w:color="auto"/>
              <w:right w:val="nil"/>
            </w:tcBorders>
            <w:shd w:val="clear" w:color="auto" w:fill="FFFFFF"/>
          </w:tcPr>
          <w:p w:rsidR="007578D9" w:rsidRPr="005B7F59" w:rsidRDefault="00842854" w:rsidP="00376AA9">
            <w:pPr>
              <w:pStyle w:val="BPC3Bodyafterheading"/>
            </w:pPr>
            <w:r>
              <w:t>12</w:t>
            </w: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Default="007578D9" w:rsidP="00376AA9">
            <w:pPr>
              <w:pStyle w:val="BPC3Bodyafterheading"/>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Pr="00AC7A55" w:rsidRDefault="007578D9" w:rsidP="00376AA9">
            <w:pPr>
              <w:pStyle w:val="BPC3Bodyafterheading"/>
            </w:pPr>
            <w:r>
              <w:t>PIN offset value</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Default="007578D9" w:rsidP="00376AA9">
            <w:pPr>
              <w:pStyle w:val="BPC3Bodyafterheading"/>
            </w:pPr>
            <w:r w:rsidRPr="009D2B80">
              <w:t>pin_update_flag</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Default="007578D9" w:rsidP="00376AA9">
            <w:pPr>
              <w:pStyle w:val="BPC3Bodyafterheading"/>
            </w:pPr>
            <w:r>
              <w:t>boolean</w:t>
            </w:r>
          </w:p>
        </w:tc>
        <w:tc>
          <w:tcPr>
            <w:tcW w:w="992" w:type="dxa"/>
            <w:tcBorders>
              <w:top w:val="single" w:sz="4" w:space="0" w:color="auto"/>
              <w:left w:val="single" w:sz="4" w:space="0" w:color="000000"/>
              <w:bottom w:val="single" w:sz="4" w:space="0" w:color="auto"/>
              <w:right w:val="nil"/>
            </w:tcBorders>
            <w:shd w:val="clear" w:color="auto" w:fill="FFFFFF"/>
          </w:tcPr>
          <w:p w:rsidR="007578D9" w:rsidRDefault="007578D9" w:rsidP="00376AA9">
            <w:pPr>
              <w:pStyle w:val="BPC3Bodyafterheading"/>
            </w:pPr>
            <w:r>
              <w:t>1</w:t>
            </w: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Default="007578D9" w:rsidP="00376AA9">
            <w:pPr>
              <w:pStyle w:val="BPC3Bodyafterheading"/>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Default="007578D9" w:rsidP="00376AA9">
            <w:pPr>
              <w:pStyle w:val="BPC3Bodyafterheading"/>
            </w:pPr>
            <w:r>
              <w:t>PIN update flag</w:t>
            </w:r>
          </w:p>
        </w:tc>
      </w:tr>
      <w:tr w:rsidR="007578D9" w:rsidRPr="00B7466F" w:rsidTr="003630D0">
        <w:trPr>
          <w:gridAfter w:val="1"/>
          <w:wAfter w:w="62" w:type="dxa"/>
          <w:trHeight w:val="93"/>
        </w:trPr>
        <w:tc>
          <w:tcPr>
            <w:tcW w:w="2272" w:type="dxa"/>
            <w:tcBorders>
              <w:top w:val="single" w:sz="4" w:space="0" w:color="000000"/>
              <w:left w:val="single" w:sz="4" w:space="0" w:color="000000"/>
              <w:bottom w:val="single" w:sz="4" w:space="0" w:color="000000"/>
              <w:right w:val="nil"/>
            </w:tcBorders>
            <w:shd w:val="clear" w:color="auto" w:fill="FFFFFF"/>
          </w:tcPr>
          <w:p w:rsidR="007578D9" w:rsidRPr="00DD350C" w:rsidRDefault="007578D9" w:rsidP="001F2DEB">
            <w:pPr>
              <w:pStyle w:val="BPC3Tableitems"/>
            </w:pPr>
            <w:r>
              <w:t>card_type_id</w:t>
            </w:r>
          </w:p>
        </w:tc>
        <w:tc>
          <w:tcPr>
            <w:tcW w:w="1276" w:type="dxa"/>
            <w:gridSpan w:val="3"/>
            <w:tcBorders>
              <w:top w:val="single" w:sz="4" w:space="0" w:color="000000"/>
              <w:left w:val="single" w:sz="4" w:space="0" w:color="000000"/>
              <w:bottom w:val="single" w:sz="4" w:space="0" w:color="000000"/>
              <w:right w:val="nil"/>
            </w:tcBorders>
            <w:shd w:val="clear" w:color="auto" w:fill="FFFFFF"/>
          </w:tcPr>
          <w:p w:rsidR="007578D9" w:rsidRDefault="007578D9" w:rsidP="001F2DEB">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7578D9" w:rsidRDefault="007578D9" w:rsidP="001F2DEB">
            <w:pPr>
              <w:pStyle w:val="BPC3Tableitems"/>
            </w:pPr>
            <w:r>
              <w:t>4</w:t>
            </w:r>
          </w:p>
        </w:tc>
        <w:tc>
          <w:tcPr>
            <w:tcW w:w="993" w:type="dxa"/>
            <w:gridSpan w:val="2"/>
            <w:tcBorders>
              <w:top w:val="single" w:sz="4" w:space="0" w:color="000000"/>
              <w:left w:val="single" w:sz="4" w:space="0" w:color="000000"/>
              <w:bottom w:val="single" w:sz="4" w:space="0" w:color="000000"/>
              <w:right w:val="nil"/>
            </w:tcBorders>
            <w:shd w:val="clear" w:color="auto" w:fill="FFFFFF"/>
          </w:tcPr>
          <w:p w:rsidR="007578D9" w:rsidRDefault="007578D9" w:rsidP="001F2DEB">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578D9" w:rsidRDefault="007578D9" w:rsidP="002B5DBA">
            <w:pPr>
              <w:pStyle w:val="BPC3Tableitems"/>
            </w:pPr>
            <w:r w:rsidRPr="002B5DBA">
              <w:t xml:space="preserve">Card type </w:t>
            </w:r>
            <w:r>
              <w:t>i</w:t>
            </w:r>
            <w:r w:rsidRPr="002B5DBA">
              <w:t>dentifier</w:t>
            </w:r>
          </w:p>
        </w:tc>
      </w:tr>
      <w:tr w:rsidR="007578D9" w:rsidRPr="00B7466F" w:rsidTr="003630D0">
        <w:trPr>
          <w:gridAfter w:val="1"/>
          <w:wAfter w:w="62" w:type="dxa"/>
          <w:trHeight w:val="93"/>
        </w:trPr>
        <w:tc>
          <w:tcPr>
            <w:tcW w:w="2272" w:type="dxa"/>
            <w:tcBorders>
              <w:top w:val="single" w:sz="4" w:space="0" w:color="000000"/>
              <w:left w:val="single" w:sz="4" w:space="0" w:color="000000"/>
              <w:bottom w:val="single" w:sz="4" w:space="0" w:color="000000"/>
              <w:right w:val="nil"/>
            </w:tcBorders>
            <w:shd w:val="clear" w:color="auto" w:fill="FFFFFF"/>
          </w:tcPr>
          <w:p w:rsidR="007578D9" w:rsidRPr="00DD350C" w:rsidRDefault="007578D9" w:rsidP="001F2DEB">
            <w:pPr>
              <w:pStyle w:val="BPC3Tableitems"/>
            </w:pPr>
            <w:r w:rsidRPr="00A85625">
              <w:t>prev_card_number</w:t>
            </w:r>
          </w:p>
        </w:tc>
        <w:tc>
          <w:tcPr>
            <w:tcW w:w="1276" w:type="dxa"/>
            <w:gridSpan w:val="3"/>
            <w:tcBorders>
              <w:top w:val="single" w:sz="4" w:space="0" w:color="000000"/>
              <w:left w:val="single" w:sz="4" w:space="0" w:color="000000"/>
              <w:bottom w:val="single" w:sz="4" w:space="0" w:color="000000"/>
              <w:right w:val="nil"/>
            </w:tcBorders>
            <w:shd w:val="clear" w:color="auto" w:fill="FFFFFF"/>
          </w:tcPr>
          <w:p w:rsidR="007578D9" w:rsidRDefault="007578D9" w:rsidP="001F2DEB">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7578D9" w:rsidRDefault="007578D9" w:rsidP="001F2DEB">
            <w:pPr>
              <w:pStyle w:val="BPC3Tableitems"/>
            </w:pPr>
            <w:r>
              <w:t>24</w:t>
            </w:r>
          </w:p>
        </w:tc>
        <w:tc>
          <w:tcPr>
            <w:tcW w:w="993" w:type="dxa"/>
            <w:gridSpan w:val="2"/>
            <w:tcBorders>
              <w:top w:val="single" w:sz="4" w:space="0" w:color="000000"/>
              <w:left w:val="single" w:sz="4" w:space="0" w:color="000000"/>
              <w:bottom w:val="single" w:sz="4" w:space="0" w:color="000000"/>
              <w:right w:val="nil"/>
            </w:tcBorders>
            <w:shd w:val="clear" w:color="auto" w:fill="FFFFFF"/>
          </w:tcPr>
          <w:p w:rsidR="007578D9" w:rsidRDefault="007578D9" w:rsidP="001F2DEB">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578D9" w:rsidRDefault="007578D9" w:rsidP="00A85625">
            <w:pPr>
              <w:pStyle w:val="BPC3Tableitems"/>
            </w:pPr>
            <w:r>
              <w:t>Old (previous) card number (PAN)</w:t>
            </w:r>
          </w:p>
        </w:tc>
      </w:tr>
      <w:tr w:rsidR="003139C4" w:rsidRPr="00B7466F" w:rsidTr="003630D0">
        <w:trPr>
          <w:gridAfter w:val="1"/>
          <w:wAfter w:w="62" w:type="dxa"/>
          <w:trHeight w:val="93"/>
        </w:trPr>
        <w:tc>
          <w:tcPr>
            <w:tcW w:w="2272" w:type="dxa"/>
            <w:tcBorders>
              <w:top w:val="single" w:sz="4" w:space="0" w:color="000000"/>
              <w:left w:val="single" w:sz="4" w:space="0" w:color="000000"/>
              <w:bottom w:val="single" w:sz="4" w:space="0" w:color="000000"/>
              <w:right w:val="nil"/>
            </w:tcBorders>
            <w:shd w:val="clear" w:color="auto" w:fill="FFFFFF"/>
          </w:tcPr>
          <w:p w:rsidR="003139C4" w:rsidRPr="00A85625" w:rsidRDefault="003139C4" w:rsidP="001F2DEB">
            <w:pPr>
              <w:pStyle w:val="BPC3Tableitems"/>
            </w:pPr>
            <w:r>
              <w:t>prev_card_id</w:t>
            </w:r>
          </w:p>
        </w:tc>
        <w:tc>
          <w:tcPr>
            <w:tcW w:w="1276" w:type="dxa"/>
            <w:gridSpan w:val="3"/>
            <w:tcBorders>
              <w:top w:val="single" w:sz="4" w:space="0" w:color="000000"/>
              <w:left w:val="single" w:sz="4" w:space="0" w:color="000000"/>
              <w:bottom w:val="single" w:sz="4" w:space="0" w:color="000000"/>
              <w:right w:val="nil"/>
            </w:tcBorders>
            <w:shd w:val="clear" w:color="auto" w:fill="FFFFFF"/>
          </w:tcPr>
          <w:p w:rsidR="003139C4" w:rsidRDefault="003139C4" w:rsidP="001F2DEB">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3139C4" w:rsidRDefault="003139C4" w:rsidP="001F2DEB">
            <w:pPr>
              <w:pStyle w:val="BPC3Tableitems"/>
            </w:pPr>
            <w:r>
              <w:t>200</w:t>
            </w:r>
          </w:p>
        </w:tc>
        <w:tc>
          <w:tcPr>
            <w:tcW w:w="993" w:type="dxa"/>
            <w:gridSpan w:val="2"/>
            <w:tcBorders>
              <w:top w:val="single" w:sz="4" w:space="0" w:color="000000"/>
              <w:left w:val="single" w:sz="4" w:space="0" w:color="000000"/>
              <w:bottom w:val="single" w:sz="4" w:space="0" w:color="000000"/>
              <w:right w:val="nil"/>
            </w:tcBorders>
            <w:shd w:val="clear" w:color="auto" w:fill="FFFFFF"/>
          </w:tcPr>
          <w:p w:rsidR="003139C4" w:rsidRDefault="003139C4" w:rsidP="001F2DEB">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139C4" w:rsidRDefault="003139C4" w:rsidP="00A85625">
            <w:pPr>
              <w:pStyle w:val="BPC3Tableitems"/>
            </w:pPr>
            <w:r>
              <w:t xml:space="preserve">Old (previous) </w:t>
            </w:r>
            <w:r w:rsidRPr="003139C4">
              <w:t>Internal card instance identifier(UID)</w:t>
            </w:r>
          </w:p>
        </w:tc>
      </w:tr>
      <w:tr w:rsidR="007578D9" w:rsidRPr="00B7466F" w:rsidTr="003630D0">
        <w:trPr>
          <w:gridAfter w:val="1"/>
          <w:wAfter w:w="62" w:type="dxa"/>
          <w:trHeight w:val="93"/>
        </w:trPr>
        <w:tc>
          <w:tcPr>
            <w:tcW w:w="2272" w:type="dxa"/>
            <w:tcBorders>
              <w:top w:val="single" w:sz="4" w:space="0" w:color="000000"/>
              <w:left w:val="single" w:sz="4" w:space="0" w:color="000000"/>
              <w:bottom w:val="single" w:sz="4" w:space="0" w:color="000000"/>
              <w:right w:val="nil"/>
            </w:tcBorders>
            <w:shd w:val="clear" w:color="auto" w:fill="FFFFFF"/>
          </w:tcPr>
          <w:p w:rsidR="007578D9" w:rsidRPr="00B7466F" w:rsidRDefault="007578D9" w:rsidP="001F2DEB">
            <w:pPr>
              <w:pStyle w:val="BPC3Tableitems"/>
            </w:pPr>
            <w:r w:rsidRPr="00DD350C">
              <w:t>agent_number</w:t>
            </w:r>
          </w:p>
        </w:tc>
        <w:tc>
          <w:tcPr>
            <w:tcW w:w="1276" w:type="dxa"/>
            <w:gridSpan w:val="3"/>
            <w:tcBorders>
              <w:top w:val="single" w:sz="4" w:space="0" w:color="000000"/>
              <w:left w:val="single" w:sz="4" w:space="0" w:color="000000"/>
              <w:bottom w:val="single" w:sz="4" w:space="0" w:color="000000"/>
              <w:right w:val="nil"/>
            </w:tcBorders>
            <w:shd w:val="clear" w:color="auto" w:fill="FFFFFF"/>
          </w:tcPr>
          <w:p w:rsidR="007578D9" w:rsidRPr="00B7466F" w:rsidRDefault="007578D9" w:rsidP="001F2DEB">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7578D9" w:rsidRPr="00B7466F" w:rsidRDefault="007578D9" w:rsidP="001F2DEB">
            <w:pPr>
              <w:pStyle w:val="BPC3Tableitems"/>
            </w:pPr>
            <w:r>
              <w:t>200</w:t>
            </w:r>
          </w:p>
        </w:tc>
        <w:tc>
          <w:tcPr>
            <w:tcW w:w="993" w:type="dxa"/>
            <w:gridSpan w:val="2"/>
            <w:tcBorders>
              <w:top w:val="single" w:sz="4" w:space="0" w:color="000000"/>
              <w:left w:val="single" w:sz="4" w:space="0" w:color="000000"/>
              <w:bottom w:val="single" w:sz="4" w:space="0" w:color="000000"/>
              <w:right w:val="nil"/>
            </w:tcBorders>
            <w:shd w:val="clear" w:color="auto" w:fill="FFFFFF"/>
          </w:tcPr>
          <w:p w:rsidR="007578D9" w:rsidRPr="00B7466F" w:rsidRDefault="007578D9" w:rsidP="001F2DEB">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578D9" w:rsidRPr="00B7466F" w:rsidRDefault="007578D9" w:rsidP="001F2DEB">
            <w:pPr>
              <w:pStyle w:val="BPC3Tableitems"/>
            </w:pPr>
            <w:r>
              <w:t>Agent external number</w:t>
            </w:r>
          </w:p>
        </w:tc>
      </w:tr>
      <w:tr w:rsidR="00255F0F" w:rsidRPr="00B7466F" w:rsidTr="003630D0">
        <w:trPr>
          <w:gridAfter w:val="1"/>
          <w:wAfter w:w="62" w:type="dxa"/>
          <w:trHeight w:val="93"/>
        </w:trPr>
        <w:tc>
          <w:tcPr>
            <w:tcW w:w="2272" w:type="dxa"/>
            <w:tcBorders>
              <w:top w:val="single" w:sz="4" w:space="0" w:color="000000"/>
              <w:left w:val="single" w:sz="4" w:space="0" w:color="000000"/>
              <w:bottom w:val="single" w:sz="4" w:space="0" w:color="000000"/>
              <w:right w:val="nil"/>
            </w:tcBorders>
            <w:shd w:val="clear" w:color="auto" w:fill="FFFFFF"/>
          </w:tcPr>
          <w:p w:rsidR="00255F0F" w:rsidRPr="00DD350C" w:rsidRDefault="00255F0F" w:rsidP="00255F0F">
            <w:pPr>
              <w:pStyle w:val="BPC3Tableitems"/>
            </w:pPr>
            <w:r>
              <w:t>agent_name</w:t>
            </w:r>
          </w:p>
        </w:tc>
        <w:tc>
          <w:tcPr>
            <w:tcW w:w="1276" w:type="dxa"/>
            <w:gridSpan w:val="3"/>
            <w:tcBorders>
              <w:top w:val="single" w:sz="4" w:space="0" w:color="000000"/>
              <w:left w:val="single" w:sz="4" w:space="0" w:color="000000"/>
              <w:bottom w:val="single" w:sz="4" w:space="0" w:color="000000"/>
              <w:right w:val="nil"/>
            </w:tcBorders>
            <w:shd w:val="clear" w:color="auto" w:fill="FFFFFF"/>
          </w:tcPr>
          <w:p w:rsidR="00255F0F" w:rsidRDefault="00255F0F" w:rsidP="001F2DEB">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55F0F" w:rsidRDefault="00255F0F" w:rsidP="001F2DEB">
            <w:pPr>
              <w:pStyle w:val="BPC3Tableitems"/>
            </w:pPr>
            <w:r>
              <w:t>200</w:t>
            </w:r>
          </w:p>
        </w:tc>
        <w:tc>
          <w:tcPr>
            <w:tcW w:w="993" w:type="dxa"/>
            <w:gridSpan w:val="2"/>
            <w:tcBorders>
              <w:top w:val="single" w:sz="4" w:space="0" w:color="000000"/>
              <w:left w:val="single" w:sz="4" w:space="0" w:color="000000"/>
              <w:bottom w:val="single" w:sz="4" w:space="0" w:color="000000"/>
              <w:right w:val="nil"/>
            </w:tcBorders>
            <w:shd w:val="clear" w:color="auto" w:fill="FFFFFF"/>
          </w:tcPr>
          <w:p w:rsidR="00255F0F" w:rsidRDefault="00255F0F" w:rsidP="001F2DEB">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55F0F" w:rsidRDefault="00255F0F" w:rsidP="001F2DEB">
            <w:pPr>
              <w:pStyle w:val="BPC3Tableitems"/>
            </w:pPr>
            <w:r>
              <w:t>Agent name</w:t>
            </w:r>
          </w:p>
        </w:tc>
      </w:tr>
      <w:tr w:rsidR="007578D9" w:rsidRPr="00B7466F" w:rsidTr="003630D0">
        <w:trPr>
          <w:gridAfter w:val="1"/>
          <w:wAfter w:w="62" w:type="dxa"/>
          <w:trHeight w:val="93"/>
        </w:trPr>
        <w:tc>
          <w:tcPr>
            <w:tcW w:w="2272" w:type="dxa"/>
            <w:tcBorders>
              <w:top w:val="single" w:sz="4" w:space="0" w:color="000000"/>
              <w:left w:val="single" w:sz="4" w:space="0" w:color="000000"/>
              <w:bottom w:val="single" w:sz="4" w:space="0" w:color="000000"/>
              <w:right w:val="nil"/>
            </w:tcBorders>
            <w:shd w:val="clear" w:color="auto" w:fill="FFFFFF"/>
          </w:tcPr>
          <w:p w:rsidR="007578D9" w:rsidRPr="00DD350C" w:rsidRDefault="007578D9" w:rsidP="001F2DEB">
            <w:pPr>
              <w:pStyle w:val="BPC3Tableitems"/>
            </w:pPr>
            <w:r>
              <w:t>product_number</w:t>
            </w:r>
          </w:p>
        </w:tc>
        <w:tc>
          <w:tcPr>
            <w:tcW w:w="1276" w:type="dxa"/>
            <w:gridSpan w:val="3"/>
            <w:tcBorders>
              <w:top w:val="single" w:sz="4" w:space="0" w:color="000000"/>
              <w:left w:val="single" w:sz="4" w:space="0" w:color="000000"/>
              <w:bottom w:val="single" w:sz="4" w:space="0" w:color="000000"/>
              <w:right w:val="nil"/>
            </w:tcBorders>
            <w:shd w:val="clear" w:color="auto" w:fill="FFFFFF"/>
          </w:tcPr>
          <w:p w:rsidR="007578D9" w:rsidRPr="00B7466F" w:rsidRDefault="007578D9" w:rsidP="00475E9E">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7578D9" w:rsidRPr="00B7466F" w:rsidRDefault="007578D9" w:rsidP="00475E9E">
            <w:pPr>
              <w:pStyle w:val="BPC3Tableitems"/>
            </w:pPr>
            <w:r>
              <w:t>200</w:t>
            </w:r>
          </w:p>
        </w:tc>
        <w:tc>
          <w:tcPr>
            <w:tcW w:w="993" w:type="dxa"/>
            <w:gridSpan w:val="2"/>
            <w:tcBorders>
              <w:top w:val="single" w:sz="4" w:space="0" w:color="000000"/>
              <w:left w:val="single" w:sz="4" w:space="0" w:color="000000"/>
              <w:bottom w:val="single" w:sz="4" w:space="0" w:color="000000"/>
              <w:right w:val="nil"/>
            </w:tcBorders>
            <w:shd w:val="clear" w:color="auto" w:fill="FFFFFF"/>
          </w:tcPr>
          <w:p w:rsidR="007578D9" w:rsidRPr="00B7466F" w:rsidRDefault="007578D9" w:rsidP="00475E9E">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578D9" w:rsidRDefault="007578D9" w:rsidP="001F2DEB">
            <w:pPr>
              <w:pStyle w:val="BPC3Tableitems"/>
            </w:pPr>
            <w:r>
              <w:t>Product external number</w:t>
            </w:r>
          </w:p>
        </w:tc>
      </w:tr>
      <w:tr w:rsidR="00255F0F" w:rsidRPr="00B7466F" w:rsidTr="00185D95">
        <w:trPr>
          <w:gridAfter w:val="1"/>
          <w:wAfter w:w="62" w:type="dxa"/>
          <w:trHeight w:val="93"/>
        </w:trPr>
        <w:tc>
          <w:tcPr>
            <w:tcW w:w="2272" w:type="dxa"/>
            <w:tcBorders>
              <w:top w:val="single" w:sz="4" w:space="0" w:color="000000"/>
              <w:left w:val="single" w:sz="4" w:space="0" w:color="000000"/>
              <w:bottom w:val="single" w:sz="4" w:space="0" w:color="000000"/>
              <w:right w:val="nil"/>
            </w:tcBorders>
            <w:shd w:val="clear" w:color="auto" w:fill="FFFFFF"/>
          </w:tcPr>
          <w:p w:rsidR="00255F0F" w:rsidRPr="00DD350C" w:rsidRDefault="00255F0F" w:rsidP="00185D95">
            <w:pPr>
              <w:pStyle w:val="BPC3Tableitems"/>
            </w:pPr>
            <w:r>
              <w:t>product_name</w:t>
            </w:r>
          </w:p>
        </w:tc>
        <w:tc>
          <w:tcPr>
            <w:tcW w:w="1276" w:type="dxa"/>
            <w:gridSpan w:val="3"/>
            <w:tcBorders>
              <w:top w:val="single" w:sz="4" w:space="0" w:color="000000"/>
              <w:left w:val="single" w:sz="4" w:space="0" w:color="000000"/>
              <w:bottom w:val="single" w:sz="4" w:space="0" w:color="000000"/>
              <w:right w:val="nil"/>
            </w:tcBorders>
            <w:shd w:val="clear" w:color="auto" w:fill="FFFFFF"/>
          </w:tcPr>
          <w:p w:rsidR="00255F0F" w:rsidRDefault="00255F0F" w:rsidP="00185D95">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55F0F" w:rsidRDefault="00255F0F" w:rsidP="00185D95">
            <w:pPr>
              <w:pStyle w:val="BPC3Tableitems"/>
            </w:pPr>
            <w:r>
              <w:t>200</w:t>
            </w:r>
          </w:p>
        </w:tc>
        <w:tc>
          <w:tcPr>
            <w:tcW w:w="993" w:type="dxa"/>
            <w:gridSpan w:val="2"/>
            <w:tcBorders>
              <w:top w:val="single" w:sz="4" w:space="0" w:color="000000"/>
              <w:left w:val="single" w:sz="4" w:space="0" w:color="000000"/>
              <w:bottom w:val="single" w:sz="4" w:space="0" w:color="000000"/>
              <w:right w:val="nil"/>
            </w:tcBorders>
            <w:shd w:val="clear" w:color="auto" w:fill="FFFFFF"/>
          </w:tcPr>
          <w:p w:rsidR="00255F0F" w:rsidRDefault="00255F0F" w:rsidP="00185D95">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55F0F" w:rsidRDefault="00255F0F" w:rsidP="00185D95">
            <w:pPr>
              <w:pStyle w:val="BPC3Tableitems"/>
            </w:pPr>
            <w:r>
              <w:t>Product name</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r>
              <w:t>customer</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Pr="00B7466F" w:rsidRDefault="007578D9" w:rsidP="00677448">
            <w:pPr>
              <w:pStyle w:val="BPC3Tableitems"/>
            </w:pPr>
            <w:r>
              <w:t>Encapsulates all information about card’s customer</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r>
              <w:t>cardholder</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Pr="00B7466F" w:rsidRDefault="007578D9" w:rsidP="007E2AAC">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Pr="00B7466F" w:rsidRDefault="007578D9" w:rsidP="00677448">
            <w:pPr>
              <w:pStyle w:val="BPC3Tableitems"/>
            </w:pPr>
            <w:r>
              <w:t>Encapsulates all information about cardholder of card</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bookmarkStart w:id="193" w:name="_Hlk381887787"/>
            <w:r>
              <w:t>account</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Pr="00B7466F" w:rsidRDefault="007578D9" w:rsidP="007E2AAC">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Pr="00B7466F" w:rsidRDefault="007578D9" w:rsidP="00677448">
            <w:pPr>
              <w:pStyle w:val="BPC3Tableitems"/>
            </w:pPr>
            <w:r>
              <w:t>Encapsulates all information about card’s connected account</w:t>
            </w:r>
          </w:p>
        </w:tc>
      </w:tr>
      <w:bookmarkEnd w:id="193"/>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Default="007578D9" w:rsidP="00677448">
            <w:pPr>
              <w:pStyle w:val="BPC3Tableitems"/>
            </w:pPr>
            <w:r>
              <w:t>preceding_instance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Pr="00B7466F" w:rsidRDefault="007578D9" w:rsidP="007E2AAC">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Default="007578D9" w:rsidP="00677448">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Default="007578D9" w:rsidP="007D7CD7">
            <w:pPr>
              <w:pStyle w:val="BPC3Tableitems"/>
            </w:pPr>
            <w:r>
              <w:t>Preceding instance</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Default="007578D9" w:rsidP="00677448">
            <w:pPr>
              <w:pStyle w:val="BPC3Tableitems"/>
            </w:pPr>
            <w:r>
              <w:t>limits</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Default="007578D9" w:rsidP="007E2AAC">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Default="007578D9"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Default="007578D9" w:rsidP="007D7CD7">
            <w:pPr>
              <w:pStyle w:val="BPC3Tableitems"/>
            </w:pPr>
            <w:r>
              <w:t>Card limits</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Default="007578D9" w:rsidP="00677448">
            <w:pPr>
              <w:pStyle w:val="BPC3Tableitems"/>
            </w:pPr>
            <w:r>
              <w:t>notification</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Default="007578D9" w:rsidP="00916529">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916529">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Default="007578D9" w:rsidP="00F360F3">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Default="007578D9" w:rsidP="00916529">
            <w:pPr>
              <w:pStyle w:val="BPC3Tableitems"/>
            </w:pPr>
            <w:r>
              <w:t>Notifications</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Default="007578D9" w:rsidP="00E963DF">
            <w:pPr>
              <w:pStyle w:val="BPC3Tableitems"/>
            </w:pPr>
            <w:r>
              <w:t>personalization_info</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Default="007578D9" w:rsidP="00E963DF">
            <w:pPr>
              <w:pStyle w:val="BPC3Tableitems"/>
            </w:pPr>
            <w:r>
              <w:t>personalization_info</w:t>
            </w:r>
          </w:p>
        </w:tc>
        <w:tc>
          <w:tcPr>
            <w:tcW w:w="99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E963DF">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Default="007578D9" w:rsidP="00E963DF">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Default="007578D9" w:rsidP="00E963DF">
            <w:pPr>
              <w:pStyle w:val="BPC3Tableitems"/>
            </w:pPr>
            <w:r>
              <w:t>Data for personalization system</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Default="007578D9" w:rsidP="00E963DF">
            <w:pPr>
              <w:pStyle w:val="BPC3Tableitems"/>
            </w:pPr>
            <w:r>
              <w:t>company_name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Default="007578D9" w:rsidP="00E963DF">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578D9" w:rsidRPr="00B7466F" w:rsidRDefault="007578D9" w:rsidP="00E963DF">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Default="007578D9" w:rsidP="00E963DF">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Default="007578D9" w:rsidP="00E963DF">
            <w:pPr>
              <w:pStyle w:val="BPC3Tableitems"/>
            </w:pPr>
            <w:r>
              <w:t>Company name for corporate cards</w:t>
            </w:r>
          </w:p>
        </w:tc>
      </w:tr>
      <w:tr w:rsidR="007578D9"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578D9" w:rsidRDefault="007578D9" w:rsidP="00E963DF">
            <w:pPr>
              <w:pStyle w:val="BPC3Tableitems"/>
            </w:pPr>
            <w:r>
              <w:t>service_code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578D9" w:rsidRDefault="007578D9" w:rsidP="00E963DF">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578D9" w:rsidRDefault="007578D9" w:rsidP="00E963DF">
            <w:pPr>
              <w:pStyle w:val="BPC3Tableitems"/>
            </w:pPr>
            <w:r>
              <w:t>3</w:t>
            </w:r>
          </w:p>
        </w:tc>
        <w:tc>
          <w:tcPr>
            <w:tcW w:w="993" w:type="dxa"/>
            <w:gridSpan w:val="2"/>
            <w:tcBorders>
              <w:top w:val="single" w:sz="4" w:space="0" w:color="auto"/>
              <w:left w:val="single" w:sz="4" w:space="0" w:color="000000"/>
              <w:bottom w:val="single" w:sz="4" w:space="0" w:color="auto"/>
              <w:right w:val="nil"/>
            </w:tcBorders>
            <w:shd w:val="clear" w:color="auto" w:fill="FFFFFF"/>
          </w:tcPr>
          <w:p w:rsidR="007578D9" w:rsidRDefault="007578D9" w:rsidP="00E963DF">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578D9" w:rsidRDefault="007578D9" w:rsidP="00E963DF">
            <w:pPr>
              <w:pStyle w:val="BPC3Tableitems"/>
            </w:pPr>
            <w:r>
              <w:t xml:space="preserve">Service code according to </w:t>
            </w:r>
            <w:r w:rsidRPr="0042214F">
              <w:t>ISO/IEC 7813</w:t>
            </w:r>
            <w:r>
              <w:t>.</w:t>
            </w:r>
          </w:p>
        </w:tc>
      </w:tr>
      <w:tr w:rsidR="00FE1FBF"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FE1FBF" w:rsidRDefault="00AE5F53" w:rsidP="00E963DF">
            <w:pPr>
              <w:pStyle w:val="BPC3Tableitems"/>
            </w:pPr>
            <w:r>
              <w:t>S</w:t>
            </w:r>
            <w:r w:rsidR="00FE1FBF">
              <w:t>ervice</w:t>
            </w:r>
          </w:p>
        </w:tc>
        <w:tc>
          <w:tcPr>
            <w:tcW w:w="1276" w:type="dxa"/>
            <w:gridSpan w:val="3"/>
            <w:tcBorders>
              <w:top w:val="single" w:sz="4" w:space="0" w:color="auto"/>
              <w:left w:val="single" w:sz="4" w:space="0" w:color="000000"/>
              <w:bottom w:val="single" w:sz="4" w:space="0" w:color="auto"/>
              <w:right w:val="nil"/>
            </w:tcBorders>
            <w:shd w:val="clear" w:color="auto" w:fill="FFFFFF"/>
          </w:tcPr>
          <w:p w:rsidR="00FE1FBF" w:rsidRDefault="00FE1FBF" w:rsidP="00E963DF">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FE1FBF" w:rsidRDefault="00FE1FBF" w:rsidP="00E963DF">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FE1FBF" w:rsidRDefault="00FE1FBF" w:rsidP="00E963DF">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FE1FBF" w:rsidRDefault="00FE1FBF" w:rsidP="00E963DF">
            <w:pPr>
              <w:pStyle w:val="BPC3Tableitems"/>
            </w:pPr>
            <w:r>
              <w:t>Services of card</w:t>
            </w:r>
          </w:p>
        </w:tc>
      </w:tr>
      <w:tr w:rsidR="004F2E63"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4F2E63" w:rsidRDefault="004F2E63" w:rsidP="004F2E63">
            <w:pPr>
              <w:pStyle w:val="BPC3Tableitems"/>
            </w:pPr>
            <w:r>
              <w:t>flexible_data</w:t>
            </w:r>
          </w:p>
        </w:tc>
        <w:tc>
          <w:tcPr>
            <w:tcW w:w="1276" w:type="dxa"/>
            <w:gridSpan w:val="3"/>
            <w:tcBorders>
              <w:top w:val="single" w:sz="4" w:space="0" w:color="auto"/>
              <w:left w:val="single" w:sz="4" w:space="0" w:color="000000"/>
              <w:bottom w:val="single" w:sz="4" w:space="0" w:color="auto"/>
              <w:right w:val="nil"/>
            </w:tcBorders>
            <w:shd w:val="clear" w:color="auto" w:fill="FFFFFF"/>
          </w:tcPr>
          <w:p w:rsidR="004F2E63" w:rsidRDefault="004F2E63" w:rsidP="00E963DF">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4F2E63" w:rsidRDefault="004F2E63" w:rsidP="00E963DF">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4F2E63" w:rsidRDefault="004F2E63" w:rsidP="00E963DF">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4F2E63" w:rsidRDefault="004F2E63" w:rsidP="00E963DF">
            <w:pPr>
              <w:pStyle w:val="BPC3Tableitems"/>
            </w:pPr>
            <w:r>
              <w:t>Flexible data</w:t>
            </w:r>
          </w:p>
        </w:tc>
      </w:tr>
      <w:tr w:rsidR="00C5415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C54157" w:rsidRDefault="00C54157" w:rsidP="004622D1">
            <w:pPr>
              <w:pStyle w:val="BPC3Tableitems"/>
            </w:pPr>
            <w:r w:rsidRPr="00C54157">
              <w:t>stop_list_event</w:t>
            </w:r>
          </w:p>
        </w:tc>
        <w:tc>
          <w:tcPr>
            <w:tcW w:w="1276" w:type="dxa"/>
            <w:gridSpan w:val="3"/>
            <w:tcBorders>
              <w:top w:val="single" w:sz="4" w:space="0" w:color="auto"/>
              <w:left w:val="single" w:sz="4" w:space="0" w:color="000000"/>
              <w:bottom w:val="single" w:sz="4" w:space="0" w:color="auto"/>
              <w:right w:val="nil"/>
            </w:tcBorders>
            <w:shd w:val="clear" w:color="auto" w:fill="FFFFFF"/>
          </w:tcPr>
          <w:p w:rsidR="00C54157" w:rsidRDefault="00C54157" w:rsidP="004622D1">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C54157" w:rsidRDefault="00C54157" w:rsidP="004622D1">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C54157" w:rsidRDefault="00C54157" w:rsidP="004622D1">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C54157" w:rsidRDefault="00C54157" w:rsidP="004622D1">
            <w:pPr>
              <w:pStyle w:val="BPC3Tableitems"/>
            </w:pPr>
            <w:r>
              <w:t>Stop list event data</w:t>
            </w:r>
          </w:p>
        </w:tc>
      </w:tr>
      <w:tr w:rsidR="00C54157" w:rsidRPr="00B7466F" w:rsidTr="003630D0">
        <w:trPr>
          <w:gridAfter w:val="1"/>
          <w:wAfter w:w="62" w:type="dxa"/>
          <w:trHeight w:val="134"/>
        </w:trPr>
        <w:tc>
          <w:tcPr>
            <w:tcW w:w="90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C54157" w:rsidRPr="00B7466F" w:rsidRDefault="00C54157" w:rsidP="00376AA9">
            <w:pPr>
              <w:pStyle w:val="BPC3Tableheadings"/>
            </w:pPr>
            <w:r>
              <w:t>sec_word</w:t>
            </w:r>
          </w:p>
        </w:tc>
      </w:tr>
      <w:tr w:rsidR="00C54157" w:rsidRPr="00B7466F" w:rsidTr="003630D0">
        <w:trPr>
          <w:gridAfter w:val="1"/>
          <w:wAfter w:w="62" w:type="dxa"/>
          <w:trHeight w:val="93"/>
        </w:trPr>
        <w:tc>
          <w:tcPr>
            <w:tcW w:w="2272" w:type="dxa"/>
            <w:tcBorders>
              <w:top w:val="single" w:sz="4" w:space="0" w:color="auto"/>
              <w:left w:val="single" w:sz="4" w:space="0" w:color="000000"/>
              <w:bottom w:val="single" w:sz="4" w:space="0" w:color="000000"/>
              <w:right w:val="nil"/>
            </w:tcBorders>
            <w:shd w:val="clear" w:color="auto" w:fill="FFFFFF"/>
          </w:tcPr>
          <w:p w:rsidR="00C54157" w:rsidRPr="00B7466F" w:rsidRDefault="00C54157" w:rsidP="00376AA9">
            <w:pPr>
              <w:pStyle w:val="BPC3Tableitems"/>
            </w:pPr>
            <w:r w:rsidRPr="00B7466F">
              <w:t>secret_question</w:t>
            </w:r>
          </w:p>
        </w:tc>
        <w:tc>
          <w:tcPr>
            <w:tcW w:w="1276" w:type="dxa"/>
            <w:gridSpan w:val="3"/>
            <w:tcBorders>
              <w:top w:val="single" w:sz="4" w:space="0" w:color="auto"/>
              <w:left w:val="single" w:sz="4" w:space="0" w:color="000000"/>
              <w:bottom w:val="single" w:sz="4" w:space="0" w:color="000000"/>
              <w:right w:val="nil"/>
            </w:tcBorders>
            <w:shd w:val="clear" w:color="auto" w:fill="FFFFFF"/>
          </w:tcPr>
          <w:p w:rsidR="00C54157" w:rsidRPr="00B7466F" w:rsidRDefault="00C54157" w:rsidP="00376AA9">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C54157" w:rsidRPr="00B7466F" w:rsidRDefault="00C54157" w:rsidP="00376AA9">
            <w:pPr>
              <w:pStyle w:val="BPC3Tableitems"/>
            </w:pPr>
            <w:r w:rsidRPr="00B7466F">
              <w:t>8</w:t>
            </w:r>
          </w:p>
        </w:tc>
        <w:tc>
          <w:tcPr>
            <w:tcW w:w="993" w:type="dxa"/>
            <w:gridSpan w:val="2"/>
            <w:tcBorders>
              <w:top w:val="single" w:sz="4" w:space="0" w:color="auto"/>
              <w:left w:val="single" w:sz="4" w:space="0" w:color="000000"/>
              <w:bottom w:val="single" w:sz="4" w:space="0" w:color="000000"/>
              <w:right w:val="nil"/>
            </w:tcBorders>
            <w:shd w:val="clear" w:color="auto" w:fill="FFFFFF"/>
          </w:tcPr>
          <w:p w:rsidR="00C54157" w:rsidRPr="00B7466F" w:rsidRDefault="00C54157" w:rsidP="00376AA9">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54157" w:rsidRPr="00B7466F" w:rsidRDefault="00C54157" w:rsidP="00376AA9">
            <w:pPr>
              <w:pStyle w:val="BPC3Tableitems"/>
            </w:pPr>
            <w:r w:rsidRPr="00B7466F">
              <w:t xml:space="preserve">Secret question. </w:t>
            </w:r>
            <w:r>
              <w:t xml:space="preserve">Value from dictionary </w:t>
            </w:r>
            <w:r w:rsidRPr="00A93E7C">
              <w:t>SEQU</w:t>
            </w:r>
            <w:r w:rsidRPr="00B7466F">
              <w:t>.</w:t>
            </w:r>
          </w:p>
        </w:tc>
      </w:tr>
      <w:tr w:rsidR="00C54157" w:rsidRPr="00B7466F" w:rsidTr="003630D0">
        <w:trPr>
          <w:gridAfter w:val="1"/>
          <w:wAfter w:w="62" w:type="dxa"/>
          <w:trHeight w:val="93"/>
        </w:trPr>
        <w:tc>
          <w:tcPr>
            <w:tcW w:w="2272" w:type="dxa"/>
            <w:tcBorders>
              <w:top w:val="single" w:sz="4" w:space="0" w:color="000000"/>
              <w:left w:val="single" w:sz="4" w:space="0" w:color="000000"/>
              <w:bottom w:val="single" w:sz="4" w:space="0" w:color="auto"/>
              <w:right w:val="nil"/>
            </w:tcBorders>
            <w:shd w:val="clear" w:color="auto" w:fill="FFFFFF"/>
          </w:tcPr>
          <w:p w:rsidR="00C54157" w:rsidRPr="00B7466F" w:rsidRDefault="00AE5F53" w:rsidP="00376AA9">
            <w:pPr>
              <w:pStyle w:val="BPC3Tableitems"/>
            </w:pPr>
            <w:r w:rsidRPr="00B7466F">
              <w:lastRenderedPageBreak/>
              <w:t>S</w:t>
            </w:r>
            <w:r w:rsidR="00C54157" w:rsidRPr="00B7466F">
              <w:t>ecret_answer</w:t>
            </w:r>
          </w:p>
        </w:tc>
        <w:tc>
          <w:tcPr>
            <w:tcW w:w="1276" w:type="dxa"/>
            <w:gridSpan w:val="3"/>
            <w:tcBorders>
              <w:top w:val="single" w:sz="4" w:space="0" w:color="000000"/>
              <w:left w:val="single" w:sz="4" w:space="0" w:color="000000"/>
              <w:bottom w:val="single" w:sz="4" w:space="0" w:color="000000"/>
              <w:right w:val="nil"/>
            </w:tcBorders>
            <w:shd w:val="clear" w:color="auto" w:fill="FFFFFF"/>
          </w:tcPr>
          <w:p w:rsidR="00C54157" w:rsidRPr="00B7466F" w:rsidRDefault="00C54157" w:rsidP="00376AA9">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C54157" w:rsidRPr="00B7466F" w:rsidRDefault="00C54157" w:rsidP="00376AA9">
            <w:pPr>
              <w:pStyle w:val="BPC3Tableitems"/>
            </w:pPr>
            <w:r w:rsidRPr="00B7466F">
              <w:t>200</w:t>
            </w:r>
          </w:p>
        </w:tc>
        <w:tc>
          <w:tcPr>
            <w:tcW w:w="993" w:type="dxa"/>
            <w:gridSpan w:val="2"/>
            <w:tcBorders>
              <w:top w:val="single" w:sz="4" w:space="0" w:color="000000"/>
              <w:left w:val="single" w:sz="4" w:space="0" w:color="000000"/>
              <w:bottom w:val="single" w:sz="4" w:space="0" w:color="000000"/>
              <w:right w:val="nil"/>
            </w:tcBorders>
            <w:shd w:val="clear" w:color="auto" w:fill="FFFFFF"/>
          </w:tcPr>
          <w:p w:rsidR="00C54157" w:rsidRPr="00B7466F" w:rsidRDefault="00C54157" w:rsidP="00376AA9">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54157" w:rsidRPr="00B7466F" w:rsidRDefault="00C54157" w:rsidP="00C07CE5">
            <w:pPr>
              <w:pStyle w:val="BPC3Tableitems"/>
            </w:pPr>
            <w:r w:rsidRPr="00B7466F">
              <w:t>Secret answer.</w:t>
            </w:r>
          </w:p>
        </w:tc>
      </w:tr>
      <w:tr w:rsidR="00C54157" w:rsidRPr="00B7466F" w:rsidTr="003630D0">
        <w:trPr>
          <w:gridAfter w:val="1"/>
          <w:wAfter w:w="62" w:type="dxa"/>
          <w:trHeight w:val="134"/>
        </w:trPr>
        <w:tc>
          <w:tcPr>
            <w:tcW w:w="90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C54157" w:rsidRPr="00B7466F" w:rsidRDefault="00064C27" w:rsidP="00376AA9">
            <w:pPr>
              <w:pStyle w:val="BPC3Tableheadings"/>
            </w:pPr>
            <w:bookmarkStart w:id="194" w:name="_Hlk381888052"/>
            <w:r>
              <w:t>c</w:t>
            </w:r>
            <w:r w:rsidR="00C54157">
              <w:t>ustomer</w:t>
            </w:r>
          </w:p>
        </w:tc>
      </w:tr>
      <w:bookmarkEnd w:id="194"/>
      <w:tr w:rsidR="00C5415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376AA9">
            <w:pPr>
              <w:pStyle w:val="BPC3Tableitems"/>
            </w:pPr>
            <w:r>
              <w:t>customer_number</w:t>
            </w:r>
          </w:p>
        </w:tc>
        <w:tc>
          <w:tcPr>
            <w:tcW w:w="1276" w:type="dxa"/>
            <w:gridSpan w:val="3"/>
            <w:tcBorders>
              <w:top w:val="single" w:sz="4" w:space="0" w:color="auto"/>
              <w:left w:val="single" w:sz="4" w:space="0" w:color="000000"/>
              <w:bottom w:val="single" w:sz="4" w:space="0" w:color="auto"/>
              <w:right w:val="nil"/>
            </w:tcBorders>
            <w:shd w:val="clear" w:color="auto" w:fill="FFFFFF"/>
          </w:tcPr>
          <w:p w:rsidR="00C54157" w:rsidRPr="00B7466F" w:rsidRDefault="00C54157" w:rsidP="00376AA9">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376AA9">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C54157" w:rsidRPr="00B7466F" w:rsidRDefault="00C54157" w:rsidP="00376AA9">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C54157" w:rsidRPr="00B7466F" w:rsidRDefault="00C54157" w:rsidP="00376AA9">
            <w:pPr>
              <w:pStyle w:val="BPC3Tableitems"/>
            </w:pPr>
            <w:r>
              <w:t>Unique customer number</w:t>
            </w:r>
          </w:p>
        </w:tc>
      </w:tr>
      <w:tr w:rsidR="00C5415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376AA9">
            <w:pPr>
              <w:pStyle w:val="BPC3Tableitems"/>
            </w:pPr>
            <w:r>
              <w:t>customer_category</w:t>
            </w:r>
          </w:p>
        </w:tc>
        <w:tc>
          <w:tcPr>
            <w:tcW w:w="1276" w:type="dxa"/>
            <w:gridSpan w:val="3"/>
            <w:tcBorders>
              <w:top w:val="single" w:sz="4" w:space="0" w:color="auto"/>
              <w:left w:val="single" w:sz="4" w:space="0" w:color="000000"/>
              <w:bottom w:val="single" w:sz="4" w:space="0" w:color="auto"/>
              <w:right w:val="nil"/>
            </w:tcBorders>
            <w:shd w:val="clear" w:color="auto" w:fill="FFFFFF"/>
          </w:tcPr>
          <w:p w:rsidR="00C54157" w:rsidRPr="00B7466F" w:rsidRDefault="00C54157" w:rsidP="00376AA9">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376AA9">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C54157" w:rsidRPr="00B7466F" w:rsidRDefault="00C54157" w:rsidP="00376AA9">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C54157" w:rsidRPr="00B7466F" w:rsidRDefault="00C54157" w:rsidP="00376AA9">
            <w:pPr>
              <w:pStyle w:val="BPC3Tableitems"/>
            </w:pPr>
            <w:r>
              <w:t>Customer category. Dictionary value.</w:t>
            </w:r>
          </w:p>
        </w:tc>
      </w:tr>
      <w:tr w:rsidR="00C5415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C54157" w:rsidRPr="00B7466F" w:rsidRDefault="004A110E" w:rsidP="00677448">
            <w:pPr>
              <w:pStyle w:val="BPC3Tableitems"/>
            </w:pPr>
            <w:r>
              <w:t>c</w:t>
            </w:r>
            <w:r w:rsidR="00C54157">
              <w:t>ustomer_relation</w:t>
            </w:r>
          </w:p>
        </w:tc>
        <w:tc>
          <w:tcPr>
            <w:tcW w:w="1276" w:type="dxa"/>
            <w:gridSpan w:val="3"/>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C54157" w:rsidRPr="00B7466F" w:rsidRDefault="00C54157" w:rsidP="00677448">
            <w:pPr>
              <w:pStyle w:val="BPC3Tableitems"/>
            </w:pPr>
            <w:r>
              <w:t>Relation between institute and customer. Dictionary value.</w:t>
            </w:r>
          </w:p>
        </w:tc>
      </w:tr>
      <w:tr w:rsidR="00C5415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C54157" w:rsidRPr="00B7466F" w:rsidRDefault="004A110E" w:rsidP="00677448">
            <w:pPr>
              <w:pStyle w:val="BPC3Tableitems"/>
            </w:pPr>
            <w:r>
              <w:t>r</w:t>
            </w:r>
            <w:r w:rsidR="00C54157">
              <w:t>esident</w:t>
            </w:r>
          </w:p>
        </w:tc>
        <w:tc>
          <w:tcPr>
            <w:tcW w:w="1276" w:type="dxa"/>
            <w:gridSpan w:val="3"/>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1</w:t>
            </w:r>
          </w:p>
        </w:tc>
        <w:tc>
          <w:tcPr>
            <w:tcW w:w="993" w:type="dxa"/>
            <w:gridSpan w:val="2"/>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C54157" w:rsidRPr="00B7466F" w:rsidRDefault="00C54157" w:rsidP="00677448">
            <w:pPr>
              <w:pStyle w:val="BPC3Tableitems"/>
            </w:pPr>
            <w:r>
              <w:t>1 – customer is resident of institution country</w:t>
            </w:r>
            <w:r>
              <w:br/>
              <w:t>0 – not resident</w:t>
            </w:r>
          </w:p>
        </w:tc>
      </w:tr>
      <w:tr w:rsidR="00C5415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nationality</w:t>
            </w:r>
          </w:p>
        </w:tc>
        <w:tc>
          <w:tcPr>
            <w:tcW w:w="1276" w:type="dxa"/>
            <w:gridSpan w:val="3"/>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3</w:t>
            </w:r>
          </w:p>
        </w:tc>
        <w:tc>
          <w:tcPr>
            <w:tcW w:w="993" w:type="dxa"/>
            <w:gridSpan w:val="2"/>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C54157" w:rsidRPr="00B7466F" w:rsidRDefault="00C54157" w:rsidP="00677448">
            <w:pPr>
              <w:pStyle w:val="BPC3Tableitems"/>
            </w:pPr>
            <w:r>
              <w:t>Country code of nationality of customer</w:t>
            </w:r>
          </w:p>
        </w:tc>
      </w:tr>
      <w:tr w:rsidR="00C5415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credit_rating</w:t>
            </w:r>
          </w:p>
        </w:tc>
        <w:tc>
          <w:tcPr>
            <w:tcW w:w="1276" w:type="dxa"/>
            <w:gridSpan w:val="3"/>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C54157" w:rsidRPr="00B7466F" w:rsidRDefault="00C54157" w:rsidP="00677448">
            <w:pPr>
              <w:pStyle w:val="BPC3Tableitems"/>
            </w:pPr>
            <w:r>
              <w:t xml:space="preserve">Credit rating. </w:t>
            </w:r>
            <w:bookmarkStart w:id="195" w:name="_Hlk381888951"/>
            <w:r>
              <w:t>Dictionary value.</w:t>
            </w:r>
            <w:bookmarkEnd w:id="195"/>
          </w:p>
        </w:tc>
      </w:tr>
      <w:tr w:rsidR="00C5415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C54157" w:rsidRPr="00B7466F" w:rsidRDefault="004A110E" w:rsidP="00677448">
            <w:pPr>
              <w:pStyle w:val="BPC3Tableitems"/>
            </w:pPr>
            <w:bookmarkStart w:id="196" w:name="_Hlk381887987"/>
            <w:r>
              <w:t>m</w:t>
            </w:r>
            <w:r w:rsidR="00C54157">
              <w:t>oney_laundry_risk</w:t>
            </w:r>
          </w:p>
        </w:tc>
        <w:tc>
          <w:tcPr>
            <w:tcW w:w="1276" w:type="dxa"/>
            <w:gridSpan w:val="3"/>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C54157" w:rsidRPr="00B7466F" w:rsidRDefault="00C54157" w:rsidP="00677448">
            <w:pPr>
              <w:pStyle w:val="BPC3Tableitems"/>
            </w:pPr>
            <w:r>
              <w:t>Money laundry risk. Dictionary value.</w:t>
            </w:r>
          </w:p>
        </w:tc>
      </w:tr>
      <w:tr w:rsidR="00C5415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C54157" w:rsidRPr="00B7466F" w:rsidRDefault="004A110E" w:rsidP="00677448">
            <w:pPr>
              <w:pStyle w:val="BPC3Tableitems"/>
            </w:pPr>
            <w:r>
              <w:t>m</w:t>
            </w:r>
            <w:r w:rsidR="00C54157">
              <w:t>oney_laundry_reason</w:t>
            </w:r>
          </w:p>
        </w:tc>
        <w:tc>
          <w:tcPr>
            <w:tcW w:w="1276" w:type="dxa"/>
            <w:gridSpan w:val="3"/>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C54157" w:rsidRPr="00B7466F" w:rsidRDefault="00C54157"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C54157" w:rsidRPr="00B7466F" w:rsidRDefault="00C54157" w:rsidP="00677448">
            <w:pPr>
              <w:pStyle w:val="BPC3Tableitems"/>
            </w:pPr>
            <w:r>
              <w:t>Reason of money laundry risk. Dictionary value.</w:t>
            </w:r>
          </w:p>
        </w:tc>
      </w:tr>
      <w:tr w:rsidR="004A110E" w:rsidRPr="00257FA9" w:rsidTr="003F6346">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vAlign w:val="center"/>
          </w:tcPr>
          <w:p w:rsidR="004A110E" w:rsidRPr="000F35F4" w:rsidRDefault="004A110E" w:rsidP="003F6346">
            <w:pPr>
              <w:rPr>
                <w:rFonts w:asciiTheme="minorHAnsi" w:hAnsiTheme="minorHAnsi"/>
                <w:lang w:val="ru-RU"/>
              </w:rPr>
            </w:pPr>
            <w:r w:rsidRPr="00257FA9">
              <w:rPr>
                <w:rFonts w:asciiTheme="minorHAnsi" w:hAnsiTheme="minorHAnsi"/>
              </w:rPr>
              <w:t>entity_</w:t>
            </w:r>
            <w:r w:rsidRPr="000F35F4">
              <w:rPr>
                <w:rFonts w:asciiTheme="minorHAnsi" w:hAnsiTheme="minorHAnsi"/>
                <w:lang w:val="ru-RU"/>
              </w:rPr>
              <w:t>type</w:t>
            </w:r>
          </w:p>
        </w:tc>
        <w:tc>
          <w:tcPr>
            <w:tcW w:w="1276" w:type="dxa"/>
            <w:gridSpan w:val="3"/>
            <w:tcBorders>
              <w:top w:val="single" w:sz="4" w:space="0" w:color="auto"/>
              <w:left w:val="single" w:sz="4" w:space="0" w:color="000000"/>
              <w:bottom w:val="single" w:sz="4" w:space="0" w:color="auto"/>
              <w:right w:val="nil"/>
            </w:tcBorders>
            <w:shd w:val="clear" w:color="auto" w:fill="FFFFFF"/>
          </w:tcPr>
          <w:p w:rsidR="004A110E" w:rsidRPr="00257FA9" w:rsidRDefault="004A110E" w:rsidP="00677448">
            <w:pPr>
              <w:pStyle w:val="BPC3Tableitems"/>
            </w:pPr>
            <w:r w:rsidRPr="00257FA9">
              <w:t>string</w:t>
            </w:r>
          </w:p>
        </w:tc>
        <w:tc>
          <w:tcPr>
            <w:tcW w:w="992" w:type="dxa"/>
            <w:tcBorders>
              <w:top w:val="single" w:sz="4" w:space="0" w:color="auto"/>
              <w:left w:val="single" w:sz="4" w:space="0" w:color="000000"/>
              <w:bottom w:val="single" w:sz="4" w:space="0" w:color="auto"/>
              <w:right w:val="nil"/>
            </w:tcBorders>
            <w:shd w:val="clear" w:color="auto" w:fill="FFFFFF"/>
          </w:tcPr>
          <w:p w:rsidR="004A110E" w:rsidRPr="00257FA9" w:rsidRDefault="004A110E" w:rsidP="00677448">
            <w:pPr>
              <w:pStyle w:val="BPC3Tableitems"/>
            </w:pPr>
            <w:r w:rsidRPr="00257FA9">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4A110E" w:rsidRPr="00257FA9" w:rsidRDefault="00DE64AD" w:rsidP="00677448">
            <w:pPr>
              <w:pStyle w:val="BPC3Tableitems"/>
            </w:pPr>
            <w:r w:rsidRPr="00257FA9">
              <w:t>1</w:t>
            </w:r>
            <w:r w:rsidR="004A110E" w:rsidRPr="00257FA9">
              <w:t>-1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4A110E" w:rsidRPr="00257FA9" w:rsidRDefault="004A110E" w:rsidP="00677448">
            <w:pPr>
              <w:pStyle w:val="BPC3Tableitems"/>
            </w:pPr>
            <w:r w:rsidRPr="000F35F4">
              <w:rPr>
                <w:rFonts w:asciiTheme="minorHAnsi" w:hAnsiTheme="minorHAnsi"/>
                <w:lang w:eastAsia="ru-RU"/>
              </w:rPr>
              <w:t>A customer type from dictionaty ENTT: ETNNPERS - Person, ENTTCOMP - Company</w:t>
            </w:r>
          </w:p>
        </w:tc>
      </w:tr>
      <w:tr w:rsidR="004A110E" w:rsidRPr="00B7466F" w:rsidTr="003F6346">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vAlign w:val="center"/>
          </w:tcPr>
          <w:p w:rsidR="004A110E" w:rsidRPr="000F35F4" w:rsidRDefault="004A110E" w:rsidP="004A110E">
            <w:pPr>
              <w:rPr>
                <w:rFonts w:asciiTheme="minorHAnsi" w:hAnsiTheme="minorHAnsi"/>
                <w:lang w:val="ru-RU"/>
              </w:rPr>
            </w:pPr>
            <w:r w:rsidRPr="00257FA9">
              <w:rPr>
                <w:rFonts w:asciiTheme="minorHAnsi" w:hAnsiTheme="minorHAnsi"/>
              </w:rPr>
              <w:t>object_id</w:t>
            </w:r>
          </w:p>
        </w:tc>
        <w:tc>
          <w:tcPr>
            <w:tcW w:w="1276" w:type="dxa"/>
            <w:gridSpan w:val="3"/>
            <w:tcBorders>
              <w:top w:val="single" w:sz="4" w:space="0" w:color="auto"/>
              <w:left w:val="single" w:sz="4" w:space="0" w:color="000000"/>
              <w:bottom w:val="single" w:sz="4" w:space="0" w:color="auto"/>
              <w:right w:val="nil"/>
            </w:tcBorders>
            <w:shd w:val="clear" w:color="auto" w:fill="FFFFFF"/>
          </w:tcPr>
          <w:p w:rsidR="004A110E" w:rsidRPr="00257FA9" w:rsidRDefault="004A110E" w:rsidP="00677448">
            <w:pPr>
              <w:pStyle w:val="BPC3Tableitems"/>
            </w:pPr>
            <w:r w:rsidRPr="00257FA9">
              <w:t>long</w:t>
            </w:r>
          </w:p>
        </w:tc>
        <w:tc>
          <w:tcPr>
            <w:tcW w:w="992" w:type="dxa"/>
            <w:tcBorders>
              <w:top w:val="single" w:sz="4" w:space="0" w:color="auto"/>
              <w:left w:val="single" w:sz="4" w:space="0" w:color="000000"/>
              <w:bottom w:val="single" w:sz="4" w:space="0" w:color="auto"/>
              <w:right w:val="nil"/>
            </w:tcBorders>
            <w:shd w:val="clear" w:color="auto" w:fill="FFFFFF"/>
          </w:tcPr>
          <w:p w:rsidR="004A110E" w:rsidRPr="00257FA9" w:rsidRDefault="004A110E" w:rsidP="00677448">
            <w:pPr>
              <w:pStyle w:val="BPC3Tableitems"/>
            </w:pPr>
            <w:r w:rsidRPr="00257FA9">
              <w:t>12</w:t>
            </w:r>
          </w:p>
        </w:tc>
        <w:tc>
          <w:tcPr>
            <w:tcW w:w="993" w:type="dxa"/>
            <w:gridSpan w:val="2"/>
            <w:tcBorders>
              <w:top w:val="single" w:sz="4" w:space="0" w:color="auto"/>
              <w:left w:val="single" w:sz="4" w:space="0" w:color="000000"/>
              <w:bottom w:val="single" w:sz="4" w:space="0" w:color="auto"/>
              <w:right w:val="nil"/>
            </w:tcBorders>
            <w:shd w:val="clear" w:color="auto" w:fill="FFFFFF"/>
          </w:tcPr>
          <w:p w:rsidR="004A110E" w:rsidRPr="00257FA9" w:rsidRDefault="004A110E" w:rsidP="00677448">
            <w:pPr>
              <w:pStyle w:val="BPC3Tableitems"/>
            </w:pPr>
            <w:r w:rsidRPr="00257FA9">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4A110E" w:rsidRDefault="004A110E" w:rsidP="00677448">
            <w:pPr>
              <w:pStyle w:val="BPC3Tableitems"/>
            </w:pPr>
            <w:r w:rsidRPr="000F35F4">
              <w:rPr>
                <w:rFonts w:asciiTheme="minorHAnsi" w:hAnsiTheme="minorHAnsi"/>
                <w:lang w:eastAsia="ru-RU"/>
              </w:rPr>
              <w:t>Reference to a person or company which represents customer entity</w:t>
            </w:r>
          </w:p>
        </w:tc>
      </w:tr>
      <w:tr w:rsidR="004A110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4A110E" w:rsidRDefault="004A110E" w:rsidP="00185D95">
            <w:pPr>
              <w:pStyle w:val="BPC3Tableitems"/>
            </w:pPr>
            <w:r>
              <w:t>flexible_data</w:t>
            </w:r>
          </w:p>
        </w:tc>
        <w:tc>
          <w:tcPr>
            <w:tcW w:w="1276" w:type="dxa"/>
            <w:gridSpan w:val="3"/>
            <w:tcBorders>
              <w:top w:val="single" w:sz="4" w:space="0" w:color="auto"/>
              <w:left w:val="single" w:sz="4" w:space="0" w:color="000000"/>
              <w:bottom w:val="single" w:sz="4" w:space="0" w:color="auto"/>
              <w:right w:val="nil"/>
            </w:tcBorders>
            <w:shd w:val="clear" w:color="auto" w:fill="FFFFFF"/>
          </w:tcPr>
          <w:p w:rsidR="004A110E" w:rsidRDefault="004A110E" w:rsidP="00185D95">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4A110E" w:rsidRDefault="004A110E" w:rsidP="00185D95">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4A110E" w:rsidRDefault="004A110E" w:rsidP="00185D95">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4A110E" w:rsidRDefault="004A110E" w:rsidP="00185D95">
            <w:pPr>
              <w:pStyle w:val="BPC3Tableitems"/>
            </w:pPr>
            <w:r>
              <w:t>Flexible data</w:t>
            </w:r>
          </w:p>
        </w:tc>
      </w:tr>
      <w:tr w:rsidR="004A110E" w:rsidRPr="00B7466F" w:rsidTr="003630D0">
        <w:trPr>
          <w:gridAfter w:val="1"/>
          <w:wAfter w:w="62" w:type="dxa"/>
          <w:trHeight w:val="134"/>
        </w:trPr>
        <w:tc>
          <w:tcPr>
            <w:tcW w:w="90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4A110E" w:rsidRPr="00B7466F" w:rsidRDefault="004A110E" w:rsidP="00677448">
            <w:pPr>
              <w:pStyle w:val="BPC3Tableheadings"/>
            </w:pPr>
            <w:bookmarkStart w:id="197" w:name="_Hlk381888108"/>
            <w:r>
              <w:t>cardholder</w:t>
            </w:r>
          </w:p>
        </w:tc>
      </w:tr>
      <w:bookmarkEnd w:id="197"/>
      <w:tr w:rsidR="004A110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r>
              <w:t>cardholder_number</w:t>
            </w:r>
          </w:p>
        </w:tc>
        <w:tc>
          <w:tcPr>
            <w:tcW w:w="1276" w:type="dxa"/>
            <w:gridSpan w:val="3"/>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4A110E" w:rsidRPr="00B7466F" w:rsidRDefault="004A110E" w:rsidP="00677448">
            <w:pPr>
              <w:pStyle w:val="BPC3Tableitems"/>
            </w:pPr>
            <w:r>
              <w:t>Unique number of cardholder.</w:t>
            </w:r>
          </w:p>
        </w:tc>
      </w:tr>
      <w:tr w:rsidR="004A110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r>
              <w:t>cardholder_name</w:t>
            </w:r>
          </w:p>
        </w:tc>
        <w:tc>
          <w:tcPr>
            <w:tcW w:w="1276" w:type="dxa"/>
            <w:gridSpan w:val="3"/>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4A110E" w:rsidRPr="00B7466F" w:rsidRDefault="004A110E" w:rsidP="00677448">
            <w:pPr>
              <w:pStyle w:val="BPC3Tableitems"/>
            </w:pPr>
            <w:r>
              <w:t>Cardholder embossed name.</w:t>
            </w:r>
          </w:p>
        </w:tc>
      </w:tr>
      <w:tr w:rsidR="004A110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r>
              <w:t>person</w:t>
            </w:r>
          </w:p>
        </w:tc>
        <w:tc>
          <w:tcPr>
            <w:tcW w:w="1276" w:type="dxa"/>
            <w:gridSpan w:val="3"/>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r>
              <w:t>person</w:t>
            </w:r>
          </w:p>
        </w:tc>
        <w:tc>
          <w:tcPr>
            <w:tcW w:w="992" w:type="dxa"/>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4A110E" w:rsidRPr="00B7466F" w:rsidRDefault="004A110E" w:rsidP="00677448">
            <w:pPr>
              <w:pStyle w:val="BPC3Tableitems"/>
            </w:pP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4A110E" w:rsidRPr="00B7466F" w:rsidRDefault="004A110E" w:rsidP="00677448">
            <w:pPr>
              <w:pStyle w:val="BPC3Tableitems"/>
            </w:pPr>
            <w:r>
              <w:t>Contains information about person of cardholder</w:t>
            </w:r>
          </w:p>
        </w:tc>
      </w:tr>
      <w:tr w:rsidR="004A110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4A110E" w:rsidRDefault="004A110E" w:rsidP="00EC5B2B">
            <w:pPr>
              <w:pStyle w:val="BPC3Tableitems"/>
            </w:pPr>
            <w:r>
              <w:t>address</w:t>
            </w:r>
          </w:p>
        </w:tc>
        <w:tc>
          <w:tcPr>
            <w:tcW w:w="1276" w:type="dxa"/>
            <w:gridSpan w:val="3"/>
            <w:tcBorders>
              <w:top w:val="single" w:sz="4" w:space="0" w:color="auto"/>
              <w:left w:val="single" w:sz="4" w:space="0" w:color="000000"/>
              <w:bottom w:val="single" w:sz="4" w:space="0" w:color="auto"/>
              <w:right w:val="nil"/>
            </w:tcBorders>
            <w:shd w:val="clear" w:color="auto" w:fill="FFFFFF"/>
          </w:tcPr>
          <w:p w:rsidR="004A110E" w:rsidRPr="00B7466F" w:rsidRDefault="004A110E" w:rsidP="00EC5B2B">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4A110E" w:rsidRPr="00B7466F" w:rsidRDefault="004A110E" w:rsidP="00EC5B2B">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4A110E" w:rsidRDefault="004A110E" w:rsidP="00450876">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4A110E" w:rsidRDefault="004A110E" w:rsidP="00EC5B2B">
            <w:pPr>
              <w:pStyle w:val="BPC3Tableitems"/>
            </w:pPr>
            <w:r>
              <w:t>Cardholder’s address block</w:t>
            </w:r>
          </w:p>
        </w:tc>
      </w:tr>
      <w:tr w:rsidR="004A110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4A110E" w:rsidRDefault="004A110E" w:rsidP="00EC5B2B">
            <w:pPr>
              <w:pStyle w:val="BPC3Tableitems"/>
            </w:pPr>
            <w:r>
              <w:t>contact</w:t>
            </w:r>
          </w:p>
        </w:tc>
        <w:tc>
          <w:tcPr>
            <w:tcW w:w="1276" w:type="dxa"/>
            <w:gridSpan w:val="3"/>
            <w:tcBorders>
              <w:top w:val="single" w:sz="4" w:space="0" w:color="auto"/>
              <w:left w:val="single" w:sz="4" w:space="0" w:color="000000"/>
              <w:bottom w:val="single" w:sz="4" w:space="0" w:color="auto"/>
              <w:right w:val="nil"/>
            </w:tcBorders>
            <w:shd w:val="clear" w:color="auto" w:fill="FFFFFF"/>
          </w:tcPr>
          <w:p w:rsidR="004A110E" w:rsidRDefault="004A110E" w:rsidP="00EC5B2B">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4A110E" w:rsidRPr="00B7466F" w:rsidRDefault="004A110E" w:rsidP="00EC5B2B">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4A110E" w:rsidRDefault="004A110E" w:rsidP="00450876">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4A110E" w:rsidRDefault="004A110E" w:rsidP="00EC5B2B">
            <w:pPr>
              <w:pStyle w:val="BPC3Tableitems"/>
            </w:pPr>
            <w:r>
              <w:t>Cardholder’s contacts block</w:t>
            </w:r>
          </w:p>
        </w:tc>
      </w:tr>
      <w:tr w:rsidR="00064C27" w:rsidRPr="00B7466F" w:rsidTr="003F6346">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flexible_data</w:t>
            </w:r>
          </w:p>
        </w:tc>
        <w:tc>
          <w:tcPr>
            <w:tcW w:w="1276" w:type="dxa"/>
            <w:gridSpan w:val="3"/>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064C27" w:rsidRDefault="00064C27" w:rsidP="003F6346">
            <w:pPr>
              <w:pStyle w:val="BPC3Tableitems"/>
            </w:pPr>
            <w:r>
              <w:t>Flexible data</w:t>
            </w:r>
          </w:p>
        </w:tc>
      </w:tr>
      <w:tr w:rsidR="004A110E" w:rsidRPr="00B7466F" w:rsidTr="003630D0">
        <w:trPr>
          <w:gridAfter w:val="1"/>
          <w:wAfter w:w="62" w:type="dxa"/>
          <w:trHeight w:val="134"/>
        </w:trPr>
        <w:tc>
          <w:tcPr>
            <w:tcW w:w="90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4A110E" w:rsidRPr="00B7466F" w:rsidRDefault="004A110E" w:rsidP="00677448">
            <w:pPr>
              <w:pStyle w:val="BPC3Tableheadings"/>
            </w:pPr>
            <w:bookmarkStart w:id="198" w:name="_Hlk381888265"/>
            <w:r>
              <w:t>person</w:t>
            </w:r>
          </w:p>
        </w:tc>
      </w:tr>
      <w:bookmarkEnd w:id="198"/>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286A8A" w:rsidRDefault="00DE64AD" w:rsidP="003F6346">
            <w:pPr>
              <w:pStyle w:val="BPC3Tableitems"/>
            </w:pPr>
            <w:r w:rsidRPr="00286A8A">
              <w:t>person_id</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286A8A" w:rsidRDefault="00DE64AD" w:rsidP="003F6346">
            <w:pPr>
              <w:pStyle w:val="BPC3Tableitems"/>
            </w:pPr>
            <w:r w:rsidRPr="00286A8A">
              <w:t>long</w:t>
            </w:r>
          </w:p>
        </w:tc>
        <w:tc>
          <w:tcPr>
            <w:tcW w:w="992" w:type="dxa"/>
            <w:tcBorders>
              <w:top w:val="single" w:sz="4" w:space="0" w:color="auto"/>
              <w:left w:val="single" w:sz="4" w:space="0" w:color="000000"/>
              <w:bottom w:val="single" w:sz="4" w:space="0" w:color="auto"/>
              <w:right w:val="nil"/>
            </w:tcBorders>
            <w:shd w:val="clear" w:color="auto" w:fill="FFFFFF"/>
          </w:tcPr>
          <w:p w:rsidR="00DE64AD" w:rsidRPr="00286A8A" w:rsidRDefault="00DE64AD" w:rsidP="003F6346">
            <w:pPr>
              <w:pStyle w:val="BPC3Tableitems"/>
            </w:pPr>
            <w:r w:rsidRPr="00286A8A">
              <w:t>12</w:t>
            </w: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286A8A" w:rsidRDefault="00A86FCF" w:rsidP="003F6346">
            <w:pPr>
              <w:pStyle w:val="BPC3Tableitems"/>
            </w:pPr>
            <w:r w:rsidRPr="00286A8A">
              <w:t>1</w:t>
            </w:r>
            <w:r w:rsidR="00DE64AD" w:rsidRPr="00286A8A">
              <w:t>-1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Default="00DE64AD" w:rsidP="003F6346">
            <w:pPr>
              <w:pStyle w:val="BPC3Tableitems"/>
            </w:pPr>
            <w:r w:rsidRPr="00286A8A">
              <w:t>Unique identifier of person in SVBO</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lastRenderedPageBreak/>
              <w:t>person_title</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Person title. Dictionary value.</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Person_name</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person_name</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Encapsulates information about name of person. Tag must to have attribute language with dictionary value which language used for name</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suffix</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Suffix of person. Dictionary value.</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Birthday</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date</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Birthday</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place_of_birth</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Place of birth</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gender</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Person’s gender</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identity_card</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identity_card</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Contains information about identifying documents of person</w:t>
            </w:r>
          </w:p>
        </w:tc>
      </w:tr>
      <w:tr w:rsidR="00064C27" w:rsidRPr="00B7466F" w:rsidTr="003F6346">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flexible_data</w:t>
            </w:r>
          </w:p>
        </w:tc>
        <w:tc>
          <w:tcPr>
            <w:tcW w:w="1276" w:type="dxa"/>
            <w:gridSpan w:val="3"/>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064C27" w:rsidRDefault="00064C27" w:rsidP="003F6346">
            <w:pPr>
              <w:pStyle w:val="BPC3Tableitems"/>
            </w:pPr>
            <w:r>
              <w:t>Flexible data</w:t>
            </w:r>
          </w:p>
        </w:tc>
      </w:tr>
      <w:tr w:rsidR="00DE64AD" w:rsidRPr="00B7466F" w:rsidTr="003630D0">
        <w:trPr>
          <w:gridAfter w:val="1"/>
          <w:wAfter w:w="62" w:type="dxa"/>
          <w:trHeight w:val="134"/>
        </w:trPr>
        <w:tc>
          <w:tcPr>
            <w:tcW w:w="90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DE64AD" w:rsidRPr="00B7466F" w:rsidRDefault="00DE64AD" w:rsidP="00677448">
            <w:pPr>
              <w:pStyle w:val="BPC3Tableheadings"/>
            </w:pPr>
            <w:r>
              <w:t>person_name</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surname</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Surname</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first_name</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First name</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second_name</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Second name</w:t>
            </w:r>
          </w:p>
        </w:tc>
      </w:tr>
      <w:tr w:rsidR="00DE64AD" w:rsidRPr="00B7466F" w:rsidTr="003630D0">
        <w:trPr>
          <w:gridAfter w:val="1"/>
          <w:wAfter w:w="62" w:type="dxa"/>
          <w:trHeight w:val="134"/>
        </w:trPr>
        <w:tc>
          <w:tcPr>
            <w:tcW w:w="90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DE64AD" w:rsidRPr="00B7466F" w:rsidRDefault="00DE64AD" w:rsidP="00677448">
            <w:pPr>
              <w:pStyle w:val="BPC3Tableheadings"/>
            </w:pPr>
            <w:r>
              <w:t>identity_card</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id_type</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Type of identity card. Dictionary value.</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Id_series</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Series of identity card.</w:t>
            </w:r>
          </w:p>
        </w:tc>
      </w:tr>
      <w:tr w:rsidR="00DE64AD"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Id_number</w:t>
            </w:r>
          </w:p>
        </w:tc>
        <w:tc>
          <w:tcPr>
            <w:tcW w:w="1276" w:type="dxa"/>
            <w:gridSpan w:val="3"/>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DE64AD" w:rsidRPr="00B7466F" w:rsidRDefault="00DE64AD" w:rsidP="00677448">
            <w:pPr>
              <w:pStyle w:val="BPC3Tableitems"/>
            </w:pPr>
            <w:r>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DE64AD" w:rsidRPr="00B7466F" w:rsidRDefault="00DE64AD" w:rsidP="00677448">
            <w:pPr>
              <w:pStyle w:val="BPC3Tableitems"/>
            </w:pPr>
            <w:r>
              <w:t>Number of identity card.</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Default="00716F4E" w:rsidP="003F6346">
            <w:pPr>
              <w:pStyle w:val="BPC3Tableitems"/>
            </w:pPr>
            <w:r>
              <w:t>country</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Default="00716F4E" w:rsidP="003F6346">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3F6346">
            <w:pPr>
              <w:pStyle w:val="BPC3Tableitems"/>
              <w:rPr>
                <w:rFonts w:ascii="Tahoma" w:hAnsi="Tahoma" w:cs="Tahoma"/>
                <w:sz w:val="20"/>
              </w:rPr>
            </w:pPr>
            <w:r>
              <w:rPr>
                <w:rFonts w:ascii="Tahoma" w:hAnsi="Tahoma" w:cs="Tahoma"/>
                <w:sz w:val="20"/>
              </w:rPr>
              <w:t>3</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3F6346">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Default="00716F4E" w:rsidP="003F6346">
            <w:pPr>
              <w:pStyle w:val="BPC3Tableitems"/>
            </w:pPr>
            <w:r w:rsidRPr="00EB4A92">
              <w:t>Identification ISO country code where ID is issued</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Id_issuer</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Identity card’s issuer name</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id_issue_date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date</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Date of issuing</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id_expire_date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date</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Date of expiring</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id_desc</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2000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Description</w:t>
            </w:r>
          </w:p>
        </w:tc>
      </w:tr>
      <w:tr w:rsidR="00064C27" w:rsidRPr="00B7466F" w:rsidTr="003F6346">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flexible_data</w:t>
            </w:r>
          </w:p>
        </w:tc>
        <w:tc>
          <w:tcPr>
            <w:tcW w:w="1276" w:type="dxa"/>
            <w:gridSpan w:val="3"/>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064C27" w:rsidRDefault="00064C27" w:rsidP="003F6346">
            <w:pPr>
              <w:pStyle w:val="BPC3Tableitems"/>
            </w:pPr>
            <w:r>
              <w:t>Flexible data</w:t>
            </w:r>
          </w:p>
        </w:tc>
      </w:tr>
      <w:tr w:rsidR="00064C2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064C27" w:rsidRDefault="00064C27" w:rsidP="00677448">
            <w:pPr>
              <w:pStyle w:val="BPC3Tableitems"/>
            </w:pPr>
          </w:p>
        </w:tc>
        <w:tc>
          <w:tcPr>
            <w:tcW w:w="1276" w:type="dxa"/>
            <w:gridSpan w:val="3"/>
            <w:tcBorders>
              <w:top w:val="single" w:sz="4" w:space="0" w:color="auto"/>
              <w:left w:val="single" w:sz="4" w:space="0" w:color="000000"/>
              <w:bottom w:val="single" w:sz="4" w:space="0" w:color="auto"/>
              <w:right w:val="nil"/>
            </w:tcBorders>
            <w:shd w:val="clear" w:color="auto" w:fill="FFFFFF"/>
          </w:tcPr>
          <w:p w:rsidR="00064C27" w:rsidRDefault="00064C27" w:rsidP="00677448">
            <w:pPr>
              <w:pStyle w:val="BPC3Tableitems"/>
            </w:pPr>
          </w:p>
        </w:tc>
        <w:tc>
          <w:tcPr>
            <w:tcW w:w="992" w:type="dxa"/>
            <w:tcBorders>
              <w:top w:val="single" w:sz="4" w:space="0" w:color="auto"/>
              <w:left w:val="single" w:sz="4" w:space="0" w:color="000000"/>
              <w:bottom w:val="single" w:sz="4" w:space="0" w:color="auto"/>
              <w:right w:val="nil"/>
            </w:tcBorders>
            <w:shd w:val="clear" w:color="auto" w:fill="FFFFFF"/>
          </w:tcPr>
          <w:p w:rsidR="00064C27" w:rsidRDefault="00064C27"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064C27" w:rsidRDefault="00064C27" w:rsidP="00677448">
            <w:pPr>
              <w:pStyle w:val="BPC3Tableitems"/>
            </w:pP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064C27" w:rsidRDefault="00064C27" w:rsidP="00677448">
            <w:pPr>
              <w:pStyle w:val="BPC3Tableitems"/>
            </w:pPr>
          </w:p>
        </w:tc>
      </w:tr>
      <w:tr w:rsidR="00716F4E" w:rsidRPr="00B7466F" w:rsidTr="003630D0">
        <w:trPr>
          <w:gridAfter w:val="1"/>
          <w:wAfter w:w="62" w:type="dxa"/>
          <w:trHeight w:val="134"/>
        </w:trPr>
        <w:tc>
          <w:tcPr>
            <w:tcW w:w="90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716F4E" w:rsidRPr="00B7466F" w:rsidRDefault="00716F4E" w:rsidP="00677448">
            <w:pPr>
              <w:pStyle w:val="BPC3Tableheadings"/>
            </w:pPr>
            <w:r>
              <w:t>account</w:t>
            </w:r>
          </w:p>
        </w:tc>
      </w:tr>
      <w:tr w:rsidR="00716F4E" w:rsidRPr="00B7466F" w:rsidTr="002B7F0E">
        <w:trPr>
          <w:gridAfter w:val="1"/>
          <w:wAfter w:w="62" w:type="dxa"/>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account_number</w:t>
            </w:r>
          </w:p>
        </w:tc>
        <w:tc>
          <w:tcPr>
            <w:tcW w:w="1134"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32</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Account number</w:t>
            </w:r>
          </w:p>
        </w:tc>
      </w:tr>
      <w:tr w:rsidR="00716F4E" w:rsidRPr="00B7466F" w:rsidTr="002B7F0E">
        <w:trPr>
          <w:gridAfter w:val="1"/>
          <w:wAfter w:w="62" w:type="dxa"/>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currency</w:t>
            </w:r>
          </w:p>
        </w:tc>
        <w:tc>
          <w:tcPr>
            <w:tcW w:w="1134"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3</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Currency code of account</w:t>
            </w:r>
          </w:p>
        </w:tc>
      </w:tr>
      <w:tr w:rsidR="00716F4E" w:rsidRPr="00B7466F" w:rsidTr="002B7F0E">
        <w:trPr>
          <w:gridAfter w:val="1"/>
          <w:wAfter w:w="62" w:type="dxa"/>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lastRenderedPageBreak/>
              <w:t>account_type</w:t>
            </w:r>
          </w:p>
        </w:tc>
        <w:tc>
          <w:tcPr>
            <w:tcW w:w="1134"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Type of account</w:t>
            </w:r>
          </w:p>
        </w:tc>
      </w:tr>
      <w:tr w:rsidR="00716F4E" w:rsidRPr="00B7466F" w:rsidTr="002B7F0E">
        <w:trPr>
          <w:gridAfter w:val="1"/>
          <w:wAfter w:w="62" w:type="dxa"/>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account_status</w:t>
            </w:r>
          </w:p>
        </w:tc>
        <w:tc>
          <w:tcPr>
            <w:tcW w:w="1134"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Current status of account</w:t>
            </w:r>
          </w:p>
        </w:tc>
      </w:tr>
      <w:tr w:rsidR="00716F4E" w:rsidRPr="00B7466F" w:rsidTr="002B7F0E">
        <w:trPr>
          <w:gridAfter w:val="1"/>
          <w:wAfter w:w="62" w:type="dxa"/>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677448">
            <w:pPr>
              <w:pStyle w:val="BPC3Tableitems"/>
            </w:pPr>
            <w:r>
              <w:t>is_pos_default</w:t>
            </w:r>
          </w:p>
        </w:tc>
        <w:tc>
          <w:tcPr>
            <w:tcW w:w="1134"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677448">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677448">
            <w:pPr>
              <w:pStyle w:val="BPC3Tableitems"/>
            </w:pPr>
            <w:r>
              <w:t>1</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Default="00716F4E" w:rsidP="00677448">
            <w:pPr>
              <w:pStyle w:val="BPC3Tableitems"/>
            </w:pPr>
            <w:r>
              <w:t>Default account for POS</w:t>
            </w:r>
          </w:p>
        </w:tc>
      </w:tr>
      <w:tr w:rsidR="00716F4E" w:rsidRPr="00B7466F" w:rsidTr="002B7F0E">
        <w:trPr>
          <w:gridAfter w:val="1"/>
          <w:wAfter w:w="62" w:type="dxa"/>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677448">
            <w:pPr>
              <w:pStyle w:val="BPC3Tableitems"/>
            </w:pPr>
            <w:r>
              <w:t>is_atm_default</w:t>
            </w:r>
          </w:p>
        </w:tc>
        <w:tc>
          <w:tcPr>
            <w:tcW w:w="1134"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677448">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677448">
            <w:pPr>
              <w:pStyle w:val="BPC3Tableitems"/>
            </w:pPr>
            <w:r>
              <w:t>1</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Default="00716F4E" w:rsidP="00677448">
            <w:pPr>
              <w:pStyle w:val="BPC3Tableitems"/>
            </w:pPr>
            <w:r>
              <w:t>Default account for ATM</w:t>
            </w:r>
          </w:p>
        </w:tc>
      </w:tr>
      <w:tr w:rsidR="00716F4E" w:rsidRPr="00B7466F" w:rsidTr="002B7F0E">
        <w:trPr>
          <w:gridAfter w:val="1"/>
          <w:wAfter w:w="62" w:type="dxa"/>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is_atm_currency</w:t>
            </w:r>
          </w:p>
        </w:tc>
        <w:tc>
          <w:tcPr>
            <w:tcW w:w="1134"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1</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Default="00716F4E" w:rsidP="004622D1">
            <w:pPr>
              <w:pStyle w:val="BPC3Tableitems"/>
            </w:pPr>
            <w:r>
              <w:t>Default ATM</w:t>
            </w:r>
            <w:r w:rsidRPr="00B50BBA">
              <w:t xml:space="preserve"> in currency</w:t>
            </w:r>
          </w:p>
        </w:tc>
      </w:tr>
      <w:tr w:rsidR="00716F4E" w:rsidRPr="00B7466F" w:rsidTr="002B7F0E">
        <w:trPr>
          <w:gridAfter w:val="1"/>
          <w:wAfter w:w="62" w:type="dxa"/>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is_pos_currency</w:t>
            </w:r>
          </w:p>
        </w:tc>
        <w:tc>
          <w:tcPr>
            <w:tcW w:w="1134"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1</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Default="00716F4E" w:rsidP="004622D1">
            <w:pPr>
              <w:pStyle w:val="BPC3Tableitems"/>
            </w:pPr>
            <w:r w:rsidRPr="00B50BBA">
              <w:t>Default POS in currency</w:t>
            </w:r>
          </w:p>
        </w:tc>
      </w:tr>
      <w:tr w:rsidR="00716F4E" w:rsidRPr="00B7466F" w:rsidTr="002B7F0E">
        <w:trPr>
          <w:gridAfter w:val="1"/>
          <w:wAfter w:w="62" w:type="dxa"/>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account_seq_number</w:t>
            </w:r>
          </w:p>
        </w:tc>
        <w:tc>
          <w:tcPr>
            <w:tcW w:w="1134"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2</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4622D1">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50BBA" w:rsidRDefault="00716F4E" w:rsidP="00156D19">
            <w:pPr>
              <w:pStyle w:val="BPC3Tableitems"/>
            </w:pPr>
            <w:r>
              <w:t>Account sequential number</w:t>
            </w:r>
          </w:p>
        </w:tc>
      </w:tr>
      <w:tr w:rsidR="00716F4E" w:rsidRPr="00B7466F" w:rsidTr="003630D0">
        <w:trPr>
          <w:gridAfter w:val="1"/>
          <w:wAfter w:w="62" w:type="dxa"/>
          <w:trHeight w:val="134"/>
        </w:trPr>
        <w:tc>
          <w:tcPr>
            <w:tcW w:w="90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716F4E" w:rsidRPr="00B7466F" w:rsidRDefault="00716F4E" w:rsidP="00677448">
            <w:pPr>
              <w:pStyle w:val="BPC3Tableheadings"/>
            </w:pPr>
            <w:r>
              <w:t>preceding_instance</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bookmarkStart w:id="199" w:name="_Hlk383166235"/>
            <w:r>
              <w:t>card_number</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24</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Card number (PAN)</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card_mask</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24</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Masked card number</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card_id</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12</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Internal card identifier</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expiration_date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date</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Expiration date of card instance</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instance_id</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12</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Card instance identifier</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Default="00716F4E" w:rsidP="00677448">
            <w:pPr>
              <w:pStyle w:val="BPC3Tableitems"/>
            </w:pPr>
            <w:r w:rsidRPr="002A5924">
              <w:t>preceding_instance_id</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12</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Preceding card instance identifier</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bookmarkStart w:id="200" w:name="_Hlk383166161"/>
            <w:r>
              <w:t>reissue_reason</w:t>
            </w:r>
            <w:bookmarkEnd w:id="200"/>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677448">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677448">
            <w:pPr>
              <w:pStyle w:val="BPC3Tableitems"/>
            </w:pPr>
            <w:r>
              <w:t>Reason for reissue card. Dictionary value.</w:t>
            </w:r>
          </w:p>
        </w:tc>
      </w:tr>
      <w:tr w:rsidR="00716F4E" w:rsidRPr="00866702" w:rsidTr="003630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9138" w:type="dxa"/>
            <w:gridSpan w:val="9"/>
            <w:tcBorders>
              <w:top w:val="single" w:sz="4" w:space="0" w:color="auto"/>
              <w:left w:val="single" w:sz="4" w:space="0" w:color="auto"/>
              <w:bottom w:val="single" w:sz="4" w:space="0" w:color="auto"/>
              <w:right w:val="single" w:sz="4" w:space="0" w:color="auto"/>
            </w:tcBorders>
          </w:tcPr>
          <w:p w:rsidR="00716F4E" w:rsidRPr="006E27A9" w:rsidRDefault="00064C27" w:rsidP="00EC5B2B">
            <w:pPr>
              <w:pStyle w:val="BPC3Tableitems"/>
              <w:rPr>
                <w:rFonts w:asciiTheme="minorHAnsi" w:hAnsiTheme="minorHAnsi"/>
                <w:b/>
                <w:szCs w:val="24"/>
              </w:rPr>
            </w:pPr>
            <w:r>
              <w:rPr>
                <w:b/>
                <w:color w:val="002060"/>
                <w:sz w:val="26"/>
                <w:szCs w:val="26"/>
              </w:rPr>
              <w:t>l</w:t>
            </w:r>
            <w:r w:rsidR="00716F4E">
              <w:rPr>
                <w:b/>
                <w:color w:val="002060"/>
                <w:sz w:val="26"/>
                <w:szCs w:val="26"/>
              </w:rPr>
              <w:t>imits</w:t>
            </w:r>
          </w:p>
        </w:tc>
      </w:tr>
      <w:tr w:rsidR="00716F4E" w:rsidRPr="00866702" w:rsidTr="00C72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Pr="00100F43" w:rsidRDefault="00716F4E" w:rsidP="00EC5B2B">
            <w:pPr>
              <w:pStyle w:val="BPC3Tableitems"/>
            </w:pPr>
            <w:r>
              <w:t>limit</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E617B5" w:rsidRDefault="00716F4E" w:rsidP="00EC5B2B">
            <w:pPr>
              <w:pStyle w:val="BPC3Tableitems"/>
            </w:pPr>
            <w:r>
              <w:t>complex</w:t>
            </w:r>
          </w:p>
        </w:tc>
        <w:tc>
          <w:tcPr>
            <w:tcW w:w="992" w:type="dxa"/>
            <w:tcBorders>
              <w:top w:val="single" w:sz="4" w:space="0" w:color="auto"/>
              <w:left w:val="single" w:sz="4" w:space="0" w:color="auto"/>
              <w:bottom w:val="single" w:sz="4" w:space="0" w:color="auto"/>
              <w:right w:val="single" w:sz="4" w:space="0" w:color="auto"/>
            </w:tcBorders>
          </w:tcPr>
          <w:p w:rsidR="00716F4E" w:rsidRPr="00E617B5" w:rsidRDefault="00716F4E" w:rsidP="00EC5B2B">
            <w:pPr>
              <w:rPr>
                <w:rFonts w:ascii="Tahoma" w:hAnsi="Tahoma" w:cs="Tahoma"/>
                <w:sz w:val="20"/>
                <w:szCs w:val="20"/>
              </w:rPr>
            </w:pPr>
          </w:p>
        </w:tc>
        <w:tc>
          <w:tcPr>
            <w:tcW w:w="932" w:type="dxa"/>
            <w:tcBorders>
              <w:top w:val="single" w:sz="4" w:space="0" w:color="auto"/>
              <w:left w:val="single" w:sz="4" w:space="0" w:color="auto"/>
              <w:bottom w:val="single" w:sz="4" w:space="0" w:color="auto"/>
              <w:right w:val="single" w:sz="4" w:space="0" w:color="auto"/>
            </w:tcBorders>
          </w:tcPr>
          <w:p w:rsidR="00716F4E" w:rsidRPr="00E617B5" w:rsidRDefault="00716F4E" w:rsidP="00EC5B2B">
            <w:pPr>
              <w:pStyle w:val="BPC3Tableitems"/>
            </w:pPr>
            <w:r>
              <w:t>0</w:t>
            </w:r>
            <w:r w:rsidRPr="00E617B5">
              <w:t>-</w:t>
            </w:r>
            <w:r>
              <w:t>*</w:t>
            </w:r>
          </w:p>
        </w:tc>
        <w:tc>
          <w:tcPr>
            <w:tcW w:w="3666" w:type="dxa"/>
            <w:gridSpan w:val="3"/>
            <w:tcBorders>
              <w:top w:val="single" w:sz="4" w:space="0" w:color="auto"/>
              <w:left w:val="single" w:sz="4" w:space="0" w:color="auto"/>
              <w:bottom w:val="single" w:sz="4" w:space="0" w:color="auto"/>
              <w:right w:val="single" w:sz="4" w:space="0" w:color="auto"/>
            </w:tcBorders>
          </w:tcPr>
          <w:p w:rsidR="00716F4E" w:rsidRPr="00F1740A" w:rsidRDefault="00716F4E" w:rsidP="0006431D">
            <w:pPr>
              <w:pStyle w:val="BPC3Tableitems"/>
            </w:pPr>
            <w:r>
              <w:t>Account limit</w:t>
            </w:r>
          </w:p>
        </w:tc>
      </w:tr>
      <w:tr w:rsidR="00716F4E" w:rsidRPr="00866702" w:rsidTr="003630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9138" w:type="dxa"/>
            <w:gridSpan w:val="9"/>
            <w:tcBorders>
              <w:top w:val="single" w:sz="4" w:space="0" w:color="auto"/>
              <w:left w:val="single" w:sz="4" w:space="0" w:color="auto"/>
              <w:bottom w:val="single" w:sz="4" w:space="0" w:color="auto"/>
              <w:right w:val="single" w:sz="4" w:space="0" w:color="auto"/>
            </w:tcBorders>
          </w:tcPr>
          <w:p w:rsidR="00716F4E" w:rsidRPr="006E27A9" w:rsidRDefault="00716F4E" w:rsidP="00EC5B2B">
            <w:pPr>
              <w:pStyle w:val="BPC3Tableitems"/>
              <w:rPr>
                <w:rFonts w:asciiTheme="minorHAnsi" w:hAnsiTheme="minorHAnsi"/>
                <w:b/>
                <w:szCs w:val="24"/>
              </w:rPr>
            </w:pPr>
            <w:r>
              <w:rPr>
                <w:b/>
                <w:color w:val="002060"/>
                <w:sz w:val="26"/>
                <w:szCs w:val="26"/>
              </w:rPr>
              <w:t>limit</w:t>
            </w:r>
          </w:p>
        </w:tc>
      </w:tr>
      <w:tr w:rsidR="00716F4E" w:rsidRPr="00866702" w:rsidTr="00C72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pPr>
            <w:r>
              <w:rPr>
                <w:rFonts w:ascii="MS Shell Dlg 2" w:hAnsi="MS Shell Dlg 2" w:cs="MS Shell Dlg 2"/>
                <w:color w:val="000000"/>
                <w:sz w:val="20"/>
                <w:highlight w:val="white"/>
              </w:rPr>
              <w:t>limit_type</w:t>
            </w:r>
          </w:p>
        </w:tc>
        <w:tc>
          <w:tcPr>
            <w:tcW w:w="1276" w:type="dxa"/>
            <w:gridSpan w:val="3"/>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pPr>
            <w:r w:rsidRPr="001A53C8">
              <w:t>string</w:t>
            </w:r>
          </w:p>
        </w:tc>
        <w:tc>
          <w:tcPr>
            <w:tcW w:w="992" w:type="dxa"/>
            <w:tcBorders>
              <w:top w:val="single" w:sz="4" w:space="0" w:color="auto"/>
              <w:left w:val="single" w:sz="4" w:space="0" w:color="auto"/>
              <w:bottom w:val="single" w:sz="4" w:space="0" w:color="auto"/>
              <w:right w:val="single" w:sz="4" w:space="0" w:color="auto"/>
            </w:tcBorders>
          </w:tcPr>
          <w:p w:rsidR="00716F4E" w:rsidRPr="00E617B5" w:rsidRDefault="00716F4E" w:rsidP="00EC5B2B">
            <w:pPr>
              <w:pStyle w:val="BPC3Tableitems"/>
            </w:pPr>
            <w:r>
              <w:t>8</w:t>
            </w:r>
          </w:p>
        </w:tc>
        <w:tc>
          <w:tcPr>
            <w:tcW w:w="932" w:type="dxa"/>
            <w:tcBorders>
              <w:top w:val="single" w:sz="4" w:space="0" w:color="auto"/>
              <w:left w:val="single" w:sz="4" w:space="0" w:color="auto"/>
              <w:bottom w:val="single" w:sz="4" w:space="0" w:color="auto"/>
              <w:right w:val="single" w:sz="4" w:space="0" w:color="auto"/>
            </w:tcBorders>
          </w:tcPr>
          <w:p w:rsidR="00716F4E" w:rsidRPr="00E617B5" w:rsidRDefault="00716F4E" w:rsidP="00EC5B2B">
            <w:pPr>
              <w:pStyle w:val="BPC3Tableitems"/>
            </w:pPr>
            <w:r>
              <w:t>1-1</w:t>
            </w:r>
          </w:p>
        </w:tc>
        <w:tc>
          <w:tcPr>
            <w:tcW w:w="3666" w:type="dxa"/>
            <w:gridSpan w:val="3"/>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pPr>
            <w:r>
              <w:t>Limit type</w:t>
            </w:r>
          </w:p>
        </w:tc>
      </w:tr>
      <w:tr w:rsidR="00716F4E" w:rsidRPr="00866702" w:rsidTr="00C72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rPr>
                <w:rFonts w:ascii="MS Shell Dlg 2" w:hAnsi="MS Shell Dlg 2" w:cs="MS Shell Dlg 2"/>
                <w:color w:val="000000"/>
                <w:sz w:val="20"/>
                <w:highlight w:val="white"/>
              </w:rPr>
            </w:pPr>
            <w:r>
              <w:rPr>
                <w:rFonts w:ascii="MS Shell Dlg 2" w:hAnsi="MS Shell Dlg 2" w:cs="MS Shell Dlg 2"/>
                <w:color w:val="000000"/>
                <w:sz w:val="20"/>
                <w:highlight w:val="white"/>
              </w:rPr>
              <w:t>sum_limit</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547ECA" w:rsidRDefault="00716F4E" w:rsidP="00EC5B2B">
            <w:pPr>
              <w:pStyle w:val="BPC3Tableitems"/>
            </w:pPr>
            <w:r w:rsidRPr="00547ECA">
              <w:t>long</w:t>
            </w:r>
          </w:p>
        </w:tc>
        <w:tc>
          <w:tcPr>
            <w:tcW w:w="992" w:type="dxa"/>
            <w:tcBorders>
              <w:top w:val="single" w:sz="4" w:space="0" w:color="auto"/>
              <w:left w:val="single" w:sz="4" w:space="0" w:color="auto"/>
              <w:bottom w:val="single" w:sz="4" w:space="0" w:color="auto"/>
              <w:right w:val="single" w:sz="4" w:space="0" w:color="auto"/>
            </w:tcBorders>
          </w:tcPr>
          <w:p w:rsidR="00716F4E" w:rsidRPr="00547ECA" w:rsidRDefault="00716F4E" w:rsidP="00EC5B2B">
            <w:pPr>
              <w:pStyle w:val="BPC3Tableitems"/>
            </w:pPr>
            <w:r w:rsidRPr="00547ECA">
              <w:t>18</w:t>
            </w:r>
          </w:p>
        </w:tc>
        <w:tc>
          <w:tcPr>
            <w:tcW w:w="932" w:type="dxa"/>
            <w:tcBorders>
              <w:top w:val="single" w:sz="4" w:space="0" w:color="auto"/>
              <w:left w:val="single" w:sz="4" w:space="0" w:color="auto"/>
              <w:bottom w:val="single" w:sz="4" w:space="0" w:color="auto"/>
              <w:right w:val="single" w:sz="4" w:space="0" w:color="auto"/>
            </w:tcBorders>
          </w:tcPr>
          <w:p w:rsidR="00716F4E" w:rsidRPr="00056C90" w:rsidRDefault="00716F4E" w:rsidP="00EC5B2B">
            <w:pPr>
              <w:pStyle w:val="BPC3Tableitems"/>
            </w:pPr>
            <w:r w:rsidRPr="00547ECA">
              <w:t>1</w:t>
            </w:r>
            <w:r w:rsidRPr="00056C90">
              <w:t>-1</w:t>
            </w:r>
          </w:p>
        </w:tc>
        <w:tc>
          <w:tcPr>
            <w:tcW w:w="3666" w:type="dxa"/>
            <w:gridSpan w:val="3"/>
            <w:tcBorders>
              <w:top w:val="single" w:sz="4" w:space="0" w:color="auto"/>
              <w:left w:val="single" w:sz="4" w:space="0" w:color="auto"/>
              <w:bottom w:val="single" w:sz="4" w:space="0" w:color="auto"/>
              <w:right w:val="single" w:sz="4" w:space="0" w:color="auto"/>
            </w:tcBorders>
          </w:tcPr>
          <w:p w:rsidR="00716F4E" w:rsidRDefault="00716F4E" w:rsidP="0006431D">
            <w:pPr>
              <w:pStyle w:val="BPC3Tableitems"/>
            </w:pPr>
            <w:r>
              <w:t>Value of limit sum</w:t>
            </w:r>
          </w:p>
        </w:tc>
      </w:tr>
      <w:tr w:rsidR="00716F4E" w:rsidRPr="00866702" w:rsidTr="00C72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rPr>
                <w:rFonts w:ascii="MS Shell Dlg 2" w:hAnsi="MS Shell Dlg 2" w:cs="MS Shell Dlg 2"/>
                <w:color w:val="000000"/>
                <w:sz w:val="20"/>
                <w:highlight w:val="white"/>
              </w:rPr>
            </w:pPr>
            <w:r>
              <w:rPr>
                <w:rFonts w:ascii="MS Shell Dlg 2" w:hAnsi="MS Shell Dlg 2" w:cs="MS Shell Dlg 2"/>
                <w:color w:val="000000"/>
                <w:sz w:val="20"/>
                <w:highlight w:val="white"/>
              </w:rPr>
              <w:t>count_limit</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547ECA" w:rsidRDefault="00716F4E" w:rsidP="00EC5B2B">
            <w:pPr>
              <w:pStyle w:val="BPC3Tableitems"/>
            </w:pPr>
            <w:r w:rsidRPr="00547ECA">
              <w:t>long</w:t>
            </w:r>
          </w:p>
        </w:tc>
        <w:tc>
          <w:tcPr>
            <w:tcW w:w="992" w:type="dxa"/>
            <w:tcBorders>
              <w:top w:val="single" w:sz="4" w:space="0" w:color="auto"/>
              <w:left w:val="single" w:sz="4" w:space="0" w:color="auto"/>
              <w:bottom w:val="single" w:sz="4" w:space="0" w:color="auto"/>
              <w:right w:val="single" w:sz="4" w:space="0" w:color="auto"/>
            </w:tcBorders>
          </w:tcPr>
          <w:p w:rsidR="00716F4E" w:rsidRPr="00547ECA" w:rsidRDefault="00716F4E" w:rsidP="00EC5B2B">
            <w:pPr>
              <w:pStyle w:val="BPC3Tableitems"/>
            </w:pPr>
            <w:r w:rsidRPr="00547ECA">
              <w:t>18</w:t>
            </w:r>
          </w:p>
        </w:tc>
        <w:tc>
          <w:tcPr>
            <w:tcW w:w="932" w:type="dxa"/>
            <w:tcBorders>
              <w:top w:val="single" w:sz="4" w:space="0" w:color="auto"/>
              <w:left w:val="single" w:sz="4" w:space="0" w:color="auto"/>
              <w:bottom w:val="single" w:sz="4" w:space="0" w:color="auto"/>
              <w:right w:val="single" w:sz="4" w:space="0" w:color="auto"/>
            </w:tcBorders>
          </w:tcPr>
          <w:p w:rsidR="00716F4E" w:rsidRPr="00056C90" w:rsidRDefault="00716F4E" w:rsidP="00EC5B2B">
            <w:pPr>
              <w:pStyle w:val="BPC3Tableitems"/>
            </w:pPr>
            <w:r w:rsidRPr="00547ECA">
              <w:t>1</w:t>
            </w:r>
            <w:r w:rsidRPr="00056C90">
              <w:t>-1</w:t>
            </w:r>
          </w:p>
        </w:tc>
        <w:tc>
          <w:tcPr>
            <w:tcW w:w="3666" w:type="dxa"/>
            <w:gridSpan w:val="3"/>
            <w:tcBorders>
              <w:top w:val="single" w:sz="4" w:space="0" w:color="auto"/>
              <w:left w:val="single" w:sz="4" w:space="0" w:color="auto"/>
              <w:bottom w:val="single" w:sz="4" w:space="0" w:color="auto"/>
              <w:right w:val="single" w:sz="4" w:space="0" w:color="auto"/>
            </w:tcBorders>
          </w:tcPr>
          <w:p w:rsidR="00716F4E" w:rsidRDefault="00716F4E" w:rsidP="0006431D">
            <w:pPr>
              <w:pStyle w:val="BPC3Tableitems"/>
            </w:pPr>
            <w:r>
              <w:t>Value of limit count</w:t>
            </w:r>
          </w:p>
        </w:tc>
      </w:tr>
      <w:tr w:rsidR="00716F4E" w:rsidRPr="00866702" w:rsidTr="00C72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rPr>
                <w:rFonts w:ascii="MS Shell Dlg 2" w:hAnsi="MS Shell Dlg 2" w:cs="MS Shell Dlg 2"/>
                <w:color w:val="000000"/>
                <w:sz w:val="20"/>
                <w:highlight w:val="white"/>
              </w:rPr>
            </w:pPr>
            <w:r>
              <w:rPr>
                <w:rFonts w:ascii="MS Shell Dlg 2" w:hAnsi="MS Shell Dlg 2" w:cs="MS Shell Dlg 2"/>
                <w:color w:val="000000"/>
                <w:sz w:val="20"/>
                <w:highlight w:val="white"/>
              </w:rPr>
              <w:t>sum_current</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547ECA" w:rsidRDefault="00716F4E" w:rsidP="00EC5B2B">
            <w:pPr>
              <w:pStyle w:val="BPC3Tableitems"/>
            </w:pPr>
            <w:r w:rsidRPr="00547ECA">
              <w:t>long</w:t>
            </w:r>
          </w:p>
        </w:tc>
        <w:tc>
          <w:tcPr>
            <w:tcW w:w="992" w:type="dxa"/>
            <w:tcBorders>
              <w:top w:val="single" w:sz="4" w:space="0" w:color="auto"/>
              <w:left w:val="single" w:sz="4" w:space="0" w:color="auto"/>
              <w:bottom w:val="single" w:sz="4" w:space="0" w:color="auto"/>
              <w:right w:val="single" w:sz="4" w:space="0" w:color="auto"/>
            </w:tcBorders>
          </w:tcPr>
          <w:p w:rsidR="00716F4E" w:rsidRPr="00547ECA" w:rsidRDefault="00716F4E" w:rsidP="00EC5B2B">
            <w:pPr>
              <w:pStyle w:val="BPC3Tableitems"/>
            </w:pPr>
            <w:r w:rsidRPr="00547ECA">
              <w:t>18</w:t>
            </w:r>
          </w:p>
        </w:tc>
        <w:tc>
          <w:tcPr>
            <w:tcW w:w="932" w:type="dxa"/>
            <w:tcBorders>
              <w:top w:val="single" w:sz="4" w:space="0" w:color="auto"/>
              <w:left w:val="single" w:sz="4" w:space="0" w:color="auto"/>
              <w:bottom w:val="single" w:sz="4" w:space="0" w:color="auto"/>
              <w:right w:val="single" w:sz="4" w:space="0" w:color="auto"/>
            </w:tcBorders>
          </w:tcPr>
          <w:p w:rsidR="00716F4E" w:rsidRPr="00056C90" w:rsidRDefault="00716F4E" w:rsidP="00EC5B2B">
            <w:pPr>
              <w:pStyle w:val="BPC3Tableitems"/>
            </w:pPr>
            <w:r w:rsidRPr="00547ECA">
              <w:t>1</w:t>
            </w:r>
            <w:r w:rsidRPr="00056C90">
              <w:t>-1</w:t>
            </w:r>
          </w:p>
        </w:tc>
        <w:tc>
          <w:tcPr>
            <w:tcW w:w="3666" w:type="dxa"/>
            <w:gridSpan w:val="3"/>
            <w:tcBorders>
              <w:top w:val="single" w:sz="4" w:space="0" w:color="auto"/>
              <w:left w:val="single" w:sz="4" w:space="0" w:color="auto"/>
              <w:bottom w:val="single" w:sz="4" w:space="0" w:color="auto"/>
              <w:right w:val="single" w:sz="4" w:space="0" w:color="auto"/>
            </w:tcBorders>
          </w:tcPr>
          <w:p w:rsidR="00716F4E" w:rsidRDefault="00716F4E" w:rsidP="0006431D">
            <w:pPr>
              <w:pStyle w:val="BPC3Tableitems"/>
            </w:pPr>
            <w:r>
              <w:t>Current limit value</w:t>
            </w:r>
          </w:p>
        </w:tc>
      </w:tr>
      <w:tr w:rsidR="00716F4E" w:rsidRPr="00866702" w:rsidTr="00C72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rPr>
                <w:rFonts w:ascii="MS Shell Dlg 2" w:hAnsi="MS Shell Dlg 2" w:cs="MS Shell Dlg 2"/>
                <w:color w:val="000000"/>
                <w:sz w:val="20"/>
                <w:highlight w:val="white"/>
              </w:rPr>
            </w:pPr>
            <w:r>
              <w:rPr>
                <w:rFonts w:ascii="MS Shell Dlg 2" w:hAnsi="MS Shell Dlg 2" w:cs="MS Shell Dlg 2"/>
                <w:color w:val="000000"/>
                <w:sz w:val="20"/>
                <w:highlight w:val="white"/>
              </w:rPr>
              <w:t>currency</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E617B5" w:rsidRDefault="00716F4E" w:rsidP="00EC5B2B">
            <w:pPr>
              <w:pStyle w:val="BPC3Tableitems"/>
            </w:pPr>
            <w:r>
              <w:t>string</w:t>
            </w:r>
          </w:p>
        </w:tc>
        <w:tc>
          <w:tcPr>
            <w:tcW w:w="992" w:type="dxa"/>
            <w:tcBorders>
              <w:top w:val="single" w:sz="4" w:space="0" w:color="auto"/>
              <w:left w:val="single" w:sz="4" w:space="0" w:color="auto"/>
              <w:bottom w:val="single" w:sz="4" w:space="0" w:color="auto"/>
              <w:right w:val="single" w:sz="4" w:space="0" w:color="auto"/>
            </w:tcBorders>
          </w:tcPr>
          <w:p w:rsidR="00716F4E" w:rsidRPr="00E617B5" w:rsidRDefault="00716F4E" w:rsidP="00EC5B2B">
            <w:pPr>
              <w:pStyle w:val="BPC3Tableitems"/>
            </w:pPr>
            <w:r>
              <w:t>3</w:t>
            </w:r>
          </w:p>
        </w:tc>
        <w:tc>
          <w:tcPr>
            <w:tcW w:w="932" w:type="dxa"/>
            <w:tcBorders>
              <w:top w:val="single" w:sz="4" w:space="0" w:color="auto"/>
              <w:left w:val="single" w:sz="4" w:space="0" w:color="auto"/>
              <w:bottom w:val="single" w:sz="4" w:space="0" w:color="auto"/>
              <w:right w:val="single" w:sz="4" w:space="0" w:color="auto"/>
            </w:tcBorders>
          </w:tcPr>
          <w:p w:rsidR="00716F4E" w:rsidRPr="00E617B5" w:rsidRDefault="00716F4E" w:rsidP="00EC5B2B">
            <w:pPr>
              <w:pStyle w:val="BPC3Tableitems"/>
            </w:pPr>
            <w:r w:rsidRPr="00E617B5">
              <w:t>1-1</w:t>
            </w:r>
          </w:p>
        </w:tc>
        <w:tc>
          <w:tcPr>
            <w:tcW w:w="3666" w:type="dxa"/>
            <w:gridSpan w:val="3"/>
            <w:tcBorders>
              <w:top w:val="single" w:sz="4" w:space="0" w:color="auto"/>
              <w:left w:val="single" w:sz="4" w:space="0" w:color="auto"/>
              <w:bottom w:val="single" w:sz="4" w:space="0" w:color="auto"/>
              <w:right w:val="single" w:sz="4" w:space="0" w:color="auto"/>
            </w:tcBorders>
          </w:tcPr>
          <w:p w:rsidR="00716F4E" w:rsidRPr="00F1740A" w:rsidRDefault="00716F4E" w:rsidP="00EC5B2B">
            <w:pPr>
              <w:pStyle w:val="BPC3Tableitems"/>
            </w:pPr>
            <w:r>
              <w:t>Limit currency</w:t>
            </w:r>
          </w:p>
        </w:tc>
      </w:tr>
      <w:tr w:rsidR="00716F4E" w:rsidRPr="00866702" w:rsidTr="00C72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rPr>
                <w:rFonts w:ascii="MS Shell Dlg 2" w:hAnsi="MS Shell Dlg 2" w:cs="MS Shell Dlg 2"/>
                <w:color w:val="000000"/>
                <w:sz w:val="20"/>
                <w:highlight w:val="white"/>
              </w:rPr>
            </w:pPr>
            <w:r>
              <w:rPr>
                <w:rFonts w:ascii="MS Shell Dlg 2" w:hAnsi="MS Shell Dlg 2" w:cs="MS Shell Dlg 2"/>
                <w:color w:val="000000"/>
                <w:sz w:val="20"/>
                <w:highlight w:val="white"/>
              </w:rPr>
              <w:t>next_date</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1A53C8" w:rsidRDefault="00716F4E" w:rsidP="00EC5B2B">
            <w:pPr>
              <w:pStyle w:val="BPC3Tableitems"/>
            </w:pPr>
            <w:r>
              <w:t>date</w:t>
            </w:r>
          </w:p>
        </w:tc>
        <w:tc>
          <w:tcPr>
            <w:tcW w:w="992" w:type="dxa"/>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pPr>
          </w:p>
        </w:tc>
        <w:tc>
          <w:tcPr>
            <w:tcW w:w="932" w:type="dxa"/>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pPr>
            <w:r>
              <w:t>0-1</w:t>
            </w:r>
          </w:p>
        </w:tc>
        <w:tc>
          <w:tcPr>
            <w:tcW w:w="3666" w:type="dxa"/>
            <w:gridSpan w:val="3"/>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pPr>
            <w:r>
              <w:t>Next cycle date</w:t>
            </w:r>
          </w:p>
        </w:tc>
      </w:tr>
      <w:tr w:rsidR="00716F4E" w:rsidRPr="00866702" w:rsidTr="00C72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rPr>
                <w:rFonts w:ascii="MS Shell Dlg 2" w:hAnsi="MS Shell Dlg 2" w:cs="MS Shell Dlg 2"/>
                <w:color w:val="000000"/>
                <w:sz w:val="20"/>
                <w:highlight w:val="white"/>
              </w:rPr>
            </w:pPr>
            <w:r>
              <w:rPr>
                <w:rFonts w:ascii="MS Shell Dlg 2" w:hAnsi="MS Shell Dlg 2" w:cs="MS Shell Dlg 2"/>
                <w:color w:val="000000"/>
                <w:sz w:val="20"/>
                <w:highlight w:val="white"/>
              </w:rPr>
              <w:t>length_type</w:t>
            </w:r>
          </w:p>
        </w:tc>
        <w:tc>
          <w:tcPr>
            <w:tcW w:w="1276" w:type="dxa"/>
            <w:gridSpan w:val="3"/>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pPr>
            <w:r w:rsidRPr="001A53C8">
              <w:t>string</w:t>
            </w:r>
          </w:p>
        </w:tc>
        <w:tc>
          <w:tcPr>
            <w:tcW w:w="992" w:type="dxa"/>
            <w:tcBorders>
              <w:top w:val="single" w:sz="4" w:space="0" w:color="auto"/>
              <w:left w:val="single" w:sz="4" w:space="0" w:color="auto"/>
              <w:bottom w:val="single" w:sz="4" w:space="0" w:color="auto"/>
              <w:right w:val="single" w:sz="4" w:space="0" w:color="auto"/>
            </w:tcBorders>
          </w:tcPr>
          <w:p w:rsidR="00716F4E" w:rsidRPr="00E617B5" w:rsidRDefault="00716F4E" w:rsidP="00EC5B2B">
            <w:pPr>
              <w:pStyle w:val="BPC3Tableitems"/>
            </w:pPr>
            <w:r>
              <w:t>8</w:t>
            </w:r>
          </w:p>
        </w:tc>
        <w:tc>
          <w:tcPr>
            <w:tcW w:w="932" w:type="dxa"/>
            <w:tcBorders>
              <w:top w:val="single" w:sz="4" w:space="0" w:color="auto"/>
              <w:left w:val="single" w:sz="4" w:space="0" w:color="auto"/>
              <w:bottom w:val="single" w:sz="4" w:space="0" w:color="auto"/>
              <w:right w:val="single" w:sz="4" w:space="0" w:color="auto"/>
            </w:tcBorders>
          </w:tcPr>
          <w:p w:rsidR="00716F4E" w:rsidRPr="00E617B5" w:rsidRDefault="00716F4E" w:rsidP="00EC5B2B">
            <w:pPr>
              <w:pStyle w:val="BPC3Tableitems"/>
            </w:pPr>
            <w:r>
              <w:t>0-1</w:t>
            </w:r>
          </w:p>
        </w:tc>
        <w:tc>
          <w:tcPr>
            <w:tcW w:w="3666" w:type="dxa"/>
            <w:gridSpan w:val="3"/>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pPr>
            <w:r w:rsidRPr="00B565CB">
              <w:t>Date calculation unit (Year, Month, Week, Day)</w:t>
            </w:r>
          </w:p>
        </w:tc>
      </w:tr>
      <w:tr w:rsidR="00716F4E" w:rsidRPr="00866702" w:rsidTr="00C72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rPr>
                <w:rFonts w:ascii="MS Shell Dlg 2" w:hAnsi="MS Shell Dlg 2" w:cs="MS Shell Dlg 2"/>
                <w:color w:val="000000"/>
                <w:sz w:val="20"/>
                <w:highlight w:val="white"/>
              </w:rPr>
            </w:pPr>
            <w:r>
              <w:rPr>
                <w:rFonts w:ascii="MS Shell Dlg 2" w:hAnsi="MS Shell Dlg 2" w:cs="MS Shell Dlg 2"/>
                <w:color w:val="000000"/>
                <w:sz w:val="20"/>
                <w:highlight w:val="white"/>
              </w:rPr>
              <w:t>cycle_length</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547ECA" w:rsidRDefault="00716F4E" w:rsidP="00EC5B2B">
            <w:pPr>
              <w:pStyle w:val="BPC3Tableitems"/>
            </w:pPr>
            <w:r>
              <w:t>int</w:t>
            </w:r>
          </w:p>
        </w:tc>
        <w:tc>
          <w:tcPr>
            <w:tcW w:w="992" w:type="dxa"/>
            <w:tcBorders>
              <w:top w:val="single" w:sz="4" w:space="0" w:color="auto"/>
              <w:left w:val="single" w:sz="4" w:space="0" w:color="auto"/>
              <w:bottom w:val="single" w:sz="4" w:space="0" w:color="auto"/>
              <w:right w:val="single" w:sz="4" w:space="0" w:color="auto"/>
            </w:tcBorders>
          </w:tcPr>
          <w:p w:rsidR="00716F4E" w:rsidRPr="00547ECA" w:rsidRDefault="00716F4E" w:rsidP="00EC5B2B">
            <w:pPr>
              <w:pStyle w:val="BPC3Tableitems"/>
            </w:pPr>
            <w:r>
              <w:t>4</w:t>
            </w:r>
          </w:p>
        </w:tc>
        <w:tc>
          <w:tcPr>
            <w:tcW w:w="932" w:type="dxa"/>
            <w:tcBorders>
              <w:top w:val="single" w:sz="4" w:space="0" w:color="auto"/>
              <w:left w:val="single" w:sz="4" w:space="0" w:color="auto"/>
              <w:bottom w:val="single" w:sz="4" w:space="0" w:color="auto"/>
              <w:right w:val="single" w:sz="4" w:space="0" w:color="auto"/>
            </w:tcBorders>
          </w:tcPr>
          <w:p w:rsidR="00716F4E" w:rsidRPr="00056C90" w:rsidRDefault="00716F4E" w:rsidP="00EC5B2B">
            <w:pPr>
              <w:pStyle w:val="BPC3Tableitems"/>
            </w:pPr>
            <w:r>
              <w:t>0</w:t>
            </w:r>
            <w:r w:rsidRPr="00056C90">
              <w:t>-1</w:t>
            </w:r>
          </w:p>
        </w:tc>
        <w:tc>
          <w:tcPr>
            <w:tcW w:w="3666" w:type="dxa"/>
            <w:gridSpan w:val="3"/>
            <w:tcBorders>
              <w:top w:val="single" w:sz="4" w:space="0" w:color="auto"/>
              <w:left w:val="single" w:sz="4" w:space="0" w:color="auto"/>
              <w:bottom w:val="single" w:sz="4" w:space="0" w:color="auto"/>
              <w:right w:val="single" w:sz="4" w:space="0" w:color="auto"/>
            </w:tcBorders>
          </w:tcPr>
          <w:p w:rsidR="00716F4E" w:rsidRDefault="00716F4E" w:rsidP="00EC5B2B">
            <w:pPr>
              <w:pStyle w:val="BPC3Tableitems"/>
            </w:pPr>
            <w:r w:rsidRPr="00B565CB">
              <w:t>Cycle length in defined units</w:t>
            </w:r>
          </w:p>
        </w:tc>
      </w:tr>
      <w:tr w:rsidR="00716F4E" w:rsidRPr="00866702" w:rsidTr="00C724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Pr="004272A2" w:rsidRDefault="00716F4E" w:rsidP="00EA39FD">
            <w:pPr>
              <w:pStyle w:val="BPC3Tableitems"/>
              <w:rPr>
                <w:rFonts w:asciiTheme="minorHAnsi" w:hAnsiTheme="minorHAnsi" w:cs="MS Shell Dlg 2"/>
                <w:color w:val="000000"/>
                <w:szCs w:val="24"/>
                <w:highlight w:val="white"/>
              </w:rPr>
            </w:pPr>
            <w:r>
              <w:rPr>
                <w:rFonts w:asciiTheme="minorHAnsi" w:hAnsiTheme="minorHAnsi" w:cs="MS Shell Dlg 2"/>
                <w:color w:val="000000"/>
                <w:szCs w:val="24"/>
                <w:highlight w:val="white"/>
              </w:rPr>
              <w:lastRenderedPageBreak/>
              <w:t>limit_usage</w:t>
            </w:r>
          </w:p>
        </w:tc>
        <w:tc>
          <w:tcPr>
            <w:tcW w:w="1276" w:type="dxa"/>
            <w:gridSpan w:val="3"/>
            <w:tcBorders>
              <w:top w:val="single" w:sz="4" w:space="0" w:color="auto"/>
              <w:left w:val="single" w:sz="4" w:space="0" w:color="auto"/>
              <w:bottom w:val="single" w:sz="4" w:space="0" w:color="auto"/>
              <w:right w:val="single" w:sz="4" w:space="0" w:color="auto"/>
            </w:tcBorders>
          </w:tcPr>
          <w:p w:rsidR="00716F4E" w:rsidRDefault="00716F4E" w:rsidP="00566381">
            <w:pPr>
              <w:pStyle w:val="BPC3Tableitems"/>
            </w:pPr>
            <w:r>
              <w:t>string</w:t>
            </w:r>
          </w:p>
        </w:tc>
        <w:tc>
          <w:tcPr>
            <w:tcW w:w="992" w:type="dxa"/>
            <w:tcBorders>
              <w:top w:val="single" w:sz="4" w:space="0" w:color="auto"/>
              <w:left w:val="single" w:sz="4" w:space="0" w:color="auto"/>
              <w:bottom w:val="single" w:sz="4" w:space="0" w:color="auto"/>
              <w:right w:val="single" w:sz="4" w:space="0" w:color="auto"/>
            </w:tcBorders>
          </w:tcPr>
          <w:p w:rsidR="00716F4E" w:rsidRDefault="00716F4E" w:rsidP="00566381">
            <w:pPr>
              <w:pStyle w:val="BPC3Tableitems"/>
            </w:pPr>
            <w:r>
              <w:t>8</w:t>
            </w:r>
          </w:p>
        </w:tc>
        <w:tc>
          <w:tcPr>
            <w:tcW w:w="932" w:type="dxa"/>
            <w:tcBorders>
              <w:top w:val="single" w:sz="4" w:space="0" w:color="auto"/>
              <w:left w:val="single" w:sz="4" w:space="0" w:color="auto"/>
              <w:bottom w:val="single" w:sz="4" w:space="0" w:color="auto"/>
              <w:right w:val="single" w:sz="4" w:space="0" w:color="auto"/>
            </w:tcBorders>
          </w:tcPr>
          <w:p w:rsidR="00716F4E" w:rsidRDefault="00716F4E" w:rsidP="00566381">
            <w:pPr>
              <w:pStyle w:val="BPC3Tableitems"/>
            </w:pPr>
            <w:r>
              <w:t>0-1</w:t>
            </w:r>
          </w:p>
        </w:tc>
        <w:tc>
          <w:tcPr>
            <w:tcW w:w="3666" w:type="dxa"/>
            <w:gridSpan w:val="3"/>
            <w:tcBorders>
              <w:top w:val="single" w:sz="4" w:space="0" w:color="auto"/>
              <w:left w:val="single" w:sz="4" w:space="0" w:color="auto"/>
              <w:bottom w:val="single" w:sz="4" w:space="0" w:color="auto"/>
              <w:right w:val="single" w:sz="4" w:space="0" w:color="auto"/>
            </w:tcBorders>
          </w:tcPr>
          <w:p w:rsidR="00716F4E" w:rsidRPr="00B565CB" w:rsidRDefault="00716F4E" w:rsidP="00EA39FD">
            <w:pPr>
              <w:pStyle w:val="BPC3Tableitems"/>
            </w:pPr>
            <w:r w:rsidRPr="00C42EBC">
              <w:t xml:space="preserve">Limit </w:t>
            </w:r>
            <w:r>
              <w:t>usage</w:t>
            </w:r>
          </w:p>
        </w:tc>
      </w:tr>
      <w:tr w:rsidR="00716F4E" w:rsidRPr="00B7466F" w:rsidTr="003630D0">
        <w:trPr>
          <w:gridAfter w:val="1"/>
          <w:wAfter w:w="62" w:type="dxa"/>
          <w:trHeight w:val="134"/>
        </w:trPr>
        <w:tc>
          <w:tcPr>
            <w:tcW w:w="90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716F4E" w:rsidRPr="00B7466F" w:rsidRDefault="00716F4E" w:rsidP="007E2AAC">
            <w:pPr>
              <w:pStyle w:val="BPC3Tableheadings"/>
            </w:pPr>
            <w:r>
              <w:t>address</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address_type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 xml:space="preserve">Address purpose: business, legal, home, delivery. </w:t>
            </w:r>
            <w:r>
              <w:t xml:space="preserve">Value from dictionary </w:t>
            </w:r>
            <w:r w:rsidRPr="00AC75E5">
              <w:t>ADTP</w:t>
            </w:r>
            <w:r>
              <w:t>.</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Country</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3</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 xml:space="preserve">Numeric ISO country code. </w:t>
            </w:r>
            <w:r>
              <w:t>ISO Dictionary value.</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064C27" w:rsidP="007E2AAC">
            <w:pPr>
              <w:pStyle w:val="BPC3Tableitems"/>
            </w:pPr>
            <w:r>
              <w:t>a</w:t>
            </w:r>
            <w:r w:rsidR="00716F4E" w:rsidRPr="00B7466F">
              <w:t>ddress_name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complex</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rPr>
                <w:rFonts w:cs="Calibri"/>
                <w:sz w:val="18"/>
                <w:szCs w:val="18"/>
              </w:rPr>
            </w:pP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1624FF">
            <w:pPr>
              <w:pStyle w:val="BPC3Tableitems"/>
            </w:pPr>
            <w:r w:rsidRPr="00B7466F">
              <w:t>1-</w:t>
            </w:r>
            <w:r>
              <w:t>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Address text data which could be provided as multilingual. Should contain an attribute LANGUAGE to display language in which the data is.</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House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House number</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apartment</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Office or apartment number</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postal_code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t>5-</w:t>
            </w:r>
            <w:r w:rsidRPr="00B7466F">
              <w:t>10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Postal code</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900731" w:rsidRDefault="00716F4E" w:rsidP="007E2AAC">
            <w:pPr>
              <w:pStyle w:val="BPC3Tableitems"/>
            </w:pPr>
            <w:r>
              <w:t>place_code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7E2AAC">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t>Place code</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 xml:space="preserve">region_code </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 xml:space="preserve">Region code </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latitude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t>float</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t>10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Location coordinates – latitude (N)</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longitude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t>float</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t>10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Location coordinates – longitude (W)</w:t>
            </w:r>
          </w:p>
        </w:tc>
      </w:tr>
      <w:tr w:rsidR="00064C27" w:rsidRPr="00B7466F" w:rsidTr="003F6346">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flexible_data</w:t>
            </w:r>
          </w:p>
        </w:tc>
        <w:tc>
          <w:tcPr>
            <w:tcW w:w="1276" w:type="dxa"/>
            <w:gridSpan w:val="3"/>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complex</w:t>
            </w:r>
          </w:p>
        </w:tc>
        <w:tc>
          <w:tcPr>
            <w:tcW w:w="992" w:type="dxa"/>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064C27" w:rsidRDefault="00064C27" w:rsidP="003F6346">
            <w:pPr>
              <w:pStyle w:val="BPC3Tableitems"/>
            </w:pPr>
            <w:r>
              <w:t>0-*</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064C27" w:rsidRDefault="00064C27" w:rsidP="003F6346">
            <w:pPr>
              <w:pStyle w:val="BPC3Tableitems"/>
            </w:pPr>
            <w:r>
              <w:t>Flexible data</w:t>
            </w:r>
          </w:p>
        </w:tc>
      </w:tr>
      <w:tr w:rsidR="00064C27"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064C27" w:rsidRPr="00B7466F" w:rsidRDefault="00064C27" w:rsidP="007E2AAC">
            <w:pPr>
              <w:pStyle w:val="BPC3Tableitems"/>
            </w:pPr>
          </w:p>
        </w:tc>
        <w:tc>
          <w:tcPr>
            <w:tcW w:w="1276" w:type="dxa"/>
            <w:gridSpan w:val="3"/>
            <w:tcBorders>
              <w:top w:val="single" w:sz="4" w:space="0" w:color="auto"/>
              <w:left w:val="single" w:sz="4" w:space="0" w:color="000000"/>
              <w:bottom w:val="single" w:sz="4" w:space="0" w:color="auto"/>
              <w:right w:val="nil"/>
            </w:tcBorders>
            <w:shd w:val="clear" w:color="auto" w:fill="FFFFFF"/>
          </w:tcPr>
          <w:p w:rsidR="00064C27" w:rsidRDefault="00064C27" w:rsidP="007E2AAC">
            <w:pPr>
              <w:pStyle w:val="BPC3Tableitems"/>
            </w:pPr>
          </w:p>
        </w:tc>
        <w:tc>
          <w:tcPr>
            <w:tcW w:w="992" w:type="dxa"/>
            <w:tcBorders>
              <w:top w:val="single" w:sz="4" w:space="0" w:color="auto"/>
              <w:left w:val="single" w:sz="4" w:space="0" w:color="000000"/>
              <w:bottom w:val="single" w:sz="4" w:space="0" w:color="auto"/>
              <w:right w:val="nil"/>
            </w:tcBorders>
            <w:shd w:val="clear" w:color="auto" w:fill="FFFFFF"/>
          </w:tcPr>
          <w:p w:rsidR="00064C27" w:rsidRDefault="00064C27" w:rsidP="007E2AAC">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064C27" w:rsidRPr="00B7466F" w:rsidRDefault="00064C27" w:rsidP="007E2AAC">
            <w:pPr>
              <w:pStyle w:val="BPC3Tableitems"/>
            </w:pP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064C27" w:rsidRPr="00B7466F" w:rsidRDefault="00064C27" w:rsidP="007E2AAC">
            <w:pPr>
              <w:pStyle w:val="BPC3Tableitems"/>
            </w:pP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headings"/>
            </w:pPr>
            <w:r w:rsidRPr="00B7466F">
              <w:t>address_name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Bodykeyphrases"/>
            </w:pP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rPr>
                <w:rFonts w:cs="Calibri"/>
                <w:sz w:val="18"/>
                <w:szCs w:val="18"/>
              </w:rPr>
            </w:pP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Bodykeyphrases"/>
            </w:pP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Bodykeyphrases"/>
            </w:pP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region</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Country region (State, Province)</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city</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City</w:t>
            </w:r>
          </w:p>
        </w:tc>
      </w:tr>
      <w:tr w:rsidR="00716F4E" w:rsidRPr="00B7466F" w:rsidTr="003630D0">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street</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7E2AAC">
            <w:pPr>
              <w:pStyle w:val="BPC3Tableitems"/>
            </w:pPr>
            <w:r w:rsidRPr="00B7466F">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E2AAC">
            <w:pPr>
              <w:pStyle w:val="BPC3Tableitems"/>
            </w:pPr>
            <w:r w:rsidRPr="00B7466F">
              <w:t>Street</w:t>
            </w:r>
          </w:p>
        </w:tc>
      </w:tr>
      <w:tr w:rsidR="00716F4E" w:rsidRPr="00B7466F" w:rsidTr="00E963DF">
        <w:trPr>
          <w:gridAfter w:val="1"/>
          <w:wAfter w:w="62" w:type="dxa"/>
          <w:trHeight w:val="93"/>
        </w:trPr>
        <w:tc>
          <w:tcPr>
            <w:tcW w:w="9076" w:type="dxa"/>
            <w:gridSpan w:val="8"/>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E963DF">
            <w:pPr>
              <w:pStyle w:val="BPC3Tableheadings"/>
            </w:pPr>
            <w:r>
              <w:t>personalization_info</w:t>
            </w:r>
          </w:p>
        </w:tc>
      </w:tr>
      <w:tr w:rsidR="00716F4E" w:rsidRPr="00B7466F" w:rsidTr="00E963DF">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t>pin_request</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t>64</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t>1</w:t>
            </w:r>
            <w:r w:rsidRPr="00B7466F">
              <w:t>-1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E963DF">
            <w:pPr>
              <w:pStyle w:val="BPC3Tableitems"/>
            </w:pPr>
            <w:r>
              <w:t>Request to generate PIN. Value from PNRQ dictionary.</w:t>
            </w:r>
          </w:p>
        </w:tc>
      </w:tr>
      <w:tr w:rsidR="00716F4E" w:rsidRPr="00B7466F" w:rsidTr="00E963DF">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t>Pin_mailer_request</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t>64</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t>1</w:t>
            </w:r>
            <w:r w:rsidRPr="00B7466F">
              <w:t>-1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E963DF">
            <w:pPr>
              <w:pStyle w:val="BPC3Tableitems"/>
            </w:pPr>
            <w:r>
              <w:t>Request to print PIN mailer. Value from PMRQ dictionary.</w:t>
            </w:r>
          </w:p>
        </w:tc>
      </w:tr>
      <w:tr w:rsidR="00716F4E" w:rsidRPr="00B7466F" w:rsidTr="00E963DF">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t>Embossing_request</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t>64</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t>1</w:t>
            </w:r>
            <w:r w:rsidRPr="00B7466F">
              <w:t>-1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E963DF">
            <w:pPr>
              <w:pStyle w:val="BPC3Tableitems"/>
            </w:pPr>
            <w:r>
              <w:t xml:space="preserve">Request to personalize a payment token. Value from EMRQ </w:t>
            </w:r>
            <w:r>
              <w:lastRenderedPageBreak/>
              <w:t>dictionary.</w:t>
            </w:r>
          </w:p>
        </w:tc>
      </w:tr>
      <w:tr w:rsidR="00716F4E" w:rsidRPr="00B7466F" w:rsidTr="00E963DF">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Default="00716F4E" w:rsidP="00E963DF">
            <w:pPr>
              <w:pStyle w:val="BPC3Tableitems"/>
            </w:pPr>
            <w:r>
              <w:lastRenderedPageBreak/>
              <w:t>Perso_priority</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E963DF">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E963DF">
            <w:pPr>
              <w:pStyle w:val="BPC3Tableitems"/>
            </w:pPr>
            <w:r>
              <w:t>64</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E963DF">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Default="00716F4E" w:rsidP="00E963DF">
            <w:pPr>
              <w:pStyle w:val="BPC3Tableitems"/>
            </w:pPr>
            <w:r>
              <w:t>Personalization priority. Value from PRSP dictionary.</w:t>
            </w:r>
          </w:p>
        </w:tc>
      </w:tr>
      <w:tr w:rsidR="00716F4E" w:rsidRPr="00B7466F" w:rsidTr="00E963DF">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Default="00716F4E" w:rsidP="00E963DF">
            <w:pPr>
              <w:pStyle w:val="BPC3Tableitems"/>
            </w:pPr>
            <w:r>
              <w:t>Perso_batch_id</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Default="00716F4E" w:rsidP="00E963DF">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E963DF">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E963DF">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Default="00716F4E" w:rsidP="00E963DF">
            <w:pPr>
              <w:pStyle w:val="BPC3Tableitems"/>
            </w:pPr>
            <w:r>
              <w:t>Batch identifier.</w:t>
            </w:r>
          </w:p>
        </w:tc>
      </w:tr>
      <w:tr w:rsidR="00716F4E" w:rsidRPr="00B7466F" w:rsidTr="00916529">
        <w:trPr>
          <w:gridAfter w:val="1"/>
          <w:wAfter w:w="62" w:type="dxa"/>
          <w:trHeight w:val="93"/>
        </w:trPr>
        <w:tc>
          <w:tcPr>
            <w:tcW w:w="9076" w:type="dxa"/>
            <w:gridSpan w:val="8"/>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916529">
            <w:pPr>
              <w:pStyle w:val="BPC3Tableheadings"/>
            </w:pPr>
            <w:r>
              <w:t>Notification</w:t>
            </w:r>
          </w:p>
        </w:tc>
      </w:tr>
      <w:tr w:rsidR="00716F4E" w:rsidRPr="00B7466F" w:rsidTr="000F671C">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0F671C">
            <w:pPr>
              <w:pStyle w:val="BPC3Tableitems"/>
            </w:pPr>
            <w:r>
              <w:t>service_id</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0F671C">
            <w:pPr>
              <w:pStyle w:val="BPC3Tableitems"/>
            </w:pPr>
            <w:r>
              <w:t>long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0F671C">
            <w:pPr>
              <w:pStyle w:val="BPC3Tableitems"/>
            </w:pPr>
            <w:r>
              <w:t>16</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0F671C">
            <w:pPr>
              <w:pStyle w:val="BPC3Tableitems"/>
            </w:pPr>
            <w:r>
              <w:t>1</w:t>
            </w:r>
            <w:r w:rsidRPr="00B7466F">
              <w:t>-1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0F671C">
            <w:pPr>
              <w:pStyle w:val="BPC3Tableitems"/>
            </w:pPr>
            <w:r>
              <w:t>Service identifier.</w:t>
            </w:r>
          </w:p>
        </w:tc>
      </w:tr>
      <w:tr w:rsidR="00716F4E" w:rsidRPr="00B7466F" w:rsidTr="00916529">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Service_number</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1</w:t>
            </w:r>
            <w:r w:rsidRPr="00B7466F">
              <w:t>-1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B7466F" w:rsidRDefault="00716F4E" w:rsidP="0074367D">
            <w:pPr>
              <w:pStyle w:val="BPC3Tableitems"/>
            </w:pPr>
            <w:r>
              <w:t>Service number.</w:t>
            </w:r>
          </w:p>
        </w:tc>
      </w:tr>
      <w:tr w:rsidR="00716F4E" w:rsidRPr="00B7466F" w:rsidTr="00916529">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Default="00716F4E" w:rsidP="00916529">
            <w:pPr>
              <w:pStyle w:val="BPC3Tableitems"/>
            </w:pPr>
            <w:r>
              <w:t>Start_date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date</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916529">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6703B6">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Default="00716F4E" w:rsidP="00166ED5">
            <w:pPr>
              <w:pStyle w:val="BPC3Tableitems"/>
            </w:pPr>
            <w:r>
              <w:t xml:space="preserve">Start date of contact activity period. </w:t>
            </w:r>
            <w:r w:rsidRPr="007D61FD">
              <w:t>The date include the date and time</w:t>
            </w:r>
            <w:r>
              <w:t>.</w:t>
            </w:r>
          </w:p>
        </w:tc>
      </w:tr>
      <w:tr w:rsidR="00716F4E" w:rsidRPr="00B7466F" w:rsidTr="00916529">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Default="00716F4E" w:rsidP="006703B6">
            <w:pPr>
              <w:pStyle w:val="BPC3Tableitems"/>
            </w:pPr>
            <w:r>
              <w:t>End_date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6703B6">
            <w:pPr>
              <w:pStyle w:val="BPC3Tableitems"/>
            </w:pPr>
            <w:r>
              <w:t>date</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6703B6">
            <w:pPr>
              <w:pStyle w:val="BPC3Tableitems"/>
            </w:pP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6703B6">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Default="00716F4E" w:rsidP="006703B6">
            <w:pPr>
              <w:pStyle w:val="BPC3Tableitems"/>
            </w:pPr>
            <w:r>
              <w:t xml:space="preserve">End date of contact activity period. </w:t>
            </w:r>
            <w:r w:rsidRPr="007D61FD">
              <w:t>The date include the date and time</w:t>
            </w:r>
            <w:r>
              <w:t>.</w:t>
            </w:r>
          </w:p>
        </w:tc>
      </w:tr>
      <w:tr w:rsidR="00716F4E" w:rsidRPr="00B7466F" w:rsidTr="00916529">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Notification_event</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rsidRPr="00B7466F">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8</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1</w:t>
            </w:r>
            <w:r w:rsidRPr="00B7466F">
              <w:t>-1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A07A16" w:rsidRDefault="00716F4E" w:rsidP="00916529">
            <w:pPr>
              <w:pStyle w:val="BPC3Tableitems"/>
              <w:rPr>
                <w:szCs w:val="24"/>
              </w:rPr>
            </w:pPr>
            <w:r w:rsidRPr="00A07A16">
              <w:rPr>
                <w:szCs w:val="24"/>
              </w:rPr>
              <w:t>A notification event the settings passed relate to.</w:t>
            </w:r>
            <w:r>
              <w:rPr>
                <w:szCs w:val="24"/>
              </w:rPr>
              <w:t xml:space="preserve"> If not set then settings will used for all events.</w:t>
            </w:r>
          </w:p>
        </w:tc>
      </w:tr>
      <w:tr w:rsidR="00716F4E" w:rsidRPr="00B7466F" w:rsidTr="00916529">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Delivery_channel</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4</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1</w:t>
            </w:r>
            <w:r w:rsidRPr="00B7466F">
              <w:t>-1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A07A16" w:rsidRDefault="00716F4E" w:rsidP="00916529">
            <w:pPr>
              <w:pStyle w:val="BPC3Tableitems"/>
              <w:rPr>
                <w:szCs w:val="24"/>
              </w:rPr>
            </w:pPr>
            <w:r w:rsidRPr="00A07A16">
              <w:rPr>
                <w:szCs w:val="24"/>
              </w:rPr>
              <w:t>A method of notification delivery. Values are taken from dictionary.</w:t>
            </w:r>
          </w:p>
        </w:tc>
      </w:tr>
      <w:tr w:rsidR="00716F4E" w:rsidRPr="00B7466F" w:rsidTr="00916529">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Default="00716F4E" w:rsidP="00916529">
            <w:pPr>
              <w:pStyle w:val="BPC3Tableitems"/>
            </w:pPr>
            <w:r>
              <w:t>Delivery_address</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Pr="00B7466F" w:rsidRDefault="00716F4E" w:rsidP="00916529">
            <w:pPr>
              <w:pStyle w:val="BPC3Tableitems"/>
            </w:pPr>
            <w:r>
              <w:t>string</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916529">
            <w:pPr>
              <w:pStyle w:val="BPC3Tableitems"/>
            </w:pPr>
            <w:r>
              <w:t>200</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916529">
            <w:pPr>
              <w:pStyle w:val="BPC3Tableitems"/>
            </w:pPr>
            <w:r>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A07A16" w:rsidRDefault="00716F4E" w:rsidP="00916529">
            <w:pPr>
              <w:pStyle w:val="BPC3Tableitems"/>
              <w:rPr>
                <w:szCs w:val="24"/>
              </w:rPr>
            </w:pPr>
            <w:r w:rsidRPr="00A07A16">
              <w:rPr>
                <w:szCs w:val="24"/>
              </w:rPr>
              <w:t>An address of notification delivery according to a method.</w:t>
            </w:r>
          </w:p>
        </w:tc>
      </w:tr>
      <w:tr w:rsidR="00716F4E" w:rsidRPr="00B7466F" w:rsidTr="00916529">
        <w:trPr>
          <w:gridAfter w:val="1"/>
          <w:wAfter w:w="62" w:type="dxa"/>
          <w:trHeight w:val="93"/>
        </w:trPr>
        <w:tc>
          <w:tcPr>
            <w:tcW w:w="2272" w:type="dxa"/>
            <w:tcBorders>
              <w:top w:val="single" w:sz="4" w:space="0" w:color="auto"/>
              <w:left w:val="single" w:sz="4" w:space="0" w:color="000000"/>
              <w:bottom w:val="single" w:sz="4" w:space="0" w:color="auto"/>
              <w:right w:val="nil"/>
            </w:tcBorders>
            <w:shd w:val="clear" w:color="auto" w:fill="FFFFFF"/>
          </w:tcPr>
          <w:p w:rsidR="00716F4E" w:rsidRDefault="00716F4E" w:rsidP="00916529">
            <w:pPr>
              <w:pStyle w:val="BPC3Tableitems"/>
            </w:pPr>
            <w:r>
              <w:t>Is_active</w:t>
            </w:r>
          </w:p>
        </w:tc>
        <w:tc>
          <w:tcPr>
            <w:tcW w:w="1276" w:type="dxa"/>
            <w:gridSpan w:val="3"/>
            <w:tcBorders>
              <w:top w:val="single" w:sz="4" w:space="0" w:color="auto"/>
              <w:left w:val="single" w:sz="4" w:space="0" w:color="000000"/>
              <w:bottom w:val="single" w:sz="4" w:space="0" w:color="auto"/>
              <w:right w:val="nil"/>
            </w:tcBorders>
            <w:shd w:val="clear" w:color="auto" w:fill="FFFFFF"/>
          </w:tcPr>
          <w:p w:rsidR="00716F4E" w:rsidRDefault="00716F4E" w:rsidP="00916529">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716F4E" w:rsidRDefault="00716F4E" w:rsidP="00916529">
            <w:pPr>
              <w:pStyle w:val="BPC3Tableitems"/>
            </w:pPr>
            <w:r>
              <w:t>1</w:t>
            </w:r>
          </w:p>
        </w:tc>
        <w:tc>
          <w:tcPr>
            <w:tcW w:w="993" w:type="dxa"/>
            <w:gridSpan w:val="2"/>
            <w:tcBorders>
              <w:top w:val="single" w:sz="4" w:space="0" w:color="auto"/>
              <w:left w:val="single" w:sz="4" w:space="0" w:color="000000"/>
              <w:bottom w:val="single" w:sz="4" w:space="0" w:color="auto"/>
              <w:right w:val="nil"/>
            </w:tcBorders>
            <w:shd w:val="clear" w:color="auto" w:fill="FFFFFF"/>
          </w:tcPr>
          <w:p w:rsidR="00716F4E" w:rsidRDefault="00716F4E" w:rsidP="00916529">
            <w:pPr>
              <w:pStyle w:val="BPC3Tableitems"/>
            </w:pPr>
            <w:r>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716F4E" w:rsidRPr="00A07A16" w:rsidRDefault="00716F4E" w:rsidP="00916529">
            <w:pPr>
              <w:pStyle w:val="BPC3Tableitems"/>
              <w:rPr>
                <w:szCs w:val="24"/>
              </w:rPr>
            </w:pPr>
            <w:r w:rsidRPr="00A07A16">
              <w:rPr>
                <w:szCs w:val="24"/>
              </w:rPr>
              <w:t>Indicates whether a notification is active or not.</w:t>
            </w:r>
          </w:p>
        </w:tc>
      </w:tr>
      <w:tr w:rsidR="00716F4E" w:rsidRPr="005D33FE" w:rsidTr="00185D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9138" w:type="dxa"/>
            <w:gridSpan w:val="9"/>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b/>
                <w:szCs w:val="24"/>
              </w:rPr>
            </w:pPr>
            <w:r w:rsidRPr="005D33FE">
              <w:rPr>
                <w:rFonts w:asciiTheme="minorHAnsi" w:hAnsiTheme="minorHAnsi"/>
                <w:b/>
                <w:color w:val="002060"/>
                <w:sz w:val="26"/>
                <w:szCs w:val="26"/>
              </w:rPr>
              <w:t>Service</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sidRPr="005D33FE">
              <w:rPr>
                <w:rFonts w:asciiTheme="minorHAnsi" w:hAnsiTheme="minorHAnsi" w:cs="MS Shell Dlg 2"/>
                <w:color w:val="000000"/>
                <w:szCs w:val="24"/>
                <w:highlight w:val="white"/>
              </w:rPr>
              <w:t>service_type</w:t>
            </w:r>
          </w:p>
        </w:tc>
        <w:tc>
          <w:tcPr>
            <w:tcW w:w="1276" w:type="dxa"/>
            <w:gridSpan w:val="3"/>
            <w:tcBorders>
              <w:top w:val="single" w:sz="4" w:space="0" w:color="auto"/>
              <w:left w:val="single" w:sz="4" w:space="0" w:color="auto"/>
              <w:bottom w:val="single" w:sz="4" w:space="0" w:color="auto"/>
              <w:right w:val="single" w:sz="4" w:space="0" w:color="auto"/>
            </w:tcBorders>
          </w:tcPr>
          <w:p w:rsidR="00716F4E" w:rsidRDefault="00716F4E" w:rsidP="00185D95">
            <w:pPr>
              <w:pStyle w:val="BPC3Tableitems"/>
            </w:pPr>
            <w:r>
              <w:t>string</w:t>
            </w:r>
          </w:p>
        </w:tc>
        <w:tc>
          <w:tcPr>
            <w:tcW w:w="992" w:type="dxa"/>
            <w:tcBorders>
              <w:top w:val="single" w:sz="4" w:space="0" w:color="auto"/>
              <w:left w:val="single" w:sz="4" w:space="0" w:color="auto"/>
              <w:bottom w:val="single" w:sz="4" w:space="0" w:color="auto"/>
              <w:right w:val="single" w:sz="4" w:space="0" w:color="auto"/>
            </w:tcBorders>
          </w:tcPr>
          <w:p w:rsidR="00716F4E" w:rsidRDefault="00716F4E" w:rsidP="00185D95">
            <w:pPr>
              <w:pStyle w:val="BPC3Tableitems"/>
            </w:pPr>
            <w:r>
              <w:t>8</w:t>
            </w:r>
          </w:p>
        </w:tc>
        <w:tc>
          <w:tcPr>
            <w:tcW w:w="993" w:type="dxa"/>
            <w:gridSpan w:val="2"/>
            <w:tcBorders>
              <w:top w:val="single" w:sz="4" w:space="0" w:color="auto"/>
              <w:left w:val="single" w:sz="4" w:space="0" w:color="auto"/>
              <w:bottom w:val="single" w:sz="4" w:space="0" w:color="auto"/>
              <w:right w:val="single" w:sz="4" w:space="0" w:color="auto"/>
            </w:tcBorders>
          </w:tcPr>
          <w:p w:rsidR="00716F4E" w:rsidRDefault="00716F4E" w:rsidP="00185D95">
            <w:pPr>
              <w:pStyle w:val="BPC3Tableitems"/>
            </w:pPr>
            <w:r>
              <w:t>1-1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Service type</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sidRPr="005D33FE">
              <w:rPr>
                <w:rFonts w:asciiTheme="minorHAnsi" w:hAnsiTheme="minorHAnsi" w:cs="MS Shell Dlg 2"/>
                <w:color w:val="000000"/>
                <w:szCs w:val="24"/>
                <w:highlight w:val="white"/>
              </w:rPr>
              <w:t>service_type_name</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t>string</w:t>
            </w:r>
          </w:p>
        </w:tc>
        <w:tc>
          <w:tcPr>
            <w:tcW w:w="992" w:type="dxa"/>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200</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1-1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Service name</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sidRPr="005D33FE">
              <w:rPr>
                <w:rFonts w:asciiTheme="minorHAnsi" w:hAnsiTheme="minorHAnsi" w:cs="MS Shell Dlg 2"/>
                <w:color w:val="000000"/>
                <w:szCs w:val="24"/>
                <w:highlight w:val="white"/>
              </w:rPr>
              <w:t>service_external_code</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t>string</w:t>
            </w:r>
          </w:p>
        </w:tc>
        <w:tc>
          <w:tcPr>
            <w:tcW w:w="992" w:type="dxa"/>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200</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0-1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Service external code</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sidRPr="005D33FE">
              <w:rPr>
                <w:rFonts w:asciiTheme="minorHAnsi" w:hAnsiTheme="minorHAnsi" w:cs="MS Shell Dlg 2"/>
                <w:color w:val="000000"/>
                <w:szCs w:val="24"/>
                <w:highlight w:val="white"/>
              </w:rPr>
              <w:t>service_number</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t>string</w:t>
            </w:r>
          </w:p>
        </w:tc>
        <w:tc>
          <w:tcPr>
            <w:tcW w:w="992" w:type="dxa"/>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200</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0-1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Service number</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sidRPr="005D33FE">
              <w:rPr>
                <w:rFonts w:asciiTheme="minorHAnsi" w:hAnsiTheme="minorHAnsi" w:cs="MS Shell Dlg 2"/>
                <w:color w:val="000000"/>
                <w:szCs w:val="24"/>
                <w:highlight w:val="white"/>
              </w:rPr>
              <w:t>is_active</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t>int</w:t>
            </w:r>
          </w:p>
        </w:tc>
        <w:tc>
          <w:tcPr>
            <w:tcW w:w="992" w:type="dxa"/>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1</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1-1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S</w:t>
            </w:r>
            <w:r w:rsidRPr="005D33FE">
              <w:rPr>
                <w:rFonts w:asciiTheme="minorHAnsi" w:hAnsiTheme="minorHAnsi"/>
                <w:szCs w:val="24"/>
              </w:rPr>
              <w:t>ign of service activity</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2" w:type="dxa"/>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sidRPr="005D33FE">
              <w:rPr>
                <w:rFonts w:asciiTheme="minorHAnsi" w:hAnsiTheme="minorHAnsi" w:cs="MS Shell Dlg 2"/>
                <w:color w:val="000000"/>
                <w:szCs w:val="24"/>
                <w:highlight w:val="white"/>
              </w:rPr>
              <w:t>service_attribute</w:t>
            </w:r>
          </w:p>
        </w:tc>
        <w:tc>
          <w:tcPr>
            <w:tcW w:w="1276" w:type="dxa"/>
            <w:gridSpan w:val="3"/>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complex</w:t>
            </w:r>
          </w:p>
        </w:tc>
        <w:tc>
          <w:tcPr>
            <w:tcW w:w="992" w:type="dxa"/>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p>
        </w:tc>
        <w:tc>
          <w:tcPr>
            <w:tcW w:w="993" w:type="dxa"/>
            <w:gridSpan w:val="2"/>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0-*</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szCs w:val="24"/>
              </w:rPr>
            </w:pPr>
            <w:r>
              <w:rPr>
                <w:rFonts w:asciiTheme="minorHAnsi" w:hAnsiTheme="minorHAnsi"/>
                <w:szCs w:val="24"/>
              </w:rPr>
              <w:t>Attribute of service</w:t>
            </w:r>
          </w:p>
        </w:tc>
      </w:tr>
      <w:tr w:rsidR="00716F4E" w:rsidRPr="005D33FE" w:rsidTr="00185D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9138" w:type="dxa"/>
            <w:gridSpan w:val="9"/>
            <w:tcBorders>
              <w:top w:val="single" w:sz="4" w:space="0" w:color="auto"/>
              <w:left w:val="single" w:sz="4" w:space="0" w:color="auto"/>
              <w:bottom w:val="single" w:sz="4" w:space="0" w:color="auto"/>
              <w:right w:val="single" w:sz="4" w:space="0" w:color="auto"/>
            </w:tcBorders>
          </w:tcPr>
          <w:p w:rsidR="00716F4E" w:rsidRPr="005D33FE" w:rsidRDefault="00716F4E" w:rsidP="00185D95">
            <w:pPr>
              <w:pStyle w:val="BPC3Tableitems"/>
              <w:rPr>
                <w:rFonts w:asciiTheme="minorHAnsi" w:hAnsiTheme="minorHAnsi"/>
                <w:b/>
                <w:szCs w:val="24"/>
              </w:rPr>
            </w:pPr>
            <w:r>
              <w:rPr>
                <w:rFonts w:asciiTheme="minorHAnsi" w:hAnsiTheme="minorHAnsi"/>
                <w:b/>
                <w:color w:val="002060"/>
                <w:sz w:val="26"/>
                <w:szCs w:val="26"/>
              </w:rPr>
              <w:t>service_attribute</w:t>
            </w:r>
          </w:p>
        </w:tc>
      </w:tr>
      <w:tr w:rsidR="00716F4E" w:rsidRPr="005D33FE" w:rsidTr="004C5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698" w:type="dxa"/>
            <w:gridSpan w:val="3"/>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cs="MS Shell Dlg 2"/>
                <w:color w:val="000000"/>
                <w:szCs w:val="24"/>
                <w:highlight w:val="white"/>
              </w:rPr>
            </w:pPr>
            <w:r w:rsidRPr="004C522D">
              <w:rPr>
                <w:rFonts w:asciiTheme="minorHAnsi" w:hAnsiTheme="minorHAnsi" w:cs="MS Shell Dlg 2"/>
                <w:color w:val="000000"/>
                <w:szCs w:val="24"/>
                <w:highlight w:val="white"/>
              </w:rPr>
              <w:t>service_attribute_name</w:t>
            </w:r>
          </w:p>
        </w:tc>
        <w:tc>
          <w:tcPr>
            <w:tcW w:w="850" w:type="dxa"/>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string</w:t>
            </w:r>
          </w:p>
        </w:tc>
        <w:tc>
          <w:tcPr>
            <w:tcW w:w="992" w:type="dxa"/>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200</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1-1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 xml:space="preserve">Service attribute name (only for </w:t>
            </w:r>
            <w:r w:rsidRPr="004C522D">
              <w:rPr>
                <w:rFonts w:asciiTheme="minorHAnsi" w:hAnsiTheme="minorHAnsi"/>
                <w:szCs w:val="24"/>
              </w:rPr>
              <w:lastRenderedPageBreak/>
              <w:t>type DTTPCHAR)</w:t>
            </w:r>
          </w:p>
        </w:tc>
      </w:tr>
      <w:tr w:rsidR="00716F4E" w:rsidRPr="005D33FE" w:rsidTr="004C5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698" w:type="dxa"/>
            <w:gridSpan w:val="3"/>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cs="MS Shell Dlg 2"/>
                <w:color w:val="000000"/>
                <w:szCs w:val="24"/>
                <w:highlight w:val="white"/>
              </w:rPr>
            </w:pPr>
            <w:r w:rsidRPr="004C522D">
              <w:rPr>
                <w:rFonts w:asciiTheme="minorHAnsi" w:hAnsiTheme="minorHAnsi" w:cs="MS Shell Dlg 2"/>
                <w:color w:val="000000"/>
                <w:szCs w:val="24"/>
                <w:highlight w:val="white"/>
              </w:rPr>
              <w:lastRenderedPageBreak/>
              <w:t>service_attribute_value</w:t>
            </w:r>
          </w:p>
        </w:tc>
        <w:tc>
          <w:tcPr>
            <w:tcW w:w="850" w:type="dxa"/>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string</w:t>
            </w:r>
          </w:p>
        </w:tc>
        <w:tc>
          <w:tcPr>
            <w:tcW w:w="992" w:type="dxa"/>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200</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0-1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Service attribute value</w:t>
            </w:r>
          </w:p>
        </w:tc>
      </w:tr>
      <w:tr w:rsidR="00716F4E" w:rsidRPr="005D33FE" w:rsidTr="00185D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9138" w:type="dxa"/>
            <w:gridSpan w:val="9"/>
            <w:tcBorders>
              <w:top w:val="single" w:sz="4" w:space="0" w:color="auto"/>
              <w:left w:val="single" w:sz="4" w:space="0" w:color="auto"/>
              <w:bottom w:val="single" w:sz="4" w:space="0" w:color="auto"/>
              <w:right w:val="single" w:sz="4" w:space="0" w:color="auto"/>
            </w:tcBorders>
          </w:tcPr>
          <w:p w:rsidR="00716F4E" w:rsidRDefault="00716F4E" w:rsidP="00185D95">
            <w:pPr>
              <w:pStyle w:val="BPC3Tableitems"/>
              <w:rPr>
                <w:rFonts w:asciiTheme="minorHAnsi" w:hAnsiTheme="minorHAnsi"/>
                <w:szCs w:val="24"/>
              </w:rPr>
            </w:pPr>
            <w:r>
              <w:rPr>
                <w:rFonts w:asciiTheme="minorHAnsi" w:hAnsiTheme="minorHAnsi"/>
                <w:b/>
                <w:color w:val="002060"/>
                <w:sz w:val="26"/>
                <w:szCs w:val="26"/>
              </w:rPr>
              <w:t>flexible_data</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41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cs="MS Shell Dlg 2"/>
                <w:color w:val="000000"/>
                <w:szCs w:val="24"/>
                <w:highlight w:val="white"/>
              </w:rPr>
            </w:pPr>
            <w:r w:rsidRPr="004C522D">
              <w:rPr>
                <w:rFonts w:asciiTheme="minorHAnsi" w:hAnsiTheme="minorHAnsi" w:cs="MS Shell Dlg 2"/>
                <w:color w:val="000000"/>
                <w:szCs w:val="24"/>
                <w:highlight w:val="white"/>
              </w:rPr>
              <w:t>field_name</w:t>
            </w:r>
          </w:p>
        </w:tc>
        <w:tc>
          <w:tcPr>
            <w:tcW w:w="113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string</w:t>
            </w:r>
          </w:p>
        </w:tc>
        <w:tc>
          <w:tcPr>
            <w:tcW w:w="992" w:type="dxa"/>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200</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1-1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Name of flexible field</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41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cs="MS Shell Dlg 2"/>
                <w:color w:val="000000"/>
                <w:szCs w:val="24"/>
                <w:highlight w:val="white"/>
              </w:rPr>
            </w:pPr>
            <w:r w:rsidRPr="004C522D">
              <w:rPr>
                <w:rFonts w:asciiTheme="minorHAnsi" w:hAnsiTheme="minorHAnsi" w:cs="MS Shell Dlg 2"/>
                <w:color w:val="000000"/>
                <w:szCs w:val="24"/>
                <w:highlight w:val="white"/>
              </w:rPr>
              <w:t>field_value</w:t>
            </w:r>
          </w:p>
        </w:tc>
        <w:tc>
          <w:tcPr>
            <w:tcW w:w="113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string</w:t>
            </w:r>
          </w:p>
        </w:tc>
        <w:tc>
          <w:tcPr>
            <w:tcW w:w="992" w:type="dxa"/>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200</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1-1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185D95">
            <w:pPr>
              <w:pStyle w:val="BPC3Tableitems"/>
              <w:rPr>
                <w:rFonts w:asciiTheme="minorHAnsi" w:hAnsiTheme="minorHAnsi"/>
                <w:szCs w:val="24"/>
              </w:rPr>
            </w:pPr>
            <w:r w:rsidRPr="004C522D">
              <w:rPr>
                <w:rFonts w:asciiTheme="minorHAnsi" w:hAnsiTheme="minorHAnsi"/>
                <w:szCs w:val="24"/>
              </w:rPr>
              <w:t>Value of flexible field</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414" w:type="dxa"/>
            <w:gridSpan w:val="2"/>
            <w:tcBorders>
              <w:top w:val="single" w:sz="4" w:space="0" w:color="auto"/>
              <w:left w:val="single" w:sz="4" w:space="0" w:color="auto"/>
              <w:bottom w:val="single" w:sz="4" w:space="0" w:color="auto"/>
              <w:right w:val="single" w:sz="4" w:space="0" w:color="auto"/>
            </w:tcBorders>
          </w:tcPr>
          <w:p w:rsidR="00716F4E" w:rsidRDefault="00716F4E" w:rsidP="004622D1">
            <w:pPr>
              <w:pStyle w:val="BPC3Tableitems"/>
              <w:rPr>
                <w:rFonts w:asciiTheme="minorHAnsi" w:hAnsiTheme="minorHAnsi"/>
                <w:szCs w:val="24"/>
              </w:rPr>
            </w:pPr>
            <w:r w:rsidRPr="004C522D">
              <w:rPr>
                <w:rFonts w:asciiTheme="minorHAnsi" w:hAnsiTheme="minorHAnsi"/>
                <w:b/>
                <w:color w:val="002060"/>
                <w:sz w:val="26"/>
                <w:szCs w:val="26"/>
              </w:rPr>
              <w:t>stop_list_event</w:t>
            </w:r>
          </w:p>
        </w:tc>
        <w:tc>
          <w:tcPr>
            <w:tcW w:w="1134" w:type="dxa"/>
            <w:gridSpan w:val="2"/>
            <w:tcBorders>
              <w:top w:val="single" w:sz="4" w:space="0" w:color="auto"/>
              <w:left w:val="single" w:sz="4" w:space="0" w:color="auto"/>
              <w:bottom w:val="single" w:sz="4" w:space="0" w:color="auto"/>
              <w:right w:val="single" w:sz="4" w:space="0" w:color="auto"/>
            </w:tcBorders>
          </w:tcPr>
          <w:p w:rsidR="00716F4E" w:rsidRDefault="00716F4E" w:rsidP="00185D95">
            <w:pPr>
              <w:pStyle w:val="BPC3Tableitems"/>
            </w:pPr>
          </w:p>
        </w:tc>
        <w:tc>
          <w:tcPr>
            <w:tcW w:w="992" w:type="dxa"/>
            <w:tcBorders>
              <w:top w:val="single" w:sz="4" w:space="0" w:color="auto"/>
              <w:left w:val="single" w:sz="4" w:space="0" w:color="auto"/>
              <w:bottom w:val="single" w:sz="4" w:space="0" w:color="auto"/>
              <w:right w:val="single" w:sz="4" w:space="0" w:color="auto"/>
            </w:tcBorders>
          </w:tcPr>
          <w:p w:rsidR="00716F4E" w:rsidRDefault="00716F4E" w:rsidP="00185D95">
            <w:pPr>
              <w:pStyle w:val="BPC3Tableitems"/>
              <w:rPr>
                <w:rFonts w:asciiTheme="minorHAnsi" w:hAnsiTheme="minorHAnsi"/>
                <w:szCs w:val="24"/>
              </w:rPr>
            </w:pPr>
          </w:p>
        </w:tc>
        <w:tc>
          <w:tcPr>
            <w:tcW w:w="993" w:type="dxa"/>
            <w:gridSpan w:val="2"/>
            <w:tcBorders>
              <w:top w:val="single" w:sz="4" w:space="0" w:color="auto"/>
              <w:left w:val="single" w:sz="4" w:space="0" w:color="auto"/>
              <w:bottom w:val="single" w:sz="4" w:space="0" w:color="auto"/>
              <w:right w:val="single" w:sz="4" w:space="0" w:color="auto"/>
            </w:tcBorders>
          </w:tcPr>
          <w:p w:rsidR="00716F4E" w:rsidRDefault="00716F4E" w:rsidP="00185D95">
            <w:pPr>
              <w:pStyle w:val="BPC3Tableitems"/>
              <w:rPr>
                <w:rFonts w:asciiTheme="minorHAnsi" w:hAnsiTheme="minorHAnsi"/>
                <w:szCs w:val="24"/>
              </w:rPr>
            </w:pPr>
          </w:p>
        </w:tc>
        <w:tc>
          <w:tcPr>
            <w:tcW w:w="3605" w:type="dxa"/>
            <w:gridSpan w:val="2"/>
            <w:tcBorders>
              <w:top w:val="single" w:sz="4" w:space="0" w:color="auto"/>
              <w:left w:val="single" w:sz="4" w:space="0" w:color="auto"/>
              <w:bottom w:val="single" w:sz="4" w:space="0" w:color="auto"/>
              <w:right w:val="single" w:sz="4" w:space="0" w:color="auto"/>
            </w:tcBorders>
          </w:tcPr>
          <w:p w:rsidR="00716F4E" w:rsidRDefault="00716F4E" w:rsidP="00185D95">
            <w:pPr>
              <w:pStyle w:val="BPC3Tableitems"/>
              <w:rPr>
                <w:rFonts w:asciiTheme="minorHAnsi" w:hAnsiTheme="minorHAnsi"/>
                <w:szCs w:val="24"/>
              </w:rPr>
            </w:pP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41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cs="MS Shell Dlg 2"/>
                <w:color w:val="000000"/>
                <w:szCs w:val="24"/>
                <w:highlight w:val="white"/>
              </w:rPr>
            </w:pPr>
            <w:r w:rsidRPr="004C522D">
              <w:rPr>
                <w:rFonts w:asciiTheme="minorHAnsi" w:hAnsiTheme="minorHAnsi" w:cs="MS Shell Dlg 2"/>
                <w:color w:val="000000"/>
                <w:szCs w:val="24"/>
                <w:highlight w:val="white"/>
              </w:rPr>
              <w:t>event_type</w:t>
            </w:r>
          </w:p>
        </w:tc>
        <w:tc>
          <w:tcPr>
            <w:tcW w:w="113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string</w:t>
            </w:r>
          </w:p>
        </w:tc>
        <w:tc>
          <w:tcPr>
            <w:tcW w:w="992" w:type="dxa"/>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8</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0-1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Pr>
                <w:rFonts w:asciiTheme="minorHAnsi" w:hAnsiTheme="minorHAnsi"/>
                <w:szCs w:val="24"/>
              </w:rPr>
              <w:t>Event type associated with a stop list event (dictionary value)</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41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cs="MS Shell Dlg 2"/>
                <w:color w:val="000000"/>
                <w:szCs w:val="24"/>
                <w:highlight w:val="white"/>
              </w:rPr>
            </w:pPr>
            <w:r w:rsidRPr="004C522D">
              <w:rPr>
                <w:rFonts w:asciiTheme="minorHAnsi" w:hAnsiTheme="minorHAnsi" w:cs="MS Shell Dlg 2"/>
                <w:color w:val="000000"/>
                <w:szCs w:val="24"/>
                <w:highlight w:val="white"/>
              </w:rPr>
              <w:t>stop_list_type</w:t>
            </w:r>
          </w:p>
        </w:tc>
        <w:tc>
          <w:tcPr>
            <w:tcW w:w="113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string</w:t>
            </w:r>
          </w:p>
        </w:tc>
        <w:tc>
          <w:tcPr>
            <w:tcW w:w="992" w:type="dxa"/>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8</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0-1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Pr>
                <w:rFonts w:asciiTheme="minorHAnsi" w:hAnsiTheme="minorHAnsi"/>
                <w:szCs w:val="24"/>
              </w:rPr>
              <w:t>Type of stop list (dictionary value)</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41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cs="MS Shell Dlg 2"/>
                <w:color w:val="000000"/>
                <w:szCs w:val="24"/>
                <w:highlight w:val="white"/>
              </w:rPr>
            </w:pPr>
            <w:r w:rsidRPr="004C522D">
              <w:rPr>
                <w:rFonts w:asciiTheme="minorHAnsi" w:hAnsiTheme="minorHAnsi" w:cs="MS Shell Dlg 2"/>
                <w:color w:val="000000"/>
                <w:szCs w:val="24"/>
                <w:highlight w:val="white"/>
              </w:rPr>
              <w:t>purge_date</w:t>
            </w:r>
          </w:p>
        </w:tc>
        <w:tc>
          <w:tcPr>
            <w:tcW w:w="113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date</w:t>
            </w:r>
          </w:p>
        </w:tc>
        <w:tc>
          <w:tcPr>
            <w:tcW w:w="992" w:type="dxa"/>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p>
        </w:tc>
        <w:tc>
          <w:tcPr>
            <w:tcW w:w="993"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0-1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Pr>
                <w:rFonts w:asciiTheme="minorHAnsi" w:hAnsiTheme="minorHAnsi"/>
                <w:szCs w:val="24"/>
              </w:rPr>
              <w:t>Purge date</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41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cs="MS Shell Dlg 2"/>
                <w:color w:val="000000"/>
                <w:szCs w:val="24"/>
                <w:highlight w:val="white"/>
              </w:rPr>
            </w:pPr>
            <w:r w:rsidRPr="004C522D">
              <w:rPr>
                <w:rFonts w:asciiTheme="minorHAnsi" w:hAnsiTheme="minorHAnsi" w:cs="MS Shell Dlg 2"/>
                <w:color w:val="000000"/>
                <w:szCs w:val="24"/>
                <w:highlight w:val="white"/>
              </w:rPr>
              <w:t>region_list</w:t>
            </w:r>
          </w:p>
        </w:tc>
        <w:tc>
          <w:tcPr>
            <w:tcW w:w="113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string</w:t>
            </w:r>
          </w:p>
        </w:tc>
        <w:tc>
          <w:tcPr>
            <w:tcW w:w="992" w:type="dxa"/>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200</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0-1</w:t>
            </w:r>
          </w:p>
        </w:tc>
        <w:tc>
          <w:tcPr>
            <w:tcW w:w="3605"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C522D">
            <w:pPr>
              <w:pStyle w:val="BPC3Tableitems"/>
              <w:rPr>
                <w:rFonts w:asciiTheme="minorHAnsi" w:hAnsiTheme="minorHAnsi"/>
                <w:szCs w:val="24"/>
              </w:rPr>
            </w:pPr>
            <w:r>
              <w:rPr>
                <w:rFonts w:asciiTheme="minorHAnsi" w:hAnsiTheme="minorHAnsi"/>
                <w:szCs w:val="24"/>
              </w:rPr>
              <w:t>List of regions for a stop list</w:t>
            </w:r>
          </w:p>
        </w:tc>
      </w:tr>
      <w:tr w:rsidR="00716F4E" w:rsidRPr="005D33FE" w:rsidTr="00FE1F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41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cs="MS Shell Dlg 2"/>
                <w:color w:val="000000"/>
                <w:szCs w:val="24"/>
                <w:highlight w:val="white"/>
              </w:rPr>
            </w:pPr>
            <w:r>
              <w:rPr>
                <w:rFonts w:asciiTheme="minorHAnsi" w:hAnsiTheme="minorHAnsi" w:cs="MS Shell Dlg 2"/>
                <w:color w:val="000000"/>
                <w:szCs w:val="24"/>
                <w:highlight w:val="white"/>
              </w:rPr>
              <w:t>product</w:t>
            </w:r>
          </w:p>
        </w:tc>
        <w:tc>
          <w:tcPr>
            <w:tcW w:w="1134"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sidRPr="004C522D">
              <w:rPr>
                <w:rFonts w:asciiTheme="minorHAnsi" w:hAnsiTheme="minorHAnsi"/>
                <w:szCs w:val="24"/>
              </w:rPr>
              <w:t>string</w:t>
            </w:r>
          </w:p>
        </w:tc>
        <w:tc>
          <w:tcPr>
            <w:tcW w:w="992" w:type="dxa"/>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Pr>
                <w:rFonts w:asciiTheme="minorHAnsi" w:hAnsiTheme="minorHAnsi"/>
                <w:szCs w:val="24"/>
              </w:rPr>
              <w:t>8</w:t>
            </w:r>
          </w:p>
        </w:tc>
        <w:tc>
          <w:tcPr>
            <w:tcW w:w="993" w:type="dxa"/>
            <w:gridSpan w:val="2"/>
            <w:tcBorders>
              <w:top w:val="single" w:sz="4" w:space="0" w:color="auto"/>
              <w:left w:val="single" w:sz="4" w:space="0" w:color="auto"/>
              <w:bottom w:val="single" w:sz="4" w:space="0" w:color="auto"/>
              <w:right w:val="single" w:sz="4" w:space="0" w:color="auto"/>
            </w:tcBorders>
          </w:tcPr>
          <w:p w:rsidR="00716F4E" w:rsidRPr="004C522D" w:rsidRDefault="00716F4E" w:rsidP="004622D1">
            <w:pPr>
              <w:pStyle w:val="BPC3Tableitems"/>
              <w:rPr>
                <w:rFonts w:asciiTheme="minorHAnsi" w:hAnsiTheme="minorHAnsi"/>
                <w:szCs w:val="24"/>
              </w:rPr>
            </w:pPr>
            <w:r>
              <w:rPr>
                <w:rFonts w:asciiTheme="minorHAnsi" w:hAnsiTheme="minorHAnsi"/>
                <w:szCs w:val="24"/>
              </w:rPr>
              <w:t>0-1</w:t>
            </w:r>
          </w:p>
        </w:tc>
        <w:tc>
          <w:tcPr>
            <w:tcW w:w="3605" w:type="dxa"/>
            <w:gridSpan w:val="2"/>
            <w:tcBorders>
              <w:top w:val="single" w:sz="4" w:space="0" w:color="auto"/>
              <w:left w:val="single" w:sz="4" w:space="0" w:color="auto"/>
              <w:bottom w:val="single" w:sz="4" w:space="0" w:color="auto"/>
              <w:right w:val="single" w:sz="4" w:space="0" w:color="auto"/>
            </w:tcBorders>
          </w:tcPr>
          <w:p w:rsidR="00716F4E" w:rsidRDefault="00716F4E" w:rsidP="004C522D">
            <w:pPr>
              <w:pStyle w:val="BPC3Tableitems"/>
              <w:rPr>
                <w:rFonts w:asciiTheme="minorHAnsi" w:hAnsiTheme="minorHAnsi"/>
                <w:szCs w:val="24"/>
              </w:rPr>
            </w:pPr>
            <w:r w:rsidRPr="00570E53">
              <w:rPr>
                <w:rFonts w:asciiTheme="minorHAnsi" w:hAnsiTheme="minorHAnsi"/>
                <w:szCs w:val="24"/>
              </w:rPr>
              <w:t>MasterCard Product Identifier</w:t>
            </w:r>
          </w:p>
        </w:tc>
      </w:tr>
      <w:bookmarkEnd w:id="188"/>
      <w:bookmarkEnd w:id="196"/>
      <w:bookmarkEnd w:id="199"/>
    </w:tbl>
    <w:p w:rsidR="00677448" w:rsidRDefault="00677448" w:rsidP="00CA593A">
      <w:pPr>
        <w:pStyle w:val="BPC3Bodyafterheading"/>
      </w:pPr>
    </w:p>
    <w:p w:rsidR="00677448" w:rsidRDefault="00677448" w:rsidP="006E7C3E">
      <w:pPr>
        <w:pStyle w:val="BPC3Heading3"/>
        <w:numPr>
          <w:ilvl w:val="0"/>
          <w:numId w:val="0"/>
        </w:numPr>
        <w:ind w:left="720" w:hanging="720"/>
      </w:pPr>
      <w:bookmarkStart w:id="201" w:name="_Toc383426796"/>
      <w:bookmarkStart w:id="202" w:name="_Toc525300240"/>
      <w:r w:rsidRPr="00B230BD">
        <w:t>CARDS_INFO</w:t>
      </w:r>
      <w:bookmarkEnd w:id="201"/>
      <w:bookmarkEnd w:id="202"/>
    </w:p>
    <w:p w:rsidR="00677448" w:rsidRDefault="00677448" w:rsidP="00CA593A">
      <w:pPr>
        <w:pStyle w:val="BPC3Bodyafterheading"/>
      </w:pPr>
      <w:r>
        <w:t>Root tag of file.</w:t>
      </w:r>
    </w:p>
    <w:p w:rsidR="00677448" w:rsidRPr="00B230BD" w:rsidRDefault="00677448" w:rsidP="00CA593A">
      <w:pPr>
        <w:pStyle w:val="BPC3Bodyafterheading"/>
      </w:pPr>
    </w:p>
    <w:p w:rsidR="00677448" w:rsidRDefault="00677448" w:rsidP="009A31AE">
      <w:pPr>
        <w:pStyle w:val="BPC3Subhead1"/>
      </w:pPr>
      <w:r w:rsidRPr="00B230BD">
        <w:t>FILE_TYPE</w:t>
      </w:r>
    </w:p>
    <w:p w:rsidR="00677448" w:rsidRDefault="00677448" w:rsidP="00CA593A">
      <w:pPr>
        <w:pStyle w:val="BPC3Bodyafterheading"/>
      </w:pPr>
      <w:r w:rsidRPr="00B230BD">
        <w:t xml:space="preserve">File type code. </w:t>
      </w:r>
      <w:proofErr w:type="gramStart"/>
      <w:r w:rsidRPr="00B230BD">
        <w:t xml:space="preserve">Constant </w:t>
      </w:r>
      <w:r w:rsidRPr="00CB1384">
        <w:rPr>
          <w:rStyle w:val="af2"/>
        </w:rPr>
        <w:t>FLTPCINF</w:t>
      </w:r>
      <w:r>
        <w:t xml:space="preserve"> – SVXP card_info format.</w:t>
      </w:r>
      <w:proofErr w:type="gramEnd"/>
    </w:p>
    <w:p w:rsidR="00677448" w:rsidRPr="00B230BD" w:rsidRDefault="00677448" w:rsidP="00CA593A">
      <w:pPr>
        <w:pStyle w:val="BPC3Bodyafterheading"/>
      </w:pPr>
    </w:p>
    <w:p w:rsidR="00677448" w:rsidRDefault="00677448" w:rsidP="009A31AE">
      <w:pPr>
        <w:pStyle w:val="BPC3Subhead1"/>
      </w:pPr>
      <w:r w:rsidRPr="00B230BD">
        <w:t>INST_ID</w:t>
      </w:r>
    </w:p>
    <w:p w:rsidR="00677448" w:rsidRDefault="00677448" w:rsidP="00CA593A">
      <w:pPr>
        <w:pStyle w:val="BPC3Bodyafterheading"/>
      </w:pPr>
      <w:proofErr w:type="gramStart"/>
      <w:r w:rsidRPr="00B230BD">
        <w:t>Institution of cards in file</w:t>
      </w:r>
      <w:r w:rsidR="007D28C8">
        <w:t xml:space="preserve"> (ID or Number)</w:t>
      </w:r>
      <w:r>
        <w:t>.</w:t>
      </w:r>
      <w:proofErr w:type="gramEnd"/>
    </w:p>
    <w:p w:rsidR="006A7339" w:rsidRDefault="006A7339" w:rsidP="00CA593A">
      <w:pPr>
        <w:pStyle w:val="BPC3Bodyafterheading"/>
      </w:pPr>
    </w:p>
    <w:p w:rsidR="006A7339" w:rsidRDefault="006A7339" w:rsidP="006A7339">
      <w:pPr>
        <w:pStyle w:val="BPC3Subhead1"/>
      </w:pPr>
      <w:r>
        <w:t>TOKENIZED_PAN</w:t>
      </w:r>
    </w:p>
    <w:p w:rsidR="006A7339" w:rsidRDefault="006A7339" w:rsidP="006A7339">
      <w:pPr>
        <w:pStyle w:val="BPC3Tableitems"/>
      </w:pPr>
      <w:r>
        <w:t>Tokenized PAN downloading:</w:t>
      </w:r>
    </w:p>
    <w:p w:rsidR="006A7339" w:rsidRDefault="006A7339" w:rsidP="006A7339">
      <w:pPr>
        <w:pStyle w:val="BPC3Bodyafterheading"/>
        <w:jc w:val="left"/>
      </w:pPr>
      <w:r>
        <w:t xml:space="preserve">1 </w:t>
      </w:r>
      <w:r w:rsidR="00AE5F53">
        <w:t>–</w:t>
      </w:r>
      <w:r>
        <w:t xml:space="preserve"> PANs are tokenized</w:t>
      </w:r>
      <w:r>
        <w:br/>
        <w:t xml:space="preserve">0 </w:t>
      </w:r>
      <w:r w:rsidR="00AE5F53">
        <w:t>–</w:t>
      </w:r>
      <w:r>
        <w:t xml:space="preserve"> PANs are clean</w:t>
      </w:r>
    </w:p>
    <w:p w:rsidR="006A7339" w:rsidRDefault="006A7339" w:rsidP="00CA593A">
      <w:pPr>
        <w:pStyle w:val="BPC3Bodyafterheading"/>
      </w:pPr>
    </w:p>
    <w:p w:rsidR="00677448" w:rsidRDefault="00677448" w:rsidP="006E7C3E">
      <w:pPr>
        <w:pStyle w:val="BPC3Heading3"/>
        <w:numPr>
          <w:ilvl w:val="0"/>
          <w:numId w:val="0"/>
        </w:numPr>
        <w:ind w:left="720" w:hanging="720"/>
      </w:pPr>
      <w:bookmarkStart w:id="203" w:name="_Toc383426797"/>
      <w:bookmarkStart w:id="204" w:name="_Toc525300241"/>
      <w:r w:rsidRPr="00B230BD">
        <w:lastRenderedPageBreak/>
        <w:t>CARD_INFO</w:t>
      </w:r>
      <w:bookmarkEnd w:id="203"/>
      <w:bookmarkEnd w:id="204"/>
    </w:p>
    <w:p w:rsidR="00677448" w:rsidRPr="00B230BD" w:rsidRDefault="00677448" w:rsidP="00CA593A">
      <w:pPr>
        <w:pStyle w:val="BPC3Bodyafterheading"/>
      </w:pPr>
      <w:r w:rsidRPr="00B230BD">
        <w:t>Encapsulates all information about one card</w:t>
      </w:r>
    </w:p>
    <w:p w:rsidR="00677448" w:rsidRPr="00B230BD" w:rsidRDefault="00677448" w:rsidP="00CA593A">
      <w:pPr>
        <w:pStyle w:val="BPC3Bodyafterheading"/>
      </w:pPr>
      <w:r w:rsidRPr="00B230BD">
        <w:tab/>
      </w:r>
      <w:r w:rsidRPr="00B230BD">
        <w:tab/>
      </w:r>
      <w:r w:rsidRPr="00B230BD">
        <w:tab/>
      </w:r>
    </w:p>
    <w:p w:rsidR="00677448" w:rsidRDefault="00677448" w:rsidP="009A31AE">
      <w:pPr>
        <w:pStyle w:val="BPC3Subhead1"/>
      </w:pPr>
      <w:r w:rsidRPr="00B230BD">
        <w:t>CARD_NUMBER</w:t>
      </w:r>
    </w:p>
    <w:p w:rsidR="00677448" w:rsidRDefault="00677448" w:rsidP="00CA593A">
      <w:pPr>
        <w:pStyle w:val="BPC3Bodyafterheading"/>
      </w:pPr>
      <w:r w:rsidRPr="00B230BD">
        <w:t>Card number (PAN)</w:t>
      </w:r>
    </w:p>
    <w:p w:rsidR="00677448" w:rsidRDefault="00677448" w:rsidP="009A31AE">
      <w:pPr>
        <w:pStyle w:val="BPC3Subhead1"/>
      </w:pPr>
      <w:r w:rsidRPr="00B230BD">
        <w:t>CARD_MASK</w:t>
      </w:r>
    </w:p>
    <w:p w:rsidR="00677448" w:rsidRDefault="00677448" w:rsidP="00677448">
      <w:pPr>
        <w:pStyle w:val="TblContent"/>
      </w:pPr>
      <w:r w:rsidRPr="00B230BD">
        <w:t>Masked card number</w:t>
      </w:r>
    </w:p>
    <w:p w:rsidR="00677448" w:rsidRPr="00B230BD" w:rsidRDefault="00677448" w:rsidP="00CA593A">
      <w:pPr>
        <w:pStyle w:val="BPC3Bodyafterheading"/>
      </w:pPr>
    </w:p>
    <w:p w:rsidR="00677448" w:rsidRDefault="00677448" w:rsidP="009A31AE">
      <w:pPr>
        <w:pStyle w:val="BPC3Subhead1"/>
      </w:pPr>
      <w:r w:rsidRPr="00B230BD">
        <w:t>CARD_ID</w:t>
      </w:r>
    </w:p>
    <w:p w:rsidR="00677448" w:rsidRDefault="00677448" w:rsidP="00CA593A">
      <w:pPr>
        <w:pStyle w:val="BPC3Bodyafterheading"/>
      </w:pPr>
      <w:r w:rsidRPr="00B230BD">
        <w:t>Internal card identifier</w:t>
      </w:r>
    </w:p>
    <w:p w:rsidR="00687BDC" w:rsidRDefault="00687BDC" w:rsidP="00687BDC">
      <w:pPr>
        <w:pStyle w:val="BPC3Bodyafterheading"/>
      </w:pPr>
    </w:p>
    <w:p w:rsidR="00687BDC" w:rsidRDefault="00687BDC" w:rsidP="00687BDC">
      <w:pPr>
        <w:pStyle w:val="BPC3Subhead1"/>
      </w:pPr>
      <w:r w:rsidRPr="00687BDC">
        <w:t>CARD_ISS_DATE</w:t>
      </w:r>
    </w:p>
    <w:p w:rsidR="00687BDC" w:rsidRDefault="0054317F" w:rsidP="00687BDC">
      <w:pPr>
        <w:pStyle w:val="BPC3Bodyafterheading"/>
      </w:pPr>
      <w:r>
        <w:t>Card’s issuing date</w:t>
      </w:r>
      <w:r w:rsidR="00687BDC">
        <w:t>.</w:t>
      </w:r>
    </w:p>
    <w:p w:rsidR="00687BDC" w:rsidRDefault="00687BDC" w:rsidP="00687BDC">
      <w:pPr>
        <w:pStyle w:val="BPC3Bodyafterheading"/>
      </w:pPr>
    </w:p>
    <w:p w:rsidR="00687BDC" w:rsidRDefault="00687BDC" w:rsidP="00687BDC">
      <w:pPr>
        <w:pStyle w:val="BPC3Bodyafterheading"/>
        <w:rPr>
          <w:b/>
        </w:rPr>
      </w:pPr>
      <w:r w:rsidRPr="00687BDC">
        <w:rPr>
          <w:b/>
        </w:rPr>
        <w:t>CARD_START_DATE</w:t>
      </w:r>
    </w:p>
    <w:p w:rsidR="00687BDC" w:rsidRDefault="00687BDC" w:rsidP="00687BDC">
      <w:pPr>
        <w:pStyle w:val="BPC3Bodyafterheading"/>
      </w:pPr>
      <w:proofErr w:type="gramStart"/>
      <w:r>
        <w:t>Card</w:t>
      </w:r>
      <w:r w:rsidR="0054317F">
        <w:t>’s activation</w:t>
      </w:r>
      <w:r>
        <w:t xml:space="preserve"> date.</w:t>
      </w:r>
      <w:proofErr w:type="gramEnd"/>
    </w:p>
    <w:p w:rsidR="00677448" w:rsidRDefault="00677448" w:rsidP="00CA593A">
      <w:pPr>
        <w:pStyle w:val="BPC3Bodyafterheading"/>
      </w:pPr>
    </w:p>
    <w:p w:rsidR="00677448" w:rsidRDefault="00677448" w:rsidP="009A31AE">
      <w:pPr>
        <w:pStyle w:val="BPC3Subhead1"/>
      </w:pPr>
      <w:r w:rsidRPr="00E122EB">
        <w:t>EXPIRATION_DATE</w:t>
      </w:r>
    </w:p>
    <w:p w:rsidR="00677448" w:rsidRDefault="00677448" w:rsidP="00CA593A">
      <w:pPr>
        <w:pStyle w:val="BPC3Bodyafterheading"/>
      </w:pPr>
      <w:proofErr w:type="gramStart"/>
      <w:r>
        <w:t>Expiration date of card.</w:t>
      </w:r>
      <w:proofErr w:type="gramEnd"/>
      <w:r>
        <w:t xml:space="preserve"> </w:t>
      </w:r>
      <w:r w:rsidRPr="00E122EB">
        <w:t>A day part of this date does not matter</w:t>
      </w:r>
      <w:r>
        <w:t>.</w:t>
      </w:r>
    </w:p>
    <w:p w:rsidR="00677448" w:rsidRPr="00E122EB" w:rsidRDefault="00677448" w:rsidP="00CA593A">
      <w:pPr>
        <w:pStyle w:val="BPC3Bodyafterheading"/>
      </w:pPr>
    </w:p>
    <w:p w:rsidR="00677448" w:rsidRDefault="00677448" w:rsidP="009A31AE">
      <w:pPr>
        <w:pStyle w:val="BPC3Subhead1"/>
      </w:pPr>
      <w:r w:rsidRPr="00E122EB">
        <w:t>INSTANCE_ID</w:t>
      </w:r>
    </w:p>
    <w:p w:rsidR="00677448" w:rsidRDefault="00677448" w:rsidP="00CA593A">
      <w:pPr>
        <w:pStyle w:val="BPC3Bodyafterheading"/>
      </w:pPr>
      <w:proofErr w:type="gramStart"/>
      <w:r>
        <w:t>Identifier of card instance.</w:t>
      </w:r>
      <w:proofErr w:type="gramEnd"/>
    </w:p>
    <w:p w:rsidR="00677448" w:rsidRPr="00E122EB" w:rsidRDefault="00677448" w:rsidP="00CA593A">
      <w:pPr>
        <w:pStyle w:val="BPC3Bodyafterheading"/>
      </w:pPr>
    </w:p>
    <w:p w:rsidR="00677448" w:rsidRDefault="00677448" w:rsidP="009A31AE">
      <w:pPr>
        <w:pStyle w:val="BPC3Subhead1"/>
      </w:pPr>
      <w:r w:rsidRPr="00E122EB">
        <w:t>PRECEDING_INSTANCE_ID</w:t>
      </w:r>
    </w:p>
    <w:p w:rsidR="000C3569" w:rsidRPr="00E122EB" w:rsidRDefault="00677448" w:rsidP="000C3569">
      <w:pPr>
        <w:pStyle w:val="BPC3Bodyafterheading"/>
      </w:pPr>
      <w:proofErr w:type="gramStart"/>
      <w:r>
        <w:t>Preceding identifier of card instance.</w:t>
      </w:r>
      <w:proofErr w:type="gramEnd"/>
    </w:p>
    <w:p w:rsidR="000C3569" w:rsidRDefault="000C3569" w:rsidP="000C3569">
      <w:pPr>
        <w:pStyle w:val="BPC3Subhead1"/>
      </w:pPr>
    </w:p>
    <w:p w:rsidR="00A5146E" w:rsidRDefault="00A5146E" w:rsidP="00A5146E">
      <w:pPr>
        <w:pStyle w:val="BPC3Bodyafterheading"/>
        <w:rPr>
          <w:b/>
        </w:rPr>
      </w:pPr>
      <w:r w:rsidRPr="00A5146E">
        <w:rPr>
          <w:b/>
        </w:rPr>
        <w:t>SEQUENTIAL_NUMBER</w:t>
      </w:r>
    </w:p>
    <w:p w:rsidR="00A5146E" w:rsidRPr="00A5146E" w:rsidRDefault="00A5146E" w:rsidP="00A5146E">
      <w:pPr>
        <w:pStyle w:val="BPC3Bodyafterheading"/>
      </w:pPr>
      <w:proofErr w:type="gramStart"/>
      <w:r w:rsidRPr="00A5146E">
        <w:t>Serial number of plastic.</w:t>
      </w:r>
      <w:proofErr w:type="gramEnd"/>
    </w:p>
    <w:p w:rsidR="00A5146E" w:rsidRDefault="00A5146E" w:rsidP="00A5146E">
      <w:pPr>
        <w:pStyle w:val="BPC3Bodyafterheading"/>
      </w:pPr>
    </w:p>
    <w:p w:rsidR="0090306D" w:rsidRPr="0090306D" w:rsidRDefault="0090306D" w:rsidP="00A5146E">
      <w:pPr>
        <w:pStyle w:val="BPC3Bodyafterheading"/>
        <w:rPr>
          <w:b/>
        </w:rPr>
      </w:pPr>
      <w:r w:rsidRPr="0090306D">
        <w:rPr>
          <w:b/>
        </w:rPr>
        <w:t>CARD_STATUS</w:t>
      </w:r>
    </w:p>
    <w:p w:rsidR="0090306D" w:rsidRDefault="0090306D" w:rsidP="00A5146E">
      <w:pPr>
        <w:pStyle w:val="BPC3Bodyafterheading"/>
        <w:rPr>
          <w:rFonts w:cs="Calibri"/>
        </w:rPr>
      </w:pPr>
      <w:proofErr w:type="gramStart"/>
      <w:r w:rsidRPr="007E4E3B">
        <w:rPr>
          <w:rFonts w:cs="Calibri"/>
        </w:rPr>
        <w:t>Card status.</w:t>
      </w:r>
      <w:proofErr w:type="gramEnd"/>
      <w:r>
        <w:rPr>
          <w:rFonts w:cs="Calibri"/>
        </w:rPr>
        <w:t xml:space="preserve"> It is an article of dictionary CSTS.</w:t>
      </w:r>
    </w:p>
    <w:p w:rsidR="00656C4F" w:rsidRDefault="00656C4F" w:rsidP="00A5146E">
      <w:pPr>
        <w:pStyle w:val="BPC3Bodyafterheading"/>
        <w:rPr>
          <w:rFonts w:cs="Calibri"/>
        </w:rPr>
      </w:pPr>
    </w:p>
    <w:p w:rsidR="00656C4F" w:rsidRDefault="00656C4F" w:rsidP="00656C4F">
      <w:pPr>
        <w:pStyle w:val="BPC3Subhead1"/>
      </w:pPr>
      <w:r>
        <w:lastRenderedPageBreak/>
        <w:t>CATEGORY</w:t>
      </w:r>
    </w:p>
    <w:p w:rsidR="00656C4F" w:rsidRDefault="00656C4F" w:rsidP="00656C4F">
      <w:pPr>
        <w:pStyle w:val="BPC3Bodyafterheading"/>
      </w:pPr>
      <w:proofErr w:type="gramStart"/>
      <w:r>
        <w:t>Category of card</w:t>
      </w:r>
      <w:r w:rsidRPr="00B230BD">
        <w:t>.</w:t>
      </w:r>
      <w:proofErr w:type="gramEnd"/>
      <w:r w:rsidRPr="00B230BD">
        <w:t xml:space="preserve"> </w:t>
      </w:r>
      <w:proofErr w:type="gramStart"/>
      <w:r w:rsidRPr="00B230BD">
        <w:t>Dictionary value.</w:t>
      </w:r>
      <w:proofErr w:type="gramEnd"/>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56C4F" w:rsidRPr="00B7466F" w:rsidTr="00916529">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56C4F" w:rsidRPr="00B7466F" w:rsidRDefault="00656C4F" w:rsidP="00916529">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56C4F" w:rsidRPr="00B7466F" w:rsidRDefault="00656C4F" w:rsidP="00916529">
            <w:pPr>
              <w:pStyle w:val="BPC3Tableheadings"/>
            </w:pPr>
            <w:r w:rsidRPr="00B7466F">
              <w:t>Description</w:t>
            </w:r>
          </w:p>
        </w:tc>
      </w:tr>
      <w:tr w:rsidR="00656C4F" w:rsidRPr="00656C4F" w:rsidTr="00916529">
        <w:trPr>
          <w:trHeight w:val="250"/>
        </w:trPr>
        <w:tc>
          <w:tcPr>
            <w:tcW w:w="1526" w:type="dxa"/>
            <w:tcBorders>
              <w:top w:val="single" w:sz="4" w:space="0" w:color="auto"/>
              <w:bottom w:val="single" w:sz="4" w:space="0" w:color="auto"/>
              <w:right w:val="single" w:sz="4" w:space="0" w:color="auto"/>
            </w:tcBorders>
          </w:tcPr>
          <w:p w:rsidR="00656C4F" w:rsidRPr="00656C4F" w:rsidRDefault="00656C4F" w:rsidP="00656C4F">
            <w:pPr>
              <w:rPr>
                <w:rFonts w:asciiTheme="minorHAnsi" w:hAnsiTheme="minorHAnsi"/>
              </w:rPr>
            </w:pPr>
            <w:r w:rsidRPr="00656C4F">
              <w:rPr>
                <w:rFonts w:asciiTheme="minorHAnsi" w:hAnsiTheme="minorHAnsi"/>
              </w:rPr>
              <w:t>CRCG0200</w:t>
            </w:r>
          </w:p>
        </w:tc>
        <w:tc>
          <w:tcPr>
            <w:tcW w:w="7762" w:type="dxa"/>
            <w:tcBorders>
              <w:top w:val="single" w:sz="4" w:space="0" w:color="auto"/>
              <w:left w:val="single" w:sz="4" w:space="0" w:color="auto"/>
              <w:bottom w:val="single" w:sz="4" w:space="0" w:color="auto"/>
            </w:tcBorders>
          </w:tcPr>
          <w:p w:rsidR="00656C4F" w:rsidRPr="00656C4F" w:rsidRDefault="00656C4F" w:rsidP="00916529">
            <w:pPr>
              <w:rPr>
                <w:rFonts w:asciiTheme="minorHAnsi" w:hAnsiTheme="minorHAnsi"/>
              </w:rPr>
            </w:pPr>
            <w:r w:rsidRPr="00656C4F">
              <w:rPr>
                <w:rFonts w:asciiTheme="minorHAnsi" w:hAnsiTheme="minorHAnsi"/>
              </w:rPr>
              <w:t>Undefined</w:t>
            </w:r>
          </w:p>
        </w:tc>
      </w:tr>
      <w:tr w:rsidR="00656C4F" w:rsidRPr="00656C4F" w:rsidTr="00916529">
        <w:trPr>
          <w:trHeight w:val="91"/>
        </w:trPr>
        <w:tc>
          <w:tcPr>
            <w:tcW w:w="1526" w:type="dxa"/>
            <w:tcBorders>
              <w:top w:val="single" w:sz="4" w:space="0" w:color="auto"/>
              <w:bottom w:val="single" w:sz="4" w:space="0" w:color="auto"/>
              <w:right w:val="single" w:sz="4" w:space="0" w:color="auto"/>
            </w:tcBorders>
          </w:tcPr>
          <w:p w:rsidR="00656C4F" w:rsidRPr="00656C4F" w:rsidRDefault="00656C4F" w:rsidP="00656C4F">
            <w:pPr>
              <w:rPr>
                <w:rFonts w:asciiTheme="minorHAnsi" w:hAnsiTheme="minorHAnsi"/>
              </w:rPr>
            </w:pPr>
            <w:r w:rsidRPr="00656C4F">
              <w:rPr>
                <w:rFonts w:asciiTheme="minorHAnsi" w:hAnsiTheme="minorHAnsi"/>
              </w:rPr>
              <w:t>CRCG0400</w:t>
            </w:r>
          </w:p>
        </w:tc>
        <w:tc>
          <w:tcPr>
            <w:tcW w:w="7762" w:type="dxa"/>
            <w:tcBorders>
              <w:top w:val="single" w:sz="4" w:space="0" w:color="auto"/>
              <w:left w:val="single" w:sz="4" w:space="0" w:color="auto"/>
              <w:bottom w:val="single" w:sz="4" w:space="0" w:color="auto"/>
            </w:tcBorders>
          </w:tcPr>
          <w:p w:rsidR="00656C4F" w:rsidRPr="00656C4F" w:rsidRDefault="00656C4F" w:rsidP="00916529">
            <w:pPr>
              <w:rPr>
                <w:rFonts w:asciiTheme="minorHAnsi" w:hAnsiTheme="minorHAnsi"/>
              </w:rPr>
            </w:pPr>
            <w:r w:rsidRPr="00656C4F">
              <w:rPr>
                <w:rFonts w:asciiTheme="minorHAnsi" w:hAnsiTheme="minorHAnsi"/>
              </w:rPr>
              <w:t>Suplementary</w:t>
            </w:r>
          </w:p>
        </w:tc>
      </w:tr>
      <w:tr w:rsidR="00656C4F" w:rsidRPr="00656C4F" w:rsidTr="00916529">
        <w:trPr>
          <w:trHeight w:val="250"/>
        </w:trPr>
        <w:tc>
          <w:tcPr>
            <w:tcW w:w="1526" w:type="dxa"/>
            <w:tcBorders>
              <w:top w:val="single" w:sz="4" w:space="0" w:color="auto"/>
              <w:bottom w:val="single" w:sz="4" w:space="0" w:color="auto"/>
              <w:right w:val="single" w:sz="4" w:space="0" w:color="auto"/>
            </w:tcBorders>
          </w:tcPr>
          <w:p w:rsidR="00656C4F" w:rsidRPr="00656C4F" w:rsidRDefault="00656C4F" w:rsidP="00656C4F">
            <w:pPr>
              <w:rPr>
                <w:rFonts w:asciiTheme="minorHAnsi" w:hAnsiTheme="minorHAnsi"/>
              </w:rPr>
            </w:pPr>
            <w:r w:rsidRPr="00656C4F">
              <w:rPr>
                <w:rFonts w:asciiTheme="minorHAnsi" w:hAnsiTheme="minorHAnsi"/>
              </w:rPr>
              <w:t>CRCG0600</w:t>
            </w:r>
          </w:p>
        </w:tc>
        <w:tc>
          <w:tcPr>
            <w:tcW w:w="7762" w:type="dxa"/>
            <w:tcBorders>
              <w:top w:val="single" w:sz="4" w:space="0" w:color="auto"/>
              <w:left w:val="single" w:sz="4" w:space="0" w:color="auto"/>
              <w:bottom w:val="single" w:sz="4" w:space="0" w:color="auto"/>
            </w:tcBorders>
          </w:tcPr>
          <w:p w:rsidR="00656C4F" w:rsidRPr="00656C4F" w:rsidRDefault="00656C4F" w:rsidP="00916529">
            <w:pPr>
              <w:rPr>
                <w:rFonts w:asciiTheme="minorHAnsi" w:hAnsiTheme="minorHAnsi"/>
              </w:rPr>
            </w:pPr>
            <w:r w:rsidRPr="00656C4F">
              <w:rPr>
                <w:rFonts w:asciiTheme="minorHAnsi" w:hAnsiTheme="minorHAnsi"/>
              </w:rPr>
              <w:t>Double</w:t>
            </w:r>
          </w:p>
        </w:tc>
      </w:tr>
      <w:tr w:rsidR="00656C4F" w:rsidRPr="00656C4F" w:rsidTr="00916529">
        <w:trPr>
          <w:trHeight w:val="91"/>
        </w:trPr>
        <w:tc>
          <w:tcPr>
            <w:tcW w:w="1526" w:type="dxa"/>
            <w:tcBorders>
              <w:top w:val="single" w:sz="4" w:space="0" w:color="auto"/>
              <w:bottom w:val="single" w:sz="4" w:space="0" w:color="auto"/>
              <w:right w:val="single" w:sz="4" w:space="0" w:color="auto"/>
            </w:tcBorders>
          </w:tcPr>
          <w:p w:rsidR="00656C4F" w:rsidRPr="00656C4F" w:rsidRDefault="00656C4F" w:rsidP="00656C4F">
            <w:pPr>
              <w:rPr>
                <w:rFonts w:asciiTheme="minorHAnsi" w:hAnsiTheme="minorHAnsi"/>
              </w:rPr>
            </w:pPr>
            <w:r w:rsidRPr="00656C4F">
              <w:rPr>
                <w:rFonts w:asciiTheme="minorHAnsi" w:hAnsiTheme="minorHAnsi"/>
              </w:rPr>
              <w:t>CRCG0800</w:t>
            </w:r>
          </w:p>
        </w:tc>
        <w:tc>
          <w:tcPr>
            <w:tcW w:w="7762" w:type="dxa"/>
            <w:tcBorders>
              <w:top w:val="single" w:sz="4" w:space="0" w:color="auto"/>
              <w:left w:val="single" w:sz="4" w:space="0" w:color="auto"/>
              <w:bottom w:val="single" w:sz="4" w:space="0" w:color="auto"/>
            </w:tcBorders>
          </w:tcPr>
          <w:p w:rsidR="00656C4F" w:rsidRPr="00656C4F" w:rsidRDefault="00656C4F" w:rsidP="00916529">
            <w:pPr>
              <w:rPr>
                <w:rFonts w:asciiTheme="minorHAnsi" w:hAnsiTheme="minorHAnsi"/>
              </w:rPr>
            </w:pPr>
            <w:r w:rsidRPr="00656C4F">
              <w:rPr>
                <w:rFonts w:asciiTheme="minorHAnsi" w:hAnsiTheme="minorHAnsi"/>
              </w:rPr>
              <w:t>Primary</w:t>
            </w:r>
          </w:p>
        </w:tc>
      </w:tr>
    </w:tbl>
    <w:p w:rsidR="0090306D" w:rsidRDefault="0090306D" w:rsidP="00A5146E">
      <w:pPr>
        <w:pStyle w:val="BPC3Bodyafterheading"/>
      </w:pPr>
    </w:p>
    <w:p w:rsidR="006C4948" w:rsidRPr="006C4948" w:rsidRDefault="006C4948" w:rsidP="00A5146E">
      <w:pPr>
        <w:pStyle w:val="BPC3Bodyafterheading"/>
        <w:rPr>
          <w:b/>
        </w:rPr>
      </w:pPr>
      <w:r w:rsidRPr="006C4948">
        <w:rPr>
          <w:b/>
        </w:rPr>
        <w:t>PVV</w:t>
      </w:r>
    </w:p>
    <w:p w:rsidR="006C4948" w:rsidRDefault="006C4948" w:rsidP="00A5146E">
      <w:pPr>
        <w:pStyle w:val="BPC3Bodyafterheading"/>
      </w:pPr>
      <w:r>
        <w:t>PIN verification value.</w:t>
      </w:r>
    </w:p>
    <w:p w:rsidR="006C4948" w:rsidRDefault="006C4948" w:rsidP="00A5146E">
      <w:pPr>
        <w:pStyle w:val="BPC3Bodyafterheading"/>
      </w:pPr>
    </w:p>
    <w:p w:rsidR="006C4948" w:rsidRPr="006C4948" w:rsidRDefault="006C4948" w:rsidP="00A5146E">
      <w:pPr>
        <w:pStyle w:val="BPC3Bodyafterheading"/>
        <w:rPr>
          <w:b/>
        </w:rPr>
      </w:pPr>
      <w:r w:rsidRPr="006C4948">
        <w:rPr>
          <w:b/>
        </w:rPr>
        <w:t>PIN_OFFSET</w:t>
      </w:r>
    </w:p>
    <w:p w:rsidR="006C4948" w:rsidRDefault="006C4948" w:rsidP="00A5146E">
      <w:pPr>
        <w:pStyle w:val="BPC3Bodyafterheading"/>
      </w:pPr>
      <w:r>
        <w:t>PIN offset value.</w:t>
      </w:r>
    </w:p>
    <w:p w:rsidR="006C4948" w:rsidRDefault="006C4948" w:rsidP="00A5146E">
      <w:pPr>
        <w:pStyle w:val="BPC3Bodyafterheading"/>
      </w:pPr>
    </w:p>
    <w:p w:rsidR="00CB549E" w:rsidRPr="006C4948" w:rsidRDefault="00CB549E" w:rsidP="00CB549E">
      <w:pPr>
        <w:pStyle w:val="BPC3Bodyafterheading"/>
        <w:rPr>
          <w:b/>
        </w:rPr>
      </w:pPr>
      <w:r w:rsidRPr="006C4948">
        <w:rPr>
          <w:b/>
        </w:rPr>
        <w:t>PIN_</w:t>
      </w:r>
      <w:r>
        <w:rPr>
          <w:b/>
        </w:rPr>
        <w:t>UPDATE_FLAG</w:t>
      </w:r>
    </w:p>
    <w:p w:rsidR="00CB549E" w:rsidRDefault="00CB549E" w:rsidP="00A5146E">
      <w:pPr>
        <w:pStyle w:val="BPC3Bodyafterheading"/>
      </w:pPr>
      <w:r>
        <w:t>PIN update flag should be set to 1 (true) for each new card and card with reissued PIN. Otherwise, it is set to 0 (false).</w:t>
      </w:r>
    </w:p>
    <w:p w:rsidR="00CB549E" w:rsidRDefault="00CB549E" w:rsidP="00A5146E">
      <w:pPr>
        <w:pStyle w:val="BPC3Bodyafterheading"/>
      </w:pPr>
    </w:p>
    <w:p w:rsidR="00514F82" w:rsidRPr="00514F82" w:rsidRDefault="00514F82" w:rsidP="00A5146E">
      <w:pPr>
        <w:pStyle w:val="BPC3Bodyafterheading"/>
        <w:rPr>
          <w:b/>
        </w:rPr>
      </w:pPr>
      <w:r w:rsidRPr="00514F82">
        <w:rPr>
          <w:b/>
        </w:rPr>
        <w:t>CARD_TYPE_ID</w:t>
      </w:r>
    </w:p>
    <w:p w:rsidR="00514F82" w:rsidRDefault="000E710A" w:rsidP="00A5146E">
      <w:pPr>
        <w:pStyle w:val="BPC3Bodyafterheading"/>
      </w:pPr>
      <w:proofErr w:type="gramStart"/>
      <w:r>
        <w:t>Internal c</w:t>
      </w:r>
      <w:r w:rsidR="00514F82" w:rsidRPr="004B3BCE">
        <w:t>ard type indentifier</w:t>
      </w:r>
      <w:r w:rsidR="007F7A8B">
        <w:t xml:space="preserve"> in the system</w:t>
      </w:r>
      <w:r w:rsidR="00514F82">
        <w:t>.</w:t>
      </w:r>
      <w:proofErr w:type="gramEnd"/>
    </w:p>
    <w:p w:rsidR="00514F82" w:rsidRDefault="00514F82" w:rsidP="00A5146E">
      <w:pPr>
        <w:pStyle w:val="BPC3Bodyafterheading"/>
      </w:pPr>
    </w:p>
    <w:p w:rsidR="00FD6468" w:rsidRPr="00FD6468" w:rsidRDefault="00FD6468" w:rsidP="00A5146E">
      <w:pPr>
        <w:pStyle w:val="BPC3Bodyafterheading"/>
        <w:rPr>
          <w:b/>
        </w:rPr>
      </w:pPr>
      <w:r w:rsidRPr="00FD6468">
        <w:rPr>
          <w:b/>
        </w:rPr>
        <w:t>PREV_CARD_NUMBER</w:t>
      </w:r>
    </w:p>
    <w:p w:rsidR="00FD6468" w:rsidRDefault="00FD6468" w:rsidP="00A5146E">
      <w:pPr>
        <w:pStyle w:val="BPC3Bodyafterheading"/>
      </w:pPr>
      <w:r>
        <w:t>Old card’s number.</w:t>
      </w:r>
    </w:p>
    <w:p w:rsidR="00C4128C" w:rsidRDefault="00C4128C" w:rsidP="00A5146E">
      <w:pPr>
        <w:pStyle w:val="BPC3Bodyafterheading"/>
      </w:pPr>
    </w:p>
    <w:p w:rsidR="00C4128C" w:rsidRPr="00C4128C" w:rsidRDefault="00C4128C" w:rsidP="00A5146E">
      <w:pPr>
        <w:pStyle w:val="BPC3Bodyafterheading"/>
        <w:rPr>
          <w:b/>
        </w:rPr>
      </w:pPr>
      <w:r w:rsidRPr="00C4128C">
        <w:rPr>
          <w:b/>
        </w:rPr>
        <w:t>PREV_CARD_ID</w:t>
      </w:r>
    </w:p>
    <w:p w:rsidR="00C4128C" w:rsidRDefault="00C4128C" w:rsidP="00A5146E">
      <w:pPr>
        <w:pStyle w:val="BPC3Bodyafterheading"/>
      </w:pPr>
      <w:proofErr w:type="gramStart"/>
      <w:r>
        <w:t xml:space="preserve">Old </w:t>
      </w:r>
      <w:r w:rsidRPr="003139C4">
        <w:t>Internal card instance identifier</w:t>
      </w:r>
      <w:r>
        <w:t xml:space="preserve"> </w:t>
      </w:r>
      <w:r w:rsidRPr="003139C4">
        <w:t>(UID)</w:t>
      </w:r>
      <w:r>
        <w:t>.</w:t>
      </w:r>
      <w:proofErr w:type="gramEnd"/>
    </w:p>
    <w:p w:rsidR="00FD6468" w:rsidRDefault="00FD6468" w:rsidP="00A5146E">
      <w:pPr>
        <w:pStyle w:val="BPC3Bodyafterheading"/>
      </w:pPr>
    </w:p>
    <w:p w:rsidR="00FD6468" w:rsidRPr="00FD6468" w:rsidRDefault="00FD6468" w:rsidP="00A5146E">
      <w:pPr>
        <w:pStyle w:val="BPC3Bodyafterheading"/>
        <w:rPr>
          <w:b/>
        </w:rPr>
      </w:pPr>
      <w:r w:rsidRPr="00FD6468">
        <w:rPr>
          <w:b/>
        </w:rPr>
        <w:t>AGENT_NUMBER</w:t>
      </w:r>
    </w:p>
    <w:p w:rsidR="00FD6468" w:rsidRDefault="00FD6468" w:rsidP="00A5146E">
      <w:pPr>
        <w:pStyle w:val="BPC3Bodyafterheading"/>
      </w:pPr>
      <w:proofErr w:type="gramStart"/>
      <w:r w:rsidRPr="00FD6468">
        <w:t>Agent (branch bank) external number.</w:t>
      </w:r>
      <w:proofErr w:type="gramEnd"/>
      <w:r w:rsidRPr="00FD6468">
        <w:t xml:space="preserve"> This parameter is optional and should be used as an alternative for AGENT_ID. If bank does not use by agents customer division then the default value will be set automatically.</w:t>
      </w:r>
    </w:p>
    <w:p w:rsidR="00B407F7" w:rsidRDefault="00B407F7" w:rsidP="00B407F7">
      <w:pPr>
        <w:pStyle w:val="BPC3Bodyafterheading"/>
        <w:rPr>
          <w:b/>
        </w:rPr>
      </w:pPr>
    </w:p>
    <w:p w:rsidR="00B407F7" w:rsidRPr="00FD6468" w:rsidRDefault="00B407F7" w:rsidP="00B407F7">
      <w:pPr>
        <w:pStyle w:val="BPC3Bodyafterheading"/>
        <w:rPr>
          <w:b/>
        </w:rPr>
      </w:pPr>
      <w:r>
        <w:rPr>
          <w:b/>
        </w:rPr>
        <w:t>PRODUCT</w:t>
      </w:r>
      <w:r w:rsidRPr="00FD6468">
        <w:rPr>
          <w:b/>
        </w:rPr>
        <w:t>_NUMBER</w:t>
      </w:r>
    </w:p>
    <w:p w:rsidR="00B407F7" w:rsidRDefault="00B407F7" w:rsidP="00B407F7">
      <w:pPr>
        <w:pStyle w:val="BPC3Bodyafterheading"/>
      </w:pPr>
      <w:proofErr w:type="gramStart"/>
      <w:r>
        <w:t>Product</w:t>
      </w:r>
      <w:r w:rsidRPr="00FD6468">
        <w:t xml:space="preserve"> external number.</w:t>
      </w:r>
      <w:proofErr w:type="gramEnd"/>
      <w:r>
        <w:t xml:space="preserve"> If this external number is not defined for contract’s product then internal product’s identifier will be returned instead of it</w:t>
      </w:r>
      <w:r w:rsidRPr="00FD6468">
        <w:t>.</w:t>
      </w:r>
    </w:p>
    <w:p w:rsidR="001846AC" w:rsidRDefault="001846AC" w:rsidP="00B407F7">
      <w:pPr>
        <w:pStyle w:val="BPC3Bodyafterheading"/>
      </w:pPr>
    </w:p>
    <w:p w:rsidR="000C3569" w:rsidRDefault="000C3569" w:rsidP="000C3569">
      <w:pPr>
        <w:pStyle w:val="BPC3Subhead1"/>
      </w:pPr>
      <w:r>
        <w:t>ADDRESS</w:t>
      </w:r>
    </w:p>
    <w:p w:rsidR="000C3569" w:rsidRPr="00E122EB" w:rsidRDefault="000C3569" w:rsidP="000C3569">
      <w:pPr>
        <w:pStyle w:val="BPC3Bodyafterheading"/>
      </w:pPr>
      <w:proofErr w:type="gramStart"/>
      <w:r>
        <w:t>Cardholder’s address block.</w:t>
      </w:r>
      <w:proofErr w:type="gramEnd"/>
    </w:p>
    <w:p w:rsidR="001846AC" w:rsidRDefault="001846AC" w:rsidP="001846AC">
      <w:pPr>
        <w:pStyle w:val="BPC3Bodyafterheading"/>
      </w:pPr>
    </w:p>
    <w:p w:rsidR="001846AC" w:rsidRDefault="001846AC" w:rsidP="001846AC">
      <w:pPr>
        <w:pStyle w:val="BPC3Subhead1"/>
      </w:pPr>
      <w:r>
        <w:t>PERSONALIZATION_INFO</w:t>
      </w:r>
    </w:p>
    <w:p w:rsidR="001846AC" w:rsidRDefault="001846AC" w:rsidP="001846AC">
      <w:pPr>
        <w:pStyle w:val="BPC3Bodyafterheading"/>
      </w:pPr>
      <w:proofErr w:type="gramStart"/>
      <w:r>
        <w:t>Miscellaneous data for personalization system.</w:t>
      </w:r>
      <w:proofErr w:type="gramEnd"/>
    </w:p>
    <w:p w:rsidR="001846AC" w:rsidRDefault="001846AC" w:rsidP="001846AC">
      <w:pPr>
        <w:pStyle w:val="BPC3Bodyafterheading"/>
      </w:pPr>
    </w:p>
    <w:p w:rsidR="001846AC" w:rsidRDefault="001846AC" w:rsidP="001846AC">
      <w:pPr>
        <w:pStyle w:val="BPC3Subhead1"/>
      </w:pPr>
      <w:r>
        <w:t>COMPANY_NAME</w:t>
      </w:r>
    </w:p>
    <w:p w:rsidR="001846AC" w:rsidRDefault="001846AC" w:rsidP="001846AC">
      <w:pPr>
        <w:pStyle w:val="BPC3Bodyafterheading"/>
      </w:pPr>
      <w:proofErr w:type="gramStart"/>
      <w:r>
        <w:t>Company name for corporate cards.</w:t>
      </w:r>
      <w:proofErr w:type="gramEnd"/>
    </w:p>
    <w:p w:rsidR="001846AC" w:rsidRDefault="001846AC" w:rsidP="001846AC">
      <w:pPr>
        <w:pStyle w:val="BPC3Bodyafterheading"/>
      </w:pPr>
    </w:p>
    <w:p w:rsidR="001846AC" w:rsidRDefault="001846AC" w:rsidP="001846AC">
      <w:pPr>
        <w:pStyle w:val="BPC3Subhead1"/>
      </w:pPr>
      <w:r>
        <w:t>SERVICE_CODE</w:t>
      </w:r>
    </w:p>
    <w:p w:rsidR="001846AC" w:rsidRDefault="001846AC" w:rsidP="001846AC">
      <w:pPr>
        <w:pStyle w:val="BPC3Bodyafterheading"/>
      </w:pPr>
      <w:proofErr w:type="gramStart"/>
      <w:r>
        <w:t xml:space="preserve">Service code according to </w:t>
      </w:r>
      <w:r w:rsidRPr="0042214F">
        <w:t>ISO/IEC 7813</w:t>
      </w:r>
      <w:r>
        <w:t>.</w:t>
      </w:r>
      <w:proofErr w:type="gramEnd"/>
    </w:p>
    <w:p w:rsidR="00677448" w:rsidRPr="00E122EB" w:rsidRDefault="00677448" w:rsidP="00CA593A">
      <w:pPr>
        <w:pStyle w:val="BPC3Bodyafterheading"/>
      </w:pPr>
    </w:p>
    <w:p w:rsidR="00F16E2C" w:rsidRDefault="00F16E2C" w:rsidP="006E7C3E">
      <w:pPr>
        <w:pStyle w:val="BPC3Heading3"/>
        <w:numPr>
          <w:ilvl w:val="0"/>
          <w:numId w:val="0"/>
        </w:numPr>
        <w:ind w:left="720" w:hanging="720"/>
      </w:pPr>
      <w:bookmarkStart w:id="205" w:name="_Toc525300242"/>
      <w:bookmarkStart w:id="206" w:name="_Toc383426798"/>
      <w:r w:rsidRPr="00F16E2C">
        <w:t>SEC_WORD</w:t>
      </w:r>
      <w:bookmarkEnd w:id="205"/>
    </w:p>
    <w:p w:rsidR="00F16E2C" w:rsidRDefault="00CD6B29" w:rsidP="00F16E2C">
      <w:pPr>
        <w:pStyle w:val="BPC3Bodyafterheading"/>
      </w:pPr>
      <w:proofErr w:type="gramStart"/>
      <w:r w:rsidRPr="00CD6B29">
        <w:t>The code word for the cardholder identification on call-center call.</w:t>
      </w:r>
      <w:proofErr w:type="gramEnd"/>
    </w:p>
    <w:p w:rsidR="00CD6B29" w:rsidRDefault="00CD6B29" w:rsidP="00F16E2C">
      <w:pPr>
        <w:pStyle w:val="BPC3Bodyafterheading"/>
      </w:pPr>
    </w:p>
    <w:p w:rsidR="00CD6B29" w:rsidRPr="00CD6B29" w:rsidRDefault="00CD6B29" w:rsidP="00F16E2C">
      <w:pPr>
        <w:pStyle w:val="BPC3Bodyafterheading"/>
        <w:rPr>
          <w:b/>
        </w:rPr>
      </w:pPr>
      <w:r w:rsidRPr="00CD6B29">
        <w:rPr>
          <w:b/>
        </w:rPr>
        <w:t>SECRET_QUESTION</w:t>
      </w:r>
    </w:p>
    <w:p w:rsidR="00CD6B29" w:rsidRDefault="00CD6B29" w:rsidP="00F16E2C">
      <w:pPr>
        <w:pStyle w:val="BPC3Bodyafterheading"/>
      </w:pPr>
      <w:proofErr w:type="gramStart"/>
      <w:r w:rsidRPr="00CD6B29">
        <w:t>Secret question to identify the cardholder.</w:t>
      </w:r>
      <w:proofErr w:type="gramEnd"/>
      <w:r w:rsidRPr="00CD6B29">
        <w:t xml:space="preserve"> </w:t>
      </w:r>
      <w:proofErr w:type="gramStart"/>
      <w:r w:rsidRPr="00CD6B29">
        <w:t>Possible value store in dictionary SEQU.</w:t>
      </w:r>
      <w:proofErr w:type="gramEnd"/>
    </w:p>
    <w:p w:rsidR="00CD6B29" w:rsidRDefault="00CD6B29" w:rsidP="00F16E2C">
      <w:pPr>
        <w:pStyle w:val="BPC3Bodyafterheading"/>
      </w:pPr>
    </w:p>
    <w:p w:rsidR="00CD6B29" w:rsidRPr="00CD6B29" w:rsidRDefault="00CD6B29" w:rsidP="00F16E2C">
      <w:pPr>
        <w:pStyle w:val="BPC3Bodyafterheading"/>
        <w:rPr>
          <w:b/>
        </w:rPr>
      </w:pPr>
      <w:r w:rsidRPr="00CD6B29">
        <w:rPr>
          <w:b/>
        </w:rPr>
        <w:t>SECRET_ANSWER</w:t>
      </w:r>
    </w:p>
    <w:p w:rsidR="00CD6B29" w:rsidRDefault="00CD6B29" w:rsidP="00F16E2C">
      <w:pPr>
        <w:pStyle w:val="BPC3Bodyafterheading"/>
      </w:pPr>
      <w:proofErr w:type="gramStart"/>
      <w:r w:rsidRPr="00CD6B29">
        <w:t>Secret answer to the question.</w:t>
      </w:r>
      <w:proofErr w:type="gramEnd"/>
    </w:p>
    <w:p w:rsidR="00CD6B29" w:rsidRPr="00F16E2C" w:rsidRDefault="00CD6B29" w:rsidP="00F16E2C">
      <w:pPr>
        <w:pStyle w:val="BPC3Bodyafterheading"/>
      </w:pPr>
    </w:p>
    <w:p w:rsidR="00677448" w:rsidRDefault="00677448" w:rsidP="006E7C3E">
      <w:pPr>
        <w:pStyle w:val="BPC3Heading3"/>
        <w:numPr>
          <w:ilvl w:val="0"/>
          <w:numId w:val="0"/>
        </w:numPr>
        <w:ind w:left="720" w:hanging="720"/>
      </w:pPr>
      <w:bookmarkStart w:id="207" w:name="_Toc525300243"/>
      <w:r w:rsidRPr="00B230BD">
        <w:t>CUSTOMER</w:t>
      </w:r>
      <w:bookmarkEnd w:id="206"/>
      <w:bookmarkEnd w:id="207"/>
    </w:p>
    <w:p w:rsidR="00677448" w:rsidRDefault="00677448" w:rsidP="00CA593A">
      <w:pPr>
        <w:pStyle w:val="BPC3Bodyafterheading"/>
      </w:pPr>
      <w:r w:rsidRPr="00B230BD">
        <w:t>Encapsulates all information about card’s customer</w:t>
      </w:r>
    </w:p>
    <w:p w:rsidR="00677448" w:rsidRDefault="00677448" w:rsidP="00CA593A">
      <w:pPr>
        <w:pStyle w:val="BPC3Bodyafterheading"/>
      </w:pPr>
    </w:p>
    <w:p w:rsidR="00677448" w:rsidRDefault="00677448" w:rsidP="009A31AE">
      <w:pPr>
        <w:pStyle w:val="BPC3Subhead1"/>
      </w:pPr>
      <w:r w:rsidRPr="00B230BD">
        <w:t>CUSTOMER_NUMBER</w:t>
      </w:r>
    </w:p>
    <w:p w:rsidR="00677448" w:rsidRDefault="00677448" w:rsidP="00CA593A">
      <w:pPr>
        <w:pStyle w:val="BPC3Bodyafterheading"/>
      </w:pPr>
      <w:r w:rsidRPr="00B230BD">
        <w:t>Unique customer number</w:t>
      </w:r>
    </w:p>
    <w:p w:rsidR="00677448" w:rsidRPr="00B230BD" w:rsidRDefault="00677448" w:rsidP="00CA593A">
      <w:pPr>
        <w:pStyle w:val="BPC3Bodyafterheading"/>
      </w:pPr>
    </w:p>
    <w:p w:rsidR="00677448" w:rsidRDefault="00677448" w:rsidP="009A31AE">
      <w:pPr>
        <w:pStyle w:val="BPC3Subhead1"/>
      </w:pPr>
      <w:r w:rsidRPr="00B230BD">
        <w:t>CUSTOMER_CATEGORY</w:t>
      </w:r>
    </w:p>
    <w:p w:rsidR="00677448" w:rsidRDefault="00677448" w:rsidP="00CA593A">
      <w:pPr>
        <w:pStyle w:val="BPC3Bodyafterheading"/>
      </w:pPr>
      <w:proofErr w:type="gramStart"/>
      <w:r w:rsidRPr="00B230BD">
        <w:t>Customer category.</w:t>
      </w:r>
      <w:proofErr w:type="gramEnd"/>
      <w:r w:rsidRPr="00B230BD">
        <w:t xml:space="preserve"> </w:t>
      </w:r>
      <w:proofErr w:type="gramStart"/>
      <w:r w:rsidRPr="00B230BD">
        <w:t>Dictionary value.</w:t>
      </w:r>
      <w:proofErr w:type="gramEnd"/>
    </w:p>
    <w:p w:rsidR="00677448" w:rsidRDefault="00677448" w:rsidP="00CA593A">
      <w:pPr>
        <w:pStyle w:val="BPC3Bodyafterheading"/>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77448" w:rsidRPr="00B7466F" w:rsidTr="0067744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77448" w:rsidRPr="00B7466F" w:rsidRDefault="00677448" w:rsidP="00677448">
            <w:pPr>
              <w:pStyle w:val="BPC3Tableheadings"/>
            </w:pPr>
            <w:bookmarkStart w:id="208" w:name="_Hlk381892016"/>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77448" w:rsidRPr="00B7466F" w:rsidRDefault="00677448" w:rsidP="00677448">
            <w:pPr>
              <w:pStyle w:val="BPC3Tableheadings"/>
            </w:pPr>
            <w:r w:rsidRPr="00B7466F">
              <w:t>Description</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2778D6" w:rsidRDefault="00677448" w:rsidP="00CA593A">
            <w:pPr>
              <w:pStyle w:val="BPC3Tableitems"/>
            </w:pPr>
            <w:r w:rsidRPr="002778D6">
              <w:lastRenderedPageBreak/>
              <w:t>CCTGORDN</w:t>
            </w:r>
          </w:p>
        </w:tc>
        <w:tc>
          <w:tcPr>
            <w:tcW w:w="7762" w:type="dxa"/>
            <w:tcBorders>
              <w:top w:val="single" w:sz="4" w:space="0" w:color="auto"/>
              <w:left w:val="single" w:sz="4" w:space="0" w:color="auto"/>
              <w:bottom w:val="single" w:sz="4" w:space="0" w:color="auto"/>
            </w:tcBorders>
          </w:tcPr>
          <w:p w:rsidR="00677448" w:rsidRPr="002778D6" w:rsidRDefault="00677448" w:rsidP="00CA593A">
            <w:pPr>
              <w:pStyle w:val="BPC3Tableitems"/>
            </w:pPr>
            <w:r w:rsidRPr="002778D6">
              <w:t>Ordinary customer</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2778D6" w:rsidRDefault="00677448" w:rsidP="00CA593A">
            <w:pPr>
              <w:pStyle w:val="BPC3Tableitems"/>
            </w:pPr>
            <w:r w:rsidRPr="002778D6">
              <w:t>CCTGPRVG</w:t>
            </w:r>
          </w:p>
        </w:tc>
        <w:tc>
          <w:tcPr>
            <w:tcW w:w="7762" w:type="dxa"/>
            <w:tcBorders>
              <w:top w:val="single" w:sz="4" w:space="0" w:color="auto"/>
              <w:left w:val="single" w:sz="4" w:space="0" w:color="auto"/>
              <w:bottom w:val="single" w:sz="4" w:space="0" w:color="auto"/>
            </w:tcBorders>
          </w:tcPr>
          <w:p w:rsidR="00677448" w:rsidRDefault="00677448" w:rsidP="00CA593A">
            <w:pPr>
              <w:pStyle w:val="BPC3Tableitems"/>
            </w:pPr>
            <w:r w:rsidRPr="002778D6">
              <w:t>Privileged customer</w:t>
            </w:r>
          </w:p>
        </w:tc>
      </w:tr>
      <w:bookmarkEnd w:id="208"/>
    </w:tbl>
    <w:p w:rsidR="00677448" w:rsidRPr="00B230BD" w:rsidRDefault="00677448" w:rsidP="00CA593A">
      <w:pPr>
        <w:pStyle w:val="BPC3Bodyafterheading"/>
      </w:pPr>
    </w:p>
    <w:p w:rsidR="00677448" w:rsidRDefault="00677448" w:rsidP="009A31AE">
      <w:pPr>
        <w:pStyle w:val="BPC3Subhead1"/>
      </w:pPr>
      <w:r w:rsidRPr="00B230BD">
        <w:t>CUSTOMER_RELATION</w:t>
      </w:r>
    </w:p>
    <w:p w:rsidR="00677448" w:rsidRDefault="00677448" w:rsidP="00CA593A">
      <w:pPr>
        <w:pStyle w:val="BPC3Bodyafterheading"/>
      </w:pPr>
      <w:proofErr w:type="gramStart"/>
      <w:r w:rsidRPr="00B230BD">
        <w:t>Relation between institute and customer.</w:t>
      </w:r>
      <w:proofErr w:type="gramEnd"/>
      <w:r w:rsidRPr="00B230BD">
        <w:t xml:space="preserve"> </w:t>
      </w:r>
      <w:proofErr w:type="gramStart"/>
      <w:r w:rsidRPr="00B230BD">
        <w:t>Dictionary value.</w:t>
      </w:r>
      <w:proofErr w:type="gramEnd"/>
    </w:p>
    <w:p w:rsidR="00677448" w:rsidRDefault="00677448" w:rsidP="00CA593A">
      <w:pPr>
        <w:pStyle w:val="BPC3Bodyafterheading"/>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77448" w:rsidRPr="00B7466F" w:rsidTr="0067744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77448" w:rsidRPr="00B7466F" w:rsidRDefault="00677448" w:rsidP="00677448">
            <w:pPr>
              <w:pStyle w:val="BPC3Tableheadings"/>
            </w:pPr>
            <w:bookmarkStart w:id="209" w:name="_Hlk381892567"/>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77448" w:rsidRPr="00B7466F" w:rsidRDefault="00677448" w:rsidP="00677448">
            <w:pPr>
              <w:pStyle w:val="BPC3Tableheadings"/>
            </w:pPr>
            <w:r w:rsidRPr="00B7466F">
              <w:t>Description</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784765" w:rsidRDefault="00677448" w:rsidP="00CA593A">
            <w:pPr>
              <w:pStyle w:val="BPC3Tableitems"/>
            </w:pPr>
            <w:r w:rsidRPr="00784765">
              <w:t>RSCBAFLT</w:t>
            </w:r>
          </w:p>
        </w:tc>
        <w:tc>
          <w:tcPr>
            <w:tcW w:w="7762" w:type="dxa"/>
            <w:tcBorders>
              <w:top w:val="single" w:sz="4" w:space="0" w:color="auto"/>
              <w:left w:val="single" w:sz="4" w:space="0" w:color="auto"/>
              <w:bottom w:val="single" w:sz="4" w:space="0" w:color="auto"/>
            </w:tcBorders>
          </w:tcPr>
          <w:p w:rsidR="00677448" w:rsidRPr="00784765" w:rsidRDefault="00677448" w:rsidP="00CA593A">
            <w:pPr>
              <w:pStyle w:val="BPC3Tableitems"/>
            </w:pPr>
            <w:r w:rsidRPr="00784765">
              <w:t>Affiliate</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784765" w:rsidRDefault="00677448" w:rsidP="00CA593A">
            <w:pPr>
              <w:pStyle w:val="BPC3Tableitems"/>
            </w:pPr>
            <w:r w:rsidRPr="00784765">
              <w:t>RSCBEMPL</w:t>
            </w:r>
          </w:p>
        </w:tc>
        <w:tc>
          <w:tcPr>
            <w:tcW w:w="7762" w:type="dxa"/>
            <w:tcBorders>
              <w:top w:val="single" w:sz="4" w:space="0" w:color="auto"/>
              <w:left w:val="single" w:sz="4" w:space="0" w:color="auto"/>
              <w:bottom w:val="single" w:sz="4" w:space="0" w:color="auto"/>
            </w:tcBorders>
          </w:tcPr>
          <w:p w:rsidR="00677448" w:rsidRPr="00784765" w:rsidRDefault="00677448" w:rsidP="00CA593A">
            <w:pPr>
              <w:pStyle w:val="BPC3Tableitems"/>
            </w:pPr>
            <w:r w:rsidRPr="00784765">
              <w:t>Employee</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784765" w:rsidRDefault="00677448" w:rsidP="00CA593A">
            <w:pPr>
              <w:pStyle w:val="BPC3Tableitems"/>
            </w:pPr>
            <w:bookmarkStart w:id="210" w:name="_Hlk381892019"/>
            <w:r w:rsidRPr="00784765">
              <w:t>RSCBEXTR</w:t>
            </w:r>
          </w:p>
        </w:tc>
        <w:tc>
          <w:tcPr>
            <w:tcW w:w="7762" w:type="dxa"/>
            <w:tcBorders>
              <w:top w:val="single" w:sz="4" w:space="0" w:color="auto"/>
              <w:left w:val="single" w:sz="4" w:space="0" w:color="auto"/>
              <w:bottom w:val="single" w:sz="4" w:space="0" w:color="auto"/>
            </w:tcBorders>
          </w:tcPr>
          <w:p w:rsidR="00677448" w:rsidRPr="00784765" w:rsidRDefault="00677448" w:rsidP="00CA593A">
            <w:pPr>
              <w:pStyle w:val="BPC3Tableitems"/>
            </w:pPr>
            <w:r w:rsidRPr="00784765">
              <w:t>External</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784765" w:rsidRDefault="00677448" w:rsidP="00CA593A">
            <w:pPr>
              <w:pStyle w:val="BPC3Tableitems"/>
            </w:pPr>
            <w:r w:rsidRPr="00784765">
              <w:t>RSCBINSD</w:t>
            </w:r>
          </w:p>
        </w:tc>
        <w:tc>
          <w:tcPr>
            <w:tcW w:w="7762" w:type="dxa"/>
            <w:tcBorders>
              <w:top w:val="single" w:sz="4" w:space="0" w:color="auto"/>
              <w:left w:val="single" w:sz="4" w:space="0" w:color="auto"/>
              <w:bottom w:val="single" w:sz="4" w:space="0" w:color="auto"/>
            </w:tcBorders>
          </w:tcPr>
          <w:p w:rsidR="00677448" w:rsidRDefault="00677448" w:rsidP="00CA593A">
            <w:pPr>
              <w:pStyle w:val="BPC3Tableitems"/>
            </w:pPr>
            <w:r w:rsidRPr="00784765">
              <w:t>Insider</w:t>
            </w:r>
          </w:p>
        </w:tc>
      </w:tr>
      <w:bookmarkEnd w:id="209"/>
      <w:bookmarkEnd w:id="210"/>
    </w:tbl>
    <w:p w:rsidR="00677448" w:rsidRPr="00B230BD" w:rsidRDefault="00677448" w:rsidP="00CA593A">
      <w:pPr>
        <w:pStyle w:val="BPC3Bodyafterheading"/>
      </w:pPr>
    </w:p>
    <w:p w:rsidR="00677448" w:rsidRDefault="00677448" w:rsidP="009A31AE">
      <w:pPr>
        <w:pStyle w:val="BPC3Subhead1"/>
      </w:pPr>
      <w:r w:rsidRPr="00B230BD">
        <w:t>RESIDENT</w:t>
      </w:r>
    </w:p>
    <w:p w:rsidR="00677448" w:rsidRDefault="00677448" w:rsidP="00CA593A">
      <w:pPr>
        <w:pStyle w:val="BPC3Bodyafterheading"/>
      </w:pPr>
      <w:r w:rsidRPr="00B230BD">
        <w:t xml:space="preserve">1 – </w:t>
      </w:r>
      <w:proofErr w:type="gramStart"/>
      <w:r w:rsidRPr="00B230BD">
        <w:t>customer</w:t>
      </w:r>
      <w:proofErr w:type="gramEnd"/>
      <w:r w:rsidRPr="00B230BD">
        <w:t xml:space="preserve"> is resident of institution country</w:t>
      </w:r>
      <w:r>
        <w:br/>
      </w:r>
      <w:r w:rsidRPr="0084629F">
        <w:t>0 – not resident</w:t>
      </w:r>
    </w:p>
    <w:p w:rsidR="00677448" w:rsidRPr="0084629F" w:rsidRDefault="00677448" w:rsidP="00CA593A">
      <w:pPr>
        <w:pStyle w:val="BPC3Bodyafterheading"/>
      </w:pPr>
    </w:p>
    <w:p w:rsidR="00677448" w:rsidRDefault="00677448" w:rsidP="009A31AE">
      <w:pPr>
        <w:pStyle w:val="BPC3Subhead1"/>
      </w:pPr>
      <w:r>
        <w:t>NATIONALITY</w:t>
      </w:r>
    </w:p>
    <w:p w:rsidR="00677448" w:rsidRDefault="00677448" w:rsidP="00CA593A">
      <w:pPr>
        <w:pStyle w:val="BPC3Bodyafterheading"/>
      </w:pPr>
      <w:r w:rsidRPr="00B230BD">
        <w:t>Country code of nationality of customer</w:t>
      </w:r>
    </w:p>
    <w:p w:rsidR="00677448" w:rsidRPr="00B230BD" w:rsidRDefault="00677448" w:rsidP="00CA593A">
      <w:pPr>
        <w:pStyle w:val="BPC3Bodyafterheading"/>
      </w:pPr>
    </w:p>
    <w:p w:rsidR="00677448" w:rsidRDefault="00677448" w:rsidP="009A31AE">
      <w:pPr>
        <w:pStyle w:val="BPC3Subhead1"/>
      </w:pPr>
      <w:r w:rsidRPr="00B230BD">
        <w:t>CREDIT_RATING</w:t>
      </w:r>
    </w:p>
    <w:p w:rsidR="00677448" w:rsidRDefault="00677448" w:rsidP="00CA593A">
      <w:pPr>
        <w:pStyle w:val="BPC3Bodyafterheading"/>
      </w:pPr>
      <w:proofErr w:type="gramStart"/>
      <w:r w:rsidRPr="00B230BD">
        <w:t>Credit rating.</w:t>
      </w:r>
      <w:proofErr w:type="gramEnd"/>
      <w:r w:rsidRPr="00B230BD">
        <w:t xml:space="preserve"> </w:t>
      </w:r>
      <w:proofErr w:type="gramStart"/>
      <w:r w:rsidRPr="00B230BD">
        <w:t>Dictionary value.</w:t>
      </w:r>
      <w:proofErr w:type="gramEnd"/>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77448" w:rsidRPr="00B7466F" w:rsidTr="0067744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77448" w:rsidRPr="00B7466F" w:rsidRDefault="00677448" w:rsidP="00677448">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77448" w:rsidRPr="00B7466F" w:rsidRDefault="00677448" w:rsidP="00677448">
            <w:pPr>
              <w:pStyle w:val="BPC3Tableheadings"/>
            </w:pPr>
            <w:r w:rsidRPr="00B7466F">
              <w:t>Description</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ED60BF" w:rsidRDefault="00677448" w:rsidP="00CA593A">
            <w:pPr>
              <w:pStyle w:val="BPC3Tableitems"/>
            </w:pPr>
            <w:r w:rsidRPr="00ED60BF">
              <w:t>CRDR0001</w:t>
            </w:r>
          </w:p>
        </w:tc>
        <w:tc>
          <w:tcPr>
            <w:tcW w:w="7762" w:type="dxa"/>
            <w:tcBorders>
              <w:top w:val="single" w:sz="4" w:space="0" w:color="auto"/>
              <w:left w:val="single" w:sz="4" w:space="0" w:color="auto"/>
              <w:bottom w:val="single" w:sz="4" w:space="0" w:color="auto"/>
            </w:tcBorders>
          </w:tcPr>
          <w:p w:rsidR="00677448" w:rsidRPr="00ED60BF" w:rsidRDefault="00677448" w:rsidP="00CA593A">
            <w:pPr>
              <w:pStyle w:val="BPC3Tableitems"/>
            </w:pPr>
            <w:r w:rsidRPr="00ED60BF">
              <w:t>Category I</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ED60BF" w:rsidRDefault="00677448" w:rsidP="00CA593A">
            <w:pPr>
              <w:pStyle w:val="BPC3Tableitems"/>
            </w:pPr>
            <w:r w:rsidRPr="00ED60BF">
              <w:t>CRDR0002</w:t>
            </w:r>
          </w:p>
        </w:tc>
        <w:tc>
          <w:tcPr>
            <w:tcW w:w="7762" w:type="dxa"/>
            <w:tcBorders>
              <w:top w:val="single" w:sz="4" w:space="0" w:color="auto"/>
              <w:left w:val="single" w:sz="4" w:space="0" w:color="auto"/>
              <w:bottom w:val="single" w:sz="4" w:space="0" w:color="auto"/>
            </w:tcBorders>
          </w:tcPr>
          <w:p w:rsidR="00677448" w:rsidRPr="00ED60BF" w:rsidRDefault="00677448" w:rsidP="00CA593A">
            <w:pPr>
              <w:pStyle w:val="BPC3Tableitems"/>
            </w:pPr>
            <w:r w:rsidRPr="00ED60BF">
              <w:t>Category II</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ED60BF" w:rsidRDefault="00677448" w:rsidP="00CA593A">
            <w:pPr>
              <w:pStyle w:val="BPC3Tableitems"/>
            </w:pPr>
            <w:r w:rsidRPr="00ED60BF">
              <w:t>CRDR0003</w:t>
            </w:r>
          </w:p>
        </w:tc>
        <w:tc>
          <w:tcPr>
            <w:tcW w:w="7762" w:type="dxa"/>
            <w:tcBorders>
              <w:top w:val="single" w:sz="4" w:space="0" w:color="auto"/>
              <w:left w:val="single" w:sz="4" w:space="0" w:color="auto"/>
              <w:bottom w:val="single" w:sz="4" w:space="0" w:color="auto"/>
            </w:tcBorders>
          </w:tcPr>
          <w:p w:rsidR="00677448" w:rsidRPr="00ED60BF" w:rsidRDefault="00677448" w:rsidP="00CA593A">
            <w:pPr>
              <w:pStyle w:val="BPC3Tableitems"/>
            </w:pPr>
            <w:r w:rsidRPr="00ED60BF">
              <w:t>Category III</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ED60BF" w:rsidRDefault="00677448" w:rsidP="00CA593A">
            <w:pPr>
              <w:pStyle w:val="BPC3Tableitems"/>
            </w:pPr>
            <w:r w:rsidRPr="00ED60BF">
              <w:t>CRDR0004</w:t>
            </w:r>
          </w:p>
        </w:tc>
        <w:tc>
          <w:tcPr>
            <w:tcW w:w="7762" w:type="dxa"/>
            <w:tcBorders>
              <w:top w:val="single" w:sz="4" w:space="0" w:color="auto"/>
              <w:left w:val="single" w:sz="4" w:space="0" w:color="auto"/>
              <w:bottom w:val="single" w:sz="4" w:space="0" w:color="auto"/>
            </w:tcBorders>
          </w:tcPr>
          <w:p w:rsidR="00677448" w:rsidRPr="00ED60BF" w:rsidRDefault="00677448" w:rsidP="00CA593A">
            <w:pPr>
              <w:pStyle w:val="BPC3Tableitems"/>
            </w:pPr>
            <w:r w:rsidRPr="00ED60BF">
              <w:t>Category IV</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ED60BF" w:rsidRDefault="00677448" w:rsidP="00CA593A">
            <w:pPr>
              <w:pStyle w:val="BPC3Tableitems"/>
            </w:pPr>
            <w:bookmarkStart w:id="211" w:name="_Hlk381892572"/>
            <w:r w:rsidRPr="00ED60BF">
              <w:t>CRDR0005</w:t>
            </w:r>
          </w:p>
        </w:tc>
        <w:tc>
          <w:tcPr>
            <w:tcW w:w="7762" w:type="dxa"/>
            <w:tcBorders>
              <w:top w:val="single" w:sz="4" w:space="0" w:color="auto"/>
              <w:left w:val="single" w:sz="4" w:space="0" w:color="auto"/>
              <w:bottom w:val="single" w:sz="4" w:space="0" w:color="auto"/>
            </w:tcBorders>
          </w:tcPr>
          <w:p w:rsidR="00677448" w:rsidRDefault="00677448" w:rsidP="00CA593A">
            <w:pPr>
              <w:pStyle w:val="BPC3Tableitems"/>
            </w:pPr>
            <w:r w:rsidRPr="00ED60BF">
              <w:t>Category V</w:t>
            </w:r>
          </w:p>
        </w:tc>
      </w:tr>
      <w:bookmarkEnd w:id="211"/>
    </w:tbl>
    <w:p w:rsidR="00677448" w:rsidRDefault="00677448" w:rsidP="00CA593A">
      <w:pPr>
        <w:pStyle w:val="BPC3Bodyafterheading"/>
      </w:pPr>
    </w:p>
    <w:p w:rsidR="00677448" w:rsidRDefault="00677448" w:rsidP="009A31AE">
      <w:pPr>
        <w:pStyle w:val="BPC3Subhead1"/>
      </w:pPr>
      <w:r w:rsidRPr="00B230BD">
        <w:t>MONEY_LAUNDRY_RISK</w:t>
      </w:r>
    </w:p>
    <w:p w:rsidR="00677448" w:rsidRDefault="00677448" w:rsidP="00CA593A">
      <w:pPr>
        <w:pStyle w:val="BPC3Bodyafterheading"/>
      </w:pPr>
      <w:proofErr w:type="gramStart"/>
      <w:r w:rsidRPr="00B230BD">
        <w:t>Money laundry risk.</w:t>
      </w:r>
      <w:proofErr w:type="gramEnd"/>
      <w:r w:rsidRPr="00B230BD">
        <w:t xml:space="preserve"> </w:t>
      </w:r>
      <w:proofErr w:type="gramStart"/>
      <w:r w:rsidRPr="00B230BD">
        <w:t>Dictionary value.</w:t>
      </w:r>
      <w:proofErr w:type="gramEnd"/>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77448" w:rsidRPr="00B7466F" w:rsidTr="0067744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77448" w:rsidRPr="00B7466F" w:rsidRDefault="00677448" w:rsidP="00677448">
            <w:pPr>
              <w:pStyle w:val="BPC3Tableheadings"/>
            </w:pPr>
            <w:bookmarkStart w:id="212" w:name="_Hlk381892668"/>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77448" w:rsidRPr="00B7466F" w:rsidRDefault="00677448" w:rsidP="00677448">
            <w:pPr>
              <w:pStyle w:val="BPC3Tableheadings"/>
            </w:pPr>
            <w:r w:rsidRPr="00B7466F">
              <w:t>Description</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F46492" w:rsidRDefault="00677448" w:rsidP="00CA593A">
            <w:pPr>
              <w:pStyle w:val="BPC3Tableitems"/>
            </w:pPr>
            <w:r w:rsidRPr="00F46492">
              <w:t>MOLR0001</w:t>
            </w:r>
          </w:p>
        </w:tc>
        <w:tc>
          <w:tcPr>
            <w:tcW w:w="7762" w:type="dxa"/>
            <w:tcBorders>
              <w:top w:val="single" w:sz="4" w:space="0" w:color="auto"/>
              <w:left w:val="single" w:sz="4" w:space="0" w:color="auto"/>
              <w:bottom w:val="single" w:sz="4" w:space="0" w:color="auto"/>
            </w:tcBorders>
          </w:tcPr>
          <w:p w:rsidR="00677448" w:rsidRPr="00F46492" w:rsidRDefault="00677448" w:rsidP="00CA593A">
            <w:pPr>
              <w:pStyle w:val="BPC3Tableitems"/>
            </w:pPr>
            <w:r w:rsidRPr="00F46492">
              <w:t>Low</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F46492" w:rsidRDefault="00677448" w:rsidP="00CA593A">
            <w:pPr>
              <w:pStyle w:val="BPC3Tableitems"/>
            </w:pPr>
            <w:r w:rsidRPr="00F46492">
              <w:lastRenderedPageBreak/>
              <w:t>MOLR0002</w:t>
            </w:r>
          </w:p>
        </w:tc>
        <w:tc>
          <w:tcPr>
            <w:tcW w:w="7762" w:type="dxa"/>
            <w:tcBorders>
              <w:top w:val="single" w:sz="4" w:space="0" w:color="auto"/>
              <w:left w:val="single" w:sz="4" w:space="0" w:color="auto"/>
              <w:bottom w:val="single" w:sz="4" w:space="0" w:color="auto"/>
            </w:tcBorders>
          </w:tcPr>
          <w:p w:rsidR="00677448" w:rsidRDefault="00677448" w:rsidP="00CA593A">
            <w:pPr>
              <w:pStyle w:val="BPC3Tableitems"/>
            </w:pPr>
            <w:r w:rsidRPr="00F46492">
              <w:t>High</w:t>
            </w:r>
          </w:p>
        </w:tc>
      </w:tr>
      <w:bookmarkEnd w:id="212"/>
    </w:tbl>
    <w:p w:rsidR="00677448" w:rsidRDefault="00677448" w:rsidP="00CA593A">
      <w:pPr>
        <w:pStyle w:val="BPC3Bodyafterheading"/>
      </w:pPr>
    </w:p>
    <w:p w:rsidR="00677448" w:rsidRDefault="00677448" w:rsidP="009A31AE">
      <w:pPr>
        <w:pStyle w:val="BPC3Subhead1"/>
      </w:pPr>
      <w:r w:rsidRPr="00B230BD">
        <w:t>MONEY_LAUNDRY_REASO</w:t>
      </w:r>
      <w:r>
        <w:t>N</w:t>
      </w:r>
    </w:p>
    <w:p w:rsidR="00677448" w:rsidRPr="00B230BD" w:rsidRDefault="00677448" w:rsidP="00CA593A">
      <w:pPr>
        <w:pStyle w:val="BPC3Bodyafterheading"/>
      </w:pPr>
      <w:proofErr w:type="gramStart"/>
      <w:r w:rsidRPr="00B230BD">
        <w:t>Reason of money laundry risk.</w:t>
      </w:r>
      <w:proofErr w:type="gramEnd"/>
      <w:r w:rsidRPr="00B230BD">
        <w:t xml:space="preserve"> </w:t>
      </w:r>
      <w:proofErr w:type="gramStart"/>
      <w:r w:rsidRPr="00B230BD">
        <w:t>Dictionary value.</w:t>
      </w:r>
      <w:proofErr w:type="gramEnd"/>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77448" w:rsidRPr="00B7466F" w:rsidTr="0067744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77448" w:rsidRPr="00B7466F" w:rsidRDefault="00677448" w:rsidP="00677448">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77448" w:rsidRPr="00B7466F" w:rsidRDefault="00677448" w:rsidP="00677448">
            <w:pPr>
              <w:pStyle w:val="BPC3Tableheadings"/>
            </w:pPr>
            <w:r w:rsidRPr="00B7466F">
              <w:t>Description</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0D2214" w:rsidRDefault="00677448" w:rsidP="00CA593A">
            <w:pPr>
              <w:pStyle w:val="BPC3Tableitems"/>
            </w:pPr>
            <w:r w:rsidRPr="000D2214">
              <w:t>MLRS0001</w:t>
            </w:r>
          </w:p>
        </w:tc>
        <w:tc>
          <w:tcPr>
            <w:tcW w:w="7762" w:type="dxa"/>
            <w:tcBorders>
              <w:top w:val="single" w:sz="4" w:space="0" w:color="auto"/>
              <w:left w:val="single" w:sz="4" w:space="0" w:color="auto"/>
              <w:bottom w:val="single" w:sz="4" w:space="0" w:color="auto"/>
            </w:tcBorders>
          </w:tcPr>
          <w:p w:rsidR="00677448" w:rsidRDefault="00677448" w:rsidP="00CA593A">
            <w:pPr>
              <w:pStyle w:val="BPC3Tableitems"/>
            </w:pPr>
            <w:r w:rsidRPr="000D2214">
              <w:t>No reasons</w:t>
            </w:r>
          </w:p>
        </w:tc>
      </w:tr>
    </w:tbl>
    <w:p w:rsidR="00677448" w:rsidRPr="00B230BD" w:rsidRDefault="00677448" w:rsidP="00CA593A">
      <w:pPr>
        <w:pStyle w:val="BPC3Bodyafterheading"/>
      </w:pPr>
    </w:p>
    <w:p w:rsidR="00677448" w:rsidRDefault="00677448" w:rsidP="00CA593A">
      <w:pPr>
        <w:pStyle w:val="BPC3Bodyafterheading"/>
      </w:pPr>
      <w:r w:rsidRPr="00B230BD">
        <w:t>CARDHOLDER</w:t>
      </w:r>
    </w:p>
    <w:p w:rsidR="00677448" w:rsidRDefault="00677448" w:rsidP="00CA593A">
      <w:pPr>
        <w:pStyle w:val="BPC3Bodyafterheading"/>
      </w:pPr>
      <w:r w:rsidRPr="00B230BD">
        <w:t>Encapsulates all information about cardholder of card</w:t>
      </w:r>
    </w:p>
    <w:p w:rsidR="00677448" w:rsidRDefault="00677448" w:rsidP="00CA593A">
      <w:pPr>
        <w:pStyle w:val="BPC3Bodyafterheading"/>
      </w:pPr>
    </w:p>
    <w:p w:rsidR="00677448" w:rsidRDefault="00677448" w:rsidP="009A31AE">
      <w:pPr>
        <w:pStyle w:val="BPC3Subhead1"/>
      </w:pPr>
      <w:r w:rsidRPr="00B230BD">
        <w:t>CARDHOLDER_NUMBER</w:t>
      </w:r>
    </w:p>
    <w:p w:rsidR="00677448" w:rsidRDefault="00677448" w:rsidP="00CA593A">
      <w:pPr>
        <w:pStyle w:val="BPC3Bodyafterheading"/>
      </w:pPr>
      <w:proofErr w:type="gramStart"/>
      <w:r w:rsidRPr="00B230BD">
        <w:t>Unique number of cardholder.</w:t>
      </w:r>
      <w:proofErr w:type="gramEnd"/>
    </w:p>
    <w:p w:rsidR="00677448" w:rsidRPr="00B230BD" w:rsidRDefault="00677448" w:rsidP="00CA593A">
      <w:pPr>
        <w:pStyle w:val="BPC3Bodyafterheading"/>
      </w:pPr>
    </w:p>
    <w:p w:rsidR="00677448" w:rsidRDefault="00677448" w:rsidP="009A31AE">
      <w:pPr>
        <w:pStyle w:val="BPC3Subhead1"/>
      </w:pPr>
      <w:r w:rsidRPr="00B230BD">
        <w:t>CARDHOLDER_NAME</w:t>
      </w:r>
      <w:r w:rsidRPr="00B230BD">
        <w:tab/>
      </w:r>
    </w:p>
    <w:p w:rsidR="00677448" w:rsidRDefault="00677448" w:rsidP="00CA593A">
      <w:pPr>
        <w:pStyle w:val="BPC3Bodyafterheading"/>
      </w:pPr>
      <w:r w:rsidRPr="00B230BD">
        <w:t>Cardholder embossed name.</w:t>
      </w:r>
    </w:p>
    <w:p w:rsidR="00677448" w:rsidRDefault="00677448" w:rsidP="006E7C3E">
      <w:pPr>
        <w:pStyle w:val="BPC3Heading3"/>
        <w:numPr>
          <w:ilvl w:val="0"/>
          <w:numId w:val="0"/>
        </w:numPr>
        <w:ind w:left="720" w:hanging="720"/>
      </w:pPr>
      <w:bookmarkStart w:id="213" w:name="_Toc383426799"/>
      <w:bookmarkStart w:id="214" w:name="_Toc525300244"/>
      <w:r w:rsidRPr="00B230BD">
        <w:t>PERSON</w:t>
      </w:r>
      <w:bookmarkEnd w:id="213"/>
      <w:bookmarkEnd w:id="214"/>
    </w:p>
    <w:p w:rsidR="00677448" w:rsidRDefault="00677448" w:rsidP="00CA593A">
      <w:pPr>
        <w:pStyle w:val="BPC3Bodyafterheading"/>
      </w:pPr>
      <w:r w:rsidRPr="00B230BD">
        <w:t>Contains information about person of cardholder</w:t>
      </w:r>
    </w:p>
    <w:p w:rsidR="00677448" w:rsidRPr="00B230BD" w:rsidRDefault="00677448" w:rsidP="00CA593A">
      <w:pPr>
        <w:pStyle w:val="BPC3Bodyafterheading"/>
      </w:pPr>
    </w:p>
    <w:p w:rsidR="00677448" w:rsidRDefault="00677448" w:rsidP="009A31AE">
      <w:pPr>
        <w:pStyle w:val="BPC3Subhead1"/>
      </w:pPr>
      <w:r w:rsidRPr="00B230BD">
        <w:t>PERSON_TITLE</w:t>
      </w:r>
    </w:p>
    <w:p w:rsidR="00677448" w:rsidRDefault="00677448" w:rsidP="00CA593A">
      <w:pPr>
        <w:pStyle w:val="BPC3Bodyafterheading"/>
      </w:pPr>
      <w:proofErr w:type="gramStart"/>
      <w:r w:rsidRPr="00B230BD">
        <w:t>Person title.</w:t>
      </w:r>
      <w:proofErr w:type="gramEnd"/>
      <w:r w:rsidRPr="00B230BD">
        <w:t xml:space="preserve"> </w:t>
      </w:r>
      <w:proofErr w:type="gramStart"/>
      <w:r w:rsidRPr="00B230BD">
        <w:t>Dictionary value.</w:t>
      </w:r>
      <w:proofErr w:type="gramEnd"/>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77448" w:rsidRPr="00B7466F" w:rsidTr="0067744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77448" w:rsidRPr="00B7466F" w:rsidRDefault="00677448" w:rsidP="00677448">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77448" w:rsidRPr="00B7466F" w:rsidRDefault="00677448" w:rsidP="00677448">
            <w:pPr>
              <w:pStyle w:val="BPC3Tableheadings"/>
            </w:pPr>
            <w:r w:rsidRPr="00B7466F">
              <w:t>Description</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874D7B" w:rsidRDefault="00677448" w:rsidP="00CA593A">
            <w:pPr>
              <w:pStyle w:val="BPC3Tableitems"/>
            </w:pPr>
            <w:r w:rsidRPr="00874D7B">
              <w:t>PTTLDCTR</w:t>
            </w:r>
          </w:p>
        </w:tc>
        <w:tc>
          <w:tcPr>
            <w:tcW w:w="7762" w:type="dxa"/>
            <w:tcBorders>
              <w:top w:val="single" w:sz="4" w:space="0" w:color="auto"/>
              <w:left w:val="single" w:sz="4" w:space="0" w:color="auto"/>
              <w:bottom w:val="single" w:sz="4" w:space="0" w:color="auto"/>
            </w:tcBorders>
          </w:tcPr>
          <w:p w:rsidR="00677448" w:rsidRPr="00874D7B" w:rsidRDefault="00677448" w:rsidP="00CA593A">
            <w:pPr>
              <w:pStyle w:val="BPC3Tableitems"/>
            </w:pPr>
            <w:r w:rsidRPr="00874D7B">
              <w:t>Dr</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874D7B" w:rsidRDefault="00677448" w:rsidP="00CA593A">
            <w:pPr>
              <w:pStyle w:val="BPC3Tableitems"/>
            </w:pPr>
            <w:r w:rsidRPr="00874D7B">
              <w:t>PTTLLADY</w:t>
            </w:r>
          </w:p>
        </w:tc>
        <w:tc>
          <w:tcPr>
            <w:tcW w:w="7762" w:type="dxa"/>
            <w:tcBorders>
              <w:top w:val="single" w:sz="4" w:space="0" w:color="auto"/>
              <w:left w:val="single" w:sz="4" w:space="0" w:color="auto"/>
              <w:bottom w:val="single" w:sz="4" w:space="0" w:color="auto"/>
            </w:tcBorders>
          </w:tcPr>
          <w:p w:rsidR="00677448" w:rsidRPr="00874D7B" w:rsidRDefault="00677448" w:rsidP="00CA593A">
            <w:pPr>
              <w:pStyle w:val="BPC3Tableitems"/>
            </w:pP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874D7B" w:rsidRDefault="00677448" w:rsidP="00CA593A">
            <w:pPr>
              <w:pStyle w:val="BPC3Tableitems"/>
            </w:pPr>
            <w:r w:rsidRPr="00874D7B">
              <w:t>PTTLMRSS</w:t>
            </w:r>
          </w:p>
        </w:tc>
        <w:tc>
          <w:tcPr>
            <w:tcW w:w="7762" w:type="dxa"/>
            <w:tcBorders>
              <w:top w:val="single" w:sz="4" w:space="0" w:color="auto"/>
              <w:left w:val="single" w:sz="4" w:space="0" w:color="auto"/>
              <w:bottom w:val="single" w:sz="4" w:space="0" w:color="auto"/>
            </w:tcBorders>
          </w:tcPr>
          <w:p w:rsidR="00677448" w:rsidRPr="00874D7B" w:rsidRDefault="00677448" w:rsidP="00CA593A">
            <w:pPr>
              <w:pStyle w:val="BPC3Tableitems"/>
            </w:pPr>
            <w:r w:rsidRPr="00874D7B">
              <w:t>Mrs</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874D7B" w:rsidRDefault="00677448" w:rsidP="00CA593A">
            <w:pPr>
              <w:pStyle w:val="BPC3Tableitems"/>
            </w:pPr>
            <w:r w:rsidRPr="00874D7B">
              <w:t>PTTLMSTR</w:t>
            </w:r>
          </w:p>
        </w:tc>
        <w:tc>
          <w:tcPr>
            <w:tcW w:w="7762" w:type="dxa"/>
            <w:tcBorders>
              <w:top w:val="single" w:sz="4" w:space="0" w:color="auto"/>
              <w:left w:val="single" w:sz="4" w:space="0" w:color="auto"/>
              <w:bottom w:val="single" w:sz="4" w:space="0" w:color="auto"/>
            </w:tcBorders>
          </w:tcPr>
          <w:p w:rsidR="00677448" w:rsidRPr="00874D7B" w:rsidRDefault="00677448" w:rsidP="00CA593A">
            <w:pPr>
              <w:pStyle w:val="BPC3Tableitems"/>
            </w:pPr>
            <w:r w:rsidRPr="00874D7B">
              <w:t>Mr</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874D7B" w:rsidRDefault="00677448" w:rsidP="00CA593A">
            <w:pPr>
              <w:pStyle w:val="BPC3Tableitems"/>
            </w:pPr>
            <w:r w:rsidRPr="00874D7B">
              <w:t>PTTLSIR</w:t>
            </w:r>
          </w:p>
        </w:tc>
        <w:tc>
          <w:tcPr>
            <w:tcW w:w="7762" w:type="dxa"/>
            <w:tcBorders>
              <w:top w:val="single" w:sz="4" w:space="0" w:color="auto"/>
              <w:left w:val="single" w:sz="4" w:space="0" w:color="auto"/>
              <w:bottom w:val="single" w:sz="4" w:space="0" w:color="auto"/>
            </w:tcBorders>
          </w:tcPr>
          <w:p w:rsidR="00677448" w:rsidRDefault="00677448" w:rsidP="00CA593A">
            <w:pPr>
              <w:pStyle w:val="BPC3Tableitems"/>
            </w:pPr>
            <w:r w:rsidRPr="00874D7B">
              <w:t>Sir</w:t>
            </w:r>
          </w:p>
        </w:tc>
      </w:tr>
    </w:tbl>
    <w:p w:rsidR="00677448" w:rsidRPr="00B230BD" w:rsidRDefault="00677448" w:rsidP="00CA593A">
      <w:pPr>
        <w:pStyle w:val="BPC3Bodyafterheading"/>
      </w:pPr>
    </w:p>
    <w:p w:rsidR="00677448" w:rsidRDefault="00677448" w:rsidP="009A31AE">
      <w:pPr>
        <w:pStyle w:val="BPC3Subhead1"/>
      </w:pPr>
      <w:r>
        <w:t>SUFFIX</w:t>
      </w:r>
    </w:p>
    <w:p w:rsidR="00677448" w:rsidRDefault="00677448" w:rsidP="00CA593A">
      <w:pPr>
        <w:pStyle w:val="BPC3Bodyafterheading"/>
      </w:pPr>
      <w:r w:rsidRPr="00B230BD">
        <w:t xml:space="preserve">Suffix of person. </w:t>
      </w:r>
      <w:proofErr w:type="gramStart"/>
      <w:r w:rsidRPr="00B230BD">
        <w:t>Dictionary value.</w:t>
      </w:r>
      <w:proofErr w:type="gramEnd"/>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77448" w:rsidRPr="00B7466F" w:rsidTr="0067744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77448" w:rsidRPr="00B7466F" w:rsidRDefault="00677448" w:rsidP="00677448">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77448" w:rsidRPr="00B7466F" w:rsidRDefault="00677448" w:rsidP="00677448">
            <w:pPr>
              <w:pStyle w:val="BPC3Tableheadings"/>
            </w:pPr>
            <w:r w:rsidRPr="00B7466F">
              <w:t>Description</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9B2ADA" w:rsidRDefault="00677448" w:rsidP="00CA593A">
            <w:pPr>
              <w:pStyle w:val="BPC3Tableitems"/>
            </w:pPr>
            <w:r w:rsidRPr="009B2ADA">
              <w:t>PSFXESQR</w:t>
            </w:r>
          </w:p>
        </w:tc>
        <w:tc>
          <w:tcPr>
            <w:tcW w:w="7762" w:type="dxa"/>
            <w:tcBorders>
              <w:top w:val="single" w:sz="4" w:space="0" w:color="auto"/>
              <w:left w:val="single" w:sz="4" w:space="0" w:color="auto"/>
              <w:bottom w:val="single" w:sz="4" w:space="0" w:color="auto"/>
            </w:tcBorders>
          </w:tcPr>
          <w:p w:rsidR="00677448" w:rsidRPr="009B2ADA" w:rsidRDefault="00677448" w:rsidP="00CA593A">
            <w:pPr>
              <w:pStyle w:val="BPC3Tableitems"/>
            </w:pPr>
            <w:r w:rsidRPr="009B2ADA">
              <w:t>Esqr.</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9B2ADA" w:rsidRDefault="00677448" w:rsidP="00CA593A">
            <w:pPr>
              <w:pStyle w:val="BPC3Tableitems"/>
            </w:pPr>
            <w:r w:rsidRPr="009B2ADA">
              <w:lastRenderedPageBreak/>
              <w:t>PSFXFRST</w:t>
            </w:r>
          </w:p>
        </w:tc>
        <w:tc>
          <w:tcPr>
            <w:tcW w:w="7762" w:type="dxa"/>
            <w:tcBorders>
              <w:top w:val="single" w:sz="4" w:space="0" w:color="auto"/>
              <w:left w:val="single" w:sz="4" w:space="0" w:color="auto"/>
              <w:bottom w:val="single" w:sz="4" w:space="0" w:color="auto"/>
            </w:tcBorders>
          </w:tcPr>
          <w:p w:rsidR="00677448" w:rsidRPr="009B2ADA" w:rsidRDefault="00677448" w:rsidP="00CA593A">
            <w:pPr>
              <w:pStyle w:val="BPC3Tableitems"/>
            </w:pPr>
            <w:r w:rsidRPr="009B2ADA">
              <w:t>I</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9B2ADA" w:rsidRDefault="00677448" w:rsidP="00CA593A">
            <w:pPr>
              <w:pStyle w:val="BPC3Tableitems"/>
            </w:pPr>
            <w:r w:rsidRPr="009B2ADA">
              <w:t>PSFXFRTH</w:t>
            </w:r>
          </w:p>
        </w:tc>
        <w:tc>
          <w:tcPr>
            <w:tcW w:w="7762" w:type="dxa"/>
            <w:tcBorders>
              <w:top w:val="single" w:sz="4" w:space="0" w:color="auto"/>
              <w:left w:val="single" w:sz="4" w:space="0" w:color="auto"/>
              <w:bottom w:val="single" w:sz="4" w:space="0" w:color="auto"/>
            </w:tcBorders>
          </w:tcPr>
          <w:p w:rsidR="00677448" w:rsidRPr="009B2ADA" w:rsidRDefault="00677448" w:rsidP="00CA593A">
            <w:pPr>
              <w:pStyle w:val="BPC3Tableitems"/>
            </w:pPr>
            <w:r w:rsidRPr="009B2ADA">
              <w:t>IV</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9B2ADA" w:rsidRDefault="00677448" w:rsidP="00CA593A">
            <w:pPr>
              <w:pStyle w:val="BPC3Tableitems"/>
            </w:pPr>
            <w:r w:rsidRPr="009B2ADA">
              <w:t>PSFXJUNR</w:t>
            </w:r>
          </w:p>
        </w:tc>
        <w:tc>
          <w:tcPr>
            <w:tcW w:w="7762" w:type="dxa"/>
            <w:tcBorders>
              <w:top w:val="single" w:sz="4" w:space="0" w:color="auto"/>
              <w:left w:val="single" w:sz="4" w:space="0" w:color="auto"/>
              <w:bottom w:val="single" w:sz="4" w:space="0" w:color="auto"/>
            </w:tcBorders>
          </w:tcPr>
          <w:p w:rsidR="00677448" w:rsidRPr="009B2ADA" w:rsidRDefault="00677448" w:rsidP="00CA593A">
            <w:pPr>
              <w:pStyle w:val="BPC3Tableitems"/>
            </w:pPr>
            <w:r w:rsidRPr="009B2ADA">
              <w:t>Jr.</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9B2ADA" w:rsidRDefault="00677448" w:rsidP="00CA593A">
            <w:pPr>
              <w:pStyle w:val="BPC3Tableitems"/>
            </w:pPr>
            <w:r w:rsidRPr="009B2ADA">
              <w:t>PSFXSCND</w:t>
            </w:r>
          </w:p>
        </w:tc>
        <w:tc>
          <w:tcPr>
            <w:tcW w:w="7762" w:type="dxa"/>
            <w:tcBorders>
              <w:top w:val="single" w:sz="4" w:space="0" w:color="auto"/>
              <w:left w:val="single" w:sz="4" w:space="0" w:color="auto"/>
              <w:bottom w:val="single" w:sz="4" w:space="0" w:color="auto"/>
            </w:tcBorders>
          </w:tcPr>
          <w:p w:rsidR="00677448" w:rsidRPr="009B2ADA" w:rsidRDefault="00677448" w:rsidP="00CA593A">
            <w:pPr>
              <w:pStyle w:val="BPC3Tableitems"/>
            </w:pPr>
            <w:r w:rsidRPr="009B2ADA">
              <w:t>II</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9B2ADA" w:rsidRDefault="00677448" w:rsidP="00CA593A">
            <w:pPr>
              <w:pStyle w:val="BPC3Tableitems"/>
            </w:pPr>
            <w:bookmarkStart w:id="215" w:name="_Hlk381892741"/>
            <w:r w:rsidRPr="009B2ADA">
              <w:t>PSFXSENR</w:t>
            </w:r>
          </w:p>
        </w:tc>
        <w:tc>
          <w:tcPr>
            <w:tcW w:w="7762" w:type="dxa"/>
            <w:tcBorders>
              <w:top w:val="single" w:sz="4" w:space="0" w:color="auto"/>
              <w:left w:val="single" w:sz="4" w:space="0" w:color="auto"/>
              <w:bottom w:val="single" w:sz="4" w:space="0" w:color="auto"/>
            </w:tcBorders>
          </w:tcPr>
          <w:p w:rsidR="00677448" w:rsidRPr="009B2ADA" w:rsidRDefault="00677448" w:rsidP="00CA593A">
            <w:pPr>
              <w:pStyle w:val="BPC3Tableitems"/>
            </w:pPr>
            <w:r w:rsidRPr="009B2ADA">
              <w:t>Sr.</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9B2ADA" w:rsidRDefault="00677448" w:rsidP="00CA593A">
            <w:pPr>
              <w:pStyle w:val="BPC3Tableitems"/>
            </w:pPr>
            <w:r w:rsidRPr="009B2ADA">
              <w:t>PSFXTHRD</w:t>
            </w:r>
          </w:p>
        </w:tc>
        <w:tc>
          <w:tcPr>
            <w:tcW w:w="7762" w:type="dxa"/>
            <w:tcBorders>
              <w:top w:val="single" w:sz="4" w:space="0" w:color="auto"/>
              <w:left w:val="single" w:sz="4" w:space="0" w:color="auto"/>
              <w:bottom w:val="single" w:sz="4" w:space="0" w:color="auto"/>
            </w:tcBorders>
          </w:tcPr>
          <w:p w:rsidR="00677448" w:rsidRDefault="00677448" w:rsidP="00CA593A">
            <w:pPr>
              <w:pStyle w:val="BPC3Tableitems"/>
            </w:pPr>
            <w:r w:rsidRPr="009B2ADA">
              <w:t>III</w:t>
            </w:r>
          </w:p>
        </w:tc>
      </w:tr>
      <w:bookmarkEnd w:id="215"/>
    </w:tbl>
    <w:p w:rsidR="00677448" w:rsidRPr="00B230BD" w:rsidRDefault="00677448" w:rsidP="00CA593A">
      <w:pPr>
        <w:pStyle w:val="BPC3Bodyafterheading"/>
      </w:pPr>
    </w:p>
    <w:p w:rsidR="00677448" w:rsidRDefault="00677448" w:rsidP="009A31AE">
      <w:pPr>
        <w:pStyle w:val="BPC3Subhead1"/>
      </w:pPr>
      <w:r w:rsidRPr="00B230BD">
        <w:t>BIRTHDAY</w:t>
      </w:r>
    </w:p>
    <w:p w:rsidR="00677448" w:rsidRDefault="00677448" w:rsidP="00CA593A">
      <w:pPr>
        <w:pStyle w:val="BPC3Bodyafterheading"/>
      </w:pPr>
      <w:r w:rsidRPr="00B230BD">
        <w:t>Birthday</w:t>
      </w:r>
    </w:p>
    <w:p w:rsidR="00677448" w:rsidRPr="00B230BD" w:rsidRDefault="00677448" w:rsidP="00CA593A">
      <w:pPr>
        <w:pStyle w:val="BPC3Bodyafterheading"/>
      </w:pPr>
    </w:p>
    <w:p w:rsidR="00677448" w:rsidRDefault="00677448" w:rsidP="009A31AE">
      <w:pPr>
        <w:pStyle w:val="BPC3Subhead1"/>
      </w:pPr>
      <w:r w:rsidRPr="00B230BD">
        <w:t>PLACE_OF_BIRTH</w:t>
      </w:r>
    </w:p>
    <w:p w:rsidR="00677448" w:rsidRDefault="00677448" w:rsidP="00CA593A">
      <w:pPr>
        <w:pStyle w:val="BPC3Bodyafterheading"/>
      </w:pPr>
      <w:r w:rsidRPr="00B230BD">
        <w:t>Place of birth</w:t>
      </w:r>
    </w:p>
    <w:p w:rsidR="00677448" w:rsidRPr="00B230BD" w:rsidRDefault="00677448" w:rsidP="00CA593A">
      <w:pPr>
        <w:pStyle w:val="BPC3Bodyafterheading"/>
      </w:pPr>
    </w:p>
    <w:p w:rsidR="00677448" w:rsidRDefault="00677448" w:rsidP="009A31AE">
      <w:pPr>
        <w:pStyle w:val="BPC3Subhead1"/>
      </w:pPr>
      <w:r w:rsidRPr="00B230BD">
        <w:t>GENDER</w:t>
      </w:r>
    </w:p>
    <w:p w:rsidR="00677448" w:rsidRDefault="00677448" w:rsidP="00CA593A">
      <w:pPr>
        <w:pStyle w:val="BPC3Bodyafterheading"/>
      </w:pPr>
      <w:r w:rsidRPr="00B230BD">
        <w:t>Person’s gender</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77448" w:rsidRPr="00B7466F" w:rsidTr="0067744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77448" w:rsidRPr="00B7466F" w:rsidRDefault="00677448" w:rsidP="00677448">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77448" w:rsidRPr="00B7466F" w:rsidRDefault="00677448" w:rsidP="00677448">
            <w:pPr>
              <w:pStyle w:val="BPC3Tableheadings"/>
            </w:pPr>
            <w:r w:rsidRPr="00B7466F">
              <w:t>Description</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687AD8" w:rsidRDefault="00677448" w:rsidP="00CA593A">
            <w:pPr>
              <w:pStyle w:val="BPC3Tableitems"/>
            </w:pPr>
            <w:r w:rsidRPr="00687AD8">
              <w:t>GNDRFEML</w:t>
            </w:r>
          </w:p>
        </w:tc>
        <w:tc>
          <w:tcPr>
            <w:tcW w:w="7762" w:type="dxa"/>
            <w:tcBorders>
              <w:top w:val="single" w:sz="4" w:space="0" w:color="auto"/>
              <w:left w:val="single" w:sz="4" w:space="0" w:color="auto"/>
              <w:bottom w:val="single" w:sz="4" w:space="0" w:color="auto"/>
            </w:tcBorders>
          </w:tcPr>
          <w:p w:rsidR="00677448" w:rsidRPr="00687AD8" w:rsidRDefault="00677448" w:rsidP="00CA593A">
            <w:pPr>
              <w:pStyle w:val="BPC3Tableitems"/>
            </w:pPr>
            <w:r w:rsidRPr="00687AD8">
              <w:t>Female</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687AD8" w:rsidRDefault="00677448" w:rsidP="00CA593A">
            <w:pPr>
              <w:pStyle w:val="BPC3Tableitems"/>
            </w:pPr>
            <w:r w:rsidRPr="00687AD8">
              <w:t>GNDRMALE</w:t>
            </w:r>
          </w:p>
        </w:tc>
        <w:tc>
          <w:tcPr>
            <w:tcW w:w="7762" w:type="dxa"/>
            <w:tcBorders>
              <w:top w:val="single" w:sz="4" w:space="0" w:color="auto"/>
              <w:left w:val="single" w:sz="4" w:space="0" w:color="auto"/>
              <w:bottom w:val="single" w:sz="4" w:space="0" w:color="auto"/>
            </w:tcBorders>
          </w:tcPr>
          <w:p w:rsidR="00677448" w:rsidRDefault="00677448" w:rsidP="00CA593A">
            <w:pPr>
              <w:pStyle w:val="BPC3Tableitems"/>
            </w:pPr>
            <w:r w:rsidRPr="00687AD8">
              <w:t>Male</w:t>
            </w:r>
          </w:p>
        </w:tc>
      </w:tr>
    </w:tbl>
    <w:p w:rsidR="00677448" w:rsidRDefault="00677448" w:rsidP="00CA593A">
      <w:pPr>
        <w:pStyle w:val="BPC3Bodyafterheading"/>
      </w:pPr>
    </w:p>
    <w:p w:rsidR="00677448" w:rsidRDefault="00677448" w:rsidP="00CA593A">
      <w:pPr>
        <w:pStyle w:val="BPC3Bodyafterheading"/>
      </w:pPr>
      <w:r w:rsidRPr="00B230BD">
        <w:t>PERSON_NAME</w:t>
      </w:r>
    </w:p>
    <w:p w:rsidR="00677448" w:rsidRPr="00B230BD" w:rsidRDefault="00677448" w:rsidP="00CA593A">
      <w:pPr>
        <w:pStyle w:val="BPC3Bodyafterheading"/>
      </w:pPr>
      <w:proofErr w:type="gramStart"/>
      <w:r w:rsidRPr="00B230BD">
        <w:t>Encapsulates information about name of person.</w:t>
      </w:r>
      <w:proofErr w:type="gramEnd"/>
      <w:r w:rsidRPr="00B230BD">
        <w:t xml:space="preserve"> Tag must to have attribute </w:t>
      </w:r>
      <w:r w:rsidRPr="00CB1384">
        <w:rPr>
          <w:rStyle w:val="af2"/>
        </w:rPr>
        <w:t>language</w:t>
      </w:r>
      <w:r w:rsidRPr="00B230BD">
        <w:t xml:space="preserve"> with dictionary value which language used </w:t>
      </w:r>
      <w:r>
        <w:t>for</w:t>
      </w:r>
      <w:r w:rsidRPr="00B230BD">
        <w:t xml:space="preserve"> name</w:t>
      </w:r>
    </w:p>
    <w:p w:rsidR="00677448" w:rsidRPr="00B230BD" w:rsidRDefault="00677448" w:rsidP="00CA593A">
      <w:pPr>
        <w:pStyle w:val="BPC3Bodyafterheading"/>
      </w:pPr>
    </w:p>
    <w:p w:rsidR="00677448" w:rsidRDefault="00677448" w:rsidP="009A31AE">
      <w:pPr>
        <w:pStyle w:val="BPC3Subhead1"/>
      </w:pPr>
      <w:r w:rsidRPr="00B230BD">
        <w:t>SURNAME</w:t>
      </w:r>
    </w:p>
    <w:p w:rsidR="00677448" w:rsidRDefault="00677448" w:rsidP="00CA593A">
      <w:pPr>
        <w:pStyle w:val="BPC3Bodyafterheading"/>
      </w:pPr>
      <w:r>
        <w:t>Surname of person</w:t>
      </w:r>
    </w:p>
    <w:p w:rsidR="00677448" w:rsidRPr="00CB1384" w:rsidRDefault="00677448" w:rsidP="00CA593A">
      <w:pPr>
        <w:pStyle w:val="BPC3Bodyafterheading"/>
      </w:pPr>
    </w:p>
    <w:p w:rsidR="00677448" w:rsidRDefault="00677448" w:rsidP="009A31AE">
      <w:pPr>
        <w:pStyle w:val="BPC3Subhead1"/>
      </w:pPr>
      <w:r w:rsidRPr="00B230BD">
        <w:t>FIRST_NAME</w:t>
      </w:r>
    </w:p>
    <w:p w:rsidR="00677448" w:rsidRDefault="00677448" w:rsidP="00CA593A">
      <w:pPr>
        <w:pStyle w:val="BPC3Bodyafterheading"/>
      </w:pPr>
      <w:r>
        <w:t>First name of person</w:t>
      </w:r>
    </w:p>
    <w:p w:rsidR="00677448" w:rsidRPr="00CB1384" w:rsidRDefault="00677448" w:rsidP="00CA593A">
      <w:pPr>
        <w:pStyle w:val="BPC3Bodyafterheading"/>
      </w:pPr>
    </w:p>
    <w:p w:rsidR="00677448" w:rsidRDefault="00677448" w:rsidP="009A31AE">
      <w:pPr>
        <w:pStyle w:val="BPC3Subhead1"/>
      </w:pPr>
      <w:r w:rsidRPr="00B230BD">
        <w:t>SECOND_NAME</w:t>
      </w:r>
    </w:p>
    <w:p w:rsidR="00677448" w:rsidRDefault="00677448" w:rsidP="00CA593A">
      <w:pPr>
        <w:pStyle w:val="BPC3Bodyafterheading"/>
      </w:pPr>
      <w:r>
        <w:t>Second name of person</w:t>
      </w:r>
    </w:p>
    <w:p w:rsidR="00677448" w:rsidRPr="00CB1384" w:rsidRDefault="00677448" w:rsidP="00CA593A">
      <w:pPr>
        <w:pStyle w:val="BPC3Bodyafterheading"/>
      </w:pPr>
    </w:p>
    <w:p w:rsidR="00677448" w:rsidRDefault="00677448" w:rsidP="00CA593A">
      <w:pPr>
        <w:pStyle w:val="BPC3Bodyafterheading"/>
      </w:pPr>
      <w:r w:rsidRPr="00B230BD">
        <w:lastRenderedPageBreak/>
        <w:t>IDENTITY_CARD</w:t>
      </w:r>
    </w:p>
    <w:p w:rsidR="00677448" w:rsidRDefault="00677448" w:rsidP="00CA593A">
      <w:pPr>
        <w:pStyle w:val="BPC3Bodyafterheading"/>
      </w:pPr>
      <w:r w:rsidRPr="00CB1384">
        <w:t>Contains information about identifying documents of person</w:t>
      </w:r>
    </w:p>
    <w:p w:rsidR="00677448" w:rsidRDefault="00677448" w:rsidP="00CA593A">
      <w:pPr>
        <w:pStyle w:val="BPC3Bodyafterheading"/>
      </w:pPr>
    </w:p>
    <w:p w:rsidR="00677448" w:rsidRDefault="00677448" w:rsidP="009A31AE">
      <w:pPr>
        <w:pStyle w:val="BPC3Subhead1"/>
      </w:pPr>
      <w:r w:rsidRPr="00B230BD">
        <w:t>ID_TYPE</w:t>
      </w:r>
    </w:p>
    <w:p w:rsidR="00677448" w:rsidRDefault="00677448" w:rsidP="00CA593A">
      <w:pPr>
        <w:pStyle w:val="BPC3Bodyafterheading"/>
      </w:pPr>
      <w:proofErr w:type="gramStart"/>
      <w:r w:rsidRPr="00B230BD">
        <w:t>Type of identity card.</w:t>
      </w:r>
      <w:proofErr w:type="gramEnd"/>
      <w:r w:rsidRPr="00B230BD">
        <w:t xml:space="preserve"> </w:t>
      </w:r>
      <w:proofErr w:type="gramStart"/>
      <w:r w:rsidRPr="00B230BD">
        <w:t>Dictionary value.</w:t>
      </w:r>
      <w:proofErr w:type="gramEnd"/>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77448" w:rsidRPr="00B7466F" w:rsidTr="0067744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77448" w:rsidRPr="00B7466F" w:rsidRDefault="00677448" w:rsidP="00677448">
            <w:pPr>
              <w:pStyle w:val="BPC3Tableheadings"/>
            </w:pPr>
            <w:bookmarkStart w:id="216" w:name="_Hlk381892918"/>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77448" w:rsidRPr="00B7466F" w:rsidRDefault="00677448" w:rsidP="00677448">
            <w:pPr>
              <w:pStyle w:val="BPC3Tableheadings"/>
            </w:pPr>
            <w:r w:rsidRPr="00B7466F">
              <w:t>Description</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bookmarkStart w:id="217" w:name="_Hlk381892823"/>
            <w:r w:rsidRPr="001D1ECE">
              <w:t>IDTP0001</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Passport</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IDTP0002</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Foreign passport</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IDTP0003</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Military certificate</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IDTP0004</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Sailor certificate</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IDTP0005</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Army officer certificate</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IDTP0006</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Citizen temporary certificate</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IDTP0010</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Taxpayer ID</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IDTP0011</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Main state registration number</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IDTP0012</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Bank Identification Code</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IDTP0013</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Foreign Organization Code</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IDTP0014</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License</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IDTP0015</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KPP</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IDTP0016</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OKPO</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IDTP0020</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Driver license</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IDTP0030</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Social insurance</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IDTP0040</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Passport (Foreign citizen)</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IDTP0041</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Migratory card (Foreign citizen)</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IDTP0042</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Permanent resident card (Foreign citizen)</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IDTP0043</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Temporary residence permit (Foreign citizen)</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IDTP0044</w:t>
            </w:r>
          </w:p>
        </w:tc>
        <w:tc>
          <w:tcPr>
            <w:tcW w:w="7762" w:type="dxa"/>
            <w:tcBorders>
              <w:top w:val="single" w:sz="4" w:space="0" w:color="auto"/>
              <w:left w:val="single" w:sz="4" w:space="0" w:color="auto"/>
              <w:bottom w:val="single" w:sz="4" w:space="0" w:color="auto"/>
            </w:tcBorders>
          </w:tcPr>
          <w:p w:rsidR="00677448" w:rsidRPr="001D1ECE" w:rsidRDefault="00677448" w:rsidP="00CA593A">
            <w:pPr>
              <w:pStyle w:val="BPC3Tableitems"/>
            </w:pPr>
            <w:r w:rsidRPr="001D1ECE">
              <w:t>Visa (Foreign citizen)</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D1ECE" w:rsidRDefault="00677448" w:rsidP="00CA593A">
            <w:pPr>
              <w:pStyle w:val="BPC3Tableitems"/>
            </w:pPr>
            <w:r w:rsidRPr="001D1ECE">
              <w:t>IDTP0045</w:t>
            </w:r>
          </w:p>
        </w:tc>
        <w:tc>
          <w:tcPr>
            <w:tcW w:w="7762" w:type="dxa"/>
            <w:tcBorders>
              <w:top w:val="single" w:sz="4" w:space="0" w:color="auto"/>
              <w:left w:val="single" w:sz="4" w:space="0" w:color="auto"/>
              <w:bottom w:val="single" w:sz="4" w:space="0" w:color="auto"/>
            </w:tcBorders>
          </w:tcPr>
          <w:p w:rsidR="00677448" w:rsidRDefault="00677448" w:rsidP="00CA593A">
            <w:pPr>
              <w:pStyle w:val="BPC3Tableitems"/>
            </w:pPr>
            <w:r w:rsidRPr="001D1ECE">
              <w:t>National ID</w:t>
            </w:r>
          </w:p>
        </w:tc>
      </w:tr>
      <w:bookmarkEnd w:id="216"/>
      <w:bookmarkEnd w:id="217"/>
    </w:tbl>
    <w:p w:rsidR="00677448" w:rsidRDefault="00677448" w:rsidP="00CA593A">
      <w:pPr>
        <w:pStyle w:val="BPC3Bodyafterheading"/>
      </w:pPr>
    </w:p>
    <w:p w:rsidR="00677448" w:rsidRDefault="00677448" w:rsidP="009A31AE">
      <w:pPr>
        <w:pStyle w:val="BPC3Subhead1"/>
      </w:pPr>
      <w:r w:rsidRPr="00B230BD">
        <w:t>ID_SERIES</w:t>
      </w:r>
    </w:p>
    <w:p w:rsidR="00677448" w:rsidRDefault="00677448" w:rsidP="00CA593A">
      <w:pPr>
        <w:pStyle w:val="BPC3Bodyafterheading"/>
      </w:pPr>
      <w:proofErr w:type="gramStart"/>
      <w:r w:rsidRPr="00B230BD">
        <w:t>Series of identity card.</w:t>
      </w:r>
      <w:proofErr w:type="gramEnd"/>
    </w:p>
    <w:p w:rsidR="00677448" w:rsidRPr="00B230BD" w:rsidRDefault="00677448" w:rsidP="00CA593A">
      <w:pPr>
        <w:pStyle w:val="BPC3Bodyafterheading"/>
      </w:pPr>
    </w:p>
    <w:p w:rsidR="00677448" w:rsidRDefault="00677448" w:rsidP="009A31AE">
      <w:pPr>
        <w:pStyle w:val="BPC3Subhead1"/>
      </w:pPr>
      <w:r w:rsidRPr="00B230BD">
        <w:t>ID_NUMBER</w:t>
      </w:r>
    </w:p>
    <w:p w:rsidR="00677448" w:rsidRDefault="00677448" w:rsidP="00CA593A">
      <w:pPr>
        <w:pStyle w:val="BPC3Bodyafterheading"/>
      </w:pPr>
      <w:proofErr w:type="gramStart"/>
      <w:r w:rsidRPr="00B230BD">
        <w:lastRenderedPageBreak/>
        <w:t>Number of identity card.</w:t>
      </w:r>
      <w:proofErr w:type="gramEnd"/>
    </w:p>
    <w:p w:rsidR="00677448" w:rsidRPr="00B230BD" w:rsidRDefault="00677448" w:rsidP="00CA593A">
      <w:pPr>
        <w:pStyle w:val="BPC3Bodyafterheading"/>
      </w:pPr>
    </w:p>
    <w:p w:rsidR="00677448" w:rsidRDefault="00677448" w:rsidP="009A31AE">
      <w:pPr>
        <w:pStyle w:val="BPC3Subhead1"/>
      </w:pPr>
      <w:r w:rsidRPr="00B230BD">
        <w:t>ID_ISSUER</w:t>
      </w:r>
    </w:p>
    <w:p w:rsidR="00677448" w:rsidRDefault="00677448" w:rsidP="00CA593A">
      <w:pPr>
        <w:pStyle w:val="BPC3Bodyafterheading"/>
      </w:pPr>
      <w:r w:rsidRPr="00B230BD">
        <w:t>Identity card’s issuer name</w:t>
      </w:r>
    </w:p>
    <w:p w:rsidR="00677448" w:rsidRPr="00B230BD" w:rsidRDefault="00677448" w:rsidP="00CA593A">
      <w:pPr>
        <w:pStyle w:val="BPC3Bodyafterheading"/>
      </w:pPr>
    </w:p>
    <w:p w:rsidR="00677448" w:rsidRDefault="00677448" w:rsidP="009A31AE">
      <w:pPr>
        <w:pStyle w:val="BPC3Subhead1"/>
      </w:pPr>
      <w:r w:rsidRPr="00B230BD">
        <w:t>ID_ISSUE_DATE</w:t>
      </w:r>
    </w:p>
    <w:p w:rsidR="00677448" w:rsidRDefault="00677448" w:rsidP="00CA593A">
      <w:pPr>
        <w:pStyle w:val="BPC3Bodyafterheading"/>
      </w:pPr>
      <w:r w:rsidRPr="00B230BD">
        <w:t>Date of issuing</w:t>
      </w:r>
    </w:p>
    <w:p w:rsidR="00677448" w:rsidRPr="00B230BD" w:rsidRDefault="00677448" w:rsidP="00CA593A">
      <w:pPr>
        <w:pStyle w:val="BPC3Bodyafterheading"/>
      </w:pPr>
    </w:p>
    <w:p w:rsidR="00677448" w:rsidRDefault="00677448" w:rsidP="009A31AE">
      <w:pPr>
        <w:pStyle w:val="BPC3Subhead1"/>
      </w:pPr>
      <w:r w:rsidRPr="00B230BD">
        <w:t>ID_EXPIRE_DATE</w:t>
      </w:r>
    </w:p>
    <w:p w:rsidR="00677448" w:rsidRDefault="00677448" w:rsidP="00CA593A">
      <w:pPr>
        <w:pStyle w:val="BPC3Bodyafterheading"/>
      </w:pPr>
      <w:r w:rsidRPr="00B230BD">
        <w:t>Date of expiring</w:t>
      </w:r>
    </w:p>
    <w:p w:rsidR="00677448" w:rsidRPr="00B230BD" w:rsidRDefault="00677448" w:rsidP="00CA593A">
      <w:pPr>
        <w:pStyle w:val="BPC3Bodyafterheading"/>
      </w:pPr>
    </w:p>
    <w:p w:rsidR="00677448" w:rsidRDefault="00677448" w:rsidP="009A31AE">
      <w:pPr>
        <w:pStyle w:val="BPC3Subhead1"/>
      </w:pPr>
      <w:r w:rsidRPr="00B230BD">
        <w:t>ID_DESC</w:t>
      </w:r>
    </w:p>
    <w:p w:rsidR="00677448" w:rsidRPr="00B230BD" w:rsidRDefault="00677448" w:rsidP="00CA593A">
      <w:pPr>
        <w:pStyle w:val="BPC3Bodyafterheading"/>
      </w:pPr>
      <w:r w:rsidRPr="00B230BD">
        <w:t>Description</w:t>
      </w:r>
    </w:p>
    <w:p w:rsidR="00677448" w:rsidRDefault="00677448" w:rsidP="006E7C3E">
      <w:pPr>
        <w:pStyle w:val="BPC3Heading3"/>
        <w:numPr>
          <w:ilvl w:val="0"/>
          <w:numId w:val="0"/>
        </w:numPr>
        <w:ind w:left="720" w:hanging="720"/>
      </w:pPr>
      <w:bookmarkStart w:id="218" w:name="_Toc383426800"/>
      <w:bookmarkStart w:id="219" w:name="_Toc525300245"/>
      <w:r w:rsidRPr="00B230BD">
        <w:t>ACCOUNT</w:t>
      </w:r>
      <w:bookmarkEnd w:id="218"/>
      <w:bookmarkEnd w:id="219"/>
    </w:p>
    <w:p w:rsidR="00677448" w:rsidRPr="00B230BD" w:rsidRDefault="00677448" w:rsidP="00CA593A">
      <w:pPr>
        <w:pStyle w:val="BPC3Bodyafterheading"/>
      </w:pPr>
      <w:r w:rsidRPr="00B230BD">
        <w:t>Encapsulates all information about card’s connected account</w:t>
      </w:r>
    </w:p>
    <w:p w:rsidR="00677448" w:rsidRPr="00B230BD" w:rsidRDefault="00677448" w:rsidP="00CA593A">
      <w:pPr>
        <w:pStyle w:val="BPC3Bodyafterheading"/>
      </w:pPr>
    </w:p>
    <w:p w:rsidR="00677448" w:rsidRDefault="00677448" w:rsidP="009A31AE">
      <w:pPr>
        <w:pStyle w:val="BPC3Subhead1"/>
      </w:pPr>
      <w:r>
        <w:t>ACCOUNT_NUMBER</w:t>
      </w:r>
    </w:p>
    <w:p w:rsidR="00677448" w:rsidRDefault="00677448" w:rsidP="00CA593A">
      <w:pPr>
        <w:pStyle w:val="BPC3Bodyafterheading"/>
      </w:pPr>
      <w:r w:rsidRPr="00B230BD">
        <w:t>Account number</w:t>
      </w:r>
    </w:p>
    <w:p w:rsidR="00677448" w:rsidRPr="00B230BD" w:rsidRDefault="00677448" w:rsidP="00CA593A">
      <w:pPr>
        <w:pStyle w:val="BPC3Bodyafterheading"/>
      </w:pPr>
    </w:p>
    <w:p w:rsidR="00677448" w:rsidRDefault="00677448" w:rsidP="009A31AE">
      <w:pPr>
        <w:pStyle w:val="BPC3Subhead1"/>
      </w:pPr>
      <w:r w:rsidRPr="00B230BD">
        <w:t>CURRENCY</w:t>
      </w:r>
    </w:p>
    <w:p w:rsidR="00677448" w:rsidRDefault="00677448" w:rsidP="00CA593A">
      <w:pPr>
        <w:pStyle w:val="BPC3Bodyafterheading"/>
      </w:pPr>
      <w:r w:rsidRPr="00B230BD">
        <w:t>Currency code of account</w:t>
      </w:r>
    </w:p>
    <w:p w:rsidR="00677448" w:rsidRPr="00B230BD" w:rsidRDefault="00677448" w:rsidP="00CA593A">
      <w:pPr>
        <w:pStyle w:val="BPC3Bodyafterheading"/>
      </w:pPr>
    </w:p>
    <w:p w:rsidR="00677448" w:rsidRDefault="00677448" w:rsidP="009A31AE">
      <w:pPr>
        <w:pStyle w:val="BPC3Subhead1"/>
      </w:pPr>
      <w:r w:rsidRPr="00B230BD">
        <w:t>ACCOUNT_TYPE</w:t>
      </w:r>
    </w:p>
    <w:p w:rsidR="00677448" w:rsidRDefault="00677448" w:rsidP="00CA593A">
      <w:pPr>
        <w:pStyle w:val="BPC3Bodyafterheading"/>
      </w:pPr>
      <w:proofErr w:type="gramStart"/>
      <w:r w:rsidRPr="00B230BD">
        <w:t>Type of account</w:t>
      </w:r>
      <w:r>
        <w:t>.</w:t>
      </w:r>
      <w:proofErr w:type="gramEnd"/>
      <w:r>
        <w:t xml:space="preserve"> </w:t>
      </w:r>
      <w:proofErr w:type="gramStart"/>
      <w:r>
        <w:t>Value from ACTP dictionary.</w:t>
      </w:r>
      <w:proofErr w:type="gramEnd"/>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77448" w:rsidRPr="00B7466F" w:rsidTr="0067744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77448" w:rsidRPr="00B7466F" w:rsidRDefault="00677448" w:rsidP="00677448">
            <w:pPr>
              <w:pStyle w:val="BPC3Tableheadings"/>
            </w:pPr>
            <w:bookmarkStart w:id="220" w:name="_Hlk381892966"/>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77448" w:rsidRPr="00B7466F" w:rsidRDefault="00677448" w:rsidP="00677448">
            <w:pPr>
              <w:pStyle w:val="BPC3Tableheadings"/>
            </w:pPr>
            <w:r w:rsidRPr="00B7466F">
              <w:t>Description</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ACTP0100</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Card account</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ACTP0110</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Savings account</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ACTP0120</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Checking account</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ACTP0130</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Credit account</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ACTP0200</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Merchant account</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ACTP0210</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ATM account</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ACTP0220</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Cashier account</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lastRenderedPageBreak/>
              <w:t>ACTP0300</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Fees</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ACTP0301</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Payment transit account</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ACTP0302</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Pending settlement account</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ACTP0303</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Bank liabilities on other operations</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ACTP1401</w:t>
            </w:r>
          </w:p>
        </w:tc>
        <w:tc>
          <w:tcPr>
            <w:tcW w:w="7762" w:type="dxa"/>
            <w:tcBorders>
              <w:top w:val="single" w:sz="4" w:space="0" w:color="auto"/>
              <w:left w:val="single" w:sz="4" w:space="0" w:color="auto"/>
              <w:bottom w:val="single" w:sz="4" w:space="0" w:color="auto"/>
            </w:tcBorders>
          </w:tcPr>
          <w:p w:rsidR="00677448" w:rsidRPr="0003722E" w:rsidRDefault="00677448" w:rsidP="00CA593A">
            <w:pPr>
              <w:pStyle w:val="BPC3Tableitems"/>
            </w:pPr>
            <w:r w:rsidRPr="0003722E">
              <w:t>Payment provider deposit account</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03722E" w:rsidRDefault="00677448" w:rsidP="00CA593A">
            <w:pPr>
              <w:pStyle w:val="BPC3Tableitems"/>
            </w:pPr>
            <w:r w:rsidRPr="0003722E">
              <w:t>ACTP1402</w:t>
            </w:r>
          </w:p>
        </w:tc>
        <w:tc>
          <w:tcPr>
            <w:tcW w:w="7762" w:type="dxa"/>
            <w:tcBorders>
              <w:top w:val="single" w:sz="4" w:space="0" w:color="auto"/>
              <w:left w:val="single" w:sz="4" w:space="0" w:color="auto"/>
              <w:bottom w:val="single" w:sz="4" w:space="0" w:color="auto"/>
            </w:tcBorders>
          </w:tcPr>
          <w:p w:rsidR="00677448" w:rsidRDefault="00677448" w:rsidP="00CA593A">
            <w:pPr>
              <w:pStyle w:val="BPC3Tableitems"/>
            </w:pPr>
            <w:r w:rsidRPr="0003722E">
              <w:t xml:space="preserve">Payment </w:t>
            </w:r>
            <w:r w:rsidR="00CA593A" w:rsidRPr="0003722E">
              <w:t>aggregator</w:t>
            </w:r>
            <w:r w:rsidRPr="0003722E">
              <w:t xml:space="preserve"> transit account</w:t>
            </w:r>
          </w:p>
        </w:tc>
      </w:tr>
      <w:tr w:rsidR="00844E4D" w:rsidRPr="00B7466F" w:rsidTr="00677448">
        <w:trPr>
          <w:trHeight w:val="91"/>
        </w:trPr>
        <w:tc>
          <w:tcPr>
            <w:tcW w:w="1526" w:type="dxa"/>
            <w:tcBorders>
              <w:top w:val="single" w:sz="4" w:space="0" w:color="auto"/>
              <w:bottom w:val="single" w:sz="4" w:space="0" w:color="auto"/>
              <w:right w:val="single" w:sz="4" w:space="0" w:color="auto"/>
            </w:tcBorders>
          </w:tcPr>
          <w:p w:rsidR="00844E4D" w:rsidRPr="0003722E" w:rsidRDefault="00844E4D" w:rsidP="004B3131">
            <w:pPr>
              <w:pStyle w:val="BPC3Tableitems"/>
            </w:pPr>
            <w:r>
              <w:t>ACTPLOYT</w:t>
            </w:r>
          </w:p>
        </w:tc>
        <w:tc>
          <w:tcPr>
            <w:tcW w:w="7762" w:type="dxa"/>
            <w:tcBorders>
              <w:top w:val="single" w:sz="4" w:space="0" w:color="auto"/>
              <w:left w:val="single" w:sz="4" w:space="0" w:color="auto"/>
              <w:bottom w:val="single" w:sz="4" w:space="0" w:color="auto"/>
            </w:tcBorders>
          </w:tcPr>
          <w:p w:rsidR="00844E4D" w:rsidRPr="0003722E" w:rsidRDefault="00844E4D" w:rsidP="00920E9D">
            <w:pPr>
              <w:pStyle w:val="BPC3Tableitems"/>
            </w:pPr>
            <w:r>
              <w:t>Loyalty account</w:t>
            </w:r>
          </w:p>
        </w:tc>
      </w:tr>
      <w:bookmarkEnd w:id="220"/>
    </w:tbl>
    <w:p w:rsidR="00677448" w:rsidRPr="00B230BD" w:rsidRDefault="00677448" w:rsidP="00CA593A">
      <w:pPr>
        <w:pStyle w:val="BPC3Bodyafterheading"/>
      </w:pPr>
    </w:p>
    <w:p w:rsidR="00677448" w:rsidRDefault="00677448" w:rsidP="009A31AE">
      <w:pPr>
        <w:pStyle w:val="BPC3Subhead1"/>
      </w:pPr>
      <w:r w:rsidRPr="00B230BD">
        <w:t>ACCOUNT_STATUS</w:t>
      </w:r>
    </w:p>
    <w:p w:rsidR="00677448" w:rsidRDefault="00677448" w:rsidP="00CA593A">
      <w:pPr>
        <w:pStyle w:val="BPC3Bodyafterheading"/>
      </w:pPr>
      <w:proofErr w:type="gramStart"/>
      <w:r w:rsidRPr="00B230BD">
        <w:t>Current status of account</w:t>
      </w:r>
      <w:r>
        <w:t>.</w:t>
      </w:r>
      <w:proofErr w:type="gramEnd"/>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677448" w:rsidRPr="00B7466F" w:rsidTr="0067744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677448" w:rsidRPr="00B7466F" w:rsidRDefault="00677448" w:rsidP="00677448">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677448" w:rsidRPr="00B7466F" w:rsidRDefault="00677448" w:rsidP="00677448">
            <w:pPr>
              <w:pStyle w:val="BPC3Tableheadings"/>
            </w:pPr>
            <w:r w:rsidRPr="00B7466F">
              <w:t>Description</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1C3974" w:rsidRDefault="00677448" w:rsidP="00CA593A">
            <w:pPr>
              <w:pStyle w:val="BPC3Tableitems"/>
            </w:pPr>
            <w:r w:rsidRPr="001C3974">
              <w:t>ACSTACTV</w:t>
            </w:r>
          </w:p>
        </w:tc>
        <w:tc>
          <w:tcPr>
            <w:tcW w:w="7762" w:type="dxa"/>
            <w:tcBorders>
              <w:top w:val="single" w:sz="4" w:space="0" w:color="auto"/>
              <w:left w:val="single" w:sz="4" w:space="0" w:color="auto"/>
              <w:bottom w:val="single" w:sz="4" w:space="0" w:color="auto"/>
            </w:tcBorders>
          </w:tcPr>
          <w:p w:rsidR="00677448" w:rsidRPr="001C3974" w:rsidRDefault="00677448" w:rsidP="00CA593A">
            <w:pPr>
              <w:pStyle w:val="BPC3Tableitems"/>
            </w:pPr>
            <w:r w:rsidRPr="001C3974">
              <w:t>Active</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C3974" w:rsidRDefault="00677448" w:rsidP="00CA593A">
            <w:pPr>
              <w:pStyle w:val="BPC3Tableitems"/>
            </w:pPr>
            <w:r w:rsidRPr="001C3974">
              <w:t>ACSTCLSD</w:t>
            </w:r>
          </w:p>
        </w:tc>
        <w:tc>
          <w:tcPr>
            <w:tcW w:w="7762" w:type="dxa"/>
            <w:tcBorders>
              <w:top w:val="single" w:sz="4" w:space="0" w:color="auto"/>
              <w:left w:val="single" w:sz="4" w:space="0" w:color="auto"/>
              <w:bottom w:val="single" w:sz="4" w:space="0" w:color="auto"/>
            </w:tcBorders>
          </w:tcPr>
          <w:p w:rsidR="00677448" w:rsidRPr="001C3974" w:rsidRDefault="00677448" w:rsidP="00CA593A">
            <w:pPr>
              <w:pStyle w:val="BPC3Tableitems"/>
            </w:pPr>
            <w:r w:rsidRPr="001C3974">
              <w:t>Closed</w:t>
            </w:r>
          </w:p>
        </w:tc>
      </w:tr>
      <w:tr w:rsidR="00677448" w:rsidRPr="00B7466F" w:rsidTr="00677448">
        <w:trPr>
          <w:trHeight w:val="250"/>
        </w:trPr>
        <w:tc>
          <w:tcPr>
            <w:tcW w:w="1526" w:type="dxa"/>
            <w:tcBorders>
              <w:top w:val="single" w:sz="4" w:space="0" w:color="auto"/>
              <w:bottom w:val="single" w:sz="4" w:space="0" w:color="auto"/>
              <w:right w:val="single" w:sz="4" w:space="0" w:color="auto"/>
            </w:tcBorders>
          </w:tcPr>
          <w:p w:rsidR="00677448" w:rsidRPr="001C3974" w:rsidRDefault="00677448" w:rsidP="00CA593A">
            <w:pPr>
              <w:pStyle w:val="BPC3Tableitems"/>
            </w:pPr>
            <w:r w:rsidRPr="001C3974">
              <w:t>ACSTCRED</w:t>
            </w:r>
          </w:p>
        </w:tc>
        <w:tc>
          <w:tcPr>
            <w:tcW w:w="7762" w:type="dxa"/>
            <w:tcBorders>
              <w:top w:val="single" w:sz="4" w:space="0" w:color="auto"/>
              <w:left w:val="single" w:sz="4" w:space="0" w:color="auto"/>
              <w:bottom w:val="single" w:sz="4" w:space="0" w:color="auto"/>
            </w:tcBorders>
          </w:tcPr>
          <w:p w:rsidR="00677448" w:rsidRPr="001C3974" w:rsidRDefault="00677448" w:rsidP="00CA593A">
            <w:pPr>
              <w:pStyle w:val="BPC3Tableitems"/>
            </w:pPr>
            <w:r w:rsidRPr="001C3974">
              <w:t>Credits only</w:t>
            </w:r>
          </w:p>
        </w:tc>
      </w:tr>
      <w:tr w:rsidR="00677448" w:rsidRPr="00B7466F" w:rsidTr="00677448">
        <w:trPr>
          <w:trHeight w:val="91"/>
        </w:trPr>
        <w:tc>
          <w:tcPr>
            <w:tcW w:w="1526" w:type="dxa"/>
            <w:tcBorders>
              <w:top w:val="single" w:sz="4" w:space="0" w:color="auto"/>
              <w:bottom w:val="single" w:sz="4" w:space="0" w:color="auto"/>
              <w:right w:val="single" w:sz="4" w:space="0" w:color="auto"/>
            </w:tcBorders>
          </w:tcPr>
          <w:p w:rsidR="00677448" w:rsidRPr="001C3974" w:rsidRDefault="00677448" w:rsidP="00CA593A">
            <w:pPr>
              <w:pStyle w:val="BPC3Tableitems"/>
            </w:pPr>
            <w:r w:rsidRPr="001C3974">
              <w:t>ACSTPEND</w:t>
            </w:r>
          </w:p>
        </w:tc>
        <w:tc>
          <w:tcPr>
            <w:tcW w:w="7762" w:type="dxa"/>
            <w:tcBorders>
              <w:top w:val="single" w:sz="4" w:space="0" w:color="auto"/>
              <w:left w:val="single" w:sz="4" w:space="0" w:color="auto"/>
              <w:bottom w:val="single" w:sz="4" w:space="0" w:color="auto"/>
            </w:tcBorders>
          </w:tcPr>
          <w:p w:rsidR="00677448" w:rsidRDefault="00677448" w:rsidP="00CA593A">
            <w:pPr>
              <w:pStyle w:val="BPC3Tableitems"/>
            </w:pPr>
            <w:r w:rsidRPr="001C3974">
              <w:t>Pending</w:t>
            </w:r>
          </w:p>
        </w:tc>
      </w:tr>
    </w:tbl>
    <w:p w:rsidR="00677448" w:rsidRDefault="00677448" w:rsidP="00CA593A">
      <w:pPr>
        <w:pStyle w:val="BPC3Bodyafterheading"/>
      </w:pPr>
    </w:p>
    <w:p w:rsidR="00CB0B62" w:rsidRPr="00CB0B62" w:rsidRDefault="00156D19" w:rsidP="00CA593A">
      <w:pPr>
        <w:pStyle w:val="BPC3Bodyafterheading"/>
        <w:rPr>
          <w:b/>
        </w:rPr>
      </w:pPr>
      <w:r>
        <w:rPr>
          <w:b/>
        </w:rPr>
        <w:t>ACCOUNT_SEQ_NUMBER</w:t>
      </w:r>
    </w:p>
    <w:p w:rsidR="00CB0B62" w:rsidRDefault="00156D19" w:rsidP="00CA593A">
      <w:pPr>
        <w:pStyle w:val="BPC3Bodyafterheading"/>
      </w:pPr>
      <w:r w:rsidRPr="00156D19">
        <w:t>Account sequential number in relation to associated entity object</w:t>
      </w:r>
      <w:r>
        <w:t xml:space="preserve"> (card)</w:t>
      </w:r>
      <w:r w:rsidR="00CB0B62">
        <w:t>.</w:t>
      </w:r>
    </w:p>
    <w:p w:rsidR="00CB0B62" w:rsidRDefault="00CB0B62" w:rsidP="00CA593A">
      <w:pPr>
        <w:pStyle w:val="BPC3Bodyafterheading"/>
      </w:pPr>
    </w:p>
    <w:p w:rsidR="00677448" w:rsidRDefault="00677448" w:rsidP="006E7C3E">
      <w:pPr>
        <w:pStyle w:val="BPC3Heading3"/>
        <w:numPr>
          <w:ilvl w:val="0"/>
          <w:numId w:val="0"/>
        </w:numPr>
        <w:ind w:left="720" w:hanging="720"/>
      </w:pPr>
      <w:bookmarkStart w:id="221" w:name="_Toc383426801"/>
      <w:bookmarkStart w:id="222" w:name="_Toc525300246"/>
      <w:r>
        <w:t>PRECEDING_INSTANCE</w:t>
      </w:r>
      <w:bookmarkEnd w:id="221"/>
      <w:bookmarkEnd w:id="222"/>
    </w:p>
    <w:p w:rsidR="00677448" w:rsidRDefault="00677448" w:rsidP="00CA593A">
      <w:pPr>
        <w:pStyle w:val="BPC3Bodyafterheading"/>
      </w:pPr>
      <w:r>
        <w:t>This group of tags contains information about preceding card instances. Preceding instance block contains all simple tags which is contains in card info block (</w:t>
      </w:r>
      <w:r w:rsidRPr="002D05D0">
        <w:t xml:space="preserve">card_number, card_mask, card_id, expiration_date, </w:t>
      </w:r>
      <w:bookmarkStart w:id="223" w:name="_Hlk383166302"/>
      <w:r w:rsidRPr="002D05D0">
        <w:t>instance_id</w:t>
      </w:r>
      <w:bookmarkEnd w:id="223"/>
      <w:r w:rsidRPr="002D05D0">
        <w:t>, preceding_instance_id</w:t>
      </w:r>
      <w:r>
        <w:t xml:space="preserve">), but </w:t>
      </w:r>
      <w:r w:rsidRPr="002D05D0">
        <w:t>instance_id</w:t>
      </w:r>
      <w:r>
        <w:t xml:space="preserve"> in praceding instance block is mandatory.</w:t>
      </w:r>
    </w:p>
    <w:p w:rsidR="00677448" w:rsidRDefault="00677448" w:rsidP="00CA593A">
      <w:pPr>
        <w:pStyle w:val="BPC3Bodyafterheading"/>
      </w:pPr>
    </w:p>
    <w:p w:rsidR="00677448" w:rsidRDefault="00677448" w:rsidP="009A31AE">
      <w:pPr>
        <w:pStyle w:val="BPC3Subhead1"/>
      </w:pPr>
      <w:r w:rsidRPr="002D05D0">
        <w:t>REISSUE_REASON</w:t>
      </w:r>
    </w:p>
    <w:p w:rsidR="00677448" w:rsidRDefault="00677448" w:rsidP="00CA593A">
      <w:pPr>
        <w:pStyle w:val="BPC3Bodyafterheading"/>
      </w:pPr>
      <w:proofErr w:type="gramStart"/>
      <w:r>
        <w:t>Reason of card reissuance.</w:t>
      </w:r>
      <w:proofErr w:type="gramEnd"/>
      <w:r>
        <w:t xml:space="preserve"> </w:t>
      </w:r>
      <w:proofErr w:type="gramStart"/>
      <w:r>
        <w:t>Dictionary value from EVNT dictionary.</w:t>
      </w:r>
      <w:proofErr w:type="gramEnd"/>
    </w:p>
    <w:p w:rsidR="00D63624" w:rsidRDefault="00D63624" w:rsidP="00CA593A">
      <w:pPr>
        <w:pStyle w:val="BPC3Bodyafterheading"/>
      </w:pPr>
    </w:p>
    <w:p w:rsidR="00EC5B2B" w:rsidRDefault="00EC5B2B" w:rsidP="006E7C3E">
      <w:pPr>
        <w:pStyle w:val="BPC3Heading3"/>
        <w:numPr>
          <w:ilvl w:val="0"/>
          <w:numId w:val="0"/>
        </w:numPr>
        <w:ind w:left="720" w:hanging="720"/>
      </w:pPr>
      <w:bookmarkStart w:id="224" w:name="_Toc525300247"/>
      <w:r>
        <w:t>LIMITS</w:t>
      </w:r>
      <w:bookmarkEnd w:id="224"/>
    </w:p>
    <w:p w:rsidR="00EC5B2B" w:rsidRPr="00EC5B2B" w:rsidRDefault="00EC5B2B" w:rsidP="00EC5B2B">
      <w:pPr>
        <w:pStyle w:val="BPC3Bodyafterheading"/>
      </w:pPr>
      <w:r>
        <w:t>This complex tag contains</w:t>
      </w:r>
      <w:r w:rsidR="009E4EBD">
        <w:t xml:space="preserve"> data about card’s limits.</w:t>
      </w:r>
    </w:p>
    <w:p w:rsidR="00D63624" w:rsidRDefault="00D63624" w:rsidP="006E7C3E">
      <w:pPr>
        <w:pStyle w:val="BPC3Heading3"/>
        <w:numPr>
          <w:ilvl w:val="0"/>
          <w:numId w:val="0"/>
        </w:numPr>
        <w:ind w:left="720" w:hanging="720"/>
      </w:pPr>
      <w:bookmarkStart w:id="225" w:name="_Toc525300248"/>
      <w:r>
        <w:lastRenderedPageBreak/>
        <w:t>ADDRESS</w:t>
      </w:r>
      <w:bookmarkEnd w:id="225"/>
    </w:p>
    <w:p w:rsidR="00D63624" w:rsidRDefault="00D63624" w:rsidP="00D63624">
      <w:pPr>
        <w:pStyle w:val="BPC3Bodyafterheading"/>
      </w:pPr>
      <w:r>
        <w:t>This group of tags contains information about cardholder’s post address.</w:t>
      </w:r>
    </w:p>
    <w:p w:rsidR="00D63624" w:rsidRDefault="00D63624" w:rsidP="00D63624">
      <w:pPr>
        <w:pStyle w:val="BPC3Bodyafterheading"/>
      </w:pPr>
    </w:p>
    <w:p w:rsidR="007E2AAC" w:rsidRPr="007E2AAC" w:rsidRDefault="007E2AAC" w:rsidP="007E2AAC">
      <w:pPr>
        <w:pStyle w:val="BPC3Bodyafterheading"/>
        <w:rPr>
          <w:b/>
        </w:rPr>
      </w:pPr>
      <w:r w:rsidRPr="007E2AAC">
        <w:rPr>
          <w:b/>
        </w:rPr>
        <w:t>ADDRESS_TYPE</w:t>
      </w:r>
    </w:p>
    <w:p w:rsidR="007E2AAC" w:rsidRPr="007E2AAC" w:rsidRDefault="007E2AAC" w:rsidP="007E2AAC">
      <w:pPr>
        <w:pStyle w:val="BPC3Bodyafterheading"/>
      </w:pPr>
      <w:r w:rsidRPr="007E2AAC">
        <w:t>Address type that describes the purpose of this address and the method of use. It is filled from the dictionary, which can be expanded by adding new values.</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7E2AAC" w:rsidRPr="007E2AAC" w:rsidTr="007E2AAC">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7E2AAC" w:rsidRPr="007E2AAC" w:rsidRDefault="007E2AAC" w:rsidP="007E2AAC">
            <w:pPr>
              <w:pStyle w:val="BPC3Bodyafterheading"/>
              <w:numPr>
                <w:ilvl w:val="0"/>
                <w:numId w:val="6"/>
              </w:numPr>
              <w:rPr>
                <w:b/>
              </w:rPr>
            </w:pPr>
            <w:r w:rsidRPr="007E2AAC">
              <w:rPr>
                <w:b/>
              </w:rPr>
              <w:t>Code</w:t>
            </w:r>
          </w:p>
        </w:tc>
        <w:tc>
          <w:tcPr>
            <w:tcW w:w="7762" w:type="dxa"/>
            <w:tcBorders>
              <w:top w:val="single" w:sz="4" w:space="0" w:color="auto"/>
              <w:left w:val="single" w:sz="4" w:space="0" w:color="auto"/>
              <w:bottom w:val="single" w:sz="4" w:space="0" w:color="auto"/>
            </w:tcBorders>
            <w:shd w:val="clear" w:color="auto" w:fill="C5E2FF"/>
            <w:vAlign w:val="center"/>
          </w:tcPr>
          <w:p w:rsidR="007E2AAC" w:rsidRPr="007E2AAC" w:rsidRDefault="007E2AAC" w:rsidP="007E2AAC">
            <w:pPr>
              <w:pStyle w:val="BPC3Bodyafterheading"/>
              <w:numPr>
                <w:ilvl w:val="0"/>
                <w:numId w:val="6"/>
              </w:numPr>
              <w:rPr>
                <w:b/>
              </w:rPr>
            </w:pPr>
            <w:r w:rsidRPr="007E2AAC">
              <w:rPr>
                <w:b/>
              </w:rPr>
              <w:t>Description</w:t>
            </w:r>
          </w:p>
        </w:tc>
      </w:tr>
      <w:tr w:rsidR="007E2AAC" w:rsidRPr="007E2AAC" w:rsidTr="007E2AAC">
        <w:trPr>
          <w:trHeight w:val="250"/>
        </w:trPr>
        <w:tc>
          <w:tcPr>
            <w:tcW w:w="1526" w:type="dxa"/>
            <w:tcBorders>
              <w:top w:val="single" w:sz="4" w:space="0" w:color="auto"/>
              <w:bottom w:val="single" w:sz="4" w:space="0" w:color="auto"/>
              <w:right w:val="single" w:sz="4" w:space="0" w:color="auto"/>
            </w:tcBorders>
          </w:tcPr>
          <w:p w:rsidR="007E2AAC" w:rsidRPr="007E2AAC" w:rsidRDefault="007E2AAC" w:rsidP="007E2AAC">
            <w:pPr>
              <w:pStyle w:val="BPC3Bodyafterheading"/>
            </w:pPr>
            <w:r w:rsidRPr="007E2AAC">
              <w:t>ADTPBSNA</w:t>
            </w:r>
          </w:p>
        </w:tc>
        <w:tc>
          <w:tcPr>
            <w:tcW w:w="7762" w:type="dxa"/>
            <w:tcBorders>
              <w:top w:val="single" w:sz="4" w:space="0" w:color="auto"/>
              <w:left w:val="single" w:sz="4" w:space="0" w:color="auto"/>
              <w:bottom w:val="single" w:sz="4" w:space="0" w:color="auto"/>
            </w:tcBorders>
          </w:tcPr>
          <w:p w:rsidR="007E2AAC" w:rsidRPr="007E2AAC" w:rsidRDefault="007E2AAC" w:rsidP="007E2AAC">
            <w:pPr>
              <w:pStyle w:val="BPC3Bodyafterheading"/>
            </w:pPr>
            <w:r w:rsidRPr="007E2AAC">
              <w:t>Business Address</w:t>
            </w:r>
          </w:p>
        </w:tc>
      </w:tr>
      <w:tr w:rsidR="007E2AAC" w:rsidRPr="007E2AAC" w:rsidTr="007E2AAC">
        <w:trPr>
          <w:trHeight w:val="250"/>
        </w:trPr>
        <w:tc>
          <w:tcPr>
            <w:tcW w:w="1526" w:type="dxa"/>
            <w:tcBorders>
              <w:top w:val="single" w:sz="4" w:space="0" w:color="auto"/>
              <w:bottom w:val="single" w:sz="4" w:space="0" w:color="auto"/>
              <w:right w:val="single" w:sz="4" w:space="0" w:color="auto"/>
            </w:tcBorders>
          </w:tcPr>
          <w:p w:rsidR="007E2AAC" w:rsidRPr="007E2AAC" w:rsidRDefault="007E2AAC" w:rsidP="007E2AAC">
            <w:pPr>
              <w:pStyle w:val="BPC3Bodyafterheading"/>
            </w:pPr>
            <w:r w:rsidRPr="007E2AAC">
              <w:t>ADTPHOME</w:t>
            </w:r>
          </w:p>
        </w:tc>
        <w:tc>
          <w:tcPr>
            <w:tcW w:w="7762" w:type="dxa"/>
            <w:tcBorders>
              <w:top w:val="single" w:sz="4" w:space="0" w:color="auto"/>
              <w:left w:val="single" w:sz="4" w:space="0" w:color="auto"/>
              <w:bottom w:val="single" w:sz="4" w:space="0" w:color="auto"/>
            </w:tcBorders>
          </w:tcPr>
          <w:p w:rsidR="007E2AAC" w:rsidRPr="007E2AAC" w:rsidRDefault="007E2AAC" w:rsidP="007E2AAC">
            <w:pPr>
              <w:pStyle w:val="BPC3Bodyafterheading"/>
            </w:pPr>
            <w:r w:rsidRPr="007E2AAC">
              <w:t>Home Address</w:t>
            </w:r>
          </w:p>
        </w:tc>
      </w:tr>
      <w:tr w:rsidR="007E2AAC" w:rsidRPr="007E2AAC" w:rsidTr="007E2AAC">
        <w:trPr>
          <w:trHeight w:val="250"/>
        </w:trPr>
        <w:tc>
          <w:tcPr>
            <w:tcW w:w="1526" w:type="dxa"/>
            <w:tcBorders>
              <w:top w:val="single" w:sz="4" w:space="0" w:color="auto"/>
              <w:bottom w:val="single" w:sz="4" w:space="0" w:color="auto"/>
              <w:right w:val="single" w:sz="4" w:space="0" w:color="auto"/>
            </w:tcBorders>
          </w:tcPr>
          <w:p w:rsidR="007E2AAC" w:rsidRPr="007E2AAC" w:rsidRDefault="007E2AAC" w:rsidP="007E2AAC">
            <w:pPr>
              <w:pStyle w:val="BPC3Bodyafterheading"/>
            </w:pPr>
            <w:r w:rsidRPr="007E2AAC">
              <w:t>ADTPLGLA</w:t>
            </w:r>
          </w:p>
        </w:tc>
        <w:tc>
          <w:tcPr>
            <w:tcW w:w="7762" w:type="dxa"/>
            <w:tcBorders>
              <w:top w:val="single" w:sz="4" w:space="0" w:color="auto"/>
              <w:left w:val="single" w:sz="4" w:space="0" w:color="auto"/>
              <w:bottom w:val="single" w:sz="4" w:space="0" w:color="auto"/>
            </w:tcBorders>
          </w:tcPr>
          <w:p w:rsidR="007E2AAC" w:rsidRPr="007E2AAC" w:rsidRDefault="007E2AAC" w:rsidP="007E2AAC">
            <w:pPr>
              <w:pStyle w:val="BPC3Bodyafterheading"/>
            </w:pPr>
            <w:r w:rsidRPr="007E2AAC">
              <w:t>Legal seat</w:t>
            </w:r>
          </w:p>
        </w:tc>
      </w:tr>
      <w:tr w:rsidR="007E2AAC" w:rsidRPr="007E2AAC" w:rsidTr="007E2AAC">
        <w:trPr>
          <w:trHeight w:val="250"/>
        </w:trPr>
        <w:tc>
          <w:tcPr>
            <w:tcW w:w="1526" w:type="dxa"/>
            <w:tcBorders>
              <w:top w:val="single" w:sz="4" w:space="0" w:color="auto"/>
              <w:bottom w:val="single" w:sz="4" w:space="0" w:color="auto"/>
              <w:right w:val="single" w:sz="4" w:space="0" w:color="auto"/>
            </w:tcBorders>
          </w:tcPr>
          <w:p w:rsidR="007E2AAC" w:rsidRPr="007E2AAC" w:rsidRDefault="007E2AAC" w:rsidP="007E2AAC">
            <w:pPr>
              <w:pStyle w:val="BPC3Bodyafterheading"/>
            </w:pPr>
            <w:r w:rsidRPr="007E2AAC">
              <w:t>ADTPSTDL</w:t>
            </w:r>
          </w:p>
        </w:tc>
        <w:tc>
          <w:tcPr>
            <w:tcW w:w="7762" w:type="dxa"/>
            <w:tcBorders>
              <w:top w:val="single" w:sz="4" w:space="0" w:color="auto"/>
              <w:left w:val="single" w:sz="4" w:space="0" w:color="auto"/>
              <w:bottom w:val="single" w:sz="4" w:space="0" w:color="auto"/>
            </w:tcBorders>
          </w:tcPr>
          <w:p w:rsidR="007E2AAC" w:rsidRPr="007E2AAC" w:rsidRDefault="007E2AAC" w:rsidP="007E2AAC">
            <w:pPr>
              <w:pStyle w:val="BPC3Bodyafterheading"/>
            </w:pPr>
            <w:r w:rsidRPr="007E2AAC">
              <w:t>Billing delivery address</w:t>
            </w:r>
          </w:p>
        </w:tc>
      </w:tr>
    </w:tbl>
    <w:p w:rsidR="007E2AAC" w:rsidRPr="007E2AAC" w:rsidRDefault="007E2AAC" w:rsidP="007E2AAC">
      <w:pPr>
        <w:pStyle w:val="BPC3Bodyafterheading"/>
      </w:pPr>
    </w:p>
    <w:p w:rsidR="007E2AAC" w:rsidRPr="007E2AAC" w:rsidRDefault="007E2AAC" w:rsidP="007E2AAC">
      <w:pPr>
        <w:pStyle w:val="BPC3Bodyafterheading"/>
        <w:rPr>
          <w:b/>
        </w:rPr>
      </w:pPr>
      <w:r w:rsidRPr="007E2AAC">
        <w:rPr>
          <w:b/>
        </w:rPr>
        <w:t>COUNTRY</w:t>
      </w:r>
    </w:p>
    <w:p w:rsidR="007E2AAC" w:rsidRPr="007E2AAC" w:rsidRDefault="007E2AAC" w:rsidP="007E2AAC">
      <w:pPr>
        <w:pStyle w:val="BPC3Bodyafterheading"/>
      </w:pPr>
      <w:proofErr w:type="gramStart"/>
      <w:r w:rsidRPr="007E2AAC">
        <w:t>Numeric ISO country code.</w:t>
      </w:r>
      <w:proofErr w:type="gramEnd"/>
    </w:p>
    <w:p w:rsidR="007E2AAC" w:rsidRPr="007E2AAC" w:rsidRDefault="007E2AAC" w:rsidP="007E2AAC">
      <w:pPr>
        <w:pStyle w:val="BPC3Bodyafterheading"/>
      </w:pPr>
    </w:p>
    <w:p w:rsidR="007E2AAC" w:rsidRPr="007E2AAC" w:rsidRDefault="007E2AAC" w:rsidP="007E2AAC">
      <w:pPr>
        <w:pStyle w:val="BPC3Bodyafterheading"/>
        <w:rPr>
          <w:b/>
        </w:rPr>
      </w:pPr>
      <w:r w:rsidRPr="007E2AAC">
        <w:rPr>
          <w:b/>
        </w:rPr>
        <w:t>ADDRESS_NAME</w:t>
      </w:r>
    </w:p>
    <w:p w:rsidR="007E2AAC" w:rsidRDefault="007E2AAC" w:rsidP="007E2AAC">
      <w:pPr>
        <w:pStyle w:val="BPC3Bodyafterheading"/>
      </w:pPr>
      <w:proofErr w:type="gramStart"/>
      <w:r w:rsidRPr="007E2AAC">
        <w:t>Multi-language complex tag that combines the address parameters that can be presented in different languages.</w:t>
      </w:r>
      <w:proofErr w:type="gramEnd"/>
      <w:r w:rsidRPr="007E2AAC">
        <w:t xml:space="preserve"> This tag can be repeated within the same address several times in different languages. It requires the LANGUAGE attribute with the possible values</w:t>
      </w:r>
      <w:r>
        <w:t>.</w:t>
      </w:r>
    </w:p>
    <w:p w:rsidR="007E2AAC" w:rsidRPr="007E2AAC" w:rsidRDefault="007E2AAC" w:rsidP="007E2AAC">
      <w:pPr>
        <w:pStyle w:val="BPC3Bodyafterheading"/>
      </w:pPr>
    </w:p>
    <w:p w:rsidR="007E2AAC" w:rsidRPr="007E2AAC" w:rsidRDefault="007E2AAC" w:rsidP="007E2AAC">
      <w:pPr>
        <w:pStyle w:val="BPC3Bodyafterheading"/>
        <w:rPr>
          <w:b/>
        </w:rPr>
      </w:pPr>
      <w:r w:rsidRPr="007E2AAC">
        <w:rPr>
          <w:b/>
        </w:rPr>
        <w:t>REGION</w:t>
      </w:r>
    </w:p>
    <w:p w:rsidR="007E2AAC" w:rsidRPr="007E2AAC" w:rsidRDefault="007E2AAC" w:rsidP="007E2AAC">
      <w:pPr>
        <w:pStyle w:val="BPC3Bodyafterheading"/>
      </w:pPr>
      <w:r w:rsidRPr="007E2AAC">
        <w:t xml:space="preserve">Region </w:t>
      </w:r>
      <w:r w:rsidR="001336A5">
        <w:t>a</w:t>
      </w:r>
      <w:r w:rsidRPr="007E2AAC">
        <w:t>ddress (state, district, county, Republic, etc.) in the language that was specified in the attributes</w:t>
      </w:r>
      <w:r w:rsidR="001336A5">
        <w:t xml:space="preserve"> of the ADDRESS_NAME parent tag</w:t>
      </w:r>
      <w:r w:rsidRPr="007E2AAC">
        <w:t>.</w:t>
      </w:r>
    </w:p>
    <w:p w:rsidR="007E2AAC" w:rsidRPr="007E2AAC" w:rsidRDefault="007E2AAC" w:rsidP="007E2AAC">
      <w:pPr>
        <w:pStyle w:val="BPC3Bodyafterheading"/>
      </w:pPr>
    </w:p>
    <w:p w:rsidR="007E2AAC" w:rsidRPr="001336A5" w:rsidRDefault="007E2AAC" w:rsidP="007E2AAC">
      <w:pPr>
        <w:pStyle w:val="BPC3Bodyafterheading"/>
        <w:rPr>
          <w:b/>
        </w:rPr>
      </w:pPr>
      <w:r w:rsidRPr="001336A5">
        <w:rPr>
          <w:b/>
        </w:rPr>
        <w:t>CITY</w:t>
      </w:r>
    </w:p>
    <w:p w:rsidR="007E2AAC" w:rsidRPr="007E2AAC" w:rsidRDefault="007E2AAC" w:rsidP="007E2AAC">
      <w:pPr>
        <w:pStyle w:val="BPC3Bodyafterheading"/>
      </w:pPr>
      <w:proofErr w:type="gramStart"/>
      <w:r w:rsidRPr="007E2AAC">
        <w:t>City or village name in the language that was specified in the attributes of the ADDRESS_NAME parent tag.</w:t>
      </w:r>
      <w:proofErr w:type="gramEnd"/>
    </w:p>
    <w:p w:rsidR="007E2AAC" w:rsidRPr="007E2AAC" w:rsidRDefault="007E2AAC" w:rsidP="007E2AAC">
      <w:pPr>
        <w:pStyle w:val="BPC3Bodyafterheading"/>
      </w:pPr>
    </w:p>
    <w:p w:rsidR="007E2AAC" w:rsidRPr="001336A5" w:rsidRDefault="007E2AAC" w:rsidP="007E2AAC">
      <w:pPr>
        <w:pStyle w:val="BPC3Bodyafterheading"/>
        <w:rPr>
          <w:b/>
        </w:rPr>
      </w:pPr>
      <w:r w:rsidRPr="001336A5">
        <w:rPr>
          <w:b/>
        </w:rPr>
        <w:t>STREET</w:t>
      </w:r>
    </w:p>
    <w:p w:rsidR="007E2AAC" w:rsidRDefault="007E2AAC" w:rsidP="007E2AAC">
      <w:pPr>
        <w:pStyle w:val="BPC3Bodyafterheading"/>
      </w:pPr>
      <w:r w:rsidRPr="007E2AAC">
        <w:t>Street in the language that was specified in the attributes of the ADDRESS_NAME parent tag.</w:t>
      </w:r>
    </w:p>
    <w:p w:rsidR="001336A5" w:rsidRPr="007E2AAC" w:rsidRDefault="001336A5" w:rsidP="007E2AAC">
      <w:pPr>
        <w:pStyle w:val="BPC3Bodyafterheading"/>
      </w:pPr>
    </w:p>
    <w:p w:rsidR="007E2AAC" w:rsidRPr="001336A5" w:rsidRDefault="007E2AAC" w:rsidP="007E2AAC">
      <w:pPr>
        <w:pStyle w:val="BPC3Bodyafterheading"/>
        <w:rPr>
          <w:b/>
        </w:rPr>
      </w:pPr>
      <w:r w:rsidRPr="001336A5">
        <w:rPr>
          <w:b/>
        </w:rPr>
        <w:lastRenderedPageBreak/>
        <w:t>HOUSE</w:t>
      </w:r>
    </w:p>
    <w:p w:rsidR="007E2AAC" w:rsidRPr="007E2AAC" w:rsidRDefault="007E2AAC" w:rsidP="007E2AAC">
      <w:pPr>
        <w:pStyle w:val="BPC3Bodyafterheading"/>
      </w:pPr>
      <w:proofErr w:type="gramStart"/>
      <w:r w:rsidRPr="007E2AAC">
        <w:t>House number.</w:t>
      </w:r>
      <w:proofErr w:type="gramEnd"/>
    </w:p>
    <w:p w:rsidR="007E2AAC" w:rsidRPr="007E2AAC" w:rsidRDefault="007E2AAC" w:rsidP="007E2AAC">
      <w:pPr>
        <w:pStyle w:val="BPC3Bodyafterheading"/>
      </w:pPr>
    </w:p>
    <w:p w:rsidR="007E2AAC" w:rsidRPr="001336A5" w:rsidRDefault="007E2AAC" w:rsidP="007E2AAC">
      <w:pPr>
        <w:pStyle w:val="BPC3Bodyafterheading"/>
        <w:rPr>
          <w:b/>
        </w:rPr>
      </w:pPr>
      <w:r w:rsidRPr="001336A5">
        <w:rPr>
          <w:b/>
        </w:rPr>
        <w:t>APARTMENT</w:t>
      </w:r>
    </w:p>
    <w:p w:rsidR="007E2AAC" w:rsidRPr="007E2AAC" w:rsidRDefault="007E2AAC" w:rsidP="007E2AAC">
      <w:pPr>
        <w:pStyle w:val="BPC3Bodyafterheading"/>
      </w:pPr>
      <w:proofErr w:type="gramStart"/>
      <w:r w:rsidRPr="007E2AAC">
        <w:t>Room apartment or office.</w:t>
      </w:r>
      <w:proofErr w:type="gramEnd"/>
    </w:p>
    <w:p w:rsidR="007E2AAC" w:rsidRPr="007E2AAC" w:rsidRDefault="007E2AAC" w:rsidP="007E2AAC">
      <w:pPr>
        <w:pStyle w:val="BPC3Bodyafterheading"/>
      </w:pPr>
    </w:p>
    <w:p w:rsidR="007E2AAC" w:rsidRPr="001336A5" w:rsidRDefault="007E2AAC" w:rsidP="007E2AAC">
      <w:pPr>
        <w:pStyle w:val="BPC3Bodyafterheading"/>
        <w:rPr>
          <w:b/>
        </w:rPr>
      </w:pPr>
      <w:r w:rsidRPr="001336A5">
        <w:rPr>
          <w:b/>
        </w:rPr>
        <w:t>POSTAL_CODE</w:t>
      </w:r>
    </w:p>
    <w:p w:rsidR="007E2AAC" w:rsidRPr="007E2AAC" w:rsidRDefault="007E2AAC" w:rsidP="007E2AAC">
      <w:pPr>
        <w:pStyle w:val="BPC3Bodyafterheading"/>
      </w:pPr>
      <w:r w:rsidRPr="007E2AAC">
        <w:t>ZIP code.</w:t>
      </w:r>
    </w:p>
    <w:p w:rsidR="007E2AAC" w:rsidRPr="007E2AAC" w:rsidRDefault="007E2AAC" w:rsidP="007E2AAC">
      <w:pPr>
        <w:pStyle w:val="BPC3Bodyafterheading"/>
      </w:pPr>
    </w:p>
    <w:p w:rsidR="007E2AAC" w:rsidRPr="001336A5" w:rsidRDefault="007E2AAC" w:rsidP="007E2AAC">
      <w:pPr>
        <w:pStyle w:val="BPC3Bodyafterheading"/>
        <w:rPr>
          <w:b/>
        </w:rPr>
      </w:pPr>
      <w:r w:rsidRPr="001336A5">
        <w:rPr>
          <w:b/>
        </w:rPr>
        <w:t>PLACE_CODE</w:t>
      </w:r>
    </w:p>
    <w:p w:rsidR="007E2AAC" w:rsidRPr="007E2AAC" w:rsidRDefault="007E2AAC" w:rsidP="007E2AAC">
      <w:pPr>
        <w:pStyle w:val="BPC3Bodyafterheading"/>
      </w:pPr>
      <w:r w:rsidRPr="007E2AAC">
        <w:t>Place code.</w:t>
      </w:r>
    </w:p>
    <w:p w:rsidR="007E2AAC" w:rsidRPr="007E2AAC" w:rsidRDefault="007E2AAC" w:rsidP="007E2AAC">
      <w:pPr>
        <w:pStyle w:val="BPC3Bodyafterheading"/>
      </w:pPr>
    </w:p>
    <w:p w:rsidR="007E2AAC" w:rsidRPr="001336A5" w:rsidRDefault="007E2AAC" w:rsidP="007E2AAC">
      <w:pPr>
        <w:pStyle w:val="BPC3Bodyafterheading"/>
        <w:rPr>
          <w:b/>
        </w:rPr>
      </w:pPr>
      <w:r w:rsidRPr="001336A5">
        <w:rPr>
          <w:b/>
        </w:rPr>
        <w:t>REGION_CODE</w:t>
      </w:r>
    </w:p>
    <w:p w:rsidR="007E2AAC" w:rsidRPr="007E2AAC" w:rsidRDefault="007E2AAC" w:rsidP="007E2AAC">
      <w:pPr>
        <w:pStyle w:val="BPC3Bodyafterheading"/>
      </w:pPr>
      <w:proofErr w:type="gramStart"/>
      <w:r w:rsidRPr="007E2AAC">
        <w:t>Area code.</w:t>
      </w:r>
      <w:proofErr w:type="gramEnd"/>
      <w:r w:rsidRPr="007E2AAC">
        <w:t xml:space="preserve"> </w:t>
      </w:r>
      <w:proofErr w:type="gramStart"/>
      <w:r w:rsidRPr="007E2AAC">
        <w:t>Either the addresses qualifier code.</w:t>
      </w:r>
      <w:proofErr w:type="gramEnd"/>
    </w:p>
    <w:p w:rsidR="007E2AAC" w:rsidRPr="007E2AAC" w:rsidRDefault="007E2AAC" w:rsidP="007E2AAC">
      <w:pPr>
        <w:pStyle w:val="BPC3Bodyafterheading"/>
      </w:pPr>
    </w:p>
    <w:p w:rsidR="007E2AAC" w:rsidRPr="001336A5" w:rsidRDefault="007E2AAC" w:rsidP="007E2AAC">
      <w:pPr>
        <w:pStyle w:val="BPC3Bodyafterheading"/>
        <w:rPr>
          <w:b/>
        </w:rPr>
      </w:pPr>
      <w:r w:rsidRPr="001336A5">
        <w:rPr>
          <w:b/>
        </w:rPr>
        <w:t>LATITUDE</w:t>
      </w:r>
    </w:p>
    <w:p w:rsidR="007E2AAC" w:rsidRPr="007E2AAC" w:rsidRDefault="007E2AAC" w:rsidP="007E2AAC">
      <w:pPr>
        <w:pStyle w:val="BPC3Bodyafterheading"/>
      </w:pPr>
      <w:r w:rsidRPr="007E2AAC">
        <w:t>Location coordinates – latitude (N).</w:t>
      </w:r>
      <w:r w:rsidR="001336A5">
        <w:t xml:space="preserve"> It is represented by a float value in range: [</w:t>
      </w:r>
      <w:r w:rsidR="001336A5">
        <w:noBreakHyphen/>
        <w:t>999.9999999; +999.9999999].</w:t>
      </w:r>
    </w:p>
    <w:p w:rsidR="007E2AAC" w:rsidRPr="007E2AAC" w:rsidRDefault="007E2AAC" w:rsidP="007E2AAC">
      <w:pPr>
        <w:pStyle w:val="BPC3Bodyafterheading"/>
      </w:pPr>
    </w:p>
    <w:p w:rsidR="007E2AAC" w:rsidRPr="001336A5" w:rsidRDefault="007E2AAC" w:rsidP="007E2AAC">
      <w:pPr>
        <w:pStyle w:val="BPC3Bodyafterheading"/>
        <w:rPr>
          <w:b/>
        </w:rPr>
      </w:pPr>
      <w:r w:rsidRPr="001336A5">
        <w:rPr>
          <w:b/>
        </w:rPr>
        <w:t>LONGITUDE</w:t>
      </w:r>
    </w:p>
    <w:p w:rsidR="007E2AAC" w:rsidRPr="007E2AAC" w:rsidRDefault="007E2AAC" w:rsidP="007E2AAC">
      <w:pPr>
        <w:pStyle w:val="BPC3Bodyafterheading"/>
      </w:pPr>
      <w:r w:rsidRPr="007E2AAC">
        <w:t>Location coordinates – longitude (W).</w:t>
      </w:r>
      <w:r w:rsidR="001336A5">
        <w:t xml:space="preserve"> It is represented by a float value in range: [</w:t>
      </w:r>
      <w:r w:rsidR="001336A5">
        <w:noBreakHyphen/>
        <w:t>999.9999999; +999.9999999].</w:t>
      </w:r>
    </w:p>
    <w:p w:rsidR="004B32AF" w:rsidRDefault="004B32AF" w:rsidP="006E7C3E">
      <w:pPr>
        <w:pStyle w:val="BPC3Heading3"/>
        <w:numPr>
          <w:ilvl w:val="0"/>
          <w:numId w:val="0"/>
        </w:numPr>
        <w:ind w:left="720" w:hanging="720"/>
      </w:pPr>
      <w:bookmarkStart w:id="226" w:name="_Toc420591885"/>
      <w:bookmarkStart w:id="227" w:name="_Toc525300249"/>
      <w:r>
        <w:t>PERSONALIZATION_INFO</w:t>
      </w:r>
      <w:bookmarkEnd w:id="226"/>
      <w:bookmarkEnd w:id="227"/>
    </w:p>
    <w:p w:rsidR="004B32AF" w:rsidRDefault="004B32AF" w:rsidP="004B32AF">
      <w:pPr>
        <w:pStyle w:val="BPC3Bodyafterheading"/>
      </w:pPr>
      <w:r>
        <w:t>This complex tag contains data for the personalization system, e.g. requests to generate PIN, print PIN mailer, personalize a plastic card, etc.</w:t>
      </w:r>
    </w:p>
    <w:p w:rsidR="004B32AF" w:rsidRDefault="004B32AF" w:rsidP="004B32AF">
      <w:pPr>
        <w:pStyle w:val="BPC3Bodyafterheading"/>
      </w:pPr>
    </w:p>
    <w:p w:rsidR="004B32AF" w:rsidRDefault="004B32AF" w:rsidP="004B32AF">
      <w:pPr>
        <w:pStyle w:val="BPC3Bodyafterheading"/>
        <w:rPr>
          <w:b/>
        </w:rPr>
      </w:pPr>
      <w:r w:rsidRPr="00DB6B42">
        <w:rPr>
          <w:b/>
        </w:rPr>
        <w:t>PIN_REQUEST</w:t>
      </w:r>
    </w:p>
    <w:p w:rsidR="004B32AF" w:rsidRPr="0045155D" w:rsidRDefault="004B32AF" w:rsidP="004B32AF">
      <w:pPr>
        <w:pStyle w:val="BPC3Bodyafterheading"/>
      </w:pPr>
      <w:r>
        <w:t>Request to generate a PIN. Dictionary values:</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4B32AF" w:rsidRPr="00B7466F" w:rsidTr="00E963D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4B32AF" w:rsidRPr="00B7466F" w:rsidRDefault="004B32AF" w:rsidP="00E963D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4B32AF" w:rsidRPr="00B7466F" w:rsidRDefault="004B32AF" w:rsidP="00E963DF">
            <w:pPr>
              <w:pStyle w:val="BPC3Tableheadings"/>
            </w:pPr>
            <w:r w:rsidRPr="00B7466F">
              <w:t>Description</w:t>
            </w:r>
          </w:p>
        </w:tc>
      </w:tr>
      <w:tr w:rsidR="004B32AF" w:rsidRPr="00B7466F" w:rsidTr="00E963DF">
        <w:trPr>
          <w:trHeight w:val="250"/>
        </w:trPr>
        <w:tc>
          <w:tcPr>
            <w:tcW w:w="1526" w:type="dxa"/>
            <w:tcBorders>
              <w:top w:val="single" w:sz="4" w:space="0" w:color="auto"/>
              <w:bottom w:val="single" w:sz="4" w:space="0" w:color="auto"/>
              <w:right w:val="single" w:sz="4" w:space="0" w:color="auto"/>
            </w:tcBorders>
          </w:tcPr>
          <w:p w:rsidR="004B32AF" w:rsidRPr="001C3974" w:rsidRDefault="004B32AF" w:rsidP="00E963DF">
            <w:pPr>
              <w:pStyle w:val="BPC3Tableitems"/>
            </w:pPr>
            <w:r>
              <w:t>PNRQ</w:t>
            </w:r>
            <w:r w:rsidRPr="006C3957">
              <w:t>DONT</w:t>
            </w:r>
          </w:p>
        </w:tc>
        <w:tc>
          <w:tcPr>
            <w:tcW w:w="7762" w:type="dxa"/>
            <w:tcBorders>
              <w:top w:val="single" w:sz="4" w:space="0" w:color="auto"/>
              <w:left w:val="single" w:sz="4" w:space="0" w:color="auto"/>
              <w:bottom w:val="single" w:sz="4" w:space="0" w:color="auto"/>
            </w:tcBorders>
          </w:tcPr>
          <w:p w:rsidR="004B32AF" w:rsidRPr="001C3974" w:rsidRDefault="004B32AF" w:rsidP="00E963DF">
            <w:pPr>
              <w:pStyle w:val="BPC3Tableitems"/>
            </w:pPr>
            <w:r w:rsidRPr="006C3957">
              <w:t>Don</w:t>
            </w:r>
            <w:r w:rsidR="00AE5F53">
              <w:t>’</w:t>
            </w:r>
            <w:r w:rsidRPr="006C3957">
              <w:t>t generate</w:t>
            </w:r>
          </w:p>
        </w:tc>
      </w:tr>
      <w:tr w:rsidR="004B32AF" w:rsidRPr="00B7466F" w:rsidTr="00E963DF">
        <w:trPr>
          <w:trHeight w:val="250"/>
        </w:trPr>
        <w:tc>
          <w:tcPr>
            <w:tcW w:w="1526" w:type="dxa"/>
            <w:tcBorders>
              <w:top w:val="single" w:sz="4" w:space="0" w:color="auto"/>
              <w:bottom w:val="single" w:sz="4" w:space="0" w:color="auto"/>
              <w:right w:val="single" w:sz="4" w:space="0" w:color="auto"/>
            </w:tcBorders>
          </w:tcPr>
          <w:p w:rsidR="004B32AF" w:rsidRDefault="004B32AF" w:rsidP="00E963DF">
            <w:pPr>
              <w:pStyle w:val="BPC3Tableitems"/>
            </w:pPr>
            <w:r>
              <w:t>PNRQ</w:t>
            </w:r>
            <w:r w:rsidRPr="006C3957">
              <w:t>GENR</w:t>
            </w:r>
          </w:p>
        </w:tc>
        <w:tc>
          <w:tcPr>
            <w:tcW w:w="7762" w:type="dxa"/>
            <w:tcBorders>
              <w:top w:val="single" w:sz="4" w:space="0" w:color="auto"/>
              <w:left w:val="single" w:sz="4" w:space="0" w:color="auto"/>
              <w:bottom w:val="single" w:sz="4" w:space="0" w:color="auto"/>
            </w:tcBorders>
          </w:tcPr>
          <w:p w:rsidR="004B32AF" w:rsidRPr="006C3957" w:rsidRDefault="004B32AF" w:rsidP="00E963DF">
            <w:pPr>
              <w:pStyle w:val="BPC3Tableitems"/>
            </w:pPr>
            <w:r>
              <w:t>G</w:t>
            </w:r>
            <w:r w:rsidRPr="006C3957">
              <w:t>enerate</w:t>
            </w:r>
          </w:p>
        </w:tc>
      </w:tr>
      <w:tr w:rsidR="004B32AF" w:rsidRPr="00B7466F" w:rsidTr="00E963DF">
        <w:trPr>
          <w:trHeight w:val="250"/>
        </w:trPr>
        <w:tc>
          <w:tcPr>
            <w:tcW w:w="1526" w:type="dxa"/>
            <w:tcBorders>
              <w:top w:val="single" w:sz="4" w:space="0" w:color="auto"/>
              <w:bottom w:val="single" w:sz="4" w:space="0" w:color="auto"/>
              <w:right w:val="single" w:sz="4" w:space="0" w:color="auto"/>
            </w:tcBorders>
          </w:tcPr>
          <w:p w:rsidR="004B32AF" w:rsidRDefault="004B32AF" w:rsidP="00E963DF">
            <w:pPr>
              <w:pStyle w:val="BPC3Tableitems"/>
            </w:pPr>
            <w:r>
              <w:t>PNRQ</w:t>
            </w:r>
            <w:r w:rsidRPr="006C3957">
              <w:t>INHR</w:t>
            </w:r>
          </w:p>
        </w:tc>
        <w:tc>
          <w:tcPr>
            <w:tcW w:w="7762" w:type="dxa"/>
            <w:tcBorders>
              <w:top w:val="single" w:sz="4" w:space="0" w:color="auto"/>
              <w:left w:val="single" w:sz="4" w:space="0" w:color="auto"/>
              <w:bottom w:val="single" w:sz="4" w:space="0" w:color="auto"/>
            </w:tcBorders>
          </w:tcPr>
          <w:p w:rsidR="004B32AF" w:rsidRPr="006C3957" w:rsidRDefault="004B32AF" w:rsidP="00E963DF">
            <w:pPr>
              <w:pStyle w:val="BPC3Tableitems"/>
            </w:pPr>
            <w:r w:rsidRPr="006C3957">
              <w:t>Inherit</w:t>
            </w:r>
          </w:p>
        </w:tc>
      </w:tr>
    </w:tbl>
    <w:p w:rsidR="004B32AF" w:rsidRDefault="004B32AF" w:rsidP="004B32AF">
      <w:pPr>
        <w:pStyle w:val="BPC3Bodyafterheading"/>
      </w:pPr>
    </w:p>
    <w:p w:rsidR="004B32AF" w:rsidRDefault="004B32AF" w:rsidP="004B32AF">
      <w:pPr>
        <w:pStyle w:val="BPC3Bodyafterheading"/>
        <w:rPr>
          <w:b/>
        </w:rPr>
      </w:pPr>
      <w:r w:rsidRPr="0082697A">
        <w:rPr>
          <w:b/>
        </w:rPr>
        <w:lastRenderedPageBreak/>
        <w:t>PIN_</w:t>
      </w:r>
      <w:r>
        <w:rPr>
          <w:b/>
        </w:rPr>
        <w:t>MAILER_</w:t>
      </w:r>
      <w:r w:rsidRPr="0082697A">
        <w:rPr>
          <w:b/>
        </w:rPr>
        <w:t>REQUEST</w:t>
      </w:r>
    </w:p>
    <w:p w:rsidR="004B32AF" w:rsidRPr="0045155D" w:rsidRDefault="004B32AF" w:rsidP="004B32AF">
      <w:pPr>
        <w:pStyle w:val="BPC3Bodyafterheading"/>
      </w:pPr>
      <w:r>
        <w:t>Request to print a PIN mailer. Dictionary values:</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4B32AF" w:rsidRPr="00B7466F" w:rsidTr="00E963D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4B32AF" w:rsidRPr="00B7466F" w:rsidRDefault="004B32AF" w:rsidP="00E963D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4B32AF" w:rsidRPr="00B7466F" w:rsidRDefault="004B32AF" w:rsidP="00E963DF">
            <w:pPr>
              <w:pStyle w:val="BPC3Tableheadings"/>
            </w:pPr>
            <w:r w:rsidRPr="00B7466F">
              <w:t>Description</w:t>
            </w:r>
          </w:p>
        </w:tc>
      </w:tr>
      <w:tr w:rsidR="004B32AF" w:rsidRPr="00B7466F" w:rsidTr="00E963DF">
        <w:trPr>
          <w:trHeight w:val="250"/>
        </w:trPr>
        <w:tc>
          <w:tcPr>
            <w:tcW w:w="1526" w:type="dxa"/>
            <w:tcBorders>
              <w:top w:val="single" w:sz="4" w:space="0" w:color="auto"/>
              <w:bottom w:val="single" w:sz="4" w:space="0" w:color="auto"/>
              <w:right w:val="single" w:sz="4" w:space="0" w:color="auto"/>
            </w:tcBorders>
          </w:tcPr>
          <w:p w:rsidR="004B32AF" w:rsidRPr="001C3974" w:rsidRDefault="004B32AF" w:rsidP="00E963DF">
            <w:pPr>
              <w:pStyle w:val="BPC3Tableitems"/>
            </w:pPr>
            <w:r>
              <w:t>PMRQ</w:t>
            </w:r>
            <w:r w:rsidRPr="006C3957">
              <w:t>DONT</w:t>
            </w:r>
          </w:p>
        </w:tc>
        <w:tc>
          <w:tcPr>
            <w:tcW w:w="7762" w:type="dxa"/>
            <w:tcBorders>
              <w:top w:val="single" w:sz="4" w:space="0" w:color="auto"/>
              <w:left w:val="single" w:sz="4" w:space="0" w:color="auto"/>
              <w:bottom w:val="single" w:sz="4" w:space="0" w:color="auto"/>
            </w:tcBorders>
          </w:tcPr>
          <w:p w:rsidR="004B32AF" w:rsidRPr="001C3974" w:rsidRDefault="004B32AF" w:rsidP="00E963DF">
            <w:pPr>
              <w:pStyle w:val="BPC3Tableitems"/>
            </w:pPr>
            <w:r w:rsidRPr="006C3957">
              <w:t>Don</w:t>
            </w:r>
            <w:r w:rsidR="00AE5F53">
              <w:t>’</w:t>
            </w:r>
            <w:r w:rsidRPr="006C3957">
              <w:t>t print</w:t>
            </w:r>
          </w:p>
        </w:tc>
      </w:tr>
      <w:tr w:rsidR="004B32AF" w:rsidRPr="00B7466F" w:rsidTr="00E963DF">
        <w:trPr>
          <w:trHeight w:val="250"/>
        </w:trPr>
        <w:tc>
          <w:tcPr>
            <w:tcW w:w="1526" w:type="dxa"/>
            <w:tcBorders>
              <w:top w:val="single" w:sz="4" w:space="0" w:color="auto"/>
              <w:bottom w:val="single" w:sz="4" w:space="0" w:color="auto"/>
              <w:right w:val="single" w:sz="4" w:space="0" w:color="auto"/>
            </w:tcBorders>
          </w:tcPr>
          <w:p w:rsidR="004B32AF" w:rsidRDefault="004B32AF" w:rsidP="00E963DF">
            <w:pPr>
              <w:pStyle w:val="BPC3Tableitems"/>
            </w:pPr>
            <w:r>
              <w:t>PMRQPRNT</w:t>
            </w:r>
          </w:p>
        </w:tc>
        <w:tc>
          <w:tcPr>
            <w:tcW w:w="7762" w:type="dxa"/>
            <w:tcBorders>
              <w:top w:val="single" w:sz="4" w:space="0" w:color="auto"/>
              <w:left w:val="single" w:sz="4" w:space="0" w:color="auto"/>
              <w:bottom w:val="single" w:sz="4" w:space="0" w:color="auto"/>
            </w:tcBorders>
          </w:tcPr>
          <w:p w:rsidR="004B32AF" w:rsidRDefault="004B32AF" w:rsidP="00E963DF">
            <w:pPr>
              <w:pStyle w:val="BPC3Tableitems"/>
            </w:pPr>
            <w:r>
              <w:t>P</w:t>
            </w:r>
            <w:r w:rsidRPr="006C3957">
              <w:t>rint</w:t>
            </w:r>
          </w:p>
        </w:tc>
      </w:tr>
    </w:tbl>
    <w:p w:rsidR="004B32AF" w:rsidRDefault="004B32AF" w:rsidP="004B32AF">
      <w:pPr>
        <w:pStyle w:val="BPC3Bodyafterheading"/>
      </w:pPr>
    </w:p>
    <w:p w:rsidR="004B32AF" w:rsidRDefault="004B32AF" w:rsidP="004B32AF">
      <w:pPr>
        <w:pStyle w:val="BPC3Bodyafterheading"/>
        <w:rPr>
          <w:b/>
        </w:rPr>
      </w:pPr>
      <w:r>
        <w:rPr>
          <w:b/>
        </w:rPr>
        <w:t>EMBOSSING</w:t>
      </w:r>
      <w:r w:rsidRPr="0082697A">
        <w:rPr>
          <w:b/>
        </w:rPr>
        <w:t>_REQUEST</w:t>
      </w:r>
    </w:p>
    <w:p w:rsidR="004B32AF" w:rsidRPr="0045155D" w:rsidRDefault="004B32AF" w:rsidP="004B32AF">
      <w:pPr>
        <w:pStyle w:val="BPC3Bodyafterheading"/>
      </w:pPr>
      <w:r>
        <w:t>Request to personalize a payment token, e.g., a classic plastic card. Dictionary values:</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4B32AF" w:rsidRPr="00B7466F" w:rsidTr="00E963D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4B32AF" w:rsidRPr="00B7466F" w:rsidRDefault="004B32AF" w:rsidP="00E963D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4B32AF" w:rsidRPr="00B7466F" w:rsidRDefault="004B32AF" w:rsidP="00E963DF">
            <w:pPr>
              <w:pStyle w:val="BPC3Tableheadings"/>
            </w:pPr>
            <w:r w:rsidRPr="00B7466F">
              <w:t>Description</w:t>
            </w:r>
          </w:p>
        </w:tc>
      </w:tr>
      <w:tr w:rsidR="004B32AF" w:rsidRPr="00B7466F" w:rsidTr="00E963DF">
        <w:trPr>
          <w:trHeight w:val="250"/>
        </w:trPr>
        <w:tc>
          <w:tcPr>
            <w:tcW w:w="1526" w:type="dxa"/>
            <w:tcBorders>
              <w:top w:val="single" w:sz="4" w:space="0" w:color="auto"/>
              <w:bottom w:val="single" w:sz="4" w:space="0" w:color="auto"/>
              <w:right w:val="single" w:sz="4" w:space="0" w:color="auto"/>
            </w:tcBorders>
          </w:tcPr>
          <w:p w:rsidR="004B32AF" w:rsidRPr="00F3382A" w:rsidRDefault="004B32AF" w:rsidP="00E963DF">
            <w:pPr>
              <w:pStyle w:val="BPC3Tableitems"/>
            </w:pPr>
            <w:r>
              <w:t>EMRQCHIP</w:t>
            </w:r>
          </w:p>
        </w:tc>
        <w:tc>
          <w:tcPr>
            <w:tcW w:w="7762" w:type="dxa"/>
            <w:tcBorders>
              <w:top w:val="single" w:sz="4" w:space="0" w:color="auto"/>
              <w:left w:val="single" w:sz="4" w:space="0" w:color="auto"/>
              <w:bottom w:val="single" w:sz="4" w:space="0" w:color="auto"/>
            </w:tcBorders>
          </w:tcPr>
          <w:p w:rsidR="004B32AF" w:rsidRPr="001C3974" w:rsidRDefault="004B32AF" w:rsidP="00E963DF">
            <w:pPr>
              <w:pStyle w:val="BPC3Tableitems"/>
            </w:pPr>
            <w:r w:rsidRPr="00F3382A">
              <w:t>Write to chip</w:t>
            </w:r>
          </w:p>
        </w:tc>
      </w:tr>
      <w:tr w:rsidR="004B32AF" w:rsidRPr="00B7466F" w:rsidTr="00E963DF">
        <w:trPr>
          <w:trHeight w:val="250"/>
        </w:trPr>
        <w:tc>
          <w:tcPr>
            <w:tcW w:w="1526" w:type="dxa"/>
            <w:tcBorders>
              <w:top w:val="single" w:sz="4" w:space="0" w:color="auto"/>
              <w:bottom w:val="single" w:sz="4" w:space="0" w:color="auto"/>
              <w:right w:val="single" w:sz="4" w:space="0" w:color="auto"/>
            </w:tcBorders>
          </w:tcPr>
          <w:p w:rsidR="004B32AF" w:rsidRDefault="004B32AF" w:rsidP="00E963DF">
            <w:pPr>
              <w:pStyle w:val="BPC3Tableitems"/>
            </w:pPr>
            <w:r>
              <w:t>EMRQDONT</w:t>
            </w:r>
          </w:p>
        </w:tc>
        <w:tc>
          <w:tcPr>
            <w:tcW w:w="7762" w:type="dxa"/>
            <w:tcBorders>
              <w:top w:val="single" w:sz="4" w:space="0" w:color="auto"/>
              <w:left w:val="single" w:sz="4" w:space="0" w:color="auto"/>
              <w:bottom w:val="single" w:sz="4" w:space="0" w:color="auto"/>
            </w:tcBorders>
          </w:tcPr>
          <w:p w:rsidR="004B32AF" w:rsidRDefault="004B32AF" w:rsidP="00E963DF">
            <w:pPr>
              <w:pStyle w:val="BPC3Tableitems"/>
            </w:pPr>
            <w:r w:rsidRPr="00F3382A">
              <w:t>No plastic</w:t>
            </w:r>
          </w:p>
        </w:tc>
      </w:tr>
      <w:tr w:rsidR="004B32AF" w:rsidRPr="00B7466F" w:rsidTr="00E963DF">
        <w:trPr>
          <w:trHeight w:val="250"/>
        </w:trPr>
        <w:tc>
          <w:tcPr>
            <w:tcW w:w="1526" w:type="dxa"/>
            <w:tcBorders>
              <w:top w:val="single" w:sz="4" w:space="0" w:color="auto"/>
              <w:bottom w:val="single" w:sz="4" w:space="0" w:color="auto"/>
              <w:right w:val="single" w:sz="4" w:space="0" w:color="auto"/>
            </w:tcBorders>
          </w:tcPr>
          <w:p w:rsidR="004B32AF" w:rsidRDefault="004B32AF" w:rsidP="00E963DF">
            <w:pPr>
              <w:pStyle w:val="BPC3Tableitems"/>
            </w:pPr>
            <w:r>
              <w:t>EMRQEMBS</w:t>
            </w:r>
          </w:p>
        </w:tc>
        <w:tc>
          <w:tcPr>
            <w:tcW w:w="7762" w:type="dxa"/>
            <w:tcBorders>
              <w:top w:val="single" w:sz="4" w:space="0" w:color="auto"/>
              <w:left w:val="single" w:sz="4" w:space="0" w:color="auto"/>
              <w:bottom w:val="single" w:sz="4" w:space="0" w:color="auto"/>
            </w:tcBorders>
          </w:tcPr>
          <w:p w:rsidR="004B32AF" w:rsidRDefault="004B32AF" w:rsidP="00E963DF">
            <w:pPr>
              <w:pStyle w:val="BPC3Tableitems"/>
            </w:pPr>
            <w:r w:rsidRPr="00F3382A">
              <w:t>Plastic embossing</w:t>
            </w:r>
          </w:p>
        </w:tc>
      </w:tr>
    </w:tbl>
    <w:p w:rsidR="004B32AF" w:rsidRDefault="004B32AF" w:rsidP="004B32AF">
      <w:pPr>
        <w:pStyle w:val="BPC3Bodyafterheading"/>
      </w:pPr>
    </w:p>
    <w:p w:rsidR="004B32AF" w:rsidRDefault="004B32AF" w:rsidP="004B32AF">
      <w:pPr>
        <w:pStyle w:val="BPC3Bodyafterheading"/>
        <w:rPr>
          <w:b/>
        </w:rPr>
      </w:pPr>
      <w:r>
        <w:rPr>
          <w:b/>
        </w:rPr>
        <w:t>PERSO_PRIORITY</w:t>
      </w:r>
    </w:p>
    <w:p w:rsidR="004B32AF" w:rsidRPr="0045155D" w:rsidRDefault="004B32AF" w:rsidP="004B32AF">
      <w:pPr>
        <w:pStyle w:val="BPC3Bodyafterheading"/>
      </w:pPr>
      <w:proofErr w:type="gramStart"/>
      <w:r>
        <w:t>Priority of personalization request.</w:t>
      </w:r>
      <w:proofErr w:type="gramEnd"/>
      <w:r>
        <w:t xml:space="preserve"> Dictionary values:</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4B32AF" w:rsidRPr="00B7466F" w:rsidTr="00E963D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4B32AF" w:rsidRPr="00B7466F" w:rsidRDefault="004B32AF" w:rsidP="00E963D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4B32AF" w:rsidRPr="00B7466F" w:rsidRDefault="004B32AF" w:rsidP="00E963DF">
            <w:pPr>
              <w:pStyle w:val="BPC3Tableheadings"/>
            </w:pPr>
            <w:r w:rsidRPr="00B7466F">
              <w:t>Description</w:t>
            </w:r>
          </w:p>
        </w:tc>
      </w:tr>
      <w:tr w:rsidR="004B32AF" w:rsidRPr="00B7466F" w:rsidTr="00E963DF">
        <w:trPr>
          <w:trHeight w:val="250"/>
        </w:trPr>
        <w:tc>
          <w:tcPr>
            <w:tcW w:w="1526" w:type="dxa"/>
            <w:tcBorders>
              <w:top w:val="single" w:sz="4" w:space="0" w:color="auto"/>
              <w:bottom w:val="single" w:sz="4" w:space="0" w:color="auto"/>
              <w:right w:val="single" w:sz="4" w:space="0" w:color="auto"/>
            </w:tcBorders>
          </w:tcPr>
          <w:p w:rsidR="004B32AF" w:rsidRPr="007B61F4" w:rsidRDefault="004B32AF" w:rsidP="00E963DF">
            <w:pPr>
              <w:pStyle w:val="BPC3Tableitems"/>
            </w:pPr>
            <w:r>
              <w:t>PRSP0100</w:t>
            </w:r>
          </w:p>
        </w:tc>
        <w:tc>
          <w:tcPr>
            <w:tcW w:w="7762" w:type="dxa"/>
            <w:tcBorders>
              <w:top w:val="single" w:sz="4" w:space="0" w:color="auto"/>
              <w:left w:val="single" w:sz="4" w:space="0" w:color="auto"/>
              <w:bottom w:val="single" w:sz="4" w:space="0" w:color="auto"/>
            </w:tcBorders>
          </w:tcPr>
          <w:p w:rsidR="004B32AF" w:rsidRPr="001C3974" w:rsidRDefault="004B32AF" w:rsidP="00E963DF">
            <w:pPr>
              <w:pStyle w:val="BPC3Tableitems"/>
            </w:pPr>
            <w:r w:rsidRPr="007B61F4">
              <w:t>Express</w:t>
            </w:r>
          </w:p>
        </w:tc>
      </w:tr>
      <w:tr w:rsidR="004B32AF" w:rsidRPr="00B7466F" w:rsidTr="00E963DF">
        <w:trPr>
          <w:trHeight w:val="250"/>
        </w:trPr>
        <w:tc>
          <w:tcPr>
            <w:tcW w:w="1526" w:type="dxa"/>
            <w:tcBorders>
              <w:top w:val="single" w:sz="4" w:space="0" w:color="auto"/>
              <w:bottom w:val="single" w:sz="4" w:space="0" w:color="auto"/>
              <w:right w:val="single" w:sz="4" w:space="0" w:color="auto"/>
            </w:tcBorders>
          </w:tcPr>
          <w:p w:rsidR="004B32AF" w:rsidRDefault="004B32AF" w:rsidP="00E963DF">
            <w:pPr>
              <w:pStyle w:val="BPC3Tableitems"/>
            </w:pPr>
            <w:r>
              <w:t>PRSP0</w:t>
            </w:r>
            <w:r>
              <w:rPr>
                <w:lang w:val="ru-RU"/>
              </w:rPr>
              <w:t>5</w:t>
            </w:r>
            <w:r>
              <w:t>00</w:t>
            </w:r>
          </w:p>
        </w:tc>
        <w:tc>
          <w:tcPr>
            <w:tcW w:w="7762" w:type="dxa"/>
            <w:tcBorders>
              <w:top w:val="single" w:sz="4" w:space="0" w:color="auto"/>
              <w:left w:val="single" w:sz="4" w:space="0" w:color="auto"/>
              <w:bottom w:val="single" w:sz="4" w:space="0" w:color="auto"/>
            </w:tcBorders>
          </w:tcPr>
          <w:p w:rsidR="004B32AF" w:rsidRDefault="004B32AF" w:rsidP="00E963DF">
            <w:pPr>
              <w:pStyle w:val="BPC3Tableitems"/>
            </w:pPr>
            <w:r w:rsidRPr="007B61F4">
              <w:t>Normal</w:t>
            </w:r>
          </w:p>
        </w:tc>
      </w:tr>
    </w:tbl>
    <w:p w:rsidR="004B32AF" w:rsidRDefault="004B32AF" w:rsidP="004B32AF">
      <w:pPr>
        <w:pStyle w:val="BPC3Bodyafterheading"/>
        <w:rPr>
          <w:lang w:val="ru-RU"/>
        </w:rPr>
      </w:pPr>
    </w:p>
    <w:p w:rsidR="004B32AF" w:rsidRDefault="004B32AF" w:rsidP="004B32AF">
      <w:pPr>
        <w:pStyle w:val="BPC3Bodyafterheading"/>
        <w:rPr>
          <w:b/>
        </w:rPr>
      </w:pPr>
      <w:r>
        <w:rPr>
          <w:b/>
        </w:rPr>
        <w:t>PERSO_BATCH_ID</w:t>
      </w:r>
    </w:p>
    <w:p w:rsidR="004B32AF" w:rsidRPr="00DB6B42" w:rsidRDefault="004B32AF" w:rsidP="004B32AF">
      <w:pPr>
        <w:pStyle w:val="BPC3Bodyafterheading"/>
      </w:pPr>
      <w:proofErr w:type="gramStart"/>
      <w:r>
        <w:t>Identifier of the personalization batch.</w:t>
      </w:r>
      <w:proofErr w:type="gramEnd"/>
    </w:p>
    <w:p w:rsidR="00D63624" w:rsidRDefault="00D63624" w:rsidP="00CA593A">
      <w:pPr>
        <w:pStyle w:val="BPC3Bodyafterheading"/>
      </w:pPr>
    </w:p>
    <w:p w:rsidR="00BD75C2" w:rsidRDefault="00BD75C2" w:rsidP="00BD75C2">
      <w:pPr>
        <w:pStyle w:val="BPC3Heading1"/>
      </w:pPr>
      <w:r>
        <w:t xml:space="preserve">MERCHANT </w:t>
      </w:r>
      <w:r w:rsidRPr="00930DE7">
        <w:t>FILE STRUCTURE</w:t>
      </w:r>
    </w:p>
    <w:p w:rsidR="00BD75C2" w:rsidRDefault="00BD75C2" w:rsidP="00BD75C2">
      <w:pPr>
        <w:pStyle w:val="BPC3Heading2"/>
      </w:pPr>
      <w:r>
        <w:t>Overview</w:t>
      </w:r>
    </w:p>
    <w:p w:rsidR="00BD75C2" w:rsidRPr="006A394B" w:rsidRDefault="00BD75C2" w:rsidP="00BD75C2">
      <w:pPr>
        <w:pStyle w:val="BPC3Bodyafterheading"/>
      </w:pPr>
      <w:r>
        <w:t>Format is using for export of information about merchants and terminals and entities relating to cards: customers, contracts and accounts</w:t>
      </w:r>
      <w:r w:rsidRPr="006A394B">
        <w:t>.</w:t>
      </w:r>
    </w:p>
    <w:p w:rsidR="00BD75C2" w:rsidRPr="00294896" w:rsidRDefault="00BD75C2" w:rsidP="00BD75C2">
      <w:pPr>
        <w:pStyle w:val="BPC3Heading2"/>
      </w:pPr>
      <w:r w:rsidRPr="00294896">
        <w:t>References</w:t>
      </w:r>
    </w:p>
    <w:p w:rsidR="00BD75C2" w:rsidRDefault="00BD75C2" w:rsidP="00BD75C2">
      <w:pPr>
        <w:rPr>
          <w:rFonts w:asciiTheme="minorHAnsi" w:hAnsiTheme="minorHAnsi"/>
        </w:rPr>
      </w:pPr>
      <w:r>
        <w:rPr>
          <w:rFonts w:asciiTheme="minorHAnsi" w:hAnsiTheme="minorHAnsi"/>
        </w:rPr>
        <w:t xml:space="preserve">Format of card information file described by XSD file: </w:t>
      </w:r>
      <w:r w:rsidRPr="00632D41">
        <w:rPr>
          <w:rFonts w:asciiTheme="minorHAnsi" w:hAnsiTheme="minorHAnsi"/>
        </w:rPr>
        <w:t>svxp_</w:t>
      </w:r>
      <w:r>
        <w:rPr>
          <w:rFonts w:asciiTheme="minorHAnsi" w:hAnsiTheme="minorHAnsi"/>
        </w:rPr>
        <w:t>svfe_</w:t>
      </w:r>
      <w:r w:rsidR="001415C2">
        <w:rPr>
          <w:rFonts w:asciiTheme="minorHAnsi" w:hAnsiTheme="minorHAnsi"/>
        </w:rPr>
        <w:t>merchant</w:t>
      </w:r>
      <w:r w:rsidRPr="00632D41">
        <w:rPr>
          <w:rFonts w:asciiTheme="minorHAnsi" w:hAnsiTheme="minorHAnsi"/>
        </w:rPr>
        <w:t>.xsd</w:t>
      </w:r>
      <w:r>
        <w:rPr>
          <w:rFonts w:asciiTheme="minorHAnsi" w:hAnsiTheme="minorHAnsi"/>
        </w:rPr>
        <w:t>.</w:t>
      </w:r>
    </w:p>
    <w:p w:rsidR="00BD75C2" w:rsidRPr="00C70DD4" w:rsidRDefault="00BD75C2" w:rsidP="00BD75C2">
      <w:pPr>
        <w:rPr>
          <w:rFonts w:asciiTheme="minorHAnsi" w:hAnsiTheme="minorHAnsi"/>
        </w:rPr>
      </w:pPr>
    </w:p>
    <w:p w:rsidR="00BD75C2" w:rsidRDefault="00BD75C2" w:rsidP="00BD75C2">
      <w:r w:rsidRPr="00C70DD4">
        <w:rPr>
          <w:rFonts w:asciiTheme="minorHAnsi" w:hAnsiTheme="minorHAnsi"/>
        </w:rPr>
        <w:t>Example of xml document:</w:t>
      </w:r>
      <w:r w:rsidRPr="006D4A43">
        <w:t xml:space="preserve"> </w:t>
      </w:r>
    </w:p>
    <w:p w:rsidR="00BD75C2" w:rsidRDefault="00BD75C2" w:rsidP="00BD75C2">
      <w:pPr>
        <w:pStyle w:val="BPC3Bodyafterheading"/>
      </w:pPr>
      <w:r w:rsidRPr="00017103">
        <w:rPr>
          <w:rFonts w:asciiTheme="minorHAnsi" w:hAnsiTheme="minorHAnsi"/>
          <w:szCs w:val="24"/>
          <w:lang w:eastAsia="ru-RU"/>
        </w:rPr>
        <w:t>svxp_</w:t>
      </w:r>
      <w:r>
        <w:rPr>
          <w:rFonts w:asciiTheme="minorHAnsi" w:hAnsiTheme="minorHAnsi"/>
          <w:szCs w:val="24"/>
          <w:lang w:eastAsia="ru-RU"/>
        </w:rPr>
        <w:t>svfe_</w:t>
      </w:r>
      <w:r w:rsidR="001415C2">
        <w:rPr>
          <w:rFonts w:asciiTheme="minorHAnsi" w:hAnsiTheme="minorHAnsi"/>
          <w:szCs w:val="24"/>
          <w:lang w:eastAsia="ru-RU"/>
        </w:rPr>
        <w:t>merchant</w:t>
      </w:r>
      <w:r w:rsidRPr="00017103">
        <w:rPr>
          <w:rFonts w:asciiTheme="minorHAnsi" w:hAnsiTheme="minorHAnsi"/>
          <w:szCs w:val="24"/>
          <w:lang w:eastAsia="ru-RU"/>
        </w:rPr>
        <w:t>.xml</w:t>
      </w:r>
    </w:p>
    <w:p w:rsidR="00BD75C2" w:rsidRPr="00351F0B" w:rsidRDefault="00BD75C2" w:rsidP="00BD75C2">
      <w:pPr>
        <w:pStyle w:val="BPC3Heading2"/>
      </w:pPr>
      <w:r>
        <w:lastRenderedPageBreak/>
        <w:t>List of tags</w:t>
      </w:r>
    </w:p>
    <w:tbl>
      <w:tblPr>
        <w:tblW w:w="9359" w:type="dxa"/>
        <w:tblInd w:w="104" w:type="dxa"/>
        <w:tblLayout w:type="fixed"/>
        <w:tblCellMar>
          <w:top w:w="57" w:type="dxa"/>
          <w:bottom w:w="57" w:type="dxa"/>
        </w:tblCellMar>
        <w:tblLook w:val="0000" w:firstRow="0" w:lastRow="0" w:firstColumn="0" w:lastColumn="0" w:noHBand="0" w:noVBand="0"/>
      </w:tblPr>
      <w:tblGrid>
        <w:gridCol w:w="2404"/>
        <w:gridCol w:w="854"/>
        <w:gridCol w:w="1040"/>
        <w:gridCol w:w="1418"/>
        <w:gridCol w:w="3643"/>
      </w:tblGrid>
      <w:tr w:rsidR="00BD75C2" w:rsidRPr="00942781" w:rsidTr="00E44CB6">
        <w:trPr>
          <w:trHeight w:val="93"/>
          <w:tblHeader/>
        </w:trPr>
        <w:tc>
          <w:tcPr>
            <w:tcW w:w="2404" w:type="dxa"/>
            <w:tcBorders>
              <w:top w:val="single" w:sz="4" w:space="0" w:color="000000"/>
              <w:left w:val="single" w:sz="4" w:space="0" w:color="000000"/>
              <w:bottom w:val="single" w:sz="4" w:space="0" w:color="000000"/>
            </w:tcBorders>
            <w:shd w:val="clear" w:color="auto" w:fill="C5E2FF"/>
          </w:tcPr>
          <w:p w:rsidR="00BD75C2" w:rsidRPr="003477FD" w:rsidRDefault="00BD75C2" w:rsidP="005B0FDD">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BD75C2" w:rsidRPr="003477FD" w:rsidRDefault="00BD75C2" w:rsidP="005B0FDD">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BD75C2" w:rsidRPr="003477FD" w:rsidRDefault="00BD75C2" w:rsidP="005B0FDD">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BD75C2" w:rsidRPr="003477FD" w:rsidRDefault="00BD75C2" w:rsidP="005B0FDD">
            <w:pPr>
              <w:pStyle w:val="BPC3Tableheadings"/>
            </w:pPr>
            <w:r w:rsidRPr="003477FD">
              <w:t>Is mandatory</w:t>
            </w:r>
          </w:p>
        </w:tc>
        <w:tc>
          <w:tcPr>
            <w:tcW w:w="3643" w:type="dxa"/>
            <w:tcBorders>
              <w:top w:val="single" w:sz="4" w:space="0" w:color="000000"/>
              <w:left w:val="single" w:sz="4" w:space="0" w:color="000000"/>
              <w:bottom w:val="single" w:sz="4" w:space="0" w:color="000000"/>
              <w:right w:val="single" w:sz="4" w:space="0" w:color="000000"/>
            </w:tcBorders>
            <w:shd w:val="clear" w:color="auto" w:fill="C5E2FF"/>
          </w:tcPr>
          <w:p w:rsidR="00BD75C2" w:rsidRPr="003477FD" w:rsidRDefault="00BD75C2" w:rsidP="005B0FDD">
            <w:pPr>
              <w:pStyle w:val="BPC3Tableheadings"/>
            </w:pPr>
            <w:r w:rsidRPr="003477FD">
              <w:t>Description</w:t>
            </w:r>
          </w:p>
        </w:tc>
      </w:tr>
      <w:tr w:rsidR="00BD75C2" w:rsidRPr="00942781" w:rsidTr="00E44CB6">
        <w:trPr>
          <w:trHeight w:val="134"/>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BD75C2" w:rsidRPr="003477FD" w:rsidRDefault="00BD75C2" w:rsidP="005B0FDD">
            <w:pPr>
              <w:pStyle w:val="BPC3Tableheadings"/>
            </w:pPr>
            <w:r w:rsidRPr="003477FD">
              <w:t>application</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rsidRPr="003477FD">
              <w:t>application_number</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rsidRPr="003477FD">
              <w:t>A unique number of applications generated by an external system.</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t>a</w:t>
            </w:r>
            <w:r w:rsidRPr="003477FD">
              <w:t>pplication_date</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rsidRPr="003477FD">
              <w:t>Date when an application was created via an external system.</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t>a</w:t>
            </w:r>
            <w:r w:rsidRPr="003477FD">
              <w:t>pplication_flow_id</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rsidRPr="003477FD">
              <w:t>Describes a purpose of an application (creation of a new merchant or terminal, modification of personal data, etc.). It is selected by means of the drop-down box.</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t>a</w:t>
            </w:r>
            <w:r w:rsidRPr="003477FD">
              <w:t>pplication_type</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rsidRPr="003477FD">
              <w:t>An application type. The ‘APTPACQA’ constant indicates the registration of acquiring structure.</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t>a</w:t>
            </w:r>
            <w:r w:rsidRPr="003477FD">
              <w:t>pplication_status</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rsidRPr="003477FD">
              <w:t>An application status to assign to a newly created application.</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t>i</w:t>
            </w:r>
            <w:r w:rsidRPr="003477FD">
              <w:t>nstitution_id</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rsidRPr="003477FD">
              <w:t>An institution ID</w:t>
            </w:r>
            <w:r>
              <w:t xml:space="preserve"> or Number</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rsidRPr="003477FD">
              <w:t>agent_id</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rsidRPr="003477FD">
              <w:t>An ID of an agent a contract is going to be associated with.</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t>agent_number</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t>Agent number</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t>agent_name</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t>Agent name</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t>c</w:t>
            </w:r>
            <w:r w:rsidRPr="003477FD">
              <w:t>ustomer</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rsidRPr="003477FD">
              <w:t>Combines parameters that describe a customer.</w:t>
            </w:r>
          </w:p>
        </w:tc>
      </w:tr>
      <w:tr w:rsidR="00BD75C2"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headings"/>
            </w:pPr>
            <w:r>
              <w:t>c</w:t>
            </w:r>
            <w:r w:rsidRPr="003477FD">
              <w:t>ustomer</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rsidRPr="003477FD">
              <w:t>An action to perform over an object.</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t>c</w:t>
            </w:r>
            <w:r w:rsidRPr="003477FD">
              <w:t>ustomer_number</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rsidRPr="003477FD">
              <w:t>An external ID of a customer. It must be unique in the scope of an institution.</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Pr="003477FD" w:rsidRDefault="00BD75C2" w:rsidP="005B0FDD">
            <w:pPr>
              <w:pStyle w:val="BPC3Tableitems"/>
            </w:pPr>
            <w:r>
              <w:lastRenderedPageBreak/>
              <w:t>c</w:t>
            </w:r>
            <w:r w:rsidRPr="003477FD">
              <w:t>ontract</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sidRPr="00942781">
              <w:rPr>
                <w:rFonts w:ascii="Calibri" w:hAnsi="Calibri" w:cs="Calibri"/>
                <w:sz w:val="18"/>
                <w:szCs w:val="18"/>
              </w:rPr>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rsidRPr="003477FD">
              <w:t>Combines parameters that describe a contract.</w:t>
            </w:r>
          </w:p>
        </w:tc>
      </w:tr>
      <w:tr w:rsidR="00BD75C2"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BD75C2" w:rsidRDefault="00BD75C2" w:rsidP="005B0FDD">
            <w:pPr>
              <w:pStyle w:val="BPC3Tableitems"/>
            </w:pPr>
            <w:r>
              <w:t>flexible_data</w:t>
            </w:r>
          </w:p>
        </w:tc>
        <w:tc>
          <w:tcPr>
            <w:tcW w:w="854"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BD75C2" w:rsidRPr="00942781" w:rsidRDefault="00BD75C2" w:rsidP="005B0FDD">
            <w:pPr>
              <w:snapToGrid w:val="0"/>
              <w:jc w:val="center"/>
              <w:rPr>
                <w:rFonts w:ascii="Calibri" w:hAnsi="Calibri" w:cs="Calibri"/>
                <w:sz w:val="18"/>
                <w:szCs w:val="18"/>
              </w:rPr>
            </w:pPr>
            <w:r>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BD75C2" w:rsidRPr="003477FD" w:rsidRDefault="00BD75C2" w:rsidP="005B0FDD">
            <w:pPr>
              <w:pStyle w:val="BPC3Tableitems"/>
            </w:pPr>
            <w:r>
              <w:t>Flexible field data</w:t>
            </w:r>
          </w:p>
        </w:tc>
      </w:tr>
      <w:tr w:rsidR="00C14C89"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C14C89" w:rsidRPr="003477FD" w:rsidRDefault="00C14C89" w:rsidP="005B0FDD">
            <w:pPr>
              <w:pStyle w:val="BPC3Tableheadings"/>
            </w:pPr>
            <w:r>
              <w:t>c</w:t>
            </w:r>
            <w:r w:rsidRPr="003477FD">
              <w:t>ontract</w:t>
            </w:r>
          </w:p>
        </w:tc>
      </w:tr>
      <w:tr w:rsidR="00C14C89"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C14C89" w:rsidRPr="003477FD" w:rsidRDefault="00C14C89"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C14C89" w:rsidRPr="00942781" w:rsidRDefault="00C14C89"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4C89" w:rsidRPr="00942781" w:rsidRDefault="00C14C89"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4C89" w:rsidRPr="00942781" w:rsidRDefault="00C14C89"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C14C89" w:rsidRPr="003477FD" w:rsidRDefault="00C14C89" w:rsidP="005B0FDD">
            <w:pPr>
              <w:pStyle w:val="BPC3Tableitems"/>
            </w:pPr>
            <w:r w:rsidRPr="003477FD">
              <w:t>An action to perform over an object.</w:t>
            </w:r>
          </w:p>
        </w:tc>
      </w:tr>
      <w:tr w:rsidR="00C14C89"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C14C89" w:rsidRPr="003477FD" w:rsidRDefault="00C14C89" w:rsidP="005B0FDD">
            <w:pPr>
              <w:pStyle w:val="BPC3Tableitems"/>
            </w:pPr>
            <w:r>
              <w:t>c</w:t>
            </w:r>
            <w:r w:rsidRPr="003477FD">
              <w:t>ontract_number</w:t>
            </w:r>
          </w:p>
        </w:tc>
        <w:tc>
          <w:tcPr>
            <w:tcW w:w="854" w:type="dxa"/>
            <w:tcBorders>
              <w:top w:val="single" w:sz="4" w:space="0" w:color="000000"/>
              <w:left w:val="single" w:sz="4" w:space="0" w:color="000000"/>
              <w:bottom w:val="single" w:sz="4" w:space="0" w:color="000000"/>
            </w:tcBorders>
            <w:shd w:val="clear" w:color="auto" w:fill="auto"/>
          </w:tcPr>
          <w:p w:rsidR="00C14C89" w:rsidRPr="00942781" w:rsidRDefault="00C14C89"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4C89" w:rsidRPr="00942781" w:rsidRDefault="00C14C89"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14C89" w:rsidRPr="00942781" w:rsidRDefault="00C14C89"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C14C89" w:rsidRPr="003477FD" w:rsidRDefault="00C14C89" w:rsidP="005B0FDD">
            <w:pPr>
              <w:pStyle w:val="BPC3Tableitems"/>
            </w:pPr>
            <w:r w:rsidRPr="003477FD">
              <w:t>A contract number.</w:t>
            </w:r>
          </w:p>
        </w:tc>
      </w:tr>
      <w:tr w:rsidR="00C14C89"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C14C89" w:rsidRPr="003477FD" w:rsidRDefault="00C14C89" w:rsidP="005B0FDD">
            <w:pPr>
              <w:pStyle w:val="BPC3Tableitems"/>
            </w:pPr>
            <w:r>
              <w:t>m</w:t>
            </w:r>
            <w:r w:rsidRPr="003477FD">
              <w:t>erchant</w:t>
            </w:r>
          </w:p>
        </w:tc>
        <w:tc>
          <w:tcPr>
            <w:tcW w:w="854" w:type="dxa"/>
            <w:tcBorders>
              <w:top w:val="single" w:sz="4" w:space="0" w:color="000000"/>
              <w:left w:val="single" w:sz="4" w:space="0" w:color="000000"/>
              <w:bottom w:val="single" w:sz="4" w:space="0" w:color="000000"/>
            </w:tcBorders>
            <w:shd w:val="clear" w:color="auto" w:fill="auto"/>
          </w:tcPr>
          <w:p w:rsidR="00C14C89" w:rsidRPr="00942781" w:rsidRDefault="00C14C89"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14C89" w:rsidRPr="00942781" w:rsidRDefault="00C14C89"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4C89" w:rsidRPr="00942781" w:rsidRDefault="00C14C89"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C14C89" w:rsidRPr="003477FD" w:rsidRDefault="00C14C89" w:rsidP="005B0FDD">
            <w:pPr>
              <w:pStyle w:val="BPC3Tableitems"/>
            </w:pPr>
            <w:r w:rsidRPr="003477FD">
              <w:t>Merchant related parameters.</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460CEF" w:rsidP="005B0FDD">
            <w:pPr>
              <w:pStyle w:val="BPC3Tableitems"/>
            </w:pPr>
            <w:r>
              <w:t>S</w:t>
            </w:r>
            <w:r w:rsidR="00DB37CC" w:rsidRPr="003477FD">
              <w:t>ervice</w:t>
            </w:r>
            <w:r>
              <w:t xml:space="preserve"> (with object)</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DB37CC">
            <w:pPr>
              <w:pStyle w:val="BPC3Tableitems"/>
            </w:pPr>
            <w:r w:rsidRPr="003477FD">
              <w:t>A service provided by a bank (institution) with binding to an entity. A value is specified via the VALUE attribute of the tag.</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a</w:t>
            </w:r>
            <w:r w:rsidRPr="003477FD">
              <w:t>ccount</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 customer’s personal account.</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Default="00DB37CC" w:rsidP="005B0FDD">
            <w:pPr>
              <w:pStyle w:val="BPC3Tableitems"/>
            </w:pPr>
            <w:r>
              <w:t>flexible_data</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t>Flexible field data</w:t>
            </w:r>
          </w:p>
        </w:tc>
      </w:tr>
      <w:tr w:rsidR="00DB37CC"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headings"/>
            </w:pPr>
            <w:r>
              <w:t>m</w:t>
            </w:r>
            <w:r w:rsidRPr="003477FD">
              <w:t>erchant</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An action to perform over an object.</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m</w:t>
            </w:r>
            <w:r w:rsidRPr="003477FD">
              <w:t>erchant_number</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15</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 merchant number to pass to the IPS.</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m</w:t>
            </w:r>
            <w:r w:rsidRPr="003477FD">
              <w:t>erchant_name</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 merchant name that is used in an operation description. It must be specified in English only.</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m</w:t>
            </w:r>
            <w:r w:rsidRPr="003477FD">
              <w:t>erchant_type</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 merchant type. Defines a merchant position in the merchant hierarchy. Values are taken from the dictionary.</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m</w:t>
            </w:r>
            <w:r w:rsidRPr="003477FD">
              <w:t>cc</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Merchant category code. Values are taken from the dictionaries.</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m</w:t>
            </w:r>
            <w:r w:rsidRPr="003477FD">
              <w:t>erchant_status</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 merchant status. Values are taken from the dictionary.</w:t>
            </w:r>
          </w:p>
        </w:tc>
      </w:tr>
      <w:tr w:rsidR="00DF7995"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F7995" w:rsidRDefault="00DF7995" w:rsidP="00C808C8">
            <w:pPr>
              <w:pStyle w:val="BPC3Tableitems"/>
            </w:pPr>
            <w:r>
              <w:lastRenderedPageBreak/>
              <w:t>status_reason</w:t>
            </w:r>
          </w:p>
        </w:tc>
        <w:tc>
          <w:tcPr>
            <w:tcW w:w="854" w:type="dxa"/>
            <w:tcBorders>
              <w:top w:val="single" w:sz="4" w:space="0" w:color="000000"/>
              <w:left w:val="single" w:sz="4" w:space="0" w:color="000000"/>
              <w:bottom w:val="single" w:sz="4" w:space="0" w:color="000000"/>
            </w:tcBorders>
            <w:shd w:val="clear" w:color="auto" w:fill="auto"/>
          </w:tcPr>
          <w:p w:rsidR="00DF7995" w:rsidRPr="00DF7995" w:rsidRDefault="00DF7995" w:rsidP="00DF7995">
            <w:pPr>
              <w:snapToGrid w:val="0"/>
              <w:jc w:val="center"/>
              <w:rPr>
                <w:rFonts w:ascii="Calibri" w:hAnsi="Calibri" w:cs="Calibri"/>
                <w:sz w:val="18"/>
                <w:szCs w:val="18"/>
              </w:rPr>
            </w:pPr>
            <w:r w:rsidRPr="00DF7995">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7995" w:rsidRPr="00DF7995" w:rsidRDefault="00DF7995" w:rsidP="00DF7995">
            <w:pPr>
              <w:snapToGrid w:val="0"/>
              <w:jc w:val="center"/>
              <w:rPr>
                <w:rFonts w:ascii="Calibri" w:hAnsi="Calibri" w:cs="Calibri"/>
                <w:sz w:val="18"/>
                <w:szCs w:val="18"/>
              </w:rPr>
            </w:pPr>
            <w:r w:rsidRPr="00DF7995">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F7995" w:rsidRPr="00DF7995" w:rsidRDefault="00DF7995" w:rsidP="00DF7995">
            <w:pPr>
              <w:snapToGrid w:val="0"/>
              <w:jc w:val="center"/>
              <w:rPr>
                <w:rFonts w:ascii="Calibri" w:hAnsi="Calibri" w:cs="Calibri"/>
                <w:sz w:val="18"/>
                <w:szCs w:val="18"/>
              </w:rPr>
            </w:pPr>
            <w:r w:rsidRPr="00DF7995">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F7995" w:rsidRPr="0077766B" w:rsidRDefault="00DF7995" w:rsidP="00C808C8">
            <w:pPr>
              <w:pStyle w:val="BPC3Tableitems"/>
              <w:rPr>
                <w:lang w:val="ru-RU"/>
              </w:rPr>
            </w:pPr>
            <w:r>
              <w:t>Last status change reason</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partner_id_code</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6</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926C49">
              <w:rPr>
                <w:rFonts w:cs="Calibri"/>
              </w:rPr>
              <w:t>MIR Loyalty Program Partner ID</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Default="00DB37CC" w:rsidP="005B0FDD">
            <w:pPr>
              <w:pStyle w:val="BPC3Tableitems"/>
            </w:pPr>
            <w:r w:rsidRPr="008D1AF4">
              <w:t>mc_assigned_id</w:t>
            </w:r>
          </w:p>
        </w:tc>
        <w:tc>
          <w:tcPr>
            <w:tcW w:w="854" w:type="dxa"/>
            <w:tcBorders>
              <w:top w:val="single" w:sz="4" w:space="0" w:color="000000"/>
              <w:left w:val="single" w:sz="4" w:space="0" w:color="000000"/>
              <w:bottom w:val="single" w:sz="4" w:space="0" w:color="000000"/>
            </w:tcBorders>
            <w:shd w:val="clear" w:color="auto" w:fill="auto"/>
          </w:tcPr>
          <w:p w:rsidR="00DB37CC" w:rsidRDefault="00DB37CC" w:rsidP="005B0FDD">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Default="00DB37CC" w:rsidP="005B0FDD">
            <w:pPr>
              <w:snapToGrid w:val="0"/>
              <w:jc w:val="center"/>
              <w:rPr>
                <w:rFonts w:ascii="Calibri" w:hAnsi="Calibri" w:cs="Calibri"/>
                <w:sz w:val="18"/>
                <w:szCs w:val="18"/>
              </w:rPr>
            </w:pPr>
            <w:r>
              <w:rPr>
                <w:rFonts w:ascii="Calibri" w:hAnsi="Calibri" w:cs="Calibri"/>
                <w:sz w:val="18"/>
                <w:szCs w:val="18"/>
              </w:rPr>
              <w:t>6</w:t>
            </w:r>
          </w:p>
        </w:tc>
        <w:tc>
          <w:tcPr>
            <w:tcW w:w="1418" w:type="dxa"/>
            <w:tcBorders>
              <w:top w:val="single" w:sz="4" w:space="0" w:color="000000"/>
              <w:left w:val="single" w:sz="4" w:space="0" w:color="000000"/>
              <w:bottom w:val="single" w:sz="4" w:space="0" w:color="000000"/>
            </w:tcBorders>
            <w:shd w:val="clear" w:color="auto" w:fill="auto"/>
          </w:tcPr>
          <w:p w:rsidR="00DB37CC" w:rsidRDefault="00DB37CC" w:rsidP="005B0FDD">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926C49" w:rsidRDefault="00DB37CC" w:rsidP="005B0FDD">
            <w:pPr>
              <w:pStyle w:val="BPC3Tableitems"/>
              <w:rPr>
                <w:rFonts w:cs="Calibri"/>
              </w:rPr>
            </w:pPr>
            <w:r>
              <w:t>MasterC</w:t>
            </w:r>
            <w:r w:rsidRPr="00755D3A">
              <w:t>ard Assigned ID</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rsidRPr="003477FD">
              <w:t>contact</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Contact information.</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rsidRPr="003477FD">
              <w:t>address</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Location address.</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service</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t>Services of merchant</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Default="00DB37CC" w:rsidP="005B0FDD">
            <w:pPr>
              <w:pStyle w:val="BPC3Tableitems"/>
            </w:pPr>
            <w:r w:rsidRPr="003477FD">
              <w:t>merchant</w:t>
            </w:r>
            <w:r>
              <w:t>_card</w:t>
            </w:r>
          </w:p>
        </w:tc>
        <w:tc>
          <w:tcPr>
            <w:tcW w:w="854" w:type="dxa"/>
            <w:tcBorders>
              <w:top w:val="single" w:sz="4" w:space="0" w:color="000000"/>
              <w:left w:val="single" w:sz="4" w:space="0" w:color="000000"/>
              <w:bottom w:val="single" w:sz="4" w:space="0" w:color="000000"/>
            </w:tcBorders>
            <w:shd w:val="clear" w:color="auto" w:fill="auto"/>
          </w:tcPr>
          <w:p w:rsidR="00DB37CC" w:rsidRDefault="00DB37CC" w:rsidP="005B0FD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Default="00DB37CC" w:rsidP="005B0FDD">
            <w:pPr>
              <w:snapToGrid w:val="0"/>
              <w:jc w:val="center"/>
              <w:rPr>
                <w:rFonts w:ascii="Calibri" w:hAnsi="Calibri" w:cs="Calibri"/>
                <w:sz w:val="18"/>
                <w:szCs w:val="18"/>
              </w:rPr>
            </w:pPr>
            <w:r>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Default="00DB37CC" w:rsidP="005B0FDD">
            <w:pPr>
              <w:pStyle w:val="BPC3Tableitems"/>
            </w:pPr>
            <w:r>
              <w:t>Merchants PANs for mVisa and MC QR.</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4272A2" w:rsidRDefault="00DB37CC" w:rsidP="005B0FDD">
            <w:pPr>
              <w:pStyle w:val="BPC3Tableitems"/>
              <w:rPr>
                <w:rFonts w:asciiTheme="minorHAnsi" w:hAnsiTheme="minorHAnsi"/>
                <w:szCs w:val="24"/>
              </w:rPr>
            </w:pPr>
            <w:r>
              <w:rPr>
                <w:rFonts w:asciiTheme="minorHAnsi" w:hAnsiTheme="minorHAnsi"/>
                <w:szCs w:val="24"/>
              </w:rPr>
              <w:t>f</w:t>
            </w:r>
            <w:r w:rsidRPr="004272A2">
              <w:rPr>
                <w:rFonts w:asciiTheme="minorHAnsi" w:hAnsiTheme="minorHAnsi"/>
                <w:szCs w:val="24"/>
              </w:rPr>
              <w:t>lexible_</w:t>
            </w:r>
            <w:r>
              <w:rPr>
                <w:rFonts w:asciiTheme="minorHAnsi" w:hAnsiTheme="minorHAnsi"/>
                <w:szCs w:val="24"/>
              </w:rPr>
              <w:t>data</w:t>
            </w:r>
          </w:p>
        </w:tc>
        <w:tc>
          <w:tcPr>
            <w:tcW w:w="854" w:type="dxa"/>
            <w:tcBorders>
              <w:top w:val="single" w:sz="4" w:space="0" w:color="000000"/>
              <w:left w:val="single" w:sz="4" w:space="0" w:color="000000"/>
              <w:bottom w:val="single" w:sz="4" w:space="0" w:color="000000"/>
            </w:tcBorders>
            <w:shd w:val="clear" w:color="auto" w:fill="auto"/>
          </w:tcPr>
          <w:p w:rsidR="00DB37CC" w:rsidRPr="007C19B4" w:rsidRDefault="00DB37CC" w:rsidP="005B0FDD">
            <w:pPr>
              <w:snapToGrid w:val="0"/>
              <w:rPr>
                <w:rFonts w:ascii="Calibri" w:hAnsi="Calibri"/>
                <w:sz w:val="18"/>
                <w:szCs w:val="18"/>
                <w:lang w:eastAsia="en-US"/>
              </w:rPr>
            </w:pPr>
            <w:r w:rsidRPr="007C19B4">
              <w:rPr>
                <w:rFonts w:ascii="Calibri" w:hAnsi="Calibri"/>
                <w:sz w:val="18"/>
                <w:szCs w:val="18"/>
                <w:lang w:eastAsia="en-US"/>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725052" w:rsidRDefault="00DB37CC" w:rsidP="005B0FDD">
            <w:pPr>
              <w:snapToGrid w:val="0"/>
              <w:jc w:val="center"/>
              <w:rPr>
                <w:rFonts w:ascii="Calibri" w:hAnsi="Calibri"/>
                <w:szCs w:val="20"/>
                <w:lang w:eastAsia="en-US"/>
              </w:rPr>
            </w:pPr>
          </w:p>
        </w:tc>
        <w:tc>
          <w:tcPr>
            <w:tcW w:w="1418" w:type="dxa"/>
            <w:tcBorders>
              <w:top w:val="single" w:sz="4" w:space="0" w:color="000000"/>
              <w:left w:val="single" w:sz="4" w:space="0" w:color="000000"/>
              <w:bottom w:val="single" w:sz="4" w:space="0" w:color="000000"/>
            </w:tcBorders>
            <w:shd w:val="clear" w:color="auto" w:fill="auto"/>
          </w:tcPr>
          <w:p w:rsidR="00DB37CC" w:rsidRPr="007C19B4" w:rsidRDefault="00DB37CC" w:rsidP="005B0FDD">
            <w:pPr>
              <w:snapToGrid w:val="0"/>
              <w:jc w:val="center"/>
              <w:rPr>
                <w:rFonts w:ascii="Calibri" w:hAnsi="Calibri"/>
                <w:sz w:val="18"/>
                <w:szCs w:val="18"/>
                <w:lang w:eastAsia="en-US"/>
              </w:rPr>
            </w:pPr>
            <w:r w:rsidRPr="007C19B4">
              <w:rPr>
                <w:rFonts w:ascii="Calibri" w:hAnsi="Calibri"/>
                <w:sz w:val="18"/>
                <w:szCs w:val="18"/>
                <w:lang w:eastAsia="en-US"/>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725052" w:rsidRDefault="00DB37CC" w:rsidP="005B0FDD">
            <w:pPr>
              <w:pStyle w:val="BPC3Tableitems"/>
            </w:pPr>
            <w:r w:rsidRPr="00725052">
              <w:t>Flexible field block</w:t>
            </w:r>
          </w:p>
        </w:tc>
      </w:tr>
      <w:tr w:rsidR="00DB37CC"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headings"/>
            </w:pPr>
            <w:r>
              <w:t>c</w:t>
            </w:r>
            <w:r w:rsidRPr="003477FD">
              <w:t>ontact</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An action to perform over an object.</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c</w:t>
            </w:r>
            <w:r w:rsidRPr="003477FD">
              <w:t>ontact_type</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 purpose of a contact. Values are taken from the dictionary.</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j</w:t>
            </w:r>
            <w:r w:rsidRPr="003477FD">
              <w:t>ob_title</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 position of a contact person. Values are taken from the dictionary.</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p</w:t>
            </w:r>
            <w:r w:rsidRPr="003477FD">
              <w:t>referred_lang</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Preferred language of communication.</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c</w:t>
            </w:r>
            <w:r w:rsidRPr="003477FD">
              <w:t>ontact_data</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Contact information.</w:t>
            </w:r>
          </w:p>
        </w:tc>
      </w:tr>
      <w:tr w:rsidR="00DB37CC"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headings"/>
            </w:pPr>
            <w:r w:rsidRPr="003477FD">
              <w:t>contact_data</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rsidRPr="003477FD">
              <w:t>commun_method</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 communication method.</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c</w:t>
            </w:r>
            <w:r w:rsidRPr="003477FD">
              <w:t>ommun_address</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 communication ID: phone number, email, Skype, etc.</w:t>
            </w:r>
          </w:p>
        </w:tc>
      </w:tr>
      <w:tr w:rsidR="00DB37CC"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headings"/>
            </w:pPr>
            <w:r w:rsidRPr="003477FD">
              <w:t>address</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An action to perform over an object.</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lastRenderedPageBreak/>
              <w:t>a</w:t>
            </w:r>
            <w:r w:rsidRPr="003477FD">
              <w:t>ddress_type</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 purpose of an address: Home address, Business address, Statement delivery address. Values are taken from the dictionary.</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c</w:t>
            </w:r>
            <w:r w:rsidRPr="003477FD">
              <w:t>ountry</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 numeric ISO country code. Values are taken from the dictionary.</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a</w:t>
            </w:r>
            <w:r w:rsidRPr="003477FD">
              <w:t>ddress_name</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Address parameters that may be presented in different languages at once. This tag must contain the LANGUAGE attribute to display them in the proper language.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h</w:t>
            </w:r>
            <w:r w:rsidRPr="003477FD">
              <w:t>ouse</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House number.</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a</w:t>
            </w:r>
            <w:r w:rsidRPr="003477FD">
              <w:t>partment</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Apartment number.</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p</w:t>
            </w:r>
            <w:r w:rsidRPr="003477FD">
              <w:t>ostal_code</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Postal code.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place_code</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t>Place code.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r</w:t>
            </w:r>
            <w:r w:rsidRPr="003477FD">
              <w:t xml:space="preserve">egion_code </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Region code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address_id</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t xml:space="preserve">Address </w:t>
            </w:r>
            <w:r w:rsidRPr="00F95C59">
              <w:t>identificator</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Default="00DB37CC" w:rsidP="005B0FDD">
            <w:pPr>
              <w:pStyle w:val="BPC3Tableitems"/>
            </w:pPr>
            <w:r>
              <w:t>flexible_data</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t>Flexible field data</w:t>
            </w:r>
          </w:p>
        </w:tc>
      </w:tr>
      <w:tr w:rsidR="00DB37CC"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headings"/>
            </w:pPr>
            <w:r w:rsidRPr="003477FD">
              <w:t>address_name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rsidRPr="003477FD">
              <w:t>region</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Country region (region, state, republic).</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c</w:t>
            </w:r>
            <w:r w:rsidRPr="003477FD">
              <w:t>ity</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City.</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t>s</w:t>
            </w:r>
            <w:r w:rsidRPr="003477FD">
              <w:t>treet</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Street.</w:t>
            </w:r>
          </w:p>
        </w:tc>
      </w:tr>
      <w:tr w:rsidR="00DB37CC"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headings"/>
            </w:pPr>
            <w:r>
              <w:t>service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rFonts w:cs="MS Shell Dlg 2"/>
                <w:color w:val="000000"/>
                <w:szCs w:val="24"/>
                <w:highlight w:val="white"/>
              </w:rPr>
              <w:t>service_type</w:t>
            </w:r>
          </w:p>
        </w:tc>
        <w:tc>
          <w:tcPr>
            <w:tcW w:w="854" w:type="dxa"/>
            <w:tcBorders>
              <w:top w:val="single" w:sz="4" w:space="0" w:color="000000"/>
              <w:left w:val="single" w:sz="4" w:space="0" w:color="000000"/>
              <w:bottom w:val="single" w:sz="4" w:space="0" w:color="000000"/>
            </w:tcBorders>
            <w:shd w:val="clear" w:color="auto" w:fill="auto"/>
          </w:tcPr>
          <w:p w:rsidR="00DB37CC" w:rsidRDefault="00DB37CC" w:rsidP="005B0FDD">
            <w:pPr>
              <w:pStyle w:val="BPC3Tableitems"/>
            </w:pPr>
            <w:r>
              <w:t>string</w:t>
            </w:r>
          </w:p>
        </w:tc>
        <w:tc>
          <w:tcPr>
            <w:tcW w:w="1040" w:type="dxa"/>
            <w:tcBorders>
              <w:top w:val="single" w:sz="4" w:space="0" w:color="000000"/>
              <w:left w:val="single" w:sz="4" w:space="0" w:color="000000"/>
              <w:bottom w:val="single" w:sz="4" w:space="0" w:color="000000"/>
            </w:tcBorders>
            <w:shd w:val="clear" w:color="auto" w:fill="auto"/>
          </w:tcPr>
          <w:p w:rsidR="00DB37CC" w:rsidRDefault="00DB37CC" w:rsidP="005B0FDD">
            <w:pPr>
              <w:pStyle w:val="BPC3Tableitems"/>
            </w:pPr>
            <w:r>
              <w:t>8</w:t>
            </w:r>
          </w:p>
        </w:tc>
        <w:tc>
          <w:tcPr>
            <w:tcW w:w="1418" w:type="dxa"/>
            <w:tcBorders>
              <w:top w:val="single" w:sz="4" w:space="0" w:color="000000"/>
              <w:left w:val="single" w:sz="4" w:space="0" w:color="000000"/>
              <w:bottom w:val="single" w:sz="4" w:space="0" w:color="000000"/>
            </w:tcBorders>
            <w:shd w:val="clear" w:color="auto" w:fill="auto"/>
          </w:tcPr>
          <w:p w:rsidR="00DB37CC" w:rsidRDefault="00DB37CC" w:rsidP="005B0FDD">
            <w:pPr>
              <w:pStyle w:val="BPC3Tableitems"/>
            </w:pPr>
            <w: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532967" w:rsidRDefault="00DB37CC" w:rsidP="005B0FDD">
            <w:pPr>
              <w:pStyle w:val="BPC3Tableitems"/>
              <w:rPr>
                <w:szCs w:val="24"/>
              </w:rPr>
            </w:pPr>
            <w:r w:rsidRPr="00532967">
              <w:rPr>
                <w:szCs w:val="24"/>
              </w:rPr>
              <w:t>Service type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rFonts w:cs="MS Shell Dlg 2"/>
                <w:color w:val="000000"/>
                <w:szCs w:val="24"/>
                <w:highlight w:val="white"/>
              </w:rPr>
              <w:t>service_type_name</w:t>
            </w:r>
          </w:p>
        </w:tc>
        <w:tc>
          <w:tcPr>
            <w:tcW w:w="85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t>string</w:t>
            </w:r>
          </w:p>
        </w:tc>
        <w:tc>
          <w:tcPr>
            <w:tcW w:w="1040"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200</w:t>
            </w:r>
          </w:p>
        </w:tc>
        <w:tc>
          <w:tcPr>
            <w:tcW w:w="1418"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532967" w:rsidRDefault="00DB37CC" w:rsidP="005B0FDD">
            <w:pPr>
              <w:pStyle w:val="BPC3Tableitems"/>
              <w:rPr>
                <w:szCs w:val="24"/>
              </w:rPr>
            </w:pPr>
            <w:r w:rsidRPr="00532967">
              <w:rPr>
                <w:szCs w:val="24"/>
              </w:rPr>
              <w:t>Service name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rFonts w:cs="MS Shell Dlg 2"/>
                <w:color w:val="000000"/>
                <w:szCs w:val="24"/>
                <w:highlight w:val="white"/>
              </w:rPr>
              <w:t>service_external_cod</w:t>
            </w:r>
            <w:r w:rsidRPr="00532967">
              <w:rPr>
                <w:rFonts w:cs="MS Shell Dlg 2"/>
                <w:color w:val="000000"/>
                <w:szCs w:val="24"/>
                <w:highlight w:val="white"/>
              </w:rPr>
              <w:lastRenderedPageBreak/>
              <w:t>e</w:t>
            </w:r>
          </w:p>
        </w:tc>
        <w:tc>
          <w:tcPr>
            <w:tcW w:w="85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lastRenderedPageBreak/>
              <w:t>string</w:t>
            </w:r>
          </w:p>
        </w:tc>
        <w:tc>
          <w:tcPr>
            <w:tcW w:w="1040"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200</w:t>
            </w:r>
          </w:p>
        </w:tc>
        <w:tc>
          <w:tcPr>
            <w:tcW w:w="1418"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532967" w:rsidRDefault="00DB37CC" w:rsidP="005B0FDD">
            <w:pPr>
              <w:pStyle w:val="BPC3Tableitems"/>
              <w:rPr>
                <w:szCs w:val="24"/>
              </w:rPr>
            </w:pPr>
            <w:r w:rsidRPr="00532967">
              <w:rPr>
                <w:szCs w:val="24"/>
              </w:rPr>
              <w:t>Service external code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rFonts w:cs="MS Shell Dlg 2"/>
                <w:color w:val="000000"/>
                <w:szCs w:val="24"/>
                <w:highlight w:val="white"/>
              </w:rPr>
              <w:lastRenderedPageBreak/>
              <w:t>service_number</w:t>
            </w:r>
          </w:p>
        </w:tc>
        <w:tc>
          <w:tcPr>
            <w:tcW w:w="85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t>string</w:t>
            </w:r>
          </w:p>
        </w:tc>
        <w:tc>
          <w:tcPr>
            <w:tcW w:w="1040"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200</w:t>
            </w:r>
          </w:p>
        </w:tc>
        <w:tc>
          <w:tcPr>
            <w:tcW w:w="1418"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532967" w:rsidRDefault="00DB37CC" w:rsidP="005B0FDD">
            <w:pPr>
              <w:pStyle w:val="BPC3Tableitems"/>
              <w:rPr>
                <w:szCs w:val="24"/>
              </w:rPr>
            </w:pPr>
            <w:r w:rsidRPr="00532967">
              <w:rPr>
                <w:szCs w:val="24"/>
              </w:rPr>
              <w:t>Service number</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rFonts w:cs="MS Shell Dlg 2"/>
                <w:color w:val="000000"/>
                <w:szCs w:val="24"/>
                <w:highlight w:val="white"/>
              </w:rPr>
              <w:t>is_active</w:t>
            </w:r>
          </w:p>
        </w:tc>
        <w:tc>
          <w:tcPr>
            <w:tcW w:w="85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t>int</w:t>
            </w:r>
          </w:p>
        </w:tc>
        <w:tc>
          <w:tcPr>
            <w:tcW w:w="1040"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1</w:t>
            </w:r>
          </w:p>
        </w:tc>
        <w:tc>
          <w:tcPr>
            <w:tcW w:w="1418"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532967" w:rsidRDefault="00DB37CC" w:rsidP="005B0FDD">
            <w:pPr>
              <w:pStyle w:val="BPC3Tableitems"/>
              <w:rPr>
                <w:szCs w:val="24"/>
              </w:rPr>
            </w:pPr>
            <w:r w:rsidRPr="00532967">
              <w:rPr>
                <w:szCs w:val="24"/>
              </w:rPr>
              <w:t>Sign of service activity</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rFonts w:cs="MS Shell Dlg 2"/>
                <w:color w:val="000000"/>
                <w:szCs w:val="24"/>
                <w:highlight w:val="white"/>
              </w:rPr>
              <w:t>service_attribute</w:t>
            </w:r>
          </w:p>
        </w:tc>
        <w:tc>
          <w:tcPr>
            <w:tcW w:w="85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p>
        </w:tc>
        <w:tc>
          <w:tcPr>
            <w:tcW w:w="1418"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532967" w:rsidRDefault="00DB37CC" w:rsidP="005B0FDD">
            <w:pPr>
              <w:pStyle w:val="BPC3Tableitems"/>
              <w:rPr>
                <w:szCs w:val="24"/>
              </w:rPr>
            </w:pPr>
            <w:r w:rsidRPr="00532967">
              <w:rPr>
                <w:szCs w:val="24"/>
              </w:rPr>
              <w:t>Attribute of service</w:t>
            </w:r>
          </w:p>
        </w:tc>
      </w:tr>
      <w:tr w:rsidR="00DB37CC"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headings"/>
            </w:pPr>
            <w:r>
              <w:t>service_attribute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rFonts w:cs="MS Shell Dlg 2"/>
                <w:color w:val="000000"/>
                <w:szCs w:val="24"/>
                <w:highlight w:val="white"/>
              </w:rPr>
            </w:pPr>
            <w:r>
              <w:rPr>
                <w:rFonts w:ascii="MS Shell Dlg 2" w:hAnsi="MS Shell Dlg 2" w:cs="MS Shell Dlg 2"/>
                <w:color w:val="000000"/>
                <w:sz w:val="20"/>
                <w:highlight w:val="white"/>
              </w:rPr>
              <w:t>service_attribute_name</w:t>
            </w:r>
          </w:p>
        </w:tc>
        <w:tc>
          <w:tcPr>
            <w:tcW w:w="85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t>string</w:t>
            </w:r>
          </w:p>
        </w:tc>
        <w:tc>
          <w:tcPr>
            <w:tcW w:w="1040"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200</w:t>
            </w:r>
          </w:p>
        </w:tc>
        <w:tc>
          <w:tcPr>
            <w:tcW w:w="1418"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532967" w:rsidRDefault="00DB37CC" w:rsidP="005B0FDD">
            <w:pPr>
              <w:pStyle w:val="BPC3Tableitems"/>
              <w:rPr>
                <w:szCs w:val="24"/>
              </w:rPr>
            </w:pPr>
            <w:r w:rsidRPr="00532967">
              <w:rPr>
                <w:szCs w:val="24"/>
              </w:rPr>
              <w:t>Service attribute name (only for type DTTPCHAR)</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rFonts w:cs="MS Shell Dlg 2"/>
                <w:color w:val="000000"/>
                <w:szCs w:val="24"/>
                <w:highlight w:val="white"/>
              </w:rPr>
            </w:pPr>
            <w:r>
              <w:rPr>
                <w:rFonts w:ascii="MS Shell Dlg 2" w:hAnsi="MS Shell Dlg 2" w:cs="MS Shell Dlg 2"/>
                <w:color w:val="000000"/>
                <w:sz w:val="20"/>
                <w:highlight w:val="white"/>
              </w:rPr>
              <w:t>service_attribute_value</w:t>
            </w:r>
          </w:p>
        </w:tc>
        <w:tc>
          <w:tcPr>
            <w:tcW w:w="854"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t>string</w:t>
            </w:r>
          </w:p>
        </w:tc>
        <w:tc>
          <w:tcPr>
            <w:tcW w:w="1040"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200</w:t>
            </w:r>
          </w:p>
        </w:tc>
        <w:tc>
          <w:tcPr>
            <w:tcW w:w="1418" w:type="dxa"/>
            <w:tcBorders>
              <w:top w:val="single" w:sz="4" w:space="0" w:color="000000"/>
              <w:left w:val="single" w:sz="4" w:space="0" w:color="000000"/>
              <w:bottom w:val="single" w:sz="4" w:space="0" w:color="000000"/>
            </w:tcBorders>
            <w:shd w:val="clear" w:color="auto" w:fill="auto"/>
          </w:tcPr>
          <w:p w:rsidR="00DB37CC" w:rsidRPr="00532967" w:rsidRDefault="00DB37CC" w:rsidP="005B0FDD">
            <w:pPr>
              <w:pStyle w:val="BPC3Tableitems"/>
              <w:rPr>
                <w:szCs w:val="24"/>
              </w:rPr>
            </w:pPr>
            <w:r w:rsidRPr="00532967">
              <w:rPr>
                <w:szCs w:val="24"/>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532967" w:rsidRDefault="00DB37CC" w:rsidP="005B0FDD">
            <w:pPr>
              <w:pStyle w:val="BPC3Tableitems"/>
              <w:rPr>
                <w:szCs w:val="24"/>
              </w:rPr>
            </w:pPr>
            <w:r w:rsidRPr="00532967">
              <w:rPr>
                <w:szCs w:val="24"/>
              </w:rPr>
              <w:t>Service attribute value</w:t>
            </w:r>
          </w:p>
        </w:tc>
      </w:tr>
      <w:tr w:rsidR="00E44CB6"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E44CB6" w:rsidRPr="003477FD" w:rsidRDefault="00E44CB6" w:rsidP="005B0FDD">
            <w:pPr>
              <w:pStyle w:val="BPC3Tableheadings"/>
            </w:pPr>
            <w:r>
              <w:t>merchant_card</w:t>
            </w:r>
          </w:p>
        </w:tc>
      </w:tr>
      <w:tr w:rsidR="00E44CB6"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E44CB6" w:rsidRPr="00532967" w:rsidRDefault="00E44CB6" w:rsidP="005B0FDD">
            <w:pPr>
              <w:pStyle w:val="BPC3Tableitems"/>
              <w:rPr>
                <w:szCs w:val="24"/>
              </w:rPr>
            </w:pPr>
            <w:r>
              <w:rPr>
                <w:rFonts w:cs="MS Shell Dlg 2"/>
                <w:color w:val="000000"/>
                <w:szCs w:val="24"/>
              </w:rPr>
              <w:t>card_number</w:t>
            </w:r>
          </w:p>
        </w:tc>
        <w:tc>
          <w:tcPr>
            <w:tcW w:w="854" w:type="dxa"/>
            <w:tcBorders>
              <w:top w:val="single" w:sz="4" w:space="0" w:color="000000"/>
              <w:left w:val="single" w:sz="4" w:space="0" w:color="000000"/>
              <w:bottom w:val="single" w:sz="4" w:space="0" w:color="000000"/>
            </w:tcBorders>
            <w:shd w:val="clear" w:color="auto" w:fill="auto"/>
          </w:tcPr>
          <w:p w:rsidR="00E44CB6" w:rsidRDefault="00E44CB6" w:rsidP="005B0FDD">
            <w:pPr>
              <w:pStyle w:val="BPC3Tableitems"/>
            </w:pPr>
            <w:r>
              <w:t>string</w:t>
            </w:r>
          </w:p>
        </w:tc>
        <w:tc>
          <w:tcPr>
            <w:tcW w:w="1040" w:type="dxa"/>
            <w:tcBorders>
              <w:top w:val="single" w:sz="4" w:space="0" w:color="000000"/>
              <w:left w:val="single" w:sz="4" w:space="0" w:color="000000"/>
              <w:bottom w:val="single" w:sz="4" w:space="0" w:color="000000"/>
            </w:tcBorders>
            <w:shd w:val="clear" w:color="auto" w:fill="auto"/>
          </w:tcPr>
          <w:p w:rsidR="00E44CB6" w:rsidRPr="00AD4291" w:rsidRDefault="00E44CB6" w:rsidP="005B0FDD">
            <w:pPr>
              <w:pStyle w:val="BPC3Tableitems"/>
            </w:pPr>
            <w:r>
              <w:t>26</w:t>
            </w:r>
          </w:p>
        </w:tc>
        <w:tc>
          <w:tcPr>
            <w:tcW w:w="1418" w:type="dxa"/>
            <w:tcBorders>
              <w:top w:val="single" w:sz="4" w:space="0" w:color="000000"/>
              <w:left w:val="single" w:sz="4" w:space="0" w:color="000000"/>
              <w:bottom w:val="single" w:sz="4" w:space="0" w:color="000000"/>
            </w:tcBorders>
            <w:shd w:val="clear" w:color="auto" w:fill="auto"/>
          </w:tcPr>
          <w:p w:rsidR="00E44CB6" w:rsidRDefault="00E44CB6" w:rsidP="005B0FDD">
            <w:pPr>
              <w:pStyle w:val="BPC3Tableitems"/>
            </w:pPr>
            <w: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4CB6" w:rsidRPr="00AD4291" w:rsidRDefault="00E44CB6" w:rsidP="005B0FDD">
            <w:pPr>
              <w:pStyle w:val="BPC3Tableitems"/>
              <w:rPr>
                <w:szCs w:val="24"/>
              </w:rPr>
            </w:pPr>
            <w:r>
              <w:rPr>
                <w:szCs w:val="24"/>
              </w:rPr>
              <w:t>Card number linked with merchant</w:t>
            </w:r>
          </w:p>
        </w:tc>
      </w:tr>
      <w:tr w:rsidR="00E44CB6"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E44CB6" w:rsidRPr="00B7466F" w:rsidRDefault="00E44CB6" w:rsidP="005B0FDD">
            <w:pPr>
              <w:pStyle w:val="BPC3Tableitems"/>
            </w:pPr>
            <w:r>
              <w:t>sequential_number</w:t>
            </w:r>
          </w:p>
        </w:tc>
        <w:tc>
          <w:tcPr>
            <w:tcW w:w="854" w:type="dxa"/>
            <w:tcBorders>
              <w:top w:val="single" w:sz="4" w:space="0" w:color="000000"/>
              <w:left w:val="single" w:sz="4" w:space="0" w:color="000000"/>
              <w:bottom w:val="single" w:sz="4" w:space="0" w:color="000000"/>
            </w:tcBorders>
            <w:shd w:val="clear" w:color="auto" w:fill="auto"/>
          </w:tcPr>
          <w:p w:rsidR="00E44CB6" w:rsidRPr="00B7466F" w:rsidRDefault="00E44CB6" w:rsidP="005B0FDD">
            <w:pPr>
              <w:pStyle w:val="BPC3Tableitems"/>
            </w:pPr>
            <w:r>
              <w:t>int</w:t>
            </w:r>
          </w:p>
        </w:tc>
        <w:tc>
          <w:tcPr>
            <w:tcW w:w="1040" w:type="dxa"/>
            <w:tcBorders>
              <w:top w:val="single" w:sz="4" w:space="0" w:color="000000"/>
              <w:left w:val="single" w:sz="4" w:space="0" w:color="000000"/>
              <w:bottom w:val="single" w:sz="4" w:space="0" w:color="000000"/>
            </w:tcBorders>
            <w:shd w:val="clear" w:color="auto" w:fill="auto"/>
          </w:tcPr>
          <w:p w:rsidR="00E44CB6" w:rsidRPr="00B7466F" w:rsidRDefault="00E44CB6" w:rsidP="005B0FDD">
            <w:pPr>
              <w:pStyle w:val="BPC3Tableitems"/>
            </w:pPr>
            <w:r>
              <w:t>4</w:t>
            </w:r>
          </w:p>
        </w:tc>
        <w:tc>
          <w:tcPr>
            <w:tcW w:w="1418" w:type="dxa"/>
            <w:tcBorders>
              <w:top w:val="single" w:sz="4" w:space="0" w:color="000000"/>
              <w:left w:val="single" w:sz="4" w:space="0" w:color="000000"/>
              <w:bottom w:val="single" w:sz="4" w:space="0" w:color="000000"/>
            </w:tcBorders>
            <w:shd w:val="clear" w:color="auto" w:fill="auto"/>
          </w:tcPr>
          <w:p w:rsidR="00E44CB6" w:rsidRPr="00B7466F" w:rsidRDefault="00E44CB6" w:rsidP="005B0FDD">
            <w:pPr>
              <w:pStyle w:val="BPC3Tableitems"/>
            </w:pPr>
            <w:r w:rsidRPr="00B7466F">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4CB6" w:rsidRPr="00B7466F" w:rsidRDefault="00E44CB6" w:rsidP="005B0FDD">
            <w:pPr>
              <w:pStyle w:val="BPC3Tableitems"/>
            </w:pPr>
            <w:r>
              <w:t>Sequential number of a plastic (card instance)</w:t>
            </w:r>
          </w:p>
        </w:tc>
      </w:tr>
      <w:tr w:rsidR="00DB37CC"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867676" w:rsidP="005B0FDD">
            <w:pPr>
              <w:pStyle w:val="BPC3Tableheadings"/>
            </w:pPr>
            <w:r>
              <w:t>service_with_object</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rsidRPr="003477FD">
              <w:t>service_object</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Contains a reference to an associated entity (</w:t>
            </w:r>
            <w:r w:rsidRPr="003477FD">
              <w:rPr>
                <w:b/>
              </w:rPr>
              <w:t>account</w:t>
            </w:r>
            <w:r w:rsidRPr="003477FD">
              <w:t xml:space="preserve">, </w:t>
            </w:r>
            <w:r w:rsidRPr="003477FD">
              <w:rPr>
                <w:b/>
              </w:rPr>
              <w:t>merchant</w:t>
            </w:r>
            <w:r w:rsidRPr="003477FD">
              <w:t xml:space="preserve">, </w:t>
            </w:r>
            <w:r w:rsidRPr="003477FD">
              <w:rPr>
                <w:b/>
              </w:rPr>
              <w:t>terminal</w:t>
            </w:r>
            <w:r w:rsidRPr="003477FD">
              <w:t>). The reference to a respective tag is specified as a value of the REF_ID attribute.</w:t>
            </w:r>
          </w:p>
        </w:tc>
      </w:tr>
      <w:tr w:rsidR="00DB37CC"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headings"/>
            </w:pPr>
            <w:r w:rsidRPr="003477FD">
              <w:t>service_object</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3477FD" w:rsidRDefault="00DB37CC" w:rsidP="005B0FDD">
            <w:pPr>
              <w:pStyle w:val="BPC3Tableitems"/>
            </w:pPr>
            <w:r w:rsidRPr="003477FD">
              <w:t>attribute_limit</w:t>
            </w:r>
          </w:p>
        </w:tc>
        <w:tc>
          <w:tcPr>
            <w:tcW w:w="854"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DB37CC" w:rsidRPr="00942781" w:rsidRDefault="00DB37CC"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items"/>
            </w:pPr>
            <w:r w:rsidRPr="003477FD">
              <w:t>Object related service terms that differ from the ones defined on a product level.</w:t>
            </w:r>
          </w:p>
        </w:tc>
      </w:tr>
      <w:tr w:rsidR="00DB37CC"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DB37CC" w:rsidRPr="003477FD" w:rsidRDefault="00DB37CC" w:rsidP="005B0FDD">
            <w:pPr>
              <w:pStyle w:val="BPC3Tableheadings"/>
            </w:pPr>
            <w:r w:rsidRPr="003477FD">
              <w:t>attribute_limit</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szCs w:val="24"/>
              </w:rPr>
            </w:pPr>
            <w:r w:rsidRPr="00DB37CC">
              <w:rPr>
                <w:rFonts w:asciiTheme="minorHAnsi" w:hAnsiTheme="minorHAnsi" w:cs="MS Shell Dlg 2"/>
                <w:color w:val="000000"/>
                <w:szCs w:val="24"/>
                <w:highlight w:val="white"/>
              </w:rPr>
              <w:t>limit_type</w:t>
            </w:r>
          </w:p>
        </w:tc>
        <w:tc>
          <w:tcPr>
            <w:tcW w:w="85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szCs w:val="24"/>
              </w:rPr>
            </w:pPr>
            <w:r w:rsidRPr="00DB37CC">
              <w:rPr>
                <w:rFonts w:asciiTheme="minorHAnsi" w:hAnsiTheme="minorHAnsi"/>
                <w:szCs w:val="24"/>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E617B5" w:rsidRDefault="00DB37CC" w:rsidP="005B0FDD">
            <w:pPr>
              <w:pStyle w:val="BPC3Tableitems"/>
            </w:pPr>
            <w:r>
              <w:t>8</w:t>
            </w:r>
          </w:p>
        </w:tc>
        <w:tc>
          <w:tcPr>
            <w:tcW w:w="1418" w:type="dxa"/>
            <w:tcBorders>
              <w:top w:val="single" w:sz="4" w:space="0" w:color="000000"/>
              <w:left w:val="single" w:sz="4" w:space="0" w:color="000000"/>
              <w:bottom w:val="single" w:sz="4" w:space="0" w:color="000000"/>
            </w:tcBorders>
            <w:shd w:val="clear" w:color="auto" w:fill="auto"/>
          </w:tcPr>
          <w:p w:rsidR="00DB37CC" w:rsidRPr="00E617B5" w:rsidRDefault="00DB37CC" w:rsidP="005B0FDD">
            <w:pPr>
              <w:pStyle w:val="BPC3Tableitems"/>
            </w:pPr>
            <w: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Default="00DB37CC" w:rsidP="005B0FDD">
            <w:pPr>
              <w:pStyle w:val="BPC3Tableitems"/>
            </w:pPr>
            <w:r>
              <w:t>Limit type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rPr>
              <w:t>limit_sum_value</w:t>
            </w:r>
          </w:p>
        </w:tc>
        <w:tc>
          <w:tcPr>
            <w:tcW w:w="85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szCs w:val="24"/>
              </w:rPr>
            </w:pPr>
            <w:r w:rsidRPr="00DB37CC">
              <w:rPr>
                <w:rFonts w:asciiTheme="minorHAnsi" w:hAnsiTheme="minorHAnsi"/>
                <w:szCs w:val="24"/>
              </w:rPr>
              <w:t>long</w:t>
            </w:r>
          </w:p>
        </w:tc>
        <w:tc>
          <w:tcPr>
            <w:tcW w:w="1040" w:type="dxa"/>
            <w:tcBorders>
              <w:top w:val="single" w:sz="4" w:space="0" w:color="000000"/>
              <w:left w:val="single" w:sz="4" w:space="0" w:color="000000"/>
              <w:bottom w:val="single" w:sz="4" w:space="0" w:color="000000"/>
            </w:tcBorders>
            <w:shd w:val="clear" w:color="auto" w:fill="auto"/>
          </w:tcPr>
          <w:p w:rsidR="00DB37CC" w:rsidRPr="00547ECA" w:rsidRDefault="00DB37CC" w:rsidP="005B0FDD">
            <w:pPr>
              <w:pStyle w:val="BPC3Tableitems"/>
            </w:pPr>
            <w:r w:rsidRPr="00547ECA">
              <w:t>18</w:t>
            </w:r>
          </w:p>
        </w:tc>
        <w:tc>
          <w:tcPr>
            <w:tcW w:w="1418" w:type="dxa"/>
            <w:tcBorders>
              <w:top w:val="single" w:sz="4" w:space="0" w:color="000000"/>
              <w:left w:val="single" w:sz="4" w:space="0" w:color="000000"/>
              <w:bottom w:val="single" w:sz="4" w:space="0" w:color="000000"/>
            </w:tcBorders>
            <w:shd w:val="clear" w:color="auto" w:fill="auto"/>
          </w:tcPr>
          <w:p w:rsidR="00DB37CC" w:rsidRPr="00056C90" w:rsidRDefault="00DB37CC" w:rsidP="005B0FDD">
            <w:pPr>
              <w:pStyle w:val="BPC3Tableitems"/>
            </w:pPr>
            <w:r w:rsidRPr="00547ECA">
              <w:t>1</w:t>
            </w:r>
            <w:r w:rsidRPr="00056C90">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Default="00DB37CC" w:rsidP="005B0FDD">
            <w:pPr>
              <w:pStyle w:val="BPC3Tableitems"/>
            </w:pPr>
            <w:r>
              <w:t>Value of limit sum</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rPr>
              <w:t>limit_count_value</w:t>
            </w:r>
          </w:p>
        </w:tc>
        <w:tc>
          <w:tcPr>
            <w:tcW w:w="85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szCs w:val="24"/>
              </w:rPr>
            </w:pPr>
            <w:r w:rsidRPr="00DB37CC">
              <w:rPr>
                <w:rFonts w:asciiTheme="minorHAnsi" w:hAnsiTheme="minorHAnsi"/>
                <w:szCs w:val="24"/>
              </w:rPr>
              <w:t>long</w:t>
            </w:r>
          </w:p>
        </w:tc>
        <w:tc>
          <w:tcPr>
            <w:tcW w:w="1040" w:type="dxa"/>
            <w:tcBorders>
              <w:top w:val="single" w:sz="4" w:space="0" w:color="000000"/>
              <w:left w:val="single" w:sz="4" w:space="0" w:color="000000"/>
              <w:bottom w:val="single" w:sz="4" w:space="0" w:color="000000"/>
            </w:tcBorders>
            <w:shd w:val="clear" w:color="auto" w:fill="auto"/>
          </w:tcPr>
          <w:p w:rsidR="00DB37CC" w:rsidRPr="00547ECA" w:rsidRDefault="00DB37CC" w:rsidP="005B0FDD">
            <w:pPr>
              <w:pStyle w:val="BPC3Tableitems"/>
            </w:pPr>
            <w:r w:rsidRPr="00547ECA">
              <w:t>18</w:t>
            </w:r>
          </w:p>
        </w:tc>
        <w:tc>
          <w:tcPr>
            <w:tcW w:w="1418" w:type="dxa"/>
            <w:tcBorders>
              <w:top w:val="single" w:sz="4" w:space="0" w:color="000000"/>
              <w:left w:val="single" w:sz="4" w:space="0" w:color="000000"/>
              <w:bottom w:val="single" w:sz="4" w:space="0" w:color="000000"/>
            </w:tcBorders>
            <w:shd w:val="clear" w:color="auto" w:fill="auto"/>
          </w:tcPr>
          <w:p w:rsidR="00DB37CC" w:rsidRPr="00056C90" w:rsidRDefault="00DB37CC" w:rsidP="005B0FDD">
            <w:pPr>
              <w:pStyle w:val="BPC3Tableitems"/>
            </w:pPr>
            <w:r w:rsidRPr="00547ECA">
              <w:t>1</w:t>
            </w:r>
            <w:r w:rsidRPr="00056C90">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Default="00DB37CC" w:rsidP="005B0FDD">
            <w:pPr>
              <w:pStyle w:val="BPC3Tableitems"/>
            </w:pPr>
            <w:r>
              <w:t>Value of limit count</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rPr>
              <w:t>sum_current</w:t>
            </w:r>
          </w:p>
        </w:tc>
        <w:tc>
          <w:tcPr>
            <w:tcW w:w="85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szCs w:val="24"/>
              </w:rPr>
            </w:pPr>
            <w:r w:rsidRPr="00DB37CC">
              <w:rPr>
                <w:rFonts w:asciiTheme="minorHAnsi" w:hAnsiTheme="minorHAnsi"/>
                <w:szCs w:val="24"/>
              </w:rPr>
              <w:t>long</w:t>
            </w:r>
          </w:p>
        </w:tc>
        <w:tc>
          <w:tcPr>
            <w:tcW w:w="1040" w:type="dxa"/>
            <w:tcBorders>
              <w:top w:val="single" w:sz="4" w:space="0" w:color="000000"/>
              <w:left w:val="single" w:sz="4" w:space="0" w:color="000000"/>
              <w:bottom w:val="single" w:sz="4" w:space="0" w:color="000000"/>
            </w:tcBorders>
            <w:shd w:val="clear" w:color="auto" w:fill="auto"/>
          </w:tcPr>
          <w:p w:rsidR="00DB37CC" w:rsidRPr="00547ECA" w:rsidRDefault="00DB37CC" w:rsidP="005B0FDD">
            <w:pPr>
              <w:pStyle w:val="BPC3Tableitems"/>
            </w:pPr>
            <w:r w:rsidRPr="00547ECA">
              <w:t>18</w:t>
            </w:r>
          </w:p>
        </w:tc>
        <w:tc>
          <w:tcPr>
            <w:tcW w:w="1418" w:type="dxa"/>
            <w:tcBorders>
              <w:top w:val="single" w:sz="4" w:space="0" w:color="000000"/>
              <w:left w:val="single" w:sz="4" w:space="0" w:color="000000"/>
              <w:bottom w:val="single" w:sz="4" w:space="0" w:color="000000"/>
            </w:tcBorders>
            <w:shd w:val="clear" w:color="auto" w:fill="auto"/>
          </w:tcPr>
          <w:p w:rsidR="00DB37CC" w:rsidRPr="00056C90" w:rsidRDefault="00DB37CC" w:rsidP="005B0FDD">
            <w:pPr>
              <w:pStyle w:val="BPC3Tableitems"/>
            </w:pPr>
            <w:r w:rsidRPr="00547ECA">
              <w:t>1</w:t>
            </w:r>
            <w:r w:rsidRPr="00056C90">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Default="00DB37CC" w:rsidP="005B0FDD">
            <w:pPr>
              <w:pStyle w:val="BPC3Tableitems"/>
            </w:pPr>
            <w:r>
              <w:t>Current limit value</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highlight w:val="white"/>
              </w:rPr>
              <w:lastRenderedPageBreak/>
              <w:t>currency</w:t>
            </w:r>
          </w:p>
        </w:tc>
        <w:tc>
          <w:tcPr>
            <w:tcW w:w="85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szCs w:val="24"/>
              </w:rPr>
            </w:pPr>
            <w:r w:rsidRPr="00DB37CC">
              <w:rPr>
                <w:rFonts w:asciiTheme="minorHAnsi" w:hAnsiTheme="minorHAnsi"/>
                <w:szCs w:val="24"/>
              </w:rPr>
              <w:t>string</w:t>
            </w:r>
          </w:p>
        </w:tc>
        <w:tc>
          <w:tcPr>
            <w:tcW w:w="1040" w:type="dxa"/>
            <w:tcBorders>
              <w:top w:val="single" w:sz="4" w:space="0" w:color="000000"/>
              <w:left w:val="single" w:sz="4" w:space="0" w:color="000000"/>
              <w:bottom w:val="single" w:sz="4" w:space="0" w:color="000000"/>
            </w:tcBorders>
            <w:shd w:val="clear" w:color="auto" w:fill="auto"/>
          </w:tcPr>
          <w:p w:rsidR="00DB37CC" w:rsidRPr="00E617B5" w:rsidRDefault="00DB37CC" w:rsidP="005B0FDD">
            <w:pPr>
              <w:pStyle w:val="BPC3Tableitems"/>
            </w:pPr>
            <w:r>
              <w:t>3</w:t>
            </w:r>
          </w:p>
        </w:tc>
        <w:tc>
          <w:tcPr>
            <w:tcW w:w="1418" w:type="dxa"/>
            <w:tcBorders>
              <w:top w:val="single" w:sz="4" w:space="0" w:color="000000"/>
              <w:left w:val="single" w:sz="4" w:space="0" w:color="000000"/>
              <w:bottom w:val="single" w:sz="4" w:space="0" w:color="000000"/>
            </w:tcBorders>
            <w:shd w:val="clear" w:color="auto" w:fill="auto"/>
          </w:tcPr>
          <w:p w:rsidR="00DB37CC" w:rsidRPr="00E617B5" w:rsidRDefault="00DB37CC" w:rsidP="005B0FDD">
            <w:pPr>
              <w:pStyle w:val="BPC3Tableitems"/>
            </w:pPr>
            <w:r w:rsidRPr="00E617B5">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Pr="00F1740A" w:rsidRDefault="00DB37CC" w:rsidP="005B0FDD">
            <w:pPr>
              <w:pStyle w:val="BPC3Tableitems"/>
            </w:pPr>
            <w:r>
              <w:t>Limit currency</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highlight w:val="white"/>
              </w:rPr>
              <w:t>length_type</w:t>
            </w:r>
          </w:p>
        </w:tc>
        <w:tc>
          <w:tcPr>
            <w:tcW w:w="854" w:type="dxa"/>
            <w:tcBorders>
              <w:top w:val="single" w:sz="4" w:space="0" w:color="000000"/>
              <w:left w:val="single" w:sz="4" w:space="0" w:color="000000"/>
              <w:bottom w:val="single" w:sz="4" w:space="0" w:color="000000"/>
            </w:tcBorders>
            <w:shd w:val="clear" w:color="auto" w:fill="auto"/>
          </w:tcPr>
          <w:p w:rsidR="00DB37CC" w:rsidRDefault="00DB37CC" w:rsidP="005B0FDD">
            <w:pPr>
              <w:pStyle w:val="BPC3Tableitems"/>
            </w:pPr>
            <w:r w:rsidRPr="001A53C8">
              <w:t>string</w:t>
            </w:r>
          </w:p>
        </w:tc>
        <w:tc>
          <w:tcPr>
            <w:tcW w:w="1040" w:type="dxa"/>
            <w:tcBorders>
              <w:top w:val="single" w:sz="4" w:space="0" w:color="000000"/>
              <w:left w:val="single" w:sz="4" w:space="0" w:color="000000"/>
              <w:bottom w:val="single" w:sz="4" w:space="0" w:color="000000"/>
            </w:tcBorders>
            <w:shd w:val="clear" w:color="auto" w:fill="auto"/>
          </w:tcPr>
          <w:p w:rsidR="00DB37CC" w:rsidRPr="00E617B5" w:rsidRDefault="00DB37CC" w:rsidP="005B0FDD">
            <w:pPr>
              <w:pStyle w:val="BPC3Tableitems"/>
            </w:pPr>
            <w:r>
              <w:t>8</w:t>
            </w:r>
          </w:p>
        </w:tc>
        <w:tc>
          <w:tcPr>
            <w:tcW w:w="1418" w:type="dxa"/>
            <w:tcBorders>
              <w:top w:val="single" w:sz="4" w:space="0" w:color="000000"/>
              <w:left w:val="single" w:sz="4" w:space="0" w:color="000000"/>
              <w:bottom w:val="single" w:sz="4" w:space="0" w:color="000000"/>
            </w:tcBorders>
            <w:shd w:val="clear" w:color="auto" w:fill="auto"/>
          </w:tcPr>
          <w:p w:rsidR="00DB37CC" w:rsidRPr="00E617B5" w:rsidRDefault="00DB37CC" w:rsidP="005B0FDD">
            <w:pPr>
              <w:pStyle w:val="BPC3Tableitems"/>
            </w:pPr>
            <w: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Default="00DB37CC" w:rsidP="005B0FDD">
            <w:pPr>
              <w:pStyle w:val="BPC3Tableitems"/>
            </w:pPr>
            <w:r w:rsidRPr="00B565CB">
              <w:t>Date calculation unit (Year, Month, Week, Day)</w:t>
            </w:r>
          </w:p>
        </w:tc>
      </w:tr>
      <w:tr w:rsidR="00DB37CC"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DB37CC" w:rsidRPr="00DB37CC" w:rsidRDefault="00DB37CC"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highlight w:val="white"/>
              </w:rPr>
              <w:t>cycle_length</w:t>
            </w:r>
          </w:p>
        </w:tc>
        <w:tc>
          <w:tcPr>
            <w:tcW w:w="854" w:type="dxa"/>
            <w:tcBorders>
              <w:top w:val="single" w:sz="4" w:space="0" w:color="000000"/>
              <w:left w:val="single" w:sz="4" w:space="0" w:color="000000"/>
              <w:bottom w:val="single" w:sz="4" w:space="0" w:color="000000"/>
            </w:tcBorders>
            <w:shd w:val="clear" w:color="auto" w:fill="auto"/>
          </w:tcPr>
          <w:p w:rsidR="00DB37CC" w:rsidRPr="00547ECA" w:rsidRDefault="00DB37CC" w:rsidP="005B0FDD">
            <w:pPr>
              <w:pStyle w:val="BPC3Tableitems"/>
            </w:pPr>
            <w:r>
              <w:t>int</w:t>
            </w:r>
          </w:p>
        </w:tc>
        <w:tc>
          <w:tcPr>
            <w:tcW w:w="1040" w:type="dxa"/>
            <w:tcBorders>
              <w:top w:val="single" w:sz="4" w:space="0" w:color="000000"/>
              <w:left w:val="single" w:sz="4" w:space="0" w:color="000000"/>
              <w:bottom w:val="single" w:sz="4" w:space="0" w:color="000000"/>
            </w:tcBorders>
            <w:shd w:val="clear" w:color="auto" w:fill="auto"/>
          </w:tcPr>
          <w:p w:rsidR="00DB37CC" w:rsidRPr="00547ECA" w:rsidRDefault="00DB37CC" w:rsidP="005B0FDD">
            <w:pPr>
              <w:pStyle w:val="BPC3Tableitems"/>
            </w:pPr>
            <w:r>
              <w:t>4</w:t>
            </w:r>
          </w:p>
        </w:tc>
        <w:tc>
          <w:tcPr>
            <w:tcW w:w="1418" w:type="dxa"/>
            <w:tcBorders>
              <w:top w:val="single" w:sz="4" w:space="0" w:color="000000"/>
              <w:left w:val="single" w:sz="4" w:space="0" w:color="000000"/>
              <w:bottom w:val="single" w:sz="4" w:space="0" w:color="000000"/>
            </w:tcBorders>
            <w:shd w:val="clear" w:color="auto" w:fill="auto"/>
          </w:tcPr>
          <w:p w:rsidR="00DB37CC" w:rsidRPr="00056C90" w:rsidRDefault="00DB37CC" w:rsidP="005B0FDD">
            <w:pPr>
              <w:pStyle w:val="BPC3Tableitems"/>
            </w:pPr>
            <w:r>
              <w:t>0</w:t>
            </w:r>
            <w:r w:rsidRPr="00056C90">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B37CC" w:rsidRDefault="00DB37CC" w:rsidP="005B0FDD">
            <w:pPr>
              <w:pStyle w:val="BPC3Tableitems"/>
            </w:pPr>
            <w:r w:rsidRPr="00B565CB">
              <w:t>Cycle length in defined units</w:t>
            </w:r>
          </w:p>
        </w:tc>
      </w:tr>
      <w:tr w:rsidR="00F63F53"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F63F53" w:rsidRPr="003477FD" w:rsidRDefault="00F63F53" w:rsidP="005B0FDD">
            <w:pPr>
              <w:pStyle w:val="BPC3Tableheadings"/>
            </w:pPr>
            <w:r w:rsidRPr="003477FD">
              <w:t>account</w:t>
            </w:r>
          </w:p>
        </w:tc>
      </w:tr>
      <w:tr w:rsidR="00F63F53"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F63F53" w:rsidRPr="003477FD" w:rsidRDefault="00F63F53"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63F53" w:rsidRPr="003477FD" w:rsidRDefault="00F63F53" w:rsidP="005B0FDD">
            <w:pPr>
              <w:pStyle w:val="BPC3Tableitems"/>
            </w:pPr>
            <w:r w:rsidRPr="003477FD">
              <w:t>An action to perform over an object.</w:t>
            </w:r>
          </w:p>
        </w:tc>
      </w:tr>
      <w:tr w:rsidR="00F63F53"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F63F53" w:rsidRPr="003477FD" w:rsidRDefault="00F63F53" w:rsidP="005B0FDD">
            <w:pPr>
              <w:pStyle w:val="BPC3Tableitems"/>
            </w:pPr>
            <w:r w:rsidRPr="003477FD">
              <w:t>account_type</w:t>
            </w:r>
          </w:p>
        </w:tc>
        <w:tc>
          <w:tcPr>
            <w:tcW w:w="854"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63F53" w:rsidRPr="003477FD" w:rsidRDefault="00F63F53" w:rsidP="005B0FDD">
            <w:pPr>
              <w:pStyle w:val="BPC3Tableitems"/>
            </w:pPr>
            <w:r w:rsidRPr="003477FD">
              <w:t>An account type: Default, Savings, Credit, etc. Values are taken from the dictionary.</w:t>
            </w:r>
          </w:p>
        </w:tc>
      </w:tr>
      <w:tr w:rsidR="00F63F53"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F63F53" w:rsidRPr="003477FD" w:rsidRDefault="00F63F53" w:rsidP="005B0FDD">
            <w:pPr>
              <w:pStyle w:val="BPC3Tableitems"/>
            </w:pPr>
            <w:r w:rsidRPr="003477FD">
              <w:t>account_number</w:t>
            </w:r>
          </w:p>
        </w:tc>
        <w:tc>
          <w:tcPr>
            <w:tcW w:w="854"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63F53" w:rsidRPr="003477FD" w:rsidRDefault="00F63F53" w:rsidP="005B0FDD">
            <w:pPr>
              <w:pStyle w:val="BPC3Tableitems"/>
            </w:pPr>
            <w:r w:rsidRPr="003477FD">
              <w:t>An account number.</w:t>
            </w:r>
          </w:p>
        </w:tc>
      </w:tr>
      <w:tr w:rsidR="00F63F53"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F63F53" w:rsidRPr="003477FD" w:rsidRDefault="00F63F53" w:rsidP="005B0FDD">
            <w:pPr>
              <w:pStyle w:val="BPC3Tableitems"/>
            </w:pPr>
            <w:r w:rsidRPr="003477FD">
              <w:t>currency</w:t>
            </w:r>
          </w:p>
        </w:tc>
        <w:tc>
          <w:tcPr>
            <w:tcW w:w="854"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63F53" w:rsidRPr="003477FD" w:rsidRDefault="00F63F53" w:rsidP="005B0FDD">
            <w:pPr>
              <w:pStyle w:val="BPC3Tableitems"/>
            </w:pPr>
            <w:r w:rsidRPr="003477FD">
              <w:t>Account currency.</w:t>
            </w:r>
          </w:p>
        </w:tc>
      </w:tr>
      <w:tr w:rsidR="00F63F53"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F63F53" w:rsidRPr="003477FD" w:rsidRDefault="00F63F53" w:rsidP="005B0FDD">
            <w:pPr>
              <w:pStyle w:val="BPC3Tableitems"/>
            </w:pPr>
            <w:r w:rsidRPr="003477FD">
              <w:t>account_status</w:t>
            </w:r>
          </w:p>
        </w:tc>
        <w:tc>
          <w:tcPr>
            <w:tcW w:w="854"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63F53" w:rsidRPr="003477FD" w:rsidRDefault="00F63F53" w:rsidP="005B0FDD">
            <w:pPr>
              <w:pStyle w:val="BPC3Tableitems"/>
            </w:pPr>
            <w:r w:rsidRPr="003477FD">
              <w:t>An account status.</w:t>
            </w:r>
          </w:p>
        </w:tc>
      </w:tr>
      <w:tr w:rsidR="00F63F53"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F63F53" w:rsidRDefault="00F63F53" w:rsidP="005B0FDD">
            <w:pPr>
              <w:pStyle w:val="BPC3Tableitems"/>
            </w:pPr>
            <w:r>
              <w:t>flexible_data</w:t>
            </w:r>
          </w:p>
        </w:tc>
        <w:tc>
          <w:tcPr>
            <w:tcW w:w="854"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F63F53" w:rsidRPr="00942781" w:rsidRDefault="00F63F53" w:rsidP="005B0FDD">
            <w:pPr>
              <w:snapToGrid w:val="0"/>
              <w:jc w:val="center"/>
              <w:rPr>
                <w:rFonts w:ascii="Calibri" w:hAnsi="Calibri" w:cs="Calibri"/>
                <w:sz w:val="18"/>
                <w:szCs w:val="18"/>
              </w:rPr>
            </w:pPr>
            <w:r>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63F53" w:rsidRPr="003477FD" w:rsidRDefault="00F63F53" w:rsidP="005B0FDD">
            <w:pPr>
              <w:pStyle w:val="BPC3Tableitems"/>
            </w:pPr>
            <w:r>
              <w:t>Flexible field data</w:t>
            </w:r>
          </w:p>
        </w:tc>
      </w:tr>
      <w:tr w:rsidR="00E44CB6" w:rsidRPr="00942781" w:rsidTr="00E44CB6">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E44CB6" w:rsidRPr="003477FD" w:rsidRDefault="00E44CB6" w:rsidP="005B0FDD">
            <w:pPr>
              <w:pStyle w:val="BPC3Tableheadings"/>
            </w:pPr>
            <w:r>
              <w:t>flexible_data</w:t>
            </w:r>
          </w:p>
        </w:tc>
      </w:tr>
      <w:tr w:rsidR="00E44CB6"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E44CB6" w:rsidRPr="0095080C" w:rsidRDefault="00E44CB6" w:rsidP="005B0FDD">
            <w:pPr>
              <w:pStyle w:val="BPC3Tableitems"/>
            </w:pPr>
            <w:r w:rsidRPr="0095080C">
              <w:t>field_name</w:t>
            </w:r>
          </w:p>
        </w:tc>
        <w:tc>
          <w:tcPr>
            <w:tcW w:w="854" w:type="dxa"/>
            <w:tcBorders>
              <w:top w:val="single" w:sz="4" w:space="0" w:color="000000"/>
              <w:left w:val="single" w:sz="4" w:space="0" w:color="000000"/>
              <w:bottom w:val="single" w:sz="4" w:space="0" w:color="000000"/>
            </w:tcBorders>
            <w:shd w:val="clear" w:color="auto" w:fill="auto"/>
          </w:tcPr>
          <w:p w:rsidR="00E44CB6" w:rsidRPr="0095080C" w:rsidRDefault="00E44CB6" w:rsidP="005B0FDD">
            <w:pPr>
              <w:snapToGrid w:val="0"/>
              <w:rPr>
                <w:rFonts w:ascii="Calibri" w:hAnsi="Calibri"/>
                <w:szCs w:val="20"/>
                <w:lang w:eastAsia="en-US"/>
              </w:rPr>
            </w:pPr>
            <w:r w:rsidRPr="0095080C">
              <w:rPr>
                <w:rFonts w:ascii="Calibri" w:hAnsi="Calibri"/>
                <w:szCs w:val="20"/>
                <w:lang w:eastAsia="en-US"/>
              </w:rPr>
              <w:t>string</w:t>
            </w:r>
          </w:p>
        </w:tc>
        <w:tc>
          <w:tcPr>
            <w:tcW w:w="1040" w:type="dxa"/>
            <w:tcBorders>
              <w:top w:val="single" w:sz="4" w:space="0" w:color="000000"/>
              <w:left w:val="single" w:sz="4" w:space="0" w:color="000000"/>
              <w:bottom w:val="single" w:sz="4" w:space="0" w:color="000000"/>
            </w:tcBorders>
            <w:shd w:val="clear" w:color="auto" w:fill="auto"/>
          </w:tcPr>
          <w:p w:rsidR="00E44CB6" w:rsidRPr="0095080C" w:rsidRDefault="00E44CB6" w:rsidP="005B0FDD">
            <w:pPr>
              <w:snapToGrid w:val="0"/>
              <w:rPr>
                <w:rFonts w:ascii="Calibri" w:hAnsi="Calibri"/>
                <w:szCs w:val="20"/>
                <w:lang w:eastAsia="en-US"/>
              </w:rPr>
            </w:pPr>
            <w:r w:rsidRPr="0095080C">
              <w:rPr>
                <w:rFonts w:ascii="Calibri" w:hAnsi="Calibri"/>
                <w:szCs w:val="20"/>
                <w:lang w:eastAsia="en-US"/>
              </w:rPr>
              <w:t>200</w:t>
            </w:r>
          </w:p>
        </w:tc>
        <w:tc>
          <w:tcPr>
            <w:tcW w:w="1418" w:type="dxa"/>
            <w:tcBorders>
              <w:top w:val="single" w:sz="4" w:space="0" w:color="000000"/>
              <w:left w:val="single" w:sz="4" w:space="0" w:color="000000"/>
              <w:bottom w:val="single" w:sz="4" w:space="0" w:color="000000"/>
            </w:tcBorders>
            <w:shd w:val="clear" w:color="auto" w:fill="auto"/>
          </w:tcPr>
          <w:p w:rsidR="00E44CB6" w:rsidRPr="0095080C" w:rsidRDefault="00E44CB6" w:rsidP="005B0FDD">
            <w:pPr>
              <w:snapToGrid w:val="0"/>
              <w:rPr>
                <w:rFonts w:ascii="Calibri" w:hAnsi="Calibri"/>
                <w:szCs w:val="20"/>
                <w:lang w:eastAsia="en-US"/>
              </w:rPr>
            </w:pPr>
            <w:r w:rsidRPr="0095080C">
              <w:rPr>
                <w:rFonts w:ascii="Calibri" w:hAnsi="Calibri"/>
                <w:szCs w:val="20"/>
                <w:lang w:eastAsia="en-US"/>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4CB6" w:rsidRPr="0095080C" w:rsidRDefault="00E44CB6" w:rsidP="005B0FDD">
            <w:pPr>
              <w:pStyle w:val="BPC3Tableitems"/>
            </w:pPr>
            <w:r w:rsidRPr="0095080C">
              <w:t xml:space="preserve">Unique flexible field </w:t>
            </w:r>
            <w:r>
              <w:t xml:space="preserve">system </w:t>
            </w:r>
            <w:r w:rsidRPr="0095080C">
              <w:t>name</w:t>
            </w:r>
          </w:p>
        </w:tc>
      </w:tr>
      <w:tr w:rsidR="00E44CB6" w:rsidRPr="00942781" w:rsidTr="00E44CB6">
        <w:trPr>
          <w:trHeight w:val="93"/>
        </w:trPr>
        <w:tc>
          <w:tcPr>
            <w:tcW w:w="2404" w:type="dxa"/>
            <w:tcBorders>
              <w:top w:val="single" w:sz="4" w:space="0" w:color="000000"/>
              <w:left w:val="single" w:sz="4" w:space="0" w:color="000000"/>
              <w:bottom w:val="single" w:sz="4" w:space="0" w:color="000000"/>
            </w:tcBorders>
            <w:shd w:val="clear" w:color="auto" w:fill="auto"/>
          </w:tcPr>
          <w:p w:rsidR="00E44CB6" w:rsidRPr="0095080C" w:rsidRDefault="00E44CB6" w:rsidP="005B0FDD">
            <w:pPr>
              <w:pStyle w:val="BPC3Tableitems"/>
            </w:pPr>
            <w:r w:rsidRPr="0095080C">
              <w:t>field_value</w:t>
            </w:r>
          </w:p>
        </w:tc>
        <w:tc>
          <w:tcPr>
            <w:tcW w:w="854" w:type="dxa"/>
            <w:tcBorders>
              <w:top w:val="single" w:sz="4" w:space="0" w:color="000000"/>
              <w:left w:val="single" w:sz="4" w:space="0" w:color="000000"/>
              <w:bottom w:val="single" w:sz="4" w:space="0" w:color="000000"/>
            </w:tcBorders>
            <w:shd w:val="clear" w:color="auto" w:fill="auto"/>
          </w:tcPr>
          <w:p w:rsidR="00E44CB6" w:rsidRPr="0095080C" w:rsidRDefault="00E44CB6" w:rsidP="005B0FDD">
            <w:pPr>
              <w:snapToGrid w:val="0"/>
              <w:rPr>
                <w:rFonts w:ascii="Calibri" w:hAnsi="Calibri"/>
                <w:szCs w:val="20"/>
                <w:lang w:eastAsia="en-US"/>
              </w:rPr>
            </w:pPr>
            <w:r w:rsidRPr="0095080C">
              <w:rPr>
                <w:rFonts w:ascii="Calibri" w:hAnsi="Calibri"/>
                <w:szCs w:val="20"/>
                <w:lang w:eastAsia="en-US"/>
              </w:rPr>
              <w:t>string</w:t>
            </w:r>
          </w:p>
        </w:tc>
        <w:tc>
          <w:tcPr>
            <w:tcW w:w="1040" w:type="dxa"/>
            <w:tcBorders>
              <w:top w:val="single" w:sz="4" w:space="0" w:color="000000"/>
              <w:left w:val="single" w:sz="4" w:space="0" w:color="000000"/>
              <w:bottom w:val="single" w:sz="4" w:space="0" w:color="000000"/>
            </w:tcBorders>
            <w:shd w:val="clear" w:color="auto" w:fill="auto"/>
          </w:tcPr>
          <w:p w:rsidR="00E44CB6" w:rsidRPr="0095080C" w:rsidRDefault="00E44CB6" w:rsidP="005B0FDD">
            <w:pPr>
              <w:snapToGrid w:val="0"/>
              <w:rPr>
                <w:rFonts w:ascii="Calibri" w:hAnsi="Calibri"/>
                <w:szCs w:val="20"/>
                <w:lang w:eastAsia="en-US"/>
              </w:rPr>
            </w:pPr>
            <w:r w:rsidRPr="0095080C">
              <w:rPr>
                <w:rFonts w:ascii="Calibri" w:hAnsi="Calibri"/>
                <w:szCs w:val="20"/>
                <w:lang w:eastAsia="en-US"/>
              </w:rPr>
              <w:t>200</w:t>
            </w:r>
          </w:p>
        </w:tc>
        <w:tc>
          <w:tcPr>
            <w:tcW w:w="1418" w:type="dxa"/>
            <w:tcBorders>
              <w:top w:val="single" w:sz="4" w:space="0" w:color="000000"/>
              <w:left w:val="single" w:sz="4" w:space="0" w:color="000000"/>
              <w:bottom w:val="single" w:sz="4" w:space="0" w:color="000000"/>
            </w:tcBorders>
            <w:shd w:val="clear" w:color="auto" w:fill="auto"/>
          </w:tcPr>
          <w:p w:rsidR="00E44CB6" w:rsidRPr="0095080C" w:rsidRDefault="00E44CB6" w:rsidP="005B0FDD">
            <w:pPr>
              <w:snapToGrid w:val="0"/>
              <w:rPr>
                <w:rFonts w:ascii="Calibri" w:hAnsi="Calibri"/>
                <w:szCs w:val="20"/>
                <w:lang w:eastAsia="en-US"/>
              </w:rPr>
            </w:pPr>
            <w:r w:rsidRPr="0095080C">
              <w:rPr>
                <w:rFonts w:ascii="Calibri" w:hAnsi="Calibri"/>
                <w:szCs w:val="20"/>
                <w:lang w:eastAsia="en-US"/>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4CB6" w:rsidRPr="0095080C" w:rsidRDefault="00E44CB6" w:rsidP="005B0FDD">
            <w:pPr>
              <w:pStyle w:val="BPC3Tableitems"/>
            </w:pPr>
            <w:r w:rsidRPr="0095080C">
              <w:t>Flexible field value</w:t>
            </w:r>
          </w:p>
        </w:tc>
      </w:tr>
    </w:tbl>
    <w:p w:rsidR="00E44CB6" w:rsidRDefault="00E44CB6" w:rsidP="00E44CB6">
      <w:pPr>
        <w:pStyle w:val="BPC3Bodynormal"/>
      </w:pPr>
      <w:bookmarkStart w:id="228" w:name="_Toc525300250"/>
    </w:p>
    <w:p w:rsidR="0041332B" w:rsidRPr="003477FD" w:rsidRDefault="0041332B" w:rsidP="0041332B">
      <w:pPr>
        <w:pStyle w:val="BPC3Heading3"/>
        <w:numPr>
          <w:ilvl w:val="0"/>
          <w:numId w:val="0"/>
        </w:numPr>
        <w:ind w:left="720" w:hanging="720"/>
      </w:pPr>
      <w:r w:rsidRPr="003477FD">
        <w:t>APPLICATIONS</w:t>
      </w:r>
    </w:p>
    <w:p w:rsidR="0041332B" w:rsidRPr="00942781" w:rsidRDefault="0041332B" w:rsidP="0041332B">
      <w:pPr>
        <w:jc w:val="both"/>
        <w:rPr>
          <w:rFonts w:ascii="Calibri" w:hAnsi="Calibri" w:cs="Calibri"/>
        </w:rPr>
      </w:pPr>
      <w:r w:rsidRPr="00942781">
        <w:rPr>
          <w:rFonts w:ascii="Calibri" w:hAnsi="Calibri" w:cs="Calibri"/>
        </w:rPr>
        <w:t>It is used as the root tag, if an application is passed within a file. It may include a number of applications (the APPLICATION tag).</w:t>
      </w:r>
    </w:p>
    <w:p w:rsidR="0041332B" w:rsidRPr="003477FD" w:rsidRDefault="0041332B" w:rsidP="0041332B">
      <w:pPr>
        <w:pStyle w:val="BPC3Heading3"/>
        <w:numPr>
          <w:ilvl w:val="0"/>
          <w:numId w:val="0"/>
        </w:numPr>
        <w:ind w:left="720" w:hanging="720"/>
      </w:pPr>
      <w:r w:rsidRPr="003477FD">
        <w:t>APPLICATION</w:t>
      </w:r>
    </w:p>
    <w:p w:rsidR="0041332B" w:rsidRPr="00942781" w:rsidRDefault="0041332B" w:rsidP="0041332B">
      <w:pPr>
        <w:jc w:val="both"/>
        <w:rPr>
          <w:rFonts w:ascii="Calibri" w:hAnsi="Calibri" w:cs="Calibri"/>
        </w:rPr>
      </w:pPr>
      <w:r w:rsidRPr="00942781">
        <w:rPr>
          <w:rFonts w:ascii="Calibri" w:hAnsi="Calibri" w:cs="Calibri"/>
        </w:rPr>
        <w:t>It contains a single complete application. The tag is the root one, if an application is passed online via a web-service.</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APPLICATION_NUMBER</w:t>
      </w:r>
    </w:p>
    <w:p w:rsidR="0041332B" w:rsidRPr="00942781" w:rsidRDefault="0041332B" w:rsidP="0041332B">
      <w:pPr>
        <w:jc w:val="both"/>
        <w:rPr>
          <w:rFonts w:ascii="Calibri" w:hAnsi="Calibri" w:cs="Calibri"/>
        </w:rPr>
      </w:pPr>
      <w:r w:rsidRPr="00942781">
        <w:rPr>
          <w:rFonts w:ascii="Calibri" w:hAnsi="Calibri" w:cs="Calibri"/>
        </w:rPr>
        <w:t>It is a unique external ID of an application. It serves to synchronize applications between SmartVista and an external system, which is used to form them.</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APPLICATION_DATE</w:t>
      </w:r>
    </w:p>
    <w:p w:rsidR="0041332B" w:rsidRPr="00942781" w:rsidRDefault="0041332B" w:rsidP="0041332B">
      <w:pPr>
        <w:jc w:val="both"/>
        <w:rPr>
          <w:rFonts w:ascii="Calibri" w:hAnsi="Calibri" w:cs="Calibri"/>
        </w:rPr>
      </w:pPr>
      <w:r w:rsidRPr="00942781">
        <w:rPr>
          <w:rFonts w:ascii="Calibri" w:hAnsi="Calibri" w:cs="Calibri"/>
        </w:rPr>
        <w:lastRenderedPageBreak/>
        <w:t>Date of forming an application by means of an external system.</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APPLICATION_TYPE</w:t>
      </w:r>
    </w:p>
    <w:p w:rsidR="0041332B" w:rsidRPr="00942781" w:rsidRDefault="0041332B" w:rsidP="0041332B">
      <w:pPr>
        <w:jc w:val="both"/>
        <w:rPr>
          <w:rFonts w:ascii="Calibri" w:hAnsi="Calibri" w:cs="Calibri"/>
        </w:rPr>
      </w:pPr>
      <w:r w:rsidRPr="00942781">
        <w:rPr>
          <w:rFonts w:ascii="Calibri" w:hAnsi="Calibri" w:cs="Calibri"/>
        </w:rPr>
        <w:t>It defines both an application structure and a processor, which is called to create objects in the system on the basis of the application structure.</w:t>
      </w:r>
    </w:p>
    <w:p w:rsidR="0041332B" w:rsidRPr="00942781" w:rsidRDefault="0041332B" w:rsidP="0041332B">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62"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91"/>
        </w:trPr>
        <w:tc>
          <w:tcPr>
            <w:tcW w:w="1526" w:type="dxa"/>
            <w:shd w:val="clear" w:color="auto" w:fill="auto"/>
            <w:vAlign w:val="center"/>
          </w:tcPr>
          <w:p w:rsidR="0041332B" w:rsidRPr="003477FD" w:rsidRDefault="0041332B" w:rsidP="005B0FDD">
            <w:pPr>
              <w:pStyle w:val="BPC3Tableitems"/>
            </w:pPr>
            <w:r w:rsidRPr="003477FD">
              <w:t>APTPACQA</w:t>
            </w:r>
          </w:p>
        </w:tc>
        <w:tc>
          <w:tcPr>
            <w:tcW w:w="7762" w:type="dxa"/>
            <w:shd w:val="clear" w:color="auto" w:fill="auto"/>
            <w:vAlign w:val="center"/>
          </w:tcPr>
          <w:p w:rsidR="0041332B" w:rsidRPr="003477FD" w:rsidRDefault="0041332B" w:rsidP="005B0FDD">
            <w:pPr>
              <w:pStyle w:val="BPC3Tableitems"/>
            </w:pPr>
            <w:r w:rsidRPr="003477FD">
              <w:t>Acquiring application.</w:t>
            </w:r>
          </w:p>
        </w:tc>
      </w:tr>
    </w:tbl>
    <w:p w:rsidR="0041332B" w:rsidRDefault="0041332B" w:rsidP="0041332B">
      <w:pPr>
        <w:pStyle w:val="BPC3Subhead2"/>
      </w:pPr>
    </w:p>
    <w:p w:rsidR="0041332B" w:rsidRPr="003477FD" w:rsidRDefault="0041332B" w:rsidP="0041332B">
      <w:pPr>
        <w:pStyle w:val="BPC3Subhead2"/>
      </w:pPr>
      <w:r w:rsidRPr="003477FD">
        <w:t>APPLICATION_STATUS</w:t>
      </w:r>
    </w:p>
    <w:p w:rsidR="0041332B" w:rsidRPr="00942781" w:rsidRDefault="0041332B" w:rsidP="0041332B">
      <w:pPr>
        <w:jc w:val="both"/>
        <w:rPr>
          <w:rFonts w:ascii="Calibri" w:hAnsi="Calibri" w:cs="Calibri"/>
        </w:rPr>
      </w:pPr>
      <w:proofErr w:type="gramStart"/>
      <w:r w:rsidRPr="00942781">
        <w:rPr>
          <w:rFonts w:ascii="Calibri" w:hAnsi="Calibri" w:cs="Calibri"/>
        </w:rPr>
        <w:t>A status of the created application.</w:t>
      </w:r>
      <w:proofErr w:type="gramEnd"/>
      <w:r w:rsidRPr="00942781">
        <w:rPr>
          <w:rFonts w:ascii="Calibri" w:hAnsi="Calibri" w:cs="Calibri"/>
        </w:rPr>
        <w:t xml:space="preserve"> The status defines whether the application will be processed once it is loaded or an additional verification by the operator is required.</w:t>
      </w:r>
    </w:p>
    <w:p w:rsidR="0041332B" w:rsidRPr="00942781" w:rsidRDefault="0041332B" w:rsidP="0041332B">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62"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t>APST0001</w:t>
            </w:r>
          </w:p>
        </w:tc>
        <w:tc>
          <w:tcPr>
            <w:tcW w:w="7762" w:type="dxa"/>
            <w:shd w:val="clear" w:color="auto" w:fill="auto"/>
            <w:vAlign w:val="center"/>
          </w:tcPr>
          <w:p w:rsidR="0041332B" w:rsidRPr="003477FD" w:rsidRDefault="0041332B" w:rsidP="005B0FDD">
            <w:pPr>
              <w:pStyle w:val="BPC3Tableitems"/>
            </w:pPr>
            <w:r w:rsidRPr="003477FD">
              <w:t>Just created</w:t>
            </w:r>
          </w:p>
        </w:tc>
      </w:tr>
      <w:tr w:rsidR="0041332B" w:rsidRPr="00942781" w:rsidTr="005B0FDD">
        <w:trPr>
          <w:trHeight w:val="91"/>
        </w:trPr>
        <w:tc>
          <w:tcPr>
            <w:tcW w:w="1526" w:type="dxa"/>
            <w:shd w:val="clear" w:color="auto" w:fill="auto"/>
            <w:vAlign w:val="center"/>
          </w:tcPr>
          <w:p w:rsidR="0041332B" w:rsidRPr="003477FD" w:rsidRDefault="0041332B" w:rsidP="005B0FDD">
            <w:pPr>
              <w:pStyle w:val="BPC3Tableitems"/>
            </w:pPr>
            <w:r w:rsidRPr="003477FD">
              <w:t>APST0002</w:t>
            </w:r>
          </w:p>
        </w:tc>
        <w:tc>
          <w:tcPr>
            <w:tcW w:w="7762" w:type="dxa"/>
            <w:shd w:val="clear" w:color="auto" w:fill="auto"/>
            <w:vAlign w:val="center"/>
          </w:tcPr>
          <w:p w:rsidR="0041332B" w:rsidRPr="003477FD" w:rsidRDefault="0041332B" w:rsidP="005B0FDD">
            <w:pPr>
              <w:pStyle w:val="BPC3Tableitems"/>
            </w:pPr>
            <w:r w:rsidRPr="003477FD">
              <w:t>Awaiting confirmation</w:t>
            </w:r>
          </w:p>
        </w:tc>
      </w:tr>
      <w:tr w:rsidR="0041332B" w:rsidRPr="00942781" w:rsidTr="005B0FDD">
        <w:trPr>
          <w:trHeight w:val="91"/>
        </w:trPr>
        <w:tc>
          <w:tcPr>
            <w:tcW w:w="1526" w:type="dxa"/>
            <w:shd w:val="clear" w:color="auto" w:fill="auto"/>
            <w:vAlign w:val="center"/>
          </w:tcPr>
          <w:p w:rsidR="0041332B" w:rsidRPr="003477FD" w:rsidRDefault="0041332B" w:rsidP="005B0FDD">
            <w:pPr>
              <w:pStyle w:val="BPC3Tableitems"/>
            </w:pPr>
            <w:r w:rsidRPr="003477FD">
              <w:t>APST0003</w:t>
            </w:r>
          </w:p>
        </w:tc>
        <w:tc>
          <w:tcPr>
            <w:tcW w:w="7762" w:type="dxa"/>
            <w:shd w:val="clear" w:color="auto" w:fill="auto"/>
            <w:vAlign w:val="center"/>
          </w:tcPr>
          <w:p w:rsidR="0041332B" w:rsidRPr="003477FD" w:rsidRDefault="0041332B" w:rsidP="005B0FDD">
            <w:pPr>
              <w:pStyle w:val="BPC3Tableitems"/>
            </w:pPr>
            <w:r w:rsidRPr="003477FD">
              <w:t>Awaiting correction</w:t>
            </w:r>
          </w:p>
        </w:tc>
      </w:tr>
      <w:tr w:rsidR="0041332B" w:rsidRPr="00942781" w:rsidTr="005B0FDD">
        <w:trPr>
          <w:trHeight w:val="91"/>
        </w:trPr>
        <w:tc>
          <w:tcPr>
            <w:tcW w:w="1526" w:type="dxa"/>
            <w:shd w:val="clear" w:color="auto" w:fill="auto"/>
            <w:vAlign w:val="center"/>
          </w:tcPr>
          <w:p w:rsidR="0041332B" w:rsidRPr="003477FD" w:rsidRDefault="0041332B" w:rsidP="005B0FDD">
            <w:pPr>
              <w:pStyle w:val="BPC3Tableitems"/>
            </w:pPr>
            <w:r w:rsidRPr="003477FD">
              <w:t>APST0004</w:t>
            </w:r>
          </w:p>
        </w:tc>
        <w:tc>
          <w:tcPr>
            <w:tcW w:w="7762" w:type="dxa"/>
            <w:shd w:val="clear" w:color="auto" w:fill="auto"/>
            <w:vAlign w:val="center"/>
          </w:tcPr>
          <w:p w:rsidR="0041332B" w:rsidRPr="003477FD" w:rsidRDefault="0041332B" w:rsidP="005B0FDD">
            <w:pPr>
              <w:pStyle w:val="BPC3Tableitems"/>
            </w:pPr>
            <w:r w:rsidRPr="003477FD">
              <w:t>Awaiting checking</w:t>
            </w:r>
          </w:p>
        </w:tc>
      </w:tr>
      <w:tr w:rsidR="0041332B" w:rsidRPr="00942781" w:rsidTr="005B0FDD">
        <w:trPr>
          <w:trHeight w:val="91"/>
        </w:trPr>
        <w:tc>
          <w:tcPr>
            <w:tcW w:w="1526" w:type="dxa"/>
            <w:shd w:val="clear" w:color="auto" w:fill="auto"/>
            <w:vAlign w:val="center"/>
          </w:tcPr>
          <w:p w:rsidR="0041332B" w:rsidRPr="003477FD" w:rsidRDefault="0041332B" w:rsidP="005B0FDD">
            <w:pPr>
              <w:pStyle w:val="BPC3Tableitems"/>
            </w:pPr>
            <w:r w:rsidRPr="003477FD">
              <w:t>APST0005</w:t>
            </w:r>
          </w:p>
        </w:tc>
        <w:tc>
          <w:tcPr>
            <w:tcW w:w="7762" w:type="dxa"/>
            <w:shd w:val="clear" w:color="auto" w:fill="auto"/>
            <w:vAlign w:val="center"/>
          </w:tcPr>
          <w:p w:rsidR="0041332B" w:rsidRPr="003477FD" w:rsidRDefault="0041332B" w:rsidP="005B0FDD">
            <w:pPr>
              <w:pStyle w:val="BPC3Tableitems"/>
            </w:pPr>
            <w:r w:rsidRPr="003477FD">
              <w:t>Further information requested</w:t>
            </w:r>
          </w:p>
        </w:tc>
      </w:tr>
      <w:tr w:rsidR="0041332B" w:rsidRPr="00942781" w:rsidTr="005B0FDD">
        <w:trPr>
          <w:trHeight w:val="91"/>
        </w:trPr>
        <w:tc>
          <w:tcPr>
            <w:tcW w:w="1526" w:type="dxa"/>
            <w:shd w:val="clear" w:color="auto" w:fill="auto"/>
            <w:vAlign w:val="center"/>
          </w:tcPr>
          <w:p w:rsidR="0041332B" w:rsidRPr="003477FD" w:rsidRDefault="0041332B" w:rsidP="005B0FDD">
            <w:pPr>
              <w:pStyle w:val="BPC3Tableitems"/>
            </w:pPr>
            <w:r w:rsidRPr="003477FD">
              <w:t>APST0006</w:t>
            </w:r>
          </w:p>
        </w:tc>
        <w:tc>
          <w:tcPr>
            <w:tcW w:w="7762" w:type="dxa"/>
            <w:shd w:val="clear" w:color="auto" w:fill="auto"/>
            <w:vAlign w:val="center"/>
          </w:tcPr>
          <w:p w:rsidR="0041332B" w:rsidRPr="003477FD" w:rsidRDefault="0041332B" w:rsidP="005B0FDD">
            <w:pPr>
              <w:pStyle w:val="BPC3Tableitems"/>
            </w:pPr>
            <w:r w:rsidRPr="003477FD">
              <w:t>Awaiting processing</w:t>
            </w:r>
          </w:p>
        </w:tc>
      </w:tr>
      <w:tr w:rsidR="0041332B" w:rsidRPr="00942781" w:rsidTr="005B0FDD">
        <w:trPr>
          <w:trHeight w:val="91"/>
        </w:trPr>
        <w:tc>
          <w:tcPr>
            <w:tcW w:w="1526" w:type="dxa"/>
            <w:shd w:val="clear" w:color="auto" w:fill="auto"/>
            <w:vAlign w:val="center"/>
          </w:tcPr>
          <w:p w:rsidR="0041332B" w:rsidRPr="003477FD" w:rsidRDefault="0041332B" w:rsidP="005B0FDD">
            <w:pPr>
              <w:pStyle w:val="BPC3Tableitems"/>
            </w:pPr>
            <w:r w:rsidRPr="003477FD">
              <w:t>APST0007</w:t>
            </w:r>
          </w:p>
        </w:tc>
        <w:tc>
          <w:tcPr>
            <w:tcW w:w="7762" w:type="dxa"/>
            <w:shd w:val="clear" w:color="auto" w:fill="auto"/>
            <w:vAlign w:val="center"/>
          </w:tcPr>
          <w:p w:rsidR="0041332B" w:rsidRPr="003477FD" w:rsidRDefault="0041332B" w:rsidP="005B0FDD">
            <w:pPr>
              <w:pStyle w:val="BPC3Tableitems"/>
            </w:pPr>
            <w:r w:rsidRPr="003477FD">
              <w:t>Processed successfully</w:t>
            </w:r>
          </w:p>
        </w:tc>
      </w:tr>
      <w:tr w:rsidR="0041332B" w:rsidRPr="00942781" w:rsidTr="005B0FDD">
        <w:trPr>
          <w:trHeight w:val="91"/>
        </w:trPr>
        <w:tc>
          <w:tcPr>
            <w:tcW w:w="1526" w:type="dxa"/>
            <w:shd w:val="clear" w:color="auto" w:fill="auto"/>
            <w:vAlign w:val="center"/>
          </w:tcPr>
          <w:p w:rsidR="0041332B" w:rsidRPr="003477FD" w:rsidRDefault="0041332B" w:rsidP="005B0FDD">
            <w:pPr>
              <w:pStyle w:val="BPC3Tableitems"/>
            </w:pPr>
            <w:r w:rsidRPr="003477FD">
              <w:t>APST0008</w:t>
            </w:r>
          </w:p>
        </w:tc>
        <w:tc>
          <w:tcPr>
            <w:tcW w:w="7762" w:type="dxa"/>
            <w:shd w:val="clear" w:color="auto" w:fill="auto"/>
            <w:vAlign w:val="center"/>
          </w:tcPr>
          <w:p w:rsidR="0041332B" w:rsidRPr="003477FD" w:rsidRDefault="0041332B" w:rsidP="005B0FDD">
            <w:pPr>
              <w:pStyle w:val="BPC3Tableitems"/>
            </w:pPr>
            <w:r w:rsidRPr="003477FD">
              <w:t>Processing failed</w:t>
            </w:r>
          </w:p>
        </w:tc>
      </w:tr>
    </w:tbl>
    <w:p w:rsidR="0041332B" w:rsidRPr="00942781" w:rsidRDefault="0041332B" w:rsidP="0041332B">
      <w:pPr>
        <w:jc w:val="both"/>
        <w:rPr>
          <w:rFonts w:ascii="Calibri" w:hAnsi="Calibri" w:cs="Calibri"/>
        </w:rPr>
      </w:pPr>
    </w:p>
    <w:p w:rsidR="0041332B" w:rsidRPr="003477FD" w:rsidRDefault="0041332B" w:rsidP="0041332B">
      <w:pPr>
        <w:pStyle w:val="BPC3Subhead2"/>
        <w:rPr>
          <w:lang w:val="ru-RU"/>
        </w:rPr>
      </w:pPr>
      <w:r w:rsidRPr="003477FD">
        <w:t>APPLICATION</w:t>
      </w:r>
      <w:r w:rsidRPr="003477FD">
        <w:rPr>
          <w:lang w:val="ru-RU"/>
        </w:rPr>
        <w:t>_</w:t>
      </w:r>
      <w:r w:rsidRPr="003477FD">
        <w:t>FLOW</w:t>
      </w:r>
      <w:r w:rsidRPr="003477FD">
        <w:rPr>
          <w:lang w:val="ru-RU"/>
        </w:rPr>
        <w:t>_</w:t>
      </w:r>
      <w:r w:rsidRPr="003477FD">
        <w:t>ID</w:t>
      </w:r>
    </w:p>
    <w:p w:rsidR="0041332B" w:rsidRPr="00942781" w:rsidRDefault="0041332B" w:rsidP="0041332B">
      <w:pPr>
        <w:jc w:val="both"/>
        <w:rPr>
          <w:rFonts w:ascii="Calibri" w:hAnsi="Calibri" w:cs="Calibri"/>
        </w:rPr>
      </w:pPr>
      <w:r w:rsidRPr="00942781">
        <w:rPr>
          <w:rFonts w:ascii="Calibri" w:hAnsi="Calibri" w:cs="Calibri"/>
        </w:rPr>
        <w:t>It is an ID of an application business flow. The ID is used to create an application and defines the final structure of tags (set of mandatory fields, default values, etc.). Thus, it describes a purpose of the application that is an action to perform once the application is processed.</w:t>
      </w:r>
    </w:p>
    <w:p w:rsidR="0041332B" w:rsidRPr="00942781" w:rsidRDefault="0041332B" w:rsidP="0041332B">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41332B" w:rsidRPr="00942781" w:rsidTr="005B0FDD">
        <w:trPr>
          <w:trHeight w:val="315"/>
          <w:tblHeader/>
        </w:trPr>
        <w:tc>
          <w:tcPr>
            <w:tcW w:w="1521" w:type="dxa"/>
            <w:shd w:val="clear" w:color="auto" w:fill="C5E2FF"/>
            <w:vAlign w:val="center"/>
          </w:tcPr>
          <w:p w:rsidR="0041332B" w:rsidRPr="003477FD" w:rsidRDefault="0041332B" w:rsidP="005B0FDD">
            <w:pPr>
              <w:pStyle w:val="BPC3Tableheadings"/>
            </w:pPr>
            <w:r w:rsidRPr="003477FD">
              <w:t>Code</w:t>
            </w:r>
          </w:p>
        </w:tc>
        <w:tc>
          <w:tcPr>
            <w:tcW w:w="7721"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1" w:type="dxa"/>
            <w:shd w:val="clear" w:color="auto" w:fill="auto"/>
          </w:tcPr>
          <w:p w:rsidR="0041332B" w:rsidRPr="003477FD" w:rsidRDefault="0041332B" w:rsidP="005B0FDD">
            <w:pPr>
              <w:pStyle w:val="BPC3Tableitems"/>
            </w:pPr>
            <w:r w:rsidRPr="003477FD">
              <w:t>2001</w:t>
            </w:r>
          </w:p>
        </w:tc>
        <w:tc>
          <w:tcPr>
            <w:tcW w:w="7721" w:type="dxa"/>
            <w:shd w:val="clear" w:color="auto" w:fill="auto"/>
          </w:tcPr>
          <w:p w:rsidR="0041332B" w:rsidRPr="003477FD" w:rsidRDefault="0041332B" w:rsidP="005B0FDD">
            <w:pPr>
              <w:pStyle w:val="BPC3Tableitems"/>
            </w:pPr>
            <w:r w:rsidRPr="003477FD">
              <w:t>Create new acquiring customer</w:t>
            </w:r>
          </w:p>
        </w:tc>
      </w:tr>
      <w:tr w:rsidR="0041332B" w:rsidRPr="00942781" w:rsidTr="005B0FDD">
        <w:trPr>
          <w:trHeight w:val="250"/>
        </w:trPr>
        <w:tc>
          <w:tcPr>
            <w:tcW w:w="1521" w:type="dxa"/>
            <w:shd w:val="clear" w:color="auto" w:fill="auto"/>
          </w:tcPr>
          <w:p w:rsidR="0041332B" w:rsidRPr="003477FD" w:rsidRDefault="0041332B" w:rsidP="005B0FDD">
            <w:pPr>
              <w:pStyle w:val="BPC3Tableitems"/>
            </w:pPr>
            <w:r w:rsidRPr="003477FD">
              <w:t>2002</w:t>
            </w:r>
          </w:p>
        </w:tc>
        <w:tc>
          <w:tcPr>
            <w:tcW w:w="7721" w:type="dxa"/>
            <w:shd w:val="clear" w:color="auto" w:fill="auto"/>
          </w:tcPr>
          <w:p w:rsidR="0041332B" w:rsidRPr="003477FD" w:rsidRDefault="0041332B" w:rsidP="005B0FDD">
            <w:pPr>
              <w:pStyle w:val="BPC3Tableitems"/>
            </w:pPr>
            <w:r w:rsidRPr="003477FD">
              <w:t>Open new acquiring account</w:t>
            </w:r>
          </w:p>
        </w:tc>
      </w:tr>
      <w:tr w:rsidR="0041332B" w:rsidRPr="00942781" w:rsidTr="005B0FDD">
        <w:trPr>
          <w:trHeight w:val="250"/>
        </w:trPr>
        <w:tc>
          <w:tcPr>
            <w:tcW w:w="1521" w:type="dxa"/>
            <w:shd w:val="clear" w:color="auto" w:fill="auto"/>
          </w:tcPr>
          <w:p w:rsidR="0041332B" w:rsidRPr="003477FD" w:rsidRDefault="0041332B" w:rsidP="005B0FDD">
            <w:pPr>
              <w:pStyle w:val="BPC3Tableitems"/>
            </w:pPr>
            <w:r w:rsidRPr="003477FD">
              <w:t>2003</w:t>
            </w:r>
          </w:p>
        </w:tc>
        <w:tc>
          <w:tcPr>
            <w:tcW w:w="7721" w:type="dxa"/>
            <w:shd w:val="clear" w:color="auto" w:fill="auto"/>
          </w:tcPr>
          <w:p w:rsidR="0041332B" w:rsidRPr="003477FD" w:rsidRDefault="0041332B" w:rsidP="005B0FDD">
            <w:pPr>
              <w:pStyle w:val="BPC3Tableitems"/>
            </w:pPr>
            <w:r w:rsidRPr="003477FD">
              <w:t>Add new merchant to acquiring hierarchy</w:t>
            </w:r>
          </w:p>
        </w:tc>
      </w:tr>
      <w:tr w:rsidR="0041332B" w:rsidRPr="00942781" w:rsidTr="005B0FDD">
        <w:trPr>
          <w:trHeight w:val="250"/>
        </w:trPr>
        <w:tc>
          <w:tcPr>
            <w:tcW w:w="1521" w:type="dxa"/>
            <w:shd w:val="clear" w:color="auto" w:fill="auto"/>
          </w:tcPr>
          <w:p w:rsidR="0041332B" w:rsidRPr="003477FD" w:rsidRDefault="0041332B" w:rsidP="005B0FDD">
            <w:pPr>
              <w:pStyle w:val="BPC3Tableitems"/>
            </w:pPr>
            <w:r w:rsidRPr="003477FD">
              <w:lastRenderedPageBreak/>
              <w:t>2004</w:t>
            </w:r>
          </w:p>
        </w:tc>
        <w:tc>
          <w:tcPr>
            <w:tcW w:w="7721" w:type="dxa"/>
            <w:shd w:val="clear" w:color="auto" w:fill="auto"/>
          </w:tcPr>
          <w:p w:rsidR="0041332B" w:rsidRPr="003477FD" w:rsidRDefault="0041332B" w:rsidP="005B0FDD">
            <w:pPr>
              <w:pStyle w:val="BPC3Tableitems"/>
            </w:pPr>
            <w:r w:rsidRPr="003477FD">
              <w:t>Add new terminal</w:t>
            </w:r>
          </w:p>
        </w:tc>
      </w:tr>
      <w:tr w:rsidR="0041332B" w:rsidRPr="00942781" w:rsidTr="005B0FDD">
        <w:trPr>
          <w:trHeight w:val="250"/>
        </w:trPr>
        <w:tc>
          <w:tcPr>
            <w:tcW w:w="1521" w:type="dxa"/>
            <w:shd w:val="clear" w:color="auto" w:fill="auto"/>
          </w:tcPr>
          <w:p w:rsidR="0041332B" w:rsidRPr="003477FD" w:rsidRDefault="0041332B" w:rsidP="005B0FDD">
            <w:pPr>
              <w:pStyle w:val="BPC3Tableitems"/>
            </w:pPr>
            <w:r w:rsidRPr="003477FD">
              <w:t>2005</w:t>
            </w:r>
          </w:p>
        </w:tc>
        <w:tc>
          <w:tcPr>
            <w:tcW w:w="7721" w:type="dxa"/>
            <w:shd w:val="clear" w:color="auto" w:fill="auto"/>
          </w:tcPr>
          <w:p w:rsidR="0041332B" w:rsidRPr="003477FD" w:rsidRDefault="0041332B" w:rsidP="005B0FDD">
            <w:pPr>
              <w:pStyle w:val="BPC3Tableitems"/>
            </w:pPr>
            <w:r w:rsidRPr="003477FD">
              <w:t>Activate additional service</w:t>
            </w:r>
          </w:p>
        </w:tc>
      </w:tr>
      <w:tr w:rsidR="0041332B" w:rsidRPr="00942781" w:rsidTr="005B0FDD">
        <w:trPr>
          <w:trHeight w:val="250"/>
        </w:trPr>
        <w:tc>
          <w:tcPr>
            <w:tcW w:w="1521" w:type="dxa"/>
            <w:shd w:val="clear" w:color="auto" w:fill="auto"/>
          </w:tcPr>
          <w:p w:rsidR="0041332B" w:rsidRPr="003477FD" w:rsidRDefault="0041332B" w:rsidP="005B0FDD">
            <w:pPr>
              <w:pStyle w:val="BPC3Tableitems"/>
            </w:pPr>
            <w:r w:rsidRPr="003477FD">
              <w:t>2006</w:t>
            </w:r>
          </w:p>
        </w:tc>
        <w:tc>
          <w:tcPr>
            <w:tcW w:w="7721" w:type="dxa"/>
            <w:shd w:val="clear" w:color="auto" w:fill="auto"/>
          </w:tcPr>
          <w:p w:rsidR="0041332B" w:rsidRPr="003477FD" w:rsidRDefault="0041332B" w:rsidP="005B0FDD">
            <w:pPr>
              <w:pStyle w:val="BPC3Tableitems"/>
            </w:pPr>
            <w:r w:rsidRPr="003477FD">
              <w:t>Deactivate additional service</w:t>
            </w:r>
          </w:p>
        </w:tc>
      </w:tr>
      <w:tr w:rsidR="0041332B" w:rsidRPr="00942781" w:rsidTr="005B0FDD">
        <w:trPr>
          <w:trHeight w:val="250"/>
        </w:trPr>
        <w:tc>
          <w:tcPr>
            <w:tcW w:w="1521" w:type="dxa"/>
            <w:shd w:val="clear" w:color="auto" w:fill="auto"/>
          </w:tcPr>
          <w:p w:rsidR="0041332B" w:rsidRPr="003477FD" w:rsidRDefault="0041332B" w:rsidP="005B0FDD">
            <w:pPr>
              <w:pStyle w:val="BPC3Tableitems"/>
            </w:pPr>
            <w:r w:rsidRPr="003477FD">
              <w:t>2007</w:t>
            </w:r>
          </w:p>
        </w:tc>
        <w:tc>
          <w:tcPr>
            <w:tcW w:w="7721" w:type="dxa"/>
            <w:shd w:val="clear" w:color="auto" w:fill="auto"/>
          </w:tcPr>
          <w:p w:rsidR="0041332B" w:rsidRPr="003477FD" w:rsidRDefault="0041332B" w:rsidP="005B0FDD">
            <w:pPr>
              <w:pStyle w:val="BPC3Tableitems"/>
            </w:pPr>
            <w:r w:rsidRPr="003477FD">
              <w:t>Close terminal</w:t>
            </w:r>
          </w:p>
        </w:tc>
      </w:tr>
      <w:tr w:rsidR="0041332B" w:rsidRPr="00942781" w:rsidTr="005B0FDD">
        <w:trPr>
          <w:trHeight w:val="250"/>
        </w:trPr>
        <w:tc>
          <w:tcPr>
            <w:tcW w:w="1521" w:type="dxa"/>
            <w:shd w:val="clear" w:color="auto" w:fill="auto"/>
          </w:tcPr>
          <w:p w:rsidR="0041332B" w:rsidRPr="003477FD" w:rsidRDefault="0041332B" w:rsidP="005B0FDD">
            <w:pPr>
              <w:pStyle w:val="BPC3Tableitems"/>
            </w:pPr>
            <w:r w:rsidRPr="003477FD">
              <w:t>2008</w:t>
            </w:r>
          </w:p>
        </w:tc>
        <w:tc>
          <w:tcPr>
            <w:tcW w:w="7721" w:type="dxa"/>
            <w:shd w:val="clear" w:color="auto" w:fill="auto"/>
          </w:tcPr>
          <w:p w:rsidR="0041332B" w:rsidRPr="003477FD" w:rsidRDefault="0041332B" w:rsidP="005B0FDD">
            <w:pPr>
              <w:pStyle w:val="BPC3Tableitems"/>
            </w:pPr>
            <w:r w:rsidRPr="003477FD">
              <w:t>Merchant closure</w:t>
            </w:r>
          </w:p>
        </w:tc>
      </w:tr>
      <w:tr w:rsidR="0041332B" w:rsidRPr="00942781" w:rsidTr="005B0FDD">
        <w:trPr>
          <w:trHeight w:val="250"/>
        </w:trPr>
        <w:tc>
          <w:tcPr>
            <w:tcW w:w="1521" w:type="dxa"/>
            <w:shd w:val="clear" w:color="auto" w:fill="auto"/>
          </w:tcPr>
          <w:p w:rsidR="0041332B" w:rsidRPr="003477FD" w:rsidRDefault="0041332B" w:rsidP="005B0FDD">
            <w:pPr>
              <w:pStyle w:val="BPC3Tableitems"/>
            </w:pPr>
            <w:r w:rsidRPr="003477FD">
              <w:t>2009</w:t>
            </w:r>
          </w:p>
        </w:tc>
        <w:tc>
          <w:tcPr>
            <w:tcW w:w="7721" w:type="dxa"/>
            <w:shd w:val="clear" w:color="auto" w:fill="auto"/>
          </w:tcPr>
          <w:p w:rsidR="0041332B" w:rsidRPr="003477FD" w:rsidRDefault="0041332B" w:rsidP="005B0FDD">
            <w:pPr>
              <w:pStyle w:val="BPC3Tableitems"/>
            </w:pPr>
            <w:r w:rsidRPr="003477FD">
              <w:t>Close acquiring account</w:t>
            </w:r>
          </w:p>
        </w:tc>
      </w:tr>
      <w:tr w:rsidR="0041332B" w:rsidRPr="00942781" w:rsidTr="005B0FDD">
        <w:trPr>
          <w:trHeight w:val="250"/>
        </w:trPr>
        <w:tc>
          <w:tcPr>
            <w:tcW w:w="1521" w:type="dxa"/>
            <w:shd w:val="clear" w:color="auto" w:fill="auto"/>
          </w:tcPr>
          <w:p w:rsidR="0041332B" w:rsidRPr="003477FD" w:rsidRDefault="0041332B" w:rsidP="005B0FDD">
            <w:pPr>
              <w:pStyle w:val="BPC3Tableitems"/>
            </w:pPr>
            <w:r>
              <w:t>2010</w:t>
            </w:r>
          </w:p>
        </w:tc>
        <w:tc>
          <w:tcPr>
            <w:tcW w:w="7721" w:type="dxa"/>
            <w:shd w:val="clear" w:color="auto" w:fill="auto"/>
          </w:tcPr>
          <w:p w:rsidR="0041332B" w:rsidRPr="003477FD" w:rsidRDefault="0041332B" w:rsidP="005B0FDD">
            <w:pPr>
              <w:pStyle w:val="BPC3Tableitems"/>
            </w:pPr>
            <w:r>
              <w:t>Banking terminals registration</w:t>
            </w:r>
          </w:p>
        </w:tc>
      </w:tr>
      <w:tr w:rsidR="0041332B" w:rsidRPr="00942781" w:rsidTr="005B0FDD">
        <w:trPr>
          <w:trHeight w:val="250"/>
        </w:trPr>
        <w:tc>
          <w:tcPr>
            <w:tcW w:w="1521" w:type="dxa"/>
            <w:shd w:val="clear" w:color="auto" w:fill="auto"/>
          </w:tcPr>
          <w:p w:rsidR="0041332B" w:rsidRDefault="0041332B" w:rsidP="005B0FDD">
            <w:pPr>
              <w:pStyle w:val="BPC3Tableitems"/>
            </w:pPr>
            <w:r>
              <w:t>2011</w:t>
            </w:r>
          </w:p>
        </w:tc>
        <w:tc>
          <w:tcPr>
            <w:tcW w:w="7721" w:type="dxa"/>
            <w:shd w:val="clear" w:color="auto" w:fill="auto"/>
          </w:tcPr>
          <w:p w:rsidR="0041332B" w:rsidRPr="003477FD" w:rsidRDefault="0041332B" w:rsidP="005B0FDD">
            <w:pPr>
              <w:pStyle w:val="BPC3Tableitems"/>
            </w:pPr>
            <w:r>
              <w:t>Banking merchant registration</w:t>
            </w:r>
          </w:p>
        </w:tc>
      </w:tr>
      <w:tr w:rsidR="0041332B" w:rsidRPr="00942781" w:rsidTr="005B0FDD">
        <w:trPr>
          <w:trHeight w:val="250"/>
        </w:trPr>
        <w:tc>
          <w:tcPr>
            <w:tcW w:w="1521" w:type="dxa"/>
            <w:shd w:val="clear" w:color="auto" w:fill="auto"/>
          </w:tcPr>
          <w:p w:rsidR="0041332B" w:rsidRDefault="0041332B" w:rsidP="005B0FDD">
            <w:pPr>
              <w:pStyle w:val="BPC3Tableitems"/>
            </w:pPr>
            <w:r>
              <w:t>2012</w:t>
            </w:r>
          </w:p>
        </w:tc>
        <w:tc>
          <w:tcPr>
            <w:tcW w:w="7721" w:type="dxa"/>
            <w:shd w:val="clear" w:color="auto" w:fill="auto"/>
          </w:tcPr>
          <w:p w:rsidR="0041332B" w:rsidRPr="003477FD" w:rsidRDefault="0041332B" w:rsidP="005B0FDD">
            <w:pPr>
              <w:pStyle w:val="BPC3Tableitems"/>
            </w:pPr>
            <w:r>
              <w:t>Add new ATM</w:t>
            </w:r>
          </w:p>
        </w:tc>
      </w:tr>
      <w:tr w:rsidR="0041332B" w:rsidRPr="000F2C5F" w:rsidTr="005B0FDD">
        <w:trPr>
          <w:trHeight w:val="250"/>
        </w:trPr>
        <w:tc>
          <w:tcPr>
            <w:tcW w:w="1521" w:type="dxa"/>
            <w:shd w:val="clear" w:color="auto" w:fill="auto"/>
          </w:tcPr>
          <w:p w:rsidR="0041332B" w:rsidRPr="000F2C5F" w:rsidRDefault="0041332B" w:rsidP="005B0FDD">
            <w:pPr>
              <w:pStyle w:val="BPC3Tableitems"/>
              <w:rPr>
                <w:szCs w:val="24"/>
              </w:rPr>
            </w:pPr>
            <w:r w:rsidRPr="000F2C5F">
              <w:rPr>
                <w:szCs w:val="24"/>
              </w:rPr>
              <w:t>2013</w:t>
            </w:r>
          </w:p>
        </w:tc>
        <w:tc>
          <w:tcPr>
            <w:tcW w:w="7721" w:type="dxa"/>
            <w:shd w:val="clear" w:color="auto" w:fill="auto"/>
          </w:tcPr>
          <w:p w:rsidR="0041332B" w:rsidRPr="000F2C5F" w:rsidRDefault="0041332B" w:rsidP="005B0FDD">
            <w:pPr>
              <w:pStyle w:val="BPC3Tableitems"/>
              <w:rPr>
                <w:szCs w:val="24"/>
              </w:rPr>
            </w:pPr>
            <w:r w:rsidRPr="000F2C5F">
              <w:rPr>
                <w:rFonts w:cs="Arial"/>
                <w:color w:val="333333"/>
                <w:szCs w:val="24"/>
                <w:shd w:val="clear" w:color="auto" w:fill="FFFFFF"/>
              </w:rPr>
              <w:t>Change acquiring customer</w:t>
            </w:r>
            <w:r w:rsidRPr="000F2C5F">
              <w:rPr>
                <w:rStyle w:val="apple-converted-space"/>
                <w:rFonts w:cs="Arial"/>
                <w:color w:val="333333"/>
                <w:szCs w:val="24"/>
                <w:shd w:val="clear" w:color="auto" w:fill="FFFFFF"/>
              </w:rPr>
              <w:t> </w:t>
            </w:r>
          </w:p>
        </w:tc>
      </w:tr>
      <w:tr w:rsidR="0041332B" w:rsidRPr="000F2C5F" w:rsidTr="005B0FDD">
        <w:trPr>
          <w:trHeight w:val="250"/>
        </w:trPr>
        <w:tc>
          <w:tcPr>
            <w:tcW w:w="1521" w:type="dxa"/>
            <w:shd w:val="clear" w:color="auto" w:fill="auto"/>
          </w:tcPr>
          <w:p w:rsidR="0041332B" w:rsidRPr="000F2C5F" w:rsidRDefault="0041332B" w:rsidP="005B0FDD">
            <w:pPr>
              <w:pStyle w:val="BPC3Tableitems"/>
              <w:rPr>
                <w:szCs w:val="24"/>
              </w:rPr>
            </w:pPr>
            <w:r w:rsidRPr="000F2C5F">
              <w:rPr>
                <w:rFonts w:cs="Arial"/>
                <w:color w:val="333333"/>
                <w:szCs w:val="24"/>
                <w:shd w:val="clear" w:color="auto" w:fill="FFFFFF"/>
              </w:rPr>
              <w:t>2014</w:t>
            </w:r>
          </w:p>
        </w:tc>
        <w:tc>
          <w:tcPr>
            <w:tcW w:w="7721" w:type="dxa"/>
            <w:shd w:val="clear" w:color="auto" w:fill="auto"/>
          </w:tcPr>
          <w:p w:rsidR="0041332B" w:rsidRPr="000F2C5F" w:rsidRDefault="0041332B" w:rsidP="005B0FDD">
            <w:pPr>
              <w:pStyle w:val="BPC3Tableitems"/>
              <w:rPr>
                <w:szCs w:val="24"/>
              </w:rPr>
            </w:pPr>
            <w:r w:rsidRPr="000F2C5F">
              <w:rPr>
                <w:rFonts w:cs="Arial"/>
                <w:color w:val="333333"/>
                <w:szCs w:val="24"/>
                <w:shd w:val="clear" w:color="auto" w:fill="FFFFFF"/>
              </w:rPr>
              <w:t>Change merchant data</w:t>
            </w:r>
            <w:r w:rsidRPr="000F2C5F">
              <w:rPr>
                <w:rStyle w:val="apple-converted-space"/>
                <w:rFonts w:cs="Arial"/>
                <w:color w:val="333333"/>
                <w:szCs w:val="24"/>
                <w:shd w:val="clear" w:color="auto" w:fill="FFFFFF"/>
              </w:rPr>
              <w:t> </w:t>
            </w:r>
          </w:p>
        </w:tc>
      </w:tr>
      <w:tr w:rsidR="0041332B" w:rsidRPr="000F2C5F" w:rsidTr="005B0FDD">
        <w:trPr>
          <w:trHeight w:val="250"/>
        </w:trPr>
        <w:tc>
          <w:tcPr>
            <w:tcW w:w="1521" w:type="dxa"/>
            <w:shd w:val="clear" w:color="auto" w:fill="auto"/>
          </w:tcPr>
          <w:p w:rsidR="0041332B" w:rsidRPr="000F2C5F" w:rsidRDefault="0041332B" w:rsidP="005B0FDD">
            <w:pPr>
              <w:pStyle w:val="BPC3Tableitems"/>
              <w:rPr>
                <w:szCs w:val="24"/>
              </w:rPr>
            </w:pPr>
            <w:r w:rsidRPr="000F2C5F">
              <w:rPr>
                <w:szCs w:val="24"/>
              </w:rPr>
              <w:t>2015</w:t>
            </w:r>
          </w:p>
        </w:tc>
        <w:tc>
          <w:tcPr>
            <w:tcW w:w="7721" w:type="dxa"/>
            <w:shd w:val="clear" w:color="auto" w:fill="auto"/>
          </w:tcPr>
          <w:p w:rsidR="0041332B" w:rsidRPr="000F2C5F" w:rsidRDefault="0041332B" w:rsidP="005B0FDD">
            <w:pPr>
              <w:pStyle w:val="BPC3Tableitems"/>
              <w:rPr>
                <w:szCs w:val="24"/>
              </w:rPr>
            </w:pPr>
            <w:r w:rsidRPr="000F2C5F">
              <w:rPr>
                <w:rFonts w:cs="Arial"/>
                <w:color w:val="333333"/>
                <w:szCs w:val="24"/>
                <w:shd w:val="clear" w:color="auto" w:fill="FFFFFF"/>
              </w:rPr>
              <w:t>Change terminal data</w:t>
            </w:r>
          </w:p>
        </w:tc>
      </w:tr>
      <w:tr w:rsidR="0041332B" w:rsidRPr="000F2C5F" w:rsidTr="005B0FDD">
        <w:trPr>
          <w:trHeight w:val="250"/>
        </w:trPr>
        <w:tc>
          <w:tcPr>
            <w:tcW w:w="1521" w:type="dxa"/>
            <w:shd w:val="clear" w:color="auto" w:fill="auto"/>
          </w:tcPr>
          <w:p w:rsidR="0041332B" w:rsidRPr="000F2C5F" w:rsidRDefault="0041332B" w:rsidP="005B0FDD">
            <w:pPr>
              <w:pStyle w:val="BPC3Tableitems"/>
              <w:rPr>
                <w:szCs w:val="24"/>
              </w:rPr>
            </w:pPr>
            <w:r>
              <w:rPr>
                <w:szCs w:val="24"/>
              </w:rPr>
              <w:t>2018</w:t>
            </w:r>
          </w:p>
        </w:tc>
        <w:tc>
          <w:tcPr>
            <w:tcW w:w="7721" w:type="dxa"/>
            <w:shd w:val="clear" w:color="auto" w:fill="auto"/>
          </w:tcPr>
          <w:p w:rsidR="0041332B" w:rsidRPr="000F2C5F" w:rsidRDefault="0041332B" w:rsidP="005B0FDD">
            <w:pPr>
              <w:pStyle w:val="BPC3Tableitems"/>
              <w:rPr>
                <w:rFonts w:cs="Arial"/>
                <w:color w:val="333333"/>
                <w:szCs w:val="24"/>
                <w:shd w:val="clear" w:color="auto" w:fill="FFFFFF"/>
              </w:rPr>
            </w:pPr>
            <w:r w:rsidRPr="005C130F">
              <w:rPr>
                <w:rFonts w:cs="Arial"/>
                <w:color w:val="333333"/>
                <w:szCs w:val="24"/>
                <w:shd w:val="clear" w:color="auto" w:fill="FFFFFF"/>
              </w:rPr>
              <w:t>Change acquiring account status</w:t>
            </w:r>
          </w:p>
        </w:tc>
      </w:tr>
    </w:tbl>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OPERATOR_ID</w:t>
      </w:r>
    </w:p>
    <w:p w:rsidR="0041332B" w:rsidRPr="00942781" w:rsidRDefault="0041332B" w:rsidP="0041332B">
      <w:pPr>
        <w:jc w:val="both"/>
        <w:rPr>
          <w:rFonts w:ascii="Calibri" w:hAnsi="Calibri" w:cs="Calibri"/>
        </w:rPr>
      </w:pPr>
      <w:r w:rsidRPr="00942781">
        <w:rPr>
          <w:rFonts w:ascii="Calibri" w:hAnsi="Calibri" w:cs="Calibri"/>
        </w:rPr>
        <w:t>A system name (ID) of a user who created an application. It is used as an additional description only for audit purposes.</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INSTITUTION_ID</w:t>
      </w:r>
    </w:p>
    <w:p w:rsidR="0041332B" w:rsidRPr="00942781" w:rsidRDefault="0041332B" w:rsidP="0041332B">
      <w:pPr>
        <w:jc w:val="both"/>
        <w:rPr>
          <w:rFonts w:ascii="Calibri" w:hAnsi="Calibri" w:cs="Calibri"/>
        </w:rPr>
      </w:pPr>
      <w:r w:rsidRPr="00942781">
        <w:rPr>
          <w:rFonts w:ascii="Calibri" w:hAnsi="Calibri" w:cs="Calibri"/>
        </w:rPr>
        <w:t>An ID</w:t>
      </w:r>
      <w:r>
        <w:rPr>
          <w:rFonts w:ascii="Calibri" w:hAnsi="Calibri" w:cs="Calibri"/>
        </w:rPr>
        <w:t xml:space="preserve"> </w:t>
      </w:r>
      <w:r>
        <w:t>or Number</w:t>
      </w:r>
      <w:r w:rsidRPr="00942781">
        <w:rPr>
          <w:rFonts w:ascii="Calibri" w:hAnsi="Calibri" w:cs="Calibri"/>
        </w:rPr>
        <w:t xml:space="preserve"> of an institution to open a service contract in.</w:t>
      </w:r>
    </w:p>
    <w:p w:rsidR="0041332B" w:rsidRPr="00942781" w:rsidRDefault="0041332B" w:rsidP="0041332B">
      <w:pPr>
        <w:jc w:val="both"/>
        <w:rPr>
          <w:rFonts w:ascii="Calibri" w:hAnsi="Calibri" w:cs="Calibri"/>
        </w:rPr>
      </w:pPr>
    </w:p>
    <w:p w:rsidR="0041332B" w:rsidRPr="00034556" w:rsidRDefault="0041332B" w:rsidP="0041332B">
      <w:pPr>
        <w:pStyle w:val="BPC3Subhead2"/>
      </w:pPr>
      <w:r w:rsidRPr="003477FD">
        <w:t>AGENT</w:t>
      </w:r>
      <w:r w:rsidRPr="00034556">
        <w:t>_</w:t>
      </w:r>
      <w:r w:rsidRPr="003477FD">
        <w:t>ID</w:t>
      </w:r>
    </w:p>
    <w:p w:rsidR="0041332B" w:rsidRPr="00942781" w:rsidRDefault="0041332B" w:rsidP="0041332B">
      <w:pPr>
        <w:jc w:val="both"/>
        <w:rPr>
          <w:rFonts w:ascii="Calibri" w:hAnsi="Calibri" w:cs="Calibri"/>
        </w:rPr>
      </w:pPr>
      <w:r w:rsidRPr="00942781">
        <w:rPr>
          <w:rFonts w:ascii="Calibri" w:hAnsi="Calibri" w:cs="Calibri"/>
        </w:rPr>
        <w:t>An ID of an agent that serves as a bank branch to open a service contract in. The default agent is used, if the bank does not deliver multiple branches for its customers.</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CUSTOMER_TYPE</w:t>
      </w:r>
    </w:p>
    <w:p w:rsidR="0041332B" w:rsidRPr="00942781" w:rsidRDefault="0041332B" w:rsidP="0041332B">
      <w:pPr>
        <w:jc w:val="both"/>
        <w:rPr>
          <w:rFonts w:ascii="Calibri" w:hAnsi="Calibri" w:cs="Calibri"/>
        </w:rPr>
      </w:pPr>
      <w:proofErr w:type="gramStart"/>
      <w:r w:rsidRPr="00942781">
        <w:rPr>
          <w:rFonts w:ascii="Calibri" w:hAnsi="Calibri" w:cs="Calibri"/>
        </w:rPr>
        <w:t>An individual or incorporated person.</w:t>
      </w:r>
      <w:proofErr w:type="gramEnd"/>
      <w:r w:rsidRPr="00942781">
        <w:rPr>
          <w:rFonts w:ascii="Calibri" w:hAnsi="Calibri" w:cs="Calibri"/>
        </w:rPr>
        <w:t xml:space="preserve"> A value of the tag defines the application structure. Depending on the value, it is necessary to fill in the information either of a company or person. Only an incorporated person is used for acquiring applications.</w:t>
      </w:r>
    </w:p>
    <w:p w:rsidR="0041332B" w:rsidRPr="00942781" w:rsidRDefault="0041332B" w:rsidP="0041332B">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62"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lastRenderedPageBreak/>
              <w:t>ENTTCOMP</w:t>
            </w:r>
          </w:p>
        </w:tc>
        <w:tc>
          <w:tcPr>
            <w:tcW w:w="7762" w:type="dxa"/>
            <w:shd w:val="clear" w:color="auto" w:fill="auto"/>
            <w:vAlign w:val="center"/>
          </w:tcPr>
          <w:p w:rsidR="0041332B" w:rsidRPr="003477FD" w:rsidRDefault="0041332B" w:rsidP="005B0FDD">
            <w:pPr>
              <w:pStyle w:val="BPC3Tableitems"/>
            </w:pPr>
            <w:r w:rsidRPr="003477FD">
              <w:t>Company</w:t>
            </w:r>
          </w:p>
        </w:tc>
      </w:tr>
    </w:tbl>
    <w:p w:rsidR="0041332B" w:rsidRPr="003477FD" w:rsidRDefault="0041332B" w:rsidP="0041332B">
      <w:pPr>
        <w:pStyle w:val="BPC3Heading3"/>
        <w:numPr>
          <w:ilvl w:val="0"/>
          <w:numId w:val="0"/>
        </w:numPr>
        <w:ind w:left="720" w:hanging="720"/>
      </w:pPr>
      <w:r w:rsidRPr="003477FD">
        <w:t>COMMAND</w:t>
      </w:r>
    </w:p>
    <w:p w:rsidR="0041332B" w:rsidRPr="00942781" w:rsidRDefault="0041332B" w:rsidP="0041332B">
      <w:pPr>
        <w:jc w:val="both"/>
        <w:rPr>
          <w:rFonts w:ascii="Calibri" w:hAnsi="Calibri" w:cs="Calibri"/>
        </w:rPr>
      </w:pPr>
      <w:r w:rsidRPr="00942781">
        <w:rPr>
          <w:rFonts w:ascii="Calibri" w:hAnsi="Calibri" w:cs="Calibri"/>
        </w:rPr>
        <w:t>It describes an action to perform over an object of the current parent tag. The action depends on whether the object exists in the system or not. Each command defines an action for both cases (found or not found). Verification for the object existence is made by various parameters (it is unique IDs of objects mainly). The list of actions is fixed and defined in the dictionary.</w:t>
      </w:r>
    </w:p>
    <w:p w:rsidR="0041332B" w:rsidRPr="00942781" w:rsidRDefault="0041332B" w:rsidP="0041332B">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62"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t>CMMDCREX</w:t>
            </w:r>
          </w:p>
        </w:tc>
        <w:tc>
          <w:tcPr>
            <w:tcW w:w="7762" w:type="dxa"/>
            <w:shd w:val="clear" w:color="auto" w:fill="auto"/>
            <w:vAlign w:val="center"/>
          </w:tcPr>
          <w:p w:rsidR="0041332B" w:rsidRPr="003477FD" w:rsidRDefault="0041332B" w:rsidP="005B0FDD">
            <w:pPr>
              <w:pStyle w:val="BPC3Tableitems"/>
            </w:pPr>
            <w:r w:rsidRPr="003477FD">
              <w:t>Create or except</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t>CMMDCRPR</w:t>
            </w:r>
          </w:p>
        </w:tc>
        <w:tc>
          <w:tcPr>
            <w:tcW w:w="7762" w:type="dxa"/>
            <w:shd w:val="clear" w:color="auto" w:fill="auto"/>
            <w:vAlign w:val="center"/>
          </w:tcPr>
          <w:p w:rsidR="0041332B" w:rsidRPr="003477FD" w:rsidRDefault="0041332B" w:rsidP="005B0FDD">
            <w:pPr>
              <w:pStyle w:val="BPC3Tableitems"/>
            </w:pPr>
            <w:r w:rsidRPr="003477FD">
              <w:t>Create or proceed</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t>CMMDCRUP</w:t>
            </w:r>
          </w:p>
        </w:tc>
        <w:tc>
          <w:tcPr>
            <w:tcW w:w="7762" w:type="dxa"/>
            <w:shd w:val="clear" w:color="auto" w:fill="auto"/>
            <w:vAlign w:val="center"/>
          </w:tcPr>
          <w:p w:rsidR="0041332B" w:rsidRPr="003477FD" w:rsidRDefault="0041332B" w:rsidP="005B0FDD">
            <w:pPr>
              <w:pStyle w:val="BPC3Tableitems"/>
            </w:pPr>
            <w:r w:rsidRPr="003477FD">
              <w:t>Create or update</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t>CMMDEXPR</w:t>
            </w:r>
          </w:p>
        </w:tc>
        <w:tc>
          <w:tcPr>
            <w:tcW w:w="7762" w:type="dxa"/>
            <w:shd w:val="clear" w:color="auto" w:fill="auto"/>
            <w:vAlign w:val="center"/>
          </w:tcPr>
          <w:p w:rsidR="0041332B" w:rsidRPr="003477FD" w:rsidRDefault="0041332B" w:rsidP="005B0FDD">
            <w:pPr>
              <w:pStyle w:val="BPC3Tableitems"/>
            </w:pPr>
            <w:r w:rsidRPr="003477FD">
              <w:t>Except or proceed</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t>CMMDEXRE</w:t>
            </w:r>
          </w:p>
        </w:tc>
        <w:tc>
          <w:tcPr>
            <w:tcW w:w="7762" w:type="dxa"/>
            <w:shd w:val="clear" w:color="auto" w:fill="auto"/>
            <w:vAlign w:val="center"/>
          </w:tcPr>
          <w:p w:rsidR="0041332B" w:rsidRPr="003477FD" w:rsidRDefault="0041332B" w:rsidP="005B0FDD">
            <w:pPr>
              <w:pStyle w:val="BPC3Tableitems"/>
            </w:pPr>
            <w:r w:rsidRPr="003477FD">
              <w:t>Except or remove</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t>CMMDEXUP</w:t>
            </w:r>
          </w:p>
        </w:tc>
        <w:tc>
          <w:tcPr>
            <w:tcW w:w="7762" w:type="dxa"/>
            <w:shd w:val="clear" w:color="auto" w:fill="auto"/>
            <w:vAlign w:val="center"/>
          </w:tcPr>
          <w:p w:rsidR="0041332B" w:rsidRPr="003477FD" w:rsidRDefault="0041332B" w:rsidP="005B0FDD">
            <w:pPr>
              <w:pStyle w:val="BPC3Tableitems"/>
            </w:pPr>
            <w:r w:rsidRPr="003477FD">
              <w:t>Except or update</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t>CMMDIGNR</w:t>
            </w:r>
          </w:p>
        </w:tc>
        <w:tc>
          <w:tcPr>
            <w:tcW w:w="7762" w:type="dxa"/>
            <w:shd w:val="clear" w:color="auto" w:fill="auto"/>
            <w:vAlign w:val="center"/>
          </w:tcPr>
          <w:tbl>
            <w:tblPr>
              <w:tblW w:w="0" w:type="auto"/>
              <w:tblCellSpacing w:w="0" w:type="dxa"/>
              <w:tblCellMar>
                <w:left w:w="0" w:type="dxa"/>
                <w:right w:w="0" w:type="dxa"/>
              </w:tblCellMar>
              <w:tblLook w:val="04A0" w:firstRow="1" w:lastRow="0" w:firstColumn="1" w:lastColumn="0" w:noHBand="0" w:noVBand="1"/>
            </w:tblPr>
            <w:tblGrid>
              <w:gridCol w:w="6"/>
              <w:gridCol w:w="630"/>
            </w:tblGrid>
            <w:tr w:rsidR="0041332B" w:rsidRPr="00942781" w:rsidTr="005B0FDD">
              <w:trPr>
                <w:tblCellSpacing w:w="0" w:type="dxa"/>
              </w:trPr>
              <w:tc>
                <w:tcPr>
                  <w:tcW w:w="0" w:type="auto"/>
                  <w:vAlign w:val="center"/>
                  <w:hideMark/>
                </w:tcPr>
                <w:p w:rsidR="0041332B" w:rsidRPr="00942781" w:rsidRDefault="0041332B" w:rsidP="005B0FDD">
                  <w:pPr>
                    <w:rPr>
                      <w:rFonts w:ascii="Calibri" w:hAnsi="Calibri" w:cs="Calibri"/>
                    </w:rPr>
                  </w:pPr>
                </w:p>
              </w:tc>
              <w:tc>
                <w:tcPr>
                  <w:tcW w:w="0" w:type="auto"/>
                  <w:vAlign w:val="center"/>
                  <w:hideMark/>
                </w:tcPr>
                <w:p w:rsidR="0041332B" w:rsidRPr="003477FD" w:rsidRDefault="0041332B" w:rsidP="005B0FDD">
                  <w:pPr>
                    <w:pStyle w:val="BPC3Tableitems"/>
                  </w:pPr>
                  <w:r w:rsidRPr="003477FD">
                    <w:t>Ignore</w:t>
                  </w:r>
                </w:p>
              </w:tc>
            </w:tr>
          </w:tbl>
          <w:p w:rsidR="0041332B" w:rsidRPr="00942781" w:rsidRDefault="0041332B" w:rsidP="005B0FDD">
            <w:pPr>
              <w:snapToGrid w:val="0"/>
              <w:rPr>
                <w:rFonts w:ascii="Calibri" w:hAnsi="Calibri" w:cs="Calibri"/>
                <w:sz w:val="18"/>
                <w:szCs w:val="18"/>
              </w:rPr>
            </w:pPr>
          </w:p>
        </w:tc>
      </w:tr>
    </w:tbl>
    <w:p w:rsidR="0041332B" w:rsidRPr="003477FD" w:rsidRDefault="0041332B" w:rsidP="0041332B">
      <w:pPr>
        <w:pStyle w:val="BPC3Heading3"/>
        <w:numPr>
          <w:ilvl w:val="0"/>
          <w:numId w:val="0"/>
        </w:numPr>
        <w:ind w:left="720" w:hanging="720"/>
        <w:rPr>
          <w:lang w:val="ru-RU"/>
        </w:rPr>
      </w:pPr>
      <w:r w:rsidRPr="003477FD">
        <w:t>CUSTOMER</w:t>
      </w:r>
    </w:p>
    <w:p w:rsidR="0041332B" w:rsidRPr="00942781" w:rsidRDefault="0041332B" w:rsidP="0041332B">
      <w:pPr>
        <w:jc w:val="both"/>
        <w:rPr>
          <w:rFonts w:ascii="Calibri" w:hAnsi="Calibri" w:cs="Calibri"/>
        </w:rPr>
      </w:pPr>
      <w:r w:rsidRPr="00942781">
        <w:rPr>
          <w:rFonts w:ascii="Calibri" w:hAnsi="Calibri" w:cs="Calibri"/>
        </w:rPr>
        <w:t>A complex tag that contains the customer related parameters.</w:t>
      </w:r>
    </w:p>
    <w:p w:rsidR="0041332B" w:rsidRPr="00942781" w:rsidRDefault="0041332B" w:rsidP="0041332B">
      <w:pPr>
        <w:jc w:val="both"/>
        <w:rPr>
          <w:rFonts w:ascii="Calibri" w:hAnsi="Calibri" w:cs="Calibri"/>
        </w:rPr>
      </w:pPr>
    </w:p>
    <w:p w:rsidR="0041332B" w:rsidRPr="00A46430" w:rsidRDefault="0041332B" w:rsidP="0041332B">
      <w:pPr>
        <w:pStyle w:val="BPC3Subhead2"/>
      </w:pPr>
      <w:r w:rsidRPr="003477FD">
        <w:t>CUSTOMER</w:t>
      </w:r>
      <w:r w:rsidRPr="00A46430">
        <w:t>_</w:t>
      </w:r>
      <w:r w:rsidRPr="003477FD">
        <w:t>NUMBER</w:t>
      </w:r>
    </w:p>
    <w:p w:rsidR="0041332B" w:rsidRPr="00942781" w:rsidRDefault="0041332B" w:rsidP="0041332B">
      <w:pPr>
        <w:jc w:val="both"/>
        <w:rPr>
          <w:rFonts w:ascii="Calibri" w:hAnsi="Calibri" w:cs="Calibri"/>
        </w:rPr>
      </w:pPr>
      <w:proofErr w:type="gramStart"/>
      <w:r w:rsidRPr="00942781">
        <w:rPr>
          <w:rFonts w:ascii="Calibri" w:hAnsi="Calibri" w:cs="Calibri"/>
        </w:rPr>
        <w:t>A unique ID of a customer in the scope of an institution.</w:t>
      </w:r>
      <w:proofErr w:type="gramEnd"/>
      <w:r w:rsidRPr="00942781">
        <w:rPr>
          <w:rFonts w:ascii="Calibri" w:hAnsi="Calibri" w:cs="Calibri"/>
        </w:rPr>
        <w:t xml:space="preserve"> It is an optional field. If the tag is empty then a customer number will be generated automatically according to the respective naming format adjusted in SmartVista and returned in a response to the application processing request. The tag is used to synchronize customers between SmartVista and an external system. The number is used to identify a customer, if an application to update the existing customer is created.</w:t>
      </w:r>
    </w:p>
    <w:p w:rsidR="0041332B" w:rsidRPr="00942781" w:rsidRDefault="0041332B" w:rsidP="0041332B">
      <w:pPr>
        <w:jc w:val="both"/>
        <w:rPr>
          <w:rFonts w:ascii="Calibri" w:hAnsi="Calibri" w:cs="Calibri"/>
        </w:rPr>
      </w:pPr>
    </w:p>
    <w:p w:rsidR="0041332B" w:rsidRPr="0041332B" w:rsidRDefault="0041332B" w:rsidP="0041332B">
      <w:pPr>
        <w:pStyle w:val="BPC3Heading3"/>
        <w:numPr>
          <w:ilvl w:val="0"/>
          <w:numId w:val="0"/>
        </w:numPr>
        <w:ind w:left="720" w:hanging="720"/>
      </w:pPr>
      <w:r w:rsidRPr="003477FD">
        <w:t>CONTRACT</w:t>
      </w:r>
    </w:p>
    <w:p w:rsidR="0041332B" w:rsidRPr="00942781" w:rsidRDefault="0041332B" w:rsidP="0041332B">
      <w:pPr>
        <w:jc w:val="both"/>
        <w:rPr>
          <w:rFonts w:ascii="Calibri" w:hAnsi="Calibri" w:cs="Calibri"/>
        </w:rPr>
      </w:pPr>
      <w:r w:rsidRPr="00942781">
        <w:rPr>
          <w:rFonts w:ascii="Calibri" w:hAnsi="Calibri" w:cs="Calibri"/>
        </w:rPr>
        <w:t>It is a complex tag that contains the contract related parameters.</w:t>
      </w:r>
    </w:p>
    <w:p w:rsidR="0041332B" w:rsidRPr="00942781" w:rsidRDefault="0041332B" w:rsidP="0041332B">
      <w:pPr>
        <w:jc w:val="both"/>
        <w:rPr>
          <w:rFonts w:ascii="Calibri" w:hAnsi="Calibri" w:cs="Calibri"/>
        </w:rPr>
      </w:pPr>
    </w:p>
    <w:p w:rsidR="0041332B" w:rsidRPr="00034556" w:rsidRDefault="0041332B" w:rsidP="0041332B">
      <w:pPr>
        <w:pStyle w:val="BPC3Subhead2"/>
      </w:pPr>
      <w:r w:rsidRPr="003477FD">
        <w:t>CONTRACT</w:t>
      </w:r>
      <w:r w:rsidRPr="00034556">
        <w:t>_</w:t>
      </w:r>
      <w:r w:rsidRPr="003477FD">
        <w:t>TYPE</w:t>
      </w:r>
    </w:p>
    <w:p w:rsidR="0041332B" w:rsidRPr="00942781" w:rsidRDefault="0041332B" w:rsidP="0041332B">
      <w:pPr>
        <w:jc w:val="both"/>
        <w:rPr>
          <w:rFonts w:ascii="Calibri" w:hAnsi="Calibri" w:cs="Calibri"/>
        </w:rPr>
      </w:pPr>
      <w:r w:rsidRPr="00942781">
        <w:rPr>
          <w:rFonts w:ascii="Calibri" w:hAnsi="Calibri" w:cs="Calibri"/>
        </w:rPr>
        <w:lastRenderedPageBreak/>
        <w:t>It defines a business area where a bank and its customer interact. A value is defined in the expandable dictionary. The list of available contract types is limited by a chosen customer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62"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CNTPMRCM</w:t>
            </w:r>
          </w:p>
        </w:tc>
        <w:tc>
          <w:tcPr>
            <w:tcW w:w="7762" w:type="dxa"/>
            <w:shd w:val="clear" w:color="auto" w:fill="auto"/>
          </w:tcPr>
          <w:p w:rsidR="0041332B" w:rsidRPr="003477FD" w:rsidRDefault="0041332B" w:rsidP="005B0FDD">
            <w:pPr>
              <w:pStyle w:val="BPC3Tableitems"/>
            </w:pPr>
            <w:r w:rsidRPr="003477FD">
              <w:t>Merchant acquiring</w:t>
            </w:r>
          </w:p>
        </w:tc>
      </w:tr>
    </w:tbl>
    <w:p w:rsidR="0041332B" w:rsidRPr="00942781" w:rsidRDefault="0041332B" w:rsidP="0041332B">
      <w:pPr>
        <w:jc w:val="both"/>
        <w:rPr>
          <w:rFonts w:ascii="Calibri" w:hAnsi="Calibri" w:cs="Calibri"/>
        </w:rPr>
      </w:pP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CONTRACT_NUMBER</w:t>
      </w:r>
    </w:p>
    <w:p w:rsidR="0041332B" w:rsidRPr="00942781" w:rsidRDefault="0041332B" w:rsidP="0041332B">
      <w:pPr>
        <w:jc w:val="both"/>
        <w:rPr>
          <w:rFonts w:ascii="Calibri" w:hAnsi="Calibri" w:cs="Calibri"/>
        </w:rPr>
      </w:pPr>
      <w:r w:rsidRPr="00942781">
        <w:rPr>
          <w:rFonts w:ascii="Calibri" w:hAnsi="Calibri" w:cs="Calibri"/>
        </w:rPr>
        <w:t>It is an optional parameter. If a contract number is not specified in an application explicitly, it may be generated automatically according to a naming format adjusted in SmartVista. The generated number is returned in a response to the application processing request. The number will be used to identify a contract and must be unique in the scope of an institution.</w:t>
      </w:r>
    </w:p>
    <w:p w:rsidR="0041332B" w:rsidRPr="00942781" w:rsidRDefault="0041332B" w:rsidP="0041332B">
      <w:pPr>
        <w:jc w:val="both"/>
        <w:rPr>
          <w:rFonts w:ascii="Calibri" w:hAnsi="Calibri" w:cs="Calibri"/>
        </w:rPr>
      </w:pPr>
    </w:p>
    <w:p w:rsidR="0041332B" w:rsidRPr="00034556" w:rsidRDefault="0041332B" w:rsidP="0041332B">
      <w:pPr>
        <w:pStyle w:val="BPC3Heading3"/>
        <w:numPr>
          <w:ilvl w:val="0"/>
          <w:numId w:val="0"/>
        </w:numPr>
        <w:ind w:left="720" w:hanging="720"/>
      </w:pPr>
      <w:r w:rsidRPr="003477FD">
        <w:t>CONTACT</w:t>
      </w:r>
    </w:p>
    <w:p w:rsidR="0041332B" w:rsidRPr="00942781" w:rsidRDefault="0041332B" w:rsidP="0041332B">
      <w:pPr>
        <w:jc w:val="both"/>
        <w:rPr>
          <w:rFonts w:ascii="Calibri" w:hAnsi="Calibri" w:cs="Calibri"/>
        </w:rPr>
      </w:pPr>
      <w:r w:rsidRPr="00942781">
        <w:rPr>
          <w:rFonts w:ascii="Calibri" w:hAnsi="Calibri" w:cs="Calibri"/>
        </w:rPr>
        <w:t>It is a complex tag that contains parameters of the customer’s contact information. It may be specified as a child of the CUSTOMER and CARDHOLDER tags. Thus, it defines contact information of a customer and a cardholder respectively. In turn, the tag may contain the PERSON and ADDRESS child tags to describe a contact in more details (name of a contact person, his/her postal address).</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CONTACT_TYPE</w:t>
      </w:r>
    </w:p>
    <w:p w:rsidR="0041332B" w:rsidRPr="00942781" w:rsidRDefault="0041332B" w:rsidP="0041332B">
      <w:pPr>
        <w:jc w:val="both"/>
        <w:rPr>
          <w:rFonts w:ascii="Calibri" w:hAnsi="Calibri" w:cs="Calibri"/>
        </w:rPr>
      </w:pPr>
      <w:r w:rsidRPr="00942781">
        <w:rPr>
          <w:rFonts w:ascii="Calibri" w:hAnsi="Calibri" w:cs="Calibri"/>
        </w:rPr>
        <w:t>This either defines a purpose of a contact (sending the notifications, account delivery) or just describes it (home or business). Values are defined in the expandable dictionary.</w:t>
      </w:r>
    </w:p>
    <w:p w:rsidR="0041332B" w:rsidRPr="00942781" w:rsidRDefault="0041332B" w:rsidP="0041332B">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62"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CNTTCEOC</w:t>
            </w:r>
          </w:p>
        </w:tc>
        <w:tc>
          <w:tcPr>
            <w:tcW w:w="7762" w:type="dxa"/>
            <w:shd w:val="clear" w:color="auto" w:fill="auto"/>
          </w:tcPr>
          <w:p w:rsidR="0041332B" w:rsidRPr="003477FD" w:rsidRDefault="0041332B" w:rsidP="005B0FDD">
            <w:pPr>
              <w:pStyle w:val="BPC3Tableitems"/>
            </w:pPr>
            <w:r w:rsidRPr="003477FD">
              <w:t>Chief Executive Officer contact</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CNTTCFEO</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921"/>
            </w:tblGrid>
            <w:tr w:rsidR="0041332B" w:rsidRPr="00942781" w:rsidTr="005B0FDD">
              <w:trPr>
                <w:tblCellSpacing w:w="0" w:type="dxa"/>
              </w:trPr>
              <w:tc>
                <w:tcPr>
                  <w:tcW w:w="0" w:type="auto"/>
                  <w:vAlign w:val="center"/>
                  <w:hideMark/>
                </w:tcPr>
                <w:p w:rsidR="0041332B" w:rsidRPr="00942781" w:rsidRDefault="0041332B" w:rsidP="005B0FDD">
                  <w:pPr>
                    <w:rPr>
                      <w:rFonts w:ascii="Calibri" w:hAnsi="Calibri" w:cs="Calibri"/>
                    </w:rPr>
                  </w:pPr>
                </w:p>
              </w:tc>
              <w:tc>
                <w:tcPr>
                  <w:tcW w:w="0" w:type="auto"/>
                  <w:vAlign w:val="center"/>
                  <w:hideMark/>
                </w:tcPr>
                <w:p w:rsidR="0041332B" w:rsidRPr="003477FD" w:rsidRDefault="0041332B" w:rsidP="005B0FDD">
                  <w:pPr>
                    <w:pStyle w:val="BPC3Tableitems"/>
                  </w:pPr>
                  <w:r w:rsidRPr="003477FD">
                    <w:t>Chief Financial Officer contact</w:t>
                  </w:r>
                </w:p>
              </w:tc>
            </w:tr>
          </w:tbl>
          <w:p w:rsidR="0041332B" w:rsidRPr="00942781" w:rsidRDefault="0041332B" w:rsidP="005B0FDD">
            <w:pPr>
              <w:rPr>
                <w:rFonts w:ascii="Calibri" w:hAnsi="Calibri" w:cs="Calibri"/>
                <w:sz w:val="18"/>
                <w:szCs w:val="18"/>
              </w:rPr>
            </w:pP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CNTTPRMC</w:t>
            </w:r>
          </w:p>
        </w:tc>
        <w:tc>
          <w:tcPr>
            <w:tcW w:w="7762" w:type="dxa"/>
            <w:shd w:val="clear" w:color="auto" w:fill="auto"/>
          </w:tcPr>
          <w:p w:rsidR="0041332B" w:rsidRPr="003477FD" w:rsidRDefault="0041332B" w:rsidP="005B0FDD">
            <w:pPr>
              <w:pStyle w:val="BPC3Tableitems"/>
            </w:pPr>
            <w:r w:rsidRPr="003477FD">
              <w:t>Primary contact</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CNTTSCNC</w:t>
            </w:r>
          </w:p>
        </w:tc>
        <w:tc>
          <w:tcPr>
            <w:tcW w:w="7762" w:type="dxa"/>
            <w:shd w:val="clear" w:color="auto" w:fill="auto"/>
          </w:tcPr>
          <w:p w:rsidR="0041332B" w:rsidRPr="003477FD" w:rsidRDefault="0041332B" w:rsidP="005B0FDD">
            <w:pPr>
              <w:pStyle w:val="BPC3Tableitems"/>
            </w:pPr>
            <w:r w:rsidRPr="003477FD">
              <w:t>Secondary contact</w:t>
            </w:r>
          </w:p>
        </w:tc>
      </w:tr>
    </w:tbl>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PREFERRED_LANG</w:t>
      </w:r>
    </w:p>
    <w:p w:rsidR="0041332B" w:rsidRPr="00942781" w:rsidRDefault="0041332B" w:rsidP="0041332B">
      <w:pPr>
        <w:jc w:val="both"/>
        <w:rPr>
          <w:rFonts w:ascii="Calibri" w:hAnsi="Calibri" w:cs="Calibri"/>
        </w:rPr>
      </w:pPr>
      <w:proofErr w:type="gramStart"/>
      <w:r w:rsidRPr="00942781">
        <w:rPr>
          <w:rFonts w:ascii="Calibri" w:hAnsi="Calibri" w:cs="Calibri"/>
        </w:rPr>
        <w:t>Preferred language for communication.</w:t>
      </w:r>
      <w:proofErr w:type="gramEnd"/>
      <w:r w:rsidRPr="00942781">
        <w:rPr>
          <w:rFonts w:ascii="Calibri" w:hAnsi="Calibri" w:cs="Calibri"/>
        </w:rPr>
        <w:t xml:space="preserve"> It is used to form notification messages in the desirable language or just as supplemental information.</w:t>
      </w:r>
    </w:p>
    <w:p w:rsidR="0041332B" w:rsidRPr="00942781" w:rsidRDefault="0041332B" w:rsidP="0041332B">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62"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t>LANGENG</w:t>
            </w:r>
          </w:p>
        </w:tc>
        <w:tc>
          <w:tcPr>
            <w:tcW w:w="7762" w:type="dxa"/>
            <w:shd w:val="clear" w:color="auto" w:fill="auto"/>
            <w:vAlign w:val="center"/>
          </w:tcPr>
          <w:p w:rsidR="0041332B" w:rsidRPr="003477FD" w:rsidRDefault="0041332B" w:rsidP="005B0FDD">
            <w:pPr>
              <w:pStyle w:val="BPC3Tableitems"/>
            </w:pPr>
            <w:r w:rsidRPr="003477FD">
              <w:t>English</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lastRenderedPageBreak/>
              <w:t>LANGRUS</w:t>
            </w:r>
          </w:p>
        </w:tc>
        <w:tc>
          <w:tcPr>
            <w:tcW w:w="7762" w:type="dxa"/>
            <w:shd w:val="clear" w:color="auto" w:fill="auto"/>
            <w:vAlign w:val="center"/>
          </w:tcPr>
          <w:p w:rsidR="0041332B" w:rsidRPr="003477FD" w:rsidRDefault="0041332B" w:rsidP="005B0FDD">
            <w:pPr>
              <w:pStyle w:val="BPC3Tableitems"/>
            </w:pPr>
            <w:r w:rsidRPr="003477FD">
              <w:t>Russian</w:t>
            </w:r>
          </w:p>
        </w:tc>
      </w:tr>
    </w:tbl>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JOB_TITLE</w:t>
      </w:r>
    </w:p>
    <w:p w:rsidR="0041332B" w:rsidRPr="00942781" w:rsidRDefault="0041332B" w:rsidP="0041332B">
      <w:pPr>
        <w:jc w:val="both"/>
        <w:rPr>
          <w:rFonts w:ascii="Calibri" w:hAnsi="Calibri" w:cs="Calibri"/>
        </w:rPr>
      </w:pPr>
      <w:proofErr w:type="gramStart"/>
      <w:r w:rsidRPr="00942781">
        <w:rPr>
          <w:rFonts w:ascii="Calibri" w:hAnsi="Calibri" w:cs="Calibri"/>
        </w:rPr>
        <w:t>A position of a contact person.</w:t>
      </w:r>
      <w:proofErr w:type="gramEnd"/>
      <w:r w:rsidRPr="00942781">
        <w:rPr>
          <w:rFonts w:ascii="Calibri" w:hAnsi="Calibri" w:cs="Calibri"/>
        </w:rPr>
        <w:t xml:space="preserve"> It is used for an incorporated person only. Both the contact person’s position (director, chief accountant, etc.) and department title (accounting, sales) may be used as values of the tag. </w:t>
      </w:r>
    </w:p>
    <w:p w:rsidR="0041332B" w:rsidRPr="00942781" w:rsidRDefault="0041332B" w:rsidP="0041332B">
      <w:pPr>
        <w:jc w:val="both"/>
        <w:rPr>
          <w:rFonts w:ascii="Calibri" w:hAnsi="Calibri" w:cs="Calibri"/>
        </w:rPr>
      </w:pPr>
      <w:r w:rsidRPr="00942781">
        <w:rPr>
          <w:rFonts w:ascii="Calibri" w:hAnsi="Calibri" w:cs="Calibri"/>
        </w:rPr>
        <w:t>The PERSON tag may be used additionally to specify the contact person’s full name.</w:t>
      </w:r>
    </w:p>
    <w:p w:rsidR="0041332B" w:rsidRPr="00942781" w:rsidRDefault="0041332B" w:rsidP="0041332B">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62"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JTTLDRCT</w:t>
            </w:r>
          </w:p>
        </w:tc>
        <w:tc>
          <w:tcPr>
            <w:tcW w:w="7762" w:type="dxa"/>
            <w:shd w:val="clear" w:color="auto" w:fill="auto"/>
          </w:tcPr>
          <w:p w:rsidR="0041332B" w:rsidRPr="003477FD" w:rsidRDefault="0041332B" w:rsidP="005B0FDD">
            <w:pPr>
              <w:pStyle w:val="BPC3Tableitems"/>
            </w:pPr>
            <w:r w:rsidRPr="003477FD">
              <w:t>Director</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JTTLHDDP</w:t>
            </w:r>
          </w:p>
        </w:tc>
        <w:tc>
          <w:tcPr>
            <w:tcW w:w="7762" w:type="dxa"/>
            <w:shd w:val="clear" w:color="auto" w:fill="auto"/>
          </w:tcPr>
          <w:p w:rsidR="0041332B" w:rsidRPr="003477FD" w:rsidRDefault="0041332B" w:rsidP="005B0FDD">
            <w:pPr>
              <w:pStyle w:val="BPC3Tableitems"/>
            </w:pPr>
            <w:r w:rsidRPr="003477FD">
              <w:t>Head of department</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JTTLMNGR</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878"/>
            </w:tblGrid>
            <w:tr w:rsidR="0041332B" w:rsidRPr="00942781" w:rsidTr="005B0FDD">
              <w:trPr>
                <w:tblCellSpacing w:w="0" w:type="dxa"/>
              </w:trPr>
              <w:tc>
                <w:tcPr>
                  <w:tcW w:w="0" w:type="auto"/>
                  <w:vAlign w:val="center"/>
                  <w:hideMark/>
                </w:tcPr>
                <w:p w:rsidR="0041332B" w:rsidRPr="00942781" w:rsidRDefault="0041332B" w:rsidP="005B0FDD">
                  <w:pPr>
                    <w:rPr>
                      <w:rFonts w:ascii="Calibri" w:hAnsi="Calibri" w:cs="Calibri"/>
                    </w:rPr>
                  </w:pPr>
                </w:p>
              </w:tc>
              <w:tc>
                <w:tcPr>
                  <w:tcW w:w="0" w:type="auto"/>
                  <w:vAlign w:val="center"/>
                  <w:hideMark/>
                </w:tcPr>
                <w:p w:rsidR="0041332B" w:rsidRPr="003477FD" w:rsidRDefault="0041332B" w:rsidP="005B0FDD">
                  <w:pPr>
                    <w:pStyle w:val="BPC3Tableitems"/>
                  </w:pPr>
                  <w:r w:rsidRPr="003477FD">
                    <w:t>Manager</w:t>
                  </w:r>
                </w:p>
              </w:tc>
            </w:tr>
          </w:tbl>
          <w:p w:rsidR="0041332B" w:rsidRPr="00942781" w:rsidRDefault="0041332B" w:rsidP="005B0FDD">
            <w:pPr>
              <w:rPr>
                <w:rFonts w:ascii="Calibri" w:hAnsi="Calibri" w:cs="Calibri"/>
                <w:sz w:val="18"/>
                <w:szCs w:val="18"/>
              </w:rPr>
            </w:pP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JTTLOFMN</w:t>
            </w:r>
          </w:p>
        </w:tc>
        <w:tc>
          <w:tcPr>
            <w:tcW w:w="7762" w:type="dxa"/>
            <w:shd w:val="clear" w:color="auto" w:fill="auto"/>
          </w:tcPr>
          <w:p w:rsidR="0041332B" w:rsidRPr="003477FD" w:rsidRDefault="0041332B" w:rsidP="005B0FDD">
            <w:pPr>
              <w:pStyle w:val="BPC3Tableitems"/>
            </w:pPr>
            <w:r w:rsidRPr="003477FD">
              <w:t>Office manager</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JTTLCHFA</w:t>
            </w:r>
          </w:p>
        </w:tc>
        <w:tc>
          <w:tcPr>
            <w:tcW w:w="7762" w:type="dxa"/>
            <w:shd w:val="clear" w:color="auto" w:fill="auto"/>
          </w:tcPr>
          <w:p w:rsidR="0041332B" w:rsidRPr="003477FD" w:rsidRDefault="0041332B" w:rsidP="005B0FDD">
            <w:pPr>
              <w:pStyle w:val="BPC3Tableitems"/>
            </w:pPr>
            <w:r w:rsidRPr="003477FD">
              <w:t>Chief accountant</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JTTLACNT</w:t>
            </w:r>
          </w:p>
        </w:tc>
        <w:tc>
          <w:tcPr>
            <w:tcW w:w="7762" w:type="dxa"/>
            <w:shd w:val="clear" w:color="auto" w:fill="auto"/>
          </w:tcPr>
          <w:p w:rsidR="0041332B" w:rsidRPr="003477FD" w:rsidRDefault="0041332B" w:rsidP="005B0FDD">
            <w:pPr>
              <w:pStyle w:val="BPC3Tableitems"/>
            </w:pPr>
            <w:r w:rsidRPr="003477FD">
              <w:t>Accounter</w:t>
            </w:r>
          </w:p>
        </w:tc>
      </w:tr>
    </w:tbl>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CONTACT_DATA</w:t>
      </w:r>
    </w:p>
    <w:p w:rsidR="0041332B" w:rsidRPr="00942781" w:rsidRDefault="0041332B" w:rsidP="0041332B">
      <w:pPr>
        <w:jc w:val="both"/>
        <w:rPr>
          <w:rFonts w:ascii="Calibri" w:hAnsi="Calibri" w:cs="Calibri"/>
        </w:rPr>
      </w:pPr>
      <w:r w:rsidRPr="00942781">
        <w:rPr>
          <w:rFonts w:ascii="Calibri" w:hAnsi="Calibri" w:cs="Calibri"/>
        </w:rPr>
        <w:t>It is a complex tag that contains parameters of communication.</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COMMUN_METHOD</w:t>
      </w:r>
    </w:p>
    <w:p w:rsidR="0041332B" w:rsidRPr="00942781" w:rsidRDefault="0041332B" w:rsidP="0041332B">
      <w:pPr>
        <w:jc w:val="both"/>
        <w:rPr>
          <w:rFonts w:ascii="Calibri" w:hAnsi="Calibri" w:cs="Calibri"/>
        </w:rPr>
      </w:pPr>
      <w:proofErr w:type="gramStart"/>
      <w:r w:rsidRPr="00942781">
        <w:rPr>
          <w:rFonts w:ascii="Calibri" w:hAnsi="Calibri" w:cs="Calibri"/>
        </w:rPr>
        <w:t>A communication method.</w:t>
      </w:r>
      <w:proofErr w:type="gramEnd"/>
      <w:r w:rsidRPr="00942781">
        <w:rPr>
          <w:rFonts w:ascii="Calibri" w:hAnsi="Calibri" w:cs="Calibri"/>
        </w:rPr>
        <w:t xml:space="preserve"> It defines a method to communicate with a customer by.</w:t>
      </w:r>
    </w:p>
    <w:p w:rsidR="0041332B" w:rsidRPr="00942781" w:rsidRDefault="0041332B" w:rsidP="0041332B">
      <w:pPr>
        <w:jc w:val="both"/>
        <w:rPr>
          <w:rFonts w:ascii="Calibri" w:hAnsi="Calibri" w:cs="Calibri"/>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6"/>
        <w:gridCol w:w="7716"/>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16"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CMNM0001</w:t>
            </w:r>
          </w:p>
        </w:tc>
        <w:tc>
          <w:tcPr>
            <w:tcW w:w="7716" w:type="dxa"/>
            <w:shd w:val="clear" w:color="auto" w:fill="auto"/>
          </w:tcPr>
          <w:p w:rsidR="0041332B" w:rsidRPr="003477FD" w:rsidRDefault="0041332B" w:rsidP="005B0FDD">
            <w:pPr>
              <w:pStyle w:val="BPC3Tableitems"/>
            </w:pPr>
            <w:r w:rsidRPr="003477FD">
              <w:t>Mobile phone</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CMNM0002</w:t>
            </w:r>
          </w:p>
        </w:tc>
        <w:tc>
          <w:tcPr>
            <w:tcW w:w="7716" w:type="dxa"/>
            <w:shd w:val="clear" w:color="auto" w:fill="auto"/>
          </w:tcPr>
          <w:p w:rsidR="0041332B" w:rsidRPr="003477FD" w:rsidRDefault="0041332B" w:rsidP="005B0FDD">
            <w:pPr>
              <w:pStyle w:val="BPC3Tableitems"/>
            </w:pPr>
            <w:r w:rsidRPr="003477FD">
              <w:t>E-mail</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CMNM0003</w:t>
            </w:r>
          </w:p>
        </w:tc>
        <w:tc>
          <w:tcPr>
            <w:tcW w:w="7716" w:type="dxa"/>
            <w:shd w:val="clear" w:color="auto" w:fill="auto"/>
          </w:tcPr>
          <w:p w:rsidR="0041332B" w:rsidRPr="003477FD" w:rsidRDefault="0041332B" w:rsidP="005B0FDD">
            <w:pPr>
              <w:pStyle w:val="BPC3Tableitems"/>
            </w:pPr>
            <w:r w:rsidRPr="003477FD">
              <w:t>Post</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CMNM0004</w:t>
            </w:r>
          </w:p>
        </w:tc>
        <w:tc>
          <w:tcPr>
            <w:tcW w:w="7716" w:type="dxa"/>
            <w:shd w:val="clear" w:color="auto" w:fill="auto"/>
          </w:tcPr>
          <w:p w:rsidR="0041332B" w:rsidRPr="003477FD" w:rsidRDefault="0041332B" w:rsidP="005B0FDD">
            <w:pPr>
              <w:pStyle w:val="BPC3Tableitems"/>
            </w:pPr>
            <w:r w:rsidRPr="003477FD">
              <w:t>Fax</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CMNM0005</w:t>
            </w:r>
          </w:p>
        </w:tc>
        <w:tc>
          <w:tcPr>
            <w:tcW w:w="7716" w:type="dxa"/>
            <w:shd w:val="clear" w:color="auto" w:fill="auto"/>
          </w:tcPr>
          <w:p w:rsidR="0041332B" w:rsidRPr="003477FD" w:rsidRDefault="0041332B" w:rsidP="005B0FDD">
            <w:pPr>
              <w:pStyle w:val="BPC3Tableitems"/>
            </w:pPr>
            <w:r w:rsidRPr="003477FD">
              <w:t>Skype</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CMNM0006</w:t>
            </w:r>
          </w:p>
        </w:tc>
        <w:tc>
          <w:tcPr>
            <w:tcW w:w="7716" w:type="dxa"/>
            <w:shd w:val="clear" w:color="auto" w:fill="auto"/>
          </w:tcPr>
          <w:p w:rsidR="0041332B" w:rsidRPr="003477FD" w:rsidRDefault="0041332B" w:rsidP="005B0FDD">
            <w:pPr>
              <w:pStyle w:val="BPC3Tableitems"/>
            </w:pPr>
            <w:r w:rsidRPr="003477FD">
              <w:t>AOL Aim</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CMNM0007</w:t>
            </w:r>
          </w:p>
        </w:tc>
        <w:tc>
          <w:tcPr>
            <w:tcW w:w="7716" w:type="dxa"/>
            <w:shd w:val="clear" w:color="auto" w:fill="auto"/>
          </w:tcPr>
          <w:p w:rsidR="0041332B" w:rsidRPr="003477FD" w:rsidRDefault="0041332B" w:rsidP="005B0FDD">
            <w:pPr>
              <w:pStyle w:val="BPC3Tableitems"/>
            </w:pPr>
            <w:r w:rsidRPr="003477FD">
              <w:t>Windows Live Messenger</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lastRenderedPageBreak/>
              <w:t>CMNM0008</w:t>
            </w:r>
          </w:p>
        </w:tc>
        <w:tc>
          <w:tcPr>
            <w:tcW w:w="7716" w:type="dxa"/>
            <w:shd w:val="clear" w:color="auto" w:fill="auto"/>
          </w:tcPr>
          <w:p w:rsidR="0041332B" w:rsidRPr="003477FD" w:rsidRDefault="0041332B" w:rsidP="005B0FDD">
            <w:pPr>
              <w:pStyle w:val="BPC3Tableitems"/>
            </w:pPr>
            <w:r w:rsidRPr="003477FD">
              <w:t>ICQ Corp</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CMNM0009</w:t>
            </w:r>
          </w:p>
        </w:tc>
        <w:tc>
          <w:tcPr>
            <w:tcW w:w="7716" w:type="dxa"/>
            <w:shd w:val="clear" w:color="auto" w:fill="auto"/>
          </w:tcPr>
          <w:p w:rsidR="0041332B" w:rsidRPr="003477FD" w:rsidRDefault="0041332B" w:rsidP="005B0FDD">
            <w:pPr>
              <w:pStyle w:val="BPC3Tableitems"/>
            </w:pPr>
            <w:r w:rsidRPr="003477FD">
              <w:t>Yahoo! Messenger</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CMNM0010</w:t>
            </w:r>
          </w:p>
        </w:tc>
        <w:tc>
          <w:tcPr>
            <w:tcW w:w="7716" w:type="dxa"/>
            <w:shd w:val="clear" w:color="auto" w:fill="auto"/>
          </w:tcPr>
          <w:p w:rsidR="0041332B" w:rsidRPr="003477FD" w:rsidRDefault="0041332B" w:rsidP="005B0FDD">
            <w:pPr>
              <w:pStyle w:val="BPC3Tableitems"/>
            </w:pPr>
            <w:r w:rsidRPr="003477FD">
              <w:t>Jabber</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B7466F">
              <w:t>CMNM001</w:t>
            </w:r>
            <w:r>
              <w:t>1</w:t>
            </w:r>
          </w:p>
        </w:tc>
        <w:tc>
          <w:tcPr>
            <w:tcW w:w="7716" w:type="dxa"/>
            <w:shd w:val="clear" w:color="auto" w:fill="auto"/>
          </w:tcPr>
          <w:p w:rsidR="0041332B" w:rsidRPr="003477FD" w:rsidRDefault="0041332B" w:rsidP="005B0FDD">
            <w:pPr>
              <w:pStyle w:val="BPC3Tableitems"/>
            </w:pPr>
            <w:r w:rsidRPr="00DB37BA">
              <w:t>Telex</w:t>
            </w:r>
          </w:p>
        </w:tc>
      </w:tr>
      <w:tr w:rsidR="0041332B" w:rsidRPr="00942781" w:rsidTr="005B0FDD">
        <w:trPr>
          <w:trHeight w:val="250"/>
        </w:trPr>
        <w:tc>
          <w:tcPr>
            <w:tcW w:w="1526" w:type="dxa"/>
            <w:shd w:val="clear" w:color="auto" w:fill="auto"/>
          </w:tcPr>
          <w:p w:rsidR="0041332B" w:rsidRPr="00B7466F" w:rsidRDefault="0041332B" w:rsidP="005B0FDD">
            <w:pPr>
              <w:pStyle w:val="BPC3Tableitems"/>
            </w:pPr>
            <w:r w:rsidRPr="00025DEE">
              <w:t>CMNM0012</w:t>
            </w:r>
          </w:p>
        </w:tc>
        <w:tc>
          <w:tcPr>
            <w:tcW w:w="7716" w:type="dxa"/>
            <w:shd w:val="clear" w:color="auto" w:fill="auto"/>
          </w:tcPr>
          <w:p w:rsidR="0041332B" w:rsidRPr="00DB37BA" w:rsidRDefault="0041332B" w:rsidP="005B0FDD">
            <w:pPr>
              <w:pStyle w:val="BPC3Tableitems"/>
            </w:pPr>
            <w:r w:rsidRPr="00025DEE">
              <w:t>Landline phone</w:t>
            </w:r>
          </w:p>
        </w:tc>
      </w:tr>
    </w:tbl>
    <w:p w:rsidR="0041332B" w:rsidRDefault="0041332B" w:rsidP="0041332B">
      <w:pPr>
        <w:pStyle w:val="BPC3Subhead2"/>
      </w:pPr>
    </w:p>
    <w:p w:rsidR="0041332B" w:rsidRPr="003477FD" w:rsidRDefault="0041332B" w:rsidP="0041332B">
      <w:pPr>
        <w:pStyle w:val="BPC3Subhead2"/>
      </w:pPr>
      <w:r w:rsidRPr="003477FD">
        <w:t>COMMUN_ADDRESS</w:t>
      </w:r>
    </w:p>
    <w:p w:rsidR="0041332B" w:rsidRDefault="0041332B" w:rsidP="0041332B">
      <w:pPr>
        <w:jc w:val="both"/>
        <w:rPr>
          <w:rFonts w:ascii="Calibri" w:hAnsi="Calibri" w:cs="Calibri"/>
        </w:rPr>
      </w:pPr>
      <w:proofErr w:type="gramStart"/>
      <w:r w:rsidRPr="00942781">
        <w:rPr>
          <w:rFonts w:ascii="Calibri" w:hAnsi="Calibri" w:cs="Calibri"/>
        </w:rPr>
        <w:t>An ID to use for communication with a person by a chosen method (phone number, E-mail address, postal address, etc.)</w:t>
      </w:r>
      <w:proofErr w:type="gramEnd"/>
    </w:p>
    <w:p w:rsidR="0041332B" w:rsidRPr="00B7466F" w:rsidRDefault="0041332B" w:rsidP="0041332B">
      <w:pPr>
        <w:pStyle w:val="BPC3Subhead2"/>
      </w:pPr>
      <w:r>
        <w:t>START_DATE</w:t>
      </w:r>
    </w:p>
    <w:p w:rsidR="0041332B" w:rsidRPr="001972F3" w:rsidRDefault="0041332B" w:rsidP="0041332B">
      <w:pPr>
        <w:rPr>
          <w:rFonts w:asciiTheme="minorHAnsi" w:hAnsiTheme="minorHAnsi" w:cs="Calibri"/>
        </w:rPr>
      </w:pPr>
      <w:proofErr w:type="gramStart"/>
      <w:r w:rsidRPr="001972F3">
        <w:rPr>
          <w:rFonts w:asciiTheme="minorHAnsi" w:hAnsiTheme="minorHAnsi" w:cs="Calibri"/>
        </w:rPr>
        <w:t>Starting date of validity of contact data.</w:t>
      </w:r>
      <w:proofErr w:type="gramEnd"/>
    </w:p>
    <w:p w:rsidR="0041332B" w:rsidRDefault="0041332B" w:rsidP="0041332B">
      <w:pPr>
        <w:rPr>
          <w:rFonts w:cs="Calibri"/>
        </w:rPr>
      </w:pPr>
    </w:p>
    <w:p w:rsidR="0041332B" w:rsidRPr="00B7466F" w:rsidRDefault="0041332B" w:rsidP="0041332B">
      <w:pPr>
        <w:pStyle w:val="BPC3Subhead2"/>
      </w:pPr>
      <w:r>
        <w:t>END_DATE</w:t>
      </w:r>
    </w:p>
    <w:p w:rsidR="0041332B" w:rsidRPr="001972F3" w:rsidRDefault="0041332B" w:rsidP="0041332B">
      <w:pPr>
        <w:rPr>
          <w:rFonts w:asciiTheme="minorHAnsi" w:hAnsiTheme="minorHAnsi" w:cs="Calibri"/>
        </w:rPr>
      </w:pPr>
      <w:proofErr w:type="gramStart"/>
      <w:r w:rsidRPr="001972F3">
        <w:rPr>
          <w:rFonts w:asciiTheme="minorHAnsi" w:hAnsiTheme="minorHAnsi" w:cs="Calibri"/>
        </w:rPr>
        <w:t>Ending date of validity of contact data.</w:t>
      </w:r>
      <w:proofErr w:type="gramEnd"/>
    </w:p>
    <w:p w:rsidR="0041332B" w:rsidRPr="00942781" w:rsidRDefault="0041332B" w:rsidP="0041332B">
      <w:pPr>
        <w:jc w:val="both"/>
        <w:rPr>
          <w:rFonts w:ascii="Calibri" w:hAnsi="Calibri" w:cs="Calibri"/>
        </w:rPr>
      </w:pPr>
    </w:p>
    <w:p w:rsidR="0041332B" w:rsidRPr="003477FD" w:rsidRDefault="0041332B" w:rsidP="0041332B">
      <w:pPr>
        <w:pStyle w:val="BPC3Heading3"/>
        <w:numPr>
          <w:ilvl w:val="0"/>
          <w:numId w:val="0"/>
        </w:numPr>
        <w:ind w:left="720" w:hanging="720"/>
      </w:pPr>
      <w:r w:rsidRPr="003477FD">
        <w:t>ADDRESS</w:t>
      </w:r>
    </w:p>
    <w:p w:rsidR="0041332B" w:rsidRPr="00942781" w:rsidRDefault="0041332B" w:rsidP="0041332B">
      <w:pPr>
        <w:jc w:val="both"/>
        <w:rPr>
          <w:rFonts w:ascii="Calibri" w:hAnsi="Calibri" w:cs="Calibri"/>
        </w:rPr>
      </w:pPr>
      <w:r w:rsidRPr="00942781">
        <w:rPr>
          <w:rFonts w:ascii="Calibri" w:hAnsi="Calibri" w:cs="Calibri"/>
        </w:rPr>
        <w:t>It is a complex tag that contains parameters of postal address.</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ADDRESS_TYPE</w:t>
      </w:r>
    </w:p>
    <w:p w:rsidR="0041332B" w:rsidRPr="00942781" w:rsidRDefault="0041332B" w:rsidP="0041332B">
      <w:pPr>
        <w:jc w:val="both"/>
        <w:rPr>
          <w:rFonts w:ascii="Calibri" w:hAnsi="Calibri" w:cs="Calibri"/>
        </w:rPr>
      </w:pPr>
      <w:r w:rsidRPr="00942781">
        <w:rPr>
          <w:rFonts w:ascii="Calibri" w:hAnsi="Calibri" w:cs="Calibri"/>
        </w:rPr>
        <w:t>It describes a purpose of address. Values are defined in the expandable dictionary.</w:t>
      </w:r>
    </w:p>
    <w:p w:rsidR="0041332B" w:rsidRPr="00942781" w:rsidRDefault="0041332B" w:rsidP="0041332B">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62"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ADTPBSNA</w:t>
            </w:r>
          </w:p>
        </w:tc>
        <w:tc>
          <w:tcPr>
            <w:tcW w:w="7762" w:type="dxa"/>
            <w:shd w:val="clear" w:color="auto" w:fill="auto"/>
          </w:tcPr>
          <w:p w:rsidR="0041332B" w:rsidRPr="003477FD" w:rsidRDefault="0041332B" w:rsidP="005B0FDD">
            <w:pPr>
              <w:pStyle w:val="BPC3Tableitems"/>
            </w:pPr>
            <w:r w:rsidRPr="003477FD">
              <w:t>Business address</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ADTPHOME</w:t>
            </w:r>
          </w:p>
        </w:tc>
        <w:tc>
          <w:tcPr>
            <w:tcW w:w="7762" w:type="dxa"/>
            <w:shd w:val="clear" w:color="auto" w:fill="auto"/>
          </w:tcPr>
          <w:p w:rsidR="0041332B" w:rsidRPr="003477FD" w:rsidRDefault="0041332B" w:rsidP="005B0FDD">
            <w:pPr>
              <w:pStyle w:val="BPC3Tableitems"/>
            </w:pPr>
            <w:r w:rsidRPr="003477FD">
              <w:t>Home address</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ADTPLGLA</w:t>
            </w:r>
          </w:p>
        </w:tc>
        <w:tc>
          <w:tcPr>
            <w:tcW w:w="7762" w:type="dxa"/>
            <w:shd w:val="clear" w:color="auto" w:fill="auto"/>
          </w:tcPr>
          <w:p w:rsidR="0041332B" w:rsidRPr="003477FD" w:rsidRDefault="0041332B" w:rsidP="005B0FDD">
            <w:pPr>
              <w:pStyle w:val="BPC3Tableitems"/>
            </w:pPr>
            <w:r w:rsidRPr="003477FD">
              <w:t>Legal address</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ADTPSTDL</w:t>
            </w:r>
          </w:p>
        </w:tc>
        <w:tc>
          <w:tcPr>
            <w:tcW w:w="7762" w:type="dxa"/>
            <w:shd w:val="clear" w:color="auto" w:fill="auto"/>
          </w:tcPr>
          <w:p w:rsidR="0041332B" w:rsidRPr="003477FD" w:rsidRDefault="0041332B" w:rsidP="005B0FDD">
            <w:pPr>
              <w:pStyle w:val="BPC3Tableitems"/>
            </w:pPr>
            <w:r w:rsidRPr="003477FD">
              <w:t>Statement delivery address</w:t>
            </w:r>
          </w:p>
        </w:tc>
      </w:tr>
    </w:tbl>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COUNTRY</w:t>
      </w:r>
    </w:p>
    <w:p w:rsidR="0041332B" w:rsidRPr="00942781" w:rsidRDefault="0041332B" w:rsidP="0041332B">
      <w:pPr>
        <w:jc w:val="both"/>
        <w:rPr>
          <w:rFonts w:ascii="Calibri" w:hAnsi="Calibri" w:cs="Calibri"/>
        </w:rPr>
      </w:pPr>
      <w:proofErr w:type="gramStart"/>
      <w:r w:rsidRPr="00942781">
        <w:rPr>
          <w:rFonts w:ascii="Calibri" w:hAnsi="Calibri" w:cs="Calibri"/>
        </w:rPr>
        <w:t>A numeric ISO code of a country.</w:t>
      </w:r>
      <w:proofErr w:type="gramEnd"/>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ADDRESS_NAME</w:t>
      </w:r>
    </w:p>
    <w:p w:rsidR="0041332B" w:rsidRPr="00942781" w:rsidRDefault="0041332B" w:rsidP="0041332B">
      <w:pPr>
        <w:jc w:val="both"/>
        <w:rPr>
          <w:rFonts w:ascii="Calibri" w:hAnsi="Calibri" w:cs="Calibri"/>
        </w:rPr>
      </w:pPr>
      <w:r w:rsidRPr="00942781">
        <w:rPr>
          <w:rFonts w:ascii="Calibri" w:hAnsi="Calibri" w:cs="Calibri"/>
        </w:rPr>
        <w:lastRenderedPageBreak/>
        <w:t>It is a complex and multilingual tag that contains parameters of address in various languages. A number of such tags may be used in the scope of the same address in various languages. The LANGUAGE attribute must be specified for this tag with possible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62"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t>LANGENG</w:t>
            </w:r>
          </w:p>
        </w:tc>
        <w:tc>
          <w:tcPr>
            <w:tcW w:w="7762" w:type="dxa"/>
            <w:shd w:val="clear" w:color="auto" w:fill="auto"/>
            <w:vAlign w:val="center"/>
          </w:tcPr>
          <w:p w:rsidR="0041332B" w:rsidRPr="003477FD" w:rsidRDefault="0041332B" w:rsidP="005B0FDD">
            <w:pPr>
              <w:pStyle w:val="BPC3Tableitems"/>
            </w:pPr>
            <w:r w:rsidRPr="003477FD">
              <w:t>English</w:t>
            </w:r>
          </w:p>
        </w:tc>
      </w:tr>
      <w:tr w:rsidR="0041332B" w:rsidRPr="00942781" w:rsidTr="005B0FDD">
        <w:trPr>
          <w:trHeight w:val="250"/>
        </w:trPr>
        <w:tc>
          <w:tcPr>
            <w:tcW w:w="1526" w:type="dxa"/>
            <w:shd w:val="clear" w:color="auto" w:fill="auto"/>
            <w:vAlign w:val="center"/>
          </w:tcPr>
          <w:p w:rsidR="0041332B" w:rsidRPr="003477FD" w:rsidRDefault="0041332B" w:rsidP="005B0FDD">
            <w:pPr>
              <w:pStyle w:val="BPC3Tableitems"/>
            </w:pPr>
            <w:r w:rsidRPr="003477FD">
              <w:t>LANGRUS</w:t>
            </w:r>
          </w:p>
        </w:tc>
        <w:tc>
          <w:tcPr>
            <w:tcW w:w="7762" w:type="dxa"/>
            <w:shd w:val="clear" w:color="auto" w:fill="auto"/>
            <w:vAlign w:val="center"/>
          </w:tcPr>
          <w:p w:rsidR="0041332B" w:rsidRPr="003477FD" w:rsidRDefault="0041332B" w:rsidP="005B0FDD">
            <w:pPr>
              <w:pStyle w:val="BPC3Tableitems"/>
            </w:pPr>
            <w:r w:rsidRPr="003477FD">
              <w:t>Russian</w:t>
            </w:r>
          </w:p>
        </w:tc>
      </w:tr>
    </w:tbl>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REGION</w:t>
      </w:r>
    </w:p>
    <w:p w:rsidR="0041332B" w:rsidRPr="00942781" w:rsidRDefault="0041332B" w:rsidP="0041332B">
      <w:pPr>
        <w:jc w:val="both"/>
        <w:rPr>
          <w:rFonts w:ascii="Calibri" w:hAnsi="Calibri" w:cs="Calibri"/>
        </w:rPr>
      </w:pPr>
      <w:proofErr w:type="gramStart"/>
      <w:r w:rsidRPr="00942781">
        <w:rPr>
          <w:rFonts w:ascii="Calibri" w:hAnsi="Calibri" w:cs="Calibri"/>
        </w:rPr>
        <w:t>A name of a region in address (state, region, country, republic, etc.).</w:t>
      </w:r>
      <w:proofErr w:type="gramEnd"/>
      <w:r w:rsidRPr="00942781">
        <w:rPr>
          <w:rFonts w:ascii="Calibri" w:hAnsi="Calibri" w:cs="Calibri"/>
        </w:rPr>
        <w:t xml:space="preserve"> The language specified as an attribute of the ADDRESS_NAME parent tag is used.</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CITY</w:t>
      </w:r>
    </w:p>
    <w:p w:rsidR="0041332B" w:rsidRPr="00942781" w:rsidRDefault="0041332B" w:rsidP="0041332B">
      <w:pPr>
        <w:jc w:val="both"/>
        <w:rPr>
          <w:rFonts w:ascii="Calibri" w:hAnsi="Calibri" w:cs="Calibri"/>
        </w:rPr>
      </w:pPr>
      <w:proofErr w:type="gramStart"/>
      <w:r w:rsidRPr="00942781">
        <w:rPr>
          <w:rFonts w:ascii="Calibri" w:hAnsi="Calibri" w:cs="Calibri"/>
        </w:rPr>
        <w:t>A name of a city.</w:t>
      </w:r>
      <w:proofErr w:type="gramEnd"/>
      <w:r w:rsidRPr="00942781">
        <w:rPr>
          <w:rFonts w:ascii="Calibri" w:hAnsi="Calibri" w:cs="Calibri"/>
        </w:rPr>
        <w:t xml:space="preserve"> The language specified as an attribute of the ADDRESS_NAME parent tag is used.</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STREET</w:t>
      </w:r>
    </w:p>
    <w:p w:rsidR="0041332B" w:rsidRPr="00942781" w:rsidRDefault="0041332B" w:rsidP="0041332B">
      <w:pPr>
        <w:jc w:val="both"/>
        <w:rPr>
          <w:rFonts w:ascii="Calibri" w:hAnsi="Calibri" w:cs="Calibri"/>
        </w:rPr>
      </w:pPr>
      <w:proofErr w:type="gramStart"/>
      <w:r w:rsidRPr="00942781">
        <w:rPr>
          <w:rFonts w:ascii="Calibri" w:hAnsi="Calibri" w:cs="Calibri"/>
        </w:rPr>
        <w:t>A name of a street.</w:t>
      </w:r>
      <w:proofErr w:type="gramEnd"/>
      <w:r w:rsidRPr="00942781">
        <w:rPr>
          <w:rFonts w:ascii="Calibri" w:hAnsi="Calibri" w:cs="Calibri"/>
        </w:rPr>
        <w:t xml:space="preserve"> The language specified as an attribute of the ADDRESS_NAME parent tag is used.</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HOUSE</w:t>
      </w:r>
    </w:p>
    <w:p w:rsidR="0041332B" w:rsidRPr="00942781" w:rsidRDefault="0041332B" w:rsidP="0041332B">
      <w:pPr>
        <w:jc w:val="both"/>
        <w:rPr>
          <w:rFonts w:ascii="Calibri" w:hAnsi="Calibri" w:cs="Calibri"/>
        </w:rPr>
      </w:pPr>
      <w:proofErr w:type="gramStart"/>
      <w:r w:rsidRPr="00942781">
        <w:rPr>
          <w:rFonts w:ascii="Calibri" w:hAnsi="Calibri" w:cs="Calibri"/>
        </w:rPr>
        <w:t>A number of a house.</w:t>
      </w:r>
      <w:proofErr w:type="gramEnd"/>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APARTMENT</w:t>
      </w:r>
    </w:p>
    <w:p w:rsidR="0041332B" w:rsidRPr="00942781" w:rsidRDefault="0041332B" w:rsidP="0041332B">
      <w:pPr>
        <w:jc w:val="both"/>
        <w:rPr>
          <w:rFonts w:ascii="Calibri" w:hAnsi="Calibri" w:cs="Calibri"/>
        </w:rPr>
      </w:pPr>
      <w:proofErr w:type="gramStart"/>
      <w:r w:rsidRPr="00942781">
        <w:rPr>
          <w:rFonts w:ascii="Calibri" w:hAnsi="Calibri" w:cs="Calibri"/>
        </w:rPr>
        <w:t>A number of an apartment.</w:t>
      </w:r>
      <w:proofErr w:type="gramEnd"/>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POSTAL_CODE</w:t>
      </w:r>
    </w:p>
    <w:p w:rsidR="0041332B" w:rsidRPr="00942781" w:rsidRDefault="0041332B" w:rsidP="0041332B">
      <w:pPr>
        <w:jc w:val="both"/>
        <w:rPr>
          <w:rFonts w:ascii="Calibri" w:hAnsi="Calibri" w:cs="Calibri"/>
        </w:rPr>
      </w:pPr>
      <w:proofErr w:type="gramStart"/>
      <w:r w:rsidRPr="00942781">
        <w:rPr>
          <w:rFonts w:ascii="Calibri" w:hAnsi="Calibri" w:cs="Calibri"/>
        </w:rPr>
        <w:t>Postal code.</w:t>
      </w:r>
      <w:proofErr w:type="gramEnd"/>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P</w:t>
      </w:r>
      <w:r>
        <w:t>LACE</w:t>
      </w:r>
      <w:r w:rsidRPr="003477FD">
        <w:t>_CODE</w:t>
      </w:r>
    </w:p>
    <w:p w:rsidR="0041332B" w:rsidRPr="00942781" w:rsidRDefault="0041332B" w:rsidP="0041332B">
      <w:pPr>
        <w:jc w:val="both"/>
        <w:rPr>
          <w:rFonts w:ascii="Calibri" w:hAnsi="Calibri" w:cs="Calibri"/>
        </w:rPr>
      </w:pPr>
      <w:r w:rsidRPr="00942781">
        <w:rPr>
          <w:rFonts w:ascii="Calibri" w:hAnsi="Calibri" w:cs="Calibri"/>
        </w:rPr>
        <w:t>P</w:t>
      </w:r>
      <w:r>
        <w:rPr>
          <w:rFonts w:ascii="Calibri" w:hAnsi="Calibri" w:cs="Calibri"/>
        </w:rPr>
        <w:t>lace</w:t>
      </w:r>
      <w:r w:rsidRPr="00942781">
        <w:rPr>
          <w:rFonts w:ascii="Calibri" w:hAnsi="Calibri" w:cs="Calibri"/>
        </w:rPr>
        <w:t xml:space="preserve"> code.</w:t>
      </w:r>
    </w:p>
    <w:p w:rsidR="0041332B" w:rsidRPr="00942781" w:rsidRDefault="0041332B" w:rsidP="0041332B">
      <w:pPr>
        <w:jc w:val="both"/>
        <w:rPr>
          <w:rFonts w:ascii="Calibri" w:hAnsi="Calibri" w:cs="Calibri"/>
        </w:rPr>
      </w:pPr>
    </w:p>
    <w:p w:rsidR="0041332B" w:rsidRPr="00034556" w:rsidRDefault="0041332B" w:rsidP="0041332B">
      <w:pPr>
        <w:pStyle w:val="BPC3Subhead2"/>
      </w:pPr>
      <w:r w:rsidRPr="003477FD">
        <w:t>REGION_CODE</w:t>
      </w:r>
    </w:p>
    <w:p w:rsidR="0041332B" w:rsidRDefault="0041332B" w:rsidP="0041332B">
      <w:pPr>
        <w:jc w:val="both"/>
        <w:rPr>
          <w:rFonts w:ascii="Calibri" w:hAnsi="Calibri" w:cs="Calibri"/>
        </w:rPr>
      </w:pPr>
      <w:r w:rsidRPr="00942781">
        <w:rPr>
          <w:rFonts w:ascii="Calibri" w:hAnsi="Calibri" w:cs="Calibri"/>
        </w:rPr>
        <w:t>A region code or address classification code.</w:t>
      </w:r>
    </w:p>
    <w:p w:rsidR="0041332B" w:rsidRDefault="0041332B" w:rsidP="0041332B">
      <w:pPr>
        <w:jc w:val="both"/>
        <w:rPr>
          <w:rFonts w:ascii="Calibri" w:hAnsi="Calibri" w:cs="Calibri"/>
        </w:rPr>
      </w:pPr>
    </w:p>
    <w:p w:rsidR="0041332B" w:rsidRPr="002403B6" w:rsidRDefault="0041332B" w:rsidP="0041332B">
      <w:pPr>
        <w:jc w:val="both"/>
        <w:rPr>
          <w:rFonts w:ascii="Calibri" w:hAnsi="Calibri"/>
          <w:u w:val="single"/>
        </w:rPr>
      </w:pPr>
      <w:r w:rsidRPr="002403B6">
        <w:rPr>
          <w:rFonts w:ascii="Calibri" w:hAnsi="Calibri"/>
          <w:u w:val="single"/>
        </w:rPr>
        <w:t>ADDRESS_ID</w:t>
      </w:r>
    </w:p>
    <w:p w:rsidR="0041332B" w:rsidRDefault="0041332B" w:rsidP="0041332B">
      <w:pPr>
        <w:jc w:val="both"/>
      </w:pPr>
      <w:r>
        <w:t xml:space="preserve">Address </w:t>
      </w:r>
      <w:r w:rsidRPr="00F95C59">
        <w:t>identificator</w:t>
      </w:r>
      <w:r>
        <w:t>. Use only for upload. This tag ignored in incoming file.</w:t>
      </w:r>
    </w:p>
    <w:p w:rsidR="0041332B" w:rsidRPr="00942781" w:rsidRDefault="0041332B" w:rsidP="0041332B">
      <w:pPr>
        <w:jc w:val="both"/>
        <w:rPr>
          <w:rFonts w:ascii="Calibri" w:hAnsi="Calibri" w:cs="Calibri"/>
        </w:rPr>
      </w:pPr>
    </w:p>
    <w:p w:rsidR="0041332B" w:rsidRPr="003477FD" w:rsidRDefault="0041332B" w:rsidP="0041332B">
      <w:pPr>
        <w:pStyle w:val="BPC3Heading3"/>
        <w:numPr>
          <w:ilvl w:val="0"/>
          <w:numId w:val="0"/>
        </w:numPr>
        <w:ind w:left="720" w:hanging="720"/>
      </w:pPr>
      <w:r w:rsidRPr="003477FD">
        <w:lastRenderedPageBreak/>
        <w:t>MERCHANT</w:t>
      </w:r>
    </w:p>
    <w:p w:rsidR="0041332B" w:rsidRPr="00942781" w:rsidRDefault="0041332B" w:rsidP="0041332B">
      <w:pPr>
        <w:jc w:val="both"/>
        <w:rPr>
          <w:rFonts w:ascii="Calibri" w:hAnsi="Calibri" w:cs="Calibri"/>
        </w:rPr>
      </w:pPr>
      <w:r w:rsidRPr="00942781">
        <w:rPr>
          <w:rFonts w:ascii="Calibri" w:hAnsi="Calibri" w:cs="Calibri"/>
        </w:rPr>
        <w:t>It describes parameters of a merchant. The tag may be nested, if a hierarchy of merchants is used.</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MERCHANT_NUMBER</w:t>
      </w:r>
    </w:p>
    <w:p w:rsidR="0041332B" w:rsidRPr="00942781" w:rsidRDefault="0041332B" w:rsidP="0041332B">
      <w:pPr>
        <w:jc w:val="both"/>
        <w:rPr>
          <w:rFonts w:ascii="Calibri" w:hAnsi="Calibri" w:cs="Calibri"/>
        </w:rPr>
      </w:pPr>
      <w:proofErr w:type="gramStart"/>
      <w:r w:rsidRPr="00942781">
        <w:rPr>
          <w:rFonts w:ascii="Calibri" w:hAnsi="Calibri" w:cs="Calibri"/>
        </w:rPr>
        <w:t>A unique number of a merchant in the scope of an institution.</w:t>
      </w:r>
      <w:proofErr w:type="gramEnd"/>
      <w:r w:rsidRPr="00942781">
        <w:rPr>
          <w:rFonts w:ascii="Calibri" w:hAnsi="Calibri" w:cs="Calibri"/>
        </w:rPr>
        <w:t xml:space="preserve"> The number is passed to the IPS as a unique ID of the merchant together with a BIN of the institution. If the number is not specified in an application explicitly, it may be generated automatically according to a naming format adjusted in the system.</w:t>
      </w:r>
    </w:p>
    <w:p w:rsidR="0041332B" w:rsidRPr="00942781" w:rsidRDefault="0041332B" w:rsidP="0041332B">
      <w:pPr>
        <w:jc w:val="both"/>
        <w:rPr>
          <w:rFonts w:ascii="Calibri" w:hAnsi="Calibri" w:cs="Calibri"/>
        </w:rPr>
      </w:pPr>
    </w:p>
    <w:p w:rsidR="0041332B" w:rsidRPr="00A46430" w:rsidRDefault="0041332B" w:rsidP="0041332B">
      <w:pPr>
        <w:pStyle w:val="BPC3Subhead2"/>
      </w:pPr>
      <w:r w:rsidRPr="003477FD">
        <w:t>MERCHANT</w:t>
      </w:r>
      <w:r w:rsidRPr="00A46430">
        <w:t>_</w:t>
      </w:r>
      <w:r w:rsidRPr="003477FD">
        <w:t>NAME</w:t>
      </w:r>
    </w:p>
    <w:p w:rsidR="0041332B" w:rsidRPr="00942781" w:rsidRDefault="0041332B" w:rsidP="0041332B">
      <w:pPr>
        <w:jc w:val="both"/>
        <w:rPr>
          <w:rFonts w:ascii="Calibri" w:hAnsi="Calibri" w:cs="Calibri"/>
        </w:rPr>
      </w:pPr>
      <w:proofErr w:type="gramStart"/>
      <w:r w:rsidRPr="00942781">
        <w:rPr>
          <w:rFonts w:ascii="Calibri" w:hAnsi="Calibri" w:cs="Calibri"/>
        </w:rPr>
        <w:t>A name of a merchant in English that is used in reports and receipts.</w:t>
      </w:r>
      <w:proofErr w:type="gramEnd"/>
    </w:p>
    <w:p w:rsidR="0041332B" w:rsidRPr="00942781" w:rsidRDefault="0041332B" w:rsidP="0041332B">
      <w:pPr>
        <w:jc w:val="both"/>
        <w:rPr>
          <w:rFonts w:ascii="Calibri" w:hAnsi="Calibri" w:cs="Calibri"/>
        </w:rPr>
      </w:pP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MERCHANT_TYPE</w:t>
      </w:r>
    </w:p>
    <w:p w:rsidR="0041332B" w:rsidRPr="00942781" w:rsidRDefault="0041332B" w:rsidP="0041332B">
      <w:pPr>
        <w:jc w:val="both"/>
        <w:rPr>
          <w:rFonts w:ascii="Calibri" w:hAnsi="Calibri" w:cs="Calibri"/>
        </w:rPr>
      </w:pPr>
      <w:r w:rsidRPr="00942781">
        <w:rPr>
          <w:rFonts w:ascii="Calibri" w:hAnsi="Calibri" w:cs="Calibri"/>
        </w:rPr>
        <w:t>It defines a position of a merchant in a hierarchy. The hierarchy is configured in the system preliminarily. Each merchant intended to be created must adhere to the pre-configured structure of types. Merchant types may be configured for any institution separately, no limits for quantity of values or combinations.</w:t>
      </w:r>
    </w:p>
    <w:p w:rsidR="0041332B" w:rsidRPr="00942781" w:rsidRDefault="0041332B" w:rsidP="0041332B">
      <w:pPr>
        <w:jc w:val="both"/>
        <w:rPr>
          <w:rFonts w:ascii="Calibri" w:hAnsi="Calibri" w:cs="Calibri"/>
        </w:rPr>
      </w:pPr>
    </w:p>
    <w:p w:rsidR="0041332B" w:rsidRPr="00034556" w:rsidRDefault="0041332B" w:rsidP="0041332B">
      <w:pPr>
        <w:pStyle w:val="BPC3Subhead2"/>
      </w:pPr>
      <w:r w:rsidRPr="003477FD">
        <w:t>MCC</w:t>
      </w:r>
    </w:p>
    <w:p w:rsidR="0041332B" w:rsidRPr="00942781" w:rsidRDefault="0041332B" w:rsidP="0041332B">
      <w:pPr>
        <w:jc w:val="both"/>
        <w:rPr>
          <w:rFonts w:ascii="Calibri" w:hAnsi="Calibri" w:cs="Calibri"/>
        </w:rPr>
      </w:pPr>
      <w:proofErr w:type="gramStart"/>
      <w:r w:rsidRPr="00942781">
        <w:rPr>
          <w:rFonts w:ascii="Calibri" w:hAnsi="Calibri" w:cs="Calibri"/>
        </w:rPr>
        <w:t>Merchant category code.</w:t>
      </w:r>
      <w:proofErr w:type="gramEnd"/>
      <w:r w:rsidRPr="00942781">
        <w:rPr>
          <w:rFonts w:ascii="Calibri" w:hAnsi="Calibri" w:cs="Calibri"/>
        </w:rPr>
        <w:t xml:space="preserve"> It defines a business sphere of a merchant as well as goods and services it provides. The MMC is used as a parameter to process operations, calculate fees, adjust fraud rules, etc.</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MERCHANT_STATUS</w:t>
      </w:r>
    </w:p>
    <w:p w:rsidR="0041332B" w:rsidRPr="00942781" w:rsidRDefault="0041332B" w:rsidP="0041332B">
      <w:pPr>
        <w:jc w:val="both"/>
        <w:rPr>
          <w:rFonts w:ascii="Calibri" w:hAnsi="Calibri" w:cs="Calibri"/>
        </w:rPr>
      </w:pPr>
      <w:r w:rsidRPr="00942781">
        <w:rPr>
          <w:rFonts w:ascii="Calibri" w:hAnsi="Calibri" w:cs="Calibri"/>
        </w:rPr>
        <w:t>It defines whether a merchant is active or not to accept cards.</w:t>
      </w:r>
    </w:p>
    <w:p w:rsidR="0041332B" w:rsidRPr="00942781" w:rsidRDefault="0041332B" w:rsidP="0041332B">
      <w:pPr>
        <w:jc w:val="both"/>
        <w:rPr>
          <w:rFonts w:ascii="Calibri" w:hAnsi="Calibri" w:cs="Calibri"/>
        </w:rPr>
      </w:pPr>
    </w:p>
    <w:p w:rsidR="0041332B" w:rsidRPr="00926C49" w:rsidRDefault="0041332B" w:rsidP="0041332B">
      <w:pPr>
        <w:jc w:val="both"/>
        <w:rPr>
          <w:rFonts w:ascii="Calibri" w:hAnsi="Calibri"/>
          <w:szCs w:val="20"/>
          <w:u w:val="single"/>
          <w:lang w:eastAsia="en-US"/>
        </w:rPr>
      </w:pPr>
      <w:r w:rsidRPr="00926C49">
        <w:rPr>
          <w:rFonts w:ascii="Calibri" w:hAnsi="Calibri"/>
          <w:szCs w:val="20"/>
          <w:u w:val="single"/>
          <w:lang w:eastAsia="en-US"/>
        </w:rPr>
        <w:t>PARTNER_ID_CODE</w:t>
      </w:r>
    </w:p>
    <w:p w:rsidR="0041332B" w:rsidRPr="00926C49" w:rsidRDefault="0041332B" w:rsidP="0041332B">
      <w:pPr>
        <w:jc w:val="both"/>
        <w:rPr>
          <w:rFonts w:ascii="Calibri" w:hAnsi="Calibri" w:cs="Calibri"/>
        </w:rPr>
      </w:pPr>
      <w:r w:rsidRPr="00926C49">
        <w:rPr>
          <w:rFonts w:ascii="Calibri" w:hAnsi="Calibri" w:cs="Calibri"/>
        </w:rPr>
        <w:t xml:space="preserve">MIR Loyalty Program Partner </w:t>
      </w:r>
      <w:proofErr w:type="gramStart"/>
      <w:r w:rsidRPr="00926C49">
        <w:rPr>
          <w:rFonts w:ascii="Calibri" w:hAnsi="Calibri" w:cs="Calibri"/>
        </w:rPr>
        <w:t>ID</w:t>
      </w:r>
      <w:r>
        <w:rPr>
          <w:rFonts w:ascii="Calibri" w:hAnsi="Calibri" w:cs="Calibri"/>
        </w:rPr>
        <w:t>.</w:t>
      </w:r>
      <w:proofErr w:type="gramEnd"/>
    </w:p>
    <w:p w:rsidR="0041332B" w:rsidRPr="00E450D2" w:rsidRDefault="0041332B" w:rsidP="0041332B">
      <w:pPr>
        <w:pStyle w:val="BPC3Heading3"/>
        <w:numPr>
          <w:ilvl w:val="0"/>
          <w:numId w:val="0"/>
        </w:numPr>
        <w:ind w:left="720" w:hanging="720"/>
      </w:pPr>
      <w:r w:rsidRPr="003477FD">
        <w:t>SERVICE</w:t>
      </w:r>
    </w:p>
    <w:p w:rsidR="0041332B" w:rsidRPr="00942781" w:rsidRDefault="0041332B" w:rsidP="0041332B">
      <w:pPr>
        <w:jc w:val="both"/>
        <w:rPr>
          <w:rFonts w:ascii="Calibri" w:hAnsi="Calibri" w:cs="Calibri"/>
        </w:rPr>
      </w:pPr>
      <w:r w:rsidRPr="00942781">
        <w:rPr>
          <w:rFonts w:ascii="Calibri" w:hAnsi="Calibri" w:cs="Calibri"/>
        </w:rPr>
        <w:t>The tag related to a service which has been pre-configured in the system earlier. It must contain an ID of the service. The service ID is specified in the VALUE attribute of the tag.</w:t>
      </w:r>
    </w:p>
    <w:p w:rsidR="0041332B" w:rsidRPr="003477FD" w:rsidRDefault="0041332B" w:rsidP="0041332B">
      <w:pPr>
        <w:pStyle w:val="BPC3Heading3"/>
        <w:numPr>
          <w:ilvl w:val="0"/>
          <w:numId w:val="0"/>
        </w:numPr>
        <w:ind w:left="720" w:hanging="720"/>
      </w:pPr>
      <w:r w:rsidRPr="003477FD">
        <w:t>SERVICE_OBJECT</w:t>
      </w:r>
    </w:p>
    <w:p w:rsidR="0041332B" w:rsidRPr="00942781" w:rsidRDefault="0041332B" w:rsidP="0041332B">
      <w:pPr>
        <w:jc w:val="both"/>
        <w:rPr>
          <w:rFonts w:ascii="Calibri" w:hAnsi="Calibri" w:cs="Calibri"/>
        </w:rPr>
      </w:pPr>
      <w:r w:rsidRPr="00942781">
        <w:rPr>
          <w:rFonts w:ascii="Calibri" w:hAnsi="Calibri" w:cs="Calibri"/>
        </w:rPr>
        <w:t>The tag describes relationship between a service that has been specified in the SERVICE tag and a business-object of the SmartVista system such as customer, account, merchant, and terminal. To link an object with a service, it is necessary to specify an ID of the block where the respective object is described in the REF_ID attribute of the tag.</w:t>
      </w:r>
    </w:p>
    <w:p w:rsidR="0041332B" w:rsidRPr="00942781" w:rsidRDefault="0041332B" w:rsidP="0041332B">
      <w:pPr>
        <w:jc w:val="both"/>
        <w:rPr>
          <w:rFonts w:ascii="Calibri" w:hAnsi="Calibri" w:cs="Calibri"/>
        </w:rPr>
      </w:pPr>
      <w:r w:rsidRPr="00942781">
        <w:rPr>
          <w:rFonts w:ascii="Calibri" w:hAnsi="Calibri" w:cs="Calibri"/>
        </w:rPr>
        <w:t>If an associated service should be connected to an object, the tag is added to the object inside its parent tag.</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START_DATE</w:t>
      </w:r>
    </w:p>
    <w:p w:rsidR="0041332B" w:rsidRPr="00942781" w:rsidRDefault="0041332B" w:rsidP="0041332B">
      <w:pPr>
        <w:jc w:val="both"/>
        <w:rPr>
          <w:rFonts w:ascii="Calibri" w:hAnsi="Calibri" w:cs="Calibri"/>
        </w:rPr>
      </w:pPr>
      <w:r w:rsidRPr="00942781">
        <w:rPr>
          <w:rFonts w:ascii="Calibri" w:hAnsi="Calibri" w:cs="Calibri"/>
        </w:rPr>
        <w:t>The valid from date of a service related to an object.</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END_DATE</w:t>
      </w:r>
    </w:p>
    <w:p w:rsidR="0041332B" w:rsidRPr="00942781" w:rsidRDefault="0041332B" w:rsidP="0041332B">
      <w:pPr>
        <w:jc w:val="both"/>
        <w:rPr>
          <w:rFonts w:ascii="Calibri" w:hAnsi="Calibri" w:cs="Calibri"/>
        </w:rPr>
      </w:pPr>
      <w:r w:rsidRPr="00942781">
        <w:rPr>
          <w:rFonts w:ascii="Calibri" w:hAnsi="Calibri" w:cs="Calibri"/>
        </w:rPr>
        <w:t>Expiration date of a service related to an object.</w:t>
      </w:r>
    </w:p>
    <w:p w:rsidR="0041332B" w:rsidRPr="003477FD" w:rsidRDefault="0041332B" w:rsidP="0041332B">
      <w:pPr>
        <w:pStyle w:val="BPC3Heading3"/>
        <w:numPr>
          <w:ilvl w:val="0"/>
          <w:numId w:val="0"/>
        </w:numPr>
        <w:ind w:left="720" w:hanging="720"/>
      </w:pPr>
      <w:r w:rsidRPr="003477FD">
        <w:t>ATTRIBUTE_LIMIT</w:t>
      </w:r>
    </w:p>
    <w:p w:rsidR="0041332B" w:rsidRPr="00942781" w:rsidRDefault="0041332B" w:rsidP="0041332B">
      <w:pPr>
        <w:jc w:val="both"/>
        <w:rPr>
          <w:rFonts w:ascii="Calibri" w:hAnsi="Calibri" w:cs="Calibri"/>
        </w:rPr>
      </w:pPr>
      <w:proofErr w:type="gramStart"/>
      <w:r w:rsidRPr="00942781">
        <w:rPr>
          <w:rFonts w:ascii="Calibri" w:hAnsi="Calibri" w:cs="Calibri"/>
        </w:rPr>
        <w:t>The tag that contains a service term used as a limit.</w:t>
      </w:r>
      <w:proofErr w:type="gramEnd"/>
      <w:r w:rsidRPr="00942781">
        <w:rPr>
          <w:rFonts w:ascii="Calibri" w:hAnsi="Calibri" w:cs="Calibri"/>
        </w:rPr>
        <w:t xml:space="preserve"> An ID of the service term registered in the system is specified in the VALUE attribute.</w:t>
      </w:r>
    </w:p>
    <w:p w:rsidR="0041332B" w:rsidRDefault="0041332B" w:rsidP="0041332B">
      <w:pPr>
        <w:pStyle w:val="BPC3Subhead2"/>
      </w:pPr>
    </w:p>
    <w:p w:rsidR="0041332B" w:rsidRPr="003477FD" w:rsidRDefault="0041332B" w:rsidP="0041332B">
      <w:pPr>
        <w:pStyle w:val="BPC3Subhead2"/>
      </w:pPr>
      <w:r w:rsidRPr="003477FD">
        <w:t>LIMIT_SUM_VALUE</w:t>
      </w:r>
    </w:p>
    <w:p w:rsidR="0041332B" w:rsidRPr="00942781" w:rsidRDefault="0041332B" w:rsidP="0041332B">
      <w:pPr>
        <w:jc w:val="both"/>
        <w:rPr>
          <w:rFonts w:ascii="Calibri" w:hAnsi="Calibri" w:cs="Calibri"/>
        </w:rPr>
      </w:pPr>
      <w:proofErr w:type="gramStart"/>
      <w:r w:rsidRPr="00942781">
        <w:rPr>
          <w:rFonts w:ascii="Calibri" w:hAnsi="Calibri" w:cs="Calibri"/>
        </w:rPr>
        <w:t>The upper bound of a limit on amount.</w:t>
      </w:r>
      <w:proofErr w:type="gramEnd"/>
      <w:r>
        <w:rPr>
          <w:rFonts w:ascii="Calibri" w:hAnsi="Calibri" w:cs="Calibri"/>
        </w:rPr>
        <w:t xml:space="preserve"> </w:t>
      </w:r>
      <w:r w:rsidRPr="007457D4">
        <w:rPr>
          <w:rFonts w:ascii="Calibri" w:hAnsi="Calibri" w:cs="Calibri"/>
        </w:rPr>
        <w:t>Value “-1” implies there is no limit.</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CURRENCY</w:t>
      </w:r>
    </w:p>
    <w:p w:rsidR="0041332B" w:rsidRPr="00942781" w:rsidRDefault="0041332B" w:rsidP="0041332B">
      <w:pPr>
        <w:jc w:val="both"/>
        <w:rPr>
          <w:rFonts w:ascii="Calibri" w:hAnsi="Calibri" w:cs="Calibri"/>
        </w:rPr>
      </w:pPr>
      <w:proofErr w:type="gramStart"/>
      <w:r w:rsidRPr="00942781">
        <w:rPr>
          <w:rFonts w:ascii="Calibri" w:hAnsi="Calibri" w:cs="Calibri"/>
        </w:rPr>
        <w:t>A currency code of the limit upper bound on amount.</w:t>
      </w:r>
      <w:proofErr w:type="gramEnd"/>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LIMIT_COUNT_VALUE</w:t>
      </w:r>
    </w:p>
    <w:p w:rsidR="0041332B" w:rsidRPr="00942781" w:rsidRDefault="0041332B" w:rsidP="0041332B">
      <w:pPr>
        <w:jc w:val="both"/>
        <w:rPr>
          <w:rFonts w:ascii="Calibri" w:hAnsi="Calibri" w:cs="Calibri"/>
        </w:rPr>
      </w:pPr>
      <w:proofErr w:type="gramStart"/>
      <w:r w:rsidRPr="00942781">
        <w:rPr>
          <w:rFonts w:ascii="Calibri" w:hAnsi="Calibri" w:cs="Calibri"/>
        </w:rPr>
        <w:t>The upper bound of a limit on quantity.</w:t>
      </w:r>
      <w:proofErr w:type="gramEnd"/>
    </w:p>
    <w:p w:rsidR="0041332B" w:rsidRDefault="0041332B" w:rsidP="0041332B">
      <w:pPr>
        <w:jc w:val="both"/>
        <w:rPr>
          <w:rFonts w:ascii="Calibri" w:hAnsi="Calibri" w:cs="Calibri"/>
        </w:rPr>
      </w:pPr>
    </w:p>
    <w:p w:rsidR="0041332B" w:rsidRPr="003477FD" w:rsidRDefault="0041332B" w:rsidP="0041332B">
      <w:pPr>
        <w:pStyle w:val="BPC3Subhead2"/>
      </w:pPr>
      <w:r>
        <w:t>COUNTER_ALGORITHM</w:t>
      </w:r>
    </w:p>
    <w:p w:rsidR="0041332B" w:rsidRDefault="0041332B" w:rsidP="0041332B">
      <w:pPr>
        <w:jc w:val="both"/>
        <w:rPr>
          <w:rFonts w:ascii="Calibri" w:hAnsi="Calibri" w:cs="Calibri"/>
        </w:rPr>
      </w:pPr>
      <w:r w:rsidRPr="00814136">
        <w:rPr>
          <w:rFonts w:ascii="Calibri" w:hAnsi="Calibri" w:cs="Calibri"/>
        </w:rPr>
        <w:t>Counter algorithm of the limit processing</w:t>
      </w:r>
      <w:r>
        <w:rPr>
          <w:rFonts w:ascii="Calibri" w:hAnsi="Calibri" w:cs="Calibri"/>
        </w:rPr>
        <w:t xml:space="preserve"> (value from ‘ACCL’ dictionary)</w:t>
      </w:r>
      <w:r w:rsidRPr="00942781">
        <w:rPr>
          <w:rFonts w:ascii="Calibri" w:hAnsi="Calibri" w:cs="Calibri"/>
        </w:rPr>
        <w:t>.</w:t>
      </w:r>
    </w:p>
    <w:p w:rsidR="0041332B" w:rsidRPr="00942781" w:rsidRDefault="0041332B" w:rsidP="0041332B">
      <w:pPr>
        <w:jc w:val="both"/>
        <w:rPr>
          <w:rFonts w:ascii="Calibri" w:hAnsi="Calibri" w:cs="Calibri"/>
        </w:rPr>
      </w:pPr>
    </w:p>
    <w:p w:rsidR="0041332B" w:rsidRPr="00034556" w:rsidRDefault="0041332B" w:rsidP="0041332B">
      <w:pPr>
        <w:pStyle w:val="BPC3Subhead2"/>
      </w:pPr>
      <w:r w:rsidRPr="003477FD">
        <w:t>START</w:t>
      </w:r>
      <w:r w:rsidRPr="00034556">
        <w:t>_</w:t>
      </w:r>
      <w:r w:rsidRPr="003477FD">
        <w:t>DATE</w:t>
      </w:r>
    </w:p>
    <w:p w:rsidR="0041332B" w:rsidRPr="00942781" w:rsidRDefault="0041332B" w:rsidP="0041332B">
      <w:pPr>
        <w:jc w:val="both"/>
        <w:rPr>
          <w:rFonts w:ascii="Calibri" w:hAnsi="Calibri" w:cs="Calibri"/>
        </w:rPr>
      </w:pPr>
      <w:r w:rsidRPr="00942781">
        <w:rPr>
          <w:rFonts w:ascii="Calibri" w:hAnsi="Calibri" w:cs="Calibri"/>
        </w:rPr>
        <w:t>The valid from date of a service term value.</w:t>
      </w:r>
    </w:p>
    <w:p w:rsidR="0041332B" w:rsidRPr="00942781" w:rsidRDefault="0041332B" w:rsidP="0041332B">
      <w:pPr>
        <w:jc w:val="both"/>
        <w:rPr>
          <w:rFonts w:ascii="Calibri" w:hAnsi="Calibri" w:cs="Calibri"/>
        </w:rPr>
      </w:pPr>
    </w:p>
    <w:p w:rsidR="0041332B" w:rsidRPr="00A46430" w:rsidRDefault="0041332B" w:rsidP="0041332B">
      <w:pPr>
        <w:pStyle w:val="BPC3Subhead2"/>
      </w:pPr>
      <w:r w:rsidRPr="003477FD">
        <w:t>END</w:t>
      </w:r>
      <w:r w:rsidRPr="00A46430">
        <w:t>_</w:t>
      </w:r>
      <w:r w:rsidRPr="003477FD">
        <w:t>DATE</w:t>
      </w:r>
    </w:p>
    <w:p w:rsidR="0041332B" w:rsidRDefault="0041332B" w:rsidP="0041332B">
      <w:pPr>
        <w:jc w:val="both"/>
        <w:rPr>
          <w:rFonts w:ascii="Calibri" w:hAnsi="Calibri" w:cs="Calibri"/>
        </w:rPr>
      </w:pPr>
      <w:proofErr w:type="gramStart"/>
      <w:r w:rsidRPr="00942781">
        <w:rPr>
          <w:rFonts w:ascii="Calibri" w:hAnsi="Calibri" w:cs="Calibri"/>
        </w:rPr>
        <w:t>Expiration date of a service term value.</w:t>
      </w:r>
      <w:proofErr w:type="gramEnd"/>
    </w:p>
    <w:p w:rsidR="0041332B" w:rsidRDefault="0041332B" w:rsidP="0041332B">
      <w:pPr>
        <w:jc w:val="both"/>
        <w:rPr>
          <w:rFonts w:ascii="Calibri" w:hAnsi="Calibri" w:cs="Calibri"/>
        </w:rPr>
      </w:pPr>
    </w:p>
    <w:p w:rsidR="0041332B" w:rsidRPr="002C5251" w:rsidRDefault="0041332B" w:rsidP="0041332B">
      <w:pPr>
        <w:pStyle w:val="BPC3Subhead2"/>
      </w:pPr>
      <w:r w:rsidRPr="002C5251">
        <w:t>MOD_CONDITION</w:t>
      </w:r>
    </w:p>
    <w:p w:rsidR="0041332B" w:rsidRPr="002C5251" w:rsidRDefault="0041332B" w:rsidP="0041332B">
      <w:pPr>
        <w:rPr>
          <w:rFonts w:ascii="Calibri" w:hAnsi="Calibri"/>
        </w:rPr>
      </w:pPr>
      <w:r w:rsidRPr="002C5251">
        <w:rPr>
          <w:rFonts w:ascii="Calibri" w:hAnsi="Calibri"/>
        </w:rPr>
        <w:t>Condition of modifier should be used for find and create modifier.</w:t>
      </w:r>
    </w:p>
    <w:p w:rsidR="0041332B" w:rsidRPr="002C5251" w:rsidRDefault="0041332B" w:rsidP="0041332B">
      <w:pPr>
        <w:rPr>
          <w:rFonts w:ascii="Calibri" w:hAnsi="Calibri"/>
        </w:rPr>
      </w:pPr>
    </w:p>
    <w:p w:rsidR="0041332B" w:rsidRPr="002C5251" w:rsidRDefault="0041332B" w:rsidP="0041332B">
      <w:pPr>
        <w:pStyle w:val="BPC3Subhead2"/>
      </w:pPr>
      <w:r w:rsidRPr="002C5251">
        <w:t>MOD_NAME</w:t>
      </w:r>
    </w:p>
    <w:p w:rsidR="0041332B" w:rsidRPr="002C5251" w:rsidRDefault="0041332B" w:rsidP="0041332B">
      <w:pPr>
        <w:rPr>
          <w:rFonts w:ascii="Calibri" w:hAnsi="Calibri"/>
        </w:rPr>
      </w:pPr>
      <w:r w:rsidRPr="002C5251">
        <w:rPr>
          <w:rFonts w:ascii="Calibri" w:hAnsi="Calibri"/>
        </w:rPr>
        <w:t>Name of new modifier should be used to create new modifier only.</w:t>
      </w:r>
    </w:p>
    <w:p w:rsidR="0041332B" w:rsidRPr="002C5251" w:rsidRDefault="0041332B" w:rsidP="0041332B">
      <w:pPr>
        <w:rPr>
          <w:rFonts w:ascii="Calibri" w:hAnsi="Calibri"/>
        </w:rPr>
      </w:pPr>
    </w:p>
    <w:p w:rsidR="0041332B" w:rsidRPr="002C5251" w:rsidRDefault="0041332B" w:rsidP="0041332B">
      <w:pPr>
        <w:pStyle w:val="BPC3Subhead2"/>
      </w:pPr>
      <w:r w:rsidRPr="002C5251">
        <w:t>MOD_ID</w:t>
      </w:r>
    </w:p>
    <w:p w:rsidR="0041332B" w:rsidRDefault="0041332B" w:rsidP="0041332B">
      <w:pPr>
        <w:rPr>
          <w:rFonts w:ascii="Calibri" w:hAnsi="Calibri"/>
        </w:rPr>
      </w:pPr>
      <w:proofErr w:type="gramStart"/>
      <w:r w:rsidRPr="002C5251">
        <w:rPr>
          <w:rFonts w:ascii="Calibri" w:hAnsi="Calibri"/>
        </w:rPr>
        <w:t>Identifier of existence modifier.</w:t>
      </w:r>
      <w:proofErr w:type="gramEnd"/>
      <w:r w:rsidRPr="002C5251">
        <w:rPr>
          <w:rFonts w:ascii="Calibri" w:hAnsi="Calibri"/>
        </w:rPr>
        <w:t xml:space="preserve"> Error should be raised if there </w:t>
      </w:r>
      <w:proofErr w:type="gramStart"/>
      <w:r w:rsidRPr="002C5251">
        <w:rPr>
          <w:rFonts w:ascii="Calibri" w:hAnsi="Calibri"/>
        </w:rPr>
        <w:t>are no modifier</w:t>
      </w:r>
      <w:proofErr w:type="gramEnd"/>
      <w:r w:rsidRPr="002C5251">
        <w:rPr>
          <w:rFonts w:ascii="Calibri" w:hAnsi="Calibri"/>
        </w:rPr>
        <w:t xml:space="preserve"> with this id, or modifier has different scale.</w:t>
      </w:r>
    </w:p>
    <w:p w:rsidR="0041332B" w:rsidRDefault="0041332B" w:rsidP="0041332B">
      <w:pPr>
        <w:rPr>
          <w:rFonts w:ascii="Calibri" w:hAnsi="Calibri"/>
        </w:rPr>
      </w:pPr>
    </w:p>
    <w:p w:rsidR="0041332B" w:rsidRDefault="0041332B" w:rsidP="0041332B">
      <w:pPr>
        <w:rPr>
          <w:rFonts w:ascii="Calibri" w:hAnsi="Calibri"/>
          <w:u w:val="single"/>
        </w:rPr>
      </w:pPr>
      <w:r w:rsidRPr="009E5421">
        <w:rPr>
          <w:rFonts w:ascii="Calibri" w:hAnsi="Calibri"/>
          <w:u w:val="single"/>
        </w:rPr>
        <w:t>LENGTH_TYPE</w:t>
      </w:r>
    </w:p>
    <w:p w:rsidR="0041332B" w:rsidRPr="009E5421" w:rsidRDefault="0041332B" w:rsidP="0041332B">
      <w:pPr>
        <w:rPr>
          <w:rFonts w:ascii="Calibri" w:hAnsi="Calibri"/>
        </w:rPr>
      </w:pPr>
      <w:r w:rsidRPr="009E5421">
        <w:rPr>
          <w:rFonts w:ascii="Calibri" w:hAnsi="Calibri"/>
        </w:rPr>
        <w:lastRenderedPageBreak/>
        <w:t>Length type of cycle for limit</w:t>
      </w:r>
    </w:p>
    <w:p w:rsidR="0041332B" w:rsidRPr="009E5421" w:rsidRDefault="0041332B" w:rsidP="0041332B">
      <w:pPr>
        <w:rPr>
          <w:rFonts w:ascii="Calibri" w:hAnsi="Calibri"/>
          <w:u w:val="single"/>
        </w:rPr>
      </w:pPr>
    </w:p>
    <w:p w:rsidR="0041332B" w:rsidRDefault="0041332B" w:rsidP="0041332B">
      <w:pPr>
        <w:rPr>
          <w:rFonts w:ascii="Calibri" w:hAnsi="Calibri"/>
          <w:u w:val="single"/>
        </w:rPr>
      </w:pPr>
      <w:r w:rsidRPr="009E5421">
        <w:rPr>
          <w:rFonts w:ascii="Calibri" w:hAnsi="Calibri"/>
          <w:u w:val="single"/>
        </w:rPr>
        <w:t>CYCLE_LENGTH</w:t>
      </w:r>
    </w:p>
    <w:p w:rsidR="0041332B" w:rsidRPr="009E5421" w:rsidRDefault="0041332B" w:rsidP="0041332B">
      <w:pPr>
        <w:rPr>
          <w:rFonts w:ascii="Calibri" w:hAnsi="Calibri"/>
        </w:rPr>
      </w:pPr>
      <w:r w:rsidRPr="009E5421">
        <w:rPr>
          <w:rFonts w:ascii="Calibri" w:hAnsi="Calibri"/>
        </w:rPr>
        <w:t>Cycle length of cycle for limit</w:t>
      </w:r>
    </w:p>
    <w:p w:rsidR="0041332B" w:rsidRPr="003477FD" w:rsidRDefault="0041332B" w:rsidP="0041332B">
      <w:pPr>
        <w:pStyle w:val="BPC3Heading3"/>
        <w:numPr>
          <w:ilvl w:val="0"/>
          <w:numId w:val="0"/>
        </w:numPr>
        <w:ind w:left="720" w:hanging="720"/>
      </w:pPr>
      <w:r w:rsidRPr="003477FD">
        <w:t>ACCOUNT</w:t>
      </w:r>
    </w:p>
    <w:p w:rsidR="0041332B" w:rsidRPr="001D7B27" w:rsidRDefault="0041332B" w:rsidP="0041332B">
      <w:pPr>
        <w:jc w:val="both"/>
        <w:rPr>
          <w:rFonts w:ascii="Calibri" w:hAnsi="Calibri" w:cs="Calibri"/>
        </w:rPr>
      </w:pPr>
      <w:r w:rsidRPr="00942781">
        <w:rPr>
          <w:rFonts w:ascii="Calibri" w:hAnsi="Calibri" w:cs="Calibri"/>
        </w:rPr>
        <w:t>It is a complex tag. It combines all parameters of an account.</w:t>
      </w:r>
      <w:r>
        <w:rPr>
          <w:rFonts w:ascii="Calibri" w:hAnsi="Calibri" w:cs="Calibri"/>
        </w:rPr>
        <w:t xml:space="preserve"> It is mandatory for application flow 2018 - </w:t>
      </w:r>
      <w:r w:rsidRPr="001D7B27">
        <w:rPr>
          <w:rFonts w:ascii="Calibri" w:hAnsi="Calibri" w:cs="Calibri"/>
        </w:rPr>
        <w:t>Change acquiring account status</w:t>
      </w:r>
      <w:r>
        <w:rPr>
          <w:rFonts w:ascii="Calibri" w:hAnsi="Calibri" w:cs="Calibri"/>
        </w:rPr>
        <w:t>.</w:t>
      </w:r>
    </w:p>
    <w:p w:rsidR="0041332B" w:rsidRPr="00942781" w:rsidRDefault="0041332B" w:rsidP="0041332B">
      <w:pPr>
        <w:jc w:val="both"/>
        <w:rPr>
          <w:rFonts w:ascii="Calibri" w:hAnsi="Calibri" w:cs="Calibri"/>
        </w:rPr>
      </w:pPr>
    </w:p>
    <w:p w:rsidR="0041332B" w:rsidRPr="00034556" w:rsidRDefault="0041332B" w:rsidP="0041332B">
      <w:pPr>
        <w:pStyle w:val="BPC3Subhead2"/>
      </w:pPr>
      <w:r w:rsidRPr="003477FD">
        <w:t>ACCOUNT</w:t>
      </w:r>
      <w:r w:rsidRPr="00034556">
        <w:t>_</w:t>
      </w:r>
      <w:r w:rsidRPr="003477FD">
        <w:t>TYPE</w:t>
      </w:r>
    </w:p>
    <w:p w:rsidR="0041332B" w:rsidRPr="00942781" w:rsidRDefault="0041332B" w:rsidP="0041332B">
      <w:pPr>
        <w:jc w:val="both"/>
        <w:rPr>
          <w:rFonts w:ascii="Calibri" w:hAnsi="Calibri" w:cs="Calibri"/>
        </w:rPr>
      </w:pPr>
      <w:r w:rsidRPr="00942781">
        <w:rPr>
          <w:rFonts w:ascii="Calibri" w:hAnsi="Calibri" w:cs="Calibri"/>
        </w:rPr>
        <w:t>It defines a business area of an account. The list of values is defin</w:t>
      </w:r>
      <w:r>
        <w:rPr>
          <w:rFonts w:ascii="Calibri" w:hAnsi="Calibri" w:cs="Calibri"/>
        </w:rPr>
        <w:t xml:space="preserve">ed in the expandable dictionary </w:t>
      </w:r>
      <w:r w:rsidRPr="00874B67">
        <w:rPr>
          <w:rFonts w:ascii="Calibri" w:hAnsi="Calibri" w:cs="Calibri"/>
        </w:rPr>
        <w:t>“ACTP – Account type”.</w:t>
      </w:r>
    </w:p>
    <w:p w:rsidR="0041332B" w:rsidRPr="00942781" w:rsidRDefault="0041332B" w:rsidP="0041332B">
      <w:pPr>
        <w:jc w:val="both"/>
        <w:rPr>
          <w:rFonts w:ascii="Calibri" w:hAnsi="Calibri" w:cs="Calibri"/>
        </w:rPr>
      </w:pPr>
    </w:p>
    <w:p w:rsidR="0041332B" w:rsidRPr="003477FD" w:rsidRDefault="0041332B" w:rsidP="0041332B">
      <w:pPr>
        <w:pStyle w:val="BPC3Subhead2"/>
      </w:pPr>
      <w:r w:rsidRPr="003477FD">
        <w:t>CURRENCY</w:t>
      </w:r>
    </w:p>
    <w:p w:rsidR="0041332B" w:rsidRPr="00942781" w:rsidRDefault="0041332B" w:rsidP="0041332B">
      <w:pPr>
        <w:jc w:val="both"/>
        <w:rPr>
          <w:rFonts w:ascii="Calibri" w:hAnsi="Calibri" w:cs="Calibri"/>
        </w:rPr>
      </w:pPr>
      <w:proofErr w:type="gramStart"/>
      <w:r w:rsidRPr="00942781">
        <w:rPr>
          <w:rFonts w:ascii="Calibri" w:hAnsi="Calibri" w:cs="Calibri"/>
        </w:rPr>
        <w:t>A currency code of an account.</w:t>
      </w:r>
      <w:proofErr w:type="gramEnd"/>
      <w:r w:rsidRPr="00942781">
        <w:rPr>
          <w:rFonts w:ascii="Calibri" w:hAnsi="Calibri" w:cs="Calibri"/>
        </w:rPr>
        <w:t xml:space="preserve"> It is a three digit ISO code.</w:t>
      </w:r>
    </w:p>
    <w:p w:rsidR="0041332B" w:rsidRPr="00942781" w:rsidRDefault="0041332B" w:rsidP="0041332B">
      <w:pPr>
        <w:jc w:val="both"/>
        <w:rPr>
          <w:rFonts w:ascii="Calibri" w:hAnsi="Calibri" w:cs="Calibri"/>
        </w:rPr>
      </w:pPr>
    </w:p>
    <w:p w:rsidR="0041332B" w:rsidRPr="00A46430" w:rsidRDefault="0041332B" w:rsidP="0041332B">
      <w:pPr>
        <w:pStyle w:val="BPC3Subhead2"/>
      </w:pPr>
      <w:r w:rsidRPr="003477FD">
        <w:t>ACCOUNT</w:t>
      </w:r>
      <w:r w:rsidRPr="00A46430">
        <w:t>_</w:t>
      </w:r>
      <w:r w:rsidRPr="003477FD">
        <w:t>STATUS</w:t>
      </w:r>
    </w:p>
    <w:p w:rsidR="0041332B" w:rsidRPr="00942781" w:rsidRDefault="0041332B" w:rsidP="0041332B">
      <w:pPr>
        <w:jc w:val="both"/>
        <w:rPr>
          <w:rFonts w:ascii="Calibri" w:hAnsi="Calibri" w:cs="Calibri"/>
        </w:rPr>
      </w:pPr>
      <w:proofErr w:type="gramStart"/>
      <w:r w:rsidRPr="00942781">
        <w:rPr>
          <w:rFonts w:ascii="Calibri" w:hAnsi="Calibri" w:cs="Calibri"/>
        </w:rPr>
        <w:t>A status to use for a newly created account or shift the existing one to.</w:t>
      </w:r>
      <w:proofErr w:type="gramEnd"/>
      <w:r w:rsidRPr="00942781">
        <w:rPr>
          <w:rFonts w:ascii="Calibri" w:hAnsi="Calibri" w:cs="Calibri"/>
        </w:rPr>
        <w:t xml:space="preserve"> The list of values is defined in the expandable dictionary:</w:t>
      </w:r>
    </w:p>
    <w:p w:rsidR="0041332B" w:rsidRPr="00942781" w:rsidRDefault="0041332B" w:rsidP="0041332B">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41332B" w:rsidRPr="00942781" w:rsidTr="005B0FDD">
        <w:trPr>
          <w:trHeight w:val="315"/>
          <w:tblHeader/>
        </w:trPr>
        <w:tc>
          <w:tcPr>
            <w:tcW w:w="1526" w:type="dxa"/>
            <w:shd w:val="clear" w:color="auto" w:fill="C5E2FF"/>
            <w:vAlign w:val="center"/>
          </w:tcPr>
          <w:p w:rsidR="0041332B" w:rsidRPr="003477FD" w:rsidRDefault="0041332B" w:rsidP="005B0FDD">
            <w:pPr>
              <w:pStyle w:val="BPC3Tableheadings"/>
            </w:pPr>
            <w:r w:rsidRPr="003477FD">
              <w:t>Code</w:t>
            </w:r>
          </w:p>
        </w:tc>
        <w:tc>
          <w:tcPr>
            <w:tcW w:w="7762" w:type="dxa"/>
            <w:shd w:val="clear" w:color="auto" w:fill="C5E2FF"/>
            <w:vAlign w:val="center"/>
          </w:tcPr>
          <w:p w:rsidR="0041332B" w:rsidRPr="003477FD" w:rsidRDefault="0041332B" w:rsidP="005B0FDD">
            <w:pPr>
              <w:pStyle w:val="BPC3Tableheadings"/>
            </w:pPr>
            <w:r w:rsidRPr="003477FD">
              <w:t>Description</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ACSTACTV</w:t>
            </w:r>
          </w:p>
        </w:tc>
        <w:tc>
          <w:tcPr>
            <w:tcW w:w="7762" w:type="dxa"/>
            <w:shd w:val="clear" w:color="auto" w:fill="auto"/>
          </w:tcPr>
          <w:p w:rsidR="0041332B" w:rsidRPr="003477FD" w:rsidRDefault="0041332B" w:rsidP="005B0FDD">
            <w:pPr>
              <w:pStyle w:val="BPC3Tableitems"/>
            </w:pPr>
            <w:r w:rsidRPr="003477FD">
              <w:t>Active</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ACSTCLSD</w:t>
            </w:r>
          </w:p>
        </w:tc>
        <w:tc>
          <w:tcPr>
            <w:tcW w:w="7762" w:type="dxa"/>
            <w:shd w:val="clear" w:color="auto" w:fill="auto"/>
          </w:tcPr>
          <w:p w:rsidR="0041332B" w:rsidRPr="003477FD" w:rsidRDefault="0041332B" w:rsidP="005B0FDD">
            <w:pPr>
              <w:pStyle w:val="BPC3Tableitems"/>
            </w:pPr>
            <w:r w:rsidRPr="003477FD">
              <w:t>Closed</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ACSTCRED</w:t>
            </w:r>
          </w:p>
        </w:tc>
        <w:tc>
          <w:tcPr>
            <w:tcW w:w="7762" w:type="dxa"/>
            <w:shd w:val="clear" w:color="auto" w:fill="auto"/>
          </w:tcPr>
          <w:p w:rsidR="0041332B" w:rsidRPr="003477FD" w:rsidRDefault="0041332B" w:rsidP="005B0FDD">
            <w:pPr>
              <w:pStyle w:val="BPC3Tableitems"/>
            </w:pPr>
            <w:r w:rsidRPr="003477FD">
              <w:t>Credits only</w:t>
            </w:r>
          </w:p>
        </w:tc>
      </w:tr>
      <w:tr w:rsidR="0041332B" w:rsidRPr="00942781" w:rsidTr="005B0FDD">
        <w:trPr>
          <w:trHeight w:val="250"/>
        </w:trPr>
        <w:tc>
          <w:tcPr>
            <w:tcW w:w="1526" w:type="dxa"/>
            <w:shd w:val="clear" w:color="auto" w:fill="auto"/>
          </w:tcPr>
          <w:p w:rsidR="0041332B" w:rsidRPr="003477FD" w:rsidRDefault="0041332B" w:rsidP="005B0FDD">
            <w:pPr>
              <w:pStyle w:val="BPC3Tableitems"/>
            </w:pPr>
            <w:r w:rsidRPr="003477FD">
              <w:t>ACSTPEND</w:t>
            </w:r>
          </w:p>
        </w:tc>
        <w:tc>
          <w:tcPr>
            <w:tcW w:w="7762" w:type="dxa"/>
            <w:shd w:val="clear" w:color="auto" w:fill="auto"/>
          </w:tcPr>
          <w:p w:rsidR="0041332B" w:rsidRPr="003477FD" w:rsidRDefault="0041332B" w:rsidP="005B0FDD">
            <w:pPr>
              <w:pStyle w:val="BPC3Tableitems"/>
            </w:pPr>
            <w:r w:rsidRPr="003477FD">
              <w:t>Pending</w:t>
            </w:r>
          </w:p>
        </w:tc>
      </w:tr>
    </w:tbl>
    <w:p w:rsidR="00E44CB6" w:rsidRDefault="00E44CB6" w:rsidP="00E44CB6">
      <w:pPr>
        <w:pStyle w:val="BPC3Bodynormal"/>
      </w:pPr>
    </w:p>
    <w:p w:rsidR="006A394B" w:rsidRDefault="006A394B" w:rsidP="006A394B">
      <w:pPr>
        <w:pStyle w:val="BPC3Heading1"/>
      </w:pPr>
      <w:r>
        <w:t>TERMINAL</w:t>
      </w:r>
      <w:r w:rsidRPr="00930DE7">
        <w:t xml:space="preserve"> FILE STRUCTURE</w:t>
      </w:r>
      <w:bookmarkEnd w:id="228"/>
    </w:p>
    <w:p w:rsidR="006A394B" w:rsidRDefault="006A394B" w:rsidP="006A394B">
      <w:pPr>
        <w:pStyle w:val="BPC3Heading2"/>
      </w:pPr>
      <w:bookmarkStart w:id="229" w:name="_Toc525300251"/>
      <w:r>
        <w:t>Overview</w:t>
      </w:r>
      <w:bookmarkEnd w:id="229"/>
    </w:p>
    <w:p w:rsidR="006A394B" w:rsidRPr="006A394B" w:rsidRDefault="006A394B" w:rsidP="006A394B">
      <w:pPr>
        <w:pStyle w:val="BPC3Bodyafterheading"/>
      </w:pPr>
      <w:r>
        <w:t>Format is using for export of information about merchants and terminals and entities relating to cards: customers, contracts and accounts</w:t>
      </w:r>
      <w:r w:rsidRPr="006A394B">
        <w:t>.</w:t>
      </w:r>
    </w:p>
    <w:p w:rsidR="006A394B" w:rsidRPr="00294896" w:rsidRDefault="006A394B" w:rsidP="006A394B">
      <w:pPr>
        <w:pStyle w:val="BPC3Heading2"/>
      </w:pPr>
      <w:bookmarkStart w:id="230" w:name="_Toc525300252"/>
      <w:r w:rsidRPr="00294896">
        <w:t>References</w:t>
      </w:r>
      <w:bookmarkEnd w:id="230"/>
    </w:p>
    <w:p w:rsidR="006A394B" w:rsidRDefault="006A394B" w:rsidP="006A394B">
      <w:pPr>
        <w:rPr>
          <w:rFonts w:asciiTheme="minorHAnsi" w:hAnsiTheme="minorHAnsi"/>
        </w:rPr>
      </w:pPr>
      <w:r>
        <w:rPr>
          <w:rFonts w:asciiTheme="minorHAnsi" w:hAnsiTheme="minorHAnsi"/>
        </w:rPr>
        <w:t xml:space="preserve">Format of card information file described by XSD file: </w:t>
      </w:r>
      <w:r w:rsidRPr="00632D41">
        <w:rPr>
          <w:rFonts w:asciiTheme="minorHAnsi" w:hAnsiTheme="minorHAnsi"/>
        </w:rPr>
        <w:t>svxp_</w:t>
      </w:r>
      <w:r w:rsidR="00202E70">
        <w:rPr>
          <w:rFonts w:asciiTheme="minorHAnsi" w:hAnsiTheme="minorHAnsi"/>
        </w:rPr>
        <w:t>sv</w:t>
      </w:r>
      <w:r>
        <w:rPr>
          <w:rFonts w:asciiTheme="minorHAnsi" w:hAnsiTheme="minorHAnsi"/>
        </w:rPr>
        <w:t>fe_</w:t>
      </w:r>
      <w:r w:rsidR="001415C2">
        <w:rPr>
          <w:rFonts w:asciiTheme="minorHAnsi" w:hAnsiTheme="minorHAnsi"/>
        </w:rPr>
        <w:t>terminal</w:t>
      </w:r>
      <w:r w:rsidRPr="00632D41">
        <w:rPr>
          <w:rFonts w:asciiTheme="minorHAnsi" w:hAnsiTheme="minorHAnsi"/>
        </w:rPr>
        <w:t>.xsd</w:t>
      </w:r>
      <w:r w:rsidR="00F53FFD">
        <w:rPr>
          <w:rFonts w:asciiTheme="minorHAnsi" w:hAnsiTheme="minorHAnsi"/>
        </w:rPr>
        <w:t>.</w:t>
      </w:r>
    </w:p>
    <w:p w:rsidR="006A394B" w:rsidRPr="00C70DD4" w:rsidRDefault="006A394B" w:rsidP="006A394B">
      <w:pPr>
        <w:rPr>
          <w:rFonts w:asciiTheme="minorHAnsi" w:hAnsiTheme="minorHAnsi"/>
        </w:rPr>
      </w:pPr>
    </w:p>
    <w:p w:rsidR="006A394B" w:rsidRDefault="006A394B" w:rsidP="006A394B">
      <w:r w:rsidRPr="00C70DD4">
        <w:rPr>
          <w:rFonts w:asciiTheme="minorHAnsi" w:hAnsiTheme="minorHAnsi"/>
        </w:rPr>
        <w:t>Example of xml document:</w:t>
      </w:r>
      <w:r w:rsidRPr="006D4A43">
        <w:t xml:space="preserve"> </w:t>
      </w:r>
    </w:p>
    <w:p w:rsidR="006A394B" w:rsidRDefault="006A394B" w:rsidP="006A394B">
      <w:pPr>
        <w:pStyle w:val="BPC3Bodyafterheading"/>
      </w:pPr>
      <w:r w:rsidRPr="00017103">
        <w:rPr>
          <w:rFonts w:asciiTheme="minorHAnsi" w:hAnsiTheme="minorHAnsi"/>
          <w:szCs w:val="24"/>
          <w:lang w:eastAsia="ru-RU"/>
        </w:rPr>
        <w:t>svxp_</w:t>
      </w:r>
      <w:r w:rsidR="00202E70">
        <w:rPr>
          <w:rFonts w:asciiTheme="minorHAnsi" w:hAnsiTheme="minorHAnsi"/>
          <w:szCs w:val="24"/>
          <w:lang w:eastAsia="ru-RU"/>
        </w:rPr>
        <w:t>sv</w:t>
      </w:r>
      <w:r>
        <w:rPr>
          <w:rFonts w:asciiTheme="minorHAnsi" w:hAnsiTheme="minorHAnsi"/>
          <w:szCs w:val="24"/>
          <w:lang w:eastAsia="ru-RU"/>
        </w:rPr>
        <w:t>fe_</w:t>
      </w:r>
      <w:r w:rsidR="001415C2">
        <w:rPr>
          <w:rFonts w:asciiTheme="minorHAnsi" w:hAnsiTheme="minorHAnsi"/>
          <w:szCs w:val="24"/>
          <w:lang w:eastAsia="ru-RU"/>
        </w:rPr>
        <w:t>terminal</w:t>
      </w:r>
      <w:r w:rsidRPr="00017103">
        <w:rPr>
          <w:rFonts w:asciiTheme="minorHAnsi" w:hAnsiTheme="minorHAnsi"/>
          <w:szCs w:val="24"/>
          <w:lang w:eastAsia="ru-RU"/>
        </w:rPr>
        <w:t>.xml</w:t>
      </w:r>
    </w:p>
    <w:p w:rsidR="00347FB7" w:rsidRPr="00351F0B" w:rsidRDefault="00347FB7" w:rsidP="00347FB7">
      <w:pPr>
        <w:pStyle w:val="BPC3Heading2"/>
      </w:pPr>
      <w:bookmarkStart w:id="231" w:name="_Toc525300253"/>
      <w:r>
        <w:lastRenderedPageBreak/>
        <w:t>List of tags</w:t>
      </w:r>
      <w:bookmarkEnd w:id="231"/>
    </w:p>
    <w:tbl>
      <w:tblPr>
        <w:tblW w:w="9359" w:type="dxa"/>
        <w:tblInd w:w="104" w:type="dxa"/>
        <w:tblLayout w:type="fixed"/>
        <w:tblCellMar>
          <w:top w:w="57" w:type="dxa"/>
          <w:bottom w:w="57" w:type="dxa"/>
        </w:tblCellMar>
        <w:tblLook w:val="0000" w:firstRow="0" w:lastRow="0" w:firstColumn="0" w:lastColumn="0" w:noHBand="0" w:noVBand="0"/>
      </w:tblPr>
      <w:tblGrid>
        <w:gridCol w:w="2404"/>
        <w:gridCol w:w="854"/>
        <w:gridCol w:w="1040"/>
        <w:gridCol w:w="1418"/>
        <w:gridCol w:w="3643"/>
      </w:tblGrid>
      <w:tr w:rsidR="00F477D3" w:rsidRPr="00942781" w:rsidTr="004559D9">
        <w:trPr>
          <w:trHeight w:val="93"/>
          <w:tblHeader/>
        </w:trPr>
        <w:tc>
          <w:tcPr>
            <w:tcW w:w="2404" w:type="dxa"/>
            <w:tcBorders>
              <w:top w:val="single" w:sz="4" w:space="0" w:color="000000"/>
              <w:left w:val="single" w:sz="4" w:space="0" w:color="000000"/>
              <w:bottom w:val="single" w:sz="4" w:space="0" w:color="000000"/>
            </w:tcBorders>
            <w:shd w:val="clear" w:color="auto" w:fill="C5E2FF"/>
          </w:tcPr>
          <w:p w:rsidR="00F477D3" w:rsidRPr="003477FD" w:rsidRDefault="00F477D3" w:rsidP="00566381">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F477D3" w:rsidRPr="003477FD" w:rsidRDefault="00F477D3" w:rsidP="00566381">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F477D3" w:rsidRPr="003477FD" w:rsidRDefault="00F477D3" w:rsidP="00566381">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F477D3" w:rsidRPr="003477FD" w:rsidRDefault="00F477D3" w:rsidP="00566381">
            <w:pPr>
              <w:pStyle w:val="BPC3Tableheadings"/>
            </w:pPr>
            <w:r w:rsidRPr="003477FD">
              <w:t>Is mandatory</w:t>
            </w:r>
          </w:p>
        </w:tc>
        <w:tc>
          <w:tcPr>
            <w:tcW w:w="3643" w:type="dxa"/>
            <w:tcBorders>
              <w:top w:val="single" w:sz="4" w:space="0" w:color="000000"/>
              <w:left w:val="single" w:sz="4" w:space="0" w:color="000000"/>
              <w:bottom w:val="single" w:sz="4" w:space="0" w:color="000000"/>
              <w:right w:val="single" w:sz="4" w:space="0" w:color="000000"/>
            </w:tcBorders>
            <w:shd w:val="clear" w:color="auto" w:fill="C5E2FF"/>
          </w:tcPr>
          <w:p w:rsidR="00F477D3" w:rsidRPr="003477FD" w:rsidRDefault="00F477D3" w:rsidP="00566381">
            <w:pPr>
              <w:pStyle w:val="BPC3Tableheadings"/>
            </w:pPr>
            <w:r w:rsidRPr="003477FD">
              <w:t>Description</w:t>
            </w:r>
          </w:p>
        </w:tc>
      </w:tr>
      <w:tr w:rsidR="00F477D3" w:rsidRPr="00942781" w:rsidTr="004559D9">
        <w:trPr>
          <w:trHeight w:val="134"/>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477D3" w:rsidRPr="003477FD" w:rsidRDefault="00F477D3" w:rsidP="00566381">
            <w:pPr>
              <w:pStyle w:val="BPC3Tableheadings"/>
            </w:pPr>
            <w:r w:rsidRPr="003477FD">
              <w:t>application</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F477D3" w:rsidP="00566381">
            <w:pPr>
              <w:pStyle w:val="BPC3Tableitems"/>
            </w:pPr>
            <w:r w:rsidRPr="003477FD">
              <w:t>application_number</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rsidRPr="003477FD">
              <w:t>A unique number of applications generated by an external system.</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68481D" w:rsidP="0068481D">
            <w:pPr>
              <w:pStyle w:val="BPC3Tableitems"/>
            </w:pPr>
            <w:r>
              <w:t>a</w:t>
            </w:r>
            <w:r w:rsidR="00F477D3" w:rsidRPr="003477FD">
              <w:t>pplication_date</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rsidRPr="003477FD">
              <w:t>Date when an application was created via an external system.</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68481D" w:rsidP="0068481D">
            <w:pPr>
              <w:pStyle w:val="BPC3Tableitems"/>
            </w:pPr>
            <w:r>
              <w:t>a</w:t>
            </w:r>
            <w:r w:rsidR="00F477D3" w:rsidRPr="003477FD">
              <w:t>pplication_flow_id</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rsidRPr="003477FD">
              <w:t>Describes a purpose of an application (creation of a new merchant or terminal, modification of personal data, etc.). It is selected by means of the drop-down box.</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68481D" w:rsidP="00566381">
            <w:pPr>
              <w:pStyle w:val="BPC3Tableitems"/>
            </w:pPr>
            <w:r>
              <w:t>a</w:t>
            </w:r>
            <w:r w:rsidR="00F477D3" w:rsidRPr="003477FD">
              <w:t>pplication_type</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rsidRPr="003477FD">
              <w:t>An application type. The ‘APTPACQA’ constant indicates the registration of acquiring structure.</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68481D" w:rsidP="00566381">
            <w:pPr>
              <w:pStyle w:val="BPC3Tableitems"/>
            </w:pPr>
            <w:r>
              <w:t>a</w:t>
            </w:r>
            <w:r w:rsidR="00F477D3" w:rsidRPr="003477FD">
              <w:t>pplication_status</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rsidRPr="003477FD">
              <w:t>An application status to assign to a newly created application.</w:t>
            </w:r>
          </w:p>
        </w:tc>
      </w:tr>
      <w:tr w:rsidR="00DF7995"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DF7995" w:rsidRDefault="00DF7995" w:rsidP="00C808C8">
            <w:pPr>
              <w:pStyle w:val="BPC3Tableitems"/>
            </w:pPr>
            <w:r>
              <w:t>status_reason</w:t>
            </w:r>
          </w:p>
        </w:tc>
        <w:tc>
          <w:tcPr>
            <w:tcW w:w="854" w:type="dxa"/>
            <w:tcBorders>
              <w:top w:val="single" w:sz="4" w:space="0" w:color="000000"/>
              <w:left w:val="single" w:sz="4" w:space="0" w:color="000000"/>
              <w:bottom w:val="single" w:sz="4" w:space="0" w:color="000000"/>
            </w:tcBorders>
            <w:shd w:val="clear" w:color="auto" w:fill="auto"/>
          </w:tcPr>
          <w:p w:rsidR="00DF7995" w:rsidRPr="00DF7995" w:rsidRDefault="00DF7995" w:rsidP="00C808C8">
            <w:pPr>
              <w:snapToGrid w:val="0"/>
              <w:jc w:val="center"/>
              <w:rPr>
                <w:rFonts w:ascii="Calibri" w:hAnsi="Calibri" w:cs="Calibri"/>
                <w:sz w:val="18"/>
                <w:szCs w:val="18"/>
              </w:rPr>
            </w:pPr>
            <w:r w:rsidRPr="00DF7995">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DF7995" w:rsidRPr="00DF7995" w:rsidRDefault="00DF7995" w:rsidP="00C808C8">
            <w:pPr>
              <w:snapToGrid w:val="0"/>
              <w:jc w:val="center"/>
              <w:rPr>
                <w:rFonts w:ascii="Calibri" w:hAnsi="Calibri" w:cs="Calibri"/>
                <w:sz w:val="18"/>
                <w:szCs w:val="18"/>
              </w:rPr>
            </w:pPr>
            <w:r w:rsidRPr="00DF7995">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DF7995" w:rsidRPr="00DF7995" w:rsidRDefault="00DF7995" w:rsidP="00C808C8">
            <w:pPr>
              <w:snapToGrid w:val="0"/>
              <w:jc w:val="center"/>
              <w:rPr>
                <w:rFonts w:ascii="Calibri" w:hAnsi="Calibri" w:cs="Calibri"/>
                <w:sz w:val="18"/>
                <w:szCs w:val="18"/>
              </w:rPr>
            </w:pPr>
            <w:r w:rsidRPr="00DF7995">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DF7995" w:rsidRPr="0077766B" w:rsidRDefault="00DF7995" w:rsidP="00C808C8">
            <w:pPr>
              <w:pStyle w:val="BPC3Tableitems"/>
              <w:rPr>
                <w:lang w:val="ru-RU"/>
              </w:rPr>
            </w:pPr>
            <w:r>
              <w:t>Last status change reason</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68481D" w:rsidP="00566381">
            <w:pPr>
              <w:pStyle w:val="BPC3Tableitems"/>
            </w:pPr>
            <w:r>
              <w:t>i</w:t>
            </w:r>
            <w:r w:rsidR="00F477D3" w:rsidRPr="003477FD">
              <w:t>nstitution_id</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9D317E" w:rsidP="00566381">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rsidRPr="003477FD">
              <w:t>An institution ID</w:t>
            </w:r>
            <w:r w:rsidR="000E641B">
              <w:t xml:space="preserve"> or N</w:t>
            </w:r>
            <w:r w:rsidR="00FB4149">
              <w:t>umber</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F477D3" w:rsidP="00566381">
            <w:pPr>
              <w:pStyle w:val="BPC3Tableitems"/>
            </w:pPr>
            <w:r w:rsidRPr="003477FD">
              <w:t>agent_id</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rsidRPr="003477FD">
              <w:t>An ID of an agent a contract is going to be associated with.</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68481D" w:rsidP="00566381">
            <w:pPr>
              <w:pStyle w:val="BPC3Tableitems"/>
            </w:pPr>
            <w:r>
              <w:t>a</w:t>
            </w:r>
            <w:r w:rsidR="00F477D3">
              <w:t>gent_number</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t>Agent number</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F477D3" w:rsidP="00566381">
            <w:pPr>
              <w:pStyle w:val="BPC3Tableitems"/>
            </w:pPr>
            <w:r>
              <w:t>agent_name</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t>Agent name</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68481D" w:rsidP="00566381">
            <w:pPr>
              <w:pStyle w:val="BPC3Tableitems"/>
            </w:pPr>
            <w:r>
              <w:t>c</w:t>
            </w:r>
            <w:r w:rsidR="00F477D3" w:rsidRPr="003477FD">
              <w:t>ustomer</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rsidRPr="003477FD">
              <w:t>Combines parameters that describe a customer.</w:t>
            </w:r>
          </w:p>
        </w:tc>
      </w:tr>
      <w:tr w:rsidR="00F477D3"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68481D" w:rsidP="00566381">
            <w:pPr>
              <w:pStyle w:val="BPC3Tableheadings"/>
            </w:pPr>
            <w:r>
              <w:t>c</w:t>
            </w:r>
            <w:r w:rsidR="00F477D3" w:rsidRPr="003477FD">
              <w:t>ustomer</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F477D3" w:rsidP="00566381">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rsidRPr="003477FD">
              <w:t>An action to perform over an object.</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68481D" w:rsidP="00566381">
            <w:pPr>
              <w:pStyle w:val="BPC3Tableitems"/>
            </w:pPr>
            <w:r>
              <w:t>c</w:t>
            </w:r>
            <w:r w:rsidR="00F477D3" w:rsidRPr="003477FD">
              <w:t>ustomer_number</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rsidRPr="003477FD">
              <w:t xml:space="preserve">An external ID of a customer. It must be unique in the scope of an </w:t>
            </w:r>
            <w:r w:rsidRPr="003477FD">
              <w:lastRenderedPageBreak/>
              <w:t>institution.</w:t>
            </w:r>
          </w:p>
        </w:tc>
      </w:tr>
      <w:tr w:rsidR="00F477D3"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F477D3" w:rsidRPr="003477FD" w:rsidRDefault="006102F5" w:rsidP="00566381">
            <w:pPr>
              <w:pStyle w:val="BPC3Tableitems"/>
            </w:pPr>
            <w:r>
              <w:lastRenderedPageBreak/>
              <w:t>c</w:t>
            </w:r>
            <w:r w:rsidR="00F477D3" w:rsidRPr="003477FD">
              <w:t>ontract</w:t>
            </w:r>
          </w:p>
        </w:tc>
        <w:tc>
          <w:tcPr>
            <w:tcW w:w="854"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F477D3" w:rsidRPr="00942781" w:rsidRDefault="00F477D3" w:rsidP="00566381">
            <w:pPr>
              <w:snapToGrid w:val="0"/>
              <w:jc w:val="center"/>
              <w:rPr>
                <w:rFonts w:ascii="Calibri" w:hAnsi="Calibri" w:cs="Calibri"/>
                <w:sz w:val="18"/>
                <w:szCs w:val="18"/>
              </w:rPr>
            </w:pPr>
            <w:r w:rsidRPr="00942781">
              <w:rPr>
                <w:rFonts w:ascii="Calibri" w:hAnsi="Calibri" w:cs="Calibri"/>
                <w:sz w:val="18"/>
                <w:szCs w:val="18"/>
              </w:rPr>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F477D3" w:rsidRPr="003477FD" w:rsidRDefault="00F477D3" w:rsidP="00566381">
            <w:pPr>
              <w:pStyle w:val="BPC3Tableitems"/>
            </w:pPr>
            <w:r w:rsidRPr="003477FD">
              <w:t>Combines parameters that describe a contract.</w:t>
            </w:r>
          </w:p>
        </w:tc>
      </w:tr>
      <w:tr w:rsidR="006102F5"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6102F5" w:rsidRDefault="006102F5" w:rsidP="00566381">
            <w:pPr>
              <w:pStyle w:val="BPC3Tableitems"/>
            </w:pPr>
            <w:r>
              <w:t>flexible_data</w:t>
            </w:r>
          </w:p>
        </w:tc>
        <w:tc>
          <w:tcPr>
            <w:tcW w:w="854" w:type="dxa"/>
            <w:tcBorders>
              <w:top w:val="single" w:sz="4" w:space="0" w:color="000000"/>
              <w:left w:val="single" w:sz="4" w:space="0" w:color="000000"/>
              <w:bottom w:val="single" w:sz="4" w:space="0" w:color="000000"/>
            </w:tcBorders>
            <w:shd w:val="clear" w:color="auto" w:fill="auto"/>
          </w:tcPr>
          <w:p w:rsidR="006102F5" w:rsidRPr="00942781" w:rsidRDefault="006102F5" w:rsidP="006102F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6102F5" w:rsidRPr="00942781" w:rsidRDefault="006102F5" w:rsidP="00566381">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6102F5" w:rsidRPr="00942781" w:rsidRDefault="006102F5" w:rsidP="00566381">
            <w:pPr>
              <w:snapToGrid w:val="0"/>
              <w:jc w:val="center"/>
              <w:rPr>
                <w:rFonts w:ascii="Calibri" w:hAnsi="Calibri" w:cs="Calibri"/>
                <w:sz w:val="18"/>
                <w:szCs w:val="18"/>
              </w:rPr>
            </w:pPr>
            <w:r>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6102F5" w:rsidRPr="003477FD" w:rsidRDefault="006102F5" w:rsidP="00566381">
            <w:pPr>
              <w:pStyle w:val="BPC3Tableitems"/>
            </w:pPr>
            <w:r>
              <w:t>Flexible field data</w:t>
            </w:r>
          </w:p>
        </w:tc>
      </w:tr>
      <w:tr w:rsidR="00E467FB"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headings"/>
            </w:pPr>
            <w:r>
              <w:t>c</w:t>
            </w:r>
            <w:r w:rsidRPr="003477FD">
              <w:t>ontract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action to perform over an object.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t>c</w:t>
            </w:r>
            <w:r w:rsidRPr="003477FD">
              <w:t>ontract_number</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contract number.</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t>m</w:t>
            </w:r>
            <w:r w:rsidRPr="003477FD">
              <w:t>erchant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Merchant related parameters.</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563E7" w:rsidP="005B0FDD">
            <w:pPr>
              <w:pStyle w:val="BPC3Tableitems"/>
            </w:pPr>
            <w:r>
              <w:t>s</w:t>
            </w:r>
            <w:r w:rsidR="00E467FB" w:rsidRPr="003477FD">
              <w:t>ervice</w:t>
            </w:r>
            <w:r w:rsidR="00CE69C9">
              <w:t xml:space="preserve"> (with object)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E467FB">
            <w:pPr>
              <w:pStyle w:val="BPC3Tableitems"/>
            </w:pPr>
            <w:r w:rsidRPr="003477FD">
              <w:t>A service provided by a bank (institution) with binding to an entity. A value is specified via the VALUE attribute of the tag.</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t>a</w:t>
            </w:r>
            <w:r w:rsidRPr="003477FD">
              <w:t>ccount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customer’s personal account.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Default="00E467FB" w:rsidP="005B0FDD">
            <w:pPr>
              <w:pStyle w:val="BPC3Tableitems"/>
            </w:pPr>
            <w:r>
              <w:t>flexible_data</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t>Flexible field data</w:t>
            </w:r>
          </w:p>
        </w:tc>
      </w:tr>
      <w:tr w:rsidR="00E467FB"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headings"/>
            </w:pPr>
            <w:r>
              <w:t>m</w:t>
            </w:r>
            <w:r w:rsidRPr="003477FD">
              <w:t>erchant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action to perform over an object.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t>m</w:t>
            </w:r>
            <w:r w:rsidRPr="003477FD">
              <w:t>erchant_number</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15</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merchant number to pass to the IPS.</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terminal</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Terminal related parameters.</w:t>
            </w:r>
          </w:p>
        </w:tc>
      </w:tr>
      <w:tr w:rsidR="00E467FB"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headings"/>
            </w:pPr>
            <w:r w:rsidRPr="003477FD">
              <w:t>terminal</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action to perform over an object.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terminal_number</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terminal number.</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terminal_type</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terminal type. Values are taken from the dictionary.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mcc</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 xml:space="preserve">Merchant category code. Values </w:t>
            </w:r>
            <w:r w:rsidRPr="003477FD">
              <w:lastRenderedPageBreak/>
              <w:t>are taken from the dictionary.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lastRenderedPageBreak/>
              <w:t>plastic_number</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16-19</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imprinter number.</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card_data_input_cap</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Available methods of reading the card data.</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crdh_auth_cap</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Available methods of cardholder authentication.</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card_capture_cap</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Available methods of card capture.</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term_operating_env</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Terminal environment.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crdh_data_present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Cardholder presence.</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card_data_present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Card data presence.</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card_data_input_mode</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Card data input mode.</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crdh_auth_method</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method of cardholder authentication.</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crdh_auth_entity</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entity to use for cardholder authentication.</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card_data_output_cap</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Available methods of card data output.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term_data_output_cap</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Available methods of terminal data output.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pin_capture_cap</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PIN input capability.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cat_level</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terminal category.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terminal_status</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terminal status.</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device_id</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ID of a communication device used by a terminal.</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gmt_offset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2</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Time zone offset.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is_mac</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942781" w:rsidRDefault="00E467FB" w:rsidP="005B0FDD">
            <w:pPr>
              <w:snapToGrid w:val="0"/>
              <w:rPr>
                <w:rFonts w:ascii="Calibri" w:hAnsi="Calibri" w:cs="Calibri"/>
                <w:sz w:val="18"/>
                <w:szCs w:val="18"/>
              </w:rPr>
            </w:pP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lastRenderedPageBreak/>
              <w:t>cash_dispenser_present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Indicates the cash withdrawal capability.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payment_possibility</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Indicates the payment capability.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use_card_possibility</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Indicates the card use capability.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cash_in_present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Indicates the cash-in capability.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available_network</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reference to the list of available payment networks.</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available_operation</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reference to the list of available operations.</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available_currency</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reference to the list of available currencies.</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terminal_quantity</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Number of the same type terminals to create on the basis of respective parameters.</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Default="00E467FB" w:rsidP="005B0FDD">
            <w:pPr>
              <w:pStyle w:val="BPC3Tableitems"/>
            </w:pPr>
            <w:r w:rsidRPr="00A8680D">
              <w:t>instalment_support</w:t>
            </w:r>
          </w:p>
        </w:tc>
        <w:tc>
          <w:tcPr>
            <w:tcW w:w="854" w:type="dxa"/>
            <w:tcBorders>
              <w:top w:val="single" w:sz="4" w:space="0" w:color="000000"/>
              <w:left w:val="single" w:sz="4" w:space="0" w:color="000000"/>
              <w:bottom w:val="single" w:sz="4" w:space="0" w:color="000000"/>
            </w:tcBorders>
            <w:shd w:val="clear" w:color="auto" w:fill="auto"/>
          </w:tcPr>
          <w:p w:rsidR="00E467FB" w:rsidRDefault="00E467FB" w:rsidP="005B0FDD">
            <w:pPr>
              <w:snapToGrid w:val="0"/>
              <w:jc w:val="center"/>
              <w:rPr>
                <w:rFonts w:ascii="Calibri" w:hAnsi="Calibri" w:cs="Calibri"/>
                <w:sz w:val="18"/>
                <w:szCs w:val="18"/>
              </w:rPr>
            </w:pPr>
            <w:r>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Default="00E467FB" w:rsidP="005B0FDD">
            <w:pPr>
              <w:snapToGrid w:val="0"/>
              <w:jc w:val="center"/>
              <w:rPr>
                <w:rFonts w:ascii="Calibri" w:hAnsi="Calibri" w:cs="Calibri"/>
                <w:sz w:val="18"/>
                <w:szCs w:val="18"/>
              </w:rPr>
            </w:pPr>
            <w:r>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E467FB" w:rsidRDefault="00E467FB" w:rsidP="005B0FDD">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Default="00E467FB" w:rsidP="005B0FDD">
            <w:pPr>
              <w:pStyle w:val="BPC3Tableitems"/>
            </w:pPr>
            <w:r>
              <w:t>Indicates the instalment support of POS terminal</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t>terminal_profile</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9</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t>FE terminal profile identifier</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E467FB">
            <w:pPr>
              <w:pStyle w:val="BPC3Tableitems"/>
            </w:pPr>
            <w:r>
              <w:t>tcp_ip</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166B80">
              <w:t>TCP/IP protocol connection parameters.</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contact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Contact information.</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encryption</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0-3</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Encryption key parameters.</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atm_terminal</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ATM specific parameters.</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address</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address of terminal installation.</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622895" w:rsidRDefault="00E467FB" w:rsidP="005B0FDD">
            <w:pPr>
              <w:pStyle w:val="BPC3Tableitems"/>
            </w:pPr>
            <w:r>
              <w:t>service</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Default="00E467FB" w:rsidP="005B0FDD">
            <w:pPr>
              <w:pStyle w:val="BPC3Tableitems"/>
            </w:pPr>
            <w:r>
              <w:t>Services of terminal</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622895">
              <w:t>acquiring_redefinition</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t xml:space="preserve">Configuration of </w:t>
            </w:r>
            <w:r w:rsidRPr="00622895">
              <w:t>acquiring</w:t>
            </w:r>
            <w:r>
              <w:t xml:space="preserve"> </w:t>
            </w:r>
            <w:r w:rsidRPr="00622895">
              <w:t>redefinition</w:t>
            </w:r>
            <w:r w:rsidRPr="003477FD">
              <w: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4272A2" w:rsidRDefault="00E467FB" w:rsidP="005B0FDD">
            <w:pPr>
              <w:pStyle w:val="BPC3Tableitems"/>
              <w:rPr>
                <w:rFonts w:asciiTheme="minorHAnsi" w:hAnsiTheme="minorHAnsi"/>
                <w:szCs w:val="24"/>
              </w:rPr>
            </w:pPr>
            <w:r>
              <w:rPr>
                <w:rFonts w:asciiTheme="minorHAnsi" w:hAnsiTheme="minorHAnsi"/>
                <w:szCs w:val="24"/>
              </w:rPr>
              <w:t>f</w:t>
            </w:r>
            <w:r w:rsidRPr="004272A2">
              <w:rPr>
                <w:rFonts w:asciiTheme="minorHAnsi" w:hAnsiTheme="minorHAnsi"/>
                <w:szCs w:val="24"/>
              </w:rPr>
              <w:t>lexible_</w:t>
            </w:r>
            <w:r>
              <w:rPr>
                <w:rFonts w:asciiTheme="minorHAnsi" w:hAnsiTheme="minorHAnsi"/>
                <w:szCs w:val="24"/>
              </w:rPr>
              <w:t>data</w:t>
            </w:r>
          </w:p>
        </w:tc>
        <w:tc>
          <w:tcPr>
            <w:tcW w:w="854" w:type="dxa"/>
            <w:tcBorders>
              <w:top w:val="single" w:sz="4" w:space="0" w:color="000000"/>
              <w:left w:val="single" w:sz="4" w:space="0" w:color="000000"/>
              <w:bottom w:val="single" w:sz="4" w:space="0" w:color="000000"/>
            </w:tcBorders>
            <w:shd w:val="clear" w:color="auto" w:fill="auto"/>
          </w:tcPr>
          <w:p w:rsidR="00E467FB" w:rsidRPr="007C19B4" w:rsidRDefault="00E467FB" w:rsidP="005B0FDD">
            <w:pPr>
              <w:snapToGrid w:val="0"/>
              <w:rPr>
                <w:rFonts w:ascii="Calibri" w:hAnsi="Calibri"/>
                <w:sz w:val="18"/>
                <w:szCs w:val="18"/>
                <w:lang w:eastAsia="en-US"/>
              </w:rPr>
            </w:pPr>
            <w:r w:rsidRPr="007C19B4">
              <w:rPr>
                <w:rFonts w:ascii="Calibri" w:hAnsi="Calibri"/>
                <w:sz w:val="18"/>
                <w:szCs w:val="18"/>
                <w:lang w:eastAsia="en-US"/>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725052" w:rsidRDefault="00E467FB" w:rsidP="005B0FDD">
            <w:pPr>
              <w:snapToGrid w:val="0"/>
              <w:jc w:val="center"/>
              <w:rPr>
                <w:rFonts w:ascii="Calibri" w:hAnsi="Calibri"/>
                <w:szCs w:val="20"/>
                <w:lang w:eastAsia="en-US"/>
              </w:rPr>
            </w:pPr>
          </w:p>
        </w:tc>
        <w:tc>
          <w:tcPr>
            <w:tcW w:w="1418" w:type="dxa"/>
            <w:tcBorders>
              <w:top w:val="single" w:sz="4" w:space="0" w:color="000000"/>
              <w:left w:val="single" w:sz="4" w:space="0" w:color="000000"/>
              <w:bottom w:val="single" w:sz="4" w:space="0" w:color="000000"/>
            </w:tcBorders>
            <w:shd w:val="clear" w:color="auto" w:fill="auto"/>
          </w:tcPr>
          <w:p w:rsidR="00E467FB" w:rsidRPr="007C19B4" w:rsidRDefault="00E467FB" w:rsidP="005B0FDD">
            <w:pPr>
              <w:snapToGrid w:val="0"/>
              <w:jc w:val="center"/>
              <w:rPr>
                <w:rFonts w:ascii="Calibri" w:hAnsi="Calibri"/>
                <w:sz w:val="18"/>
                <w:szCs w:val="18"/>
                <w:lang w:eastAsia="en-US"/>
              </w:rPr>
            </w:pPr>
            <w:r w:rsidRPr="007C19B4">
              <w:rPr>
                <w:rFonts w:ascii="Calibri" w:hAnsi="Calibri"/>
                <w:sz w:val="18"/>
                <w:szCs w:val="18"/>
                <w:lang w:eastAsia="en-US"/>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725052" w:rsidRDefault="00E467FB" w:rsidP="005B0FDD">
            <w:pPr>
              <w:pStyle w:val="BPC3Tableitems"/>
            </w:pPr>
            <w:r w:rsidRPr="00725052">
              <w:t>Flexible field block</w:t>
            </w:r>
          </w:p>
        </w:tc>
      </w:tr>
      <w:tr w:rsidR="00E467FB"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headings"/>
            </w:pPr>
            <w:r>
              <w:lastRenderedPageBreak/>
              <w:t>tcp_ip</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E467FB" w:rsidRDefault="00E467FB" w:rsidP="005B0FDD">
            <w:pPr>
              <w:pStyle w:val="BPC3Tableitems"/>
              <w:rPr>
                <w:rFonts w:asciiTheme="minorHAnsi" w:hAnsiTheme="minorHAnsi"/>
                <w:szCs w:val="24"/>
              </w:rPr>
            </w:pPr>
            <w:r w:rsidRPr="00E467FB">
              <w:rPr>
                <w:rFonts w:asciiTheme="minorHAnsi" w:hAnsiTheme="minorHAnsi" w:cs="MS Shell Dlg 2"/>
                <w:color w:val="000000"/>
                <w:szCs w:val="24"/>
                <w:highlight w:val="white"/>
              </w:rPr>
              <w:t>remote_address</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15</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2403B6" w:rsidRDefault="00E467FB" w:rsidP="005B0FDD">
            <w:pPr>
              <w:pStyle w:val="BPC3Tableitems"/>
              <w:rPr>
                <w:szCs w:val="24"/>
              </w:rPr>
            </w:pPr>
            <w:r w:rsidRPr="002403B6">
              <w:rPr>
                <w:rFonts w:cs="MS Shell Dlg 2"/>
                <w:szCs w:val="24"/>
                <w:highlight w:val="white"/>
              </w:rPr>
              <w:t>Remote device address</w:t>
            </w:r>
            <w:r w:rsidRPr="002403B6">
              <w:rPr>
                <w:szCs w:val="24"/>
              </w:rPr>
              <w: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E467FB" w:rsidRDefault="00E467FB" w:rsidP="005B0FDD">
            <w:pPr>
              <w:pStyle w:val="BPC3Tableitems"/>
              <w:rPr>
                <w:rFonts w:asciiTheme="minorHAnsi" w:hAnsiTheme="minorHAnsi"/>
                <w:szCs w:val="24"/>
              </w:rPr>
            </w:pPr>
            <w:r w:rsidRPr="00E467FB">
              <w:rPr>
                <w:rFonts w:asciiTheme="minorHAnsi" w:hAnsiTheme="minorHAnsi" w:cs="MS Shell Dlg 2"/>
                <w:color w:val="000000"/>
                <w:szCs w:val="24"/>
                <w:highlight w:val="white"/>
              </w:rPr>
              <w:t>local_port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5</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2403B6" w:rsidRDefault="00E467FB" w:rsidP="005B0FDD">
            <w:pPr>
              <w:pStyle w:val="BPC3Tableitems"/>
              <w:rPr>
                <w:szCs w:val="24"/>
              </w:rPr>
            </w:pPr>
            <w:r w:rsidRPr="002403B6">
              <w:rPr>
                <w:rFonts w:cs="MS Shell Dlg 2"/>
                <w:szCs w:val="24"/>
                <w:highlight w:val="white"/>
              </w:rPr>
              <w:t>Local port number.</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E467FB" w:rsidRDefault="00E467FB" w:rsidP="005B0FDD">
            <w:pPr>
              <w:pStyle w:val="BPC3Tableitems"/>
              <w:rPr>
                <w:rFonts w:asciiTheme="minorHAnsi" w:hAnsiTheme="minorHAnsi" w:cs="MS Shell Dlg 2"/>
                <w:color w:val="000000"/>
                <w:szCs w:val="24"/>
                <w:highlight w:val="white"/>
              </w:rPr>
            </w:pPr>
            <w:r w:rsidRPr="00E467FB">
              <w:rPr>
                <w:rFonts w:asciiTheme="minorHAnsi" w:hAnsiTheme="minorHAnsi" w:cs="MS Shell Dlg 2"/>
                <w:color w:val="000000"/>
                <w:szCs w:val="24"/>
                <w:highlight w:val="white"/>
              </w:rPr>
              <w:t>remote_port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5</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2403B6" w:rsidRDefault="00E467FB" w:rsidP="005B0FDD">
            <w:pPr>
              <w:pStyle w:val="BPC3Tableitems"/>
              <w:rPr>
                <w:szCs w:val="24"/>
              </w:rPr>
            </w:pPr>
            <w:r w:rsidRPr="002403B6">
              <w:rPr>
                <w:rFonts w:cs="MS Shell Dlg 2"/>
                <w:szCs w:val="24"/>
                <w:highlight w:val="white"/>
              </w:rPr>
              <w:t>Remote device port number.</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E467FB" w:rsidRDefault="00E467FB" w:rsidP="005B0FDD">
            <w:pPr>
              <w:pStyle w:val="BPC3Tableitems"/>
              <w:rPr>
                <w:rFonts w:asciiTheme="minorHAnsi" w:hAnsiTheme="minorHAnsi" w:cs="MS Shell Dlg 2"/>
                <w:color w:val="000000"/>
                <w:szCs w:val="24"/>
                <w:highlight w:val="white"/>
              </w:rPr>
            </w:pPr>
            <w:r w:rsidRPr="00E467FB">
              <w:rPr>
                <w:rFonts w:asciiTheme="minorHAnsi" w:hAnsiTheme="minorHAnsi" w:cs="MS Shell Dlg 2"/>
                <w:color w:val="000000"/>
                <w:szCs w:val="24"/>
                <w:highlight w:val="white"/>
              </w:rPr>
              <w:t>initiator</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2403B6" w:rsidRDefault="00E467FB" w:rsidP="005B0FDD">
            <w:pPr>
              <w:pStyle w:val="BPC3Tableitems"/>
              <w:rPr>
                <w:szCs w:val="24"/>
              </w:rPr>
            </w:pPr>
            <w:r w:rsidRPr="002403B6">
              <w:rPr>
                <w:rFonts w:cs="MS Shell Dlg 2"/>
                <w:szCs w:val="24"/>
                <w:highlight w:val="white"/>
              </w:rPr>
              <w:t>Initiator of the connection.</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E467FB" w:rsidRDefault="00E467FB" w:rsidP="005B0FDD">
            <w:pPr>
              <w:pStyle w:val="BPC3Tableitems"/>
              <w:rPr>
                <w:rFonts w:asciiTheme="minorHAnsi" w:hAnsiTheme="minorHAnsi" w:cs="MS Shell Dlg 2"/>
                <w:color w:val="000000"/>
                <w:szCs w:val="24"/>
                <w:highlight w:val="white"/>
              </w:rPr>
            </w:pPr>
            <w:r w:rsidRPr="00E467FB">
              <w:rPr>
                <w:rFonts w:asciiTheme="minorHAnsi" w:hAnsiTheme="minorHAnsi" w:cs="MS Shell Dlg 2"/>
                <w:color w:val="000000"/>
                <w:szCs w:val="24"/>
                <w:highlight w:val="white"/>
              </w:rPr>
              <w:t>format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2403B6" w:rsidRDefault="00E467FB" w:rsidP="005B0FDD">
            <w:pPr>
              <w:pStyle w:val="BPC3Tableitems"/>
              <w:rPr>
                <w:szCs w:val="24"/>
              </w:rPr>
            </w:pPr>
            <w:r w:rsidRPr="002403B6">
              <w:rPr>
                <w:rFonts w:cs="MS Shell Dlg 2"/>
                <w:szCs w:val="24"/>
                <w:highlight w:val="white"/>
              </w:rPr>
              <w:t>Data transfer format. Define messages length and coding</w:t>
            </w:r>
            <w:r w:rsidRPr="002403B6">
              <w:rPr>
                <w:rFonts w:cs="MS Shell Dlg 2"/>
                <w:szCs w:val="24"/>
              </w:rPr>
              <w: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E467FB" w:rsidRDefault="00E467FB" w:rsidP="005B0FDD">
            <w:pPr>
              <w:pStyle w:val="BPC3Tableitems"/>
              <w:rPr>
                <w:rFonts w:asciiTheme="minorHAnsi" w:hAnsiTheme="minorHAnsi" w:cs="MS Shell Dlg 2"/>
                <w:color w:val="000000"/>
                <w:szCs w:val="24"/>
                <w:highlight w:val="white"/>
              </w:rPr>
            </w:pPr>
            <w:r w:rsidRPr="00E467FB">
              <w:rPr>
                <w:rFonts w:asciiTheme="minorHAnsi" w:hAnsiTheme="minorHAnsi" w:cs="MS Shell Dlg 2"/>
                <w:color w:val="000000"/>
                <w:szCs w:val="24"/>
                <w:highlight w:val="white"/>
              </w:rPr>
              <w:t>keep_alive</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2403B6" w:rsidRDefault="00E467FB" w:rsidP="005B0FDD">
            <w:pPr>
              <w:pStyle w:val="BPC3Tableitems"/>
              <w:rPr>
                <w:szCs w:val="24"/>
              </w:rPr>
            </w:pPr>
            <w:r w:rsidRPr="002403B6">
              <w:rPr>
                <w:rFonts w:cs="MS Shell Dlg 2"/>
                <w:szCs w:val="24"/>
                <w:highlight w:val="white"/>
              </w:rPr>
              <w:t xml:space="preserve">Keep connection </w:t>
            </w:r>
            <w:proofErr w:type="gramStart"/>
            <w:r w:rsidRPr="002403B6">
              <w:rPr>
                <w:rFonts w:cs="MS Shell Dlg 2"/>
                <w:szCs w:val="24"/>
                <w:highlight w:val="white"/>
              </w:rPr>
              <w:t>alive</w:t>
            </w:r>
            <w:proofErr w:type="gramEnd"/>
            <w:r w:rsidRPr="002403B6">
              <w:rPr>
                <w:rFonts w:cs="MS Shell Dlg 2"/>
                <w:szCs w:val="24"/>
                <w:highlight w:val="white"/>
              </w:rPr>
              <w:t xml:space="preserve"> flag.</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E467FB" w:rsidRDefault="00E467FB" w:rsidP="005B0FDD">
            <w:pPr>
              <w:pStyle w:val="BPC3Tableitems"/>
              <w:rPr>
                <w:rFonts w:asciiTheme="minorHAnsi" w:hAnsiTheme="minorHAnsi" w:cs="MS Shell Dlg 2"/>
                <w:color w:val="000000"/>
                <w:szCs w:val="24"/>
                <w:highlight w:val="white"/>
              </w:rPr>
            </w:pPr>
            <w:r w:rsidRPr="00E467FB">
              <w:rPr>
                <w:rFonts w:asciiTheme="minorHAnsi" w:hAnsiTheme="minorHAnsi" w:cs="MS Shell Dlg 2"/>
                <w:color w:val="000000"/>
                <w:szCs w:val="24"/>
                <w:highlight w:val="white"/>
              </w:rPr>
              <w:t>monitor_connection</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2403B6" w:rsidRDefault="00E467FB" w:rsidP="005B0FDD">
            <w:pPr>
              <w:pStyle w:val="BPC3Tableitems"/>
              <w:rPr>
                <w:szCs w:val="24"/>
              </w:rPr>
            </w:pPr>
            <w:r w:rsidRPr="002403B6">
              <w:rPr>
                <w:rFonts w:cs="MS Shell Dlg 2"/>
                <w:szCs w:val="24"/>
                <w:highlight w:val="white"/>
              </w:rPr>
              <w:t>Inform the opening / closing the connection.</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E467FB" w:rsidRDefault="00E467FB" w:rsidP="005B0FDD">
            <w:pPr>
              <w:pStyle w:val="BPC3Tableitems"/>
              <w:rPr>
                <w:rFonts w:asciiTheme="minorHAnsi" w:hAnsiTheme="minorHAnsi" w:cs="MS Shell Dlg 2"/>
                <w:color w:val="000000"/>
                <w:szCs w:val="24"/>
                <w:highlight w:val="white"/>
              </w:rPr>
            </w:pPr>
            <w:r w:rsidRPr="00E467FB">
              <w:rPr>
                <w:rFonts w:asciiTheme="minorHAnsi" w:hAnsiTheme="minorHAnsi" w:cs="MS Shell Dlg 2"/>
                <w:color w:val="000000"/>
                <w:szCs w:val="24"/>
                <w:highlight w:val="white"/>
              </w:rPr>
              <w:t>multiple_connection</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2403B6" w:rsidRDefault="00E467FB" w:rsidP="005B0FDD">
            <w:pPr>
              <w:pStyle w:val="BPC3Tableitems"/>
              <w:rPr>
                <w:szCs w:val="24"/>
              </w:rPr>
            </w:pPr>
            <w:r w:rsidRPr="002403B6">
              <w:rPr>
                <w:rFonts w:cs="MS Shell Dlg 2"/>
                <w:szCs w:val="24"/>
                <w:highlight w:val="white"/>
              </w:rPr>
              <w:t>Multiple connection allowed (</w:t>
            </w:r>
            <w:proofErr w:type="gramStart"/>
            <w:r w:rsidRPr="002403B6">
              <w:rPr>
                <w:rFonts w:cs="MS Shell Dlg 2"/>
                <w:szCs w:val="24"/>
                <w:highlight w:val="white"/>
              </w:rPr>
              <w:t>1  -</w:t>
            </w:r>
            <w:proofErr w:type="gramEnd"/>
            <w:r w:rsidRPr="002403B6">
              <w:rPr>
                <w:rFonts w:cs="MS Shell Dlg 2"/>
                <w:szCs w:val="24"/>
                <w:highlight w:val="white"/>
              </w:rPr>
              <w:t xml:space="preserve"> Yes, 0 - No)</w:t>
            </w:r>
            <w:r w:rsidRPr="002403B6">
              <w:rPr>
                <w:rFonts w:cs="MS Shell Dlg 2"/>
                <w:szCs w:val="24"/>
              </w:rPr>
              <w:t>.</w:t>
            </w:r>
          </w:p>
        </w:tc>
      </w:tr>
      <w:tr w:rsidR="00E467FB"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headings"/>
            </w:pPr>
            <w:r>
              <w:t>c</w:t>
            </w:r>
            <w:r w:rsidRPr="003477FD">
              <w:t>ontact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action to perform over an object.</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t>c</w:t>
            </w:r>
            <w:r w:rsidRPr="003477FD">
              <w:t>ontact_type</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purpose of a contact. Values are taken from the dictionary.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t>j</w:t>
            </w:r>
            <w:r w:rsidRPr="003477FD">
              <w:t>ob_title</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position of a contact person. Values are taken from the dictionary.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t>p</w:t>
            </w:r>
            <w:r w:rsidRPr="003477FD">
              <w:t>referred_lang</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Preferred language of communication.</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t>c</w:t>
            </w:r>
            <w:r w:rsidRPr="003477FD">
              <w:t>ontact_data</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Contact information.</w:t>
            </w:r>
          </w:p>
        </w:tc>
      </w:tr>
      <w:tr w:rsidR="00E467FB"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headings"/>
            </w:pPr>
            <w:r w:rsidRPr="003477FD">
              <w:t>contact_data</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commun_method</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communication method.</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t>c</w:t>
            </w:r>
            <w:r w:rsidRPr="003477FD">
              <w:t>ommun_address</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 communication ID: phone number, email, Skype, etc.</w:t>
            </w:r>
          </w:p>
        </w:tc>
      </w:tr>
      <w:tr w:rsidR="00E467FB"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headings"/>
            </w:pPr>
            <w:r w:rsidRPr="003477FD">
              <w:t>encryption</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lastRenderedPageBreak/>
              <w:t>encryption_key_type</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encryption key type. Values are taken from the dictionary.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encryption_key_prefix</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50</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encryption key prefix.</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encryption_key</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64</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encryption key.</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encryption_key_length</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Encryption key length.</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3477FD" w:rsidRDefault="00E467FB" w:rsidP="005B0FDD">
            <w:pPr>
              <w:pStyle w:val="BPC3Tableitems"/>
            </w:pPr>
            <w:r w:rsidRPr="003477FD">
              <w:t>encryption_key_check_value</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6</w:t>
            </w:r>
          </w:p>
        </w:tc>
        <w:tc>
          <w:tcPr>
            <w:tcW w:w="1418"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3477FD" w:rsidRDefault="00E467FB" w:rsidP="005B0FDD">
            <w:pPr>
              <w:pStyle w:val="BPC3Tableitems"/>
            </w:pPr>
            <w:r w:rsidRPr="003477FD">
              <w:t>An encryption key check value.</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Default="00E467FB" w:rsidP="005B0FDD">
            <w:pPr>
              <w:pStyle w:val="BPC3Tableitems"/>
            </w:pPr>
            <w:r w:rsidRPr="00E467FB">
              <w:t>pin_block_format</w:t>
            </w:r>
          </w:p>
        </w:tc>
        <w:tc>
          <w:tcPr>
            <w:tcW w:w="854"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42781" w:rsidRDefault="00E467FB" w:rsidP="005B0FDD">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E467FB" w:rsidRDefault="00E467FB" w:rsidP="005B0FDD">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Default="00E467FB" w:rsidP="00E467FB">
            <w:pPr>
              <w:pStyle w:val="BPC3Tableitems"/>
            </w:pPr>
            <w:r>
              <w:t>Pin-block encryption format</w:t>
            </w:r>
          </w:p>
        </w:tc>
      </w:tr>
      <w:tr w:rsidR="00027312"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headings"/>
            </w:pPr>
            <w:r w:rsidRPr="003477FD">
              <w:t>atm_terminal</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atm_type</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An ATM type. Values are taken from the dictionary.</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atm_model</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An ATM model name.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serial_number</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An ATM serial number.</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placement_type</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placement type. Values are taken from the dictionary.</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availability_type</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An availability type. Values are taken from the dictionary.</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operating_hours</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Operating hours.</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local_date_gap</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An offset of terminal local time.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cassette_count</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number of cassettes with banknotes.</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hopper_count</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number of hoppers with coins.</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key_change_algorithm</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key change algorithm. Values are taken from the dictionary.</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counter_sync_cond</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counter synchronization condition.</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lastRenderedPageBreak/>
              <w:t>reject_disp_warn</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cassette overfill limit for rejected banknotes.</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reject_disp_min_warn</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proofErr w:type="gramStart"/>
            <w:r w:rsidRPr="003477FD">
              <w:t>A limit to warn of forthcoming cassette overfill</w:t>
            </w:r>
            <w:proofErr w:type="gramEnd"/>
            <w:r w:rsidRPr="003477FD">
              <w:t xml:space="preserve"> for rejected banknotes.</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disp_rest_warn</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limit to warn of the rest in cassettes.</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receipt_warn</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limit to warn of the rest of receipts.</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card_capture_warn</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limit to warn of captured cards.</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note_max_count</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Max number of banknotes to withdraw.</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scenario_id</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An ATM scenario ID.</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manual_synch</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Indicates the possibility to synchronize counters manually.</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establ_conn_synch</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Indicates the possibility to synchronize counters on establishing the connection.</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counter_mismatch_synch</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Indicates the possibility to synchronize counters if counters won’t match.</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online_in_synch</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Indicates the possibility to synchronize counters online.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online_out_synch</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Indicates the possibility to synchronize counters on going offline.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safe_close_synch</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Indicates the possibility to synchronize counters on closing the safe.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disp_error_synch</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 xml:space="preserve">Indicates the possibility to synchronize counters on dispenser </w:t>
            </w:r>
            <w:r w:rsidRPr="003477FD">
              <w:lastRenderedPageBreak/>
              <w:t>error.</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lastRenderedPageBreak/>
              <w:t>periodic_synch</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Indicates the possibility to synchronize counters periodically.</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periodic_all_oper</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Indicates whether all operations should be counted when periodic synchronization is used.</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periodic_oper_count</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Number of performed operations to initiate periodic synchronization.</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cash_in_min_warn</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 xml:space="preserve">The lower </w:t>
            </w:r>
            <w:proofErr w:type="gramStart"/>
            <w:r w:rsidRPr="003477FD">
              <w:t>bound to warn of cash-in cassette overfill</w:t>
            </w:r>
            <w:proofErr w:type="gramEnd"/>
            <w:r w:rsidRPr="003477FD">
              <w:t>.</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cash_in_max_warn</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 xml:space="preserve">The upper </w:t>
            </w:r>
            <w:proofErr w:type="gramStart"/>
            <w:r w:rsidRPr="003477FD">
              <w:t>bound to warn of cash-in cassette overfill</w:t>
            </w:r>
            <w:proofErr w:type="gramEnd"/>
            <w:r w:rsidRPr="003477FD">
              <w:t>.</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atm_dispenser</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Dispenser related parameters.</w:t>
            </w:r>
          </w:p>
        </w:tc>
      </w:tr>
      <w:tr w:rsidR="00027312"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headings"/>
            </w:pPr>
            <w:r w:rsidRPr="003477FD">
              <w:t>atm_dispenser</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disp_number</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int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dispenser ordinal number.</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face_value</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float</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face value of banknotes in a dispenser.</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currency</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Banknote currency.</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denomination_id</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denomination ID.</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dispenser_type</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dispenser type. Values are taken from the dictionary.</w:t>
            </w:r>
          </w:p>
        </w:tc>
      </w:tr>
      <w:tr w:rsidR="00027312"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headings"/>
            </w:pPr>
            <w:r w:rsidRPr="003477FD">
              <w:t>address</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An action to perform over an object.</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t>a</w:t>
            </w:r>
            <w:r w:rsidRPr="003477FD">
              <w:t>ddress_type</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purpose of an address: Home address, Business address, Statement delivery address. Values are taken from the dictionary.</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lastRenderedPageBreak/>
              <w:t>c</w:t>
            </w:r>
            <w:r w:rsidRPr="003477FD">
              <w:t>ountry</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 numeric ISO country code. Values are taken from the dictionary.</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t>a</w:t>
            </w:r>
            <w:r w:rsidRPr="003477FD">
              <w:t>ddress_name</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Address parameters that may be presented in different languages at once. This tag must contain the LANGUAGE attribute to display them in the proper language.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t>h</w:t>
            </w:r>
            <w:r w:rsidRPr="003477FD">
              <w:t>ouse</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House number.</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t>a</w:t>
            </w:r>
            <w:r w:rsidRPr="003477FD">
              <w:t>partment</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Apartment number.</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t>p</w:t>
            </w:r>
            <w:r w:rsidRPr="003477FD">
              <w:t>ostal_code</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Postal code.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t>place_code</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t>Place code.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t>r</w:t>
            </w:r>
            <w:r w:rsidRPr="003477FD">
              <w:t xml:space="preserve">egion_code </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Region code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t>address_id</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t xml:space="preserve">Address </w:t>
            </w:r>
            <w:r w:rsidRPr="00F95C59">
              <w:t>identificator</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Default="00027312" w:rsidP="005B0FDD">
            <w:pPr>
              <w:pStyle w:val="BPC3Tableitems"/>
            </w:pPr>
            <w:r>
              <w:t>flexible_data</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t>Flexible field data</w:t>
            </w:r>
          </w:p>
        </w:tc>
      </w:tr>
      <w:tr w:rsidR="00027312"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headings"/>
            </w:pPr>
            <w:r w:rsidRPr="003477FD">
              <w:t>address_name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rsidRPr="003477FD">
              <w:t>region</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Country region (region, state, republic).</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t>c</w:t>
            </w:r>
            <w:r w:rsidRPr="003477FD">
              <w:t>ity</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City.</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3477FD" w:rsidRDefault="00027312" w:rsidP="005B0FDD">
            <w:pPr>
              <w:pStyle w:val="BPC3Tableitems"/>
            </w:pPr>
            <w:r>
              <w:t>s</w:t>
            </w:r>
            <w:r w:rsidRPr="003477FD">
              <w:t>treet</w:t>
            </w:r>
          </w:p>
        </w:tc>
        <w:tc>
          <w:tcPr>
            <w:tcW w:w="854"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027312" w:rsidRPr="00942781" w:rsidRDefault="00027312"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items"/>
            </w:pPr>
            <w:r w:rsidRPr="003477FD">
              <w:t>Street.</w:t>
            </w:r>
          </w:p>
        </w:tc>
      </w:tr>
      <w:tr w:rsidR="00027312"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headings"/>
            </w:pPr>
            <w:r>
              <w:t>service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rFonts w:cs="MS Shell Dlg 2"/>
                <w:color w:val="000000"/>
                <w:szCs w:val="24"/>
                <w:highlight w:val="white"/>
              </w:rPr>
              <w:t>service_type</w:t>
            </w:r>
          </w:p>
        </w:tc>
        <w:tc>
          <w:tcPr>
            <w:tcW w:w="854" w:type="dxa"/>
            <w:tcBorders>
              <w:top w:val="single" w:sz="4" w:space="0" w:color="000000"/>
              <w:left w:val="single" w:sz="4" w:space="0" w:color="000000"/>
              <w:bottom w:val="single" w:sz="4" w:space="0" w:color="000000"/>
            </w:tcBorders>
            <w:shd w:val="clear" w:color="auto" w:fill="auto"/>
          </w:tcPr>
          <w:p w:rsidR="00027312" w:rsidRDefault="00027312" w:rsidP="005B0FDD">
            <w:pPr>
              <w:pStyle w:val="BPC3Tableitems"/>
            </w:pPr>
            <w:r>
              <w:t>string</w:t>
            </w:r>
          </w:p>
        </w:tc>
        <w:tc>
          <w:tcPr>
            <w:tcW w:w="1040" w:type="dxa"/>
            <w:tcBorders>
              <w:top w:val="single" w:sz="4" w:space="0" w:color="000000"/>
              <w:left w:val="single" w:sz="4" w:space="0" w:color="000000"/>
              <w:bottom w:val="single" w:sz="4" w:space="0" w:color="000000"/>
            </w:tcBorders>
            <w:shd w:val="clear" w:color="auto" w:fill="auto"/>
          </w:tcPr>
          <w:p w:rsidR="00027312" w:rsidRDefault="00027312" w:rsidP="005B0FDD">
            <w:pPr>
              <w:pStyle w:val="BPC3Tableitems"/>
            </w:pPr>
            <w:r>
              <w:t>8</w:t>
            </w:r>
          </w:p>
        </w:tc>
        <w:tc>
          <w:tcPr>
            <w:tcW w:w="1418" w:type="dxa"/>
            <w:tcBorders>
              <w:top w:val="single" w:sz="4" w:space="0" w:color="000000"/>
              <w:left w:val="single" w:sz="4" w:space="0" w:color="000000"/>
              <w:bottom w:val="single" w:sz="4" w:space="0" w:color="000000"/>
            </w:tcBorders>
            <w:shd w:val="clear" w:color="auto" w:fill="auto"/>
          </w:tcPr>
          <w:p w:rsidR="00027312" w:rsidRDefault="00027312" w:rsidP="005B0FDD">
            <w:pPr>
              <w:pStyle w:val="BPC3Tableitems"/>
            </w:pPr>
            <w: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532967" w:rsidRDefault="00027312" w:rsidP="005B0FDD">
            <w:pPr>
              <w:pStyle w:val="BPC3Tableitems"/>
              <w:rPr>
                <w:szCs w:val="24"/>
              </w:rPr>
            </w:pPr>
            <w:r w:rsidRPr="00532967">
              <w:rPr>
                <w:szCs w:val="24"/>
              </w:rPr>
              <w:t>Service type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rFonts w:cs="MS Shell Dlg 2"/>
                <w:color w:val="000000"/>
                <w:szCs w:val="24"/>
                <w:highlight w:val="white"/>
              </w:rPr>
              <w:t>service_type_name</w:t>
            </w:r>
          </w:p>
        </w:tc>
        <w:tc>
          <w:tcPr>
            <w:tcW w:w="85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t>string</w:t>
            </w:r>
          </w:p>
        </w:tc>
        <w:tc>
          <w:tcPr>
            <w:tcW w:w="1040"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200</w:t>
            </w:r>
          </w:p>
        </w:tc>
        <w:tc>
          <w:tcPr>
            <w:tcW w:w="1418"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532967" w:rsidRDefault="00027312" w:rsidP="005B0FDD">
            <w:pPr>
              <w:pStyle w:val="BPC3Tableitems"/>
              <w:rPr>
                <w:szCs w:val="24"/>
              </w:rPr>
            </w:pPr>
            <w:r w:rsidRPr="00532967">
              <w:rPr>
                <w:szCs w:val="24"/>
              </w:rPr>
              <w:t>Service name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rFonts w:cs="MS Shell Dlg 2"/>
                <w:color w:val="000000"/>
                <w:szCs w:val="24"/>
                <w:highlight w:val="white"/>
              </w:rPr>
              <w:t>service_external_code</w:t>
            </w:r>
          </w:p>
        </w:tc>
        <w:tc>
          <w:tcPr>
            <w:tcW w:w="85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t>string</w:t>
            </w:r>
          </w:p>
        </w:tc>
        <w:tc>
          <w:tcPr>
            <w:tcW w:w="1040"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200</w:t>
            </w:r>
          </w:p>
        </w:tc>
        <w:tc>
          <w:tcPr>
            <w:tcW w:w="1418"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532967" w:rsidRDefault="00027312" w:rsidP="005B0FDD">
            <w:pPr>
              <w:pStyle w:val="BPC3Tableitems"/>
              <w:rPr>
                <w:szCs w:val="24"/>
              </w:rPr>
            </w:pPr>
            <w:r w:rsidRPr="00532967">
              <w:rPr>
                <w:szCs w:val="24"/>
              </w:rPr>
              <w:t>Service external code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rFonts w:cs="MS Shell Dlg 2"/>
                <w:color w:val="000000"/>
                <w:szCs w:val="24"/>
                <w:highlight w:val="white"/>
              </w:rPr>
              <w:t>service_number</w:t>
            </w:r>
          </w:p>
        </w:tc>
        <w:tc>
          <w:tcPr>
            <w:tcW w:w="85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t>string</w:t>
            </w:r>
          </w:p>
        </w:tc>
        <w:tc>
          <w:tcPr>
            <w:tcW w:w="1040"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200</w:t>
            </w:r>
          </w:p>
        </w:tc>
        <w:tc>
          <w:tcPr>
            <w:tcW w:w="1418"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532967" w:rsidRDefault="00027312" w:rsidP="005B0FDD">
            <w:pPr>
              <w:pStyle w:val="BPC3Tableitems"/>
              <w:rPr>
                <w:szCs w:val="24"/>
              </w:rPr>
            </w:pPr>
            <w:r w:rsidRPr="00532967">
              <w:rPr>
                <w:szCs w:val="24"/>
              </w:rPr>
              <w:t>Service number</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rFonts w:cs="MS Shell Dlg 2"/>
                <w:color w:val="000000"/>
                <w:szCs w:val="24"/>
                <w:highlight w:val="white"/>
              </w:rPr>
              <w:t>is_active</w:t>
            </w:r>
          </w:p>
        </w:tc>
        <w:tc>
          <w:tcPr>
            <w:tcW w:w="85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t>int</w:t>
            </w:r>
          </w:p>
        </w:tc>
        <w:tc>
          <w:tcPr>
            <w:tcW w:w="1040"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1</w:t>
            </w:r>
          </w:p>
        </w:tc>
        <w:tc>
          <w:tcPr>
            <w:tcW w:w="1418"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532967" w:rsidRDefault="00027312" w:rsidP="005B0FDD">
            <w:pPr>
              <w:pStyle w:val="BPC3Tableitems"/>
              <w:rPr>
                <w:szCs w:val="24"/>
              </w:rPr>
            </w:pPr>
            <w:r w:rsidRPr="00532967">
              <w:rPr>
                <w:szCs w:val="24"/>
              </w:rPr>
              <w:t>Sign of service activity</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rFonts w:cs="MS Shell Dlg 2"/>
                <w:color w:val="000000"/>
                <w:szCs w:val="24"/>
                <w:highlight w:val="white"/>
              </w:rPr>
              <w:lastRenderedPageBreak/>
              <w:t>service_attribute</w:t>
            </w:r>
          </w:p>
        </w:tc>
        <w:tc>
          <w:tcPr>
            <w:tcW w:w="85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complex</w:t>
            </w:r>
          </w:p>
        </w:tc>
        <w:tc>
          <w:tcPr>
            <w:tcW w:w="1040"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p>
        </w:tc>
        <w:tc>
          <w:tcPr>
            <w:tcW w:w="1418"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532967" w:rsidRDefault="00027312" w:rsidP="005B0FDD">
            <w:pPr>
              <w:pStyle w:val="BPC3Tableitems"/>
              <w:rPr>
                <w:szCs w:val="24"/>
              </w:rPr>
            </w:pPr>
            <w:r w:rsidRPr="00532967">
              <w:rPr>
                <w:szCs w:val="24"/>
              </w:rPr>
              <w:t>Attribute of service</w:t>
            </w:r>
          </w:p>
        </w:tc>
      </w:tr>
      <w:tr w:rsidR="00027312"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027312" w:rsidRPr="003477FD" w:rsidRDefault="00027312" w:rsidP="005B0FDD">
            <w:pPr>
              <w:pStyle w:val="BPC3Tableheadings"/>
            </w:pPr>
            <w:r>
              <w:t>service_attribute</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rFonts w:cs="MS Shell Dlg 2"/>
                <w:color w:val="000000"/>
                <w:szCs w:val="24"/>
                <w:highlight w:val="white"/>
              </w:rPr>
            </w:pPr>
            <w:r>
              <w:rPr>
                <w:rFonts w:ascii="MS Shell Dlg 2" w:hAnsi="MS Shell Dlg 2" w:cs="MS Shell Dlg 2"/>
                <w:color w:val="000000"/>
                <w:sz w:val="20"/>
                <w:highlight w:val="white"/>
              </w:rPr>
              <w:t>service_attribute_name</w:t>
            </w:r>
          </w:p>
        </w:tc>
        <w:tc>
          <w:tcPr>
            <w:tcW w:w="85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t>string</w:t>
            </w:r>
          </w:p>
        </w:tc>
        <w:tc>
          <w:tcPr>
            <w:tcW w:w="1040"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200</w:t>
            </w:r>
          </w:p>
        </w:tc>
        <w:tc>
          <w:tcPr>
            <w:tcW w:w="1418"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532967" w:rsidRDefault="00027312" w:rsidP="005B0FDD">
            <w:pPr>
              <w:pStyle w:val="BPC3Tableitems"/>
              <w:rPr>
                <w:szCs w:val="24"/>
              </w:rPr>
            </w:pPr>
            <w:r w:rsidRPr="00532967">
              <w:rPr>
                <w:szCs w:val="24"/>
              </w:rPr>
              <w:t>Service attribute name (only for type DTTPCHAR)</w:t>
            </w:r>
          </w:p>
        </w:tc>
      </w:tr>
      <w:tr w:rsidR="00027312"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rFonts w:cs="MS Shell Dlg 2"/>
                <w:color w:val="000000"/>
                <w:szCs w:val="24"/>
                <w:highlight w:val="white"/>
              </w:rPr>
            </w:pPr>
            <w:r>
              <w:rPr>
                <w:rFonts w:ascii="MS Shell Dlg 2" w:hAnsi="MS Shell Dlg 2" w:cs="MS Shell Dlg 2"/>
                <w:color w:val="000000"/>
                <w:sz w:val="20"/>
                <w:highlight w:val="white"/>
              </w:rPr>
              <w:t>service_attribute_value</w:t>
            </w:r>
          </w:p>
        </w:tc>
        <w:tc>
          <w:tcPr>
            <w:tcW w:w="854"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t>string</w:t>
            </w:r>
          </w:p>
        </w:tc>
        <w:tc>
          <w:tcPr>
            <w:tcW w:w="1040"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200</w:t>
            </w:r>
          </w:p>
        </w:tc>
        <w:tc>
          <w:tcPr>
            <w:tcW w:w="1418" w:type="dxa"/>
            <w:tcBorders>
              <w:top w:val="single" w:sz="4" w:space="0" w:color="000000"/>
              <w:left w:val="single" w:sz="4" w:space="0" w:color="000000"/>
              <w:bottom w:val="single" w:sz="4" w:space="0" w:color="000000"/>
            </w:tcBorders>
            <w:shd w:val="clear" w:color="auto" w:fill="auto"/>
          </w:tcPr>
          <w:p w:rsidR="00027312" w:rsidRPr="00532967" w:rsidRDefault="00027312" w:rsidP="005B0FDD">
            <w:pPr>
              <w:pStyle w:val="BPC3Tableitems"/>
              <w:rPr>
                <w:szCs w:val="24"/>
              </w:rPr>
            </w:pPr>
            <w:r w:rsidRPr="00532967">
              <w:rPr>
                <w:szCs w:val="24"/>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027312" w:rsidRPr="00532967" w:rsidRDefault="00027312" w:rsidP="005B0FDD">
            <w:pPr>
              <w:pStyle w:val="BPC3Tableitems"/>
              <w:rPr>
                <w:szCs w:val="24"/>
              </w:rPr>
            </w:pPr>
            <w:r w:rsidRPr="00532967">
              <w:rPr>
                <w:szCs w:val="24"/>
              </w:rPr>
              <w:t>Service attribute value</w:t>
            </w:r>
          </w:p>
        </w:tc>
      </w:tr>
      <w:tr w:rsidR="004559D9"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headings"/>
            </w:pPr>
            <w:r w:rsidRPr="00622895">
              <w:t>acquiring_redefinition</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3477FD" w:rsidRDefault="004559D9" w:rsidP="005B0FDD">
            <w:pPr>
              <w:pStyle w:val="BPC3Tableitems"/>
            </w:pPr>
            <w:r w:rsidRPr="00622895">
              <w:t>purpose_number</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622895" w:rsidRDefault="004559D9" w:rsidP="005B0FDD">
            <w:pPr>
              <w:snapToGrid w:val="0"/>
              <w:jc w:val="center"/>
              <w:rPr>
                <w:rFonts w:ascii="Calibri" w:hAnsi="Calibri" w:cs="Calibri"/>
                <w:sz w:val="18"/>
                <w:szCs w:val="18"/>
                <w:lang w:val="ru-RU"/>
              </w:rPr>
            </w:pPr>
            <w:r>
              <w:rPr>
                <w:rFonts w:ascii="Calibri" w:hAnsi="Calibri" w:cs="Calibri"/>
                <w:sz w:val="18"/>
                <w:szCs w:val="18"/>
                <w:lang w:val="ru-RU"/>
              </w:rPr>
              <w:t>200</w:t>
            </w: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t>Number of payment purpose</w:t>
            </w:r>
            <w:r w:rsidRPr="003477FD">
              <w:t>.</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3477FD" w:rsidRDefault="004559D9" w:rsidP="005B0FDD">
            <w:pPr>
              <w:pStyle w:val="BPC3Tableitems"/>
            </w:pPr>
            <w:r w:rsidRPr="00622895">
              <w:t>oper_type</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622895" w:rsidRDefault="004559D9" w:rsidP="005B0FDD">
            <w:pPr>
              <w:snapToGrid w:val="0"/>
              <w:jc w:val="center"/>
              <w:rPr>
                <w:rFonts w:ascii="Calibri" w:hAnsi="Calibri" w:cs="Calibri"/>
                <w:sz w:val="18"/>
                <w:szCs w:val="18"/>
                <w:lang w:val="ru-RU"/>
              </w:rPr>
            </w:pPr>
            <w:r>
              <w:rPr>
                <w:rFonts w:ascii="Calibri" w:hAnsi="Calibri" w:cs="Calibri"/>
                <w:sz w:val="18"/>
                <w:szCs w:val="18"/>
                <w:lang w:val="ru-RU"/>
              </w:rPr>
              <w:t>8</w:t>
            </w: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t xml:space="preserve">Operation type. Dictionary </w:t>
            </w:r>
            <w:r w:rsidRPr="00E37ECE">
              <w:t>OPTP</w:t>
            </w:r>
            <w:r w:rsidRPr="003477FD">
              <w:t>.</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3477FD" w:rsidRDefault="004559D9" w:rsidP="005B0FDD">
            <w:pPr>
              <w:pStyle w:val="BPC3Tableitems"/>
            </w:pPr>
            <w:r w:rsidRPr="00622895">
              <w:t>oper_reason</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622895" w:rsidRDefault="004559D9" w:rsidP="005B0FDD">
            <w:pPr>
              <w:snapToGrid w:val="0"/>
              <w:jc w:val="center"/>
              <w:rPr>
                <w:rFonts w:ascii="Calibri" w:hAnsi="Calibri" w:cs="Calibri"/>
                <w:sz w:val="18"/>
                <w:szCs w:val="18"/>
                <w:lang w:val="ru-RU"/>
              </w:rPr>
            </w:pPr>
            <w:r>
              <w:rPr>
                <w:rFonts w:ascii="Calibri" w:hAnsi="Calibri" w:cs="Calibri"/>
                <w:sz w:val="18"/>
                <w:szCs w:val="18"/>
                <w:lang w:val="ru-RU"/>
              </w:rPr>
              <w:t>8</w:t>
            </w: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rsidRPr="007B7BDE">
              <w:t>Operation reason</w:t>
            </w:r>
            <w:r>
              <w:t xml:space="preserve">. Dictionary </w:t>
            </w:r>
            <w:r w:rsidRPr="007D06E4">
              <w:t>ADJR, PMRS, BLTP, LMTP</w:t>
            </w:r>
            <w:r w:rsidRPr="003477FD">
              <w:t>.</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3477FD" w:rsidRDefault="004559D9" w:rsidP="005B0FDD">
            <w:pPr>
              <w:pStyle w:val="BPC3Tableitems"/>
            </w:pPr>
            <w:r w:rsidRPr="00622895">
              <w:t>mcc</w:t>
            </w:r>
          </w:p>
        </w:tc>
        <w:tc>
          <w:tcPr>
            <w:tcW w:w="854" w:type="dxa"/>
            <w:tcBorders>
              <w:top w:val="single" w:sz="4" w:space="0" w:color="000000"/>
              <w:left w:val="single" w:sz="4" w:space="0" w:color="000000"/>
              <w:bottom w:val="single" w:sz="4" w:space="0" w:color="000000"/>
            </w:tcBorders>
            <w:shd w:val="clear" w:color="auto" w:fill="auto"/>
          </w:tcPr>
          <w:p w:rsidR="004559D9" w:rsidRPr="00622895" w:rsidRDefault="004559D9" w:rsidP="005B0FDD">
            <w:pPr>
              <w:snapToGrid w:val="0"/>
              <w:jc w:val="center"/>
              <w:rPr>
                <w:rFonts w:ascii="Calibri" w:hAnsi="Calibri" w:cs="Calibri"/>
                <w:sz w:val="18"/>
                <w:szCs w:val="18"/>
                <w:lang w:val="ru-RU"/>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622895" w:rsidRDefault="004559D9" w:rsidP="005B0FDD">
            <w:pPr>
              <w:snapToGrid w:val="0"/>
              <w:jc w:val="center"/>
              <w:rPr>
                <w:rFonts w:ascii="Calibri" w:hAnsi="Calibri" w:cs="Calibri"/>
                <w:sz w:val="18"/>
                <w:szCs w:val="18"/>
                <w:lang w:val="ru-RU"/>
              </w:rPr>
            </w:pPr>
            <w:r>
              <w:rPr>
                <w:rFonts w:ascii="Calibri" w:hAnsi="Calibri" w:cs="Calibri"/>
                <w:sz w:val="18"/>
                <w:szCs w:val="18"/>
                <w:lang w:val="ru-RU"/>
              </w:rPr>
              <w:t>4</w:t>
            </w: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rsidRPr="003477FD">
              <w:t>Merchant category code. Values are taken from the dictionary.</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622895" w:rsidRDefault="004559D9" w:rsidP="005B0FDD">
            <w:pPr>
              <w:pStyle w:val="BPC3Tableitems"/>
            </w:pPr>
            <w:r w:rsidRPr="00622895">
              <w:t>terminal_number</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622895" w:rsidRDefault="004559D9" w:rsidP="005B0FDD">
            <w:pPr>
              <w:snapToGrid w:val="0"/>
              <w:jc w:val="center"/>
              <w:rPr>
                <w:rFonts w:ascii="Calibri" w:hAnsi="Calibri" w:cs="Calibri"/>
                <w:sz w:val="18"/>
                <w:szCs w:val="18"/>
                <w:lang w:val="ru-RU"/>
              </w:rPr>
            </w:pPr>
            <w:r>
              <w:rPr>
                <w:rFonts w:ascii="Calibri" w:hAnsi="Calibri" w:cs="Calibri"/>
                <w:sz w:val="18"/>
                <w:szCs w:val="18"/>
                <w:lang w:val="ru-RU"/>
              </w:rPr>
              <w:t>200</w:t>
            </w: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rsidRPr="003477FD">
              <w:t>A terminal number</w:t>
            </w:r>
          </w:p>
        </w:tc>
      </w:tr>
      <w:tr w:rsidR="004559D9"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E450D2" w:rsidP="005B0FDD">
            <w:pPr>
              <w:pStyle w:val="BPC3Tableheadings"/>
            </w:pPr>
            <w:r>
              <w:t>service_with_object</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3477FD" w:rsidRDefault="004559D9" w:rsidP="005B0FDD">
            <w:pPr>
              <w:pStyle w:val="BPC3Tableitems"/>
            </w:pPr>
            <w:r w:rsidRPr="003477FD">
              <w:t>service_object</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rsidRPr="003477FD">
              <w:t>Contains a reference to an associated entity (</w:t>
            </w:r>
            <w:r w:rsidRPr="003477FD">
              <w:rPr>
                <w:b/>
              </w:rPr>
              <w:t>account</w:t>
            </w:r>
            <w:r w:rsidRPr="003477FD">
              <w:t xml:space="preserve">, </w:t>
            </w:r>
            <w:r w:rsidRPr="003477FD">
              <w:rPr>
                <w:b/>
              </w:rPr>
              <w:t>merchant</w:t>
            </w:r>
            <w:r w:rsidRPr="003477FD">
              <w:t xml:space="preserve">, </w:t>
            </w:r>
            <w:r w:rsidRPr="003477FD">
              <w:rPr>
                <w:b/>
              </w:rPr>
              <w:t>terminal</w:t>
            </w:r>
            <w:r w:rsidRPr="003477FD">
              <w:t>). The reference to a respective tag is specified as a value of the REF_ID attribute.</w:t>
            </w:r>
          </w:p>
        </w:tc>
      </w:tr>
      <w:tr w:rsidR="004559D9"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headings"/>
            </w:pPr>
            <w:r w:rsidRPr="003477FD">
              <w:t>service_object</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3477FD" w:rsidRDefault="004559D9" w:rsidP="005B0FDD">
            <w:pPr>
              <w:pStyle w:val="BPC3Tableitems"/>
            </w:pPr>
            <w:r w:rsidRPr="003477FD">
              <w:t>attribute_limit</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rsidRPr="003477FD">
              <w:t>Object related service terms that differ from the ones defined on a product level.</w:t>
            </w:r>
          </w:p>
        </w:tc>
      </w:tr>
      <w:tr w:rsidR="004559D9"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headings"/>
            </w:pPr>
            <w:r w:rsidRPr="003477FD">
              <w:t>attribute_limit</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szCs w:val="24"/>
              </w:rPr>
            </w:pPr>
            <w:r w:rsidRPr="00DB37CC">
              <w:rPr>
                <w:rFonts w:asciiTheme="minorHAnsi" w:hAnsiTheme="minorHAnsi" w:cs="MS Shell Dlg 2"/>
                <w:color w:val="000000"/>
                <w:szCs w:val="24"/>
                <w:highlight w:val="white"/>
              </w:rPr>
              <w:t>limit_type</w:t>
            </w:r>
          </w:p>
        </w:tc>
        <w:tc>
          <w:tcPr>
            <w:tcW w:w="85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szCs w:val="24"/>
              </w:rPr>
            </w:pPr>
            <w:r w:rsidRPr="00DB37CC">
              <w:rPr>
                <w:rFonts w:asciiTheme="minorHAnsi" w:hAnsiTheme="minorHAnsi"/>
                <w:szCs w:val="24"/>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E617B5" w:rsidRDefault="004559D9" w:rsidP="005B0FDD">
            <w:pPr>
              <w:pStyle w:val="BPC3Tableitems"/>
            </w:pPr>
            <w:r>
              <w:t>8</w:t>
            </w:r>
          </w:p>
        </w:tc>
        <w:tc>
          <w:tcPr>
            <w:tcW w:w="1418" w:type="dxa"/>
            <w:tcBorders>
              <w:top w:val="single" w:sz="4" w:space="0" w:color="000000"/>
              <w:left w:val="single" w:sz="4" w:space="0" w:color="000000"/>
              <w:bottom w:val="single" w:sz="4" w:space="0" w:color="000000"/>
            </w:tcBorders>
            <w:shd w:val="clear" w:color="auto" w:fill="auto"/>
          </w:tcPr>
          <w:p w:rsidR="004559D9" w:rsidRPr="00E617B5" w:rsidRDefault="004559D9" w:rsidP="005B0FDD">
            <w:pPr>
              <w:pStyle w:val="BPC3Tableitems"/>
            </w:pPr>
            <w: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Default="004559D9" w:rsidP="005B0FDD">
            <w:pPr>
              <w:pStyle w:val="BPC3Tableitems"/>
            </w:pPr>
            <w:r>
              <w:t>Limit type</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rPr>
              <w:t>limit_sum_value</w:t>
            </w:r>
          </w:p>
        </w:tc>
        <w:tc>
          <w:tcPr>
            <w:tcW w:w="85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szCs w:val="24"/>
              </w:rPr>
            </w:pPr>
            <w:r w:rsidRPr="00DB37CC">
              <w:rPr>
                <w:rFonts w:asciiTheme="minorHAnsi" w:hAnsiTheme="minorHAnsi"/>
                <w:szCs w:val="24"/>
              </w:rPr>
              <w:t>long</w:t>
            </w:r>
          </w:p>
        </w:tc>
        <w:tc>
          <w:tcPr>
            <w:tcW w:w="1040" w:type="dxa"/>
            <w:tcBorders>
              <w:top w:val="single" w:sz="4" w:space="0" w:color="000000"/>
              <w:left w:val="single" w:sz="4" w:space="0" w:color="000000"/>
              <w:bottom w:val="single" w:sz="4" w:space="0" w:color="000000"/>
            </w:tcBorders>
            <w:shd w:val="clear" w:color="auto" w:fill="auto"/>
          </w:tcPr>
          <w:p w:rsidR="004559D9" w:rsidRPr="00547ECA" w:rsidRDefault="004559D9" w:rsidP="005B0FDD">
            <w:pPr>
              <w:pStyle w:val="BPC3Tableitems"/>
            </w:pPr>
            <w:r w:rsidRPr="00547ECA">
              <w:t>18</w:t>
            </w:r>
          </w:p>
        </w:tc>
        <w:tc>
          <w:tcPr>
            <w:tcW w:w="1418" w:type="dxa"/>
            <w:tcBorders>
              <w:top w:val="single" w:sz="4" w:space="0" w:color="000000"/>
              <w:left w:val="single" w:sz="4" w:space="0" w:color="000000"/>
              <w:bottom w:val="single" w:sz="4" w:space="0" w:color="000000"/>
            </w:tcBorders>
            <w:shd w:val="clear" w:color="auto" w:fill="auto"/>
          </w:tcPr>
          <w:p w:rsidR="004559D9" w:rsidRPr="00056C90" w:rsidRDefault="004559D9" w:rsidP="005B0FDD">
            <w:pPr>
              <w:pStyle w:val="BPC3Tableitems"/>
            </w:pPr>
            <w:r w:rsidRPr="00547ECA">
              <w:t>1</w:t>
            </w:r>
            <w:r w:rsidRPr="00056C90">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Default="004559D9" w:rsidP="005B0FDD">
            <w:pPr>
              <w:pStyle w:val="BPC3Tableitems"/>
            </w:pPr>
            <w:r>
              <w:t>Value of limit sum</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rPr>
              <w:t>limit_count_value</w:t>
            </w:r>
          </w:p>
        </w:tc>
        <w:tc>
          <w:tcPr>
            <w:tcW w:w="85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szCs w:val="24"/>
              </w:rPr>
            </w:pPr>
            <w:r w:rsidRPr="00DB37CC">
              <w:rPr>
                <w:rFonts w:asciiTheme="minorHAnsi" w:hAnsiTheme="minorHAnsi"/>
                <w:szCs w:val="24"/>
              </w:rPr>
              <w:t>long</w:t>
            </w:r>
          </w:p>
        </w:tc>
        <w:tc>
          <w:tcPr>
            <w:tcW w:w="1040" w:type="dxa"/>
            <w:tcBorders>
              <w:top w:val="single" w:sz="4" w:space="0" w:color="000000"/>
              <w:left w:val="single" w:sz="4" w:space="0" w:color="000000"/>
              <w:bottom w:val="single" w:sz="4" w:space="0" w:color="000000"/>
            </w:tcBorders>
            <w:shd w:val="clear" w:color="auto" w:fill="auto"/>
          </w:tcPr>
          <w:p w:rsidR="004559D9" w:rsidRPr="00547ECA" w:rsidRDefault="004559D9" w:rsidP="005B0FDD">
            <w:pPr>
              <w:pStyle w:val="BPC3Tableitems"/>
            </w:pPr>
            <w:r w:rsidRPr="00547ECA">
              <w:t>18</w:t>
            </w:r>
          </w:p>
        </w:tc>
        <w:tc>
          <w:tcPr>
            <w:tcW w:w="1418" w:type="dxa"/>
            <w:tcBorders>
              <w:top w:val="single" w:sz="4" w:space="0" w:color="000000"/>
              <w:left w:val="single" w:sz="4" w:space="0" w:color="000000"/>
              <w:bottom w:val="single" w:sz="4" w:space="0" w:color="000000"/>
            </w:tcBorders>
            <w:shd w:val="clear" w:color="auto" w:fill="auto"/>
          </w:tcPr>
          <w:p w:rsidR="004559D9" w:rsidRPr="00056C90" w:rsidRDefault="004559D9" w:rsidP="005B0FDD">
            <w:pPr>
              <w:pStyle w:val="BPC3Tableitems"/>
            </w:pPr>
            <w:r w:rsidRPr="00547ECA">
              <w:t>1</w:t>
            </w:r>
            <w:r w:rsidRPr="00056C90">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Default="004559D9" w:rsidP="005B0FDD">
            <w:pPr>
              <w:pStyle w:val="BPC3Tableitems"/>
            </w:pPr>
            <w:r>
              <w:t>Value of limit count</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rPr>
              <w:lastRenderedPageBreak/>
              <w:t>sum_current</w:t>
            </w:r>
          </w:p>
        </w:tc>
        <w:tc>
          <w:tcPr>
            <w:tcW w:w="85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szCs w:val="24"/>
              </w:rPr>
            </w:pPr>
            <w:r w:rsidRPr="00DB37CC">
              <w:rPr>
                <w:rFonts w:asciiTheme="minorHAnsi" w:hAnsiTheme="minorHAnsi"/>
                <w:szCs w:val="24"/>
              </w:rPr>
              <w:t>long</w:t>
            </w:r>
          </w:p>
        </w:tc>
        <w:tc>
          <w:tcPr>
            <w:tcW w:w="1040" w:type="dxa"/>
            <w:tcBorders>
              <w:top w:val="single" w:sz="4" w:space="0" w:color="000000"/>
              <w:left w:val="single" w:sz="4" w:space="0" w:color="000000"/>
              <w:bottom w:val="single" w:sz="4" w:space="0" w:color="000000"/>
            </w:tcBorders>
            <w:shd w:val="clear" w:color="auto" w:fill="auto"/>
          </w:tcPr>
          <w:p w:rsidR="004559D9" w:rsidRPr="00547ECA" w:rsidRDefault="004559D9" w:rsidP="005B0FDD">
            <w:pPr>
              <w:pStyle w:val="BPC3Tableitems"/>
            </w:pPr>
            <w:r w:rsidRPr="00547ECA">
              <w:t>18</w:t>
            </w:r>
          </w:p>
        </w:tc>
        <w:tc>
          <w:tcPr>
            <w:tcW w:w="1418" w:type="dxa"/>
            <w:tcBorders>
              <w:top w:val="single" w:sz="4" w:space="0" w:color="000000"/>
              <w:left w:val="single" w:sz="4" w:space="0" w:color="000000"/>
              <w:bottom w:val="single" w:sz="4" w:space="0" w:color="000000"/>
            </w:tcBorders>
            <w:shd w:val="clear" w:color="auto" w:fill="auto"/>
          </w:tcPr>
          <w:p w:rsidR="004559D9" w:rsidRPr="00056C90" w:rsidRDefault="004559D9" w:rsidP="005B0FDD">
            <w:pPr>
              <w:pStyle w:val="BPC3Tableitems"/>
            </w:pPr>
            <w:r w:rsidRPr="00547ECA">
              <w:t>1</w:t>
            </w:r>
            <w:r w:rsidRPr="00056C90">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Default="004559D9" w:rsidP="005B0FDD">
            <w:pPr>
              <w:pStyle w:val="BPC3Tableitems"/>
            </w:pPr>
            <w:r>
              <w:t>Current limit value</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highlight w:val="white"/>
              </w:rPr>
              <w:t>currency</w:t>
            </w:r>
          </w:p>
        </w:tc>
        <w:tc>
          <w:tcPr>
            <w:tcW w:w="85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szCs w:val="24"/>
              </w:rPr>
            </w:pPr>
            <w:r w:rsidRPr="00DB37CC">
              <w:rPr>
                <w:rFonts w:asciiTheme="minorHAnsi" w:hAnsiTheme="minorHAnsi"/>
                <w:szCs w:val="24"/>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E617B5" w:rsidRDefault="004559D9" w:rsidP="005B0FDD">
            <w:pPr>
              <w:pStyle w:val="BPC3Tableitems"/>
            </w:pPr>
            <w:r>
              <w:t>3</w:t>
            </w:r>
          </w:p>
        </w:tc>
        <w:tc>
          <w:tcPr>
            <w:tcW w:w="1418" w:type="dxa"/>
            <w:tcBorders>
              <w:top w:val="single" w:sz="4" w:space="0" w:color="000000"/>
              <w:left w:val="single" w:sz="4" w:space="0" w:color="000000"/>
              <w:bottom w:val="single" w:sz="4" w:space="0" w:color="000000"/>
            </w:tcBorders>
            <w:shd w:val="clear" w:color="auto" w:fill="auto"/>
          </w:tcPr>
          <w:p w:rsidR="004559D9" w:rsidRPr="00E617B5" w:rsidRDefault="004559D9" w:rsidP="005B0FDD">
            <w:pPr>
              <w:pStyle w:val="BPC3Tableitems"/>
            </w:pPr>
            <w:r w:rsidRPr="00E617B5">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F1740A" w:rsidRDefault="004559D9" w:rsidP="005B0FDD">
            <w:pPr>
              <w:pStyle w:val="BPC3Tableitems"/>
            </w:pPr>
            <w:r>
              <w:t>Limit currency</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highlight w:val="white"/>
              </w:rPr>
              <w:t>length_type</w:t>
            </w:r>
          </w:p>
        </w:tc>
        <w:tc>
          <w:tcPr>
            <w:tcW w:w="854" w:type="dxa"/>
            <w:tcBorders>
              <w:top w:val="single" w:sz="4" w:space="0" w:color="000000"/>
              <w:left w:val="single" w:sz="4" w:space="0" w:color="000000"/>
              <w:bottom w:val="single" w:sz="4" w:space="0" w:color="000000"/>
            </w:tcBorders>
            <w:shd w:val="clear" w:color="auto" w:fill="auto"/>
          </w:tcPr>
          <w:p w:rsidR="004559D9" w:rsidRDefault="004559D9" w:rsidP="005B0FDD">
            <w:pPr>
              <w:pStyle w:val="BPC3Tableitems"/>
            </w:pPr>
            <w:r w:rsidRPr="001A53C8">
              <w:t>string</w:t>
            </w:r>
          </w:p>
        </w:tc>
        <w:tc>
          <w:tcPr>
            <w:tcW w:w="1040" w:type="dxa"/>
            <w:tcBorders>
              <w:top w:val="single" w:sz="4" w:space="0" w:color="000000"/>
              <w:left w:val="single" w:sz="4" w:space="0" w:color="000000"/>
              <w:bottom w:val="single" w:sz="4" w:space="0" w:color="000000"/>
            </w:tcBorders>
            <w:shd w:val="clear" w:color="auto" w:fill="auto"/>
          </w:tcPr>
          <w:p w:rsidR="004559D9" w:rsidRPr="00E617B5" w:rsidRDefault="004559D9" w:rsidP="005B0FDD">
            <w:pPr>
              <w:pStyle w:val="BPC3Tableitems"/>
            </w:pPr>
            <w:r>
              <w:t>8</w:t>
            </w:r>
          </w:p>
        </w:tc>
        <w:tc>
          <w:tcPr>
            <w:tcW w:w="1418" w:type="dxa"/>
            <w:tcBorders>
              <w:top w:val="single" w:sz="4" w:space="0" w:color="000000"/>
              <w:left w:val="single" w:sz="4" w:space="0" w:color="000000"/>
              <w:bottom w:val="single" w:sz="4" w:space="0" w:color="000000"/>
            </w:tcBorders>
            <w:shd w:val="clear" w:color="auto" w:fill="auto"/>
          </w:tcPr>
          <w:p w:rsidR="004559D9" w:rsidRPr="00E617B5" w:rsidRDefault="004559D9" w:rsidP="005B0FDD">
            <w:pPr>
              <w:pStyle w:val="BPC3Tableitems"/>
            </w:pPr>
            <w: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Default="004559D9" w:rsidP="005B0FDD">
            <w:pPr>
              <w:pStyle w:val="BPC3Tableitems"/>
            </w:pPr>
            <w:r w:rsidRPr="00B565CB">
              <w:t>Date calculation unit (Year, Month, Week, Day)</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DB37CC" w:rsidRDefault="004559D9" w:rsidP="005B0FDD">
            <w:pPr>
              <w:pStyle w:val="BPC3Tableitems"/>
              <w:rPr>
                <w:rFonts w:asciiTheme="minorHAnsi" w:hAnsiTheme="minorHAnsi" w:cs="MS Shell Dlg 2"/>
                <w:color w:val="000000"/>
                <w:szCs w:val="24"/>
                <w:highlight w:val="white"/>
              </w:rPr>
            </w:pPr>
            <w:r w:rsidRPr="00DB37CC">
              <w:rPr>
                <w:rFonts w:asciiTheme="minorHAnsi" w:hAnsiTheme="minorHAnsi" w:cs="MS Shell Dlg 2"/>
                <w:color w:val="000000"/>
                <w:szCs w:val="24"/>
                <w:highlight w:val="white"/>
              </w:rPr>
              <w:t>cycle_length</w:t>
            </w:r>
          </w:p>
        </w:tc>
        <w:tc>
          <w:tcPr>
            <w:tcW w:w="854" w:type="dxa"/>
            <w:tcBorders>
              <w:top w:val="single" w:sz="4" w:space="0" w:color="000000"/>
              <w:left w:val="single" w:sz="4" w:space="0" w:color="000000"/>
              <w:bottom w:val="single" w:sz="4" w:space="0" w:color="000000"/>
            </w:tcBorders>
            <w:shd w:val="clear" w:color="auto" w:fill="auto"/>
          </w:tcPr>
          <w:p w:rsidR="004559D9" w:rsidRPr="00547ECA" w:rsidRDefault="004559D9" w:rsidP="005B0FDD">
            <w:pPr>
              <w:pStyle w:val="BPC3Tableitems"/>
            </w:pPr>
            <w:r>
              <w:t>int</w:t>
            </w:r>
          </w:p>
        </w:tc>
        <w:tc>
          <w:tcPr>
            <w:tcW w:w="1040" w:type="dxa"/>
            <w:tcBorders>
              <w:top w:val="single" w:sz="4" w:space="0" w:color="000000"/>
              <w:left w:val="single" w:sz="4" w:space="0" w:color="000000"/>
              <w:bottom w:val="single" w:sz="4" w:space="0" w:color="000000"/>
            </w:tcBorders>
            <w:shd w:val="clear" w:color="auto" w:fill="auto"/>
          </w:tcPr>
          <w:p w:rsidR="004559D9" w:rsidRPr="00547ECA" w:rsidRDefault="004559D9" w:rsidP="005B0FDD">
            <w:pPr>
              <w:pStyle w:val="BPC3Tableitems"/>
            </w:pPr>
            <w:r>
              <w:t>4</w:t>
            </w:r>
          </w:p>
        </w:tc>
        <w:tc>
          <w:tcPr>
            <w:tcW w:w="1418" w:type="dxa"/>
            <w:tcBorders>
              <w:top w:val="single" w:sz="4" w:space="0" w:color="000000"/>
              <w:left w:val="single" w:sz="4" w:space="0" w:color="000000"/>
              <w:bottom w:val="single" w:sz="4" w:space="0" w:color="000000"/>
            </w:tcBorders>
            <w:shd w:val="clear" w:color="auto" w:fill="auto"/>
          </w:tcPr>
          <w:p w:rsidR="004559D9" w:rsidRPr="00056C90" w:rsidRDefault="004559D9" w:rsidP="005B0FDD">
            <w:pPr>
              <w:pStyle w:val="BPC3Tableitems"/>
            </w:pPr>
            <w:r>
              <w:t>0</w:t>
            </w:r>
            <w:r w:rsidRPr="00056C90">
              <w:t>-1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Default="004559D9" w:rsidP="005B0FDD">
            <w:pPr>
              <w:pStyle w:val="BPC3Tableitems"/>
            </w:pPr>
            <w:r w:rsidRPr="00B565CB">
              <w:t>Cycle length in defined units</w:t>
            </w:r>
          </w:p>
        </w:tc>
      </w:tr>
      <w:tr w:rsidR="004559D9"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headings"/>
            </w:pPr>
            <w:r w:rsidRPr="003477FD">
              <w:t>account</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3477FD" w:rsidRDefault="004559D9" w:rsidP="005B0FDD">
            <w:pPr>
              <w:pStyle w:val="BPC3Tableitems"/>
            </w:pPr>
            <w:r w:rsidRPr="003477FD">
              <w:t>command</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rsidRPr="003477FD">
              <w:t>An action to perform over an object.</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3477FD" w:rsidRDefault="004559D9" w:rsidP="005B0FDD">
            <w:pPr>
              <w:pStyle w:val="BPC3Tableitems"/>
            </w:pPr>
            <w:r w:rsidRPr="003477FD">
              <w:t>account_type</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rsidRPr="003477FD">
              <w:t>An account type: Default, Savings, Credit, etc. Values are taken from the dictionary.</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3477FD" w:rsidRDefault="004559D9" w:rsidP="005B0FDD">
            <w:pPr>
              <w:pStyle w:val="BPC3Tableitems"/>
            </w:pPr>
            <w:r w:rsidRPr="003477FD">
              <w:t>account_number</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rsidRPr="003477FD">
              <w:t>An account number.</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3477FD" w:rsidRDefault="004559D9" w:rsidP="005B0FDD">
            <w:pPr>
              <w:pStyle w:val="BPC3Tableitems"/>
            </w:pPr>
            <w:r w:rsidRPr="003477FD">
              <w:t>currency</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rsidRPr="003477FD">
              <w:t>Account currency.</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Pr="003477FD" w:rsidRDefault="004559D9" w:rsidP="005B0FDD">
            <w:pPr>
              <w:pStyle w:val="BPC3Tableitems"/>
            </w:pPr>
            <w:r w:rsidRPr="003477FD">
              <w:t>account_status</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sidRPr="00942781">
              <w:rPr>
                <w:rFonts w:ascii="Calibri" w:hAnsi="Calibri" w:cs="Calibri"/>
                <w:sz w:val="18"/>
                <w:szCs w:val="18"/>
              </w:rPr>
              <w:t>0-1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rsidRPr="003477FD">
              <w:t>An account status.</w:t>
            </w:r>
          </w:p>
        </w:tc>
      </w:tr>
      <w:tr w:rsidR="004559D9"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4559D9" w:rsidRDefault="004559D9" w:rsidP="005B0FDD">
            <w:pPr>
              <w:pStyle w:val="BPC3Tableitems"/>
            </w:pPr>
            <w:r>
              <w:t>flexible_data</w:t>
            </w:r>
          </w:p>
        </w:tc>
        <w:tc>
          <w:tcPr>
            <w:tcW w:w="854"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4559D9" w:rsidRPr="00942781" w:rsidRDefault="004559D9" w:rsidP="005B0FDD">
            <w:pPr>
              <w:snapToGrid w:val="0"/>
              <w:jc w:val="center"/>
              <w:rPr>
                <w:rFonts w:ascii="Calibri" w:hAnsi="Calibri" w:cs="Calibri"/>
                <w:sz w:val="18"/>
                <w:szCs w:val="18"/>
              </w:rPr>
            </w:pPr>
            <w:r>
              <w:rPr>
                <w:rFonts w:ascii="Calibri" w:hAnsi="Calibri" w:cs="Calibri"/>
                <w:sz w:val="18"/>
                <w:szCs w:val="18"/>
              </w:rPr>
              <w:t>0-*</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items"/>
            </w:pPr>
            <w:r>
              <w:t>Flexible field data</w:t>
            </w:r>
          </w:p>
        </w:tc>
      </w:tr>
      <w:tr w:rsidR="004559D9" w:rsidRPr="00942781" w:rsidTr="004559D9">
        <w:trPr>
          <w:trHeight w:val="93"/>
        </w:trPr>
        <w:tc>
          <w:tcPr>
            <w:tcW w:w="9359" w:type="dxa"/>
            <w:gridSpan w:val="5"/>
            <w:tcBorders>
              <w:top w:val="single" w:sz="4" w:space="0" w:color="000000"/>
              <w:left w:val="single" w:sz="4" w:space="0" w:color="000000"/>
              <w:bottom w:val="single" w:sz="4" w:space="0" w:color="000000"/>
              <w:right w:val="single" w:sz="4" w:space="0" w:color="000000"/>
            </w:tcBorders>
            <w:shd w:val="clear" w:color="auto" w:fill="auto"/>
          </w:tcPr>
          <w:p w:rsidR="004559D9" w:rsidRPr="003477FD" w:rsidRDefault="004559D9" w:rsidP="005B0FDD">
            <w:pPr>
              <w:pStyle w:val="BPC3Tableheadings"/>
            </w:pPr>
            <w:r>
              <w:t>flexible_data</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95080C" w:rsidRDefault="00E467FB" w:rsidP="00566381">
            <w:pPr>
              <w:pStyle w:val="BPC3Tableitems"/>
            </w:pPr>
            <w:r w:rsidRPr="0095080C">
              <w:t>field_name</w:t>
            </w:r>
          </w:p>
        </w:tc>
        <w:tc>
          <w:tcPr>
            <w:tcW w:w="854" w:type="dxa"/>
            <w:tcBorders>
              <w:top w:val="single" w:sz="4" w:space="0" w:color="000000"/>
              <w:left w:val="single" w:sz="4" w:space="0" w:color="000000"/>
              <w:bottom w:val="single" w:sz="4" w:space="0" w:color="000000"/>
            </w:tcBorders>
            <w:shd w:val="clear" w:color="auto" w:fill="auto"/>
          </w:tcPr>
          <w:p w:rsidR="00E467FB" w:rsidRPr="0095080C" w:rsidRDefault="00E467FB" w:rsidP="00566381">
            <w:pPr>
              <w:snapToGrid w:val="0"/>
              <w:rPr>
                <w:rFonts w:ascii="Calibri" w:hAnsi="Calibri"/>
                <w:szCs w:val="20"/>
                <w:lang w:eastAsia="en-US"/>
              </w:rPr>
            </w:pPr>
            <w:r w:rsidRPr="0095080C">
              <w:rPr>
                <w:rFonts w:ascii="Calibri" w:hAnsi="Calibri"/>
                <w:szCs w:val="20"/>
                <w:lang w:eastAsia="en-US"/>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5080C" w:rsidRDefault="00E467FB" w:rsidP="00566381">
            <w:pPr>
              <w:snapToGrid w:val="0"/>
              <w:rPr>
                <w:rFonts w:ascii="Calibri" w:hAnsi="Calibri"/>
                <w:szCs w:val="20"/>
                <w:lang w:eastAsia="en-US"/>
              </w:rPr>
            </w:pPr>
            <w:r w:rsidRPr="0095080C">
              <w:rPr>
                <w:rFonts w:ascii="Calibri" w:hAnsi="Calibri"/>
                <w:szCs w:val="20"/>
                <w:lang w:eastAsia="en-US"/>
              </w:rPr>
              <w:t>200</w:t>
            </w:r>
          </w:p>
        </w:tc>
        <w:tc>
          <w:tcPr>
            <w:tcW w:w="1418" w:type="dxa"/>
            <w:tcBorders>
              <w:top w:val="single" w:sz="4" w:space="0" w:color="000000"/>
              <w:left w:val="single" w:sz="4" w:space="0" w:color="000000"/>
              <w:bottom w:val="single" w:sz="4" w:space="0" w:color="000000"/>
            </w:tcBorders>
            <w:shd w:val="clear" w:color="auto" w:fill="auto"/>
          </w:tcPr>
          <w:p w:rsidR="00E467FB" w:rsidRPr="0095080C" w:rsidRDefault="00E467FB" w:rsidP="00566381">
            <w:pPr>
              <w:snapToGrid w:val="0"/>
              <w:rPr>
                <w:rFonts w:ascii="Calibri" w:hAnsi="Calibri"/>
                <w:szCs w:val="20"/>
                <w:lang w:eastAsia="en-US"/>
              </w:rPr>
            </w:pPr>
            <w:r w:rsidRPr="0095080C">
              <w:rPr>
                <w:rFonts w:ascii="Calibri" w:hAnsi="Calibri"/>
                <w:szCs w:val="20"/>
                <w:lang w:eastAsia="en-US"/>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95080C" w:rsidRDefault="00E467FB" w:rsidP="00566381">
            <w:pPr>
              <w:pStyle w:val="BPC3Tableitems"/>
            </w:pPr>
            <w:r w:rsidRPr="0095080C">
              <w:t xml:space="preserve">Unique flexible field </w:t>
            </w:r>
            <w:r>
              <w:t xml:space="preserve">system </w:t>
            </w:r>
            <w:r w:rsidRPr="0095080C">
              <w:t>name</w:t>
            </w:r>
          </w:p>
        </w:tc>
      </w:tr>
      <w:tr w:rsidR="00E467FB" w:rsidRPr="00942781" w:rsidTr="004559D9">
        <w:trPr>
          <w:trHeight w:val="93"/>
        </w:trPr>
        <w:tc>
          <w:tcPr>
            <w:tcW w:w="2404" w:type="dxa"/>
            <w:tcBorders>
              <w:top w:val="single" w:sz="4" w:space="0" w:color="000000"/>
              <w:left w:val="single" w:sz="4" w:space="0" w:color="000000"/>
              <w:bottom w:val="single" w:sz="4" w:space="0" w:color="000000"/>
            </w:tcBorders>
            <w:shd w:val="clear" w:color="auto" w:fill="auto"/>
          </w:tcPr>
          <w:p w:rsidR="00E467FB" w:rsidRPr="0095080C" w:rsidRDefault="00E467FB" w:rsidP="00566381">
            <w:pPr>
              <w:pStyle w:val="BPC3Tableitems"/>
            </w:pPr>
            <w:r w:rsidRPr="0095080C">
              <w:t>field_value</w:t>
            </w:r>
          </w:p>
        </w:tc>
        <w:tc>
          <w:tcPr>
            <w:tcW w:w="854" w:type="dxa"/>
            <w:tcBorders>
              <w:top w:val="single" w:sz="4" w:space="0" w:color="000000"/>
              <w:left w:val="single" w:sz="4" w:space="0" w:color="000000"/>
              <w:bottom w:val="single" w:sz="4" w:space="0" w:color="000000"/>
            </w:tcBorders>
            <w:shd w:val="clear" w:color="auto" w:fill="auto"/>
          </w:tcPr>
          <w:p w:rsidR="00E467FB" w:rsidRPr="0095080C" w:rsidRDefault="00E467FB" w:rsidP="00566381">
            <w:pPr>
              <w:snapToGrid w:val="0"/>
              <w:rPr>
                <w:rFonts w:ascii="Calibri" w:hAnsi="Calibri"/>
                <w:szCs w:val="20"/>
                <w:lang w:eastAsia="en-US"/>
              </w:rPr>
            </w:pPr>
            <w:r w:rsidRPr="0095080C">
              <w:rPr>
                <w:rFonts w:ascii="Calibri" w:hAnsi="Calibri"/>
                <w:szCs w:val="20"/>
                <w:lang w:eastAsia="en-US"/>
              </w:rPr>
              <w:t>string</w:t>
            </w:r>
          </w:p>
        </w:tc>
        <w:tc>
          <w:tcPr>
            <w:tcW w:w="1040" w:type="dxa"/>
            <w:tcBorders>
              <w:top w:val="single" w:sz="4" w:space="0" w:color="000000"/>
              <w:left w:val="single" w:sz="4" w:space="0" w:color="000000"/>
              <w:bottom w:val="single" w:sz="4" w:space="0" w:color="000000"/>
            </w:tcBorders>
            <w:shd w:val="clear" w:color="auto" w:fill="auto"/>
          </w:tcPr>
          <w:p w:rsidR="00E467FB" w:rsidRPr="0095080C" w:rsidRDefault="00E467FB" w:rsidP="00566381">
            <w:pPr>
              <w:snapToGrid w:val="0"/>
              <w:rPr>
                <w:rFonts w:ascii="Calibri" w:hAnsi="Calibri"/>
                <w:szCs w:val="20"/>
                <w:lang w:eastAsia="en-US"/>
              </w:rPr>
            </w:pPr>
            <w:r w:rsidRPr="0095080C">
              <w:rPr>
                <w:rFonts w:ascii="Calibri" w:hAnsi="Calibri"/>
                <w:szCs w:val="20"/>
                <w:lang w:eastAsia="en-US"/>
              </w:rPr>
              <w:t>200</w:t>
            </w:r>
          </w:p>
        </w:tc>
        <w:tc>
          <w:tcPr>
            <w:tcW w:w="1418" w:type="dxa"/>
            <w:tcBorders>
              <w:top w:val="single" w:sz="4" w:space="0" w:color="000000"/>
              <w:left w:val="single" w:sz="4" w:space="0" w:color="000000"/>
              <w:bottom w:val="single" w:sz="4" w:space="0" w:color="000000"/>
            </w:tcBorders>
            <w:shd w:val="clear" w:color="auto" w:fill="auto"/>
          </w:tcPr>
          <w:p w:rsidR="00E467FB" w:rsidRPr="0095080C" w:rsidRDefault="00E467FB" w:rsidP="00566381">
            <w:pPr>
              <w:snapToGrid w:val="0"/>
              <w:rPr>
                <w:rFonts w:ascii="Calibri" w:hAnsi="Calibri"/>
                <w:szCs w:val="20"/>
                <w:lang w:eastAsia="en-US"/>
              </w:rPr>
            </w:pPr>
            <w:r w:rsidRPr="0095080C">
              <w:rPr>
                <w:rFonts w:ascii="Calibri" w:hAnsi="Calibri"/>
                <w:szCs w:val="20"/>
                <w:lang w:eastAsia="en-US"/>
              </w:rPr>
              <w:t>1-1</w:t>
            </w: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467FB" w:rsidRPr="0095080C" w:rsidRDefault="00E467FB" w:rsidP="00566381">
            <w:pPr>
              <w:pStyle w:val="BPC3Tableitems"/>
            </w:pPr>
            <w:r w:rsidRPr="0095080C">
              <w:t>Flexible field value</w:t>
            </w:r>
          </w:p>
        </w:tc>
      </w:tr>
    </w:tbl>
    <w:p w:rsidR="006A394B" w:rsidRDefault="006A394B" w:rsidP="00CA593A">
      <w:pPr>
        <w:pStyle w:val="BPC3Bodyafterheading"/>
      </w:pPr>
    </w:p>
    <w:p w:rsidR="00F477D3" w:rsidRPr="003477FD" w:rsidRDefault="00F477D3" w:rsidP="00F477D3">
      <w:pPr>
        <w:pStyle w:val="BPC3Heading3"/>
        <w:numPr>
          <w:ilvl w:val="0"/>
          <w:numId w:val="0"/>
        </w:numPr>
        <w:ind w:left="720" w:hanging="720"/>
      </w:pPr>
      <w:bookmarkStart w:id="232" w:name="_Toc374608804"/>
      <w:bookmarkStart w:id="233" w:name="_Toc484160706"/>
      <w:bookmarkStart w:id="234" w:name="_Toc525300254"/>
      <w:r w:rsidRPr="003477FD">
        <w:t>APPLICATIONS</w:t>
      </w:r>
      <w:bookmarkEnd w:id="232"/>
      <w:bookmarkEnd w:id="233"/>
      <w:bookmarkEnd w:id="234"/>
    </w:p>
    <w:p w:rsidR="00F477D3" w:rsidRPr="00942781" w:rsidRDefault="00F477D3" w:rsidP="00F477D3">
      <w:pPr>
        <w:jc w:val="both"/>
        <w:rPr>
          <w:rFonts w:ascii="Calibri" w:hAnsi="Calibri" w:cs="Calibri"/>
        </w:rPr>
      </w:pPr>
      <w:r w:rsidRPr="00942781">
        <w:rPr>
          <w:rFonts w:ascii="Calibri" w:hAnsi="Calibri" w:cs="Calibri"/>
        </w:rPr>
        <w:t>It is used as the root tag, if an application is passed within a file. It may include a number of applications (the APPLICATION tag).</w:t>
      </w:r>
    </w:p>
    <w:p w:rsidR="00F477D3" w:rsidRPr="003477FD" w:rsidRDefault="00F477D3" w:rsidP="00F477D3">
      <w:pPr>
        <w:pStyle w:val="BPC3Heading3"/>
        <w:numPr>
          <w:ilvl w:val="0"/>
          <w:numId w:val="0"/>
        </w:numPr>
        <w:ind w:left="720" w:hanging="720"/>
      </w:pPr>
      <w:bookmarkStart w:id="235" w:name="_Toc374608805"/>
      <w:bookmarkStart w:id="236" w:name="_Toc484160707"/>
      <w:bookmarkStart w:id="237" w:name="_Toc525300255"/>
      <w:r w:rsidRPr="003477FD">
        <w:t>APPLICATION</w:t>
      </w:r>
      <w:bookmarkEnd w:id="235"/>
      <w:bookmarkEnd w:id="236"/>
      <w:bookmarkEnd w:id="237"/>
    </w:p>
    <w:p w:rsidR="00F477D3" w:rsidRPr="00942781" w:rsidRDefault="00F477D3" w:rsidP="00F477D3">
      <w:pPr>
        <w:jc w:val="both"/>
        <w:rPr>
          <w:rFonts w:ascii="Calibri" w:hAnsi="Calibri" w:cs="Calibri"/>
        </w:rPr>
      </w:pPr>
      <w:r w:rsidRPr="00942781">
        <w:rPr>
          <w:rFonts w:ascii="Calibri" w:hAnsi="Calibri" w:cs="Calibri"/>
        </w:rPr>
        <w:t>It contains a single complete application. The tag is the root one, if an application is passed online via a web-service.</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APPLICATION_NUMBER</w:t>
      </w:r>
    </w:p>
    <w:p w:rsidR="00F477D3" w:rsidRPr="00942781" w:rsidRDefault="00F477D3" w:rsidP="00F477D3">
      <w:pPr>
        <w:jc w:val="both"/>
        <w:rPr>
          <w:rFonts w:ascii="Calibri" w:hAnsi="Calibri" w:cs="Calibri"/>
        </w:rPr>
      </w:pPr>
      <w:r w:rsidRPr="00942781">
        <w:rPr>
          <w:rFonts w:ascii="Calibri" w:hAnsi="Calibri" w:cs="Calibri"/>
        </w:rPr>
        <w:t>It is a unique external ID of an application. It serves to synchronize applications between SmartVista and an external system, which is used to form them.</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APPLICATION_DATE</w:t>
      </w:r>
    </w:p>
    <w:p w:rsidR="00F477D3" w:rsidRPr="00942781" w:rsidRDefault="00F477D3" w:rsidP="00F477D3">
      <w:pPr>
        <w:jc w:val="both"/>
        <w:rPr>
          <w:rFonts w:ascii="Calibri" w:hAnsi="Calibri" w:cs="Calibri"/>
        </w:rPr>
      </w:pPr>
      <w:r w:rsidRPr="00942781">
        <w:rPr>
          <w:rFonts w:ascii="Calibri" w:hAnsi="Calibri" w:cs="Calibri"/>
        </w:rPr>
        <w:t>Date of forming an application by means of an external system.</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APPLICATION_TYPE</w:t>
      </w:r>
    </w:p>
    <w:p w:rsidR="00F477D3" w:rsidRPr="00942781" w:rsidRDefault="00F477D3" w:rsidP="00F477D3">
      <w:pPr>
        <w:jc w:val="both"/>
        <w:rPr>
          <w:rFonts w:ascii="Calibri" w:hAnsi="Calibri" w:cs="Calibri"/>
        </w:rPr>
      </w:pPr>
      <w:r w:rsidRPr="00942781">
        <w:rPr>
          <w:rFonts w:ascii="Calibri" w:hAnsi="Calibri" w:cs="Calibri"/>
        </w:rPr>
        <w:t>It defines both an application structure and a processor, which is called to create objects in the system on the basis of the application structure.</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91"/>
        </w:trPr>
        <w:tc>
          <w:tcPr>
            <w:tcW w:w="1526" w:type="dxa"/>
            <w:shd w:val="clear" w:color="auto" w:fill="auto"/>
            <w:vAlign w:val="center"/>
          </w:tcPr>
          <w:p w:rsidR="00F477D3" w:rsidRPr="003477FD" w:rsidRDefault="00F477D3" w:rsidP="00566381">
            <w:pPr>
              <w:pStyle w:val="BPC3Tableitems"/>
            </w:pPr>
            <w:r w:rsidRPr="003477FD">
              <w:t>APTPACQA</w:t>
            </w:r>
          </w:p>
        </w:tc>
        <w:tc>
          <w:tcPr>
            <w:tcW w:w="7762" w:type="dxa"/>
            <w:shd w:val="clear" w:color="auto" w:fill="auto"/>
            <w:vAlign w:val="center"/>
          </w:tcPr>
          <w:p w:rsidR="00F477D3" w:rsidRPr="003477FD" w:rsidRDefault="00F477D3" w:rsidP="00566381">
            <w:pPr>
              <w:pStyle w:val="BPC3Tableitems"/>
            </w:pPr>
            <w:r w:rsidRPr="003477FD">
              <w:t>Acquiring application.</w:t>
            </w:r>
          </w:p>
        </w:tc>
      </w:tr>
    </w:tbl>
    <w:p w:rsidR="00F477D3" w:rsidRDefault="00F477D3" w:rsidP="00F477D3">
      <w:pPr>
        <w:pStyle w:val="BPC3Subhead2"/>
      </w:pPr>
    </w:p>
    <w:p w:rsidR="00F477D3" w:rsidRPr="003477FD" w:rsidRDefault="00F477D3" w:rsidP="00F477D3">
      <w:pPr>
        <w:pStyle w:val="BPC3Subhead2"/>
      </w:pPr>
      <w:r w:rsidRPr="003477FD">
        <w:t>APPLICATION_STATUS</w:t>
      </w:r>
    </w:p>
    <w:p w:rsidR="00F477D3" w:rsidRPr="00942781" w:rsidRDefault="00F477D3" w:rsidP="00F477D3">
      <w:pPr>
        <w:jc w:val="both"/>
        <w:rPr>
          <w:rFonts w:ascii="Calibri" w:hAnsi="Calibri" w:cs="Calibri"/>
        </w:rPr>
      </w:pPr>
      <w:proofErr w:type="gramStart"/>
      <w:r w:rsidRPr="00942781">
        <w:rPr>
          <w:rFonts w:ascii="Calibri" w:hAnsi="Calibri" w:cs="Calibri"/>
        </w:rPr>
        <w:t>A status of the created application.</w:t>
      </w:r>
      <w:proofErr w:type="gramEnd"/>
      <w:r w:rsidRPr="00942781">
        <w:rPr>
          <w:rFonts w:ascii="Calibri" w:hAnsi="Calibri" w:cs="Calibri"/>
        </w:rPr>
        <w:t xml:space="preserve"> The status defines whether the application will be processed once it is loaded or an additional verification by the operator is required.</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APST0001</w:t>
            </w:r>
          </w:p>
        </w:tc>
        <w:tc>
          <w:tcPr>
            <w:tcW w:w="7762" w:type="dxa"/>
            <w:shd w:val="clear" w:color="auto" w:fill="auto"/>
            <w:vAlign w:val="center"/>
          </w:tcPr>
          <w:p w:rsidR="00F477D3" w:rsidRPr="003477FD" w:rsidRDefault="00F477D3" w:rsidP="00566381">
            <w:pPr>
              <w:pStyle w:val="BPC3Tableitems"/>
            </w:pPr>
            <w:r w:rsidRPr="003477FD">
              <w:t>Just created</w:t>
            </w:r>
          </w:p>
        </w:tc>
      </w:tr>
      <w:tr w:rsidR="00F477D3" w:rsidRPr="00942781" w:rsidTr="00566381">
        <w:trPr>
          <w:trHeight w:val="91"/>
        </w:trPr>
        <w:tc>
          <w:tcPr>
            <w:tcW w:w="1526" w:type="dxa"/>
            <w:shd w:val="clear" w:color="auto" w:fill="auto"/>
            <w:vAlign w:val="center"/>
          </w:tcPr>
          <w:p w:rsidR="00F477D3" w:rsidRPr="003477FD" w:rsidRDefault="00F477D3" w:rsidP="00566381">
            <w:pPr>
              <w:pStyle w:val="BPC3Tableitems"/>
            </w:pPr>
            <w:r w:rsidRPr="003477FD">
              <w:t>APST0002</w:t>
            </w:r>
          </w:p>
        </w:tc>
        <w:tc>
          <w:tcPr>
            <w:tcW w:w="7762" w:type="dxa"/>
            <w:shd w:val="clear" w:color="auto" w:fill="auto"/>
            <w:vAlign w:val="center"/>
          </w:tcPr>
          <w:p w:rsidR="00F477D3" w:rsidRPr="003477FD" w:rsidRDefault="00F477D3" w:rsidP="00566381">
            <w:pPr>
              <w:pStyle w:val="BPC3Tableitems"/>
            </w:pPr>
            <w:r w:rsidRPr="003477FD">
              <w:t>Awaiting confirmation</w:t>
            </w:r>
          </w:p>
        </w:tc>
      </w:tr>
      <w:tr w:rsidR="00F477D3" w:rsidRPr="00942781" w:rsidTr="00566381">
        <w:trPr>
          <w:trHeight w:val="91"/>
        </w:trPr>
        <w:tc>
          <w:tcPr>
            <w:tcW w:w="1526" w:type="dxa"/>
            <w:shd w:val="clear" w:color="auto" w:fill="auto"/>
            <w:vAlign w:val="center"/>
          </w:tcPr>
          <w:p w:rsidR="00F477D3" w:rsidRPr="003477FD" w:rsidRDefault="00F477D3" w:rsidP="00566381">
            <w:pPr>
              <w:pStyle w:val="BPC3Tableitems"/>
            </w:pPr>
            <w:r w:rsidRPr="003477FD">
              <w:t>APST0003</w:t>
            </w:r>
          </w:p>
        </w:tc>
        <w:tc>
          <w:tcPr>
            <w:tcW w:w="7762" w:type="dxa"/>
            <w:shd w:val="clear" w:color="auto" w:fill="auto"/>
            <w:vAlign w:val="center"/>
          </w:tcPr>
          <w:p w:rsidR="00F477D3" w:rsidRPr="003477FD" w:rsidRDefault="00F477D3" w:rsidP="00566381">
            <w:pPr>
              <w:pStyle w:val="BPC3Tableitems"/>
            </w:pPr>
            <w:r w:rsidRPr="003477FD">
              <w:t>Awaiting correction</w:t>
            </w:r>
          </w:p>
        </w:tc>
      </w:tr>
      <w:tr w:rsidR="00F477D3" w:rsidRPr="00942781" w:rsidTr="00566381">
        <w:trPr>
          <w:trHeight w:val="91"/>
        </w:trPr>
        <w:tc>
          <w:tcPr>
            <w:tcW w:w="1526" w:type="dxa"/>
            <w:shd w:val="clear" w:color="auto" w:fill="auto"/>
            <w:vAlign w:val="center"/>
          </w:tcPr>
          <w:p w:rsidR="00F477D3" w:rsidRPr="003477FD" w:rsidRDefault="00F477D3" w:rsidP="00566381">
            <w:pPr>
              <w:pStyle w:val="BPC3Tableitems"/>
            </w:pPr>
            <w:r w:rsidRPr="003477FD">
              <w:t>APST0004</w:t>
            </w:r>
          </w:p>
        </w:tc>
        <w:tc>
          <w:tcPr>
            <w:tcW w:w="7762" w:type="dxa"/>
            <w:shd w:val="clear" w:color="auto" w:fill="auto"/>
            <w:vAlign w:val="center"/>
          </w:tcPr>
          <w:p w:rsidR="00F477D3" w:rsidRPr="003477FD" w:rsidRDefault="00F477D3" w:rsidP="00566381">
            <w:pPr>
              <w:pStyle w:val="BPC3Tableitems"/>
            </w:pPr>
            <w:r w:rsidRPr="003477FD">
              <w:t>Awaiting checking</w:t>
            </w:r>
          </w:p>
        </w:tc>
      </w:tr>
      <w:tr w:rsidR="00F477D3" w:rsidRPr="00942781" w:rsidTr="00566381">
        <w:trPr>
          <w:trHeight w:val="91"/>
        </w:trPr>
        <w:tc>
          <w:tcPr>
            <w:tcW w:w="1526" w:type="dxa"/>
            <w:shd w:val="clear" w:color="auto" w:fill="auto"/>
            <w:vAlign w:val="center"/>
          </w:tcPr>
          <w:p w:rsidR="00F477D3" w:rsidRPr="003477FD" w:rsidRDefault="00F477D3" w:rsidP="00566381">
            <w:pPr>
              <w:pStyle w:val="BPC3Tableitems"/>
            </w:pPr>
            <w:r w:rsidRPr="003477FD">
              <w:t>APST0005</w:t>
            </w:r>
          </w:p>
        </w:tc>
        <w:tc>
          <w:tcPr>
            <w:tcW w:w="7762" w:type="dxa"/>
            <w:shd w:val="clear" w:color="auto" w:fill="auto"/>
            <w:vAlign w:val="center"/>
          </w:tcPr>
          <w:p w:rsidR="00F477D3" w:rsidRPr="003477FD" w:rsidRDefault="00F477D3" w:rsidP="00566381">
            <w:pPr>
              <w:pStyle w:val="BPC3Tableitems"/>
            </w:pPr>
            <w:r w:rsidRPr="003477FD">
              <w:t>Further information requested</w:t>
            </w:r>
          </w:p>
        </w:tc>
      </w:tr>
      <w:tr w:rsidR="00F477D3" w:rsidRPr="00942781" w:rsidTr="00566381">
        <w:trPr>
          <w:trHeight w:val="91"/>
        </w:trPr>
        <w:tc>
          <w:tcPr>
            <w:tcW w:w="1526" w:type="dxa"/>
            <w:shd w:val="clear" w:color="auto" w:fill="auto"/>
            <w:vAlign w:val="center"/>
          </w:tcPr>
          <w:p w:rsidR="00F477D3" w:rsidRPr="003477FD" w:rsidRDefault="00F477D3" w:rsidP="00566381">
            <w:pPr>
              <w:pStyle w:val="BPC3Tableitems"/>
            </w:pPr>
            <w:r w:rsidRPr="003477FD">
              <w:t>APST0006</w:t>
            </w:r>
          </w:p>
        </w:tc>
        <w:tc>
          <w:tcPr>
            <w:tcW w:w="7762" w:type="dxa"/>
            <w:shd w:val="clear" w:color="auto" w:fill="auto"/>
            <w:vAlign w:val="center"/>
          </w:tcPr>
          <w:p w:rsidR="00F477D3" w:rsidRPr="003477FD" w:rsidRDefault="00F477D3" w:rsidP="00566381">
            <w:pPr>
              <w:pStyle w:val="BPC3Tableitems"/>
            </w:pPr>
            <w:r w:rsidRPr="003477FD">
              <w:t>Awaiting processing</w:t>
            </w:r>
          </w:p>
        </w:tc>
      </w:tr>
      <w:tr w:rsidR="00F477D3" w:rsidRPr="00942781" w:rsidTr="00566381">
        <w:trPr>
          <w:trHeight w:val="91"/>
        </w:trPr>
        <w:tc>
          <w:tcPr>
            <w:tcW w:w="1526" w:type="dxa"/>
            <w:shd w:val="clear" w:color="auto" w:fill="auto"/>
            <w:vAlign w:val="center"/>
          </w:tcPr>
          <w:p w:rsidR="00F477D3" w:rsidRPr="003477FD" w:rsidRDefault="00F477D3" w:rsidP="00566381">
            <w:pPr>
              <w:pStyle w:val="BPC3Tableitems"/>
            </w:pPr>
            <w:r w:rsidRPr="003477FD">
              <w:t>APST0007</w:t>
            </w:r>
          </w:p>
        </w:tc>
        <w:tc>
          <w:tcPr>
            <w:tcW w:w="7762" w:type="dxa"/>
            <w:shd w:val="clear" w:color="auto" w:fill="auto"/>
            <w:vAlign w:val="center"/>
          </w:tcPr>
          <w:p w:rsidR="00F477D3" w:rsidRPr="003477FD" w:rsidRDefault="00F477D3" w:rsidP="00566381">
            <w:pPr>
              <w:pStyle w:val="BPC3Tableitems"/>
            </w:pPr>
            <w:r w:rsidRPr="003477FD">
              <w:t>Processed successfully</w:t>
            </w:r>
          </w:p>
        </w:tc>
      </w:tr>
      <w:tr w:rsidR="00F477D3" w:rsidRPr="00942781" w:rsidTr="00566381">
        <w:trPr>
          <w:trHeight w:val="91"/>
        </w:trPr>
        <w:tc>
          <w:tcPr>
            <w:tcW w:w="1526" w:type="dxa"/>
            <w:shd w:val="clear" w:color="auto" w:fill="auto"/>
            <w:vAlign w:val="center"/>
          </w:tcPr>
          <w:p w:rsidR="00F477D3" w:rsidRPr="003477FD" w:rsidRDefault="00F477D3" w:rsidP="00566381">
            <w:pPr>
              <w:pStyle w:val="BPC3Tableitems"/>
            </w:pPr>
            <w:r w:rsidRPr="003477FD">
              <w:t>APST0008</w:t>
            </w:r>
          </w:p>
        </w:tc>
        <w:tc>
          <w:tcPr>
            <w:tcW w:w="7762" w:type="dxa"/>
            <w:shd w:val="clear" w:color="auto" w:fill="auto"/>
            <w:vAlign w:val="center"/>
          </w:tcPr>
          <w:p w:rsidR="00F477D3" w:rsidRPr="003477FD" w:rsidRDefault="00F477D3" w:rsidP="00566381">
            <w:pPr>
              <w:pStyle w:val="BPC3Tableitems"/>
            </w:pPr>
            <w:r w:rsidRPr="003477FD">
              <w:t>Processing failed</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rPr>
          <w:lang w:val="ru-RU"/>
        </w:rPr>
      </w:pPr>
      <w:r w:rsidRPr="003477FD">
        <w:t>APPLICATION</w:t>
      </w:r>
      <w:r w:rsidRPr="003477FD">
        <w:rPr>
          <w:lang w:val="ru-RU"/>
        </w:rPr>
        <w:t>_</w:t>
      </w:r>
      <w:r w:rsidRPr="003477FD">
        <w:t>FLOW</w:t>
      </w:r>
      <w:r w:rsidRPr="003477FD">
        <w:rPr>
          <w:lang w:val="ru-RU"/>
        </w:rPr>
        <w:t>_</w:t>
      </w:r>
      <w:r w:rsidRPr="003477FD">
        <w:t>ID</w:t>
      </w:r>
    </w:p>
    <w:p w:rsidR="00F477D3" w:rsidRPr="00942781" w:rsidRDefault="00F477D3" w:rsidP="00F477D3">
      <w:pPr>
        <w:jc w:val="both"/>
        <w:rPr>
          <w:rFonts w:ascii="Calibri" w:hAnsi="Calibri" w:cs="Calibri"/>
        </w:rPr>
      </w:pPr>
      <w:r w:rsidRPr="00942781">
        <w:rPr>
          <w:rFonts w:ascii="Calibri" w:hAnsi="Calibri" w:cs="Calibri"/>
        </w:rPr>
        <w:t>It is an ID of an application business flow. The ID is used to create an application and defines the final structure of tags (set of mandatory fields, default values, etc.). Thus, it describes a purpose of the application that is an action to perform once the application is processed.</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F477D3" w:rsidRPr="00942781" w:rsidTr="00566381">
        <w:trPr>
          <w:trHeight w:val="315"/>
          <w:tblHeader/>
        </w:trPr>
        <w:tc>
          <w:tcPr>
            <w:tcW w:w="1521" w:type="dxa"/>
            <w:shd w:val="clear" w:color="auto" w:fill="C5E2FF"/>
            <w:vAlign w:val="center"/>
          </w:tcPr>
          <w:p w:rsidR="00F477D3" w:rsidRPr="003477FD" w:rsidRDefault="00F477D3" w:rsidP="00566381">
            <w:pPr>
              <w:pStyle w:val="BPC3Tableheadings"/>
            </w:pPr>
            <w:r w:rsidRPr="003477FD">
              <w:t>Code</w:t>
            </w:r>
          </w:p>
        </w:tc>
        <w:tc>
          <w:tcPr>
            <w:tcW w:w="7721"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1" w:type="dxa"/>
            <w:shd w:val="clear" w:color="auto" w:fill="auto"/>
          </w:tcPr>
          <w:p w:rsidR="00F477D3" w:rsidRPr="003477FD" w:rsidRDefault="00F477D3" w:rsidP="00566381">
            <w:pPr>
              <w:pStyle w:val="BPC3Tableitems"/>
            </w:pPr>
            <w:r w:rsidRPr="003477FD">
              <w:t>2001</w:t>
            </w:r>
          </w:p>
        </w:tc>
        <w:tc>
          <w:tcPr>
            <w:tcW w:w="7721" w:type="dxa"/>
            <w:shd w:val="clear" w:color="auto" w:fill="auto"/>
          </w:tcPr>
          <w:p w:rsidR="00F477D3" w:rsidRPr="003477FD" w:rsidRDefault="00F477D3" w:rsidP="00566381">
            <w:pPr>
              <w:pStyle w:val="BPC3Tableitems"/>
            </w:pPr>
            <w:r w:rsidRPr="003477FD">
              <w:t>Create new acquiring customer</w:t>
            </w:r>
          </w:p>
        </w:tc>
      </w:tr>
      <w:tr w:rsidR="00F477D3" w:rsidRPr="00942781" w:rsidTr="00566381">
        <w:trPr>
          <w:trHeight w:val="250"/>
        </w:trPr>
        <w:tc>
          <w:tcPr>
            <w:tcW w:w="1521" w:type="dxa"/>
            <w:shd w:val="clear" w:color="auto" w:fill="auto"/>
          </w:tcPr>
          <w:p w:rsidR="00F477D3" w:rsidRPr="003477FD" w:rsidRDefault="00F477D3" w:rsidP="00566381">
            <w:pPr>
              <w:pStyle w:val="BPC3Tableitems"/>
            </w:pPr>
            <w:r w:rsidRPr="003477FD">
              <w:t>2002</w:t>
            </w:r>
          </w:p>
        </w:tc>
        <w:tc>
          <w:tcPr>
            <w:tcW w:w="7721" w:type="dxa"/>
            <w:shd w:val="clear" w:color="auto" w:fill="auto"/>
          </w:tcPr>
          <w:p w:rsidR="00F477D3" w:rsidRPr="003477FD" w:rsidRDefault="00F477D3" w:rsidP="00566381">
            <w:pPr>
              <w:pStyle w:val="BPC3Tableitems"/>
            </w:pPr>
            <w:r w:rsidRPr="003477FD">
              <w:t>Open new acquiring account</w:t>
            </w:r>
          </w:p>
        </w:tc>
      </w:tr>
      <w:tr w:rsidR="00F477D3" w:rsidRPr="00942781" w:rsidTr="00566381">
        <w:trPr>
          <w:trHeight w:val="250"/>
        </w:trPr>
        <w:tc>
          <w:tcPr>
            <w:tcW w:w="1521" w:type="dxa"/>
            <w:shd w:val="clear" w:color="auto" w:fill="auto"/>
          </w:tcPr>
          <w:p w:rsidR="00F477D3" w:rsidRPr="003477FD" w:rsidRDefault="00F477D3" w:rsidP="00566381">
            <w:pPr>
              <w:pStyle w:val="BPC3Tableitems"/>
            </w:pPr>
            <w:r w:rsidRPr="003477FD">
              <w:lastRenderedPageBreak/>
              <w:t>2003</w:t>
            </w:r>
          </w:p>
        </w:tc>
        <w:tc>
          <w:tcPr>
            <w:tcW w:w="7721" w:type="dxa"/>
            <w:shd w:val="clear" w:color="auto" w:fill="auto"/>
          </w:tcPr>
          <w:p w:rsidR="00F477D3" w:rsidRPr="003477FD" w:rsidRDefault="00F477D3" w:rsidP="00566381">
            <w:pPr>
              <w:pStyle w:val="BPC3Tableitems"/>
            </w:pPr>
            <w:r w:rsidRPr="003477FD">
              <w:t>Add new merchant to acquiring hierarchy</w:t>
            </w:r>
          </w:p>
        </w:tc>
      </w:tr>
      <w:tr w:rsidR="00F477D3" w:rsidRPr="00942781" w:rsidTr="00566381">
        <w:trPr>
          <w:trHeight w:val="250"/>
        </w:trPr>
        <w:tc>
          <w:tcPr>
            <w:tcW w:w="1521" w:type="dxa"/>
            <w:shd w:val="clear" w:color="auto" w:fill="auto"/>
          </w:tcPr>
          <w:p w:rsidR="00F477D3" w:rsidRPr="003477FD" w:rsidRDefault="00F477D3" w:rsidP="00566381">
            <w:pPr>
              <w:pStyle w:val="BPC3Tableitems"/>
            </w:pPr>
            <w:r w:rsidRPr="003477FD">
              <w:t>2004</w:t>
            </w:r>
          </w:p>
        </w:tc>
        <w:tc>
          <w:tcPr>
            <w:tcW w:w="7721" w:type="dxa"/>
            <w:shd w:val="clear" w:color="auto" w:fill="auto"/>
          </w:tcPr>
          <w:p w:rsidR="00F477D3" w:rsidRPr="003477FD" w:rsidRDefault="00F477D3" w:rsidP="00566381">
            <w:pPr>
              <w:pStyle w:val="BPC3Tableitems"/>
            </w:pPr>
            <w:r w:rsidRPr="003477FD">
              <w:t>Add new terminal</w:t>
            </w:r>
          </w:p>
        </w:tc>
      </w:tr>
      <w:tr w:rsidR="00F477D3" w:rsidRPr="00942781" w:rsidTr="00566381">
        <w:trPr>
          <w:trHeight w:val="250"/>
        </w:trPr>
        <w:tc>
          <w:tcPr>
            <w:tcW w:w="1521" w:type="dxa"/>
            <w:shd w:val="clear" w:color="auto" w:fill="auto"/>
          </w:tcPr>
          <w:p w:rsidR="00F477D3" w:rsidRPr="003477FD" w:rsidRDefault="00F477D3" w:rsidP="00566381">
            <w:pPr>
              <w:pStyle w:val="BPC3Tableitems"/>
            </w:pPr>
            <w:r w:rsidRPr="003477FD">
              <w:t>2005</w:t>
            </w:r>
          </w:p>
        </w:tc>
        <w:tc>
          <w:tcPr>
            <w:tcW w:w="7721" w:type="dxa"/>
            <w:shd w:val="clear" w:color="auto" w:fill="auto"/>
          </w:tcPr>
          <w:p w:rsidR="00F477D3" w:rsidRPr="003477FD" w:rsidRDefault="00F477D3" w:rsidP="00566381">
            <w:pPr>
              <w:pStyle w:val="BPC3Tableitems"/>
            </w:pPr>
            <w:r w:rsidRPr="003477FD">
              <w:t>Activate additional service</w:t>
            </w:r>
          </w:p>
        </w:tc>
      </w:tr>
      <w:tr w:rsidR="00F477D3" w:rsidRPr="00942781" w:rsidTr="00566381">
        <w:trPr>
          <w:trHeight w:val="250"/>
        </w:trPr>
        <w:tc>
          <w:tcPr>
            <w:tcW w:w="1521" w:type="dxa"/>
            <w:shd w:val="clear" w:color="auto" w:fill="auto"/>
          </w:tcPr>
          <w:p w:rsidR="00F477D3" w:rsidRPr="003477FD" w:rsidRDefault="00F477D3" w:rsidP="00566381">
            <w:pPr>
              <w:pStyle w:val="BPC3Tableitems"/>
            </w:pPr>
            <w:r w:rsidRPr="003477FD">
              <w:t>2006</w:t>
            </w:r>
          </w:p>
        </w:tc>
        <w:tc>
          <w:tcPr>
            <w:tcW w:w="7721" w:type="dxa"/>
            <w:shd w:val="clear" w:color="auto" w:fill="auto"/>
          </w:tcPr>
          <w:p w:rsidR="00F477D3" w:rsidRPr="003477FD" w:rsidRDefault="00F477D3" w:rsidP="00566381">
            <w:pPr>
              <w:pStyle w:val="BPC3Tableitems"/>
            </w:pPr>
            <w:r w:rsidRPr="003477FD">
              <w:t>Deactivate additional service</w:t>
            </w:r>
          </w:p>
        </w:tc>
      </w:tr>
      <w:tr w:rsidR="00F477D3" w:rsidRPr="00942781" w:rsidTr="00566381">
        <w:trPr>
          <w:trHeight w:val="250"/>
        </w:trPr>
        <w:tc>
          <w:tcPr>
            <w:tcW w:w="1521" w:type="dxa"/>
            <w:shd w:val="clear" w:color="auto" w:fill="auto"/>
          </w:tcPr>
          <w:p w:rsidR="00F477D3" w:rsidRPr="003477FD" w:rsidRDefault="00F477D3" w:rsidP="00566381">
            <w:pPr>
              <w:pStyle w:val="BPC3Tableitems"/>
            </w:pPr>
            <w:r w:rsidRPr="003477FD">
              <w:t>2007</w:t>
            </w:r>
          </w:p>
        </w:tc>
        <w:tc>
          <w:tcPr>
            <w:tcW w:w="7721" w:type="dxa"/>
            <w:shd w:val="clear" w:color="auto" w:fill="auto"/>
          </w:tcPr>
          <w:p w:rsidR="00F477D3" w:rsidRPr="003477FD" w:rsidRDefault="00F477D3" w:rsidP="00566381">
            <w:pPr>
              <w:pStyle w:val="BPC3Tableitems"/>
            </w:pPr>
            <w:r w:rsidRPr="003477FD">
              <w:t>Close terminal</w:t>
            </w:r>
          </w:p>
        </w:tc>
      </w:tr>
      <w:tr w:rsidR="00F477D3" w:rsidRPr="00942781" w:rsidTr="00566381">
        <w:trPr>
          <w:trHeight w:val="250"/>
        </w:trPr>
        <w:tc>
          <w:tcPr>
            <w:tcW w:w="1521" w:type="dxa"/>
            <w:shd w:val="clear" w:color="auto" w:fill="auto"/>
          </w:tcPr>
          <w:p w:rsidR="00F477D3" w:rsidRPr="003477FD" w:rsidRDefault="00F477D3" w:rsidP="00566381">
            <w:pPr>
              <w:pStyle w:val="BPC3Tableitems"/>
            </w:pPr>
            <w:r w:rsidRPr="003477FD">
              <w:t>2008</w:t>
            </w:r>
          </w:p>
        </w:tc>
        <w:tc>
          <w:tcPr>
            <w:tcW w:w="7721" w:type="dxa"/>
            <w:shd w:val="clear" w:color="auto" w:fill="auto"/>
          </w:tcPr>
          <w:p w:rsidR="00F477D3" w:rsidRPr="003477FD" w:rsidRDefault="00F477D3" w:rsidP="00566381">
            <w:pPr>
              <w:pStyle w:val="BPC3Tableitems"/>
            </w:pPr>
            <w:r w:rsidRPr="003477FD">
              <w:t>Merchant closure</w:t>
            </w:r>
          </w:p>
        </w:tc>
      </w:tr>
      <w:tr w:rsidR="00F477D3" w:rsidRPr="00942781" w:rsidTr="00566381">
        <w:trPr>
          <w:trHeight w:val="250"/>
        </w:trPr>
        <w:tc>
          <w:tcPr>
            <w:tcW w:w="1521" w:type="dxa"/>
            <w:shd w:val="clear" w:color="auto" w:fill="auto"/>
          </w:tcPr>
          <w:p w:rsidR="00F477D3" w:rsidRPr="003477FD" w:rsidRDefault="00F477D3" w:rsidP="00566381">
            <w:pPr>
              <w:pStyle w:val="BPC3Tableitems"/>
            </w:pPr>
            <w:r w:rsidRPr="003477FD">
              <w:t>2009</w:t>
            </w:r>
          </w:p>
        </w:tc>
        <w:tc>
          <w:tcPr>
            <w:tcW w:w="7721" w:type="dxa"/>
            <w:shd w:val="clear" w:color="auto" w:fill="auto"/>
          </w:tcPr>
          <w:p w:rsidR="00F477D3" w:rsidRPr="003477FD" w:rsidRDefault="00F477D3" w:rsidP="00566381">
            <w:pPr>
              <w:pStyle w:val="BPC3Tableitems"/>
            </w:pPr>
            <w:r w:rsidRPr="003477FD">
              <w:t>Close acquiring account</w:t>
            </w:r>
          </w:p>
        </w:tc>
      </w:tr>
      <w:tr w:rsidR="00F477D3" w:rsidRPr="00942781" w:rsidTr="00566381">
        <w:trPr>
          <w:trHeight w:val="250"/>
        </w:trPr>
        <w:tc>
          <w:tcPr>
            <w:tcW w:w="1521" w:type="dxa"/>
            <w:shd w:val="clear" w:color="auto" w:fill="auto"/>
          </w:tcPr>
          <w:p w:rsidR="00F477D3" w:rsidRPr="003477FD" w:rsidRDefault="00F477D3" w:rsidP="00566381">
            <w:pPr>
              <w:pStyle w:val="BPC3Tableitems"/>
            </w:pPr>
            <w:r>
              <w:t>2010</w:t>
            </w:r>
          </w:p>
        </w:tc>
        <w:tc>
          <w:tcPr>
            <w:tcW w:w="7721" w:type="dxa"/>
            <w:shd w:val="clear" w:color="auto" w:fill="auto"/>
          </w:tcPr>
          <w:p w:rsidR="00F477D3" w:rsidRPr="003477FD" w:rsidRDefault="00F477D3" w:rsidP="00566381">
            <w:pPr>
              <w:pStyle w:val="BPC3Tableitems"/>
            </w:pPr>
            <w:r>
              <w:t>Banking terminals registration</w:t>
            </w:r>
          </w:p>
        </w:tc>
      </w:tr>
      <w:tr w:rsidR="00F477D3" w:rsidRPr="00942781" w:rsidTr="00566381">
        <w:trPr>
          <w:trHeight w:val="250"/>
        </w:trPr>
        <w:tc>
          <w:tcPr>
            <w:tcW w:w="1521" w:type="dxa"/>
            <w:shd w:val="clear" w:color="auto" w:fill="auto"/>
          </w:tcPr>
          <w:p w:rsidR="00F477D3" w:rsidRDefault="00F477D3" w:rsidP="00566381">
            <w:pPr>
              <w:pStyle w:val="BPC3Tableitems"/>
            </w:pPr>
            <w:r>
              <w:t>2011</w:t>
            </w:r>
          </w:p>
        </w:tc>
        <w:tc>
          <w:tcPr>
            <w:tcW w:w="7721" w:type="dxa"/>
            <w:shd w:val="clear" w:color="auto" w:fill="auto"/>
          </w:tcPr>
          <w:p w:rsidR="00F477D3" w:rsidRPr="003477FD" w:rsidRDefault="00F477D3" w:rsidP="00566381">
            <w:pPr>
              <w:pStyle w:val="BPC3Tableitems"/>
            </w:pPr>
            <w:r>
              <w:t>Banking merchant registration</w:t>
            </w:r>
          </w:p>
        </w:tc>
      </w:tr>
      <w:tr w:rsidR="00F477D3" w:rsidRPr="00942781" w:rsidTr="00566381">
        <w:trPr>
          <w:trHeight w:val="250"/>
        </w:trPr>
        <w:tc>
          <w:tcPr>
            <w:tcW w:w="1521" w:type="dxa"/>
            <w:shd w:val="clear" w:color="auto" w:fill="auto"/>
          </w:tcPr>
          <w:p w:rsidR="00F477D3" w:rsidRDefault="00F477D3" w:rsidP="00566381">
            <w:pPr>
              <w:pStyle w:val="BPC3Tableitems"/>
            </w:pPr>
            <w:r>
              <w:t>2012</w:t>
            </w:r>
          </w:p>
        </w:tc>
        <w:tc>
          <w:tcPr>
            <w:tcW w:w="7721" w:type="dxa"/>
            <w:shd w:val="clear" w:color="auto" w:fill="auto"/>
          </w:tcPr>
          <w:p w:rsidR="00F477D3" w:rsidRPr="003477FD" w:rsidRDefault="00F477D3" w:rsidP="00566381">
            <w:pPr>
              <w:pStyle w:val="BPC3Tableitems"/>
            </w:pPr>
            <w:r>
              <w:t>Add new ATM</w:t>
            </w:r>
          </w:p>
        </w:tc>
      </w:tr>
      <w:tr w:rsidR="00F477D3" w:rsidRPr="000F2C5F" w:rsidTr="00566381">
        <w:trPr>
          <w:trHeight w:val="250"/>
        </w:trPr>
        <w:tc>
          <w:tcPr>
            <w:tcW w:w="1521" w:type="dxa"/>
            <w:shd w:val="clear" w:color="auto" w:fill="auto"/>
          </w:tcPr>
          <w:p w:rsidR="00F477D3" w:rsidRPr="000F2C5F" w:rsidRDefault="00F477D3" w:rsidP="00566381">
            <w:pPr>
              <w:pStyle w:val="BPC3Tableitems"/>
              <w:rPr>
                <w:szCs w:val="24"/>
              </w:rPr>
            </w:pPr>
            <w:r w:rsidRPr="000F2C5F">
              <w:rPr>
                <w:szCs w:val="24"/>
              </w:rPr>
              <w:t>2013</w:t>
            </w:r>
          </w:p>
        </w:tc>
        <w:tc>
          <w:tcPr>
            <w:tcW w:w="7721" w:type="dxa"/>
            <w:shd w:val="clear" w:color="auto" w:fill="auto"/>
          </w:tcPr>
          <w:p w:rsidR="00F477D3" w:rsidRPr="000F2C5F" w:rsidRDefault="00F477D3" w:rsidP="00566381">
            <w:pPr>
              <w:pStyle w:val="BPC3Tableitems"/>
              <w:rPr>
                <w:szCs w:val="24"/>
              </w:rPr>
            </w:pPr>
            <w:r w:rsidRPr="000F2C5F">
              <w:rPr>
                <w:rFonts w:cs="Arial"/>
                <w:color w:val="333333"/>
                <w:szCs w:val="24"/>
                <w:shd w:val="clear" w:color="auto" w:fill="FFFFFF"/>
              </w:rPr>
              <w:t>Change acquiring customer</w:t>
            </w:r>
            <w:r w:rsidRPr="000F2C5F">
              <w:rPr>
                <w:rStyle w:val="apple-converted-space"/>
                <w:rFonts w:cs="Arial"/>
                <w:color w:val="333333"/>
                <w:szCs w:val="24"/>
                <w:shd w:val="clear" w:color="auto" w:fill="FFFFFF"/>
              </w:rPr>
              <w:t> </w:t>
            </w:r>
          </w:p>
        </w:tc>
      </w:tr>
      <w:tr w:rsidR="00F477D3" w:rsidRPr="000F2C5F" w:rsidTr="00566381">
        <w:trPr>
          <w:trHeight w:val="250"/>
        </w:trPr>
        <w:tc>
          <w:tcPr>
            <w:tcW w:w="1521" w:type="dxa"/>
            <w:shd w:val="clear" w:color="auto" w:fill="auto"/>
          </w:tcPr>
          <w:p w:rsidR="00F477D3" w:rsidRPr="000F2C5F" w:rsidRDefault="00F477D3" w:rsidP="00566381">
            <w:pPr>
              <w:pStyle w:val="BPC3Tableitems"/>
              <w:rPr>
                <w:szCs w:val="24"/>
              </w:rPr>
            </w:pPr>
            <w:r w:rsidRPr="000F2C5F">
              <w:rPr>
                <w:rFonts w:cs="Arial"/>
                <w:color w:val="333333"/>
                <w:szCs w:val="24"/>
                <w:shd w:val="clear" w:color="auto" w:fill="FFFFFF"/>
              </w:rPr>
              <w:t>2014</w:t>
            </w:r>
          </w:p>
        </w:tc>
        <w:tc>
          <w:tcPr>
            <w:tcW w:w="7721" w:type="dxa"/>
            <w:shd w:val="clear" w:color="auto" w:fill="auto"/>
          </w:tcPr>
          <w:p w:rsidR="00F477D3" w:rsidRPr="000F2C5F" w:rsidRDefault="00F477D3" w:rsidP="00566381">
            <w:pPr>
              <w:pStyle w:val="BPC3Tableitems"/>
              <w:rPr>
                <w:szCs w:val="24"/>
              </w:rPr>
            </w:pPr>
            <w:r w:rsidRPr="000F2C5F">
              <w:rPr>
                <w:rFonts w:cs="Arial"/>
                <w:color w:val="333333"/>
                <w:szCs w:val="24"/>
                <w:shd w:val="clear" w:color="auto" w:fill="FFFFFF"/>
              </w:rPr>
              <w:t>Change merchant data</w:t>
            </w:r>
            <w:r w:rsidRPr="000F2C5F">
              <w:rPr>
                <w:rStyle w:val="apple-converted-space"/>
                <w:rFonts w:cs="Arial"/>
                <w:color w:val="333333"/>
                <w:szCs w:val="24"/>
                <w:shd w:val="clear" w:color="auto" w:fill="FFFFFF"/>
              </w:rPr>
              <w:t> </w:t>
            </w:r>
          </w:p>
        </w:tc>
      </w:tr>
      <w:tr w:rsidR="00F477D3" w:rsidRPr="000F2C5F" w:rsidTr="00566381">
        <w:trPr>
          <w:trHeight w:val="250"/>
        </w:trPr>
        <w:tc>
          <w:tcPr>
            <w:tcW w:w="1521" w:type="dxa"/>
            <w:shd w:val="clear" w:color="auto" w:fill="auto"/>
          </w:tcPr>
          <w:p w:rsidR="00F477D3" w:rsidRPr="000F2C5F" w:rsidRDefault="00F477D3" w:rsidP="00566381">
            <w:pPr>
              <w:pStyle w:val="BPC3Tableitems"/>
              <w:rPr>
                <w:szCs w:val="24"/>
              </w:rPr>
            </w:pPr>
            <w:r w:rsidRPr="000F2C5F">
              <w:rPr>
                <w:szCs w:val="24"/>
              </w:rPr>
              <w:t>2015</w:t>
            </w:r>
          </w:p>
        </w:tc>
        <w:tc>
          <w:tcPr>
            <w:tcW w:w="7721" w:type="dxa"/>
            <w:shd w:val="clear" w:color="auto" w:fill="auto"/>
          </w:tcPr>
          <w:p w:rsidR="00F477D3" w:rsidRPr="000F2C5F" w:rsidRDefault="00F477D3" w:rsidP="00566381">
            <w:pPr>
              <w:pStyle w:val="BPC3Tableitems"/>
              <w:rPr>
                <w:szCs w:val="24"/>
              </w:rPr>
            </w:pPr>
            <w:r w:rsidRPr="000F2C5F">
              <w:rPr>
                <w:rFonts w:cs="Arial"/>
                <w:color w:val="333333"/>
                <w:szCs w:val="24"/>
                <w:shd w:val="clear" w:color="auto" w:fill="FFFFFF"/>
              </w:rPr>
              <w:t>Change terminal data</w:t>
            </w:r>
          </w:p>
        </w:tc>
      </w:tr>
      <w:tr w:rsidR="00F477D3" w:rsidRPr="000F2C5F" w:rsidTr="00566381">
        <w:trPr>
          <w:trHeight w:val="250"/>
        </w:trPr>
        <w:tc>
          <w:tcPr>
            <w:tcW w:w="1521" w:type="dxa"/>
            <w:shd w:val="clear" w:color="auto" w:fill="auto"/>
          </w:tcPr>
          <w:p w:rsidR="00F477D3" w:rsidRPr="000F2C5F" w:rsidRDefault="00F477D3" w:rsidP="00566381">
            <w:pPr>
              <w:pStyle w:val="BPC3Tableitems"/>
              <w:rPr>
                <w:szCs w:val="24"/>
              </w:rPr>
            </w:pPr>
            <w:r>
              <w:rPr>
                <w:szCs w:val="24"/>
              </w:rPr>
              <w:t>2018</w:t>
            </w:r>
          </w:p>
        </w:tc>
        <w:tc>
          <w:tcPr>
            <w:tcW w:w="7721" w:type="dxa"/>
            <w:shd w:val="clear" w:color="auto" w:fill="auto"/>
          </w:tcPr>
          <w:p w:rsidR="00F477D3" w:rsidRPr="000F2C5F" w:rsidRDefault="00F477D3" w:rsidP="00566381">
            <w:pPr>
              <w:pStyle w:val="BPC3Tableitems"/>
              <w:rPr>
                <w:rFonts w:cs="Arial"/>
                <w:color w:val="333333"/>
                <w:szCs w:val="24"/>
                <w:shd w:val="clear" w:color="auto" w:fill="FFFFFF"/>
              </w:rPr>
            </w:pPr>
            <w:r w:rsidRPr="005C130F">
              <w:rPr>
                <w:rFonts w:cs="Arial"/>
                <w:color w:val="333333"/>
                <w:szCs w:val="24"/>
                <w:shd w:val="clear" w:color="auto" w:fill="FFFFFF"/>
              </w:rPr>
              <w:t>Change acquiring account status</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OPERATOR_ID</w:t>
      </w:r>
    </w:p>
    <w:p w:rsidR="00F477D3" w:rsidRPr="00942781" w:rsidRDefault="00F477D3" w:rsidP="00F477D3">
      <w:pPr>
        <w:jc w:val="both"/>
        <w:rPr>
          <w:rFonts w:ascii="Calibri" w:hAnsi="Calibri" w:cs="Calibri"/>
        </w:rPr>
      </w:pPr>
      <w:r w:rsidRPr="00942781">
        <w:rPr>
          <w:rFonts w:ascii="Calibri" w:hAnsi="Calibri" w:cs="Calibri"/>
        </w:rPr>
        <w:t>A system name (ID) of a user who created an application. It is used as an additional description only for audit purposes.</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INSTITUTION_ID</w:t>
      </w:r>
    </w:p>
    <w:p w:rsidR="00F477D3" w:rsidRPr="00942781" w:rsidRDefault="00F477D3" w:rsidP="00F477D3">
      <w:pPr>
        <w:jc w:val="both"/>
        <w:rPr>
          <w:rFonts w:ascii="Calibri" w:hAnsi="Calibri" w:cs="Calibri"/>
        </w:rPr>
      </w:pPr>
      <w:r w:rsidRPr="00942781">
        <w:rPr>
          <w:rFonts w:ascii="Calibri" w:hAnsi="Calibri" w:cs="Calibri"/>
        </w:rPr>
        <w:t>An ID</w:t>
      </w:r>
      <w:r w:rsidR="008421A2">
        <w:rPr>
          <w:rFonts w:ascii="Calibri" w:hAnsi="Calibri" w:cs="Calibri"/>
        </w:rPr>
        <w:t xml:space="preserve"> </w:t>
      </w:r>
      <w:r w:rsidR="008421A2">
        <w:t>or Number</w:t>
      </w:r>
      <w:r w:rsidRPr="00942781">
        <w:rPr>
          <w:rFonts w:ascii="Calibri" w:hAnsi="Calibri" w:cs="Calibri"/>
        </w:rPr>
        <w:t xml:space="preserve"> of an institution to open a service contract in.</w:t>
      </w:r>
    </w:p>
    <w:p w:rsidR="00F477D3" w:rsidRPr="00942781" w:rsidRDefault="00F477D3" w:rsidP="00F477D3">
      <w:pPr>
        <w:jc w:val="both"/>
        <w:rPr>
          <w:rFonts w:ascii="Calibri" w:hAnsi="Calibri" w:cs="Calibri"/>
        </w:rPr>
      </w:pPr>
    </w:p>
    <w:p w:rsidR="00F477D3" w:rsidRPr="00034556" w:rsidRDefault="00F477D3" w:rsidP="00F477D3">
      <w:pPr>
        <w:pStyle w:val="BPC3Subhead2"/>
      </w:pPr>
      <w:r w:rsidRPr="003477FD">
        <w:t>AGENT</w:t>
      </w:r>
      <w:r w:rsidRPr="00034556">
        <w:t>_</w:t>
      </w:r>
      <w:r w:rsidRPr="003477FD">
        <w:t>ID</w:t>
      </w:r>
    </w:p>
    <w:p w:rsidR="00F477D3" w:rsidRPr="00942781" w:rsidRDefault="00F477D3" w:rsidP="00F477D3">
      <w:pPr>
        <w:jc w:val="both"/>
        <w:rPr>
          <w:rFonts w:ascii="Calibri" w:hAnsi="Calibri" w:cs="Calibri"/>
        </w:rPr>
      </w:pPr>
      <w:r w:rsidRPr="00942781">
        <w:rPr>
          <w:rFonts w:ascii="Calibri" w:hAnsi="Calibri" w:cs="Calibri"/>
        </w:rPr>
        <w:t>An ID of an agent that serves as a bank branch to open a service contract in. The default agent is used, if the bank does not deliver multiple branches for its customers.</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CUSTOMER_TYPE</w:t>
      </w:r>
    </w:p>
    <w:p w:rsidR="00F477D3" w:rsidRPr="00942781" w:rsidRDefault="00F477D3" w:rsidP="00F477D3">
      <w:pPr>
        <w:jc w:val="both"/>
        <w:rPr>
          <w:rFonts w:ascii="Calibri" w:hAnsi="Calibri" w:cs="Calibri"/>
        </w:rPr>
      </w:pPr>
      <w:proofErr w:type="gramStart"/>
      <w:r w:rsidRPr="00942781">
        <w:rPr>
          <w:rFonts w:ascii="Calibri" w:hAnsi="Calibri" w:cs="Calibri"/>
        </w:rPr>
        <w:t>An individual or incorporated person.</w:t>
      </w:r>
      <w:proofErr w:type="gramEnd"/>
      <w:r w:rsidRPr="00942781">
        <w:rPr>
          <w:rFonts w:ascii="Calibri" w:hAnsi="Calibri" w:cs="Calibri"/>
        </w:rPr>
        <w:t xml:space="preserve"> A value of the tag defines the application structure. Depending on the value, it is necessary to fill in the information either of a company or person. Only an incorporated person is used for acquiring applications.</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lastRenderedPageBreak/>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ENTTCOMP</w:t>
            </w:r>
          </w:p>
        </w:tc>
        <w:tc>
          <w:tcPr>
            <w:tcW w:w="7762" w:type="dxa"/>
            <w:shd w:val="clear" w:color="auto" w:fill="auto"/>
            <w:vAlign w:val="center"/>
          </w:tcPr>
          <w:p w:rsidR="00F477D3" w:rsidRPr="003477FD" w:rsidRDefault="00F477D3" w:rsidP="00566381">
            <w:pPr>
              <w:pStyle w:val="BPC3Tableitems"/>
            </w:pPr>
            <w:r w:rsidRPr="003477FD">
              <w:t>Company</w:t>
            </w:r>
          </w:p>
        </w:tc>
      </w:tr>
    </w:tbl>
    <w:p w:rsidR="00F477D3" w:rsidRPr="003477FD" w:rsidRDefault="00F477D3" w:rsidP="00F477D3">
      <w:pPr>
        <w:pStyle w:val="BPC3Heading3"/>
        <w:numPr>
          <w:ilvl w:val="0"/>
          <w:numId w:val="0"/>
        </w:numPr>
        <w:ind w:left="720" w:hanging="720"/>
      </w:pPr>
      <w:bookmarkStart w:id="238" w:name="_Toc374608806"/>
      <w:bookmarkStart w:id="239" w:name="_Toc484160708"/>
      <w:bookmarkStart w:id="240" w:name="_Toc525300256"/>
      <w:r w:rsidRPr="003477FD">
        <w:t>COMMAND</w:t>
      </w:r>
      <w:bookmarkEnd w:id="238"/>
      <w:bookmarkEnd w:id="239"/>
      <w:bookmarkEnd w:id="240"/>
    </w:p>
    <w:p w:rsidR="00F477D3" w:rsidRPr="00942781" w:rsidRDefault="00F477D3" w:rsidP="00F477D3">
      <w:pPr>
        <w:jc w:val="both"/>
        <w:rPr>
          <w:rFonts w:ascii="Calibri" w:hAnsi="Calibri" w:cs="Calibri"/>
        </w:rPr>
      </w:pPr>
      <w:r w:rsidRPr="00942781">
        <w:rPr>
          <w:rFonts w:ascii="Calibri" w:hAnsi="Calibri" w:cs="Calibri"/>
        </w:rPr>
        <w:t>It describes an action to perform over an object of the current parent tag. The action depends on whether the object exists in the system or not. Each command defines an action for both cases (found or not found). Verification for the object existence is made by various parameters (it is unique IDs of objects mainly). The list of actions is fixed and defined in the dictionary.</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CMMDCREX</w:t>
            </w:r>
          </w:p>
        </w:tc>
        <w:tc>
          <w:tcPr>
            <w:tcW w:w="7762" w:type="dxa"/>
            <w:shd w:val="clear" w:color="auto" w:fill="auto"/>
            <w:vAlign w:val="center"/>
          </w:tcPr>
          <w:p w:rsidR="00F477D3" w:rsidRPr="003477FD" w:rsidRDefault="00F477D3" w:rsidP="00566381">
            <w:pPr>
              <w:pStyle w:val="BPC3Tableitems"/>
            </w:pPr>
            <w:r w:rsidRPr="003477FD">
              <w:t>Create or except</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CMMDCRPR</w:t>
            </w:r>
          </w:p>
        </w:tc>
        <w:tc>
          <w:tcPr>
            <w:tcW w:w="7762" w:type="dxa"/>
            <w:shd w:val="clear" w:color="auto" w:fill="auto"/>
            <w:vAlign w:val="center"/>
          </w:tcPr>
          <w:p w:rsidR="00F477D3" w:rsidRPr="003477FD" w:rsidRDefault="00F477D3" w:rsidP="00566381">
            <w:pPr>
              <w:pStyle w:val="BPC3Tableitems"/>
            </w:pPr>
            <w:r w:rsidRPr="003477FD">
              <w:t>Create or proceed</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CMMDCRUP</w:t>
            </w:r>
          </w:p>
        </w:tc>
        <w:tc>
          <w:tcPr>
            <w:tcW w:w="7762" w:type="dxa"/>
            <w:shd w:val="clear" w:color="auto" w:fill="auto"/>
            <w:vAlign w:val="center"/>
          </w:tcPr>
          <w:p w:rsidR="00F477D3" w:rsidRPr="003477FD" w:rsidRDefault="00F477D3" w:rsidP="00566381">
            <w:pPr>
              <w:pStyle w:val="BPC3Tableitems"/>
            </w:pPr>
            <w:r w:rsidRPr="003477FD">
              <w:t>Create or update</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CMMDEXPR</w:t>
            </w:r>
          </w:p>
        </w:tc>
        <w:tc>
          <w:tcPr>
            <w:tcW w:w="7762" w:type="dxa"/>
            <w:shd w:val="clear" w:color="auto" w:fill="auto"/>
            <w:vAlign w:val="center"/>
          </w:tcPr>
          <w:p w:rsidR="00F477D3" w:rsidRPr="003477FD" w:rsidRDefault="00F477D3" w:rsidP="00566381">
            <w:pPr>
              <w:pStyle w:val="BPC3Tableitems"/>
            </w:pPr>
            <w:r w:rsidRPr="003477FD">
              <w:t>Except or proceed</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CMMDEXRE</w:t>
            </w:r>
          </w:p>
        </w:tc>
        <w:tc>
          <w:tcPr>
            <w:tcW w:w="7762" w:type="dxa"/>
            <w:shd w:val="clear" w:color="auto" w:fill="auto"/>
            <w:vAlign w:val="center"/>
          </w:tcPr>
          <w:p w:rsidR="00F477D3" w:rsidRPr="003477FD" w:rsidRDefault="00F477D3" w:rsidP="00566381">
            <w:pPr>
              <w:pStyle w:val="BPC3Tableitems"/>
            </w:pPr>
            <w:r w:rsidRPr="003477FD">
              <w:t>Except or remove</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CMMDEXUP</w:t>
            </w:r>
          </w:p>
        </w:tc>
        <w:tc>
          <w:tcPr>
            <w:tcW w:w="7762" w:type="dxa"/>
            <w:shd w:val="clear" w:color="auto" w:fill="auto"/>
            <w:vAlign w:val="center"/>
          </w:tcPr>
          <w:p w:rsidR="00F477D3" w:rsidRPr="003477FD" w:rsidRDefault="00F477D3" w:rsidP="00566381">
            <w:pPr>
              <w:pStyle w:val="BPC3Tableitems"/>
            </w:pPr>
            <w:r w:rsidRPr="003477FD">
              <w:t>Except or update</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CMMDIGNR</w:t>
            </w:r>
          </w:p>
        </w:tc>
        <w:tc>
          <w:tcPr>
            <w:tcW w:w="7762" w:type="dxa"/>
            <w:shd w:val="clear" w:color="auto" w:fill="auto"/>
            <w:vAlign w:val="center"/>
          </w:tcPr>
          <w:tbl>
            <w:tblPr>
              <w:tblW w:w="0" w:type="auto"/>
              <w:tblCellSpacing w:w="0" w:type="dxa"/>
              <w:tblCellMar>
                <w:left w:w="0" w:type="dxa"/>
                <w:right w:w="0" w:type="dxa"/>
              </w:tblCellMar>
              <w:tblLook w:val="04A0" w:firstRow="1" w:lastRow="0" w:firstColumn="1" w:lastColumn="0" w:noHBand="0" w:noVBand="1"/>
            </w:tblPr>
            <w:tblGrid>
              <w:gridCol w:w="6"/>
              <w:gridCol w:w="630"/>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rPr>
                  </w:pPr>
                </w:p>
              </w:tc>
              <w:tc>
                <w:tcPr>
                  <w:tcW w:w="0" w:type="auto"/>
                  <w:vAlign w:val="center"/>
                  <w:hideMark/>
                </w:tcPr>
                <w:p w:rsidR="00F477D3" w:rsidRPr="003477FD" w:rsidRDefault="00F477D3" w:rsidP="00566381">
                  <w:pPr>
                    <w:pStyle w:val="BPC3Tableitems"/>
                  </w:pPr>
                  <w:r w:rsidRPr="003477FD">
                    <w:t>Ignore</w:t>
                  </w:r>
                </w:p>
              </w:tc>
            </w:tr>
          </w:tbl>
          <w:p w:rsidR="00F477D3" w:rsidRPr="00942781" w:rsidRDefault="00F477D3" w:rsidP="00566381">
            <w:pPr>
              <w:snapToGrid w:val="0"/>
              <w:rPr>
                <w:rFonts w:ascii="Calibri" w:hAnsi="Calibri" w:cs="Calibri"/>
                <w:sz w:val="18"/>
                <w:szCs w:val="18"/>
              </w:rPr>
            </w:pPr>
          </w:p>
        </w:tc>
      </w:tr>
    </w:tbl>
    <w:p w:rsidR="00F477D3" w:rsidRPr="003477FD" w:rsidRDefault="00F477D3" w:rsidP="00F477D3">
      <w:pPr>
        <w:pStyle w:val="BPC3Heading3"/>
        <w:numPr>
          <w:ilvl w:val="0"/>
          <w:numId w:val="0"/>
        </w:numPr>
        <w:ind w:left="720" w:hanging="720"/>
        <w:rPr>
          <w:lang w:val="ru-RU"/>
        </w:rPr>
      </w:pPr>
      <w:bookmarkStart w:id="241" w:name="_Toc374608807"/>
      <w:bookmarkStart w:id="242" w:name="_Toc484160709"/>
      <w:bookmarkStart w:id="243" w:name="_Toc525300257"/>
      <w:r w:rsidRPr="003477FD">
        <w:t>CUSTOMER</w:t>
      </w:r>
      <w:bookmarkEnd w:id="241"/>
      <w:bookmarkEnd w:id="242"/>
      <w:bookmarkEnd w:id="243"/>
    </w:p>
    <w:p w:rsidR="00F477D3" w:rsidRPr="00942781" w:rsidRDefault="00F477D3" w:rsidP="00F477D3">
      <w:pPr>
        <w:jc w:val="both"/>
        <w:rPr>
          <w:rFonts w:ascii="Calibri" w:hAnsi="Calibri" w:cs="Calibri"/>
        </w:rPr>
      </w:pPr>
      <w:r w:rsidRPr="00942781">
        <w:rPr>
          <w:rFonts w:ascii="Calibri" w:hAnsi="Calibri" w:cs="Calibri"/>
        </w:rPr>
        <w:t>A complex tag that contains the customer related parameters.</w:t>
      </w:r>
    </w:p>
    <w:p w:rsidR="00F477D3" w:rsidRPr="00942781" w:rsidRDefault="00F477D3" w:rsidP="00F477D3">
      <w:pPr>
        <w:jc w:val="both"/>
        <w:rPr>
          <w:rFonts w:ascii="Calibri" w:hAnsi="Calibri" w:cs="Calibri"/>
        </w:rPr>
      </w:pPr>
    </w:p>
    <w:p w:rsidR="00F477D3" w:rsidRPr="00A46430" w:rsidRDefault="00F477D3" w:rsidP="00F477D3">
      <w:pPr>
        <w:pStyle w:val="BPC3Subhead2"/>
      </w:pPr>
      <w:r w:rsidRPr="003477FD">
        <w:t>CUSTOMER</w:t>
      </w:r>
      <w:r w:rsidRPr="00A46430">
        <w:t>_</w:t>
      </w:r>
      <w:r w:rsidRPr="003477FD">
        <w:t>NUMBER</w:t>
      </w:r>
    </w:p>
    <w:p w:rsidR="00F477D3" w:rsidRPr="00942781" w:rsidRDefault="00F477D3" w:rsidP="00F477D3">
      <w:pPr>
        <w:jc w:val="both"/>
        <w:rPr>
          <w:rFonts w:ascii="Calibri" w:hAnsi="Calibri" w:cs="Calibri"/>
        </w:rPr>
      </w:pPr>
      <w:proofErr w:type="gramStart"/>
      <w:r w:rsidRPr="00942781">
        <w:rPr>
          <w:rFonts w:ascii="Calibri" w:hAnsi="Calibri" w:cs="Calibri"/>
        </w:rPr>
        <w:t>A unique ID of a customer in the scope of an institution.</w:t>
      </w:r>
      <w:proofErr w:type="gramEnd"/>
      <w:r w:rsidRPr="00942781">
        <w:rPr>
          <w:rFonts w:ascii="Calibri" w:hAnsi="Calibri" w:cs="Calibri"/>
        </w:rPr>
        <w:t xml:space="preserve"> It is an optional field. If the tag is empty then a customer number will be generated automatically according to the respective naming format adjusted in SmartVista and returned in a response to the application processing request. The tag is used to synchronize customers between SmartVista and an external system. The number is used to identify a customer, if an application to update the existing customer is created.</w:t>
      </w:r>
    </w:p>
    <w:p w:rsidR="00F477D3" w:rsidRPr="00942781" w:rsidRDefault="00F477D3" w:rsidP="00F477D3">
      <w:pPr>
        <w:jc w:val="both"/>
        <w:rPr>
          <w:rFonts w:ascii="Calibri" w:hAnsi="Calibri" w:cs="Calibri"/>
        </w:rPr>
      </w:pPr>
    </w:p>
    <w:p w:rsidR="00F477D3" w:rsidRPr="00E450D2" w:rsidRDefault="00F477D3" w:rsidP="00F477D3">
      <w:pPr>
        <w:pStyle w:val="BPC3Heading3"/>
        <w:numPr>
          <w:ilvl w:val="0"/>
          <w:numId w:val="0"/>
        </w:numPr>
        <w:ind w:left="720" w:hanging="720"/>
      </w:pPr>
      <w:bookmarkStart w:id="244" w:name="_Toc374608808"/>
      <w:bookmarkStart w:id="245" w:name="_Toc484160710"/>
      <w:bookmarkStart w:id="246" w:name="_Toc525300258"/>
      <w:r w:rsidRPr="003477FD">
        <w:t>CONTRACT</w:t>
      </w:r>
      <w:bookmarkEnd w:id="244"/>
      <w:bookmarkEnd w:id="245"/>
      <w:bookmarkEnd w:id="246"/>
    </w:p>
    <w:p w:rsidR="00F477D3" w:rsidRPr="00942781" w:rsidRDefault="00F477D3" w:rsidP="00F477D3">
      <w:pPr>
        <w:jc w:val="both"/>
        <w:rPr>
          <w:rFonts w:ascii="Calibri" w:hAnsi="Calibri" w:cs="Calibri"/>
        </w:rPr>
      </w:pPr>
      <w:r w:rsidRPr="00942781">
        <w:rPr>
          <w:rFonts w:ascii="Calibri" w:hAnsi="Calibri" w:cs="Calibri"/>
        </w:rPr>
        <w:t>It is a complex tag that contains the contract related parameters.</w:t>
      </w:r>
    </w:p>
    <w:p w:rsidR="00F477D3" w:rsidRPr="00942781" w:rsidRDefault="00F477D3" w:rsidP="00F477D3">
      <w:pPr>
        <w:jc w:val="both"/>
        <w:rPr>
          <w:rFonts w:ascii="Calibri" w:hAnsi="Calibri" w:cs="Calibri"/>
        </w:rPr>
      </w:pPr>
    </w:p>
    <w:p w:rsidR="00F477D3" w:rsidRPr="00034556" w:rsidRDefault="00F477D3" w:rsidP="00F477D3">
      <w:pPr>
        <w:pStyle w:val="BPC3Subhead2"/>
      </w:pPr>
      <w:r w:rsidRPr="003477FD">
        <w:t>CONTRACT</w:t>
      </w:r>
      <w:r w:rsidRPr="00034556">
        <w:t>_</w:t>
      </w:r>
      <w:r w:rsidRPr="003477FD">
        <w:t>TYPE</w:t>
      </w:r>
    </w:p>
    <w:p w:rsidR="00F477D3" w:rsidRPr="00942781" w:rsidRDefault="00F477D3" w:rsidP="00F477D3">
      <w:pPr>
        <w:jc w:val="both"/>
        <w:rPr>
          <w:rFonts w:ascii="Calibri" w:hAnsi="Calibri" w:cs="Calibri"/>
        </w:rPr>
      </w:pPr>
      <w:r w:rsidRPr="00942781">
        <w:rPr>
          <w:rFonts w:ascii="Calibri" w:hAnsi="Calibri" w:cs="Calibri"/>
        </w:rPr>
        <w:lastRenderedPageBreak/>
        <w:t>It defines a business area where a bank and its customer interact. A value is defined in the expandable dictionary. The list of available contract types is limited by a chosen customer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CNTPMRCM</w:t>
            </w:r>
          </w:p>
        </w:tc>
        <w:tc>
          <w:tcPr>
            <w:tcW w:w="7762" w:type="dxa"/>
            <w:shd w:val="clear" w:color="auto" w:fill="auto"/>
          </w:tcPr>
          <w:p w:rsidR="00F477D3" w:rsidRPr="003477FD" w:rsidRDefault="00F477D3" w:rsidP="00566381">
            <w:pPr>
              <w:pStyle w:val="BPC3Tableitems"/>
            </w:pPr>
            <w:r w:rsidRPr="003477FD">
              <w:t>Merchant acquiring</w:t>
            </w:r>
          </w:p>
        </w:tc>
      </w:tr>
    </w:tbl>
    <w:p w:rsidR="00F477D3" w:rsidRPr="00942781" w:rsidRDefault="00F477D3" w:rsidP="00F477D3">
      <w:pPr>
        <w:jc w:val="both"/>
        <w:rPr>
          <w:rFonts w:ascii="Calibri" w:hAnsi="Calibri" w:cs="Calibri"/>
        </w:rPr>
      </w:pP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CONTRACT_NUMBER</w:t>
      </w:r>
    </w:p>
    <w:p w:rsidR="00F477D3" w:rsidRPr="00942781" w:rsidRDefault="00F477D3" w:rsidP="00F477D3">
      <w:pPr>
        <w:jc w:val="both"/>
        <w:rPr>
          <w:rFonts w:ascii="Calibri" w:hAnsi="Calibri" w:cs="Calibri"/>
        </w:rPr>
      </w:pPr>
      <w:r w:rsidRPr="00942781">
        <w:rPr>
          <w:rFonts w:ascii="Calibri" w:hAnsi="Calibri" w:cs="Calibri"/>
        </w:rPr>
        <w:t>It is an optional parameter. If a contract number is not specified in an application explicitly, it may be generated automatically according to a naming format adjusted in SmartVista. The generated number is returned in a response to the application processing request. The number will be used to identify a contract and must be unique in the scope of an institution.</w:t>
      </w:r>
    </w:p>
    <w:p w:rsidR="00F477D3" w:rsidRPr="00942781" w:rsidRDefault="00F477D3" w:rsidP="00F477D3">
      <w:pPr>
        <w:jc w:val="both"/>
        <w:rPr>
          <w:rFonts w:ascii="Calibri" w:hAnsi="Calibri" w:cs="Calibri"/>
        </w:rPr>
      </w:pPr>
    </w:p>
    <w:p w:rsidR="00F477D3" w:rsidRPr="00034556" w:rsidRDefault="00F477D3" w:rsidP="00F477D3">
      <w:pPr>
        <w:pStyle w:val="BPC3Heading3"/>
        <w:numPr>
          <w:ilvl w:val="0"/>
          <w:numId w:val="0"/>
        </w:numPr>
        <w:ind w:left="720" w:hanging="720"/>
      </w:pPr>
      <w:bookmarkStart w:id="247" w:name="_Toc374608811"/>
      <w:bookmarkStart w:id="248" w:name="_Toc484160713"/>
      <w:bookmarkStart w:id="249" w:name="_Toc525300261"/>
      <w:r w:rsidRPr="003477FD">
        <w:t>CONTACT</w:t>
      </w:r>
      <w:bookmarkEnd w:id="247"/>
      <w:bookmarkEnd w:id="248"/>
      <w:bookmarkEnd w:id="249"/>
    </w:p>
    <w:p w:rsidR="00F477D3" w:rsidRPr="00942781" w:rsidRDefault="00F477D3" w:rsidP="00F477D3">
      <w:pPr>
        <w:jc w:val="both"/>
        <w:rPr>
          <w:rFonts w:ascii="Calibri" w:hAnsi="Calibri" w:cs="Calibri"/>
        </w:rPr>
      </w:pPr>
      <w:r w:rsidRPr="00942781">
        <w:rPr>
          <w:rFonts w:ascii="Calibri" w:hAnsi="Calibri" w:cs="Calibri"/>
        </w:rPr>
        <w:t>It is a complex tag that contains parameters of the customer’s contact information. It may be specified as a child of the CUSTOMER and CARDHOLDER tags. Thus, it defines contact information of a customer and a cardholder respectively. In turn, the tag may contain the PERSON and ADDRESS child tags to describe a contact in more details (name of a contact person, his/her postal address).</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CONTACT_TYPE</w:t>
      </w:r>
    </w:p>
    <w:p w:rsidR="00F477D3" w:rsidRPr="00942781" w:rsidRDefault="00F477D3" w:rsidP="00F477D3">
      <w:pPr>
        <w:jc w:val="both"/>
        <w:rPr>
          <w:rFonts w:ascii="Calibri" w:hAnsi="Calibri" w:cs="Calibri"/>
        </w:rPr>
      </w:pPr>
      <w:r w:rsidRPr="00942781">
        <w:rPr>
          <w:rFonts w:ascii="Calibri" w:hAnsi="Calibri" w:cs="Calibri"/>
        </w:rPr>
        <w:t>This either defines a purpose of a contact (sending the notifications, account delivery) or just describes it (home or business). Values are defined in the expandable dictionary.</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CNTTCEOC</w:t>
            </w:r>
          </w:p>
        </w:tc>
        <w:tc>
          <w:tcPr>
            <w:tcW w:w="7762" w:type="dxa"/>
            <w:shd w:val="clear" w:color="auto" w:fill="auto"/>
          </w:tcPr>
          <w:p w:rsidR="00F477D3" w:rsidRPr="003477FD" w:rsidRDefault="00F477D3" w:rsidP="00566381">
            <w:pPr>
              <w:pStyle w:val="BPC3Tableitems"/>
            </w:pPr>
            <w:r w:rsidRPr="003477FD">
              <w:t>Chief Executive Officer contact</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CNTTCFEO</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921"/>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rPr>
                  </w:pPr>
                </w:p>
              </w:tc>
              <w:tc>
                <w:tcPr>
                  <w:tcW w:w="0" w:type="auto"/>
                  <w:vAlign w:val="center"/>
                  <w:hideMark/>
                </w:tcPr>
                <w:p w:rsidR="00F477D3" w:rsidRPr="003477FD" w:rsidRDefault="00F477D3" w:rsidP="00566381">
                  <w:pPr>
                    <w:pStyle w:val="BPC3Tableitems"/>
                  </w:pPr>
                  <w:r w:rsidRPr="003477FD">
                    <w:t>Chief Financial Officer contact</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CNTTPRMC</w:t>
            </w:r>
          </w:p>
        </w:tc>
        <w:tc>
          <w:tcPr>
            <w:tcW w:w="7762" w:type="dxa"/>
            <w:shd w:val="clear" w:color="auto" w:fill="auto"/>
          </w:tcPr>
          <w:p w:rsidR="00F477D3" w:rsidRPr="003477FD" w:rsidRDefault="00F477D3" w:rsidP="00566381">
            <w:pPr>
              <w:pStyle w:val="BPC3Tableitems"/>
            </w:pPr>
            <w:r w:rsidRPr="003477FD">
              <w:t>Primary contact</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CNTTSCNC</w:t>
            </w:r>
          </w:p>
        </w:tc>
        <w:tc>
          <w:tcPr>
            <w:tcW w:w="7762" w:type="dxa"/>
            <w:shd w:val="clear" w:color="auto" w:fill="auto"/>
          </w:tcPr>
          <w:p w:rsidR="00F477D3" w:rsidRPr="003477FD" w:rsidRDefault="00F477D3" w:rsidP="00566381">
            <w:pPr>
              <w:pStyle w:val="BPC3Tableitems"/>
            </w:pPr>
            <w:r w:rsidRPr="003477FD">
              <w:t>Secondary contact</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PREFERRED_LANG</w:t>
      </w:r>
    </w:p>
    <w:p w:rsidR="00F477D3" w:rsidRPr="00942781" w:rsidRDefault="00F477D3" w:rsidP="00F477D3">
      <w:pPr>
        <w:jc w:val="both"/>
        <w:rPr>
          <w:rFonts w:ascii="Calibri" w:hAnsi="Calibri" w:cs="Calibri"/>
        </w:rPr>
      </w:pPr>
      <w:proofErr w:type="gramStart"/>
      <w:r w:rsidRPr="00942781">
        <w:rPr>
          <w:rFonts w:ascii="Calibri" w:hAnsi="Calibri" w:cs="Calibri"/>
        </w:rPr>
        <w:t>Preferred language for communication.</w:t>
      </w:r>
      <w:proofErr w:type="gramEnd"/>
      <w:r w:rsidRPr="00942781">
        <w:rPr>
          <w:rFonts w:ascii="Calibri" w:hAnsi="Calibri" w:cs="Calibri"/>
        </w:rPr>
        <w:t xml:space="preserve"> It is used to form notification messages in the desirable language or just as supplemental information.</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LANGENG</w:t>
            </w:r>
          </w:p>
        </w:tc>
        <w:tc>
          <w:tcPr>
            <w:tcW w:w="7762" w:type="dxa"/>
            <w:shd w:val="clear" w:color="auto" w:fill="auto"/>
            <w:vAlign w:val="center"/>
          </w:tcPr>
          <w:p w:rsidR="00F477D3" w:rsidRPr="003477FD" w:rsidRDefault="00F477D3" w:rsidP="00566381">
            <w:pPr>
              <w:pStyle w:val="BPC3Tableitems"/>
            </w:pPr>
            <w:r w:rsidRPr="003477FD">
              <w:t>English</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lastRenderedPageBreak/>
              <w:t>LANGRUS</w:t>
            </w:r>
          </w:p>
        </w:tc>
        <w:tc>
          <w:tcPr>
            <w:tcW w:w="7762" w:type="dxa"/>
            <w:shd w:val="clear" w:color="auto" w:fill="auto"/>
            <w:vAlign w:val="center"/>
          </w:tcPr>
          <w:p w:rsidR="00F477D3" w:rsidRPr="003477FD" w:rsidRDefault="00F477D3" w:rsidP="00566381">
            <w:pPr>
              <w:pStyle w:val="BPC3Tableitems"/>
            </w:pPr>
            <w:r w:rsidRPr="003477FD">
              <w:t>Russian</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JOB_TITLE</w:t>
      </w:r>
    </w:p>
    <w:p w:rsidR="00F477D3" w:rsidRPr="00942781" w:rsidRDefault="00F477D3" w:rsidP="00F477D3">
      <w:pPr>
        <w:jc w:val="both"/>
        <w:rPr>
          <w:rFonts w:ascii="Calibri" w:hAnsi="Calibri" w:cs="Calibri"/>
        </w:rPr>
      </w:pPr>
      <w:proofErr w:type="gramStart"/>
      <w:r w:rsidRPr="00942781">
        <w:rPr>
          <w:rFonts w:ascii="Calibri" w:hAnsi="Calibri" w:cs="Calibri"/>
        </w:rPr>
        <w:t>A position of a contact person.</w:t>
      </w:r>
      <w:proofErr w:type="gramEnd"/>
      <w:r w:rsidRPr="00942781">
        <w:rPr>
          <w:rFonts w:ascii="Calibri" w:hAnsi="Calibri" w:cs="Calibri"/>
        </w:rPr>
        <w:t xml:space="preserve"> It is used for an incorporated person only. Both the contact person’s position (director, chief accountant, etc.) and department title (accounting, sales) may be used as values of the tag. </w:t>
      </w:r>
    </w:p>
    <w:p w:rsidR="00F477D3" w:rsidRPr="00942781" w:rsidRDefault="00F477D3" w:rsidP="00F477D3">
      <w:pPr>
        <w:jc w:val="both"/>
        <w:rPr>
          <w:rFonts w:ascii="Calibri" w:hAnsi="Calibri" w:cs="Calibri"/>
        </w:rPr>
      </w:pPr>
      <w:r w:rsidRPr="00942781">
        <w:rPr>
          <w:rFonts w:ascii="Calibri" w:hAnsi="Calibri" w:cs="Calibri"/>
        </w:rPr>
        <w:t>The PERSON tag may be used additionally to specify the contact person’s full name.</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JTTLDRCT</w:t>
            </w:r>
          </w:p>
        </w:tc>
        <w:tc>
          <w:tcPr>
            <w:tcW w:w="7762" w:type="dxa"/>
            <w:shd w:val="clear" w:color="auto" w:fill="auto"/>
          </w:tcPr>
          <w:p w:rsidR="00F477D3" w:rsidRPr="003477FD" w:rsidRDefault="00F477D3" w:rsidP="00566381">
            <w:pPr>
              <w:pStyle w:val="BPC3Tableitems"/>
            </w:pPr>
            <w:r w:rsidRPr="003477FD">
              <w:t>Director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JTTLHDDP</w:t>
            </w:r>
          </w:p>
        </w:tc>
        <w:tc>
          <w:tcPr>
            <w:tcW w:w="7762" w:type="dxa"/>
            <w:shd w:val="clear" w:color="auto" w:fill="auto"/>
          </w:tcPr>
          <w:p w:rsidR="00F477D3" w:rsidRPr="003477FD" w:rsidRDefault="00F477D3" w:rsidP="00566381">
            <w:pPr>
              <w:pStyle w:val="BPC3Tableitems"/>
            </w:pPr>
            <w:r w:rsidRPr="003477FD">
              <w:t>Head of department</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JTTLMNGR</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878"/>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rPr>
                  </w:pPr>
                </w:p>
              </w:tc>
              <w:tc>
                <w:tcPr>
                  <w:tcW w:w="0" w:type="auto"/>
                  <w:vAlign w:val="center"/>
                  <w:hideMark/>
                </w:tcPr>
                <w:p w:rsidR="00F477D3" w:rsidRPr="003477FD" w:rsidRDefault="00F477D3" w:rsidP="00566381">
                  <w:pPr>
                    <w:pStyle w:val="BPC3Tableitems"/>
                  </w:pPr>
                  <w:r w:rsidRPr="003477FD">
                    <w:t>Manager</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JTTLOFMN</w:t>
            </w:r>
          </w:p>
        </w:tc>
        <w:tc>
          <w:tcPr>
            <w:tcW w:w="7762" w:type="dxa"/>
            <w:shd w:val="clear" w:color="auto" w:fill="auto"/>
          </w:tcPr>
          <w:p w:rsidR="00F477D3" w:rsidRPr="003477FD" w:rsidRDefault="00F477D3" w:rsidP="00566381">
            <w:pPr>
              <w:pStyle w:val="BPC3Tableitems"/>
            </w:pPr>
            <w:r w:rsidRPr="003477FD">
              <w:t>Office manager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JTTLCHFA</w:t>
            </w:r>
          </w:p>
        </w:tc>
        <w:tc>
          <w:tcPr>
            <w:tcW w:w="7762" w:type="dxa"/>
            <w:shd w:val="clear" w:color="auto" w:fill="auto"/>
          </w:tcPr>
          <w:p w:rsidR="00F477D3" w:rsidRPr="003477FD" w:rsidRDefault="00F477D3" w:rsidP="00566381">
            <w:pPr>
              <w:pStyle w:val="BPC3Tableitems"/>
            </w:pPr>
            <w:r w:rsidRPr="003477FD">
              <w:t>Chief accountant</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JTTLACNT</w:t>
            </w:r>
          </w:p>
        </w:tc>
        <w:tc>
          <w:tcPr>
            <w:tcW w:w="7762" w:type="dxa"/>
            <w:shd w:val="clear" w:color="auto" w:fill="auto"/>
          </w:tcPr>
          <w:p w:rsidR="00F477D3" w:rsidRPr="003477FD" w:rsidRDefault="00F477D3" w:rsidP="00566381">
            <w:pPr>
              <w:pStyle w:val="BPC3Tableitems"/>
            </w:pPr>
            <w:r w:rsidRPr="003477FD">
              <w:t>Accounter</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CONTACT_DATA</w:t>
      </w:r>
    </w:p>
    <w:p w:rsidR="00F477D3" w:rsidRPr="00942781" w:rsidRDefault="00F477D3" w:rsidP="00F477D3">
      <w:pPr>
        <w:jc w:val="both"/>
        <w:rPr>
          <w:rFonts w:ascii="Calibri" w:hAnsi="Calibri" w:cs="Calibri"/>
        </w:rPr>
      </w:pPr>
      <w:r w:rsidRPr="00942781">
        <w:rPr>
          <w:rFonts w:ascii="Calibri" w:hAnsi="Calibri" w:cs="Calibri"/>
        </w:rPr>
        <w:t>It is a complex tag that contains parameters of communication.</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COMMUN_METHOD</w:t>
      </w:r>
    </w:p>
    <w:p w:rsidR="00F477D3" w:rsidRPr="00942781" w:rsidRDefault="00F477D3" w:rsidP="00F477D3">
      <w:pPr>
        <w:jc w:val="both"/>
        <w:rPr>
          <w:rFonts w:ascii="Calibri" w:hAnsi="Calibri" w:cs="Calibri"/>
        </w:rPr>
      </w:pPr>
      <w:proofErr w:type="gramStart"/>
      <w:r w:rsidRPr="00942781">
        <w:rPr>
          <w:rFonts w:ascii="Calibri" w:hAnsi="Calibri" w:cs="Calibri"/>
        </w:rPr>
        <w:t>A communication method.</w:t>
      </w:r>
      <w:proofErr w:type="gramEnd"/>
      <w:r w:rsidRPr="00942781">
        <w:rPr>
          <w:rFonts w:ascii="Calibri" w:hAnsi="Calibri" w:cs="Calibri"/>
        </w:rPr>
        <w:t xml:space="preserve"> It defines a method to communicate with a customer by.</w:t>
      </w:r>
    </w:p>
    <w:p w:rsidR="00F477D3" w:rsidRPr="00942781" w:rsidRDefault="00F477D3" w:rsidP="00F477D3">
      <w:pPr>
        <w:jc w:val="both"/>
        <w:rPr>
          <w:rFonts w:ascii="Calibri" w:hAnsi="Calibri" w:cs="Calibri"/>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6"/>
        <w:gridCol w:w="7716"/>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16"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CMNM0001</w:t>
            </w:r>
          </w:p>
        </w:tc>
        <w:tc>
          <w:tcPr>
            <w:tcW w:w="7716" w:type="dxa"/>
            <w:shd w:val="clear" w:color="auto" w:fill="auto"/>
          </w:tcPr>
          <w:p w:rsidR="00F477D3" w:rsidRPr="003477FD" w:rsidRDefault="00F477D3" w:rsidP="00566381">
            <w:pPr>
              <w:pStyle w:val="BPC3Tableitems"/>
            </w:pPr>
            <w:r w:rsidRPr="003477FD">
              <w:t>Mobile phone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CMNM0002</w:t>
            </w:r>
          </w:p>
        </w:tc>
        <w:tc>
          <w:tcPr>
            <w:tcW w:w="7716" w:type="dxa"/>
            <w:shd w:val="clear" w:color="auto" w:fill="auto"/>
          </w:tcPr>
          <w:p w:rsidR="00F477D3" w:rsidRPr="003477FD" w:rsidRDefault="00F477D3" w:rsidP="00566381">
            <w:pPr>
              <w:pStyle w:val="BPC3Tableitems"/>
            </w:pPr>
            <w:r w:rsidRPr="003477FD">
              <w:t>E-mail</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CMNM0003</w:t>
            </w:r>
          </w:p>
        </w:tc>
        <w:tc>
          <w:tcPr>
            <w:tcW w:w="7716" w:type="dxa"/>
            <w:shd w:val="clear" w:color="auto" w:fill="auto"/>
          </w:tcPr>
          <w:p w:rsidR="00F477D3" w:rsidRPr="003477FD" w:rsidRDefault="00F477D3" w:rsidP="00566381">
            <w:pPr>
              <w:pStyle w:val="BPC3Tableitems"/>
            </w:pPr>
            <w:r w:rsidRPr="003477FD">
              <w:t>Post</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CMNM0004</w:t>
            </w:r>
          </w:p>
        </w:tc>
        <w:tc>
          <w:tcPr>
            <w:tcW w:w="7716" w:type="dxa"/>
            <w:shd w:val="clear" w:color="auto" w:fill="auto"/>
          </w:tcPr>
          <w:p w:rsidR="00F477D3" w:rsidRPr="003477FD" w:rsidRDefault="00F477D3" w:rsidP="00566381">
            <w:pPr>
              <w:pStyle w:val="BPC3Tableitems"/>
            </w:pPr>
            <w:r w:rsidRPr="003477FD">
              <w:t>Fax</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CMNM0005</w:t>
            </w:r>
          </w:p>
        </w:tc>
        <w:tc>
          <w:tcPr>
            <w:tcW w:w="7716" w:type="dxa"/>
            <w:shd w:val="clear" w:color="auto" w:fill="auto"/>
          </w:tcPr>
          <w:p w:rsidR="00F477D3" w:rsidRPr="003477FD" w:rsidRDefault="00F477D3" w:rsidP="00566381">
            <w:pPr>
              <w:pStyle w:val="BPC3Tableitems"/>
            </w:pPr>
            <w:r w:rsidRPr="003477FD">
              <w:t>Skype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CMNM0006</w:t>
            </w:r>
          </w:p>
        </w:tc>
        <w:tc>
          <w:tcPr>
            <w:tcW w:w="7716" w:type="dxa"/>
            <w:shd w:val="clear" w:color="auto" w:fill="auto"/>
          </w:tcPr>
          <w:p w:rsidR="00F477D3" w:rsidRPr="003477FD" w:rsidRDefault="00F477D3" w:rsidP="00566381">
            <w:pPr>
              <w:pStyle w:val="BPC3Tableitems"/>
            </w:pPr>
            <w:r w:rsidRPr="003477FD">
              <w:t>AOL Aim</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CMNM0007</w:t>
            </w:r>
          </w:p>
        </w:tc>
        <w:tc>
          <w:tcPr>
            <w:tcW w:w="7716" w:type="dxa"/>
            <w:shd w:val="clear" w:color="auto" w:fill="auto"/>
          </w:tcPr>
          <w:p w:rsidR="00F477D3" w:rsidRPr="003477FD" w:rsidRDefault="00F477D3" w:rsidP="00566381">
            <w:pPr>
              <w:pStyle w:val="BPC3Tableitems"/>
            </w:pPr>
            <w:r w:rsidRPr="003477FD">
              <w:t>Windows Live Messenger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lastRenderedPageBreak/>
              <w:t>CMNM0008</w:t>
            </w:r>
          </w:p>
        </w:tc>
        <w:tc>
          <w:tcPr>
            <w:tcW w:w="7716" w:type="dxa"/>
            <w:shd w:val="clear" w:color="auto" w:fill="auto"/>
          </w:tcPr>
          <w:p w:rsidR="00F477D3" w:rsidRPr="003477FD" w:rsidRDefault="00F477D3" w:rsidP="00566381">
            <w:pPr>
              <w:pStyle w:val="BPC3Tableitems"/>
            </w:pPr>
            <w:r w:rsidRPr="003477FD">
              <w:t>ICQ Corp</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CMNM0009</w:t>
            </w:r>
          </w:p>
        </w:tc>
        <w:tc>
          <w:tcPr>
            <w:tcW w:w="7716" w:type="dxa"/>
            <w:shd w:val="clear" w:color="auto" w:fill="auto"/>
          </w:tcPr>
          <w:p w:rsidR="00F477D3" w:rsidRPr="003477FD" w:rsidRDefault="00F477D3" w:rsidP="00566381">
            <w:pPr>
              <w:pStyle w:val="BPC3Tableitems"/>
            </w:pPr>
            <w:r w:rsidRPr="003477FD">
              <w:t>Yahoo! Messenger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CMNM0010</w:t>
            </w:r>
          </w:p>
        </w:tc>
        <w:tc>
          <w:tcPr>
            <w:tcW w:w="7716" w:type="dxa"/>
            <w:shd w:val="clear" w:color="auto" w:fill="auto"/>
          </w:tcPr>
          <w:p w:rsidR="00F477D3" w:rsidRPr="003477FD" w:rsidRDefault="00F477D3" w:rsidP="00566381">
            <w:pPr>
              <w:pStyle w:val="BPC3Tableitems"/>
            </w:pPr>
            <w:r w:rsidRPr="003477FD">
              <w:t>Jabber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B7466F">
              <w:t>CMNM001</w:t>
            </w:r>
            <w:r>
              <w:t>1</w:t>
            </w:r>
          </w:p>
        </w:tc>
        <w:tc>
          <w:tcPr>
            <w:tcW w:w="7716" w:type="dxa"/>
            <w:shd w:val="clear" w:color="auto" w:fill="auto"/>
          </w:tcPr>
          <w:p w:rsidR="00F477D3" w:rsidRPr="003477FD" w:rsidRDefault="00F477D3" w:rsidP="00566381">
            <w:pPr>
              <w:pStyle w:val="BPC3Tableitems"/>
            </w:pPr>
            <w:r w:rsidRPr="00DB37BA">
              <w:t>Telex</w:t>
            </w:r>
          </w:p>
        </w:tc>
      </w:tr>
      <w:tr w:rsidR="00F477D3" w:rsidRPr="00942781" w:rsidTr="00566381">
        <w:trPr>
          <w:trHeight w:val="250"/>
        </w:trPr>
        <w:tc>
          <w:tcPr>
            <w:tcW w:w="1526" w:type="dxa"/>
            <w:shd w:val="clear" w:color="auto" w:fill="auto"/>
          </w:tcPr>
          <w:p w:rsidR="00F477D3" w:rsidRPr="00B7466F" w:rsidRDefault="00F477D3" w:rsidP="00566381">
            <w:pPr>
              <w:pStyle w:val="BPC3Tableitems"/>
            </w:pPr>
            <w:r w:rsidRPr="00025DEE">
              <w:t>CMNM0012</w:t>
            </w:r>
          </w:p>
        </w:tc>
        <w:tc>
          <w:tcPr>
            <w:tcW w:w="7716" w:type="dxa"/>
            <w:shd w:val="clear" w:color="auto" w:fill="auto"/>
          </w:tcPr>
          <w:p w:rsidR="00F477D3" w:rsidRPr="00DB37BA" w:rsidRDefault="00F477D3" w:rsidP="00566381">
            <w:pPr>
              <w:pStyle w:val="BPC3Tableitems"/>
            </w:pPr>
            <w:r w:rsidRPr="00025DEE">
              <w:t>Landline phone</w:t>
            </w:r>
          </w:p>
        </w:tc>
      </w:tr>
    </w:tbl>
    <w:p w:rsidR="00F477D3" w:rsidRDefault="00F477D3" w:rsidP="00F477D3">
      <w:pPr>
        <w:pStyle w:val="BPC3Subhead2"/>
      </w:pPr>
    </w:p>
    <w:p w:rsidR="00F477D3" w:rsidRPr="003477FD" w:rsidRDefault="00F477D3" w:rsidP="00F477D3">
      <w:pPr>
        <w:pStyle w:val="BPC3Subhead2"/>
      </w:pPr>
      <w:r w:rsidRPr="003477FD">
        <w:t>COMMUN_ADDRESS</w:t>
      </w:r>
    </w:p>
    <w:p w:rsidR="00F477D3" w:rsidRDefault="00F477D3" w:rsidP="00F477D3">
      <w:pPr>
        <w:jc w:val="both"/>
        <w:rPr>
          <w:rFonts w:ascii="Calibri" w:hAnsi="Calibri" w:cs="Calibri"/>
        </w:rPr>
      </w:pPr>
      <w:proofErr w:type="gramStart"/>
      <w:r w:rsidRPr="00942781">
        <w:rPr>
          <w:rFonts w:ascii="Calibri" w:hAnsi="Calibri" w:cs="Calibri"/>
        </w:rPr>
        <w:t>An ID to use for communication with a person by a chosen method (phone number, E-mail address, postal address, etc.)</w:t>
      </w:r>
      <w:proofErr w:type="gramEnd"/>
    </w:p>
    <w:p w:rsidR="00F477D3" w:rsidRPr="00B7466F" w:rsidRDefault="00F477D3" w:rsidP="00F477D3">
      <w:pPr>
        <w:pStyle w:val="BPC3Subhead2"/>
      </w:pPr>
      <w:r>
        <w:t>START_DATE</w:t>
      </w:r>
    </w:p>
    <w:p w:rsidR="00F477D3" w:rsidRPr="001972F3" w:rsidRDefault="00F477D3" w:rsidP="00F477D3">
      <w:pPr>
        <w:rPr>
          <w:rFonts w:asciiTheme="minorHAnsi" w:hAnsiTheme="minorHAnsi" w:cs="Calibri"/>
        </w:rPr>
      </w:pPr>
      <w:proofErr w:type="gramStart"/>
      <w:r w:rsidRPr="001972F3">
        <w:rPr>
          <w:rFonts w:asciiTheme="minorHAnsi" w:hAnsiTheme="minorHAnsi" w:cs="Calibri"/>
        </w:rPr>
        <w:t>Starting date of validity of contact data.</w:t>
      </w:r>
      <w:proofErr w:type="gramEnd"/>
    </w:p>
    <w:p w:rsidR="00F477D3" w:rsidRDefault="00F477D3" w:rsidP="00F477D3">
      <w:pPr>
        <w:rPr>
          <w:rFonts w:cs="Calibri"/>
        </w:rPr>
      </w:pPr>
    </w:p>
    <w:p w:rsidR="00F477D3" w:rsidRPr="00B7466F" w:rsidRDefault="00F477D3" w:rsidP="00F477D3">
      <w:pPr>
        <w:pStyle w:val="BPC3Subhead2"/>
      </w:pPr>
      <w:r>
        <w:t>END_DATE</w:t>
      </w:r>
    </w:p>
    <w:p w:rsidR="00F477D3" w:rsidRPr="001972F3" w:rsidRDefault="00F477D3" w:rsidP="00F477D3">
      <w:pPr>
        <w:rPr>
          <w:rFonts w:asciiTheme="minorHAnsi" w:hAnsiTheme="minorHAnsi" w:cs="Calibri"/>
        </w:rPr>
      </w:pPr>
      <w:proofErr w:type="gramStart"/>
      <w:r w:rsidRPr="001972F3">
        <w:rPr>
          <w:rFonts w:asciiTheme="minorHAnsi" w:hAnsiTheme="minorHAnsi" w:cs="Calibri"/>
        </w:rPr>
        <w:t>Ending date of validity of contact data.</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Heading3"/>
        <w:numPr>
          <w:ilvl w:val="0"/>
          <w:numId w:val="0"/>
        </w:numPr>
        <w:ind w:left="720" w:hanging="720"/>
      </w:pPr>
      <w:bookmarkStart w:id="250" w:name="_Toc374608812"/>
      <w:bookmarkStart w:id="251" w:name="_Toc484160714"/>
      <w:bookmarkStart w:id="252" w:name="_Toc525300262"/>
      <w:r w:rsidRPr="003477FD">
        <w:t>ADDRESS</w:t>
      </w:r>
      <w:bookmarkEnd w:id="250"/>
      <w:bookmarkEnd w:id="251"/>
      <w:bookmarkEnd w:id="252"/>
    </w:p>
    <w:p w:rsidR="00F477D3" w:rsidRPr="00942781" w:rsidRDefault="00F477D3" w:rsidP="00F477D3">
      <w:pPr>
        <w:jc w:val="both"/>
        <w:rPr>
          <w:rFonts w:ascii="Calibri" w:hAnsi="Calibri" w:cs="Calibri"/>
        </w:rPr>
      </w:pPr>
      <w:r w:rsidRPr="00942781">
        <w:rPr>
          <w:rFonts w:ascii="Calibri" w:hAnsi="Calibri" w:cs="Calibri"/>
        </w:rPr>
        <w:t>It is a complex tag that contains parameters of postal address.</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ADDRESS_TYPE</w:t>
      </w:r>
    </w:p>
    <w:p w:rsidR="00F477D3" w:rsidRPr="00942781" w:rsidRDefault="00F477D3" w:rsidP="00F477D3">
      <w:pPr>
        <w:jc w:val="both"/>
        <w:rPr>
          <w:rFonts w:ascii="Calibri" w:hAnsi="Calibri" w:cs="Calibri"/>
        </w:rPr>
      </w:pPr>
      <w:r w:rsidRPr="00942781">
        <w:rPr>
          <w:rFonts w:ascii="Calibri" w:hAnsi="Calibri" w:cs="Calibri"/>
        </w:rPr>
        <w:t>It describes a purpose of address. Values are defined in the expandable dictionary.</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ADTPBSNA</w:t>
            </w:r>
          </w:p>
        </w:tc>
        <w:tc>
          <w:tcPr>
            <w:tcW w:w="7762" w:type="dxa"/>
            <w:shd w:val="clear" w:color="auto" w:fill="auto"/>
          </w:tcPr>
          <w:p w:rsidR="00F477D3" w:rsidRPr="003477FD" w:rsidRDefault="00F477D3" w:rsidP="00566381">
            <w:pPr>
              <w:pStyle w:val="BPC3Tableitems"/>
            </w:pPr>
            <w:r w:rsidRPr="003477FD">
              <w:t>Business address</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ADTPHOME</w:t>
            </w:r>
          </w:p>
        </w:tc>
        <w:tc>
          <w:tcPr>
            <w:tcW w:w="7762" w:type="dxa"/>
            <w:shd w:val="clear" w:color="auto" w:fill="auto"/>
          </w:tcPr>
          <w:p w:rsidR="00F477D3" w:rsidRPr="003477FD" w:rsidRDefault="00F477D3" w:rsidP="00566381">
            <w:pPr>
              <w:pStyle w:val="BPC3Tableitems"/>
            </w:pPr>
            <w:r w:rsidRPr="003477FD">
              <w:t>Home address</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ADTPLGLA</w:t>
            </w:r>
          </w:p>
        </w:tc>
        <w:tc>
          <w:tcPr>
            <w:tcW w:w="7762" w:type="dxa"/>
            <w:shd w:val="clear" w:color="auto" w:fill="auto"/>
          </w:tcPr>
          <w:p w:rsidR="00F477D3" w:rsidRPr="003477FD" w:rsidRDefault="00F477D3" w:rsidP="00566381">
            <w:pPr>
              <w:pStyle w:val="BPC3Tableitems"/>
            </w:pPr>
            <w:r w:rsidRPr="003477FD">
              <w:t>Legal address</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ADTPSTDL</w:t>
            </w:r>
          </w:p>
        </w:tc>
        <w:tc>
          <w:tcPr>
            <w:tcW w:w="7762" w:type="dxa"/>
            <w:shd w:val="clear" w:color="auto" w:fill="auto"/>
          </w:tcPr>
          <w:p w:rsidR="00F477D3" w:rsidRPr="003477FD" w:rsidRDefault="00F477D3" w:rsidP="00566381">
            <w:pPr>
              <w:pStyle w:val="BPC3Tableitems"/>
            </w:pPr>
            <w:r w:rsidRPr="003477FD">
              <w:t>Statement delivery address</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COUNTRY</w:t>
      </w:r>
    </w:p>
    <w:p w:rsidR="00F477D3" w:rsidRPr="00942781" w:rsidRDefault="00F477D3" w:rsidP="00F477D3">
      <w:pPr>
        <w:jc w:val="both"/>
        <w:rPr>
          <w:rFonts w:ascii="Calibri" w:hAnsi="Calibri" w:cs="Calibri"/>
        </w:rPr>
      </w:pPr>
      <w:proofErr w:type="gramStart"/>
      <w:r w:rsidRPr="00942781">
        <w:rPr>
          <w:rFonts w:ascii="Calibri" w:hAnsi="Calibri" w:cs="Calibri"/>
        </w:rPr>
        <w:t>A numeric ISO code of a country.</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ADDRESS_NAME</w:t>
      </w:r>
    </w:p>
    <w:p w:rsidR="00F477D3" w:rsidRPr="00942781" w:rsidRDefault="00F477D3" w:rsidP="00F477D3">
      <w:pPr>
        <w:jc w:val="both"/>
        <w:rPr>
          <w:rFonts w:ascii="Calibri" w:hAnsi="Calibri" w:cs="Calibri"/>
        </w:rPr>
      </w:pPr>
      <w:r w:rsidRPr="00942781">
        <w:rPr>
          <w:rFonts w:ascii="Calibri" w:hAnsi="Calibri" w:cs="Calibri"/>
        </w:rPr>
        <w:lastRenderedPageBreak/>
        <w:t>It is a complex and multilingual tag that contains parameters of address in various languages. A number of such tags may be used in the scope of the same address in various languages. The LANGUAGE attribute must be specified for this tag with possible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LANGENG</w:t>
            </w:r>
          </w:p>
        </w:tc>
        <w:tc>
          <w:tcPr>
            <w:tcW w:w="7762" w:type="dxa"/>
            <w:shd w:val="clear" w:color="auto" w:fill="auto"/>
            <w:vAlign w:val="center"/>
          </w:tcPr>
          <w:p w:rsidR="00F477D3" w:rsidRPr="003477FD" w:rsidRDefault="00F477D3" w:rsidP="00566381">
            <w:pPr>
              <w:pStyle w:val="BPC3Tableitems"/>
            </w:pPr>
            <w:r w:rsidRPr="003477FD">
              <w:t>English</w:t>
            </w:r>
          </w:p>
        </w:tc>
      </w:tr>
      <w:tr w:rsidR="00F477D3" w:rsidRPr="00942781" w:rsidTr="00566381">
        <w:trPr>
          <w:trHeight w:val="250"/>
        </w:trPr>
        <w:tc>
          <w:tcPr>
            <w:tcW w:w="1526" w:type="dxa"/>
            <w:shd w:val="clear" w:color="auto" w:fill="auto"/>
            <w:vAlign w:val="center"/>
          </w:tcPr>
          <w:p w:rsidR="00F477D3" w:rsidRPr="003477FD" w:rsidRDefault="00F477D3" w:rsidP="00566381">
            <w:pPr>
              <w:pStyle w:val="BPC3Tableitems"/>
            </w:pPr>
            <w:r w:rsidRPr="003477FD">
              <w:t>LANGRUS</w:t>
            </w:r>
          </w:p>
        </w:tc>
        <w:tc>
          <w:tcPr>
            <w:tcW w:w="7762" w:type="dxa"/>
            <w:shd w:val="clear" w:color="auto" w:fill="auto"/>
            <w:vAlign w:val="center"/>
          </w:tcPr>
          <w:p w:rsidR="00F477D3" w:rsidRPr="003477FD" w:rsidRDefault="00F477D3" w:rsidP="00566381">
            <w:pPr>
              <w:pStyle w:val="BPC3Tableitems"/>
            </w:pPr>
            <w:r w:rsidRPr="003477FD">
              <w:t>Russian</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REGION</w:t>
      </w:r>
    </w:p>
    <w:p w:rsidR="00F477D3" w:rsidRPr="00942781" w:rsidRDefault="00F477D3" w:rsidP="00F477D3">
      <w:pPr>
        <w:jc w:val="both"/>
        <w:rPr>
          <w:rFonts w:ascii="Calibri" w:hAnsi="Calibri" w:cs="Calibri"/>
        </w:rPr>
      </w:pPr>
      <w:proofErr w:type="gramStart"/>
      <w:r w:rsidRPr="00942781">
        <w:rPr>
          <w:rFonts w:ascii="Calibri" w:hAnsi="Calibri" w:cs="Calibri"/>
        </w:rPr>
        <w:t>A name of a region in address (state, region, country, republic, etc.).</w:t>
      </w:r>
      <w:proofErr w:type="gramEnd"/>
      <w:r w:rsidRPr="00942781">
        <w:rPr>
          <w:rFonts w:ascii="Calibri" w:hAnsi="Calibri" w:cs="Calibri"/>
        </w:rPr>
        <w:t xml:space="preserve"> The language specified as an attribute of the ADDRESS_NAME parent tag is used.</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CITY</w:t>
      </w:r>
    </w:p>
    <w:p w:rsidR="00F477D3" w:rsidRPr="00942781" w:rsidRDefault="00F477D3" w:rsidP="00F477D3">
      <w:pPr>
        <w:jc w:val="both"/>
        <w:rPr>
          <w:rFonts w:ascii="Calibri" w:hAnsi="Calibri" w:cs="Calibri"/>
        </w:rPr>
      </w:pPr>
      <w:proofErr w:type="gramStart"/>
      <w:r w:rsidRPr="00942781">
        <w:rPr>
          <w:rFonts w:ascii="Calibri" w:hAnsi="Calibri" w:cs="Calibri"/>
        </w:rPr>
        <w:t>A name of a city.</w:t>
      </w:r>
      <w:proofErr w:type="gramEnd"/>
      <w:r w:rsidRPr="00942781">
        <w:rPr>
          <w:rFonts w:ascii="Calibri" w:hAnsi="Calibri" w:cs="Calibri"/>
        </w:rPr>
        <w:t xml:space="preserve"> The language specified as an attribute of the ADDRESS_NAME parent tag is used.</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STREET</w:t>
      </w:r>
    </w:p>
    <w:p w:rsidR="00F477D3" w:rsidRPr="00942781" w:rsidRDefault="00F477D3" w:rsidP="00F477D3">
      <w:pPr>
        <w:jc w:val="both"/>
        <w:rPr>
          <w:rFonts w:ascii="Calibri" w:hAnsi="Calibri" w:cs="Calibri"/>
        </w:rPr>
      </w:pPr>
      <w:proofErr w:type="gramStart"/>
      <w:r w:rsidRPr="00942781">
        <w:rPr>
          <w:rFonts w:ascii="Calibri" w:hAnsi="Calibri" w:cs="Calibri"/>
        </w:rPr>
        <w:t>A name of a street.</w:t>
      </w:r>
      <w:proofErr w:type="gramEnd"/>
      <w:r w:rsidRPr="00942781">
        <w:rPr>
          <w:rFonts w:ascii="Calibri" w:hAnsi="Calibri" w:cs="Calibri"/>
        </w:rPr>
        <w:t xml:space="preserve"> The language specified as an attribute of the ADDRESS_NAME parent tag is used.</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HOUSE</w:t>
      </w:r>
    </w:p>
    <w:p w:rsidR="00F477D3" w:rsidRPr="00942781" w:rsidRDefault="00F477D3" w:rsidP="00F477D3">
      <w:pPr>
        <w:jc w:val="both"/>
        <w:rPr>
          <w:rFonts w:ascii="Calibri" w:hAnsi="Calibri" w:cs="Calibri"/>
        </w:rPr>
      </w:pPr>
      <w:proofErr w:type="gramStart"/>
      <w:r w:rsidRPr="00942781">
        <w:rPr>
          <w:rFonts w:ascii="Calibri" w:hAnsi="Calibri" w:cs="Calibri"/>
        </w:rPr>
        <w:t>A number of a house.</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APARTMENT</w:t>
      </w:r>
    </w:p>
    <w:p w:rsidR="00F477D3" w:rsidRPr="00942781" w:rsidRDefault="00F477D3" w:rsidP="00F477D3">
      <w:pPr>
        <w:jc w:val="both"/>
        <w:rPr>
          <w:rFonts w:ascii="Calibri" w:hAnsi="Calibri" w:cs="Calibri"/>
        </w:rPr>
      </w:pPr>
      <w:proofErr w:type="gramStart"/>
      <w:r w:rsidRPr="00942781">
        <w:rPr>
          <w:rFonts w:ascii="Calibri" w:hAnsi="Calibri" w:cs="Calibri"/>
        </w:rPr>
        <w:t>A number of an apartment.</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POSTAL_CODE</w:t>
      </w:r>
    </w:p>
    <w:p w:rsidR="00F477D3" w:rsidRPr="00942781" w:rsidRDefault="00F477D3" w:rsidP="00F477D3">
      <w:pPr>
        <w:jc w:val="both"/>
        <w:rPr>
          <w:rFonts w:ascii="Calibri" w:hAnsi="Calibri" w:cs="Calibri"/>
        </w:rPr>
      </w:pPr>
      <w:proofErr w:type="gramStart"/>
      <w:r w:rsidRPr="00942781">
        <w:rPr>
          <w:rFonts w:ascii="Calibri" w:hAnsi="Calibri" w:cs="Calibri"/>
        </w:rPr>
        <w:t>Postal code.</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P</w:t>
      </w:r>
      <w:r>
        <w:t>LACE</w:t>
      </w:r>
      <w:r w:rsidRPr="003477FD">
        <w:t>_CODE</w:t>
      </w:r>
    </w:p>
    <w:p w:rsidR="00F477D3" w:rsidRPr="00942781" w:rsidRDefault="00F477D3" w:rsidP="00F477D3">
      <w:pPr>
        <w:jc w:val="both"/>
        <w:rPr>
          <w:rFonts w:ascii="Calibri" w:hAnsi="Calibri" w:cs="Calibri"/>
        </w:rPr>
      </w:pPr>
      <w:r w:rsidRPr="00942781">
        <w:rPr>
          <w:rFonts w:ascii="Calibri" w:hAnsi="Calibri" w:cs="Calibri"/>
        </w:rPr>
        <w:t>P</w:t>
      </w:r>
      <w:r>
        <w:rPr>
          <w:rFonts w:ascii="Calibri" w:hAnsi="Calibri" w:cs="Calibri"/>
        </w:rPr>
        <w:t>lace</w:t>
      </w:r>
      <w:r w:rsidRPr="00942781">
        <w:rPr>
          <w:rFonts w:ascii="Calibri" w:hAnsi="Calibri" w:cs="Calibri"/>
        </w:rPr>
        <w:t xml:space="preserve"> code.</w:t>
      </w:r>
    </w:p>
    <w:p w:rsidR="00F477D3" w:rsidRPr="00942781" w:rsidRDefault="00F477D3" w:rsidP="00F477D3">
      <w:pPr>
        <w:jc w:val="both"/>
        <w:rPr>
          <w:rFonts w:ascii="Calibri" w:hAnsi="Calibri" w:cs="Calibri"/>
        </w:rPr>
      </w:pPr>
    </w:p>
    <w:p w:rsidR="00F477D3" w:rsidRPr="00034556" w:rsidRDefault="00F477D3" w:rsidP="00F477D3">
      <w:pPr>
        <w:pStyle w:val="BPC3Subhead2"/>
      </w:pPr>
      <w:r w:rsidRPr="003477FD">
        <w:t>REGION_CODE</w:t>
      </w:r>
    </w:p>
    <w:p w:rsidR="00F477D3" w:rsidRDefault="00F477D3" w:rsidP="00F477D3">
      <w:pPr>
        <w:jc w:val="both"/>
        <w:rPr>
          <w:rFonts w:ascii="Calibri" w:hAnsi="Calibri" w:cs="Calibri"/>
        </w:rPr>
      </w:pPr>
      <w:r w:rsidRPr="00942781">
        <w:rPr>
          <w:rFonts w:ascii="Calibri" w:hAnsi="Calibri" w:cs="Calibri"/>
        </w:rPr>
        <w:t>A region code or address classification code.</w:t>
      </w:r>
    </w:p>
    <w:p w:rsidR="00F477D3" w:rsidRDefault="00F477D3" w:rsidP="00F477D3">
      <w:pPr>
        <w:jc w:val="both"/>
        <w:rPr>
          <w:rFonts w:ascii="Calibri" w:hAnsi="Calibri" w:cs="Calibri"/>
        </w:rPr>
      </w:pPr>
    </w:p>
    <w:p w:rsidR="00F477D3" w:rsidRPr="002403B6" w:rsidRDefault="00F477D3" w:rsidP="00F477D3">
      <w:pPr>
        <w:jc w:val="both"/>
        <w:rPr>
          <w:rFonts w:ascii="Calibri" w:hAnsi="Calibri"/>
          <w:u w:val="single"/>
        </w:rPr>
      </w:pPr>
      <w:r w:rsidRPr="002403B6">
        <w:rPr>
          <w:rFonts w:ascii="Calibri" w:hAnsi="Calibri"/>
          <w:u w:val="single"/>
        </w:rPr>
        <w:t>ADDRESS_ID</w:t>
      </w:r>
    </w:p>
    <w:p w:rsidR="00F477D3" w:rsidRDefault="00F477D3" w:rsidP="00F477D3">
      <w:pPr>
        <w:jc w:val="both"/>
      </w:pPr>
      <w:r>
        <w:t xml:space="preserve">Address </w:t>
      </w:r>
      <w:r w:rsidRPr="00F95C59">
        <w:t>identificator</w:t>
      </w:r>
      <w:r>
        <w:t>. Use only for upload. This tag ignored in incoming file.</w:t>
      </w:r>
    </w:p>
    <w:p w:rsidR="00F477D3" w:rsidRPr="00942781" w:rsidRDefault="00F477D3" w:rsidP="00F477D3">
      <w:pPr>
        <w:jc w:val="both"/>
        <w:rPr>
          <w:rFonts w:ascii="Calibri" w:hAnsi="Calibri" w:cs="Calibri"/>
        </w:rPr>
      </w:pPr>
    </w:p>
    <w:p w:rsidR="00F477D3" w:rsidRPr="003477FD" w:rsidRDefault="00F477D3" w:rsidP="00F477D3">
      <w:pPr>
        <w:pStyle w:val="BPC3Heading3"/>
        <w:numPr>
          <w:ilvl w:val="0"/>
          <w:numId w:val="0"/>
        </w:numPr>
        <w:ind w:left="720" w:hanging="720"/>
      </w:pPr>
      <w:bookmarkStart w:id="253" w:name="_Toc374608813"/>
      <w:bookmarkStart w:id="254" w:name="_Toc484160715"/>
      <w:bookmarkStart w:id="255" w:name="_Toc525300263"/>
      <w:r w:rsidRPr="003477FD">
        <w:lastRenderedPageBreak/>
        <w:t>MERCHANT</w:t>
      </w:r>
      <w:bookmarkEnd w:id="253"/>
      <w:bookmarkEnd w:id="254"/>
      <w:bookmarkEnd w:id="255"/>
    </w:p>
    <w:p w:rsidR="00F477D3" w:rsidRPr="00942781" w:rsidRDefault="00F477D3" w:rsidP="00F477D3">
      <w:pPr>
        <w:jc w:val="both"/>
        <w:rPr>
          <w:rFonts w:ascii="Calibri" w:hAnsi="Calibri" w:cs="Calibri"/>
        </w:rPr>
      </w:pPr>
      <w:r w:rsidRPr="00942781">
        <w:rPr>
          <w:rFonts w:ascii="Calibri" w:hAnsi="Calibri" w:cs="Calibri"/>
        </w:rPr>
        <w:t>It describes parameters of a merchant. The tag may be nested, if a hierarchy of merchants is used.</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MERCHANT_NUMBER</w:t>
      </w:r>
    </w:p>
    <w:p w:rsidR="00F477D3" w:rsidRPr="00942781" w:rsidRDefault="00F477D3" w:rsidP="00F477D3">
      <w:pPr>
        <w:jc w:val="both"/>
        <w:rPr>
          <w:rFonts w:ascii="Calibri" w:hAnsi="Calibri" w:cs="Calibri"/>
        </w:rPr>
      </w:pPr>
      <w:proofErr w:type="gramStart"/>
      <w:r w:rsidRPr="00942781">
        <w:rPr>
          <w:rFonts w:ascii="Calibri" w:hAnsi="Calibri" w:cs="Calibri"/>
        </w:rPr>
        <w:t>A unique number of a merchant in the scope of an institution.</w:t>
      </w:r>
      <w:proofErr w:type="gramEnd"/>
      <w:r w:rsidRPr="00942781">
        <w:rPr>
          <w:rFonts w:ascii="Calibri" w:hAnsi="Calibri" w:cs="Calibri"/>
        </w:rPr>
        <w:t xml:space="preserve"> The number is passed to the IPS as a unique ID of the merchant together with a BIN of the institution. If the number is not specified in an application explicitly, it may be generated automatically according to a naming format adjusted in the system.</w:t>
      </w:r>
    </w:p>
    <w:p w:rsidR="00F477D3" w:rsidRPr="00942781" w:rsidRDefault="00F477D3" w:rsidP="00F477D3">
      <w:pPr>
        <w:jc w:val="both"/>
        <w:rPr>
          <w:rFonts w:ascii="Calibri" w:hAnsi="Calibri" w:cs="Calibri"/>
        </w:rPr>
      </w:pPr>
    </w:p>
    <w:p w:rsidR="00F477D3" w:rsidRPr="00A46430" w:rsidRDefault="00F477D3" w:rsidP="00F477D3">
      <w:pPr>
        <w:pStyle w:val="BPC3Subhead2"/>
      </w:pPr>
      <w:r w:rsidRPr="003477FD">
        <w:t>MERCHANT</w:t>
      </w:r>
      <w:r w:rsidRPr="00A46430">
        <w:t>_</w:t>
      </w:r>
      <w:r w:rsidRPr="003477FD">
        <w:t>NAME</w:t>
      </w:r>
    </w:p>
    <w:p w:rsidR="00F477D3" w:rsidRPr="00942781" w:rsidRDefault="00F477D3" w:rsidP="00F477D3">
      <w:pPr>
        <w:jc w:val="both"/>
        <w:rPr>
          <w:rFonts w:ascii="Calibri" w:hAnsi="Calibri" w:cs="Calibri"/>
        </w:rPr>
      </w:pPr>
      <w:proofErr w:type="gramStart"/>
      <w:r w:rsidRPr="00942781">
        <w:rPr>
          <w:rFonts w:ascii="Calibri" w:hAnsi="Calibri" w:cs="Calibri"/>
        </w:rPr>
        <w:t>A name of a merchant in English that is used in reports and receipts.</w:t>
      </w:r>
      <w:proofErr w:type="gramEnd"/>
    </w:p>
    <w:p w:rsidR="00F477D3" w:rsidRPr="00942781" w:rsidRDefault="00F477D3" w:rsidP="00F477D3">
      <w:pPr>
        <w:jc w:val="both"/>
        <w:rPr>
          <w:rFonts w:ascii="Calibri" w:hAnsi="Calibri" w:cs="Calibri"/>
        </w:rPr>
      </w:pP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MERCHANT_TYPE</w:t>
      </w:r>
    </w:p>
    <w:p w:rsidR="00F477D3" w:rsidRPr="00942781" w:rsidRDefault="00F477D3" w:rsidP="00F477D3">
      <w:pPr>
        <w:jc w:val="both"/>
        <w:rPr>
          <w:rFonts w:ascii="Calibri" w:hAnsi="Calibri" w:cs="Calibri"/>
        </w:rPr>
      </w:pPr>
      <w:r w:rsidRPr="00942781">
        <w:rPr>
          <w:rFonts w:ascii="Calibri" w:hAnsi="Calibri" w:cs="Calibri"/>
        </w:rPr>
        <w:t>It defines a position of a merchant in a hierarchy. The hierarchy is configured in the system preliminarily. Each merchant intended to be created must adhere to the pre-configured structure of types. Merchant types may be configured for any institution separately, no limits for quantity of values or combinations.</w:t>
      </w:r>
    </w:p>
    <w:p w:rsidR="00F477D3" w:rsidRPr="00942781" w:rsidRDefault="00F477D3" w:rsidP="00F477D3">
      <w:pPr>
        <w:jc w:val="both"/>
        <w:rPr>
          <w:rFonts w:ascii="Calibri" w:hAnsi="Calibri" w:cs="Calibri"/>
        </w:rPr>
      </w:pPr>
    </w:p>
    <w:p w:rsidR="00F477D3" w:rsidRPr="00034556" w:rsidRDefault="00F477D3" w:rsidP="00F477D3">
      <w:pPr>
        <w:pStyle w:val="BPC3Subhead2"/>
      </w:pPr>
      <w:r w:rsidRPr="003477FD">
        <w:t>MCC</w:t>
      </w:r>
    </w:p>
    <w:p w:rsidR="00F477D3" w:rsidRPr="00942781" w:rsidRDefault="00F477D3" w:rsidP="00F477D3">
      <w:pPr>
        <w:jc w:val="both"/>
        <w:rPr>
          <w:rFonts w:ascii="Calibri" w:hAnsi="Calibri" w:cs="Calibri"/>
        </w:rPr>
      </w:pPr>
      <w:proofErr w:type="gramStart"/>
      <w:r w:rsidRPr="00942781">
        <w:rPr>
          <w:rFonts w:ascii="Calibri" w:hAnsi="Calibri" w:cs="Calibri"/>
        </w:rPr>
        <w:t>Merchant category code.</w:t>
      </w:r>
      <w:proofErr w:type="gramEnd"/>
      <w:r w:rsidRPr="00942781">
        <w:rPr>
          <w:rFonts w:ascii="Calibri" w:hAnsi="Calibri" w:cs="Calibri"/>
        </w:rPr>
        <w:t xml:space="preserve"> It defines a business sphere of a merchant as well as goods and services it provides. The MMC is used as a parameter to process operations, calculate fees, adjust fraud rules, etc.</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MERCHANT_STATUS</w:t>
      </w:r>
    </w:p>
    <w:p w:rsidR="00F477D3" w:rsidRPr="00942781" w:rsidRDefault="00F477D3" w:rsidP="00F477D3">
      <w:pPr>
        <w:jc w:val="both"/>
        <w:rPr>
          <w:rFonts w:ascii="Calibri" w:hAnsi="Calibri" w:cs="Calibri"/>
        </w:rPr>
      </w:pPr>
      <w:r w:rsidRPr="00942781">
        <w:rPr>
          <w:rFonts w:ascii="Calibri" w:hAnsi="Calibri" w:cs="Calibri"/>
        </w:rPr>
        <w:t>It defines whether a merchant is active or not to accept cards.</w:t>
      </w:r>
    </w:p>
    <w:p w:rsidR="00F477D3" w:rsidRPr="00942781" w:rsidRDefault="00F477D3" w:rsidP="00F477D3">
      <w:pPr>
        <w:jc w:val="both"/>
        <w:rPr>
          <w:rFonts w:ascii="Calibri" w:hAnsi="Calibri" w:cs="Calibri"/>
        </w:rPr>
      </w:pPr>
    </w:p>
    <w:p w:rsidR="00F477D3" w:rsidRPr="00926C49" w:rsidRDefault="00F477D3" w:rsidP="00F477D3">
      <w:pPr>
        <w:jc w:val="both"/>
        <w:rPr>
          <w:rFonts w:ascii="Calibri" w:hAnsi="Calibri"/>
          <w:szCs w:val="20"/>
          <w:u w:val="single"/>
          <w:lang w:eastAsia="en-US"/>
        </w:rPr>
      </w:pPr>
      <w:r w:rsidRPr="00926C49">
        <w:rPr>
          <w:rFonts w:ascii="Calibri" w:hAnsi="Calibri"/>
          <w:szCs w:val="20"/>
          <w:u w:val="single"/>
          <w:lang w:eastAsia="en-US"/>
        </w:rPr>
        <w:t>PARTNER_ID_CODE</w:t>
      </w:r>
    </w:p>
    <w:p w:rsidR="00F477D3" w:rsidRPr="00926C49" w:rsidRDefault="00F477D3" w:rsidP="00F477D3">
      <w:pPr>
        <w:jc w:val="both"/>
        <w:rPr>
          <w:rFonts w:ascii="Calibri" w:hAnsi="Calibri" w:cs="Calibri"/>
        </w:rPr>
      </w:pPr>
      <w:r w:rsidRPr="00926C49">
        <w:rPr>
          <w:rFonts w:ascii="Calibri" w:hAnsi="Calibri" w:cs="Calibri"/>
        </w:rPr>
        <w:t xml:space="preserve">MIR Loyalty Program Partner </w:t>
      </w:r>
      <w:proofErr w:type="gramStart"/>
      <w:r w:rsidRPr="00926C49">
        <w:rPr>
          <w:rFonts w:ascii="Calibri" w:hAnsi="Calibri" w:cs="Calibri"/>
        </w:rPr>
        <w:t>ID</w:t>
      </w:r>
      <w:r>
        <w:rPr>
          <w:rFonts w:ascii="Calibri" w:hAnsi="Calibri" w:cs="Calibri"/>
        </w:rPr>
        <w:t>.</w:t>
      </w:r>
      <w:proofErr w:type="gramEnd"/>
    </w:p>
    <w:p w:rsidR="00F477D3" w:rsidRPr="003477FD" w:rsidRDefault="00F477D3" w:rsidP="00F477D3">
      <w:pPr>
        <w:pStyle w:val="BPC3Heading3"/>
        <w:numPr>
          <w:ilvl w:val="0"/>
          <w:numId w:val="0"/>
        </w:numPr>
        <w:ind w:left="720" w:hanging="720"/>
      </w:pPr>
      <w:bookmarkStart w:id="256" w:name="_Toc374608815"/>
      <w:bookmarkStart w:id="257" w:name="_Toc484160717"/>
      <w:bookmarkStart w:id="258" w:name="_Toc525300265"/>
      <w:r w:rsidRPr="003477FD">
        <w:t>TERMINAL</w:t>
      </w:r>
      <w:bookmarkEnd w:id="256"/>
      <w:bookmarkEnd w:id="257"/>
      <w:bookmarkEnd w:id="258"/>
    </w:p>
    <w:p w:rsidR="00F477D3" w:rsidRPr="00942781" w:rsidRDefault="00F477D3" w:rsidP="00F477D3">
      <w:pPr>
        <w:jc w:val="both"/>
        <w:rPr>
          <w:rFonts w:ascii="Calibri" w:hAnsi="Calibri" w:cs="Calibri"/>
        </w:rPr>
      </w:pPr>
      <w:r w:rsidRPr="00942781">
        <w:rPr>
          <w:rFonts w:ascii="Calibri" w:hAnsi="Calibri" w:cs="Calibri"/>
        </w:rPr>
        <w:t>The tag contains parameters of terminal types. Terminals are associated with merchants according to a merchant hierarchy that is each terminal should be linked to a merchant type, which is configured to have subordinate terminals in the merchant hierarchy.</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TERMINAL_NUMBER</w:t>
      </w:r>
    </w:p>
    <w:p w:rsidR="00F477D3" w:rsidRPr="00942781" w:rsidRDefault="00F477D3" w:rsidP="00F477D3">
      <w:pPr>
        <w:jc w:val="both"/>
        <w:rPr>
          <w:rFonts w:ascii="Calibri" w:hAnsi="Calibri" w:cs="Calibri"/>
        </w:rPr>
      </w:pPr>
      <w:proofErr w:type="gramStart"/>
      <w:r w:rsidRPr="00942781">
        <w:rPr>
          <w:rFonts w:ascii="Calibri" w:hAnsi="Calibri" w:cs="Calibri"/>
        </w:rPr>
        <w:t>A unique number of a terminal in the scope of an institution.</w:t>
      </w:r>
      <w:proofErr w:type="gramEnd"/>
      <w:r w:rsidRPr="00942781">
        <w:rPr>
          <w:rFonts w:ascii="Calibri" w:hAnsi="Calibri" w:cs="Calibri"/>
        </w:rPr>
        <w:t xml:space="preserve"> The terminal number may be generated automatically according to a naming format adjusted in the system, if it is not specified explicitly.</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TERMINAL_TYPE</w:t>
      </w:r>
    </w:p>
    <w:p w:rsidR="00F477D3" w:rsidRPr="00942781" w:rsidRDefault="00F477D3" w:rsidP="00F477D3">
      <w:pPr>
        <w:jc w:val="both"/>
        <w:rPr>
          <w:rFonts w:ascii="Calibri" w:hAnsi="Calibri" w:cs="Calibri"/>
        </w:rPr>
      </w:pPr>
      <w:r w:rsidRPr="00942781">
        <w:rPr>
          <w:rFonts w:ascii="Calibri" w:hAnsi="Calibri" w:cs="Calibri"/>
        </w:rPr>
        <w:lastRenderedPageBreak/>
        <w:t>It defines a type of the device registered as a terminal. Some of terminal types, for instance ATM, require specifying the supplementary parameters in additional blocks.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TRMT0001</w:t>
            </w:r>
          </w:p>
        </w:tc>
        <w:tc>
          <w:tcPr>
            <w:tcW w:w="7762" w:type="dxa"/>
            <w:shd w:val="clear" w:color="auto" w:fill="auto"/>
          </w:tcPr>
          <w:p w:rsidR="00F477D3" w:rsidRPr="003477FD" w:rsidRDefault="00F477D3" w:rsidP="00566381">
            <w:pPr>
              <w:pStyle w:val="BPC3Tableitems"/>
            </w:pPr>
            <w:r w:rsidRPr="003477FD">
              <w:t>Imprinter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TRMT0002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62"/>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ATM</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TRMT0003</w:t>
            </w:r>
          </w:p>
        </w:tc>
        <w:tc>
          <w:tcPr>
            <w:tcW w:w="7762" w:type="dxa"/>
            <w:shd w:val="clear" w:color="auto" w:fill="auto"/>
          </w:tcPr>
          <w:p w:rsidR="00F477D3" w:rsidRPr="003477FD" w:rsidRDefault="00F477D3" w:rsidP="00566381">
            <w:pPr>
              <w:pStyle w:val="BPC3Tableitems"/>
            </w:pPr>
            <w:r w:rsidRPr="003477FD">
              <w:t>POS</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TRMT0004</w:t>
            </w:r>
          </w:p>
        </w:tc>
        <w:tc>
          <w:tcPr>
            <w:tcW w:w="7762" w:type="dxa"/>
            <w:shd w:val="clear" w:color="auto" w:fill="auto"/>
          </w:tcPr>
          <w:p w:rsidR="00F477D3" w:rsidRPr="003477FD" w:rsidRDefault="00F477D3" w:rsidP="00566381">
            <w:pPr>
              <w:pStyle w:val="BPC3Tableitems"/>
            </w:pPr>
            <w:r w:rsidRPr="003477FD">
              <w:t>ePOS</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TRMT0005</w:t>
            </w:r>
          </w:p>
        </w:tc>
        <w:tc>
          <w:tcPr>
            <w:tcW w:w="7762" w:type="dxa"/>
            <w:shd w:val="clear" w:color="auto" w:fill="auto"/>
          </w:tcPr>
          <w:p w:rsidR="00F477D3" w:rsidRPr="003477FD" w:rsidRDefault="00F477D3" w:rsidP="00566381">
            <w:pPr>
              <w:pStyle w:val="BPC3Tableitems"/>
            </w:pPr>
            <w:r w:rsidRPr="003477FD">
              <w:t>Mobile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TRMT0006</w:t>
            </w:r>
          </w:p>
        </w:tc>
        <w:tc>
          <w:tcPr>
            <w:tcW w:w="7762" w:type="dxa"/>
            <w:shd w:val="clear" w:color="auto" w:fill="auto"/>
          </w:tcPr>
          <w:p w:rsidR="00F477D3" w:rsidRPr="003477FD" w:rsidRDefault="00F477D3" w:rsidP="00566381">
            <w:pPr>
              <w:pStyle w:val="BPC3Tableitems"/>
            </w:pPr>
            <w:r w:rsidRPr="003477FD">
              <w:t>Internet</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TRMT000</w:t>
            </w:r>
            <w:r>
              <w:t>7</w:t>
            </w:r>
          </w:p>
        </w:tc>
        <w:tc>
          <w:tcPr>
            <w:tcW w:w="7762" w:type="dxa"/>
            <w:shd w:val="clear" w:color="auto" w:fill="auto"/>
          </w:tcPr>
          <w:p w:rsidR="00F477D3" w:rsidRPr="003477FD" w:rsidRDefault="00F477D3" w:rsidP="00566381">
            <w:pPr>
              <w:pStyle w:val="BPC3Tableitems"/>
            </w:pPr>
            <w:r w:rsidRPr="004A622C">
              <w:t>Mobile POS</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TRMT000</w:t>
            </w:r>
            <w:r>
              <w:t>8</w:t>
            </w:r>
          </w:p>
        </w:tc>
        <w:tc>
          <w:tcPr>
            <w:tcW w:w="7762" w:type="dxa"/>
            <w:shd w:val="clear" w:color="auto" w:fill="auto"/>
          </w:tcPr>
          <w:p w:rsidR="00F477D3" w:rsidRPr="003477FD" w:rsidRDefault="00F477D3" w:rsidP="00566381">
            <w:pPr>
              <w:pStyle w:val="BPC3Tableitems"/>
            </w:pPr>
            <w:r w:rsidRPr="004A622C">
              <w:t>Info-kiosk</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STANDARD_ID</w:t>
      </w:r>
    </w:p>
    <w:p w:rsidR="00F477D3" w:rsidRPr="00942781" w:rsidRDefault="00F477D3" w:rsidP="00F477D3">
      <w:pPr>
        <w:jc w:val="both"/>
        <w:rPr>
          <w:rFonts w:ascii="Calibri" w:hAnsi="Calibri" w:cs="Calibri"/>
        </w:rPr>
      </w:pPr>
      <w:r w:rsidRPr="00942781">
        <w:rPr>
          <w:rFonts w:ascii="Calibri" w:hAnsi="Calibri" w:cs="Calibri"/>
        </w:rPr>
        <w:t>A communication standard is used to interact with a terminal. It describes the application layer to interchange messages with a device.</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1001</w:t>
            </w:r>
          </w:p>
        </w:tc>
        <w:tc>
          <w:tcPr>
            <w:tcW w:w="7762" w:type="dxa"/>
            <w:shd w:val="clear" w:color="auto" w:fill="auto"/>
          </w:tcPr>
          <w:p w:rsidR="00F477D3" w:rsidRPr="003477FD" w:rsidRDefault="00F477D3" w:rsidP="00566381">
            <w:pPr>
              <w:pStyle w:val="BPC3Tableitems"/>
            </w:pPr>
            <w:r w:rsidRPr="003477FD">
              <w:t>SVIP-IFX standard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1003</w:t>
            </w:r>
          </w:p>
        </w:tc>
        <w:tc>
          <w:tcPr>
            <w:tcW w:w="7762" w:type="dxa"/>
            <w:shd w:val="clear" w:color="auto" w:fill="auto"/>
          </w:tcPr>
          <w:p w:rsidR="00F477D3" w:rsidRPr="003477FD" w:rsidRDefault="00F477D3" w:rsidP="00566381">
            <w:pPr>
              <w:pStyle w:val="BPC3Tableitems"/>
            </w:pPr>
            <w:r w:rsidRPr="003477FD">
              <w:t>NCR ATM standard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1006</w:t>
            </w:r>
          </w:p>
        </w:tc>
        <w:tc>
          <w:tcPr>
            <w:tcW w:w="7762" w:type="dxa"/>
            <w:shd w:val="clear" w:color="auto" w:fill="auto"/>
          </w:tcPr>
          <w:p w:rsidR="00F477D3" w:rsidRPr="003477FD" w:rsidRDefault="00F477D3" w:rsidP="00566381">
            <w:pPr>
              <w:pStyle w:val="BPC3Tableitems"/>
            </w:pPr>
            <w:r w:rsidRPr="003477FD">
              <w:t>Diebold 912 ATM standard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1009</w:t>
            </w:r>
          </w:p>
        </w:tc>
        <w:tc>
          <w:tcPr>
            <w:tcW w:w="7762" w:type="dxa"/>
            <w:shd w:val="clear" w:color="auto" w:fill="auto"/>
          </w:tcPr>
          <w:p w:rsidR="00F477D3" w:rsidRPr="003477FD" w:rsidRDefault="00F477D3" w:rsidP="00566381">
            <w:pPr>
              <w:pStyle w:val="BPC3Tableitems"/>
            </w:pPr>
            <w:r w:rsidRPr="003477FD">
              <w:t>Wincor Nixdorf NDC standard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1010</w:t>
            </w:r>
          </w:p>
        </w:tc>
        <w:tc>
          <w:tcPr>
            <w:tcW w:w="7762" w:type="dxa"/>
            <w:shd w:val="clear" w:color="auto" w:fill="auto"/>
          </w:tcPr>
          <w:p w:rsidR="00F477D3" w:rsidRPr="003477FD" w:rsidRDefault="00F477D3" w:rsidP="00566381">
            <w:pPr>
              <w:pStyle w:val="BPC3Tableitems"/>
            </w:pPr>
            <w:r w:rsidRPr="003477FD">
              <w:t>BPC ISO8583 POS</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1012</w:t>
            </w:r>
          </w:p>
        </w:tc>
        <w:tc>
          <w:tcPr>
            <w:tcW w:w="7762" w:type="dxa"/>
            <w:shd w:val="clear" w:color="auto" w:fill="auto"/>
          </w:tcPr>
          <w:p w:rsidR="00F477D3" w:rsidRPr="003477FD" w:rsidRDefault="00F477D3" w:rsidP="00566381">
            <w:pPr>
              <w:pStyle w:val="BPC3Tableitems"/>
            </w:pPr>
            <w:r w:rsidRPr="003477FD">
              <w:t>E-Pay ISO8583</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VERSION_ID</w:t>
      </w:r>
    </w:p>
    <w:p w:rsidR="00F477D3" w:rsidRPr="00942781" w:rsidRDefault="00F477D3" w:rsidP="00F477D3">
      <w:pPr>
        <w:jc w:val="both"/>
        <w:rPr>
          <w:rFonts w:ascii="Calibri" w:hAnsi="Calibri" w:cs="Calibri"/>
        </w:rPr>
      </w:pPr>
      <w:proofErr w:type="gramStart"/>
      <w:r w:rsidRPr="00942781">
        <w:rPr>
          <w:rFonts w:ascii="Calibri" w:hAnsi="Calibri" w:cs="Calibri"/>
        </w:rPr>
        <w:t>The current version of a communication standard that is used by a terminal.</w:t>
      </w:r>
      <w:proofErr w:type="gramEnd"/>
      <w:r w:rsidRPr="00942781">
        <w:rPr>
          <w:rFonts w:ascii="Calibri" w:hAnsi="Calibri" w:cs="Calibri"/>
        </w:rPr>
        <w:t xml:space="preserve"> The list of versions depends both on a chosen standard and the system-wide settings.</w:t>
      </w:r>
    </w:p>
    <w:p w:rsidR="00F477D3" w:rsidRPr="00942781" w:rsidRDefault="00F477D3" w:rsidP="00F477D3">
      <w:pPr>
        <w:jc w:val="both"/>
        <w:rPr>
          <w:rFonts w:ascii="Calibri" w:hAnsi="Calibri" w:cs="Calibri"/>
        </w:rPr>
      </w:pPr>
    </w:p>
    <w:p w:rsidR="00F477D3" w:rsidRPr="00034556" w:rsidRDefault="00F477D3" w:rsidP="00F477D3">
      <w:pPr>
        <w:pStyle w:val="BPC3Subhead2"/>
      </w:pPr>
      <w:r w:rsidRPr="003477FD">
        <w:t>MCC</w:t>
      </w:r>
    </w:p>
    <w:p w:rsidR="00F477D3" w:rsidRPr="00942781" w:rsidRDefault="00F477D3" w:rsidP="00F477D3">
      <w:pPr>
        <w:jc w:val="both"/>
        <w:rPr>
          <w:rFonts w:ascii="Calibri" w:hAnsi="Calibri" w:cs="Calibri"/>
        </w:rPr>
      </w:pPr>
      <w:proofErr w:type="gramStart"/>
      <w:r w:rsidRPr="00942781">
        <w:rPr>
          <w:rFonts w:ascii="Calibri" w:hAnsi="Calibri" w:cs="Calibri"/>
        </w:rPr>
        <w:t>Merchant category code.</w:t>
      </w:r>
      <w:proofErr w:type="gramEnd"/>
      <w:r w:rsidRPr="00942781">
        <w:rPr>
          <w:rFonts w:ascii="Calibri" w:hAnsi="Calibri" w:cs="Calibri"/>
        </w:rPr>
        <w:t xml:space="preserve"> It should be specified, if operations run via a terminal must be routed to the network that has an MMC other than the MCC defined on the merchant level.</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TERMINAL_TEMPLATE</w:t>
      </w:r>
    </w:p>
    <w:p w:rsidR="00F477D3" w:rsidRPr="00942781" w:rsidRDefault="00F477D3" w:rsidP="00F477D3">
      <w:pPr>
        <w:jc w:val="both"/>
        <w:rPr>
          <w:rFonts w:ascii="Calibri" w:hAnsi="Calibri" w:cs="Calibri"/>
        </w:rPr>
      </w:pPr>
      <w:proofErr w:type="gramStart"/>
      <w:r w:rsidRPr="00942781">
        <w:rPr>
          <w:rFonts w:ascii="Calibri" w:hAnsi="Calibri" w:cs="Calibri"/>
        </w:rPr>
        <w:t>An ID of a terminal template.</w:t>
      </w:r>
      <w:proofErr w:type="gramEnd"/>
      <w:r w:rsidRPr="00942781">
        <w:rPr>
          <w:rFonts w:ascii="Calibri" w:hAnsi="Calibri" w:cs="Calibri"/>
        </w:rPr>
        <w:t xml:space="preserve"> On the terminal being created its parameters without values are filled in with the values defined in the template. The list of templates and their IDs is formed when the system is being configured.</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PLASTIC_NUMBER</w:t>
      </w:r>
    </w:p>
    <w:p w:rsidR="00F477D3" w:rsidRPr="00942781" w:rsidRDefault="00F477D3" w:rsidP="00F477D3">
      <w:pPr>
        <w:jc w:val="both"/>
        <w:rPr>
          <w:rFonts w:ascii="Calibri" w:hAnsi="Calibri" w:cs="Calibri"/>
        </w:rPr>
      </w:pPr>
      <w:r w:rsidRPr="00942781">
        <w:rPr>
          <w:rFonts w:ascii="Calibri" w:hAnsi="Calibri" w:cs="Calibri"/>
        </w:rPr>
        <w:t>An imprinter number printed on the slip. It is meaningful only if an imprinter is used.</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CARD_DATA_INPUT_CAP</w:t>
      </w:r>
    </w:p>
    <w:p w:rsidR="00F477D3" w:rsidRPr="00942781" w:rsidRDefault="00F477D3" w:rsidP="00F477D3">
      <w:pPr>
        <w:jc w:val="both"/>
        <w:rPr>
          <w:rFonts w:ascii="Calibri" w:hAnsi="Calibri" w:cs="Calibri"/>
        </w:rPr>
      </w:pPr>
      <w:r w:rsidRPr="00942781">
        <w:rPr>
          <w:rFonts w:ascii="Calibri" w:hAnsi="Calibri" w:cs="Calibri"/>
        </w:rPr>
        <w:t>Available methods to input card data via a terminal:</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F221000A</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562"/>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PAN auto-entry via contactless magnetic stripe</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F221000B</w:t>
            </w:r>
          </w:p>
        </w:tc>
        <w:tc>
          <w:tcPr>
            <w:tcW w:w="7762" w:type="dxa"/>
            <w:shd w:val="clear" w:color="auto" w:fill="auto"/>
          </w:tcPr>
          <w:p w:rsidR="00F477D3" w:rsidRPr="003477FD" w:rsidRDefault="00F477D3" w:rsidP="00566381">
            <w:pPr>
              <w:pStyle w:val="BPC3Tableitems"/>
            </w:pPr>
            <w:r w:rsidRPr="003477FD">
              <w:t>Magnetic stripe reader and key entry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F221000C</w:t>
            </w:r>
          </w:p>
        </w:tc>
        <w:tc>
          <w:tcPr>
            <w:tcW w:w="7762" w:type="dxa"/>
            <w:shd w:val="clear" w:color="auto" w:fill="auto"/>
          </w:tcPr>
          <w:p w:rsidR="00F477D3" w:rsidRPr="003477FD" w:rsidRDefault="00F477D3" w:rsidP="00566381">
            <w:pPr>
              <w:pStyle w:val="BPC3Tableitems"/>
            </w:pPr>
            <w:r w:rsidRPr="003477FD">
              <w:t>Magnetic stripe reader, ICC, and key entry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F221000D</w:t>
            </w:r>
          </w:p>
        </w:tc>
        <w:tc>
          <w:tcPr>
            <w:tcW w:w="7762" w:type="dxa"/>
            <w:shd w:val="clear" w:color="auto" w:fill="auto"/>
          </w:tcPr>
          <w:p w:rsidR="00F477D3" w:rsidRPr="003477FD" w:rsidRDefault="00F477D3" w:rsidP="00566381">
            <w:pPr>
              <w:pStyle w:val="BPC3Tableitems"/>
            </w:pPr>
            <w:r w:rsidRPr="003477FD">
              <w:t>Magnetic stripe reader and ICC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F221000E</w:t>
            </w:r>
          </w:p>
        </w:tc>
        <w:tc>
          <w:tcPr>
            <w:tcW w:w="7762" w:type="dxa"/>
            <w:shd w:val="clear" w:color="auto" w:fill="auto"/>
          </w:tcPr>
          <w:p w:rsidR="00F477D3" w:rsidRPr="003477FD" w:rsidRDefault="00F477D3" w:rsidP="00566381">
            <w:pPr>
              <w:pStyle w:val="BPC3Tableitems"/>
            </w:pPr>
            <w:r w:rsidRPr="003477FD">
              <w:t>ICC and key entry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F221000M</w:t>
            </w:r>
          </w:p>
        </w:tc>
        <w:tc>
          <w:tcPr>
            <w:tcW w:w="7762" w:type="dxa"/>
            <w:shd w:val="clear" w:color="auto" w:fill="auto"/>
          </w:tcPr>
          <w:p w:rsidR="00F477D3" w:rsidRPr="003477FD" w:rsidRDefault="00F477D3" w:rsidP="00566381">
            <w:pPr>
              <w:pStyle w:val="BPC3Tableitems"/>
            </w:pPr>
            <w:r w:rsidRPr="003477FD">
              <w:t>PAN auto-entry via contactless M/Chip</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F221000V</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1561"/>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Other capability</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F2210000</w:t>
            </w:r>
          </w:p>
        </w:tc>
        <w:tc>
          <w:tcPr>
            <w:tcW w:w="7762" w:type="dxa"/>
            <w:shd w:val="clear" w:color="auto" w:fill="auto"/>
          </w:tcPr>
          <w:p w:rsidR="00F477D3" w:rsidRPr="003477FD" w:rsidRDefault="00F477D3" w:rsidP="00566381">
            <w:pPr>
              <w:pStyle w:val="BPC3Tableitems"/>
            </w:pPr>
            <w:r w:rsidRPr="003477FD">
              <w:t>Unknown; data not available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F2210001</w:t>
            </w:r>
          </w:p>
        </w:tc>
        <w:tc>
          <w:tcPr>
            <w:tcW w:w="7762" w:type="dxa"/>
            <w:shd w:val="clear" w:color="auto" w:fill="auto"/>
          </w:tcPr>
          <w:p w:rsidR="00F477D3" w:rsidRPr="003477FD" w:rsidRDefault="00F477D3" w:rsidP="00566381">
            <w:pPr>
              <w:pStyle w:val="BPC3Tableitems"/>
            </w:pPr>
            <w:r w:rsidRPr="003477FD">
              <w:t>Manual; no terminal</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F2210002</w:t>
            </w:r>
          </w:p>
        </w:tc>
        <w:tc>
          <w:tcPr>
            <w:tcW w:w="7762" w:type="dxa"/>
            <w:shd w:val="clear" w:color="auto" w:fill="auto"/>
          </w:tcPr>
          <w:p w:rsidR="00F477D3" w:rsidRPr="003477FD" w:rsidRDefault="00F477D3" w:rsidP="00566381">
            <w:pPr>
              <w:pStyle w:val="BPC3Tableitems"/>
            </w:pPr>
            <w:r w:rsidRPr="003477FD">
              <w:t>Magnetic stripe reader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F2210003</w:t>
            </w:r>
          </w:p>
        </w:tc>
        <w:tc>
          <w:tcPr>
            <w:tcW w:w="7762" w:type="dxa"/>
            <w:shd w:val="clear" w:color="auto" w:fill="auto"/>
          </w:tcPr>
          <w:p w:rsidR="00F477D3" w:rsidRPr="003477FD" w:rsidRDefault="00F477D3" w:rsidP="00566381">
            <w:pPr>
              <w:pStyle w:val="BPC3Tableitems"/>
            </w:pPr>
            <w:r w:rsidRPr="003477FD">
              <w:t>Barcode reader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F2210004</w:t>
            </w:r>
          </w:p>
        </w:tc>
        <w:tc>
          <w:tcPr>
            <w:tcW w:w="7762" w:type="dxa"/>
            <w:shd w:val="clear" w:color="auto" w:fill="auto"/>
          </w:tcPr>
          <w:p w:rsidR="00F477D3" w:rsidRPr="003477FD" w:rsidRDefault="00F477D3" w:rsidP="00566381">
            <w:pPr>
              <w:pStyle w:val="BPC3Tableitems"/>
            </w:pPr>
            <w:r w:rsidRPr="003477FD">
              <w:t>Optical character reader (OCR)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F2210005</w:t>
            </w:r>
          </w:p>
        </w:tc>
        <w:tc>
          <w:tcPr>
            <w:tcW w:w="7762" w:type="dxa"/>
            <w:shd w:val="clear" w:color="auto" w:fill="auto"/>
          </w:tcPr>
          <w:p w:rsidR="00F477D3" w:rsidRPr="003477FD" w:rsidRDefault="00F477D3" w:rsidP="00566381">
            <w:pPr>
              <w:pStyle w:val="BPC3Tableitems"/>
            </w:pPr>
            <w:r w:rsidRPr="003477FD">
              <w:t>Integrated circuit card (ICC)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F2210006</w:t>
            </w:r>
          </w:p>
        </w:tc>
        <w:tc>
          <w:tcPr>
            <w:tcW w:w="7762" w:type="dxa"/>
            <w:shd w:val="clear" w:color="auto" w:fill="auto"/>
          </w:tcPr>
          <w:p w:rsidR="00F477D3" w:rsidRPr="003477FD" w:rsidRDefault="00F477D3" w:rsidP="00566381">
            <w:pPr>
              <w:pStyle w:val="BPC3Tableitems"/>
            </w:pPr>
            <w:r w:rsidRPr="003477FD">
              <w:t>Key entry-only capability</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CRDH_AUTH_CAP</w:t>
      </w:r>
    </w:p>
    <w:p w:rsidR="00F477D3" w:rsidRPr="00942781" w:rsidRDefault="00F477D3" w:rsidP="00F477D3">
      <w:pPr>
        <w:jc w:val="both"/>
        <w:rPr>
          <w:rFonts w:ascii="Calibri" w:hAnsi="Calibri" w:cs="Calibri"/>
        </w:rPr>
      </w:pPr>
      <w:r w:rsidRPr="00942781">
        <w:rPr>
          <w:rFonts w:ascii="Calibri" w:hAnsi="Calibri" w:cs="Calibri"/>
        </w:rPr>
        <w:t>Available methods to authenticate a cardholder via a terminal:</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lastRenderedPageBreak/>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F2220000</w:t>
            </w:r>
          </w:p>
        </w:tc>
        <w:tc>
          <w:tcPr>
            <w:tcW w:w="7762" w:type="dxa"/>
            <w:shd w:val="clear" w:color="auto" w:fill="auto"/>
          </w:tcPr>
          <w:p w:rsidR="00F477D3" w:rsidRPr="003477FD" w:rsidRDefault="00F477D3" w:rsidP="00566381">
            <w:pPr>
              <w:pStyle w:val="BPC3Tableitems"/>
            </w:pPr>
            <w:r w:rsidRPr="003477FD">
              <w:t>No electronic authentication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F2220001</w:t>
            </w:r>
          </w:p>
        </w:tc>
        <w:tc>
          <w:tcPr>
            <w:tcW w:w="7762" w:type="dxa"/>
            <w:shd w:val="clear" w:color="auto" w:fill="auto"/>
          </w:tcPr>
          <w:p w:rsidR="00F477D3" w:rsidRPr="003477FD" w:rsidRDefault="00F477D3" w:rsidP="00566381">
            <w:pPr>
              <w:pStyle w:val="BPC3Tableitems"/>
            </w:pPr>
            <w:r w:rsidRPr="003477FD">
              <w:t>PIN entry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F2220002</w:t>
            </w:r>
          </w:p>
        </w:tc>
        <w:tc>
          <w:tcPr>
            <w:tcW w:w="7762" w:type="dxa"/>
            <w:shd w:val="clear" w:color="auto" w:fill="auto"/>
          </w:tcPr>
          <w:p w:rsidR="00F477D3" w:rsidRPr="003477FD" w:rsidRDefault="00F477D3" w:rsidP="00566381">
            <w:pPr>
              <w:pStyle w:val="BPC3Tableitems"/>
            </w:pPr>
            <w:r w:rsidRPr="003477FD">
              <w:t>Electronic signature analysis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F2220005</w:t>
            </w:r>
          </w:p>
        </w:tc>
        <w:tc>
          <w:tcPr>
            <w:tcW w:w="7762" w:type="dxa"/>
            <w:shd w:val="clear" w:color="auto" w:fill="auto"/>
          </w:tcPr>
          <w:p w:rsidR="00F477D3" w:rsidRPr="003477FD" w:rsidRDefault="00F477D3" w:rsidP="00566381">
            <w:pPr>
              <w:pStyle w:val="BPC3Tableitems"/>
            </w:pPr>
            <w:r w:rsidRPr="003477FD">
              <w:t>Electronic authentication capability is inoperative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F2220006</w:t>
            </w:r>
          </w:p>
        </w:tc>
        <w:tc>
          <w:tcPr>
            <w:tcW w:w="7762" w:type="dxa"/>
            <w:shd w:val="clear" w:color="auto" w:fill="auto"/>
          </w:tcPr>
          <w:p w:rsidR="00F477D3" w:rsidRPr="003477FD" w:rsidRDefault="00F477D3" w:rsidP="00566381">
            <w:pPr>
              <w:pStyle w:val="BPC3Tableitems"/>
            </w:pPr>
            <w:r w:rsidRPr="003477FD">
              <w:t>Other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F2220009</w:t>
            </w:r>
          </w:p>
        </w:tc>
        <w:tc>
          <w:tcPr>
            <w:tcW w:w="7762" w:type="dxa"/>
            <w:shd w:val="clear" w:color="auto" w:fill="auto"/>
          </w:tcPr>
          <w:p w:rsidR="00F477D3" w:rsidRPr="003477FD" w:rsidRDefault="00F477D3" w:rsidP="00566381">
            <w:pPr>
              <w:pStyle w:val="BPC3Tableitems"/>
            </w:pPr>
            <w:r w:rsidRPr="003477FD">
              <w:t>Unknown; data unavailable</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rPr>
          <w:lang w:val="ru-RU"/>
        </w:rPr>
      </w:pPr>
      <w:r w:rsidRPr="003477FD">
        <w:t>CARD_CAPTURE_CAP</w:t>
      </w:r>
    </w:p>
    <w:p w:rsidR="00F477D3" w:rsidRPr="00942781" w:rsidRDefault="00F477D3" w:rsidP="00F477D3">
      <w:pPr>
        <w:jc w:val="both"/>
        <w:rPr>
          <w:rFonts w:ascii="Calibri" w:hAnsi="Calibri" w:cs="Calibri"/>
        </w:rPr>
      </w:pPr>
      <w:r w:rsidRPr="00942781">
        <w:rPr>
          <w:rFonts w:ascii="Calibri" w:hAnsi="Calibri" w:cs="Calibri"/>
        </w:rPr>
        <w:t>Available methods to capture a card:</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F2230000</w:t>
            </w:r>
          </w:p>
        </w:tc>
        <w:tc>
          <w:tcPr>
            <w:tcW w:w="7762" w:type="dxa"/>
            <w:shd w:val="clear" w:color="auto" w:fill="auto"/>
          </w:tcPr>
          <w:p w:rsidR="00F477D3" w:rsidRPr="003477FD" w:rsidRDefault="00F477D3" w:rsidP="00566381">
            <w:pPr>
              <w:pStyle w:val="BPC3Tableitems"/>
            </w:pPr>
            <w:r w:rsidRPr="003477FD">
              <w:t>No capture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F2230001</w:t>
            </w:r>
          </w:p>
        </w:tc>
        <w:tc>
          <w:tcPr>
            <w:tcW w:w="7762" w:type="dxa"/>
            <w:shd w:val="clear" w:color="auto" w:fill="auto"/>
          </w:tcPr>
          <w:p w:rsidR="00F477D3" w:rsidRPr="003477FD" w:rsidRDefault="00F477D3" w:rsidP="00566381">
            <w:pPr>
              <w:pStyle w:val="BPC3Tableitems"/>
            </w:pPr>
            <w:r w:rsidRPr="003477FD">
              <w:t>Card capture capability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F2230002</w:t>
            </w:r>
          </w:p>
        </w:tc>
        <w:tc>
          <w:tcPr>
            <w:tcW w:w="7762" w:type="dxa"/>
            <w:shd w:val="clear" w:color="auto" w:fill="auto"/>
          </w:tcPr>
          <w:p w:rsidR="00F477D3" w:rsidRPr="003477FD" w:rsidRDefault="00F477D3" w:rsidP="00566381">
            <w:pPr>
              <w:pStyle w:val="BPC3Tableitems"/>
            </w:pPr>
            <w:r w:rsidRPr="003477FD">
              <w:t>Unknown; data unavailable</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TERM_OPERATING_ENV</w:t>
      </w:r>
    </w:p>
    <w:p w:rsidR="00F477D3" w:rsidRPr="00942781" w:rsidRDefault="00F477D3" w:rsidP="00F477D3">
      <w:pPr>
        <w:jc w:val="both"/>
        <w:rPr>
          <w:rFonts w:ascii="Calibri" w:hAnsi="Calibri" w:cs="Calibri"/>
        </w:rPr>
      </w:pPr>
      <w:r w:rsidRPr="00942781">
        <w:rPr>
          <w:rFonts w:ascii="Calibri" w:hAnsi="Calibri" w:cs="Calibri"/>
        </w:rPr>
        <w:t>Operating environment of a terminal:</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F2240000</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1682"/>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rPr>
                  </w:pPr>
                </w:p>
              </w:tc>
              <w:tc>
                <w:tcPr>
                  <w:tcW w:w="0" w:type="auto"/>
                  <w:vAlign w:val="center"/>
                  <w:hideMark/>
                </w:tcPr>
                <w:p w:rsidR="00F477D3" w:rsidRPr="00942781" w:rsidRDefault="00F477D3" w:rsidP="00566381">
                  <w:pPr>
                    <w:jc w:val="both"/>
                    <w:rPr>
                      <w:rFonts w:ascii="Calibri" w:hAnsi="Calibri" w:cs="Calibri"/>
                    </w:rPr>
                  </w:pPr>
                  <w:r w:rsidRPr="00942781">
                    <w:rPr>
                      <w:rFonts w:ascii="Calibri" w:hAnsi="Calibri" w:cs="Calibri"/>
                    </w:rPr>
                    <w:t>No terminal used</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F2240001</w:t>
            </w:r>
          </w:p>
        </w:tc>
        <w:tc>
          <w:tcPr>
            <w:tcW w:w="7762" w:type="dxa"/>
            <w:shd w:val="clear" w:color="auto" w:fill="auto"/>
          </w:tcPr>
          <w:p w:rsidR="00F477D3" w:rsidRPr="00942781" w:rsidRDefault="00F477D3" w:rsidP="00566381">
            <w:pPr>
              <w:jc w:val="both"/>
              <w:rPr>
                <w:rFonts w:ascii="Calibri" w:hAnsi="Calibri" w:cs="Calibri"/>
                <w:sz w:val="18"/>
                <w:szCs w:val="18"/>
              </w:rPr>
            </w:pPr>
            <w:r w:rsidRPr="00942781">
              <w:rPr>
                <w:rFonts w:ascii="Calibri" w:hAnsi="Calibri" w:cs="Calibri"/>
              </w:rPr>
              <w:t>On card acceptor premises; attended terminal</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F2240002</w:t>
            </w:r>
          </w:p>
        </w:tc>
        <w:tc>
          <w:tcPr>
            <w:tcW w:w="7762" w:type="dxa"/>
            <w:shd w:val="clear" w:color="auto" w:fill="auto"/>
          </w:tcPr>
          <w:p w:rsidR="00F477D3" w:rsidRPr="00942781" w:rsidRDefault="00F477D3" w:rsidP="00566381">
            <w:pPr>
              <w:jc w:val="both"/>
              <w:rPr>
                <w:rFonts w:ascii="Calibri" w:hAnsi="Calibri" w:cs="Calibri"/>
                <w:sz w:val="18"/>
                <w:szCs w:val="18"/>
              </w:rPr>
            </w:pPr>
            <w:r w:rsidRPr="00942781">
              <w:rPr>
                <w:rFonts w:ascii="Calibri" w:hAnsi="Calibri" w:cs="Calibri"/>
              </w:rPr>
              <w:t>On card acceptor premises; unattended terminal</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F2240003</w:t>
            </w:r>
          </w:p>
        </w:tc>
        <w:tc>
          <w:tcPr>
            <w:tcW w:w="7762" w:type="dxa"/>
            <w:shd w:val="clear" w:color="auto" w:fill="auto"/>
          </w:tcPr>
          <w:p w:rsidR="00F477D3" w:rsidRPr="00942781" w:rsidRDefault="00F477D3" w:rsidP="00566381">
            <w:pPr>
              <w:jc w:val="both"/>
              <w:rPr>
                <w:rFonts w:ascii="Calibri" w:hAnsi="Calibri" w:cs="Calibri"/>
                <w:sz w:val="18"/>
                <w:szCs w:val="18"/>
              </w:rPr>
            </w:pPr>
            <w:r w:rsidRPr="00942781">
              <w:rPr>
                <w:rFonts w:ascii="Calibri" w:hAnsi="Calibri" w:cs="Calibri"/>
              </w:rPr>
              <w:t>Off card acceptor premises; attended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F2240004</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3896"/>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rPr>
                  </w:pPr>
                </w:p>
              </w:tc>
              <w:tc>
                <w:tcPr>
                  <w:tcW w:w="0" w:type="auto"/>
                  <w:vAlign w:val="center"/>
                  <w:hideMark/>
                </w:tcPr>
                <w:p w:rsidR="00F477D3" w:rsidRPr="00942781" w:rsidRDefault="00F477D3" w:rsidP="00566381">
                  <w:pPr>
                    <w:jc w:val="both"/>
                    <w:rPr>
                      <w:rFonts w:ascii="Calibri" w:hAnsi="Calibri" w:cs="Calibri"/>
                    </w:rPr>
                  </w:pPr>
                  <w:r w:rsidRPr="00942781">
                    <w:rPr>
                      <w:rFonts w:ascii="Calibri" w:hAnsi="Calibri" w:cs="Calibri"/>
                    </w:rPr>
                    <w:t>Off card acceptor premises; unattended</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F2240005</w:t>
            </w:r>
          </w:p>
        </w:tc>
        <w:tc>
          <w:tcPr>
            <w:tcW w:w="7762" w:type="dxa"/>
            <w:shd w:val="clear" w:color="auto" w:fill="auto"/>
          </w:tcPr>
          <w:p w:rsidR="00F477D3" w:rsidRPr="00942781" w:rsidRDefault="00F477D3" w:rsidP="00566381">
            <w:pPr>
              <w:jc w:val="both"/>
              <w:rPr>
                <w:rFonts w:ascii="Calibri" w:hAnsi="Calibri" w:cs="Calibri"/>
                <w:sz w:val="18"/>
                <w:szCs w:val="18"/>
              </w:rPr>
            </w:pPr>
            <w:r w:rsidRPr="00942781">
              <w:rPr>
                <w:rFonts w:ascii="Calibri" w:hAnsi="Calibri" w:cs="Calibri"/>
              </w:rPr>
              <w:t>On cardholder premises; unattended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F2240006</w:t>
            </w:r>
          </w:p>
        </w:tc>
        <w:tc>
          <w:tcPr>
            <w:tcW w:w="7762" w:type="dxa"/>
            <w:shd w:val="clear" w:color="auto" w:fill="auto"/>
          </w:tcPr>
          <w:p w:rsidR="00F477D3" w:rsidRPr="00942781" w:rsidRDefault="00F477D3" w:rsidP="00566381">
            <w:pPr>
              <w:jc w:val="both"/>
              <w:rPr>
                <w:rFonts w:ascii="Calibri" w:hAnsi="Calibri" w:cs="Calibri"/>
                <w:sz w:val="18"/>
                <w:szCs w:val="18"/>
              </w:rPr>
            </w:pPr>
            <w:r w:rsidRPr="00942781">
              <w:rPr>
                <w:rFonts w:ascii="Calibri" w:hAnsi="Calibri" w:cs="Calibri"/>
              </w:rPr>
              <w:t>Off cardholder premises; unattended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F2240007</w:t>
            </w:r>
          </w:p>
        </w:tc>
        <w:tc>
          <w:tcPr>
            <w:tcW w:w="7762" w:type="dxa"/>
            <w:shd w:val="clear" w:color="auto" w:fill="auto"/>
          </w:tcPr>
          <w:p w:rsidR="00F477D3" w:rsidRPr="00942781" w:rsidRDefault="00F477D3" w:rsidP="00566381">
            <w:pPr>
              <w:jc w:val="both"/>
              <w:rPr>
                <w:rFonts w:ascii="Calibri" w:hAnsi="Calibri" w:cs="Calibri"/>
                <w:sz w:val="18"/>
                <w:szCs w:val="18"/>
              </w:rPr>
            </w:pPr>
            <w:r w:rsidRPr="00942781">
              <w:rPr>
                <w:rFonts w:ascii="Calibri" w:hAnsi="Calibri" w:cs="Calibri"/>
              </w:rPr>
              <w:t>Private use (Future use)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lastRenderedPageBreak/>
              <w:t>F2240009</w:t>
            </w:r>
          </w:p>
        </w:tc>
        <w:tc>
          <w:tcPr>
            <w:tcW w:w="7762" w:type="dxa"/>
            <w:shd w:val="clear" w:color="auto" w:fill="auto"/>
          </w:tcPr>
          <w:p w:rsidR="00F477D3" w:rsidRPr="00942781" w:rsidRDefault="00F477D3" w:rsidP="00566381">
            <w:pPr>
              <w:jc w:val="both"/>
              <w:rPr>
                <w:rFonts w:ascii="Calibri" w:hAnsi="Calibri" w:cs="Calibri"/>
                <w:sz w:val="18"/>
                <w:szCs w:val="18"/>
              </w:rPr>
            </w:pPr>
            <w:r w:rsidRPr="00942781">
              <w:rPr>
                <w:rFonts w:ascii="Calibri" w:hAnsi="Calibri" w:cs="Calibri"/>
              </w:rPr>
              <w:t>Unknown; data unavailable</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CRDH_DATA_PRESENT</w:t>
      </w:r>
    </w:p>
    <w:p w:rsidR="00F477D3" w:rsidRPr="00942781" w:rsidRDefault="00F477D3" w:rsidP="00F477D3">
      <w:pPr>
        <w:jc w:val="both"/>
        <w:rPr>
          <w:rFonts w:ascii="Calibri" w:hAnsi="Calibri" w:cs="Calibri"/>
        </w:rPr>
      </w:pPr>
      <w:r w:rsidRPr="00942781">
        <w:rPr>
          <w:rFonts w:ascii="Calibri" w:hAnsi="Calibri" w:cs="Calibri"/>
        </w:rPr>
        <w:t>Indicator of the cardholder presence:</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F2250000</w:t>
            </w:r>
          </w:p>
        </w:tc>
        <w:tc>
          <w:tcPr>
            <w:tcW w:w="7762" w:type="dxa"/>
            <w:shd w:val="clear" w:color="auto" w:fill="auto"/>
          </w:tcPr>
          <w:p w:rsidR="00F477D3" w:rsidRPr="003477FD" w:rsidRDefault="00F477D3" w:rsidP="00566381">
            <w:pPr>
              <w:pStyle w:val="BPC3Tableitems"/>
            </w:pPr>
            <w:r w:rsidRPr="003477FD">
              <w:t>Cardholder present</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F2250001</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3602"/>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Cardholder not present (unspecified)</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F2250002</w:t>
            </w:r>
          </w:p>
        </w:tc>
        <w:tc>
          <w:tcPr>
            <w:tcW w:w="7762" w:type="dxa"/>
            <w:shd w:val="clear" w:color="auto" w:fill="auto"/>
          </w:tcPr>
          <w:p w:rsidR="00F477D3" w:rsidRPr="003477FD" w:rsidRDefault="00F477D3" w:rsidP="00566381">
            <w:pPr>
              <w:pStyle w:val="BPC3Tableitems"/>
            </w:pPr>
            <w:r w:rsidRPr="003477FD">
              <w:t>Cardholder not present (mail/facsimile transaction)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F2250003</w:t>
            </w:r>
          </w:p>
        </w:tc>
        <w:tc>
          <w:tcPr>
            <w:tcW w:w="7762" w:type="dxa"/>
            <w:shd w:val="clear" w:color="auto" w:fill="auto"/>
          </w:tcPr>
          <w:p w:rsidR="00F477D3" w:rsidRPr="003477FD" w:rsidRDefault="00F477D3" w:rsidP="00566381">
            <w:pPr>
              <w:pStyle w:val="BPC3Tableitems"/>
            </w:pPr>
            <w:r w:rsidRPr="003477FD">
              <w:t>Cardholder not present (phone order or from automated response unit [ARU])</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F2250004</w:t>
            </w:r>
          </w:p>
        </w:tc>
        <w:tc>
          <w:tcPr>
            <w:tcW w:w="7762" w:type="dxa"/>
            <w:shd w:val="clear" w:color="auto" w:fill="auto"/>
          </w:tcPr>
          <w:p w:rsidR="00F477D3" w:rsidRPr="003477FD" w:rsidRDefault="00F477D3" w:rsidP="00566381">
            <w:pPr>
              <w:pStyle w:val="BPC3Tableitems"/>
            </w:pPr>
            <w:r w:rsidRPr="003477FD">
              <w:t>Cardholder not present (standing order/recurring transaction)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F2250005</w:t>
            </w:r>
          </w:p>
        </w:tc>
        <w:tc>
          <w:tcPr>
            <w:tcW w:w="7762" w:type="dxa"/>
            <w:shd w:val="clear" w:color="auto" w:fill="auto"/>
          </w:tcPr>
          <w:p w:rsidR="00F477D3" w:rsidRPr="003477FD" w:rsidRDefault="00F477D3" w:rsidP="00566381">
            <w:pPr>
              <w:pStyle w:val="BPC3Tableitems"/>
            </w:pPr>
            <w:r w:rsidRPr="003477FD">
              <w:t>Cardholder not present (electronic order [PC, Internet, mobile phone or PDA])</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F2250009</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665"/>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Unknown; data unavailable</w:t>
                  </w:r>
                </w:p>
              </w:tc>
            </w:tr>
          </w:tbl>
          <w:p w:rsidR="00F477D3" w:rsidRPr="00942781" w:rsidRDefault="00F477D3" w:rsidP="00566381">
            <w:pPr>
              <w:rPr>
                <w:rFonts w:ascii="Calibri" w:hAnsi="Calibri" w:cs="Calibri"/>
                <w:sz w:val="18"/>
                <w:szCs w:val="18"/>
              </w:rPr>
            </w:pP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CARD_DATA_PRESENT</w:t>
      </w:r>
    </w:p>
    <w:p w:rsidR="00F477D3" w:rsidRPr="00942781" w:rsidRDefault="00F477D3" w:rsidP="00F477D3">
      <w:pPr>
        <w:jc w:val="both"/>
        <w:rPr>
          <w:rFonts w:ascii="Calibri" w:hAnsi="Calibri" w:cs="Calibri"/>
        </w:rPr>
      </w:pPr>
      <w:r w:rsidRPr="00942781">
        <w:rPr>
          <w:rFonts w:ascii="Calibri" w:hAnsi="Calibri" w:cs="Calibri"/>
        </w:rPr>
        <w:t>An indicator of the card presence:</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F2260000</w:t>
            </w:r>
          </w:p>
        </w:tc>
        <w:tc>
          <w:tcPr>
            <w:tcW w:w="7762" w:type="dxa"/>
            <w:shd w:val="clear" w:color="auto" w:fill="auto"/>
          </w:tcPr>
          <w:p w:rsidR="00F477D3" w:rsidRPr="003477FD" w:rsidRDefault="00F477D3" w:rsidP="00566381">
            <w:pPr>
              <w:pStyle w:val="BPC3Tableitems"/>
            </w:pPr>
            <w:r w:rsidRPr="003477FD">
              <w:t>Card present</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F2260001</w:t>
            </w:r>
          </w:p>
        </w:tc>
        <w:tc>
          <w:tcPr>
            <w:tcW w:w="7762" w:type="dxa"/>
            <w:shd w:val="clear" w:color="auto" w:fill="auto"/>
          </w:tcPr>
          <w:p w:rsidR="00F477D3" w:rsidRPr="003477FD" w:rsidRDefault="00F477D3" w:rsidP="00566381">
            <w:pPr>
              <w:pStyle w:val="BPC3Tableitems"/>
            </w:pPr>
            <w:r w:rsidRPr="003477FD">
              <w:t>Card not present</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F2260009</w:t>
            </w:r>
          </w:p>
        </w:tc>
        <w:tc>
          <w:tcPr>
            <w:tcW w:w="7762" w:type="dxa"/>
            <w:shd w:val="clear" w:color="auto" w:fill="auto"/>
          </w:tcPr>
          <w:p w:rsidR="00F477D3" w:rsidRPr="003477FD" w:rsidRDefault="00F477D3" w:rsidP="00566381">
            <w:pPr>
              <w:pStyle w:val="BPC3Tableitems"/>
            </w:pPr>
            <w:r w:rsidRPr="003477FD">
              <w:t>Unknown; data unavailable</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CARD_DATA_INPUT_MODE</w:t>
      </w:r>
    </w:p>
    <w:p w:rsidR="00F477D3" w:rsidRPr="00942781" w:rsidRDefault="00F477D3" w:rsidP="00F477D3">
      <w:pPr>
        <w:jc w:val="both"/>
        <w:rPr>
          <w:rFonts w:ascii="Calibri" w:hAnsi="Calibri" w:cs="Calibri"/>
        </w:rPr>
      </w:pPr>
      <w:r w:rsidRPr="00942781">
        <w:rPr>
          <w:rFonts w:ascii="Calibri" w:hAnsi="Calibri" w:cs="Calibri"/>
        </w:rPr>
        <w:t>A preferred method to input card data via a terminal:</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F227000A</w:t>
            </w:r>
          </w:p>
        </w:tc>
        <w:tc>
          <w:tcPr>
            <w:tcW w:w="7762" w:type="dxa"/>
            <w:shd w:val="clear" w:color="auto" w:fill="auto"/>
          </w:tcPr>
          <w:p w:rsidR="00F477D3" w:rsidRPr="003477FD" w:rsidRDefault="00F477D3" w:rsidP="00566381">
            <w:pPr>
              <w:pStyle w:val="BPC3Tableitems"/>
            </w:pPr>
            <w:r w:rsidRPr="003477FD">
              <w:t>PAN auto-entry via contactless magnetic stripe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F227000B</w:t>
            </w:r>
          </w:p>
        </w:tc>
        <w:tc>
          <w:tcPr>
            <w:tcW w:w="7762" w:type="dxa"/>
            <w:shd w:val="clear" w:color="auto" w:fill="auto"/>
          </w:tcPr>
          <w:p w:rsidR="00F477D3" w:rsidRPr="003477FD" w:rsidRDefault="00F477D3" w:rsidP="00566381">
            <w:pPr>
              <w:pStyle w:val="BPC3Tableitems"/>
            </w:pPr>
            <w:r w:rsidRPr="003477FD">
              <w:t>Magnetic stripe reader input; track data captured and passed unaltered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lastRenderedPageBreak/>
              <w:t>F227000C</w:t>
            </w:r>
          </w:p>
        </w:tc>
        <w:tc>
          <w:tcPr>
            <w:tcW w:w="7762" w:type="dxa"/>
            <w:shd w:val="clear" w:color="auto" w:fill="auto"/>
          </w:tcPr>
          <w:p w:rsidR="00F477D3" w:rsidRPr="003477FD" w:rsidRDefault="00F477D3" w:rsidP="00566381">
            <w:pPr>
              <w:pStyle w:val="BPC3Tableitems"/>
            </w:pPr>
            <w:r w:rsidRPr="003477FD">
              <w:t>Online chip</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F227000F</w:t>
            </w:r>
          </w:p>
        </w:tc>
        <w:tc>
          <w:tcPr>
            <w:tcW w:w="7762" w:type="dxa"/>
            <w:shd w:val="clear" w:color="auto" w:fill="auto"/>
          </w:tcPr>
          <w:p w:rsidR="00F477D3" w:rsidRPr="003477FD" w:rsidRDefault="00F477D3" w:rsidP="00566381">
            <w:pPr>
              <w:pStyle w:val="BPC3Tableitems"/>
            </w:pPr>
            <w:r w:rsidRPr="003477FD">
              <w:t>Offline chip</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F227000M</w:t>
            </w:r>
          </w:p>
        </w:tc>
        <w:tc>
          <w:tcPr>
            <w:tcW w:w="7762" w:type="dxa"/>
            <w:shd w:val="clear" w:color="auto" w:fill="auto"/>
          </w:tcPr>
          <w:p w:rsidR="00F477D3" w:rsidRPr="003477FD" w:rsidRDefault="00F477D3" w:rsidP="00566381">
            <w:pPr>
              <w:pStyle w:val="BPC3Tableitems"/>
            </w:pPr>
            <w:r w:rsidRPr="003477FD">
              <w:t>PAN auto-entry via contactless M/Chip</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F227000N</w:t>
            </w:r>
          </w:p>
        </w:tc>
        <w:tc>
          <w:tcPr>
            <w:tcW w:w="7762" w:type="dxa"/>
            <w:shd w:val="clear" w:color="auto" w:fill="auto"/>
          </w:tcPr>
          <w:p w:rsidR="00F477D3" w:rsidRPr="003477FD" w:rsidRDefault="00F477D3" w:rsidP="00566381">
            <w:pPr>
              <w:pStyle w:val="BPC3Tableitems"/>
            </w:pPr>
            <w:r w:rsidRPr="003477FD">
              <w:t>Contactless input, PayPass mapping service applied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F227000S</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057"/>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Electronic commerce</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F2270000</w:t>
            </w:r>
          </w:p>
        </w:tc>
        <w:tc>
          <w:tcPr>
            <w:tcW w:w="7762" w:type="dxa"/>
            <w:shd w:val="clear" w:color="auto" w:fill="auto"/>
          </w:tcPr>
          <w:p w:rsidR="00F477D3" w:rsidRPr="003477FD" w:rsidRDefault="00F477D3" w:rsidP="00566381">
            <w:pPr>
              <w:pStyle w:val="BPC3Tableitems"/>
            </w:pPr>
            <w:r w:rsidRPr="003477FD">
              <w:t>Unspecified; data unavailable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F2270001</w:t>
            </w:r>
          </w:p>
        </w:tc>
        <w:tc>
          <w:tcPr>
            <w:tcW w:w="7762" w:type="dxa"/>
            <w:shd w:val="clear" w:color="auto" w:fill="auto"/>
          </w:tcPr>
          <w:p w:rsidR="00F477D3" w:rsidRPr="003477FD" w:rsidRDefault="00F477D3" w:rsidP="00566381">
            <w:pPr>
              <w:pStyle w:val="BPC3Tableitems"/>
            </w:pPr>
            <w:r w:rsidRPr="003477FD">
              <w:t>Manual input; no terminal</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798"/>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Magnetic stripe reader input</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F2270003</w:t>
            </w:r>
          </w:p>
        </w:tc>
        <w:tc>
          <w:tcPr>
            <w:tcW w:w="7762" w:type="dxa"/>
            <w:shd w:val="clear" w:color="auto" w:fill="auto"/>
          </w:tcPr>
          <w:p w:rsidR="00F477D3" w:rsidRPr="003477FD" w:rsidRDefault="00F477D3" w:rsidP="00566381">
            <w:pPr>
              <w:pStyle w:val="BPC3Tableitems"/>
            </w:pPr>
            <w:r w:rsidRPr="003477FD">
              <w:t>Barcode reader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F2270005</w:t>
            </w:r>
          </w:p>
        </w:tc>
        <w:tc>
          <w:tcPr>
            <w:tcW w:w="7762" w:type="dxa"/>
            <w:shd w:val="clear" w:color="auto" w:fill="auto"/>
          </w:tcPr>
          <w:p w:rsidR="00F477D3" w:rsidRPr="003477FD" w:rsidRDefault="00F477D3" w:rsidP="00566381">
            <w:pPr>
              <w:pStyle w:val="BPC3Tableitems"/>
            </w:pPr>
            <w:r w:rsidRPr="003477FD">
              <w:t>Secured electronic commerce, 3D-security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F2270006</w:t>
            </w:r>
          </w:p>
        </w:tc>
        <w:tc>
          <w:tcPr>
            <w:tcW w:w="7762" w:type="dxa"/>
            <w:shd w:val="clear" w:color="auto" w:fill="auto"/>
          </w:tcPr>
          <w:p w:rsidR="00F477D3" w:rsidRPr="003477FD" w:rsidRDefault="00F477D3" w:rsidP="00566381">
            <w:pPr>
              <w:pStyle w:val="BPC3Tableitems"/>
            </w:pPr>
            <w:r w:rsidRPr="003477FD">
              <w:t>Key entered input</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F2270007</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048"/>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Electronic commerce, channel encryption</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F2270009</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7397"/>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Electronic commerce, cardholder does not participate in security programm</w:t>
                  </w:r>
                </w:p>
              </w:tc>
            </w:tr>
          </w:tbl>
          <w:p w:rsidR="00F477D3" w:rsidRPr="00942781" w:rsidRDefault="00F477D3" w:rsidP="00566381">
            <w:pPr>
              <w:rPr>
                <w:rFonts w:ascii="Calibri" w:hAnsi="Calibri" w:cs="Calibri"/>
                <w:sz w:val="18"/>
                <w:szCs w:val="18"/>
              </w:rPr>
            </w:pP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CRDH_AUTH_METHOD</w:t>
      </w:r>
    </w:p>
    <w:p w:rsidR="00F477D3" w:rsidRPr="00942781" w:rsidRDefault="00F477D3" w:rsidP="00F477D3">
      <w:pPr>
        <w:jc w:val="both"/>
        <w:rPr>
          <w:rFonts w:ascii="Calibri" w:hAnsi="Calibri" w:cs="Calibri"/>
        </w:rPr>
      </w:pPr>
      <w:r w:rsidRPr="00942781">
        <w:rPr>
          <w:rFonts w:ascii="Calibri" w:hAnsi="Calibri" w:cs="Calibri"/>
        </w:rPr>
        <w:t>A preferred method to authenticate a cardholder:</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F228000S</w:t>
            </w:r>
          </w:p>
        </w:tc>
        <w:tc>
          <w:tcPr>
            <w:tcW w:w="7762" w:type="dxa"/>
            <w:shd w:val="clear" w:color="auto" w:fill="auto"/>
          </w:tcPr>
          <w:p w:rsidR="00F477D3" w:rsidRPr="003477FD" w:rsidRDefault="00F477D3" w:rsidP="00566381">
            <w:pPr>
              <w:pStyle w:val="BPC3Tableitems"/>
            </w:pPr>
            <w:r w:rsidRPr="003477FD">
              <w:t>Other systematic verification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F2280000</w:t>
            </w:r>
          </w:p>
        </w:tc>
        <w:tc>
          <w:tcPr>
            <w:tcW w:w="7762" w:type="dxa"/>
            <w:shd w:val="clear" w:color="auto" w:fill="auto"/>
          </w:tcPr>
          <w:p w:rsidR="00F477D3" w:rsidRPr="003477FD" w:rsidRDefault="00F477D3" w:rsidP="00566381">
            <w:pPr>
              <w:pStyle w:val="BPC3Tableitems"/>
            </w:pPr>
            <w:r w:rsidRPr="003477FD">
              <w:t>Not authenticated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F2280001</w:t>
            </w:r>
          </w:p>
        </w:tc>
        <w:tc>
          <w:tcPr>
            <w:tcW w:w="7762" w:type="dxa"/>
            <w:shd w:val="clear" w:color="auto" w:fill="auto"/>
          </w:tcPr>
          <w:p w:rsidR="00F477D3" w:rsidRPr="003477FD" w:rsidRDefault="00F477D3" w:rsidP="00566381">
            <w:pPr>
              <w:pStyle w:val="BPC3Tableitems"/>
            </w:pPr>
            <w:r w:rsidRPr="003477FD">
              <w:t>PIN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F2280002</w:t>
            </w:r>
          </w:p>
        </w:tc>
        <w:tc>
          <w:tcPr>
            <w:tcW w:w="7762" w:type="dxa"/>
            <w:shd w:val="clear" w:color="auto" w:fill="auto"/>
          </w:tcPr>
          <w:p w:rsidR="00F477D3" w:rsidRPr="003477FD" w:rsidRDefault="00F477D3" w:rsidP="00566381">
            <w:pPr>
              <w:pStyle w:val="BPC3Tableitems"/>
            </w:pPr>
            <w:r w:rsidRPr="003477FD">
              <w:t>Electronic signature analysis</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F2280005</w:t>
            </w:r>
          </w:p>
        </w:tc>
        <w:tc>
          <w:tcPr>
            <w:tcW w:w="7762" w:type="dxa"/>
            <w:shd w:val="clear" w:color="auto" w:fill="auto"/>
          </w:tcPr>
          <w:p w:rsidR="00F477D3" w:rsidRPr="003477FD" w:rsidRDefault="00F477D3" w:rsidP="00566381">
            <w:pPr>
              <w:pStyle w:val="BPC3Tableitems"/>
            </w:pPr>
            <w:r w:rsidRPr="003477FD">
              <w:t>Manual signature verification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F2280006</w:t>
            </w:r>
          </w:p>
        </w:tc>
        <w:tc>
          <w:tcPr>
            <w:tcW w:w="7762" w:type="dxa"/>
            <w:shd w:val="clear" w:color="auto" w:fill="auto"/>
          </w:tcPr>
          <w:p w:rsidR="00F477D3" w:rsidRPr="003477FD" w:rsidRDefault="00F477D3" w:rsidP="00566381">
            <w:pPr>
              <w:pStyle w:val="BPC3Tableitems"/>
            </w:pPr>
            <w:r w:rsidRPr="003477FD">
              <w:t>Other manual verification (such as driver's license number)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F2280009</w:t>
            </w:r>
          </w:p>
        </w:tc>
        <w:tc>
          <w:tcPr>
            <w:tcW w:w="7762" w:type="dxa"/>
            <w:shd w:val="clear" w:color="auto" w:fill="auto"/>
          </w:tcPr>
          <w:p w:rsidR="00F477D3" w:rsidRPr="003477FD" w:rsidRDefault="00F477D3" w:rsidP="00566381">
            <w:pPr>
              <w:pStyle w:val="BPC3Tableitems"/>
            </w:pPr>
            <w:r w:rsidRPr="003477FD">
              <w:t>Unknown; data unavailable</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lastRenderedPageBreak/>
        <w:t>CRDH_AUTH_ENTITY</w:t>
      </w:r>
    </w:p>
    <w:p w:rsidR="00F477D3" w:rsidRPr="00942781" w:rsidRDefault="00F477D3" w:rsidP="00F477D3">
      <w:pPr>
        <w:jc w:val="both"/>
        <w:rPr>
          <w:rFonts w:ascii="Calibri" w:hAnsi="Calibri" w:cs="Calibri"/>
        </w:rPr>
      </w:pPr>
      <w:r w:rsidRPr="00942781">
        <w:rPr>
          <w:rFonts w:ascii="Calibri" w:hAnsi="Calibri" w:cs="Calibri"/>
        </w:rPr>
        <w:t>An entity used to authenticate a cardholder:</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F2290000</w:t>
            </w:r>
          </w:p>
        </w:tc>
        <w:tc>
          <w:tcPr>
            <w:tcW w:w="7762" w:type="dxa"/>
            <w:shd w:val="clear" w:color="auto" w:fill="auto"/>
          </w:tcPr>
          <w:p w:rsidR="00F477D3" w:rsidRPr="003477FD" w:rsidRDefault="00F477D3" w:rsidP="00566381">
            <w:pPr>
              <w:pStyle w:val="BPC3Tableitems"/>
            </w:pPr>
            <w:r w:rsidRPr="003477FD">
              <w:t>Not authenticated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F2290001</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1521"/>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ICC - offline PIN</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F2290002</w:t>
            </w:r>
          </w:p>
        </w:tc>
        <w:tc>
          <w:tcPr>
            <w:tcW w:w="7762" w:type="dxa"/>
            <w:shd w:val="clear" w:color="auto" w:fill="auto"/>
          </w:tcPr>
          <w:p w:rsidR="00F477D3" w:rsidRPr="003477FD" w:rsidRDefault="00F477D3" w:rsidP="00566381">
            <w:pPr>
              <w:pStyle w:val="BPC3Tableitems"/>
            </w:pPr>
            <w:r w:rsidRPr="003477FD">
              <w:t>Card acceptance device (CAD)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F2290003</w:t>
            </w:r>
          </w:p>
        </w:tc>
        <w:tc>
          <w:tcPr>
            <w:tcW w:w="7762" w:type="dxa"/>
            <w:shd w:val="clear" w:color="auto" w:fill="auto"/>
          </w:tcPr>
          <w:p w:rsidR="00F477D3" w:rsidRPr="003477FD" w:rsidRDefault="00F477D3" w:rsidP="00566381">
            <w:pPr>
              <w:pStyle w:val="BPC3Tableitems"/>
            </w:pPr>
            <w:r w:rsidRPr="003477FD">
              <w:t>Authorizing agent - online PIN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F2290004</w:t>
            </w:r>
          </w:p>
        </w:tc>
        <w:tc>
          <w:tcPr>
            <w:tcW w:w="7762" w:type="dxa"/>
            <w:shd w:val="clear" w:color="auto" w:fill="auto"/>
          </w:tcPr>
          <w:p w:rsidR="00F477D3" w:rsidRPr="003477FD" w:rsidRDefault="00F477D3" w:rsidP="00566381">
            <w:pPr>
              <w:pStyle w:val="BPC3Tableitems"/>
            </w:pPr>
            <w:r w:rsidRPr="003477FD">
              <w:t>Merchant/card acceptor - signature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F2290005</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569"/>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Other</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F2290006</w:t>
            </w:r>
          </w:p>
        </w:tc>
        <w:tc>
          <w:tcPr>
            <w:tcW w:w="7762" w:type="dxa"/>
            <w:shd w:val="clear" w:color="auto" w:fill="auto"/>
          </w:tcPr>
          <w:p w:rsidR="00F477D3" w:rsidRPr="003477FD" w:rsidRDefault="00F477D3" w:rsidP="00566381">
            <w:pPr>
              <w:pStyle w:val="BPC3Tableitems"/>
            </w:pPr>
            <w:r w:rsidRPr="003477FD">
              <w:t>Merchant is suspicious</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F2290009</w:t>
            </w:r>
          </w:p>
        </w:tc>
        <w:tc>
          <w:tcPr>
            <w:tcW w:w="7762" w:type="dxa"/>
            <w:shd w:val="clear" w:color="auto" w:fill="auto"/>
          </w:tcPr>
          <w:p w:rsidR="00F477D3" w:rsidRPr="003477FD" w:rsidRDefault="00F477D3" w:rsidP="00566381">
            <w:pPr>
              <w:pStyle w:val="BPC3Tableitems"/>
            </w:pPr>
            <w:r w:rsidRPr="003477FD">
              <w:t>Unknown; data unavailable</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CARD_DATA_OUTPUT_CAP</w:t>
      </w:r>
    </w:p>
    <w:p w:rsidR="00F477D3" w:rsidRPr="00942781" w:rsidRDefault="00F477D3" w:rsidP="00F477D3">
      <w:pPr>
        <w:jc w:val="both"/>
        <w:rPr>
          <w:rFonts w:ascii="Calibri" w:hAnsi="Calibri" w:cs="Calibri"/>
        </w:rPr>
      </w:pPr>
      <w:r w:rsidRPr="00942781">
        <w:rPr>
          <w:rFonts w:ascii="Calibri" w:hAnsi="Calibri" w:cs="Calibri"/>
        </w:rPr>
        <w:t>Methods to write card output data.</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F22A000S</w:t>
            </w:r>
          </w:p>
        </w:tc>
        <w:tc>
          <w:tcPr>
            <w:tcW w:w="7762" w:type="dxa"/>
            <w:shd w:val="clear" w:color="auto" w:fill="auto"/>
          </w:tcPr>
          <w:p w:rsidR="00F477D3" w:rsidRPr="003477FD" w:rsidRDefault="00F477D3" w:rsidP="00566381">
            <w:pPr>
              <w:pStyle w:val="BPC3Tableitems"/>
            </w:pPr>
            <w:r w:rsidRPr="003477FD">
              <w:t>Other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F22A0000</w:t>
            </w:r>
          </w:p>
        </w:tc>
        <w:tc>
          <w:tcPr>
            <w:tcW w:w="7762" w:type="dxa"/>
            <w:shd w:val="clear" w:color="auto" w:fill="auto"/>
          </w:tcPr>
          <w:p w:rsidR="00F477D3" w:rsidRPr="003477FD" w:rsidRDefault="00F477D3" w:rsidP="00566381">
            <w:pPr>
              <w:pStyle w:val="BPC3Tableitems"/>
            </w:pPr>
            <w:r w:rsidRPr="003477FD">
              <w:t>Unknown; data unavailable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F22A0001</w:t>
            </w:r>
          </w:p>
        </w:tc>
        <w:tc>
          <w:tcPr>
            <w:tcW w:w="7762" w:type="dxa"/>
            <w:shd w:val="clear" w:color="auto" w:fill="auto"/>
          </w:tcPr>
          <w:p w:rsidR="00F477D3" w:rsidRPr="003477FD" w:rsidRDefault="00F477D3" w:rsidP="00566381">
            <w:pPr>
              <w:pStyle w:val="BPC3Tableitems"/>
            </w:pPr>
            <w:r w:rsidRPr="003477FD">
              <w:t>None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F22A0002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093"/>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Magnetic stripe write</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F22A0003</w:t>
            </w:r>
          </w:p>
        </w:tc>
        <w:tc>
          <w:tcPr>
            <w:tcW w:w="7762" w:type="dxa"/>
            <w:shd w:val="clear" w:color="auto" w:fill="auto"/>
          </w:tcPr>
          <w:p w:rsidR="00F477D3" w:rsidRPr="003477FD" w:rsidRDefault="00F477D3" w:rsidP="00566381">
            <w:pPr>
              <w:pStyle w:val="BPC3Tableitems"/>
            </w:pPr>
            <w:r w:rsidRPr="003477FD">
              <w:t>ICC</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TERM_DATA_OUTPUT_CAP</w:t>
      </w:r>
    </w:p>
    <w:p w:rsidR="00F477D3" w:rsidRPr="00942781" w:rsidRDefault="00F477D3" w:rsidP="00F477D3">
      <w:pPr>
        <w:jc w:val="both"/>
        <w:rPr>
          <w:rFonts w:ascii="Calibri" w:hAnsi="Calibri" w:cs="Calibri"/>
        </w:rPr>
      </w:pPr>
      <w:proofErr w:type="gramStart"/>
      <w:r w:rsidRPr="00942781">
        <w:rPr>
          <w:rFonts w:ascii="Calibri" w:hAnsi="Calibri" w:cs="Calibri"/>
        </w:rPr>
        <w:t>Methods to output data via a terminal.</w:t>
      </w:r>
      <w:proofErr w:type="gramEnd"/>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F22B0000</w:t>
            </w:r>
          </w:p>
        </w:tc>
        <w:tc>
          <w:tcPr>
            <w:tcW w:w="7762" w:type="dxa"/>
            <w:shd w:val="clear" w:color="auto" w:fill="auto"/>
          </w:tcPr>
          <w:p w:rsidR="00F477D3" w:rsidRPr="003477FD" w:rsidRDefault="00F477D3" w:rsidP="00566381">
            <w:pPr>
              <w:pStyle w:val="BPC3Tableitems"/>
            </w:pPr>
            <w:r w:rsidRPr="003477FD">
              <w:t>Unknown; data unavailable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F22B0001</w:t>
            </w:r>
          </w:p>
        </w:tc>
        <w:tc>
          <w:tcPr>
            <w:tcW w:w="7762" w:type="dxa"/>
            <w:shd w:val="clear" w:color="auto" w:fill="auto"/>
          </w:tcPr>
          <w:p w:rsidR="00F477D3" w:rsidRPr="003477FD" w:rsidRDefault="00F477D3" w:rsidP="00566381">
            <w:pPr>
              <w:pStyle w:val="BPC3Tableitems"/>
            </w:pPr>
            <w:r w:rsidRPr="003477FD">
              <w:t>None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lastRenderedPageBreak/>
              <w:t>F22B0002</w:t>
            </w:r>
          </w:p>
        </w:tc>
        <w:tc>
          <w:tcPr>
            <w:tcW w:w="7762" w:type="dxa"/>
            <w:shd w:val="clear" w:color="auto" w:fill="auto"/>
          </w:tcPr>
          <w:p w:rsidR="00F477D3" w:rsidRPr="003477FD" w:rsidRDefault="00F477D3" w:rsidP="00566381">
            <w:pPr>
              <w:pStyle w:val="BPC3Tableitems"/>
            </w:pPr>
            <w:r w:rsidRPr="003477FD">
              <w:t>Printing capability only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F22B0003</w:t>
            </w:r>
          </w:p>
        </w:tc>
        <w:tc>
          <w:tcPr>
            <w:tcW w:w="7762" w:type="dxa"/>
            <w:shd w:val="clear" w:color="auto" w:fill="auto"/>
          </w:tcPr>
          <w:p w:rsidR="00F477D3" w:rsidRPr="003477FD" w:rsidRDefault="00F477D3" w:rsidP="00566381">
            <w:pPr>
              <w:pStyle w:val="BPC3Tableitems"/>
            </w:pPr>
            <w:r w:rsidRPr="003477FD">
              <w:t>Display capability only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F22B0004</w:t>
            </w:r>
          </w:p>
        </w:tc>
        <w:tc>
          <w:tcPr>
            <w:tcW w:w="7762" w:type="dxa"/>
            <w:shd w:val="clear" w:color="auto" w:fill="auto"/>
          </w:tcPr>
          <w:p w:rsidR="00F477D3" w:rsidRPr="003477FD" w:rsidRDefault="00F477D3" w:rsidP="00566381">
            <w:pPr>
              <w:pStyle w:val="BPC3Tableitems"/>
            </w:pPr>
            <w:r w:rsidRPr="003477FD">
              <w:t>Printing and display capability</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PIN_CAPTURE_CAP</w:t>
      </w:r>
    </w:p>
    <w:p w:rsidR="00F477D3" w:rsidRPr="00942781" w:rsidRDefault="00F477D3" w:rsidP="00F477D3">
      <w:pPr>
        <w:jc w:val="both"/>
        <w:rPr>
          <w:rFonts w:ascii="Calibri" w:hAnsi="Calibri" w:cs="Calibri"/>
        </w:rPr>
      </w:pPr>
      <w:proofErr w:type="gramStart"/>
      <w:r w:rsidRPr="00942781">
        <w:rPr>
          <w:rFonts w:ascii="Calibri" w:hAnsi="Calibri" w:cs="Calibri"/>
        </w:rPr>
        <w:t>Terminal capability to obtain PIN.</w:t>
      </w:r>
      <w:proofErr w:type="gramEnd"/>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F22C000A</w:t>
            </w:r>
          </w:p>
        </w:tc>
        <w:tc>
          <w:tcPr>
            <w:tcW w:w="7762" w:type="dxa"/>
            <w:shd w:val="clear" w:color="auto" w:fill="auto"/>
          </w:tcPr>
          <w:p w:rsidR="00F477D3" w:rsidRPr="003477FD" w:rsidRDefault="00F477D3" w:rsidP="00566381">
            <w:pPr>
              <w:pStyle w:val="BPC3Tableitems"/>
            </w:pPr>
            <w:r w:rsidRPr="003477FD">
              <w:t>PIN capture capability 10 characters maximum</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F22C000B</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540"/>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PIN capture capability 11 characters maximum</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F22C000C</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540"/>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PIN capture capability 12 characters maximum</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F22C0000</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474"/>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No PIN capture capability</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F22C0001</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665"/>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Unknown; data unavailable</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901"/>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Reserved</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F22C0003</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901"/>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Reserved</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F22C0004</w:t>
            </w:r>
          </w:p>
        </w:tc>
        <w:tc>
          <w:tcPr>
            <w:tcW w:w="7762" w:type="dxa"/>
            <w:shd w:val="clear" w:color="auto" w:fill="auto"/>
          </w:tcPr>
          <w:p w:rsidR="00F477D3" w:rsidRPr="003477FD" w:rsidRDefault="00F477D3" w:rsidP="00566381">
            <w:pPr>
              <w:pStyle w:val="BPC3Tableitems"/>
            </w:pPr>
            <w:r w:rsidRPr="003477FD">
              <w:t>PIN capture capability 4 characters maximum</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F22C0005</w:t>
            </w:r>
          </w:p>
        </w:tc>
        <w:tc>
          <w:tcPr>
            <w:tcW w:w="7762" w:type="dxa"/>
            <w:shd w:val="clear" w:color="auto" w:fill="auto"/>
          </w:tcPr>
          <w:p w:rsidR="00F477D3" w:rsidRPr="003477FD" w:rsidRDefault="00F477D3" w:rsidP="00566381">
            <w:pPr>
              <w:pStyle w:val="BPC3Tableitems"/>
            </w:pPr>
            <w:r w:rsidRPr="003477FD">
              <w:t>PIN capture capability 5 characters maximum</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F22C0006</w:t>
            </w:r>
          </w:p>
        </w:tc>
        <w:tc>
          <w:tcPr>
            <w:tcW w:w="7762" w:type="dxa"/>
            <w:shd w:val="clear" w:color="auto" w:fill="auto"/>
          </w:tcPr>
          <w:p w:rsidR="00F477D3" w:rsidRPr="003477FD" w:rsidRDefault="00F477D3" w:rsidP="00566381">
            <w:pPr>
              <w:pStyle w:val="BPC3Tableitems"/>
            </w:pPr>
            <w:r w:rsidRPr="003477FD">
              <w:t>PIN capture capability 6 characters maximum</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F22C0007</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418"/>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PIN capture capability 7 characters maximum</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F22C0008</w:t>
            </w:r>
          </w:p>
        </w:tc>
        <w:tc>
          <w:tcPr>
            <w:tcW w:w="7762" w:type="dxa"/>
            <w:shd w:val="clear" w:color="auto" w:fill="auto"/>
          </w:tcPr>
          <w:p w:rsidR="00F477D3" w:rsidRPr="003477FD" w:rsidRDefault="00F477D3" w:rsidP="00566381">
            <w:pPr>
              <w:pStyle w:val="BPC3Tableitems"/>
            </w:pPr>
            <w:r w:rsidRPr="003477FD">
              <w:t>PIN capture capability 8 characters maximum</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F22C0009</w:t>
            </w:r>
          </w:p>
        </w:tc>
        <w:tc>
          <w:tcPr>
            <w:tcW w:w="7762" w:type="dxa"/>
            <w:shd w:val="clear" w:color="auto" w:fill="auto"/>
          </w:tcPr>
          <w:p w:rsidR="00F477D3" w:rsidRPr="003477FD" w:rsidRDefault="00F477D3" w:rsidP="00566381">
            <w:pPr>
              <w:pStyle w:val="BPC3Tableitems"/>
            </w:pPr>
            <w:r w:rsidRPr="003477FD">
              <w:t>PIN capture capability 9 characters maximum</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CAT_LEVEL</w:t>
      </w:r>
    </w:p>
    <w:p w:rsidR="00F477D3" w:rsidRPr="00942781" w:rsidRDefault="00F477D3" w:rsidP="00F477D3">
      <w:pPr>
        <w:jc w:val="both"/>
        <w:rPr>
          <w:rFonts w:ascii="Calibri" w:hAnsi="Calibri" w:cs="Calibri"/>
        </w:rPr>
      </w:pPr>
      <w:proofErr w:type="gramStart"/>
      <w:r w:rsidRPr="00942781">
        <w:rPr>
          <w:rFonts w:ascii="Calibri" w:hAnsi="Calibri" w:cs="Calibri"/>
        </w:rPr>
        <w:t>A terminal category.</w:t>
      </w:r>
      <w:proofErr w:type="gramEnd"/>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4" w:type="dxa"/>
            <w:shd w:val="clear" w:color="auto" w:fill="C5E2FF"/>
            <w:vAlign w:val="center"/>
          </w:tcPr>
          <w:p w:rsidR="00F477D3" w:rsidRPr="003477FD" w:rsidRDefault="00F477D3" w:rsidP="00566381">
            <w:pPr>
              <w:pStyle w:val="BPC3Tableheadings"/>
            </w:pPr>
            <w:r w:rsidRPr="003477FD">
              <w:t>Code</w:t>
            </w:r>
          </w:p>
        </w:tc>
        <w:tc>
          <w:tcPr>
            <w:tcW w:w="7718"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4" w:type="dxa"/>
            <w:shd w:val="clear" w:color="auto" w:fill="auto"/>
          </w:tcPr>
          <w:p w:rsidR="00F477D3" w:rsidRPr="003477FD" w:rsidRDefault="00F477D3" w:rsidP="00566381">
            <w:pPr>
              <w:pStyle w:val="BPC3Tableitems"/>
            </w:pPr>
            <w:r w:rsidRPr="003477FD">
              <w:t>F22D0000</w:t>
            </w:r>
          </w:p>
        </w:tc>
        <w:tc>
          <w:tcPr>
            <w:tcW w:w="7718" w:type="dxa"/>
            <w:shd w:val="clear" w:color="auto" w:fill="auto"/>
          </w:tcPr>
          <w:p w:rsidR="00F477D3" w:rsidRPr="003477FD" w:rsidRDefault="00F477D3" w:rsidP="00566381">
            <w:pPr>
              <w:pStyle w:val="BPC3Tableitems"/>
            </w:pPr>
            <w:r w:rsidRPr="003477FD">
              <w:t>Transaction is not CAT transaction</w:t>
            </w:r>
          </w:p>
        </w:tc>
      </w:tr>
      <w:tr w:rsidR="00F477D3" w:rsidRPr="00942781" w:rsidTr="00566381">
        <w:trPr>
          <w:trHeight w:val="250"/>
        </w:trPr>
        <w:tc>
          <w:tcPr>
            <w:tcW w:w="1524" w:type="dxa"/>
            <w:shd w:val="clear" w:color="auto" w:fill="auto"/>
          </w:tcPr>
          <w:p w:rsidR="00F477D3" w:rsidRPr="003477FD" w:rsidRDefault="00F477D3" w:rsidP="00566381">
            <w:pPr>
              <w:pStyle w:val="BPC3Tableitems"/>
            </w:pPr>
            <w:r w:rsidRPr="003477FD">
              <w:lastRenderedPageBreak/>
              <w:t>F22D0001</w:t>
            </w:r>
          </w:p>
        </w:tc>
        <w:tc>
          <w:tcPr>
            <w:tcW w:w="7718" w:type="dxa"/>
            <w:shd w:val="clear" w:color="auto" w:fill="auto"/>
          </w:tcPr>
          <w:p w:rsidR="00F477D3" w:rsidRPr="003477FD" w:rsidRDefault="00F477D3" w:rsidP="00566381">
            <w:pPr>
              <w:pStyle w:val="BPC3Tableitems"/>
            </w:pPr>
            <w:r w:rsidRPr="003477FD">
              <w:t>Authomated dispensing machine with PIN capture possibility</w:t>
            </w:r>
          </w:p>
        </w:tc>
      </w:tr>
      <w:tr w:rsidR="00F477D3" w:rsidRPr="00942781" w:rsidTr="00566381">
        <w:trPr>
          <w:trHeight w:val="250"/>
        </w:trPr>
        <w:tc>
          <w:tcPr>
            <w:tcW w:w="1524" w:type="dxa"/>
            <w:shd w:val="clear" w:color="auto" w:fill="auto"/>
          </w:tcPr>
          <w:p w:rsidR="00F477D3" w:rsidRPr="003477FD" w:rsidRDefault="00F477D3" w:rsidP="00566381">
            <w:pPr>
              <w:pStyle w:val="BPC3Tableitems"/>
            </w:pPr>
            <w:r w:rsidRPr="003477FD">
              <w:t>F22D0002</w:t>
            </w:r>
          </w:p>
        </w:tc>
        <w:tc>
          <w:tcPr>
            <w:tcW w:w="7718"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1994"/>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Self-service terminal</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4" w:type="dxa"/>
            <w:shd w:val="clear" w:color="auto" w:fill="auto"/>
          </w:tcPr>
          <w:p w:rsidR="00F477D3" w:rsidRPr="003477FD" w:rsidRDefault="00F477D3" w:rsidP="00566381">
            <w:pPr>
              <w:pStyle w:val="BPC3Tableitems"/>
            </w:pPr>
            <w:r w:rsidRPr="003477FD">
              <w:t>F22D0003</w:t>
            </w:r>
          </w:p>
        </w:tc>
        <w:tc>
          <w:tcPr>
            <w:tcW w:w="7718" w:type="dxa"/>
            <w:shd w:val="clear" w:color="auto" w:fill="auto"/>
          </w:tcPr>
          <w:p w:rsidR="00F477D3" w:rsidRPr="003477FD" w:rsidRDefault="00F477D3" w:rsidP="00566381">
            <w:pPr>
              <w:pStyle w:val="BPC3Tableitems"/>
            </w:pPr>
            <w:r w:rsidRPr="003477FD">
              <w:t>Terminal with payment amount restriction</w:t>
            </w:r>
          </w:p>
        </w:tc>
      </w:tr>
      <w:tr w:rsidR="00F477D3" w:rsidRPr="00942781" w:rsidTr="00566381">
        <w:trPr>
          <w:trHeight w:val="250"/>
        </w:trPr>
        <w:tc>
          <w:tcPr>
            <w:tcW w:w="1524" w:type="dxa"/>
            <w:shd w:val="clear" w:color="auto" w:fill="auto"/>
          </w:tcPr>
          <w:p w:rsidR="00F477D3" w:rsidRPr="003477FD" w:rsidRDefault="00F477D3" w:rsidP="00566381">
            <w:pPr>
              <w:pStyle w:val="BPC3Tableitems"/>
            </w:pPr>
            <w:r w:rsidRPr="003477FD">
              <w:t>F22D0004</w:t>
            </w:r>
          </w:p>
        </w:tc>
        <w:tc>
          <w:tcPr>
            <w:tcW w:w="7718"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658"/>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Purchasing of good in flight</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4" w:type="dxa"/>
            <w:shd w:val="clear" w:color="auto" w:fill="auto"/>
          </w:tcPr>
          <w:p w:rsidR="00F477D3" w:rsidRPr="003477FD" w:rsidRDefault="00F477D3" w:rsidP="00566381">
            <w:pPr>
              <w:pStyle w:val="BPC3Tableitems"/>
            </w:pPr>
            <w:r w:rsidRPr="003477FD">
              <w:t>F22D0005</w:t>
            </w:r>
          </w:p>
        </w:tc>
        <w:tc>
          <w:tcPr>
            <w:tcW w:w="7718"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524"/>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Reserved for future usage</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4" w:type="dxa"/>
            <w:shd w:val="clear" w:color="auto" w:fill="auto"/>
          </w:tcPr>
          <w:p w:rsidR="00F477D3" w:rsidRPr="003477FD" w:rsidRDefault="00F477D3" w:rsidP="00566381">
            <w:pPr>
              <w:pStyle w:val="BPC3Tableitems"/>
            </w:pPr>
            <w:r w:rsidRPr="003477FD">
              <w:t>F22D0006</w:t>
            </w:r>
          </w:p>
        </w:tc>
        <w:tc>
          <w:tcPr>
            <w:tcW w:w="7718"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937"/>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Electronic commerce terminal</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4" w:type="dxa"/>
            <w:shd w:val="clear" w:color="auto" w:fill="auto"/>
          </w:tcPr>
          <w:p w:rsidR="00F477D3" w:rsidRPr="003477FD" w:rsidRDefault="00F477D3" w:rsidP="00566381">
            <w:pPr>
              <w:pStyle w:val="BPC3Tableitems"/>
            </w:pPr>
            <w:r w:rsidRPr="003477FD">
              <w:t>F22D0007</w:t>
            </w:r>
          </w:p>
        </w:tc>
        <w:tc>
          <w:tcPr>
            <w:tcW w:w="7718" w:type="dxa"/>
            <w:shd w:val="clear" w:color="auto" w:fill="auto"/>
          </w:tcPr>
          <w:p w:rsidR="00F477D3" w:rsidRPr="003477FD" w:rsidRDefault="00F477D3" w:rsidP="00566381">
            <w:pPr>
              <w:pStyle w:val="BPC3Tableitems"/>
            </w:pPr>
            <w:r w:rsidRPr="003477FD">
              <w:t>Transponder transaction</w:t>
            </w:r>
          </w:p>
        </w:tc>
      </w:tr>
      <w:tr w:rsidR="00F477D3" w:rsidRPr="00942781" w:rsidTr="00566381">
        <w:trPr>
          <w:trHeight w:val="250"/>
        </w:trPr>
        <w:tc>
          <w:tcPr>
            <w:tcW w:w="1524" w:type="dxa"/>
            <w:shd w:val="clear" w:color="auto" w:fill="auto"/>
          </w:tcPr>
          <w:p w:rsidR="00F477D3" w:rsidRPr="003477FD" w:rsidRDefault="00F477D3" w:rsidP="00566381">
            <w:pPr>
              <w:pStyle w:val="BPC3Tableitems"/>
            </w:pPr>
            <w:r w:rsidRPr="00751CCD">
              <w:t>F22D0009</w:t>
            </w:r>
          </w:p>
        </w:tc>
        <w:tc>
          <w:tcPr>
            <w:tcW w:w="7718" w:type="dxa"/>
            <w:shd w:val="clear" w:color="auto" w:fill="auto"/>
          </w:tcPr>
          <w:p w:rsidR="00F477D3" w:rsidRPr="003477FD" w:rsidRDefault="00F477D3" w:rsidP="00566381">
            <w:pPr>
              <w:pStyle w:val="BPC3Tableitems"/>
            </w:pPr>
            <w:r w:rsidRPr="00751CCD">
              <w:t>Mobile terminal</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TERMINAL_STATUS</w:t>
      </w:r>
    </w:p>
    <w:p w:rsidR="00F477D3" w:rsidRPr="00942781" w:rsidRDefault="00F477D3" w:rsidP="00F477D3">
      <w:pPr>
        <w:jc w:val="both"/>
        <w:rPr>
          <w:rFonts w:ascii="Calibri" w:hAnsi="Calibri" w:cs="Calibri"/>
        </w:rPr>
      </w:pPr>
      <w:proofErr w:type="gramStart"/>
      <w:r w:rsidRPr="00942781">
        <w:rPr>
          <w:rFonts w:ascii="Calibri" w:hAnsi="Calibri" w:cs="Calibri"/>
        </w:rPr>
        <w:t>A terminal status.</w:t>
      </w:r>
      <w:proofErr w:type="gramEnd"/>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TRMS0001</w:t>
            </w:r>
          </w:p>
        </w:tc>
        <w:tc>
          <w:tcPr>
            <w:tcW w:w="7762" w:type="dxa"/>
            <w:shd w:val="clear" w:color="auto" w:fill="auto"/>
          </w:tcPr>
          <w:p w:rsidR="00F477D3" w:rsidRPr="003477FD" w:rsidRDefault="00F477D3" w:rsidP="00566381">
            <w:pPr>
              <w:pStyle w:val="BPC3Tableitems"/>
            </w:pPr>
            <w:r w:rsidRPr="003477FD">
              <w:t>Active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TRMS0002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767"/>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Inactive</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TRMS0009</w:t>
            </w:r>
          </w:p>
        </w:tc>
        <w:tc>
          <w:tcPr>
            <w:tcW w:w="7762" w:type="dxa"/>
            <w:shd w:val="clear" w:color="auto" w:fill="auto"/>
          </w:tcPr>
          <w:p w:rsidR="00F477D3" w:rsidRPr="003477FD" w:rsidRDefault="00F477D3" w:rsidP="00566381">
            <w:pPr>
              <w:pStyle w:val="BPC3Tableitems"/>
            </w:pPr>
            <w:r w:rsidRPr="003477FD">
              <w:t>Terminal closed</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DEVICE_ID</w:t>
      </w:r>
    </w:p>
    <w:p w:rsidR="00F477D3" w:rsidRPr="00942781" w:rsidRDefault="00F477D3" w:rsidP="00F477D3">
      <w:pPr>
        <w:jc w:val="both"/>
        <w:rPr>
          <w:rFonts w:ascii="Calibri" w:hAnsi="Calibri" w:cs="Calibri"/>
        </w:rPr>
      </w:pPr>
      <w:r w:rsidRPr="00942781">
        <w:rPr>
          <w:rFonts w:ascii="Calibri" w:hAnsi="Calibri" w:cs="Calibri"/>
        </w:rPr>
        <w:t>An ID of a physical network device attached to a terminal. The list of devices is defined when the initial configuration of the system is being performed.</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GMT_OFFSET</w:t>
      </w:r>
    </w:p>
    <w:p w:rsidR="00F477D3" w:rsidRPr="00942781" w:rsidRDefault="00F477D3" w:rsidP="00F477D3">
      <w:pPr>
        <w:jc w:val="both"/>
        <w:rPr>
          <w:rFonts w:ascii="Calibri" w:hAnsi="Calibri" w:cs="Calibri"/>
        </w:rPr>
      </w:pPr>
      <w:r w:rsidRPr="00942781">
        <w:rPr>
          <w:rFonts w:ascii="Calibri" w:hAnsi="Calibri" w:cs="Calibri"/>
        </w:rPr>
        <w:t xml:space="preserve">A time zone a terminal is physically located in. Possible values are from -13 to +12. The zero values </w:t>
      </w:r>
      <w:proofErr w:type="gramStart"/>
      <w:r w:rsidRPr="00942781">
        <w:rPr>
          <w:rFonts w:ascii="Calibri" w:hAnsi="Calibri" w:cs="Calibri"/>
        </w:rPr>
        <w:t>is</w:t>
      </w:r>
      <w:proofErr w:type="gramEnd"/>
      <w:r w:rsidRPr="00942781">
        <w:rPr>
          <w:rFonts w:ascii="Calibri" w:hAnsi="Calibri" w:cs="Calibri"/>
        </w:rPr>
        <w:t xml:space="preserve"> the </w:t>
      </w:r>
      <w:r w:rsidRPr="00942781">
        <w:rPr>
          <w:rStyle w:val="af2"/>
          <w:rFonts w:cs="Calibri"/>
        </w:rPr>
        <w:t>GMT</w:t>
      </w:r>
      <w:r w:rsidRPr="00942781">
        <w:rPr>
          <w:rStyle w:val="st"/>
          <w:rFonts w:ascii="Calibri" w:hAnsi="Calibri" w:cs="Calibri"/>
          <w:i/>
        </w:rPr>
        <w:t>+</w:t>
      </w:r>
      <w:r w:rsidRPr="00942781">
        <w:rPr>
          <w:rStyle w:val="af2"/>
          <w:rFonts w:cs="Calibri"/>
        </w:rPr>
        <w:t>0 time zone</w:t>
      </w:r>
      <w:r w:rsidRPr="00942781">
        <w:rPr>
          <w:rFonts w:ascii="Calibri" w:hAnsi="Calibri" w:cs="Calibri"/>
        </w:rPr>
        <w:t>.</w:t>
      </w:r>
    </w:p>
    <w:p w:rsidR="00F477D3" w:rsidRPr="00942781" w:rsidRDefault="00F477D3" w:rsidP="00F477D3">
      <w:pPr>
        <w:jc w:val="both"/>
        <w:rPr>
          <w:rFonts w:ascii="Calibri" w:hAnsi="Calibri" w:cs="Calibri"/>
        </w:rPr>
      </w:pPr>
    </w:p>
    <w:p w:rsidR="00F477D3" w:rsidRPr="00A46430" w:rsidRDefault="00F477D3" w:rsidP="00F477D3">
      <w:pPr>
        <w:pStyle w:val="BPC3Subhead2"/>
      </w:pPr>
      <w:r w:rsidRPr="003477FD">
        <w:t>IS_MAC</w:t>
      </w:r>
    </w:p>
    <w:p w:rsidR="00F477D3" w:rsidRPr="00942781" w:rsidRDefault="00F477D3" w:rsidP="00F477D3">
      <w:pPr>
        <w:jc w:val="both"/>
        <w:rPr>
          <w:rFonts w:ascii="Calibri" w:hAnsi="Calibri" w:cs="Calibri"/>
        </w:rPr>
      </w:pPr>
      <w:r w:rsidRPr="00942781">
        <w:rPr>
          <w:rFonts w:ascii="Calibri" w:hAnsi="Calibri" w:cs="Calibri"/>
        </w:rPr>
        <w:t xml:space="preserve">It indicates whether a terminal is the MAC device or not. 1 – </w:t>
      </w:r>
      <w:proofErr w:type="gramStart"/>
      <w:r w:rsidRPr="00942781">
        <w:rPr>
          <w:rFonts w:ascii="Calibri" w:hAnsi="Calibri" w:cs="Calibri"/>
        </w:rPr>
        <w:t>yes</w:t>
      </w:r>
      <w:proofErr w:type="gramEnd"/>
      <w:r w:rsidRPr="00942781">
        <w:rPr>
          <w:rFonts w:ascii="Calibri" w:hAnsi="Calibri" w:cs="Calibri"/>
        </w:rPr>
        <w:t>, 0 –no.</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CASH_DISPENSER_PRESENT</w:t>
      </w:r>
    </w:p>
    <w:p w:rsidR="00F477D3" w:rsidRPr="00942781" w:rsidRDefault="00F477D3" w:rsidP="00F477D3">
      <w:pPr>
        <w:jc w:val="both"/>
        <w:rPr>
          <w:rFonts w:ascii="Calibri" w:hAnsi="Calibri" w:cs="Calibri"/>
        </w:rPr>
      </w:pPr>
      <w:r w:rsidRPr="00942781">
        <w:rPr>
          <w:rFonts w:ascii="Calibri" w:hAnsi="Calibri" w:cs="Calibri"/>
        </w:rPr>
        <w:t xml:space="preserve">It indicates whether a terminal has cash dispenser or not. 1 – </w:t>
      </w:r>
      <w:proofErr w:type="gramStart"/>
      <w:r w:rsidRPr="00942781">
        <w:rPr>
          <w:rFonts w:ascii="Calibri" w:hAnsi="Calibri" w:cs="Calibri"/>
        </w:rPr>
        <w:t>yes</w:t>
      </w:r>
      <w:proofErr w:type="gramEnd"/>
      <w:r w:rsidRPr="00942781">
        <w:rPr>
          <w:rFonts w:ascii="Calibri" w:hAnsi="Calibri" w:cs="Calibri"/>
        </w:rPr>
        <w:t>, 0 – no. The parameter is used to generalize the device classification and generate reports.</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lastRenderedPageBreak/>
        <w:t>PAYMENT_POSSIBILITY</w:t>
      </w:r>
    </w:p>
    <w:p w:rsidR="00F477D3" w:rsidRPr="00942781" w:rsidRDefault="00F477D3" w:rsidP="00F477D3">
      <w:pPr>
        <w:jc w:val="both"/>
        <w:rPr>
          <w:rFonts w:ascii="Calibri" w:hAnsi="Calibri" w:cs="Calibri"/>
        </w:rPr>
      </w:pPr>
      <w:r w:rsidRPr="00942781">
        <w:rPr>
          <w:rFonts w:ascii="Calibri" w:hAnsi="Calibri" w:cs="Calibri"/>
        </w:rPr>
        <w:t xml:space="preserve">It indicates possibility to pay for goods and services via a terminal. 1 – </w:t>
      </w:r>
      <w:proofErr w:type="gramStart"/>
      <w:r w:rsidRPr="00942781">
        <w:rPr>
          <w:rFonts w:ascii="Calibri" w:hAnsi="Calibri" w:cs="Calibri"/>
        </w:rPr>
        <w:t>yes</w:t>
      </w:r>
      <w:proofErr w:type="gramEnd"/>
      <w:r w:rsidRPr="00942781">
        <w:rPr>
          <w:rFonts w:ascii="Calibri" w:hAnsi="Calibri" w:cs="Calibri"/>
        </w:rPr>
        <w:t>, 0 – no. The parameter is used to generalize the device classification and generate reports.</w:t>
      </w:r>
    </w:p>
    <w:p w:rsidR="00F477D3" w:rsidRPr="00942781" w:rsidRDefault="00F477D3" w:rsidP="00F477D3">
      <w:pPr>
        <w:jc w:val="both"/>
        <w:rPr>
          <w:rFonts w:ascii="Calibri" w:hAnsi="Calibri" w:cs="Calibri"/>
        </w:rPr>
      </w:pPr>
    </w:p>
    <w:p w:rsidR="00F477D3" w:rsidRPr="00A46430" w:rsidRDefault="00F477D3" w:rsidP="00F477D3">
      <w:pPr>
        <w:pStyle w:val="BPC3Subhead2"/>
      </w:pPr>
      <w:r w:rsidRPr="003477FD">
        <w:t>USE</w:t>
      </w:r>
      <w:r w:rsidRPr="00A46430">
        <w:t>_</w:t>
      </w:r>
      <w:r w:rsidRPr="003477FD">
        <w:t>CARD</w:t>
      </w:r>
      <w:r w:rsidRPr="00A46430">
        <w:t>_</w:t>
      </w:r>
      <w:r w:rsidRPr="003477FD">
        <w:t>POSSIBILITY</w:t>
      </w:r>
    </w:p>
    <w:p w:rsidR="00F477D3" w:rsidRPr="00942781" w:rsidRDefault="00F477D3" w:rsidP="00F477D3">
      <w:pPr>
        <w:jc w:val="both"/>
        <w:rPr>
          <w:rFonts w:ascii="Calibri" w:hAnsi="Calibri" w:cs="Calibri"/>
        </w:rPr>
      </w:pPr>
      <w:r w:rsidRPr="00942781">
        <w:rPr>
          <w:rFonts w:ascii="Calibri" w:hAnsi="Calibri" w:cs="Calibri"/>
        </w:rPr>
        <w:t xml:space="preserve">It indicates possibility to use cards via a terminal. 1 – </w:t>
      </w:r>
      <w:proofErr w:type="gramStart"/>
      <w:r w:rsidRPr="00942781">
        <w:rPr>
          <w:rFonts w:ascii="Calibri" w:hAnsi="Calibri" w:cs="Calibri"/>
        </w:rPr>
        <w:t>yes</w:t>
      </w:r>
      <w:proofErr w:type="gramEnd"/>
      <w:r w:rsidRPr="00942781">
        <w:rPr>
          <w:rFonts w:ascii="Calibri" w:hAnsi="Calibri" w:cs="Calibri"/>
        </w:rPr>
        <w:t>, 0 – no. The parameter is used to generalize the device classification and generate reports.</w:t>
      </w:r>
    </w:p>
    <w:p w:rsidR="00F477D3" w:rsidRPr="00942781" w:rsidRDefault="00F477D3" w:rsidP="00F477D3">
      <w:pPr>
        <w:jc w:val="both"/>
        <w:rPr>
          <w:rFonts w:ascii="Calibri" w:hAnsi="Calibri" w:cs="Calibri"/>
        </w:rPr>
      </w:pPr>
    </w:p>
    <w:p w:rsidR="00F477D3" w:rsidRPr="00A46430" w:rsidRDefault="00F477D3" w:rsidP="00F477D3">
      <w:pPr>
        <w:pStyle w:val="BPC3Subhead2"/>
      </w:pPr>
      <w:r w:rsidRPr="00A46430">
        <w:t>CASH_IN_PRESENT</w:t>
      </w:r>
    </w:p>
    <w:p w:rsidR="00F477D3" w:rsidRPr="00942781" w:rsidRDefault="00F477D3" w:rsidP="00F477D3">
      <w:pPr>
        <w:jc w:val="both"/>
        <w:rPr>
          <w:rFonts w:ascii="Calibri" w:hAnsi="Calibri" w:cs="Calibri"/>
        </w:rPr>
      </w:pPr>
      <w:r w:rsidRPr="00942781">
        <w:rPr>
          <w:rFonts w:ascii="Calibri" w:hAnsi="Calibri" w:cs="Calibri"/>
        </w:rPr>
        <w:t xml:space="preserve">It indicates possibility to accept money via a terminal. 1 – </w:t>
      </w:r>
      <w:proofErr w:type="gramStart"/>
      <w:r w:rsidRPr="00942781">
        <w:rPr>
          <w:rFonts w:ascii="Calibri" w:hAnsi="Calibri" w:cs="Calibri"/>
        </w:rPr>
        <w:t>yes</w:t>
      </w:r>
      <w:proofErr w:type="gramEnd"/>
      <w:r w:rsidRPr="00942781">
        <w:rPr>
          <w:rFonts w:ascii="Calibri" w:hAnsi="Calibri" w:cs="Calibri"/>
        </w:rPr>
        <w:t>, 0 – no. The parameter is used to generalize the device classification and generate reports.</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AVAILABLE_NETWORK</w:t>
      </w:r>
    </w:p>
    <w:p w:rsidR="00F477D3" w:rsidRPr="00942781" w:rsidRDefault="00F477D3" w:rsidP="00F477D3">
      <w:pPr>
        <w:jc w:val="both"/>
        <w:rPr>
          <w:rFonts w:ascii="Calibri" w:hAnsi="Calibri" w:cs="Calibri"/>
        </w:rPr>
      </w:pPr>
      <w:r w:rsidRPr="00942781">
        <w:rPr>
          <w:rFonts w:ascii="Calibri" w:hAnsi="Calibri" w:cs="Calibri"/>
        </w:rPr>
        <w:t>A reference to available payment networks, a terminal may work with. The list of networks is defined when the initial configuration of the system is being performed.</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AVAILABLE_OPERATION</w:t>
      </w:r>
    </w:p>
    <w:p w:rsidR="00F477D3" w:rsidRPr="00942781" w:rsidRDefault="00F477D3" w:rsidP="00F477D3">
      <w:pPr>
        <w:jc w:val="both"/>
        <w:rPr>
          <w:rFonts w:ascii="Calibri" w:hAnsi="Calibri" w:cs="Calibri"/>
        </w:rPr>
      </w:pPr>
      <w:r w:rsidRPr="00942781">
        <w:rPr>
          <w:rFonts w:ascii="Calibri" w:hAnsi="Calibri" w:cs="Calibri"/>
        </w:rPr>
        <w:t>A reference to available operation types, a terminal may work with. The list of operations is defined when the initial configuration of the system is being performed.</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AVAILABLE_CURRENCY</w:t>
      </w:r>
    </w:p>
    <w:p w:rsidR="00F477D3" w:rsidRPr="00942781" w:rsidRDefault="00F477D3" w:rsidP="00F477D3">
      <w:pPr>
        <w:jc w:val="both"/>
        <w:rPr>
          <w:rFonts w:ascii="Calibri" w:hAnsi="Calibri" w:cs="Calibri"/>
        </w:rPr>
      </w:pPr>
      <w:r w:rsidRPr="00942781">
        <w:rPr>
          <w:rFonts w:ascii="Calibri" w:hAnsi="Calibri" w:cs="Calibri"/>
        </w:rPr>
        <w:t>A reference to available currencies, a terminal may work with. The list of currencies is defined when the initial configuration of the system is being performed.</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TERMINAL_QUANTITY</w:t>
      </w:r>
    </w:p>
    <w:p w:rsidR="00F477D3" w:rsidRPr="00942781" w:rsidRDefault="00F477D3" w:rsidP="00F477D3">
      <w:pPr>
        <w:jc w:val="both"/>
        <w:rPr>
          <w:rFonts w:ascii="Calibri" w:hAnsi="Calibri" w:cs="Calibri"/>
        </w:rPr>
      </w:pPr>
      <w:proofErr w:type="gramStart"/>
      <w:r w:rsidRPr="00942781">
        <w:rPr>
          <w:rFonts w:ascii="Calibri" w:hAnsi="Calibri" w:cs="Calibri"/>
        </w:rPr>
        <w:t>Quantity of the same type terminals to create on the base of terminal-related parameters.</w:t>
      </w:r>
      <w:proofErr w:type="gramEnd"/>
      <w:r w:rsidRPr="00942781">
        <w:rPr>
          <w:rFonts w:ascii="Calibri" w:hAnsi="Calibri" w:cs="Calibri"/>
        </w:rPr>
        <w:t xml:space="preserve"> If more than one terminal should be created, the respective number of the TERMINAL_NUMBER parameters may be specified explicitly or left empty to generate terminal numbers automatically.</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MCC_TEMPLATE_ID</w:t>
      </w:r>
    </w:p>
    <w:p w:rsidR="00F477D3" w:rsidRPr="00942781" w:rsidRDefault="00F477D3" w:rsidP="00F477D3">
      <w:pPr>
        <w:jc w:val="both"/>
        <w:rPr>
          <w:rFonts w:ascii="Calibri" w:hAnsi="Calibri" w:cs="Calibri"/>
        </w:rPr>
      </w:pPr>
      <w:proofErr w:type="gramStart"/>
      <w:r w:rsidRPr="00942781">
        <w:rPr>
          <w:rFonts w:ascii="Calibri" w:hAnsi="Calibri" w:cs="Calibri"/>
        </w:rPr>
        <w:t>An ID of an MMC redefinition group.</w:t>
      </w:r>
      <w:proofErr w:type="gramEnd"/>
      <w:r w:rsidRPr="00942781">
        <w:rPr>
          <w:rFonts w:ascii="Calibri" w:hAnsi="Calibri" w:cs="Calibri"/>
        </w:rPr>
        <w:t xml:space="preserve"> The group is created when the initial configuration of the system is being performed.</w:t>
      </w:r>
    </w:p>
    <w:p w:rsidR="00F477D3" w:rsidRDefault="00F477D3" w:rsidP="00F477D3">
      <w:pPr>
        <w:jc w:val="both"/>
        <w:rPr>
          <w:rFonts w:ascii="Calibri" w:hAnsi="Calibri" w:cs="Calibri"/>
        </w:rPr>
      </w:pPr>
    </w:p>
    <w:p w:rsidR="00F477D3" w:rsidRPr="00A8680D" w:rsidRDefault="00F477D3" w:rsidP="00F477D3">
      <w:pPr>
        <w:jc w:val="both"/>
        <w:rPr>
          <w:rFonts w:ascii="Calibri" w:hAnsi="Calibri" w:cs="Calibri"/>
          <w:u w:val="single"/>
        </w:rPr>
      </w:pPr>
      <w:r w:rsidRPr="00A8680D">
        <w:rPr>
          <w:rFonts w:ascii="Calibri" w:hAnsi="Calibri" w:cs="Calibri"/>
          <w:u w:val="single"/>
        </w:rPr>
        <w:t>INSTALMENT_SUPPORT</w:t>
      </w:r>
    </w:p>
    <w:p w:rsidR="00F477D3" w:rsidRDefault="00F477D3" w:rsidP="00F477D3">
      <w:pPr>
        <w:jc w:val="both"/>
        <w:rPr>
          <w:rFonts w:ascii="Calibri" w:hAnsi="Calibri" w:cs="Calibri"/>
        </w:rPr>
      </w:pPr>
      <w:proofErr w:type="gramStart"/>
      <w:r>
        <w:rPr>
          <w:rFonts w:ascii="Calibri" w:hAnsi="Calibri" w:cs="Calibri"/>
        </w:rPr>
        <w:t>Indicates the instalment support of POS terminal.</w:t>
      </w:r>
      <w:proofErr w:type="gramEnd"/>
    </w:p>
    <w:p w:rsidR="00F477D3" w:rsidRDefault="00F477D3" w:rsidP="00F477D3">
      <w:pPr>
        <w:jc w:val="both"/>
        <w:rPr>
          <w:rFonts w:ascii="Calibri" w:hAnsi="Calibri" w:cs="Calibri"/>
        </w:rPr>
      </w:pPr>
    </w:p>
    <w:p w:rsidR="00F477D3" w:rsidRPr="008569B2" w:rsidRDefault="00F477D3" w:rsidP="00F477D3">
      <w:pPr>
        <w:jc w:val="both"/>
        <w:rPr>
          <w:rFonts w:ascii="Calibri" w:hAnsi="Calibri" w:cs="Calibri"/>
          <w:u w:val="single"/>
        </w:rPr>
      </w:pPr>
      <w:r w:rsidRPr="008569B2">
        <w:rPr>
          <w:rFonts w:ascii="Calibri" w:hAnsi="Calibri" w:cs="Calibri"/>
          <w:u w:val="single"/>
        </w:rPr>
        <w:t>POS_BATCH_SUPPORT</w:t>
      </w:r>
    </w:p>
    <w:p w:rsidR="00F477D3" w:rsidRDefault="00F477D3" w:rsidP="00F477D3">
      <w:pPr>
        <w:jc w:val="both"/>
        <w:rPr>
          <w:rFonts w:ascii="Calibri" w:hAnsi="Calibri" w:cs="Calibri"/>
        </w:rPr>
      </w:pPr>
      <w:proofErr w:type="gramStart"/>
      <w:r>
        <w:rPr>
          <w:rFonts w:ascii="Calibri" w:hAnsi="Calibri" w:cs="Calibri"/>
        </w:rPr>
        <w:t>Indicates the POS batch support of POS terminal.</w:t>
      </w:r>
      <w:proofErr w:type="gramEnd"/>
    </w:p>
    <w:p w:rsidR="00F477D3" w:rsidRDefault="00F477D3" w:rsidP="00F477D3">
      <w:pPr>
        <w:jc w:val="both"/>
        <w:rPr>
          <w:rFonts w:ascii="Calibri" w:hAnsi="Calibri" w:cs="Calibri"/>
        </w:rPr>
      </w:pPr>
    </w:p>
    <w:p w:rsidR="00F477D3" w:rsidRPr="003477FD" w:rsidRDefault="00F477D3" w:rsidP="00F477D3">
      <w:pPr>
        <w:pStyle w:val="BPC3Subhead2"/>
      </w:pPr>
      <w:r w:rsidRPr="003477FD">
        <w:t>TERMINAL_</w:t>
      </w:r>
      <w:r>
        <w:t>PROFILE</w:t>
      </w:r>
    </w:p>
    <w:p w:rsidR="00F477D3" w:rsidRPr="00942781" w:rsidRDefault="00F477D3" w:rsidP="00F477D3">
      <w:pPr>
        <w:jc w:val="both"/>
        <w:rPr>
          <w:rFonts w:ascii="Calibri" w:hAnsi="Calibri" w:cs="Calibri"/>
        </w:rPr>
      </w:pPr>
      <w:proofErr w:type="gramStart"/>
      <w:r>
        <w:rPr>
          <w:rFonts w:ascii="Calibri" w:hAnsi="Calibri" w:cs="Calibri"/>
        </w:rPr>
        <w:t>Identifier of terminal setting profile in FrontEnd</w:t>
      </w:r>
      <w:r w:rsidRPr="00942781">
        <w:rPr>
          <w:rFonts w:ascii="Calibri" w:hAnsi="Calibri" w:cs="Calibri"/>
        </w:rPr>
        <w:t>.</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t>PIN_BLOCK_FORMAT</w:t>
      </w:r>
    </w:p>
    <w:p w:rsidR="00F477D3" w:rsidRPr="00942781" w:rsidRDefault="00F477D3" w:rsidP="00F477D3">
      <w:pPr>
        <w:jc w:val="both"/>
        <w:rPr>
          <w:rFonts w:ascii="Calibri" w:hAnsi="Calibri" w:cs="Calibri"/>
        </w:rPr>
      </w:pPr>
      <w:r>
        <w:rPr>
          <w:rFonts w:ascii="Calibri" w:hAnsi="Calibri" w:cs="Calibri"/>
        </w:rPr>
        <w:t>Format used on terminal to encrypt PIN-block in oline PIN checking.</w:t>
      </w:r>
    </w:p>
    <w:p w:rsidR="00F477D3"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3477FD" w:rsidTr="00566381">
        <w:trPr>
          <w:trHeight w:val="315"/>
          <w:tblHeader/>
        </w:trPr>
        <w:tc>
          <w:tcPr>
            <w:tcW w:w="1524" w:type="dxa"/>
            <w:shd w:val="clear" w:color="auto" w:fill="C5E2FF"/>
            <w:vAlign w:val="center"/>
          </w:tcPr>
          <w:p w:rsidR="00F477D3" w:rsidRPr="003477FD" w:rsidRDefault="00F477D3" w:rsidP="00566381">
            <w:pPr>
              <w:pStyle w:val="BPC3Tableheadings"/>
            </w:pPr>
            <w:r w:rsidRPr="003477FD">
              <w:t>Code</w:t>
            </w:r>
          </w:p>
        </w:tc>
        <w:tc>
          <w:tcPr>
            <w:tcW w:w="7718"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4" w:type="dxa"/>
            <w:shd w:val="clear" w:color="auto" w:fill="auto"/>
          </w:tcPr>
          <w:p w:rsidR="00F477D3" w:rsidRPr="001302C3" w:rsidRDefault="00F477D3" w:rsidP="00566381">
            <w:pPr>
              <w:pStyle w:val="BPC3Tableitems"/>
            </w:pPr>
            <w:r w:rsidRPr="001302C3">
              <w:t>PNBFANSI</w:t>
            </w:r>
          </w:p>
        </w:tc>
        <w:tc>
          <w:tcPr>
            <w:tcW w:w="7718" w:type="dxa"/>
            <w:shd w:val="clear" w:color="auto" w:fill="auto"/>
          </w:tcPr>
          <w:p w:rsidR="00F477D3" w:rsidRPr="001302C3" w:rsidRDefault="00F477D3" w:rsidP="00566381">
            <w:pPr>
              <w:pStyle w:val="BPC3Tableitems"/>
            </w:pPr>
            <w:r w:rsidRPr="001302C3">
              <w:t>ANSI</w:t>
            </w:r>
          </w:p>
        </w:tc>
      </w:tr>
      <w:tr w:rsidR="00F477D3" w:rsidRPr="003477FD" w:rsidTr="00566381">
        <w:trPr>
          <w:trHeight w:val="250"/>
        </w:trPr>
        <w:tc>
          <w:tcPr>
            <w:tcW w:w="1524" w:type="dxa"/>
            <w:shd w:val="clear" w:color="auto" w:fill="auto"/>
          </w:tcPr>
          <w:p w:rsidR="00F477D3" w:rsidRPr="001302C3" w:rsidRDefault="00F477D3" w:rsidP="00566381">
            <w:pPr>
              <w:pStyle w:val="BPC3Tableitems"/>
            </w:pPr>
            <w:r w:rsidRPr="001302C3">
              <w:t>PNBFDOCL</w:t>
            </w:r>
          </w:p>
        </w:tc>
        <w:tc>
          <w:tcPr>
            <w:tcW w:w="7718" w:type="dxa"/>
            <w:shd w:val="clear" w:color="auto" w:fill="auto"/>
          </w:tcPr>
          <w:p w:rsidR="00F477D3" w:rsidRPr="001302C3" w:rsidRDefault="00F477D3" w:rsidP="00566381">
            <w:pPr>
              <w:pStyle w:val="BPC3Tableitems"/>
            </w:pPr>
            <w:r w:rsidRPr="001302C3">
              <w:t>Docutel</w:t>
            </w:r>
          </w:p>
        </w:tc>
      </w:tr>
      <w:tr w:rsidR="00F477D3" w:rsidRPr="003477FD" w:rsidTr="00566381">
        <w:trPr>
          <w:trHeight w:val="250"/>
        </w:trPr>
        <w:tc>
          <w:tcPr>
            <w:tcW w:w="1524" w:type="dxa"/>
            <w:shd w:val="clear" w:color="auto" w:fill="auto"/>
          </w:tcPr>
          <w:p w:rsidR="00F477D3" w:rsidRPr="001302C3" w:rsidRDefault="00F477D3" w:rsidP="00566381">
            <w:pPr>
              <w:pStyle w:val="BPC3Tableitems"/>
            </w:pPr>
            <w:r w:rsidRPr="001302C3">
              <w:t>PNBFISO1</w:t>
            </w:r>
          </w:p>
        </w:tc>
        <w:tc>
          <w:tcPr>
            <w:tcW w:w="7718" w:type="dxa"/>
            <w:shd w:val="clear" w:color="auto" w:fill="auto"/>
          </w:tcPr>
          <w:p w:rsidR="00F477D3" w:rsidRDefault="00F477D3" w:rsidP="00566381">
            <w:pPr>
              <w:pStyle w:val="BPC3Tableitems"/>
            </w:pPr>
            <w:r w:rsidRPr="001302C3">
              <w:t>ISO 9564-1 format 1</w:t>
            </w:r>
          </w:p>
        </w:tc>
      </w:tr>
    </w:tbl>
    <w:p w:rsidR="00F477D3" w:rsidRDefault="00F477D3" w:rsidP="00F477D3">
      <w:pPr>
        <w:jc w:val="both"/>
        <w:rPr>
          <w:rFonts w:ascii="Calibri" w:hAnsi="Calibri" w:cs="Calibri"/>
        </w:rPr>
      </w:pPr>
    </w:p>
    <w:p w:rsidR="00F477D3" w:rsidRPr="00942781" w:rsidRDefault="00F477D3" w:rsidP="00F477D3">
      <w:pPr>
        <w:jc w:val="both"/>
        <w:rPr>
          <w:rFonts w:ascii="Calibri" w:hAnsi="Calibri" w:cs="Calibri"/>
        </w:rPr>
      </w:pPr>
    </w:p>
    <w:p w:rsidR="00F477D3" w:rsidRPr="003477FD" w:rsidRDefault="00F477D3" w:rsidP="00F477D3">
      <w:pPr>
        <w:pStyle w:val="BPC3Heading3"/>
        <w:numPr>
          <w:ilvl w:val="0"/>
          <w:numId w:val="0"/>
        </w:numPr>
        <w:ind w:left="720" w:hanging="720"/>
      </w:pPr>
      <w:bookmarkStart w:id="259" w:name="_Toc374608816"/>
      <w:bookmarkStart w:id="260" w:name="_Toc484160718"/>
      <w:bookmarkStart w:id="261" w:name="_Toc525300266"/>
      <w:r w:rsidRPr="003477FD">
        <w:t>ENCRYPTION</w:t>
      </w:r>
      <w:bookmarkEnd w:id="259"/>
      <w:bookmarkEnd w:id="260"/>
      <w:bookmarkEnd w:id="261"/>
    </w:p>
    <w:p w:rsidR="00F477D3" w:rsidRPr="00942781" w:rsidRDefault="00F477D3" w:rsidP="00F477D3">
      <w:pPr>
        <w:jc w:val="both"/>
        <w:rPr>
          <w:rFonts w:ascii="Calibri" w:hAnsi="Calibri" w:cs="Calibri"/>
        </w:rPr>
      </w:pPr>
      <w:r w:rsidRPr="00942781">
        <w:rPr>
          <w:rFonts w:ascii="Calibri" w:hAnsi="Calibri" w:cs="Calibri"/>
        </w:rPr>
        <w:t>It describes parameters of an encryption key configured on the terminal. Depending on a type of a terminal, a number of encryption keys may be adjusted, thus, a number of the ENCRYPTION complex parameters may exist.</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ENCRYPTION_KEY_TYPE</w:t>
      </w:r>
    </w:p>
    <w:p w:rsidR="00F477D3" w:rsidRPr="00942781" w:rsidRDefault="00F477D3" w:rsidP="00F477D3">
      <w:pPr>
        <w:jc w:val="both"/>
        <w:rPr>
          <w:rFonts w:ascii="Calibri" w:hAnsi="Calibri" w:cs="Calibri"/>
        </w:rPr>
      </w:pPr>
      <w:r w:rsidRPr="00942781">
        <w:rPr>
          <w:rFonts w:ascii="Calibri" w:hAnsi="Calibri" w:cs="Calibri"/>
        </w:rPr>
        <w:t>A type of an encryption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ENKTTAK</w:t>
            </w:r>
          </w:p>
        </w:tc>
        <w:tc>
          <w:tcPr>
            <w:tcW w:w="7762" w:type="dxa"/>
            <w:shd w:val="clear" w:color="auto" w:fill="auto"/>
          </w:tcPr>
          <w:p w:rsidR="00F477D3" w:rsidRPr="003477FD" w:rsidRDefault="00F477D3" w:rsidP="00566381">
            <w:pPr>
              <w:pStyle w:val="BPC3Tableitems"/>
            </w:pPr>
            <w:r w:rsidRPr="003477FD">
              <w:t>Terminal MAC Session Key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ENKTTMK</w:t>
            </w:r>
          </w:p>
        </w:tc>
        <w:tc>
          <w:tcPr>
            <w:tcW w:w="7762" w:type="dxa"/>
            <w:shd w:val="clear" w:color="auto" w:fill="auto"/>
          </w:tcPr>
          <w:p w:rsidR="00F477D3" w:rsidRPr="003477FD" w:rsidRDefault="00F477D3" w:rsidP="00566381">
            <w:pPr>
              <w:pStyle w:val="BPC3Tableitems"/>
            </w:pPr>
            <w:r w:rsidRPr="003477FD">
              <w:t>Terminal Master Key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ENKTTMKA</w:t>
            </w:r>
          </w:p>
        </w:tc>
        <w:tc>
          <w:tcPr>
            <w:tcW w:w="7762" w:type="dxa"/>
            <w:shd w:val="clear" w:color="auto" w:fill="auto"/>
          </w:tcPr>
          <w:p w:rsidR="00F477D3" w:rsidRPr="003477FD" w:rsidRDefault="00F477D3" w:rsidP="00566381">
            <w:pPr>
              <w:pStyle w:val="BPC3Tableitems"/>
            </w:pPr>
            <w:r w:rsidRPr="003477FD">
              <w:t>Terminal MAC Master Key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ENKTTMKP</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416"/>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Terminal PIN Master Key</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ENKTTPK</w:t>
            </w:r>
          </w:p>
        </w:tc>
        <w:tc>
          <w:tcPr>
            <w:tcW w:w="7762" w:type="dxa"/>
            <w:shd w:val="clear" w:color="auto" w:fill="auto"/>
          </w:tcPr>
          <w:p w:rsidR="00F477D3" w:rsidRPr="003477FD" w:rsidRDefault="00F477D3" w:rsidP="00566381">
            <w:pPr>
              <w:pStyle w:val="BPC3Tableitems"/>
            </w:pPr>
            <w:r w:rsidRPr="003477FD">
              <w:t>Terminal PIN Session Key</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rPr>
          <w:lang w:val="ru-RU"/>
        </w:rPr>
      </w:pPr>
      <w:r w:rsidRPr="003477FD">
        <w:t>ENCRYPTION_KEY_PREFIX</w:t>
      </w:r>
    </w:p>
    <w:p w:rsidR="00F477D3" w:rsidRPr="00942781" w:rsidRDefault="00F477D3" w:rsidP="00F477D3">
      <w:pPr>
        <w:jc w:val="both"/>
        <w:rPr>
          <w:rFonts w:ascii="Calibri" w:hAnsi="Calibri" w:cs="Calibri"/>
        </w:rPr>
      </w:pPr>
      <w:proofErr w:type="gramStart"/>
      <w:r w:rsidRPr="00942781">
        <w:rPr>
          <w:rFonts w:ascii="Calibri" w:hAnsi="Calibri" w:cs="Calibri"/>
        </w:rPr>
        <w:t>An encryption key prefix.</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ENCRYPTION_KEY</w:t>
      </w:r>
    </w:p>
    <w:p w:rsidR="00F477D3" w:rsidRPr="00942781" w:rsidRDefault="00F477D3" w:rsidP="00F477D3">
      <w:pPr>
        <w:jc w:val="both"/>
        <w:rPr>
          <w:rFonts w:ascii="Calibri" w:hAnsi="Calibri" w:cs="Calibri"/>
        </w:rPr>
      </w:pPr>
      <w:proofErr w:type="gramStart"/>
      <w:r w:rsidRPr="00942781">
        <w:rPr>
          <w:rFonts w:ascii="Calibri" w:hAnsi="Calibri" w:cs="Calibri"/>
        </w:rPr>
        <w:t>An encryption key value.</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ENCRYPTION_KEY_LENGTH</w:t>
      </w:r>
    </w:p>
    <w:p w:rsidR="00F477D3" w:rsidRPr="00942781" w:rsidRDefault="00F477D3" w:rsidP="00F477D3">
      <w:pPr>
        <w:jc w:val="both"/>
        <w:rPr>
          <w:rFonts w:ascii="Calibri" w:hAnsi="Calibri" w:cs="Calibri"/>
        </w:rPr>
      </w:pPr>
      <w:proofErr w:type="gramStart"/>
      <w:r w:rsidRPr="00942781">
        <w:rPr>
          <w:rFonts w:ascii="Calibri" w:hAnsi="Calibri" w:cs="Calibri"/>
        </w:rPr>
        <w:t>Encryption key length.</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ENCRYPTION_KEY_CHECK_VALUE</w:t>
      </w:r>
    </w:p>
    <w:p w:rsidR="00F477D3" w:rsidRDefault="00F477D3" w:rsidP="00F477D3">
      <w:pPr>
        <w:jc w:val="both"/>
        <w:rPr>
          <w:rFonts w:ascii="Calibri" w:hAnsi="Calibri" w:cs="Calibri"/>
        </w:rPr>
      </w:pPr>
      <w:proofErr w:type="gramStart"/>
      <w:r w:rsidRPr="00942781">
        <w:rPr>
          <w:rFonts w:ascii="Calibri" w:hAnsi="Calibri" w:cs="Calibri"/>
        </w:rPr>
        <w:lastRenderedPageBreak/>
        <w:t>An encryption key check value.</w:t>
      </w:r>
      <w:proofErr w:type="gramEnd"/>
    </w:p>
    <w:p w:rsidR="00F477D3" w:rsidRDefault="00F477D3" w:rsidP="00F477D3">
      <w:pPr>
        <w:jc w:val="both"/>
        <w:rPr>
          <w:rFonts w:ascii="Calibri" w:hAnsi="Calibri" w:cs="Calibri"/>
        </w:rPr>
      </w:pPr>
    </w:p>
    <w:p w:rsidR="00F477D3" w:rsidRPr="003477FD" w:rsidRDefault="00F477D3" w:rsidP="00F477D3">
      <w:pPr>
        <w:pStyle w:val="BPC3Subhead2"/>
      </w:pPr>
      <w:r>
        <w:t>COMMUN_PLUGIN</w:t>
      </w:r>
    </w:p>
    <w:p w:rsidR="00F477D3" w:rsidRDefault="00F477D3" w:rsidP="00F477D3">
      <w:pPr>
        <w:jc w:val="both"/>
        <w:rPr>
          <w:rFonts w:ascii="Calibri" w:hAnsi="Calibri" w:cs="Calibri"/>
        </w:rPr>
      </w:pPr>
      <w:proofErr w:type="gramStart"/>
      <w:r>
        <w:rPr>
          <w:rFonts w:ascii="Calibri" w:hAnsi="Calibri" w:cs="Calibri"/>
        </w:rPr>
        <w:t>Communication plugin</w:t>
      </w:r>
      <w:r w:rsidRPr="00942781">
        <w:rPr>
          <w:rFonts w:ascii="Calibri" w:hAnsi="Calibri" w:cs="Calibri"/>
        </w:rPr>
        <w:t>.</w:t>
      </w:r>
      <w:proofErr w:type="gramEnd"/>
    </w:p>
    <w:p w:rsidR="00F477D3"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71DE4">
              <w:t>CMPLTCIP</w:t>
            </w:r>
          </w:p>
        </w:tc>
        <w:tc>
          <w:tcPr>
            <w:tcW w:w="7762" w:type="dxa"/>
            <w:shd w:val="clear" w:color="auto" w:fill="auto"/>
          </w:tcPr>
          <w:p w:rsidR="00F477D3" w:rsidRPr="003477FD" w:rsidRDefault="00F477D3" w:rsidP="00566381">
            <w:pPr>
              <w:pStyle w:val="BPC3Tableitems"/>
            </w:pPr>
            <w:r>
              <w:t>TCP/IP</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71DE4">
              <w:t>CMPLHTTP</w:t>
            </w:r>
          </w:p>
        </w:tc>
        <w:tc>
          <w:tcPr>
            <w:tcW w:w="7762" w:type="dxa"/>
            <w:shd w:val="clear" w:color="auto" w:fill="auto"/>
          </w:tcPr>
          <w:p w:rsidR="00F477D3" w:rsidRPr="003477FD" w:rsidRDefault="00F477D3" w:rsidP="00566381">
            <w:pPr>
              <w:pStyle w:val="BPC3Tableitems"/>
            </w:pPr>
            <w:r>
              <w:t>HTTP</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71DE4">
              <w:t>CMPLWSRV</w:t>
            </w:r>
          </w:p>
        </w:tc>
        <w:tc>
          <w:tcPr>
            <w:tcW w:w="7762" w:type="dxa"/>
            <w:shd w:val="clear" w:color="auto" w:fill="auto"/>
          </w:tcPr>
          <w:p w:rsidR="00F477D3" w:rsidRPr="003477FD" w:rsidRDefault="00F477D3" w:rsidP="00566381">
            <w:pPr>
              <w:pStyle w:val="BPC3Tableitems"/>
            </w:pPr>
            <w:r>
              <w:t>Web service</w:t>
            </w:r>
          </w:p>
        </w:tc>
      </w:tr>
    </w:tbl>
    <w:p w:rsidR="00F477D3" w:rsidRDefault="00F477D3" w:rsidP="00F477D3">
      <w:pPr>
        <w:jc w:val="both"/>
        <w:rPr>
          <w:rFonts w:ascii="Calibri" w:hAnsi="Calibri" w:cs="Calibri"/>
        </w:rPr>
      </w:pPr>
    </w:p>
    <w:p w:rsidR="00F477D3" w:rsidRPr="003477FD" w:rsidRDefault="00F477D3" w:rsidP="00F477D3">
      <w:pPr>
        <w:pStyle w:val="BPC3Subhead2"/>
      </w:pPr>
      <w:r>
        <w:t>DEVICE_NAME</w:t>
      </w:r>
    </w:p>
    <w:p w:rsidR="00F477D3" w:rsidRDefault="00F477D3" w:rsidP="00F477D3">
      <w:pPr>
        <w:jc w:val="both"/>
        <w:rPr>
          <w:rFonts w:ascii="Calibri" w:hAnsi="Calibri" w:cs="Calibri"/>
        </w:rPr>
      </w:pPr>
      <w:proofErr w:type="gramStart"/>
      <w:r>
        <w:rPr>
          <w:rFonts w:ascii="Calibri" w:hAnsi="Calibri" w:cs="Calibri"/>
        </w:rPr>
        <w:t>Device name</w:t>
      </w:r>
      <w:r w:rsidRPr="00942781">
        <w:rPr>
          <w:rFonts w:ascii="Calibri" w:hAnsi="Calibri" w:cs="Calibri"/>
        </w:rPr>
        <w:t>.</w:t>
      </w:r>
      <w:proofErr w:type="gramEnd"/>
    </w:p>
    <w:p w:rsidR="00F477D3" w:rsidRDefault="00F477D3" w:rsidP="00F477D3">
      <w:pPr>
        <w:jc w:val="both"/>
        <w:rPr>
          <w:rFonts w:ascii="Calibri" w:hAnsi="Calibri" w:cs="Calibri"/>
        </w:rPr>
      </w:pPr>
    </w:p>
    <w:p w:rsidR="00F477D3" w:rsidRPr="003477FD" w:rsidRDefault="00F477D3" w:rsidP="00F477D3">
      <w:pPr>
        <w:pStyle w:val="BPC3Heading3"/>
        <w:numPr>
          <w:ilvl w:val="0"/>
          <w:numId w:val="0"/>
        </w:numPr>
        <w:ind w:left="720" w:hanging="720"/>
      </w:pPr>
      <w:bookmarkStart w:id="262" w:name="_Toc484160719"/>
      <w:bookmarkStart w:id="263" w:name="_Toc525300267"/>
      <w:r>
        <w:t>TCP_IP</w:t>
      </w:r>
      <w:bookmarkEnd w:id="262"/>
      <w:r>
        <w:t>_PROTOCOL</w:t>
      </w:r>
      <w:bookmarkEnd w:id="263"/>
    </w:p>
    <w:p w:rsidR="00F477D3" w:rsidRPr="00942781" w:rsidRDefault="00F477D3" w:rsidP="00F477D3">
      <w:pPr>
        <w:jc w:val="both"/>
        <w:rPr>
          <w:rFonts w:ascii="Calibri" w:hAnsi="Calibri" w:cs="Calibri"/>
        </w:rPr>
      </w:pPr>
      <w:r w:rsidRPr="00DC08F8">
        <w:rPr>
          <w:rFonts w:ascii="Calibri" w:hAnsi="Calibri" w:cs="Calibri"/>
        </w:rPr>
        <w:t>It describes TCP/IP protocol connection parameters</w:t>
      </w:r>
      <w:r w:rsidRPr="00942781">
        <w:rPr>
          <w:rFonts w:ascii="Calibri" w:hAnsi="Calibri" w:cs="Calibri"/>
        </w:rPr>
        <w:t>.</w:t>
      </w:r>
    </w:p>
    <w:p w:rsidR="00F477D3" w:rsidRDefault="00F477D3" w:rsidP="00F477D3">
      <w:pPr>
        <w:jc w:val="both"/>
        <w:rPr>
          <w:rFonts w:ascii="Calibri" w:hAnsi="Calibri" w:cs="Calibri"/>
        </w:rPr>
      </w:pPr>
    </w:p>
    <w:p w:rsidR="00F477D3" w:rsidRPr="002403B6" w:rsidRDefault="00F477D3" w:rsidP="00F477D3">
      <w:pPr>
        <w:pStyle w:val="BPC3Subhead2"/>
        <w:rPr>
          <w:szCs w:val="24"/>
        </w:rPr>
      </w:pPr>
      <w:r w:rsidRPr="002403B6">
        <w:rPr>
          <w:rFonts w:cs="MS Shell Dlg 2"/>
          <w:color w:val="000000"/>
          <w:szCs w:val="24"/>
          <w:highlight w:val="white"/>
        </w:rPr>
        <w:t>REMOTE_ADDRESS</w:t>
      </w:r>
    </w:p>
    <w:p w:rsidR="00F477D3" w:rsidRPr="002403B6" w:rsidRDefault="00F477D3" w:rsidP="00F477D3">
      <w:pPr>
        <w:autoSpaceDE w:val="0"/>
        <w:autoSpaceDN w:val="0"/>
        <w:adjustRightInd w:val="0"/>
        <w:rPr>
          <w:rFonts w:ascii="Calibri" w:hAnsi="Calibri" w:cs="MS Shell Dlg 2"/>
          <w:color w:val="0000FF"/>
          <w:highlight w:val="white"/>
        </w:rPr>
      </w:pPr>
      <w:proofErr w:type="gramStart"/>
      <w:r w:rsidRPr="002403B6">
        <w:rPr>
          <w:rFonts w:ascii="Calibri" w:hAnsi="Calibri" w:cs="MS Shell Dlg 2"/>
          <w:color w:val="000000"/>
          <w:highlight w:val="white"/>
        </w:rPr>
        <w:t>Remote</w:t>
      </w:r>
      <w:r w:rsidRPr="002403B6">
        <w:rPr>
          <w:rFonts w:ascii="Calibri" w:hAnsi="Calibri" w:cs="Courier New"/>
          <w:color w:val="000000"/>
          <w:highlight w:val="white"/>
        </w:rPr>
        <w:t xml:space="preserve"> </w:t>
      </w:r>
      <w:r w:rsidRPr="002403B6">
        <w:rPr>
          <w:rFonts w:ascii="Calibri" w:hAnsi="Calibri" w:cs="MS Shell Dlg 2"/>
          <w:color w:val="000000"/>
          <w:highlight w:val="white"/>
        </w:rPr>
        <w:t>device</w:t>
      </w:r>
      <w:r w:rsidRPr="002403B6">
        <w:rPr>
          <w:rFonts w:ascii="Calibri" w:hAnsi="Calibri" w:cs="Courier New"/>
          <w:color w:val="000000"/>
          <w:highlight w:val="white"/>
        </w:rPr>
        <w:t xml:space="preserve"> </w:t>
      </w:r>
      <w:r w:rsidRPr="002403B6">
        <w:rPr>
          <w:rFonts w:ascii="Calibri" w:hAnsi="Calibri" w:cs="MS Shell Dlg 2"/>
          <w:color w:val="000000"/>
          <w:highlight w:val="white"/>
        </w:rPr>
        <w:t>address</w:t>
      </w:r>
      <w:r w:rsidRPr="002403B6">
        <w:rPr>
          <w:rFonts w:ascii="Calibri" w:hAnsi="Calibri" w:cs="MS Shell Dlg 2"/>
          <w:color w:val="0000FF"/>
          <w:highlight w:val="white"/>
        </w:rPr>
        <w:t>.</w:t>
      </w:r>
      <w:proofErr w:type="gramEnd"/>
    </w:p>
    <w:p w:rsidR="00F477D3" w:rsidRDefault="00F477D3" w:rsidP="00F477D3">
      <w:pPr>
        <w:autoSpaceDE w:val="0"/>
        <w:autoSpaceDN w:val="0"/>
        <w:adjustRightInd w:val="0"/>
        <w:rPr>
          <w:rFonts w:ascii="Calibri" w:hAnsi="Calibri" w:cs="MS Shell Dlg 2"/>
          <w:color w:val="000000"/>
          <w:highlight w:val="white"/>
          <w:u w:val="single"/>
        </w:rPr>
      </w:pPr>
    </w:p>
    <w:p w:rsidR="00F477D3" w:rsidRPr="00DC08F8" w:rsidRDefault="00F477D3" w:rsidP="00F477D3">
      <w:pPr>
        <w:autoSpaceDE w:val="0"/>
        <w:autoSpaceDN w:val="0"/>
        <w:adjustRightInd w:val="0"/>
        <w:rPr>
          <w:rFonts w:ascii="Calibri" w:hAnsi="Calibri" w:cs="Courier New"/>
          <w:color w:val="000000"/>
          <w:highlight w:val="white"/>
          <w:u w:val="single"/>
        </w:rPr>
      </w:pPr>
      <w:r w:rsidRPr="00DC08F8">
        <w:rPr>
          <w:rFonts w:ascii="Calibri" w:hAnsi="Calibri" w:cs="MS Shell Dlg 2"/>
          <w:color w:val="000000"/>
          <w:highlight w:val="white"/>
          <w:u w:val="single"/>
        </w:rPr>
        <w:t>LOCAL_PORT</w:t>
      </w:r>
    </w:p>
    <w:p w:rsidR="00F477D3" w:rsidRPr="002403B6" w:rsidRDefault="00F477D3" w:rsidP="00F477D3">
      <w:pPr>
        <w:autoSpaceDE w:val="0"/>
        <w:autoSpaceDN w:val="0"/>
        <w:adjustRightInd w:val="0"/>
        <w:rPr>
          <w:rFonts w:ascii="Calibri" w:hAnsi="Calibri" w:cs="MS Shell Dlg 2"/>
          <w:highlight w:val="white"/>
        </w:rPr>
      </w:pPr>
      <w:proofErr w:type="gramStart"/>
      <w:r w:rsidRPr="002403B6">
        <w:rPr>
          <w:rFonts w:ascii="Calibri" w:hAnsi="Calibri" w:cs="MS Shell Dlg 2"/>
          <w:highlight w:val="white"/>
        </w:rPr>
        <w:t>Local</w:t>
      </w:r>
      <w:r w:rsidRPr="002403B6">
        <w:rPr>
          <w:rFonts w:ascii="Calibri" w:hAnsi="Calibri" w:cs="Courier New"/>
          <w:highlight w:val="white"/>
        </w:rPr>
        <w:t xml:space="preserve"> </w:t>
      </w:r>
      <w:r w:rsidRPr="002403B6">
        <w:rPr>
          <w:rFonts w:ascii="Calibri" w:hAnsi="Calibri" w:cs="MS Shell Dlg 2"/>
          <w:highlight w:val="white"/>
        </w:rPr>
        <w:t>port</w:t>
      </w:r>
      <w:r w:rsidRPr="002403B6">
        <w:rPr>
          <w:rFonts w:ascii="Calibri" w:hAnsi="Calibri" w:cs="Courier New"/>
          <w:highlight w:val="white"/>
        </w:rPr>
        <w:t xml:space="preserve"> </w:t>
      </w:r>
      <w:r w:rsidRPr="002403B6">
        <w:rPr>
          <w:rFonts w:ascii="Calibri" w:hAnsi="Calibri" w:cs="MS Shell Dlg 2"/>
          <w:highlight w:val="white"/>
        </w:rPr>
        <w:t>number.</w:t>
      </w:r>
      <w:proofErr w:type="gramEnd"/>
    </w:p>
    <w:p w:rsidR="00F477D3" w:rsidRPr="002403B6" w:rsidRDefault="00F477D3" w:rsidP="00F477D3">
      <w:pPr>
        <w:autoSpaceDE w:val="0"/>
        <w:autoSpaceDN w:val="0"/>
        <w:adjustRightInd w:val="0"/>
        <w:rPr>
          <w:rFonts w:ascii="Calibri" w:hAnsi="Calibri" w:cs="Courier New"/>
          <w:highlight w:val="white"/>
        </w:rPr>
      </w:pPr>
    </w:p>
    <w:p w:rsidR="00F477D3" w:rsidRPr="00DC08F8" w:rsidRDefault="00F477D3" w:rsidP="00F477D3">
      <w:pPr>
        <w:autoSpaceDE w:val="0"/>
        <w:autoSpaceDN w:val="0"/>
        <w:adjustRightInd w:val="0"/>
        <w:rPr>
          <w:rFonts w:ascii="Calibri" w:hAnsi="Calibri" w:cs="Courier New"/>
          <w:color w:val="000000"/>
          <w:highlight w:val="white"/>
          <w:u w:val="single"/>
        </w:rPr>
      </w:pPr>
      <w:r w:rsidRPr="00DC08F8">
        <w:rPr>
          <w:rFonts w:ascii="Calibri" w:hAnsi="Calibri" w:cs="MS Shell Dlg 2"/>
          <w:color w:val="000000"/>
          <w:highlight w:val="white"/>
          <w:u w:val="single"/>
        </w:rPr>
        <w:t>REMOTE_PORT</w:t>
      </w:r>
    </w:p>
    <w:p w:rsidR="00F477D3" w:rsidRPr="002403B6" w:rsidRDefault="00F477D3" w:rsidP="00F477D3">
      <w:pPr>
        <w:autoSpaceDE w:val="0"/>
        <w:autoSpaceDN w:val="0"/>
        <w:adjustRightInd w:val="0"/>
        <w:rPr>
          <w:rFonts w:ascii="Calibri" w:hAnsi="Calibri" w:cs="MS Shell Dlg 2"/>
          <w:highlight w:val="white"/>
        </w:rPr>
      </w:pPr>
      <w:proofErr w:type="gramStart"/>
      <w:r w:rsidRPr="002403B6">
        <w:rPr>
          <w:rFonts w:ascii="Calibri" w:hAnsi="Calibri" w:cs="MS Shell Dlg 2"/>
          <w:highlight w:val="white"/>
        </w:rPr>
        <w:t>Remote</w:t>
      </w:r>
      <w:r w:rsidRPr="002403B6">
        <w:rPr>
          <w:rFonts w:ascii="Calibri" w:hAnsi="Calibri" w:cs="Courier New"/>
          <w:highlight w:val="white"/>
        </w:rPr>
        <w:t xml:space="preserve"> </w:t>
      </w:r>
      <w:r w:rsidRPr="002403B6">
        <w:rPr>
          <w:rFonts w:ascii="Calibri" w:hAnsi="Calibri" w:cs="MS Shell Dlg 2"/>
          <w:highlight w:val="white"/>
        </w:rPr>
        <w:t>device</w:t>
      </w:r>
      <w:r w:rsidRPr="002403B6">
        <w:rPr>
          <w:rFonts w:ascii="Calibri" w:hAnsi="Calibri" w:cs="Courier New"/>
          <w:highlight w:val="white"/>
        </w:rPr>
        <w:t xml:space="preserve"> </w:t>
      </w:r>
      <w:r w:rsidRPr="002403B6">
        <w:rPr>
          <w:rFonts w:ascii="Calibri" w:hAnsi="Calibri" w:cs="MS Shell Dlg 2"/>
          <w:highlight w:val="white"/>
        </w:rPr>
        <w:t>port</w:t>
      </w:r>
      <w:r w:rsidRPr="002403B6">
        <w:rPr>
          <w:rFonts w:ascii="Calibri" w:hAnsi="Calibri" w:cs="Courier New"/>
          <w:highlight w:val="white"/>
        </w:rPr>
        <w:t xml:space="preserve"> </w:t>
      </w:r>
      <w:r w:rsidRPr="002403B6">
        <w:rPr>
          <w:rFonts w:ascii="Calibri" w:hAnsi="Calibri" w:cs="MS Shell Dlg 2"/>
          <w:highlight w:val="white"/>
        </w:rPr>
        <w:t>number.</w:t>
      </w:r>
      <w:proofErr w:type="gramEnd"/>
    </w:p>
    <w:p w:rsidR="00F477D3" w:rsidRPr="002403B6" w:rsidRDefault="00F477D3" w:rsidP="00F477D3">
      <w:pPr>
        <w:autoSpaceDE w:val="0"/>
        <w:autoSpaceDN w:val="0"/>
        <w:adjustRightInd w:val="0"/>
        <w:rPr>
          <w:rFonts w:ascii="Calibri" w:hAnsi="Calibri" w:cs="Courier New"/>
          <w:highlight w:val="white"/>
        </w:rPr>
      </w:pPr>
    </w:p>
    <w:p w:rsidR="00F477D3" w:rsidRPr="00DC08F8" w:rsidRDefault="00F477D3" w:rsidP="00F477D3">
      <w:pPr>
        <w:autoSpaceDE w:val="0"/>
        <w:autoSpaceDN w:val="0"/>
        <w:adjustRightInd w:val="0"/>
        <w:rPr>
          <w:rFonts w:ascii="Calibri" w:hAnsi="Calibri" w:cs="Courier New"/>
          <w:color w:val="000000"/>
          <w:highlight w:val="white"/>
          <w:u w:val="single"/>
        </w:rPr>
      </w:pPr>
      <w:r w:rsidRPr="00DC08F8">
        <w:rPr>
          <w:rFonts w:ascii="Calibri" w:hAnsi="Calibri" w:cs="MS Shell Dlg 2"/>
          <w:color w:val="000000"/>
          <w:highlight w:val="white"/>
          <w:u w:val="single"/>
        </w:rPr>
        <w:t>INITIATOR</w:t>
      </w:r>
    </w:p>
    <w:p w:rsidR="00F477D3" w:rsidRPr="002403B6" w:rsidRDefault="00F477D3" w:rsidP="00F477D3">
      <w:pPr>
        <w:autoSpaceDE w:val="0"/>
        <w:autoSpaceDN w:val="0"/>
        <w:adjustRightInd w:val="0"/>
        <w:rPr>
          <w:rFonts w:ascii="Calibri" w:hAnsi="Calibri" w:cs="MS Shell Dlg 2"/>
          <w:highlight w:val="white"/>
        </w:rPr>
      </w:pPr>
      <w:proofErr w:type="gramStart"/>
      <w:r w:rsidRPr="002403B6">
        <w:rPr>
          <w:rFonts w:ascii="Calibri" w:hAnsi="Calibri" w:cs="MS Shell Dlg 2"/>
          <w:highlight w:val="white"/>
        </w:rPr>
        <w:t>Initiator</w:t>
      </w:r>
      <w:r w:rsidRPr="002403B6">
        <w:rPr>
          <w:rFonts w:ascii="Calibri" w:hAnsi="Calibri" w:cs="Courier New"/>
          <w:highlight w:val="white"/>
        </w:rPr>
        <w:t xml:space="preserve"> </w:t>
      </w:r>
      <w:r w:rsidRPr="002403B6">
        <w:rPr>
          <w:rFonts w:ascii="Calibri" w:hAnsi="Calibri" w:cs="MS Shell Dlg 2"/>
          <w:highlight w:val="white"/>
        </w:rPr>
        <w:t>of</w:t>
      </w:r>
      <w:r w:rsidRPr="002403B6">
        <w:rPr>
          <w:rFonts w:ascii="Calibri" w:hAnsi="Calibri" w:cs="Courier New"/>
          <w:highlight w:val="white"/>
        </w:rPr>
        <w:t xml:space="preserve"> </w:t>
      </w:r>
      <w:r w:rsidRPr="002403B6">
        <w:rPr>
          <w:rFonts w:ascii="Calibri" w:hAnsi="Calibri" w:cs="MS Shell Dlg 2"/>
          <w:highlight w:val="white"/>
        </w:rPr>
        <w:t>the</w:t>
      </w:r>
      <w:r w:rsidRPr="002403B6">
        <w:rPr>
          <w:rFonts w:ascii="Calibri" w:hAnsi="Calibri" w:cs="Courier New"/>
          <w:highlight w:val="white"/>
        </w:rPr>
        <w:t xml:space="preserve"> </w:t>
      </w:r>
      <w:r w:rsidRPr="002403B6">
        <w:rPr>
          <w:rFonts w:ascii="Calibri" w:hAnsi="Calibri" w:cs="MS Shell Dlg 2"/>
          <w:highlight w:val="white"/>
        </w:rPr>
        <w:t>connection.</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F477D3" w:rsidRPr="00942781" w:rsidTr="00566381">
        <w:trPr>
          <w:trHeight w:val="315"/>
          <w:tblHeader/>
        </w:trPr>
        <w:tc>
          <w:tcPr>
            <w:tcW w:w="1525" w:type="dxa"/>
            <w:shd w:val="clear" w:color="auto" w:fill="C5E2FF"/>
            <w:vAlign w:val="center"/>
          </w:tcPr>
          <w:p w:rsidR="00F477D3" w:rsidRPr="003477FD" w:rsidRDefault="00F477D3" w:rsidP="00566381">
            <w:pPr>
              <w:pStyle w:val="BPC3Tableheadings"/>
            </w:pPr>
            <w:r w:rsidRPr="003477FD">
              <w:t>Code</w:t>
            </w:r>
          </w:p>
        </w:tc>
        <w:tc>
          <w:tcPr>
            <w:tcW w:w="7717"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5" w:type="dxa"/>
            <w:shd w:val="clear" w:color="auto" w:fill="auto"/>
          </w:tcPr>
          <w:p w:rsidR="00F477D3" w:rsidRPr="003477FD" w:rsidRDefault="00F477D3" w:rsidP="00566381">
            <w:pPr>
              <w:pStyle w:val="BPC3Tableitems"/>
            </w:pPr>
            <w:r w:rsidRPr="00DC08F8">
              <w:t>TCPI</w:t>
            </w:r>
            <w:r>
              <w:t>REMT</w:t>
            </w:r>
          </w:p>
        </w:tc>
        <w:tc>
          <w:tcPr>
            <w:tcW w:w="7717" w:type="dxa"/>
            <w:shd w:val="clear" w:color="auto" w:fill="auto"/>
          </w:tcPr>
          <w:p w:rsidR="00F477D3" w:rsidRPr="003477FD" w:rsidRDefault="00F477D3" w:rsidP="00566381">
            <w:pPr>
              <w:pStyle w:val="BPC3Tableitems"/>
            </w:pPr>
            <w:r>
              <w:t>Remote initiator</w:t>
            </w:r>
          </w:p>
        </w:tc>
      </w:tr>
      <w:tr w:rsidR="00F477D3" w:rsidRPr="00942781" w:rsidTr="00566381">
        <w:trPr>
          <w:trHeight w:val="250"/>
        </w:trPr>
        <w:tc>
          <w:tcPr>
            <w:tcW w:w="1525" w:type="dxa"/>
            <w:shd w:val="clear" w:color="auto" w:fill="auto"/>
          </w:tcPr>
          <w:p w:rsidR="00F477D3" w:rsidRPr="003477FD" w:rsidRDefault="00F477D3" w:rsidP="00566381">
            <w:pPr>
              <w:pStyle w:val="BPC3Tableitems"/>
            </w:pPr>
            <w:r w:rsidRPr="00DC08F8">
              <w:t>TCPI</w:t>
            </w:r>
            <w:r>
              <w:t>HOST</w:t>
            </w:r>
          </w:p>
        </w:tc>
        <w:tc>
          <w:tcPr>
            <w:tcW w:w="7717" w:type="dxa"/>
            <w:shd w:val="clear" w:color="auto" w:fill="auto"/>
          </w:tcPr>
          <w:p w:rsidR="00F477D3" w:rsidRPr="003477FD" w:rsidRDefault="00F477D3" w:rsidP="00566381">
            <w:pPr>
              <w:pStyle w:val="BPC3Tableitems"/>
            </w:pPr>
            <w:r>
              <w:t>Host initiator</w:t>
            </w:r>
          </w:p>
        </w:tc>
      </w:tr>
    </w:tbl>
    <w:p w:rsidR="00F477D3" w:rsidRPr="002403B6" w:rsidRDefault="00F477D3" w:rsidP="00F477D3">
      <w:pPr>
        <w:autoSpaceDE w:val="0"/>
        <w:autoSpaceDN w:val="0"/>
        <w:adjustRightInd w:val="0"/>
        <w:rPr>
          <w:rFonts w:ascii="Calibri" w:hAnsi="Calibri" w:cs="Courier New"/>
          <w:highlight w:val="white"/>
        </w:rPr>
      </w:pPr>
    </w:p>
    <w:p w:rsidR="00F477D3" w:rsidRPr="002403B6" w:rsidRDefault="00F477D3" w:rsidP="00F477D3">
      <w:pPr>
        <w:autoSpaceDE w:val="0"/>
        <w:autoSpaceDN w:val="0"/>
        <w:adjustRightInd w:val="0"/>
        <w:rPr>
          <w:rFonts w:ascii="Calibri" w:hAnsi="Calibri" w:cs="Courier New"/>
          <w:highlight w:val="white"/>
        </w:rPr>
      </w:pPr>
      <w:r w:rsidRPr="00DC08F8">
        <w:rPr>
          <w:rFonts w:ascii="Calibri" w:hAnsi="Calibri" w:cs="MS Shell Dlg 2"/>
          <w:color w:val="000000"/>
          <w:highlight w:val="white"/>
          <w:u w:val="single"/>
        </w:rPr>
        <w:t>FORMAT</w:t>
      </w:r>
    </w:p>
    <w:p w:rsidR="00F477D3" w:rsidRPr="002403B6" w:rsidRDefault="00F477D3" w:rsidP="00F477D3">
      <w:pPr>
        <w:autoSpaceDE w:val="0"/>
        <w:autoSpaceDN w:val="0"/>
        <w:adjustRightInd w:val="0"/>
        <w:rPr>
          <w:rFonts w:ascii="Calibri" w:hAnsi="Calibri" w:cs="MS Shell Dlg 2"/>
          <w:highlight w:val="white"/>
        </w:rPr>
      </w:pPr>
      <w:r w:rsidRPr="002403B6">
        <w:rPr>
          <w:rFonts w:ascii="Calibri" w:hAnsi="Calibri" w:cs="MS Shell Dlg 2"/>
          <w:highlight w:val="white"/>
        </w:rPr>
        <w:t>Data</w:t>
      </w:r>
      <w:r w:rsidRPr="002403B6">
        <w:rPr>
          <w:rFonts w:ascii="Calibri" w:hAnsi="Calibri" w:cs="Courier New"/>
          <w:highlight w:val="white"/>
        </w:rPr>
        <w:t xml:space="preserve"> </w:t>
      </w:r>
      <w:r w:rsidRPr="002403B6">
        <w:rPr>
          <w:rFonts w:ascii="Calibri" w:hAnsi="Calibri" w:cs="MS Shell Dlg 2"/>
          <w:highlight w:val="white"/>
        </w:rPr>
        <w:t>transfer</w:t>
      </w:r>
      <w:r w:rsidRPr="002403B6">
        <w:rPr>
          <w:rFonts w:ascii="Calibri" w:hAnsi="Calibri" w:cs="Courier New"/>
          <w:highlight w:val="white"/>
        </w:rPr>
        <w:t xml:space="preserve"> </w:t>
      </w:r>
      <w:r w:rsidRPr="002403B6">
        <w:rPr>
          <w:rFonts w:ascii="Calibri" w:hAnsi="Calibri" w:cs="MS Shell Dlg 2"/>
          <w:highlight w:val="white"/>
        </w:rPr>
        <w:t>format.</w:t>
      </w:r>
      <w:r w:rsidRPr="002403B6">
        <w:rPr>
          <w:rFonts w:ascii="Calibri" w:hAnsi="Calibri" w:cs="Courier New"/>
          <w:highlight w:val="white"/>
        </w:rPr>
        <w:t xml:space="preserve"> </w:t>
      </w:r>
      <w:r w:rsidRPr="002403B6">
        <w:rPr>
          <w:rFonts w:ascii="Calibri" w:hAnsi="Calibri" w:cs="MS Shell Dlg 2"/>
          <w:highlight w:val="white"/>
        </w:rPr>
        <w:t>Define</w:t>
      </w:r>
      <w:r w:rsidRPr="002403B6">
        <w:rPr>
          <w:rFonts w:ascii="Calibri" w:hAnsi="Calibri" w:cs="Courier New"/>
          <w:highlight w:val="white"/>
        </w:rPr>
        <w:t xml:space="preserve"> </w:t>
      </w:r>
      <w:r w:rsidRPr="002403B6">
        <w:rPr>
          <w:rFonts w:ascii="Calibri" w:hAnsi="Calibri" w:cs="MS Shell Dlg 2"/>
          <w:highlight w:val="white"/>
        </w:rPr>
        <w:t>messages</w:t>
      </w:r>
      <w:r w:rsidRPr="002403B6">
        <w:rPr>
          <w:rFonts w:ascii="Calibri" w:hAnsi="Calibri" w:cs="Courier New"/>
          <w:highlight w:val="white"/>
        </w:rPr>
        <w:t xml:space="preserve"> </w:t>
      </w:r>
      <w:r w:rsidRPr="002403B6">
        <w:rPr>
          <w:rFonts w:ascii="Calibri" w:hAnsi="Calibri" w:cs="MS Shell Dlg 2"/>
          <w:highlight w:val="white"/>
        </w:rPr>
        <w:t>length</w:t>
      </w:r>
      <w:r w:rsidRPr="002403B6">
        <w:rPr>
          <w:rFonts w:ascii="Calibri" w:hAnsi="Calibri" w:cs="Courier New"/>
          <w:highlight w:val="white"/>
        </w:rPr>
        <w:t xml:space="preserve"> </w:t>
      </w:r>
      <w:r w:rsidRPr="002403B6">
        <w:rPr>
          <w:rFonts w:ascii="Calibri" w:hAnsi="Calibri" w:cs="MS Shell Dlg 2"/>
          <w:highlight w:val="white"/>
        </w:rPr>
        <w:t>and</w:t>
      </w:r>
      <w:r w:rsidRPr="002403B6">
        <w:rPr>
          <w:rFonts w:ascii="Calibri" w:hAnsi="Calibri" w:cs="Courier New"/>
          <w:highlight w:val="white"/>
        </w:rPr>
        <w:t xml:space="preserve"> </w:t>
      </w:r>
      <w:r w:rsidRPr="002403B6">
        <w:rPr>
          <w:rFonts w:ascii="Calibri" w:hAnsi="Calibri" w:cs="MS Shell Dlg 2"/>
          <w:highlight w:val="white"/>
        </w:rPr>
        <w:t>coding.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F477D3" w:rsidRPr="00942781" w:rsidTr="00566381">
        <w:trPr>
          <w:trHeight w:val="315"/>
          <w:tblHeader/>
        </w:trPr>
        <w:tc>
          <w:tcPr>
            <w:tcW w:w="1521" w:type="dxa"/>
            <w:shd w:val="clear" w:color="auto" w:fill="C5E2FF"/>
            <w:vAlign w:val="center"/>
          </w:tcPr>
          <w:p w:rsidR="00F477D3" w:rsidRPr="003477FD" w:rsidRDefault="00F477D3" w:rsidP="00566381">
            <w:pPr>
              <w:pStyle w:val="BPC3Tableheadings"/>
            </w:pPr>
            <w:r w:rsidRPr="003477FD">
              <w:t>Code</w:t>
            </w:r>
          </w:p>
        </w:tc>
        <w:tc>
          <w:tcPr>
            <w:tcW w:w="7721"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1" w:type="dxa"/>
            <w:shd w:val="clear" w:color="auto" w:fill="auto"/>
          </w:tcPr>
          <w:p w:rsidR="00F477D3" w:rsidRPr="002403B6" w:rsidRDefault="00F477D3" w:rsidP="00566381">
            <w:pPr>
              <w:pStyle w:val="BPC3Tableitems"/>
            </w:pPr>
            <w:r w:rsidRPr="002944F1">
              <w:t>TCPF</w:t>
            </w:r>
            <w:r w:rsidRPr="002403B6">
              <w:t>VISA</w:t>
            </w:r>
          </w:p>
        </w:tc>
        <w:tc>
          <w:tcPr>
            <w:tcW w:w="7721" w:type="dxa"/>
            <w:shd w:val="clear" w:color="auto" w:fill="auto"/>
          </w:tcPr>
          <w:p w:rsidR="00F477D3" w:rsidRPr="002403B6" w:rsidRDefault="00F477D3" w:rsidP="00566381">
            <w:pPr>
              <w:pStyle w:val="BPC3Tableitems"/>
            </w:pPr>
            <w:r w:rsidRPr="002403B6">
              <w:t>VISA communication format</w:t>
            </w:r>
          </w:p>
        </w:tc>
      </w:tr>
      <w:tr w:rsidR="00F477D3" w:rsidRPr="00942781" w:rsidTr="00566381">
        <w:trPr>
          <w:trHeight w:val="250"/>
        </w:trPr>
        <w:tc>
          <w:tcPr>
            <w:tcW w:w="1521" w:type="dxa"/>
            <w:shd w:val="clear" w:color="auto" w:fill="auto"/>
          </w:tcPr>
          <w:p w:rsidR="00F477D3" w:rsidRPr="002403B6" w:rsidRDefault="00F477D3" w:rsidP="00566381">
            <w:pPr>
              <w:pStyle w:val="BPC3Tableitems"/>
            </w:pPr>
            <w:r w:rsidRPr="002944F1">
              <w:lastRenderedPageBreak/>
              <w:t>TCPF</w:t>
            </w:r>
            <w:r w:rsidRPr="002403B6">
              <w:t>L14S</w:t>
            </w:r>
          </w:p>
        </w:tc>
        <w:tc>
          <w:tcPr>
            <w:tcW w:w="7721" w:type="dxa"/>
            <w:shd w:val="clear" w:color="auto" w:fill="auto"/>
          </w:tcPr>
          <w:p w:rsidR="00F477D3" w:rsidRPr="002403B6" w:rsidRDefault="00F477D3" w:rsidP="00566381">
            <w:pPr>
              <w:pStyle w:val="BPC3Tableitems"/>
            </w:pPr>
            <w:r w:rsidRPr="002403B6">
              <w:t>Link Level 1</w:t>
            </w:r>
          </w:p>
        </w:tc>
      </w:tr>
      <w:tr w:rsidR="00F477D3" w:rsidRPr="00942781" w:rsidTr="00566381">
        <w:trPr>
          <w:trHeight w:val="250"/>
        </w:trPr>
        <w:tc>
          <w:tcPr>
            <w:tcW w:w="1521" w:type="dxa"/>
            <w:shd w:val="clear" w:color="auto" w:fill="auto"/>
          </w:tcPr>
          <w:p w:rsidR="00F477D3" w:rsidRPr="002403B6" w:rsidRDefault="00F477D3" w:rsidP="00566381">
            <w:pPr>
              <w:pStyle w:val="BPC3Tableitems"/>
            </w:pPr>
            <w:r w:rsidRPr="002944F1">
              <w:t>TCPF</w:t>
            </w:r>
            <w:r w:rsidRPr="002403B6">
              <w:t>IBIC</w:t>
            </w:r>
          </w:p>
        </w:tc>
        <w:tc>
          <w:tcPr>
            <w:tcW w:w="7721" w:type="dxa"/>
            <w:shd w:val="clear" w:color="auto" w:fill="auto"/>
          </w:tcPr>
          <w:p w:rsidR="00F477D3" w:rsidRPr="002403B6" w:rsidRDefault="00F477D3" w:rsidP="00566381">
            <w:pPr>
              <w:pStyle w:val="BPC3Tableitems"/>
            </w:pPr>
            <w:r w:rsidRPr="002403B6">
              <w:t>2 bytes length binary (including length of the message)</w:t>
            </w:r>
          </w:p>
        </w:tc>
      </w:tr>
      <w:tr w:rsidR="00F477D3" w:rsidRPr="00942781" w:rsidTr="00566381">
        <w:trPr>
          <w:trHeight w:val="250"/>
        </w:trPr>
        <w:tc>
          <w:tcPr>
            <w:tcW w:w="1521" w:type="dxa"/>
            <w:shd w:val="clear" w:color="auto" w:fill="auto"/>
          </w:tcPr>
          <w:p w:rsidR="00F477D3" w:rsidRPr="002403B6" w:rsidRDefault="00F477D3" w:rsidP="00566381">
            <w:pPr>
              <w:pStyle w:val="BPC3Tableitems"/>
            </w:pPr>
            <w:r w:rsidRPr="002944F1">
              <w:t>TCPF</w:t>
            </w:r>
            <w:r w:rsidRPr="002403B6">
              <w:t>2L4B</w:t>
            </w:r>
          </w:p>
        </w:tc>
        <w:tc>
          <w:tcPr>
            <w:tcW w:w="7721" w:type="dxa"/>
            <w:shd w:val="clear" w:color="auto" w:fill="auto"/>
          </w:tcPr>
          <w:p w:rsidR="00F477D3" w:rsidRPr="002403B6" w:rsidRDefault="00F477D3" w:rsidP="00566381">
            <w:pPr>
              <w:rPr>
                <w:rFonts w:ascii="Calibri" w:hAnsi="Calibri" w:cs="Calibri"/>
                <w:sz w:val="18"/>
                <w:szCs w:val="18"/>
              </w:rPr>
            </w:pPr>
            <w:r w:rsidRPr="00DC2FAD">
              <w:rPr>
                <w:rFonts w:ascii="Calibri" w:hAnsi="Calibri"/>
              </w:rPr>
              <w:t>4 bytes binary length with first 2 bytes only considered</w:t>
            </w:r>
          </w:p>
        </w:tc>
      </w:tr>
      <w:tr w:rsidR="00F477D3" w:rsidRPr="00942781" w:rsidTr="00566381">
        <w:trPr>
          <w:trHeight w:val="250"/>
        </w:trPr>
        <w:tc>
          <w:tcPr>
            <w:tcW w:w="1521" w:type="dxa"/>
            <w:shd w:val="clear" w:color="auto" w:fill="auto"/>
          </w:tcPr>
          <w:p w:rsidR="00F477D3" w:rsidRPr="002403B6" w:rsidRDefault="00F477D3" w:rsidP="00566381">
            <w:pPr>
              <w:pStyle w:val="BPC3Tableitems"/>
            </w:pPr>
            <w:r w:rsidRPr="002944F1">
              <w:t>TCPF</w:t>
            </w:r>
            <w:r w:rsidRPr="002403B6">
              <w:t>006S</w:t>
            </w:r>
          </w:p>
        </w:tc>
        <w:tc>
          <w:tcPr>
            <w:tcW w:w="7721" w:type="dxa"/>
            <w:shd w:val="clear" w:color="auto" w:fill="auto"/>
          </w:tcPr>
          <w:p w:rsidR="00F477D3" w:rsidRPr="002403B6" w:rsidRDefault="00F477D3" w:rsidP="00566381">
            <w:pPr>
              <w:pStyle w:val="BPC3Tableitems"/>
            </w:pPr>
            <w:r w:rsidRPr="002403B6">
              <w:t>6 bytes length</w:t>
            </w:r>
          </w:p>
        </w:tc>
      </w:tr>
      <w:tr w:rsidR="00F477D3" w:rsidRPr="00942781" w:rsidTr="00566381">
        <w:trPr>
          <w:trHeight w:val="250"/>
        </w:trPr>
        <w:tc>
          <w:tcPr>
            <w:tcW w:w="1521" w:type="dxa"/>
            <w:shd w:val="clear" w:color="auto" w:fill="auto"/>
          </w:tcPr>
          <w:p w:rsidR="00F477D3" w:rsidRPr="002403B6" w:rsidRDefault="00F477D3" w:rsidP="00566381">
            <w:pPr>
              <w:pStyle w:val="BPC3Tableitems"/>
            </w:pPr>
            <w:r w:rsidRPr="002944F1">
              <w:t>TCPF</w:t>
            </w:r>
            <w:r w:rsidRPr="002403B6">
              <w:t>004S</w:t>
            </w:r>
          </w:p>
        </w:tc>
        <w:tc>
          <w:tcPr>
            <w:tcW w:w="7721" w:type="dxa"/>
            <w:shd w:val="clear" w:color="auto" w:fill="auto"/>
          </w:tcPr>
          <w:p w:rsidR="00F477D3" w:rsidRPr="002403B6" w:rsidRDefault="00F477D3" w:rsidP="00566381">
            <w:pPr>
              <w:pStyle w:val="BPC3Tableitems"/>
            </w:pPr>
            <w:r w:rsidRPr="002403B6">
              <w:t>4 bytes length</w:t>
            </w:r>
          </w:p>
        </w:tc>
      </w:tr>
      <w:tr w:rsidR="00F477D3" w:rsidRPr="00942781" w:rsidTr="00566381">
        <w:trPr>
          <w:trHeight w:val="250"/>
        </w:trPr>
        <w:tc>
          <w:tcPr>
            <w:tcW w:w="1521" w:type="dxa"/>
            <w:shd w:val="clear" w:color="auto" w:fill="auto"/>
          </w:tcPr>
          <w:p w:rsidR="00F477D3" w:rsidRPr="002403B6" w:rsidRDefault="00F477D3" w:rsidP="00566381">
            <w:pPr>
              <w:pStyle w:val="BPC3Tableitems"/>
            </w:pPr>
            <w:r w:rsidRPr="002944F1">
              <w:t>TCPF</w:t>
            </w:r>
            <w:r w:rsidRPr="002403B6">
              <w:t>004B</w:t>
            </w:r>
          </w:p>
        </w:tc>
        <w:tc>
          <w:tcPr>
            <w:tcW w:w="7721" w:type="dxa"/>
            <w:shd w:val="clear" w:color="auto" w:fill="auto"/>
          </w:tcPr>
          <w:p w:rsidR="00F477D3" w:rsidRPr="002403B6" w:rsidRDefault="00F477D3" w:rsidP="00566381">
            <w:pPr>
              <w:pStyle w:val="BPC3Tableitems"/>
            </w:pPr>
            <w:r w:rsidRPr="002403B6">
              <w:t>4 bytes length binary</w:t>
            </w:r>
          </w:p>
        </w:tc>
      </w:tr>
      <w:tr w:rsidR="00F477D3" w:rsidRPr="00942781" w:rsidTr="00566381">
        <w:trPr>
          <w:trHeight w:val="250"/>
        </w:trPr>
        <w:tc>
          <w:tcPr>
            <w:tcW w:w="1521" w:type="dxa"/>
            <w:shd w:val="clear" w:color="auto" w:fill="auto"/>
          </w:tcPr>
          <w:p w:rsidR="00F477D3" w:rsidRPr="002403B6" w:rsidRDefault="00F477D3" w:rsidP="00566381">
            <w:pPr>
              <w:pStyle w:val="BPC3Tableitems"/>
            </w:pPr>
            <w:r w:rsidRPr="002944F1">
              <w:t>TCPF</w:t>
            </w:r>
            <w:r w:rsidRPr="002403B6">
              <w:t>002C</w:t>
            </w:r>
          </w:p>
        </w:tc>
        <w:tc>
          <w:tcPr>
            <w:tcW w:w="7721" w:type="dxa"/>
            <w:shd w:val="clear" w:color="auto" w:fill="auto"/>
          </w:tcPr>
          <w:p w:rsidR="00F477D3" w:rsidRPr="002403B6" w:rsidRDefault="00F477D3" w:rsidP="00566381">
            <w:pPr>
              <w:pStyle w:val="BPC3Tableitems"/>
            </w:pPr>
            <w:r w:rsidRPr="002403B6">
              <w:t>Like 002B, but length includes header</w:t>
            </w:r>
          </w:p>
        </w:tc>
      </w:tr>
      <w:tr w:rsidR="00F477D3" w:rsidRPr="00942781" w:rsidTr="00566381">
        <w:trPr>
          <w:trHeight w:val="250"/>
        </w:trPr>
        <w:tc>
          <w:tcPr>
            <w:tcW w:w="1521" w:type="dxa"/>
            <w:shd w:val="clear" w:color="auto" w:fill="auto"/>
          </w:tcPr>
          <w:p w:rsidR="00F477D3" w:rsidRPr="002403B6" w:rsidRDefault="00F477D3" w:rsidP="00566381">
            <w:pPr>
              <w:pStyle w:val="BPC3Tableitems"/>
            </w:pPr>
            <w:r w:rsidRPr="002944F1">
              <w:t>TCPF</w:t>
            </w:r>
            <w:r w:rsidRPr="002403B6">
              <w:t>002B</w:t>
            </w:r>
          </w:p>
        </w:tc>
        <w:tc>
          <w:tcPr>
            <w:tcW w:w="7721" w:type="dxa"/>
            <w:shd w:val="clear" w:color="auto" w:fill="auto"/>
          </w:tcPr>
          <w:p w:rsidR="00F477D3" w:rsidRPr="002403B6" w:rsidRDefault="00F477D3" w:rsidP="00566381">
            <w:pPr>
              <w:pStyle w:val="BPC3Tableitems"/>
            </w:pPr>
            <w:r>
              <w:t>2 bytes length binary</w:t>
            </w:r>
          </w:p>
        </w:tc>
      </w:tr>
      <w:tr w:rsidR="00F477D3" w:rsidRPr="00942781" w:rsidTr="00566381">
        <w:trPr>
          <w:trHeight w:val="250"/>
        </w:trPr>
        <w:tc>
          <w:tcPr>
            <w:tcW w:w="1521" w:type="dxa"/>
            <w:shd w:val="clear" w:color="auto" w:fill="auto"/>
          </w:tcPr>
          <w:p w:rsidR="00F477D3" w:rsidRPr="002403B6" w:rsidRDefault="00F477D3" w:rsidP="00566381">
            <w:pPr>
              <w:pStyle w:val="BPC3Tableitems"/>
            </w:pPr>
            <w:r w:rsidRPr="002944F1">
              <w:t>TCPF</w:t>
            </w:r>
            <w:r w:rsidRPr="002403B6">
              <w:t>001B</w:t>
            </w:r>
          </w:p>
        </w:tc>
        <w:tc>
          <w:tcPr>
            <w:tcW w:w="7721" w:type="dxa"/>
            <w:shd w:val="clear" w:color="auto" w:fill="auto"/>
          </w:tcPr>
          <w:p w:rsidR="00F477D3" w:rsidRPr="002403B6" w:rsidRDefault="00F477D3" w:rsidP="00566381">
            <w:pPr>
              <w:pStyle w:val="BPC3Tableitems"/>
            </w:pPr>
            <w:r w:rsidRPr="002403B6">
              <w:t>1 byte binary length</w:t>
            </w:r>
          </w:p>
        </w:tc>
      </w:tr>
    </w:tbl>
    <w:p w:rsidR="00F477D3" w:rsidRPr="002403B6" w:rsidRDefault="00F477D3" w:rsidP="00F477D3">
      <w:pPr>
        <w:autoSpaceDE w:val="0"/>
        <w:autoSpaceDN w:val="0"/>
        <w:adjustRightInd w:val="0"/>
        <w:rPr>
          <w:rFonts w:ascii="Calibri" w:hAnsi="Calibri" w:cs="Courier New"/>
          <w:highlight w:val="white"/>
        </w:rPr>
      </w:pPr>
    </w:p>
    <w:p w:rsidR="00F477D3" w:rsidRPr="007B3C82" w:rsidRDefault="00F477D3" w:rsidP="00F477D3">
      <w:pPr>
        <w:autoSpaceDE w:val="0"/>
        <w:autoSpaceDN w:val="0"/>
        <w:adjustRightInd w:val="0"/>
        <w:rPr>
          <w:rFonts w:ascii="Calibri" w:hAnsi="Calibri" w:cs="Courier New"/>
          <w:color w:val="000000"/>
          <w:highlight w:val="white"/>
          <w:u w:val="single"/>
        </w:rPr>
      </w:pPr>
      <w:r w:rsidRPr="007B3C82">
        <w:rPr>
          <w:rFonts w:ascii="Calibri" w:hAnsi="Calibri" w:cs="MS Shell Dlg 2"/>
          <w:color w:val="000000"/>
          <w:highlight w:val="white"/>
          <w:u w:val="single"/>
        </w:rPr>
        <w:t>KEEP_ALIVE</w:t>
      </w:r>
    </w:p>
    <w:p w:rsidR="00F477D3" w:rsidRPr="002403B6" w:rsidRDefault="00F477D3" w:rsidP="00F477D3">
      <w:pPr>
        <w:autoSpaceDE w:val="0"/>
        <w:autoSpaceDN w:val="0"/>
        <w:adjustRightInd w:val="0"/>
        <w:rPr>
          <w:rFonts w:ascii="Calibri" w:hAnsi="Calibri" w:cs="MS Shell Dlg 2"/>
          <w:highlight w:val="white"/>
        </w:rPr>
      </w:pPr>
      <w:r w:rsidRPr="002403B6">
        <w:rPr>
          <w:rFonts w:ascii="Calibri" w:hAnsi="Calibri" w:cs="MS Shell Dlg 2"/>
          <w:highlight w:val="white"/>
        </w:rPr>
        <w:t>Keep</w:t>
      </w:r>
      <w:r w:rsidRPr="002403B6">
        <w:rPr>
          <w:rFonts w:ascii="Calibri" w:hAnsi="Calibri" w:cs="Courier New"/>
          <w:highlight w:val="white"/>
        </w:rPr>
        <w:t xml:space="preserve"> </w:t>
      </w:r>
      <w:r w:rsidRPr="002403B6">
        <w:rPr>
          <w:rFonts w:ascii="Calibri" w:hAnsi="Calibri" w:cs="MS Shell Dlg 2"/>
          <w:highlight w:val="white"/>
        </w:rPr>
        <w:t>connection</w:t>
      </w:r>
      <w:r w:rsidRPr="002403B6">
        <w:rPr>
          <w:rFonts w:ascii="Calibri" w:hAnsi="Calibri" w:cs="Courier New"/>
          <w:highlight w:val="white"/>
        </w:rPr>
        <w:t xml:space="preserve"> </w:t>
      </w:r>
      <w:proofErr w:type="gramStart"/>
      <w:r w:rsidRPr="002403B6">
        <w:rPr>
          <w:rFonts w:ascii="Calibri" w:hAnsi="Calibri" w:cs="MS Shell Dlg 2"/>
          <w:highlight w:val="white"/>
        </w:rPr>
        <w:t>alive</w:t>
      </w:r>
      <w:proofErr w:type="gramEnd"/>
      <w:r w:rsidRPr="002403B6">
        <w:rPr>
          <w:rFonts w:ascii="Calibri" w:hAnsi="Calibri" w:cs="Courier New"/>
          <w:highlight w:val="white"/>
        </w:rPr>
        <w:t xml:space="preserve"> </w:t>
      </w:r>
      <w:r w:rsidRPr="002403B6">
        <w:rPr>
          <w:rFonts w:ascii="Calibri" w:hAnsi="Calibri" w:cs="MS Shell Dlg 2"/>
          <w:highlight w:val="white"/>
        </w:rPr>
        <w:t>flag.</w:t>
      </w:r>
    </w:p>
    <w:p w:rsidR="00F477D3" w:rsidRPr="002403B6" w:rsidRDefault="00F477D3" w:rsidP="00F477D3">
      <w:pPr>
        <w:autoSpaceDE w:val="0"/>
        <w:autoSpaceDN w:val="0"/>
        <w:adjustRightInd w:val="0"/>
        <w:rPr>
          <w:rFonts w:ascii="Calibri" w:hAnsi="Calibri" w:cs="Courier New"/>
          <w:highlight w:val="white"/>
        </w:rPr>
      </w:pPr>
    </w:p>
    <w:p w:rsidR="00F477D3" w:rsidRPr="007B3C82" w:rsidRDefault="00F477D3" w:rsidP="00F477D3">
      <w:pPr>
        <w:autoSpaceDE w:val="0"/>
        <w:autoSpaceDN w:val="0"/>
        <w:adjustRightInd w:val="0"/>
        <w:rPr>
          <w:rFonts w:ascii="Calibri" w:hAnsi="Calibri" w:cs="Courier New"/>
          <w:color w:val="000000"/>
          <w:highlight w:val="white"/>
          <w:u w:val="single"/>
        </w:rPr>
      </w:pPr>
      <w:r w:rsidRPr="007B3C82">
        <w:rPr>
          <w:rFonts w:ascii="Calibri" w:hAnsi="Calibri" w:cs="MS Shell Dlg 2"/>
          <w:color w:val="000000"/>
          <w:highlight w:val="white"/>
          <w:u w:val="single"/>
        </w:rPr>
        <w:t>MONITOR_CONNECTION</w:t>
      </w:r>
    </w:p>
    <w:p w:rsidR="00F477D3" w:rsidRPr="002403B6" w:rsidRDefault="00F477D3" w:rsidP="00F477D3">
      <w:pPr>
        <w:autoSpaceDE w:val="0"/>
        <w:autoSpaceDN w:val="0"/>
        <w:adjustRightInd w:val="0"/>
        <w:rPr>
          <w:rFonts w:ascii="Calibri" w:hAnsi="Calibri" w:cs="MS Shell Dlg 2"/>
          <w:highlight w:val="white"/>
        </w:rPr>
      </w:pPr>
      <w:r w:rsidRPr="002403B6">
        <w:rPr>
          <w:rFonts w:ascii="Calibri" w:hAnsi="Calibri" w:cs="MS Shell Dlg 2"/>
          <w:highlight w:val="white"/>
        </w:rPr>
        <w:t>Inform</w:t>
      </w:r>
      <w:r w:rsidRPr="002403B6">
        <w:rPr>
          <w:rFonts w:ascii="Calibri" w:hAnsi="Calibri" w:cs="Courier New"/>
          <w:highlight w:val="white"/>
        </w:rPr>
        <w:t xml:space="preserve"> </w:t>
      </w:r>
      <w:r w:rsidRPr="002403B6">
        <w:rPr>
          <w:rFonts w:ascii="Calibri" w:hAnsi="Calibri" w:cs="MS Shell Dlg 2"/>
          <w:highlight w:val="white"/>
        </w:rPr>
        <w:t>the</w:t>
      </w:r>
      <w:r w:rsidRPr="002403B6">
        <w:rPr>
          <w:rFonts w:ascii="Calibri" w:hAnsi="Calibri" w:cs="Courier New"/>
          <w:highlight w:val="white"/>
        </w:rPr>
        <w:t xml:space="preserve"> </w:t>
      </w:r>
      <w:r w:rsidRPr="002403B6">
        <w:rPr>
          <w:rFonts w:ascii="Calibri" w:hAnsi="Calibri" w:cs="MS Shell Dlg 2"/>
          <w:highlight w:val="white"/>
        </w:rPr>
        <w:t>opening</w:t>
      </w:r>
      <w:r w:rsidRPr="002403B6">
        <w:rPr>
          <w:rFonts w:ascii="Calibri" w:hAnsi="Calibri" w:cs="Courier New"/>
          <w:highlight w:val="white"/>
        </w:rPr>
        <w:t xml:space="preserve"> </w:t>
      </w:r>
      <w:r w:rsidRPr="002403B6">
        <w:rPr>
          <w:rFonts w:ascii="Calibri" w:hAnsi="Calibri" w:cs="MS Shell Dlg 2"/>
          <w:highlight w:val="white"/>
        </w:rPr>
        <w:t>/</w:t>
      </w:r>
      <w:r w:rsidRPr="002403B6">
        <w:rPr>
          <w:rFonts w:ascii="Calibri" w:hAnsi="Calibri" w:cs="Courier New"/>
          <w:highlight w:val="white"/>
        </w:rPr>
        <w:t xml:space="preserve"> </w:t>
      </w:r>
      <w:r w:rsidRPr="002403B6">
        <w:rPr>
          <w:rFonts w:ascii="Calibri" w:hAnsi="Calibri" w:cs="MS Shell Dlg 2"/>
          <w:highlight w:val="white"/>
        </w:rPr>
        <w:t>closing</w:t>
      </w:r>
      <w:r w:rsidRPr="002403B6">
        <w:rPr>
          <w:rFonts w:ascii="Calibri" w:hAnsi="Calibri" w:cs="Courier New"/>
          <w:highlight w:val="white"/>
        </w:rPr>
        <w:t xml:space="preserve"> </w:t>
      </w:r>
      <w:r w:rsidRPr="002403B6">
        <w:rPr>
          <w:rFonts w:ascii="Calibri" w:hAnsi="Calibri" w:cs="MS Shell Dlg 2"/>
          <w:highlight w:val="white"/>
        </w:rPr>
        <w:t>the</w:t>
      </w:r>
      <w:r w:rsidRPr="002403B6">
        <w:rPr>
          <w:rFonts w:ascii="Calibri" w:hAnsi="Calibri" w:cs="Courier New"/>
          <w:highlight w:val="white"/>
        </w:rPr>
        <w:t xml:space="preserve"> </w:t>
      </w:r>
      <w:r w:rsidRPr="002403B6">
        <w:rPr>
          <w:rFonts w:ascii="Calibri" w:hAnsi="Calibri" w:cs="MS Shell Dlg 2"/>
          <w:highlight w:val="white"/>
        </w:rPr>
        <w:t>connection.</w:t>
      </w:r>
    </w:p>
    <w:p w:rsidR="00F477D3" w:rsidRPr="002403B6" w:rsidRDefault="00F477D3" w:rsidP="00F477D3">
      <w:pPr>
        <w:autoSpaceDE w:val="0"/>
        <w:autoSpaceDN w:val="0"/>
        <w:adjustRightInd w:val="0"/>
        <w:rPr>
          <w:rFonts w:ascii="Calibri" w:hAnsi="Calibri" w:cs="MS Shell Dlg 2"/>
          <w:highlight w:val="white"/>
        </w:rPr>
      </w:pPr>
    </w:p>
    <w:p w:rsidR="00F477D3" w:rsidRPr="007B3C82" w:rsidRDefault="00F477D3" w:rsidP="00F477D3">
      <w:pPr>
        <w:autoSpaceDE w:val="0"/>
        <w:autoSpaceDN w:val="0"/>
        <w:adjustRightInd w:val="0"/>
        <w:rPr>
          <w:rFonts w:ascii="Calibri" w:hAnsi="Calibri" w:cs="Courier New"/>
          <w:color w:val="000000"/>
          <w:highlight w:val="white"/>
          <w:u w:val="single"/>
        </w:rPr>
      </w:pPr>
      <w:r w:rsidRPr="007B3C82">
        <w:rPr>
          <w:rFonts w:ascii="Calibri" w:hAnsi="Calibri" w:cs="MS Shell Dlg 2"/>
          <w:color w:val="000000"/>
          <w:highlight w:val="white"/>
          <w:u w:val="single"/>
        </w:rPr>
        <w:t>MULTIPLE_CONNECTION</w:t>
      </w:r>
    </w:p>
    <w:p w:rsidR="00F477D3" w:rsidRPr="002403B6" w:rsidRDefault="00F477D3" w:rsidP="00F477D3">
      <w:pPr>
        <w:autoSpaceDE w:val="0"/>
        <w:autoSpaceDN w:val="0"/>
        <w:adjustRightInd w:val="0"/>
        <w:rPr>
          <w:rFonts w:ascii="Calibri" w:hAnsi="Calibri" w:cs="Courier New"/>
          <w:highlight w:val="white"/>
        </w:rPr>
      </w:pPr>
      <w:r w:rsidRPr="002403B6">
        <w:rPr>
          <w:rFonts w:ascii="Calibri" w:hAnsi="Calibri" w:cs="MS Shell Dlg 2"/>
          <w:highlight w:val="white"/>
        </w:rPr>
        <w:t>Multiple</w:t>
      </w:r>
      <w:r w:rsidRPr="002403B6">
        <w:rPr>
          <w:rFonts w:ascii="Calibri" w:hAnsi="Calibri" w:cs="Courier New"/>
          <w:highlight w:val="white"/>
        </w:rPr>
        <w:t xml:space="preserve"> </w:t>
      </w:r>
      <w:r w:rsidRPr="002403B6">
        <w:rPr>
          <w:rFonts w:ascii="Calibri" w:hAnsi="Calibri" w:cs="MS Shell Dlg 2"/>
          <w:highlight w:val="white"/>
        </w:rPr>
        <w:t>connection</w:t>
      </w:r>
      <w:r w:rsidRPr="002403B6">
        <w:rPr>
          <w:rFonts w:ascii="Calibri" w:hAnsi="Calibri" w:cs="Courier New"/>
          <w:highlight w:val="white"/>
        </w:rPr>
        <w:t xml:space="preserve"> </w:t>
      </w:r>
      <w:r w:rsidRPr="002403B6">
        <w:rPr>
          <w:rFonts w:ascii="Calibri" w:hAnsi="Calibri" w:cs="MS Shell Dlg 2"/>
          <w:highlight w:val="white"/>
        </w:rPr>
        <w:t>allowed</w:t>
      </w:r>
      <w:r w:rsidRPr="002403B6">
        <w:rPr>
          <w:rFonts w:ascii="Calibri" w:hAnsi="Calibri" w:cs="Courier New"/>
          <w:highlight w:val="white"/>
        </w:rPr>
        <w:t xml:space="preserve"> </w:t>
      </w:r>
      <w:r w:rsidRPr="002403B6">
        <w:rPr>
          <w:rFonts w:ascii="Calibri" w:hAnsi="Calibri" w:cs="MS Shell Dlg 2"/>
          <w:highlight w:val="white"/>
        </w:rPr>
        <w:t>(</w:t>
      </w:r>
      <w:proofErr w:type="gramStart"/>
      <w:r w:rsidRPr="002403B6">
        <w:rPr>
          <w:rFonts w:ascii="Calibri" w:hAnsi="Calibri" w:cs="MS Shell Dlg 2"/>
          <w:highlight w:val="white"/>
        </w:rPr>
        <w:t>1</w:t>
      </w:r>
      <w:r w:rsidRPr="002403B6">
        <w:rPr>
          <w:rFonts w:ascii="Calibri" w:hAnsi="Calibri" w:cs="Courier New"/>
          <w:highlight w:val="white"/>
        </w:rPr>
        <w:t xml:space="preserve">  </w:t>
      </w:r>
      <w:r w:rsidRPr="002403B6">
        <w:rPr>
          <w:rFonts w:ascii="Calibri" w:hAnsi="Calibri" w:cs="MS Shell Dlg 2"/>
          <w:highlight w:val="white"/>
        </w:rPr>
        <w:t>-</w:t>
      </w:r>
      <w:proofErr w:type="gramEnd"/>
      <w:r w:rsidRPr="002403B6">
        <w:rPr>
          <w:rFonts w:ascii="Calibri" w:hAnsi="Calibri" w:cs="Courier New"/>
          <w:highlight w:val="white"/>
        </w:rPr>
        <w:t xml:space="preserve"> </w:t>
      </w:r>
      <w:r w:rsidRPr="002403B6">
        <w:rPr>
          <w:rFonts w:ascii="Calibri" w:hAnsi="Calibri" w:cs="MS Shell Dlg 2"/>
          <w:highlight w:val="white"/>
        </w:rPr>
        <w:t>Yes,</w:t>
      </w:r>
      <w:r w:rsidRPr="002403B6">
        <w:rPr>
          <w:rFonts w:ascii="Calibri" w:hAnsi="Calibri" w:cs="Courier New"/>
          <w:highlight w:val="white"/>
        </w:rPr>
        <w:t xml:space="preserve"> </w:t>
      </w:r>
      <w:r w:rsidRPr="002403B6">
        <w:rPr>
          <w:rFonts w:ascii="Calibri" w:hAnsi="Calibri" w:cs="MS Shell Dlg 2"/>
          <w:highlight w:val="white"/>
        </w:rPr>
        <w:t>0</w:t>
      </w:r>
      <w:r w:rsidRPr="002403B6">
        <w:rPr>
          <w:rFonts w:ascii="Calibri" w:hAnsi="Calibri" w:cs="Courier New"/>
          <w:highlight w:val="white"/>
        </w:rPr>
        <w:t xml:space="preserve"> </w:t>
      </w:r>
      <w:r w:rsidRPr="002403B6">
        <w:rPr>
          <w:rFonts w:ascii="Calibri" w:hAnsi="Calibri" w:cs="MS Shell Dlg 2"/>
          <w:highlight w:val="white"/>
        </w:rPr>
        <w:t>-</w:t>
      </w:r>
      <w:r w:rsidRPr="002403B6">
        <w:rPr>
          <w:rFonts w:ascii="Calibri" w:hAnsi="Calibri" w:cs="Courier New"/>
          <w:highlight w:val="white"/>
        </w:rPr>
        <w:t xml:space="preserve"> </w:t>
      </w:r>
      <w:r w:rsidRPr="002403B6">
        <w:rPr>
          <w:rFonts w:ascii="Calibri" w:hAnsi="Calibri" w:cs="MS Shell Dlg 2"/>
          <w:highlight w:val="white"/>
        </w:rPr>
        <w:t>No).</w:t>
      </w:r>
    </w:p>
    <w:p w:rsidR="00F477D3" w:rsidRPr="003477FD" w:rsidRDefault="00F477D3" w:rsidP="00F477D3">
      <w:pPr>
        <w:pStyle w:val="BPC3Heading3"/>
        <w:numPr>
          <w:ilvl w:val="0"/>
          <w:numId w:val="0"/>
        </w:numPr>
        <w:ind w:left="720" w:hanging="720"/>
      </w:pPr>
      <w:bookmarkStart w:id="264" w:name="_Toc374608817"/>
      <w:bookmarkStart w:id="265" w:name="_Toc484160720"/>
      <w:bookmarkStart w:id="266" w:name="_Toc525300268"/>
      <w:r w:rsidRPr="003477FD">
        <w:t>ATM_TERMINAL</w:t>
      </w:r>
      <w:bookmarkEnd w:id="264"/>
      <w:bookmarkEnd w:id="265"/>
      <w:bookmarkEnd w:id="266"/>
    </w:p>
    <w:p w:rsidR="00F477D3" w:rsidRPr="00942781" w:rsidRDefault="00F477D3" w:rsidP="00F477D3">
      <w:pPr>
        <w:jc w:val="both"/>
        <w:rPr>
          <w:rFonts w:ascii="Calibri" w:hAnsi="Calibri" w:cs="Calibri"/>
        </w:rPr>
      </w:pPr>
      <w:proofErr w:type="gramStart"/>
      <w:r w:rsidRPr="00942781">
        <w:rPr>
          <w:rFonts w:ascii="Calibri" w:hAnsi="Calibri" w:cs="Calibri"/>
        </w:rPr>
        <w:t>The ATM specific parameters.</w:t>
      </w:r>
      <w:proofErr w:type="gramEnd"/>
      <w:r w:rsidRPr="00942781">
        <w:rPr>
          <w:rFonts w:ascii="Calibri" w:hAnsi="Calibri" w:cs="Calibri"/>
        </w:rPr>
        <w:t xml:space="preserve"> It must be specified only if the terminal type is set to ATM.</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ATM_TYPE</w:t>
      </w:r>
    </w:p>
    <w:p w:rsidR="00F477D3" w:rsidRPr="00942781" w:rsidRDefault="00F477D3" w:rsidP="00F477D3">
      <w:pPr>
        <w:jc w:val="both"/>
        <w:rPr>
          <w:rFonts w:ascii="Calibri" w:hAnsi="Calibri" w:cs="Calibri"/>
        </w:rPr>
      </w:pPr>
      <w:r w:rsidRPr="00942781">
        <w:rPr>
          <w:rFonts w:ascii="Calibri" w:hAnsi="Calibri" w:cs="Calibri"/>
        </w:rPr>
        <w:t>It describes a manufacturer of an ATM as well as communication and configuration standards used by the ATM.</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ATMT0001</w:t>
            </w:r>
          </w:p>
        </w:tc>
        <w:tc>
          <w:tcPr>
            <w:tcW w:w="7762" w:type="dxa"/>
            <w:shd w:val="clear" w:color="auto" w:fill="auto"/>
          </w:tcPr>
          <w:p w:rsidR="00F477D3" w:rsidRPr="003477FD" w:rsidRDefault="00F477D3" w:rsidP="00566381">
            <w:pPr>
              <w:pStyle w:val="BPC3Tableitems"/>
            </w:pPr>
            <w:r w:rsidRPr="003477FD">
              <w:t>NCR</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ATMT0002</w:t>
            </w:r>
          </w:p>
        </w:tc>
        <w:tc>
          <w:tcPr>
            <w:tcW w:w="7762" w:type="dxa"/>
            <w:shd w:val="clear" w:color="auto" w:fill="auto"/>
          </w:tcPr>
          <w:p w:rsidR="00F477D3" w:rsidRPr="003477FD" w:rsidRDefault="00F477D3" w:rsidP="00566381">
            <w:pPr>
              <w:pStyle w:val="BPC3Tableitems"/>
            </w:pPr>
            <w:r w:rsidRPr="003477FD">
              <w:t>Diebold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ATMT0003</w:t>
            </w:r>
          </w:p>
        </w:tc>
        <w:tc>
          <w:tcPr>
            <w:tcW w:w="7762" w:type="dxa"/>
            <w:shd w:val="clear" w:color="auto" w:fill="auto"/>
          </w:tcPr>
          <w:p w:rsidR="00F477D3" w:rsidRPr="003477FD" w:rsidRDefault="00F477D3" w:rsidP="00566381">
            <w:pPr>
              <w:pStyle w:val="BPC3Tableitems"/>
            </w:pPr>
            <w:r w:rsidRPr="003477FD">
              <w:t>Wincor Nixdorf</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ATMT0004</w:t>
            </w:r>
          </w:p>
        </w:tc>
        <w:tc>
          <w:tcPr>
            <w:tcW w:w="7762" w:type="dxa"/>
            <w:shd w:val="clear" w:color="auto" w:fill="auto"/>
          </w:tcPr>
          <w:p w:rsidR="00F477D3" w:rsidRPr="003477FD" w:rsidRDefault="00F477D3" w:rsidP="00566381">
            <w:pPr>
              <w:pStyle w:val="BPC3Tableitems"/>
            </w:pPr>
            <w:r w:rsidRPr="003477FD">
              <w:t>Triton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lastRenderedPageBreak/>
              <w:t>ATMT0005</w:t>
            </w:r>
          </w:p>
        </w:tc>
        <w:tc>
          <w:tcPr>
            <w:tcW w:w="7762" w:type="dxa"/>
            <w:shd w:val="clear" w:color="auto" w:fill="auto"/>
          </w:tcPr>
          <w:p w:rsidR="00F477D3" w:rsidRPr="003477FD" w:rsidRDefault="00F477D3" w:rsidP="00566381">
            <w:pPr>
              <w:pStyle w:val="BPC3Tableitems"/>
            </w:pPr>
            <w:r w:rsidRPr="003477FD">
              <w:t>Banquit</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ATM_MODEL</w:t>
      </w:r>
    </w:p>
    <w:p w:rsidR="00F477D3" w:rsidRPr="00942781" w:rsidRDefault="00F477D3" w:rsidP="00F477D3">
      <w:pPr>
        <w:jc w:val="both"/>
        <w:rPr>
          <w:rFonts w:ascii="Calibri" w:hAnsi="Calibri" w:cs="Calibri"/>
        </w:rPr>
      </w:pPr>
      <w:proofErr w:type="gramStart"/>
      <w:r w:rsidRPr="00942781">
        <w:rPr>
          <w:rFonts w:ascii="Calibri" w:hAnsi="Calibri" w:cs="Calibri"/>
        </w:rPr>
        <w:t>An ATM model.</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SERIAL_NUMBER</w:t>
      </w:r>
    </w:p>
    <w:p w:rsidR="00F477D3" w:rsidRPr="00942781" w:rsidRDefault="00F477D3" w:rsidP="00F477D3">
      <w:pPr>
        <w:jc w:val="both"/>
        <w:rPr>
          <w:rFonts w:ascii="Calibri" w:hAnsi="Calibri" w:cs="Calibri"/>
        </w:rPr>
      </w:pPr>
      <w:proofErr w:type="gramStart"/>
      <w:r w:rsidRPr="00942781">
        <w:rPr>
          <w:rFonts w:ascii="Calibri" w:hAnsi="Calibri" w:cs="Calibri"/>
        </w:rPr>
        <w:t>A manufacturer serial number.</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PLACEMENT_TYPE</w:t>
      </w:r>
    </w:p>
    <w:p w:rsidR="00F477D3" w:rsidRPr="00942781" w:rsidRDefault="00F477D3" w:rsidP="00F477D3">
      <w:pPr>
        <w:jc w:val="both"/>
        <w:rPr>
          <w:rFonts w:ascii="Calibri" w:hAnsi="Calibri" w:cs="Calibri"/>
        </w:rPr>
      </w:pPr>
      <w:proofErr w:type="gramStart"/>
      <w:r w:rsidRPr="00942781">
        <w:rPr>
          <w:rFonts w:ascii="Calibri" w:hAnsi="Calibri" w:cs="Calibri"/>
        </w:rPr>
        <w:t>A type of ATM placement.</w:t>
      </w:r>
      <w:proofErr w:type="gramEnd"/>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ATMP0001</w:t>
            </w:r>
          </w:p>
        </w:tc>
        <w:tc>
          <w:tcPr>
            <w:tcW w:w="7762" w:type="dxa"/>
            <w:shd w:val="clear" w:color="auto" w:fill="auto"/>
          </w:tcPr>
          <w:p w:rsidR="00F477D3" w:rsidRPr="003477FD" w:rsidRDefault="00F477D3" w:rsidP="00566381">
            <w:pPr>
              <w:pStyle w:val="BPC3Tableitems"/>
            </w:pPr>
            <w:r w:rsidRPr="003477FD">
              <w:t>Street</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ATMP0002</w:t>
            </w:r>
          </w:p>
        </w:tc>
        <w:tc>
          <w:tcPr>
            <w:tcW w:w="7762" w:type="dxa"/>
            <w:shd w:val="clear" w:color="auto" w:fill="auto"/>
          </w:tcPr>
          <w:p w:rsidR="00F477D3" w:rsidRPr="003477FD" w:rsidRDefault="00F477D3" w:rsidP="00566381">
            <w:pPr>
              <w:pStyle w:val="BPC3Tableitems"/>
            </w:pPr>
            <w:r w:rsidRPr="003477FD">
              <w:t>Indoors</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AVAILABILITY_TYPE</w:t>
      </w:r>
    </w:p>
    <w:p w:rsidR="00F477D3" w:rsidRPr="00942781" w:rsidRDefault="00F477D3" w:rsidP="00F477D3">
      <w:pPr>
        <w:jc w:val="both"/>
        <w:rPr>
          <w:rFonts w:ascii="Calibri" w:hAnsi="Calibri" w:cs="Calibri"/>
        </w:rPr>
      </w:pPr>
      <w:proofErr w:type="gramStart"/>
      <w:r w:rsidRPr="00942781">
        <w:rPr>
          <w:rFonts w:ascii="Calibri" w:hAnsi="Calibri" w:cs="Calibri"/>
        </w:rPr>
        <w:t>An ATM availability type.</w:t>
      </w:r>
      <w:proofErr w:type="gramEnd"/>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ATMA0001</w:t>
            </w:r>
          </w:p>
        </w:tc>
        <w:tc>
          <w:tcPr>
            <w:tcW w:w="7762" w:type="dxa"/>
            <w:shd w:val="clear" w:color="auto" w:fill="auto"/>
          </w:tcPr>
          <w:p w:rsidR="00F477D3" w:rsidRPr="003477FD" w:rsidRDefault="00F477D3" w:rsidP="00566381">
            <w:pPr>
              <w:pStyle w:val="BPC3Tableitems"/>
            </w:pPr>
            <w:r w:rsidRPr="003477FD">
              <w:t>Public</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ATMA0002</w:t>
            </w:r>
          </w:p>
        </w:tc>
        <w:tc>
          <w:tcPr>
            <w:tcW w:w="7762" w:type="dxa"/>
            <w:shd w:val="clear" w:color="auto" w:fill="auto"/>
          </w:tcPr>
          <w:p w:rsidR="00F477D3" w:rsidRPr="003477FD" w:rsidRDefault="00F477D3" w:rsidP="00566381">
            <w:pPr>
              <w:pStyle w:val="BPC3Tableitems"/>
            </w:pPr>
            <w:r w:rsidRPr="003477FD">
              <w:t>VIP</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OPERATING_HOURS</w:t>
      </w:r>
    </w:p>
    <w:p w:rsidR="00F477D3" w:rsidRPr="00942781" w:rsidRDefault="00F477D3" w:rsidP="00F477D3">
      <w:pPr>
        <w:jc w:val="both"/>
        <w:rPr>
          <w:rFonts w:ascii="Calibri" w:hAnsi="Calibri" w:cs="Calibri"/>
        </w:rPr>
      </w:pPr>
      <w:proofErr w:type="gramStart"/>
      <w:r w:rsidRPr="00942781">
        <w:rPr>
          <w:rFonts w:ascii="Calibri" w:hAnsi="Calibri" w:cs="Calibri"/>
        </w:rPr>
        <w:t>ATM operating hours.</w:t>
      </w:r>
      <w:proofErr w:type="gramEnd"/>
      <w:r w:rsidRPr="00942781">
        <w:rPr>
          <w:rFonts w:ascii="Calibri" w:hAnsi="Calibri" w:cs="Calibri"/>
        </w:rPr>
        <w:t xml:space="preserve"> </w:t>
      </w:r>
      <w:proofErr w:type="gramStart"/>
      <w:r w:rsidRPr="00942781">
        <w:rPr>
          <w:rFonts w:ascii="Calibri" w:hAnsi="Calibri" w:cs="Calibri"/>
        </w:rPr>
        <w:t>Hours of ATM availability.</w:t>
      </w:r>
      <w:proofErr w:type="gramEnd"/>
      <w:r w:rsidRPr="00942781">
        <w:rPr>
          <w:rFonts w:ascii="Calibri" w:hAnsi="Calibri" w:cs="Calibri"/>
        </w:rPr>
        <w:t xml:space="preserve"> The parameter is specified in free form.</w:t>
      </w:r>
    </w:p>
    <w:p w:rsidR="00F477D3" w:rsidRPr="00942781" w:rsidRDefault="00F477D3" w:rsidP="00F477D3">
      <w:pPr>
        <w:jc w:val="both"/>
        <w:rPr>
          <w:rFonts w:ascii="Calibri" w:hAnsi="Calibri" w:cs="Calibri"/>
        </w:rPr>
      </w:pPr>
    </w:p>
    <w:p w:rsidR="00F477D3" w:rsidRPr="00A46430" w:rsidRDefault="00F477D3" w:rsidP="00F477D3">
      <w:pPr>
        <w:pStyle w:val="BPC3Subhead2"/>
      </w:pPr>
      <w:r w:rsidRPr="003477FD">
        <w:t>LOCAL</w:t>
      </w:r>
      <w:r w:rsidRPr="00A46430">
        <w:t>_</w:t>
      </w:r>
      <w:r w:rsidRPr="003477FD">
        <w:t>DATE</w:t>
      </w:r>
      <w:r w:rsidRPr="00A46430">
        <w:t>_</w:t>
      </w:r>
      <w:r w:rsidRPr="003477FD">
        <w:t>GAP</w:t>
      </w:r>
    </w:p>
    <w:p w:rsidR="00F477D3" w:rsidRPr="00942781" w:rsidRDefault="00F477D3" w:rsidP="00F477D3">
      <w:pPr>
        <w:jc w:val="both"/>
        <w:rPr>
          <w:rFonts w:ascii="Calibri" w:hAnsi="Calibri" w:cs="Calibri"/>
        </w:rPr>
      </w:pPr>
      <w:proofErr w:type="gramStart"/>
      <w:r w:rsidRPr="00942781">
        <w:rPr>
          <w:rFonts w:ascii="Calibri" w:hAnsi="Calibri" w:cs="Calibri"/>
        </w:rPr>
        <w:t>A local time gap as compared to time of a processing center server.</w:t>
      </w:r>
      <w:proofErr w:type="gramEnd"/>
    </w:p>
    <w:p w:rsidR="00F477D3" w:rsidRPr="00942781" w:rsidRDefault="00F477D3" w:rsidP="00F477D3">
      <w:pPr>
        <w:jc w:val="both"/>
        <w:rPr>
          <w:rFonts w:ascii="Calibri" w:hAnsi="Calibri" w:cs="Calibri"/>
        </w:rPr>
      </w:pPr>
    </w:p>
    <w:p w:rsidR="00F477D3" w:rsidRPr="00034556" w:rsidRDefault="00F477D3" w:rsidP="00F477D3">
      <w:pPr>
        <w:pStyle w:val="BPC3Subhead2"/>
      </w:pPr>
      <w:r w:rsidRPr="003477FD">
        <w:t>CASSETTE</w:t>
      </w:r>
      <w:r w:rsidRPr="00034556">
        <w:t>_</w:t>
      </w:r>
      <w:r w:rsidRPr="003477FD">
        <w:t>COUNT</w:t>
      </w:r>
    </w:p>
    <w:p w:rsidR="00F477D3" w:rsidRPr="00942781" w:rsidRDefault="00F477D3" w:rsidP="00F477D3">
      <w:pPr>
        <w:jc w:val="both"/>
        <w:rPr>
          <w:rFonts w:ascii="Calibri" w:hAnsi="Calibri" w:cs="Calibri"/>
        </w:rPr>
      </w:pPr>
      <w:r w:rsidRPr="00942781">
        <w:rPr>
          <w:rFonts w:ascii="Calibri" w:hAnsi="Calibri" w:cs="Calibri"/>
        </w:rPr>
        <w:t>Number of cassettes (dispensers with banknotes) placed into an ATM.</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HOPPER_COUNT</w:t>
      </w:r>
    </w:p>
    <w:p w:rsidR="00F477D3" w:rsidRPr="00942781" w:rsidRDefault="00F477D3" w:rsidP="00F477D3">
      <w:pPr>
        <w:jc w:val="both"/>
        <w:rPr>
          <w:rFonts w:ascii="Calibri" w:hAnsi="Calibri" w:cs="Calibri"/>
        </w:rPr>
      </w:pPr>
      <w:r w:rsidRPr="00942781">
        <w:rPr>
          <w:rFonts w:ascii="Calibri" w:hAnsi="Calibri" w:cs="Calibri"/>
        </w:rPr>
        <w:t>Number of hoppers (dispensers with coins) placed into an ATM.</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KEY_CHANGE_ALGORITHM</w:t>
      </w:r>
    </w:p>
    <w:p w:rsidR="00F477D3" w:rsidRPr="00942781" w:rsidRDefault="00F477D3" w:rsidP="00F477D3">
      <w:pPr>
        <w:jc w:val="both"/>
        <w:rPr>
          <w:rFonts w:ascii="Calibri" w:hAnsi="Calibri" w:cs="Calibri"/>
        </w:rPr>
      </w:pPr>
      <w:proofErr w:type="gramStart"/>
      <w:r w:rsidRPr="00942781">
        <w:rPr>
          <w:rFonts w:ascii="Calibri" w:hAnsi="Calibri" w:cs="Calibri"/>
        </w:rPr>
        <w:lastRenderedPageBreak/>
        <w:t>An algorithm of key change.</w:t>
      </w:r>
      <w:proofErr w:type="gramEnd"/>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KCHA0001</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6581"/>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tcPr>
                <w:p w:rsidR="00F477D3" w:rsidRPr="003477FD" w:rsidRDefault="00F477D3" w:rsidP="00566381">
                  <w:pPr>
                    <w:pStyle w:val="BPC3Tableitems"/>
                  </w:pPr>
                  <w:r w:rsidRPr="003477FD">
                    <w:t>Use locally entered B key as master key and current session PIN key</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KCHA0002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7496"/>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Use locally-entered key A as master key for session MAC-key. Use locally-entered key B as master key for session PIN key.</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KCHA0003</w:t>
            </w:r>
          </w:p>
        </w:tc>
        <w:tc>
          <w:tcPr>
            <w:tcW w:w="7762" w:type="dxa"/>
            <w:shd w:val="clear" w:color="auto" w:fill="auto"/>
          </w:tcPr>
          <w:p w:rsidR="00F477D3" w:rsidRPr="003477FD" w:rsidRDefault="00F477D3" w:rsidP="00566381">
            <w:pPr>
              <w:pStyle w:val="BPC3Tableitems"/>
            </w:pPr>
            <w:r w:rsidRPr="003477FD">
              <w:t>Use locally-entered key A as master key for session MAC key and for session PIN key. B is not used.</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COUNTER_SYNC_COND</w:t>
      </w:r>
    </w:p>
    <w:p w:rsidR="00F477D3" w:rsidRPr="00942781" w:rsidRDefault="00F477D3" w:rsidP="00F477D3">
      <w:pPr>
        <w:jc w:val="both"/>
        <w:rPr>
          <w:rFonts w:ascii="Calibri" w:hAnsi="Calibri" w:cs="Calibri"/>
        </w:rPr>
      </w:pPr>
      <w:proofErr w:type="gramStart"/>
      <w:r w:rsidRPr="00942781">
        <w:rPr>
          <w:rFonts w:ascii="Calibri" w:hAnsi="Calibri" w:cs="Calibri"/>
        </w:rPr>
        <w:t>A counter synchronization condition.</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REJECT_DISP_WARN</w:t>
      </w:r>
    </w:p>
    <w:p w:rsidR="00F477D3" w:rsidRPr="00942781" w:rsidRDefault="00F477D3" w:rsidP="00F477D3">
      <w:pPr>
        <w:jc w:val="both"/>
        <w:rPr>
          <w:rFonts w:ascii="Calibri" w:hAnsi="Calibri" w:cs="Calibri"/>
        </w:rPr>
      </w:pPr>
      <w:r w:rsidRPr="00942781">
        <w:rPr>
          <w:rFonts w:ascii="Calibri" w:hAnsi="Calibri" w:cs="Calibri"/>
        </w:rPr>
        <w:t>A cassette overfill limit to warn of rejected banknotes.</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REJECT_DISP_MIN_WARN</w:t>
      </w:r>
    </w:p>
    <w:p w:rsidR="00F477D3" w:rsidRPr="00942781" w:rsidRDefault="00F477D3" w:rsidP="00F477D3">
      <w:pPr>
        <w:jc w:val="both"/>
        <w:rPr>
          <w:rFonts w:ascii="Calibri" w:hAnsi="Calibri" w:cs="Calibri"/>
        </w:rPr>
      </w:pPr>
      <w:proofErr w:type="gramStart"/>
      <w:r w:rsidRPr="00942781">
        <w:rPr>
          <w:rFonts w:ascii="Calibri" w:hAnsi="Calibri" w:cs="Calibri"/>
        </w:rPr>
        <w:t>A limit to warn of forthcoming cassette overfill</w:t>
      </w:r>
      <w:proofErr w:type="gramEnd"/>
      <w:r w:rsidRPr="00942781">
        <w:rPr>
          <w:rFonts w:ascii="Calibri" w:hAnsi="Calibri" w:cs="Calibri"/>
        </w:rPr>
        <w:t xml:space="preserve"> for rejected banknotes.</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DISP_REST_WARN</w:t>
      </w:r>
    </w:p>
    <w:p w:rsidR="00F477D3" w:rsidRPr="00942781" w:rsidRDefault="00F477D3" w:rsidP="00F477D3">
      <w:pPr>
        <w:jc w:val="both"/>
        <w:rPr>
          <w:rFonts w:ascii="Calibri" w:hAnsi="Calibri" w:cs="Calibri"/>
        </w:rPr>
      </w:pPr>
      <w:proofErr w:type="gramStart"/>
      <w:r w:rsidRPr="00942781">
        <w:rPr>
          <w:rFonts w:ascii="Calibri" w:hAnsi="Calibri" w:cs="Calibri"/>
        </w:rPr>
        <w:t>A limit to warn of the rest in cassettes.</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RECEIPT_WARN</w:t>
      </w:r>
    </w:p>
    <w:p w:rsidR="00F477D3" w:rsidRPr="00942781" w:rsidRDefault="00F477D3" w:rsidP="00F477D3">
      <w:pPr>
        <w:jc w:val="both"/>
        <w:rPr>
          <w:rFonts w:ascii="Calibri" w:hAnsi="Calibri" w:cs="Calibri"/>
        </w:rPr>
      </w:pPr>
      <w:proofErr w:type="gramStart"/>
      <w:r w:rsidRPr="00942781">
        <w:rPr>
          <w:rFonts w:ascii="Calibri" w:hAnsi="Calibri" w:cs="Calibri"/>
        </w:rPr>
        <w:t>A limit to warn of the rest of receipts.</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CARD_CAPTURE_WARN</w:t>
      </w:r>
    </w:p>
    <w:p w:rsidR="00F477D3" w:rsidRPr="00942781" w:rsidRDefault="00F477D3" w:rsidP="00F477D3">
      <w:pPr>
        <w:jc w:val="both"/>
        <w:rPr>
          <w:rFonts w:ascii="Calibri" w:hAnsi="Calibri" w:cs="Calibri"/>
        </w:rPr>
      </w:pPr>
      <w:r w:rsidRPr="00942781">
        <w:rPr>
          <w:rFonts w:ascii="Calibri" w:hAnsi="Calibri" w:cs="Calibri"/>
        </w:rPr>
        <w:t>A limit to warn of captured cards.</w:t>
      </w:r>
    </w:p>
    <w:p w:rsidR="00F477D3" w:rsidRPr="00942781" w:rsidRDefault="00F477D3" w:rsidP="00F477D3">
      <w:pPr>
        <w:jc w:val="both"/>
        <w:rPr>
          <w:rFonts w:ascii="Calibri" w:hAnsi="Calibri" w:cs="Calibri"/>
        </w:rPr>
      </w:pPr>
    </w:p>
    <w:p w:rsidR="00F477D3" w:rsidRPr="00034556" w:rsidRDefault="00F477D3" w:rsidP="00F477D3">
      <w:pPr>
        <w:pStyle w:val="BPC3Subhead2"/>
      </w:pPr>
      <w:r w:rsidRPr="003477FD">
        <w:t>NOTE_MAX_COUNT</w:t>
      </w:r>
    </w:p>
    <w:p w:rsidR="00F477D3" w:rsidRPr="00942781" w:rsidRDefault="00F477D3" w:rsidP="00F477D3">
      <w:pPr>
        <w:jc w:val="both"/>
        <w:rPr>
          <w:rFonts w:ascii="Calibri" w:hAnsi="Calibri" w:cs="Calibri"/>
        </w:rPr>
      </w:pPr>
      <w:r w:rsidRPr="00942781">
        <w:rPr>
          <w:rFonts w:ascii="Calibri" w:hAnsi="Calibri" w:cs="Calibri"/>
        </w:rPr>
        <w:t>Max number of banknotes to withdraw.</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SCENARIO_ID</w:t>
      </w:r>
    </w:p>
    <w:p w:rsidR="00F477D3" w:rsidRPr="00942781" w:rsidRDefault="00F477D3" w:rsidP="00F477D3">
      <w:pPr>
        <w:jc w:val="both"/>
        <w:rPr>
          <w:rFonts w:ascii="Calibri" w:hAnsi="Calibri" w:cs="Calibri"/>
        </w:rPr>
      </w:pPr>
      <w:r w:rsidRPr="00942781">
        <w:rPr>
          <w:rFonts w:ascii="Calibri" w:hAnsi="Calibri" w:cs="Calibri"/>
          <w:szCs w:val="18"/>
        </w:rPr>
        <w:t>An ATM scenario ID</w:t>
      </w:r>
      <w:r w:rsidRPr="00942781">
        <w:rPr>
          <w:rFonts w:ascii="Calibri" w:hAnsi="Calibri" w:cs="Calibri"/>
        </w:rPr>
        <w:t>. Scenarios are defined when the initial configuration of the system is being performed.</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MANUAL_SYNCH</w:t>
      </w:r>
    </w:p>
    <w:p w:rsidR="00F477D3" w:rsidRPr="00942781" w:rsidRDefault="00F477D3" w:rsidP="00F477D3">
      <w:pPr>
        <w:jc w:val="both"/>
        <w:rPr>
          <w:rFonts w:ascii="Calibri" w:hAnsi="Calibri" w:cs="Calibri"/>
        </w:rPr>
      </w:pPr>
      <w:r w:rsidRPr="00942781">
        <w:rPr>
          <w:rFonts w:ascii="Calibri" w:hAnsi="Calibri" w:cs="Calibri"/>
        </w:rPr>
        <w:t>It indicates the possibility to synchronize counters manually. The same dictionary is used for all synchronization methods.</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lastRenderedPageBreak/>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ATMS0001</w:t>
            </w:r>
          </w:p>
        </w:tc>
        <w:tc>
          <w:tcPr>
            <w:tcW w:w="7762" w:type="dxa"/>
            <w:shd w:val="clear" w:color="auto" w:fill="auto"/>
          </w:tcPr>
          <w:p w:rsidR="00F477D3" w:rsidRPr="00942781" w:rsidRDefault="00F477D3" w:rsidP="00566381">
            <w:pPr>
              <w:jc w:val="both"/>
              <w:rPr>
                <w:rFonts w:ascii="Calibri" w:hAnsi="Calibri" w:cs="Calibri"/>
                <w:sz w:val="18"/>
                <w:szCs w:val="18"/>
              </w:rPr>
            </w:pPr>
            <w:r w:rsidRPr="00942781">
              <w:rPr>
                <w:rFonts w:ascii="Calibri" w:hAnsi="Calibri" w:cs="Calibri"/>
              </w:rPr>
              <w:t>Not permitted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ATMS0002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981"/>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rPr>
                  </w:pPr>
                </w:p>
              </w:tc>
              <w:tc>
                <w:tcPr>
                  <w:tcW w:w="0" w:type="auto"/>
                  <w:vAlign w:val="center"/>
                  <w:hideMark/>
                </w:tcPr>
                <w:p w:rsidR="00F477D3" w:rsidRPr="00942781" w:rsidRDefault="00F477D3" w:rsidP="00566381">
                  <w:pPr>
                    <w:jc w:val="both"/>
                    <w:rPr>
                      <w:rFonts w:ascii="Calibri" w:hAnsi="Calibri" w:cs="Calibri"/>
                    </w:rPr>
                  </w:pPr>
                  <w:r w:rsidRPr="00942781">
                    <w:rPr>
                      <w:rFonts w:ascii="Calibri" w:hAnsi="Calibri" w:cs="Calibri"/>
                    </w:rPr>
                    <w:t>Permitted</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ATMS0003</w:t>
            </w:r>
          </w:p>
        </w:tc>
        <w:tc>
          <w:tcPr>
            <w:tcW w:w="7762" w:type="dxa"/>
            <w:shd w:val="clear" w:color="auto" w:fill="auto"/>
          </w:tcPr>
          <w:p w:rsidR="00F477D3" w:rsidRPr="00942781" w:rsidRDefault="00F477D3" w:rsidP="00566381">
            <w:pPr>
              <w:jc w:val="both"/>
              <w:rPr>
                <w:rFonts w:ascii="Calibri" w:hAnsi="Calibri" w:cs="Calibri"/>
                <w:sz w:val="18"/>
                <w:szCs w:val="18"/>
              </w:rPr>
            </w:pPr>
            <w:r w:rsidRPr="00942781">
              <w:rPr>
                <w:rFonts w:ascii="Calibri" w:hAnsi="Calibri" w:cs="Calibri"/>
              </w:rPr>
              <w:t>Only verification</w:t>
            </w:r>
          </w:p>
        </w:tc>
      </w:tr>
    </w:tbl>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ESTABL_CONN_SYNCH</w:t>
      </w:r>
    </w:p>
    <w:p w:rsidR="00F477D3" w:rsidRPr="00942781" w:rsidRDefault="00F477D3" w:rsidP="00F477D3">
      <w:pPr>
        <w:jc w:val="both"/>
        <w:rPr>
          <w:rFonts w:ascii="Calibri" w:hAnsi="Calibri" w:cs="Calibri"/>
        </w:rPr>
      </w:pPr>
      <w:r w:rsidRPr="00942781">
        <w:rPr>
          <w:rFonts w:ascii="Calibri" w:hAnsi="Calibri" w:cs="Calibri"/>
        </w:rPr>
        <w:t>It indicates the possibility to synchronize counters on establishing the connection with an ATM.</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COUNTER_MISMATCH_SYNCH</w:t>
      </w:r>
    </w:p>
    <w:p w:rsidR="00F477D3" w:rsidRPr="00942781" w:rsidRDefault="00F477D3" w:rsidP="00F477D3">
      <w:pPr>
        <w:snapToGrid w:val="0"/>
        <w:jc w:val="both"/>
        <w:rPr>
          <w:rFonts w:ascii="Calibri" w:hAnsi="Calibri" w:cs="Calibri"/>
          <w:szCs w:val="18"/>
        </w:rPr>
      </w:pPr>
      <w:r w:rsidRPr="00942781">
        <w:rPr>
          <w:rFonts w:ascii="Calibri" w:hAnsi="Calibri" w:cs="Calibri"/>
          <w:szCs w:val="18"/>
        </w:rPr>
        <w:t>It indicates the possibility to synchronize counters if they won’t match.</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ONLINE_IN_SYNCH</w:t>
      </w:r>
    </w:p>
    <w:p w:rsidR="00F477D3" w:rsidRPr="00942781" w:rsidRDefault="00F477D3" w:rsidP="00F477D3">
      <w:pPr>
        <w:jc w:val="both"/>
        <w:rPr>
          <w:rFonts w:ascii="Calibri" w:hAnsi="Calibri" w:cs="Calibri"/>
        </w:rPr>
      </w:pPr>
      <w:r w:rsidRPr="00942781">
        <w:rPr>
          <w:rFonts w:ascii="Calibri" w:hAnsi="Calibri" w:cs="Calibri"/>
        </w:rPr>
        <w:t>It indicates the possibility to synchronize counters on going online.</w:t>
      </w:r>
    </w:p>
    <w:p w:rsidR="00F477D3" w:rsidRPr="003477FD" w:rsidRDefault="00F477D3" w:rsidP="00F477D3">
      <w:pPr>
        <w:pStyle w:val="BPC3Subhead2"/>
      </w:pPr>
      <w:r w:rsidRPr="003477FD">
        <w:t>ONLINE_OUT_SYNCH</w:t>
      </w:r>
    </w:p>
    <w:p w:rsidR="00F477D3" w:rsidRPr="00942781" w:rsidRDefault="00F477D3" w:rsidP="00F477D3">
      <w:pPr>
        <w:jc w:val="both"/>
        <w:rPr>
          <w:rFonts w:ascii="Calibri" w:hAnsi="Calibri" w:cs="Calibri"/>
        </w:rPr>
      </w:pPr>
      <w:r w:rsidRPr="00942781">
        <w:rPr>
          <w:rFonts w:ascii="Calibri" w:hAnsi="Calibri" w:cs="Calibri"/>
        </w:rPr>
        <w:t>It indicates the possibility to synchronize counters on going offline.</w:t>
      </w:r>
    </w:p>
    <w:p w:rsidR="00F477D3" w:rsidRPr="00942781" w:rsidRDefault="00F477D3" w:rsidP="00F477D3">
      <w:pPr>
        <w:jc w:val="both"/>
        <w:rPr>
          <w:rFonts w:ascii="Calibri" w:hAnsi="Calibri" w:cs="Calibri"/>
        </w:rPr>
      </w:pPr>
      <w:r w:rsidRPr="00942781">
        <w:rPr>
          <w:rFonts w:ascii="Calibri" w:hAnsi="Calibri" w:cs="Calibri"/>
        </w:rPr>
        <w:t>.</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SAFE_CLOSE_SYNCH</w:t>
      </w:r>
    </w:p>
    <w:p w:rsidR="00F477D3" w:rsidRPr="00942781" w:rsidRDefault="00F477D3" w:rsidP="00F477D3">
      <w:pPr>
        <w:snapToGrid w:val="0"/>
        <w:jc w:val="both"/>
        <w:rPr>
          <w:rFonts w:ascii="Calibri" w:hAnsi="Calibri" w:cs="Calibri"/>
        </w:rPr>
      </w:pPr>
      <w:r w:rsidRPr="00942781">
        <w:rPr>
          <w:rFonts w:ascii="Calibri" w:hAnsi="Calibri" w:cs="Calibri"/>
        </w:rPr>
        <w:t>It indicates the possibility to synchronize counters on closing the safe.</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DISP_ERROR_SYNCH</w:t>
      </w:r>
    </w:p>
    <w:p w:rsidR="00F477D3" w:rsidRPr="00942781" w:rsidRDefault="00F477D3" w:rsidP="00F477D3">
      <w:pPr>
        <w:jc w:val="both"/>
        <w:rPr>
          <w:rFonts w:ascii="Calibri" w:hAnsi="Calibri" w:cs="Calibri"/>
        </w:rPr>
      </w:pPr>
      <w:r w:rsidRPr="00942781">
        <w:rPr>
          <w:rFonts w:ascii="Calibri" w:hAnsi="Calibri" w:cs="Calibri"/>
        </w:rPr>
        <w:t>It indicates the possibility to synchronize counters on dispenser error.</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PERIODIC_SYNCH</w:t>
      </w:r>
    </w:p>
    <w:p w:rsidR="00F477D3" w:rsidRPr="00942781" w:rsidRDefault="00F477D3" w:rsidP="00F477D3">
      <w:pPr>
        <w:jc w:val="both"/>
        <w:rPr>
          <w:rFonts w:ascii="Calibri" w:hAnsi="Calibri" w:cs="Calibri"/>
        </w:rPr>
      </w:pPr>
      <w:r w:rsidRPr="00942781">
        <w:rPr>
          <w:rFonts w:ascii="Calibri" w:hAnsi="Calibri" w:cs="Calibri"/>
        </w:rPr>
        <w:t>It indicates the possibility to synchronize counters periodically on the base of performed operation counter.</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PERIODIC_ALL_OPER</w:t>
      </w:r>
    </w:p>
    <w:p w:rsidR="00F477D3" w:rsidRPr="00942781" w:rsidRDefault="00F477D3" w:rsidP="00F477D3">
      <w:pPr>
        <w:jc w:val="both"/>
        <w:rPr>
          <w:rFonts w:ascii="Calibri" w:hAnsi="Calibri" w:cs="Calibri"/>
        </w:rPr>
      </w:pPr>
      <w:r w:rsidRPr="00942781">
        <w:rPr>
          <w:rFonts w:ascii="Calibri" w:hAnsi="Calibri" w:cs="Calibri"/>
        </w:rPr>
        <w:t>It indicates whether all operations should be counted when periodic synchronization is used: 1 – all, 0 – financial only.</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PERIODIC_OPER_COUNT</w:t>
      </w:r>
    </w:p>
    <w:p w:rsidR="00F477D3" w:rsidRPr="00942781" w:rsidRDefault="00F477D3" w:rsidP="00F477D3">
      <w:pPr>
        <w:snapToGrid w:val="0"/>
        <w:jc w:val="both"/>
        <w:rPr>
          <w:rFonts w:ascii="Calibri" w:hAnsi="Calibri" w:cs="Calibri"/>
        </w:rPr>
      </w:pPr>
      <w:r w:rsidRPr="00942781">
        <w:rPr>
          <w:rFonts w:ascii="Calibri" w:hAnsi="Calibri" w:cs="Calibri"/>
        </w:rPr>
        <w:t>Number of operations performed to force the periodic synchronization of ATM counters.</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CASH_IN_MIN_WARN</w:t>
      </w:r>
    </w:p>
    <w:p w:rsidR="00F477D3" w:rsidRPr="00942781" w:rsidRDefault="00F477D3" w:rsidP="00F477D3">
      <w:pPr>
        <w:snapToGrid w:val="0"/>
        <w:jc w:val="both"/>
        <w:rPr>
          <w:rFonts w:ascii="Calibri" w:hAnsi="Calibri" w:cs="Calibri"/>
        </w:rPr>
      </w:pPr>
      <w:r w:rsidRPr="00942781">
        <w:rPr>
          <w:rFonts w:ascii="Calibri" w:hAnsi="Calibri" w:cs="Calibri"/>
        </w:rPr>
        <w:t xml:space="preserve">The lower </w:t>
      </w:r>
      <w:proofErr w:type="gramStart"/>
      <w:r w:rsidRPr="00942781">
        <w:rPr>
          <w:rFonts w:ascii="Calibri" w:hAnsi="Calibri" w:cs="Calibri"/>
        </w:rPr>
        <w:t>bound to warn of the cash-in cassette overfill</w:t>
      </w:r>
      <w:proofErr w:type="gramEnd"/>
      <w:r w:rsidRPr="00942781">
        <w:rPr>
          <w:rFonts w:ascii="Calibri" w:hAnsi="Calibri" w:cs="Calibri"/>
        </w:rPr>
        <w:t>.</w:t>
      </w:r>
    </w:p>
    <w:p w:rsidR="00F477D3" w:rsidRPr="00942781" w:rsidRDefault="00F477D3" w:rsidP="00F477D3">
      <w:pPr>
        <w:jc w:val="both"/>
        <w:rPr>
          <w:rFonts w:ascii="Calibri" w:hAnsi="Calibri" w:cs="Calibri"/>
        </w:rPr>
      </w:pPr>
    </w:p>
    <w:p w:rsidR="00F477D3" w:rsidRPr="00A46430" w:rsidRDefault="00F477D3" w:rsidP="00F477D3">
      <w:pPr>
        <w:pStyle w:val="BPC3Subhead2"/>
      </w:pPr>
      <w:r w:rsidRPr="003477FD">
        <w:lastRenderedPageBreak/>
        <w:t>CASH_IN_MAX_WARN</w:t>
      </w:r>
    </w:p>
    <w:p w:rsidR="00F477D3" w:rsidRPr="00942781" w:rsidRDefault="00F477D3" w:rsidP="00F477D3">
      <w:pPr>
        <w:snapToGrid w:val="0"/>
        <w:rPr>
          <w:rFonts w:ascii="Calibri" w:hAnsi="Calibri" w:cs="Calibri"/>
          <w:sz w:val="22"/>
          <w:szCs w:val="22"/>
        </w:rPr>
      </w:pPr>
      <w:r w:rsidRPr="00942781">
        <w:rPr>
          <w:rFonts w:ascii="Calibri" w:hAnsi="Calibri" w:cs="Calibri"/>
          <w:sz w:val="22"/>
          <w:szCs w:val="22"/>
        </w:rPr>
        <w:t xml:space="preserve">The upper </w:t>
      </w:r>
      <w:proofErr w:type="gramStart"/>
      <w:r w:rsidRPr="00942781">
        <w:rPr>
          <w:rFonts w:ascii="Calibri" w:hAnsi="Calibri" w:cs="Calibri"/>
          <w:sz w:val="22"/>
          <w:szCs w:val="22"/>
        </w:rPr>
        <w:t>bound to warn of the cash-in cassette overfill</w:t>
      </w:r>
      <w:proofErr w:type="gramEnd"/>
      <w:r w:rsidRPr="00942781">
        <w:rPr>
          <w:rFonts w:ascii="Calibri" w:hAnsi="Calibri" w:cs="Calibri"/>
          <w:sz w:val="22"/>
          <w:szCs w:val="22"/>
        </w:rPr>
        <w:t>.</w:t>
      </w:r>
    </w:p>
    <w:p w:rsidR="00F477D3" w:rsidRPr="00942781" w:rsidRDefault="00F477D3" w:rsidP="00F477D3">
      <w:pPr>
        <w:jc w:val="both"/>
        <w:rPr>
          <w:rFonts w:ascii="Calibri" w:hAnsi="Calibri" w:cs="Calibri"/>
        </w:rPr>
      </w:pPr>
    </w:p>
    <w:p w:rsidR="00F477D3" w:rsidRPr="003477FD" w:rsidRDefault="00F477D3" w:rsidP="00F477D3">
      <w:pPr>
        <w:pStyle w:val="BPC3Heading3"/>
        <w:numPr>
          <w:ilvl w:val="0"/>
          <w:numId w:val="0"/>
        </w:numPr>
        <w:ind w:left="720" w:hanging="720"/>
      </w:pPr>
      <w:bookmarkStart w:id="267" w:name="_Toc374608818"/>
      <w:bookmarkStart w:id="268" w:name="_Toc484160721"/>
      <w:bookmarkStart w:id="269" w:name="_Toc525300269"/>
      <w:r w:rsidRPr="003477FD">
        <w:t>ATM_DISPENSER</w:t>
      </w:r>
      <w:bookmarkEnd w:id="267"/>
      <w:bookmarkEnd w:id="268"/>
      <w:bookmarkEnd w:id="269"/>
    </w:p>
    <w:p w:rsidR="00F477D3" w:rsidRPr="00942781" w:rsidRDefault="00F477D3" w:rsidP="00F477D3">
      <w:pPr>
        <w:jc w:val="both"/>
        <w:rPr>
          <w:rFonts w:ascii="Calibri" w:hAnsi="Calibri" w:cs="Calibri"/>
        </w:rPr>
      </w:pPr>
      <w:r w:rsidRPr="00942781">
        <w:rPr>
          <w:rFonts w:ascii="Calibri" w:hAnsi="Calibri" w:cs="Calibri"/>
        </w:rPr>
        <w:t>It contains the ATM dispenser related parameters. Number of such blocks must coincide with that of dispensers specified in the ATM_TERMINAL block.</w:t>
      </w:r>
    </w:p>
    <w:p w:rsidR="00F477D3" w:rsidRPr="00942781" w:rsidRDefault="00F477D3" w:rsidP="00F477D3">
      <w:pPr>
        <w:jc w:val="both"/>
        <w:rPr>
          <w:rFonts w:ascii="Calibri" w:hAnsi="Calibri" w:cs="Calibri"/>
        </w:rPr>
      </w:pPr>
    </w:p>
    <w:p w:rsidR="00F477D3" w:rsidRPr="00A46430" w:rsidRDefault="00F477D3" w:rsidP="00F477D3">
      <w:pPr>
        <w:pStyle w:val="BPC3Subhead2"/>
      </w:pPr>
      <w:r w:rsidRPr="003477FD">
        <w:t>DISP</w:t>
      </w:r>
      <w:r w:rsidRPr="00A46430">
        <w:t>_</w:t>
      </w:r>
      <w:r w:rsidRPr="003477FD">
        <w:t>NUMBER</w:t>
      </w:r>
    </w:p>
    <w:p w:rsidR="00F477D3" w:rsidRPr="00942781" w:rsidRDefault="00F477D3" w:rsidP="00F477D3">
      <w:pPr>
        <w:jc w:val="both"/>
        <w:rPr>
          <w:rFonts w:ascii="Calibri" w:hAnsi="Calibri" w:cs="Calibri"/>
        </w:rPr>
      </w:pPr>
      <w:r w:rsidRPr="00942781">
        <w:rPr>
          <w:rFonts w:ascii="Calibri" w:hAnsi="Calibri" w:cs="Calibri"/>
        </w:rPr>
        <w:t xml:space="preserve">A dispenser ordinal number: 1, </w:t>
      </w:r>
      <w:proofErr w:type="gramStart"/>
      <w:r w:rsidRPr="00942781">
        <w:rPr>
          <w:rFonts w:ascii="Calibri" w:hAnsi="Calibri" w:cs="Calibri"/>
        </w:rPr>
        <w:t>2, ...</w:t>
      </w:r>
      <w:proofErr w:type="gramEnd"/>
      <w:r w:rsidRPr="00942781">
        <w:rPr>
          <w:rFonts w:ascii="Calibri" w:hAnsi="Calibri" w:cs="Calibri"/>
        </w:rPr>
        <w:t xml:space="preserve"> n.</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FACE_VALUE</w:t>
      </w:r>
    </w:p>
    <w:p w:rsidR="00F477D3" w:rsidRPr="003477FD" w:rsidRDefault="00F477D3" w:rsidP="00F477D3">
      <w:pPr>
        <w:pStyle w:val="BPC3Tableitems"/>
      </w:pPr>
      <w:proofErr w:type="gramStart"/>
      <w:r w:rsidRPr="003477FD">
        <w:t>A face value of banknotes or coins in a dispenser.</w:t>
      </w:r>
      <w:proofErr w:type="gramEnd"/>
      <w:r w:rsidRPr="003477FD">
        <w:t xml:space="preserve"> A value is specified in min units, for instance, cents.</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CURRENCY</w:t>
      </w:r>
    </w:p>
    <w:p w:rsidR="00F477D3" w:rsidRPr="00942781" w:rsidRDefault="00F477D3" w:rsidP="00F477D3">
      <w:pPr>
        <w:jc w:val="both"/>
        <w:rPr>
          <w:rFonts w:ascii="Calibri" w:hAnsi="Calibri" w:cs="Calibri"/>
        </w:rPr>
      </w:pPr>
      <w:proofErr w:type="gramStart"/>
      <w:r w:rsidRPr="00942781">
        <w:rPr>
          <w:rFonts w:ascii="Calibri" w:hAnsi="Calibri" w:cs="Calibri"/>
        </w:rPr>
        <w:t>Currency of banknotes or coins in the dispenser.</w:t>
      </w:r>
      <w:proofErr w:type="gramEnd"/>
      <w:r w:rsidRPr="00942781">
        <w:rPr>
          <w:rFonts w:ascii="Calibri" w:hAnsi="Calibri" w:cs="Calibri"/>
        </w:rPr>
        <w:t xml:space="preserve"> It is a three digit ISO code.</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DENOMINATION_ID</w:t>
      </w:r>
    </w:p>
    <w:p w:rsidR="00F477D3" w:rsidRPr="00942781" w:rsidRDefault="00F477D3" w:rsidP="00F477D3">
      <w:pPr>
        <w:jc w:val="both"/>
        <w:rPr>
          <w:rFonts w:ascii="Calibri" w:hAnsi="Calibri" w:cs="Calibri"/>
        </w:rPr>
      </w:pPr>
      <w:r w:rsidRPr="00942781">
        <w:rPr>
          <w:rFonts w:ascii="Calibri" w:hAnsi="Calibri" w:cs="Calibri"/>
        </w:rPr>
        <w:t>It is an ID of currency denomination.</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DISPENSER_TYPE</w:t>
      </w:r>
    </w:p>
    <w:p w:rsidR="00F477D3" w:rsidRPr="00942781" w:rsidRDefault="00F477D3" w:rsidP="00F477D3">
      <w:pPr>
        <w:jc w:val="both"/>
        <w:rPr>
          <w:rFonts w:ascii="Calibri" w:hAnsi="Calibri" w:cs="Calibri"/>
        </w:rPr>
      </w:pPr>
      <w:r w:rsidRPr="00942781">
        <w:rPr>
          <w:rFonts w:ascii="Calibri" w:hAnsi="Calibri" w:cs="Calibri"/>
        </w:rPr>
        <w:t>A type of a dispenser:</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DSTPCASS</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831"/>
            </w:tblGrid>
            <w:tr w:rsidR="00F477D3" w:rsidRPr="00942781" w:rsidTr="00566381">
              <w:trPr>
                <w:tblCellSpacing w:w="0" w:type="dxa"/>
              </w:trPr>
              <w:tc>
                <w:tcPr>
                  <w:tcW w:w="0" w:type="auto"/>
                  <w:vAlign w:val="center"/>
                  <w:hideMark/>
                </w:tcPr>
                <w:p w:rsidR="00F477D3" w:rsidRPr="00942781" w:rsidRDefault="00F477D3" w:rsidP="00566381">
                  <w:pPr>
                    <w:rPr>
                      <w:rFonts w:ascii="Calibri" w:hAnsi="Calibri" w:cs="Calibri"/>
                      <w:sz w:val="18"/>
                      <w:szCs w:val="18"/>
                    </w:rPr>
                  </w:pPr>
                </w:p>
              </w:tc>
              <w:tc>
                <w:tcPr>
                  <w:tcW w:w="0" w:type="auto"/>
                  <w:vAlign w:val="center"/>
                  <w:hideMark/>
                </w:tcPr>
                <w:p w:rsidR="00F477D3" w:rsidRPr="003477FD" w:rsidRDefault="00F477D3" w:rsidP="00566381">
                  <w:pPr>
                    <w:pStyle w:val="BPC3Tableitems"/>
                  </w:pPr>
                  <w:r w:rsidRPr="003477FD">
                    <w:t>Cassette</w:t>
                  </w:r>
                </w:p>
              </w:tc>
            </w:tr>
          </w:tbl>
          <w:p w:rsidR="00F477D3" w:rsidRPr="00942781" w:rsidRDefault="00F477D3" w:rsidP="00566381">
            <w:pPr>
              <w:rPr>
                <w:rFonts w:ascii="Calibri" w:hAnsi="Calibri" w:cs="Calibri"/>
                <w:sz w:val="18"/>
                <w:szCs w:val="18"/>
              </w:rPr>
            </w:pP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DSTPHOPP</w:t>
            </w:r>
          </w:p>
        </w:tc>
        <w:tc>
          <w:tcPr>
            <w:tcW w:w="7762" w:type="dxa"/>
            <w:shd w:val="clear" w:color="auto" w:fill="auto"/>
          </w:tcPr>
          <w:p w:rsidR="00F477D3" w:rsidRPr="003477FD" w:rsidRDefault="00F477D3" w:rsidP="00566381">
            <w:pPr>
              <w:pStyle w:val="BPC3Tableitems"/>
            </w:pPr>
            <w:r w:rsidRPr="003477FD">
              <w:t>Hopper</w:t>
            </w:r>
          </w:p>
        </w:tc>
      </w:tr>
    </w:tbl>
    <w:p w:rsidR="00F477D3" w:rsidRPr="003477FD" w:rsidRDefault="00F477D3" w:rsidP="00F477D3">
      <w:pPr>
        <w:pStyle w:val="BPC3Heading3"/>
        <w:numPr>
          <w:ilvl w:val="0"/>
          <w:numId w:val="0"/>
        </w:numPr>
        <w:ind w:left="720" w:hanging="720"/>
        <w:rPr>
          <w:lang w:val="ru-RU"/>
        </w:rPr>
      </w:pPr>
      <w:bookmarkStart w:id="270" w:name="_Toc374608819"/>
      <w:bookmarkStart w:id="271" w:name="_Toc484160722"/>
      <w:bookmarkStart w:id="272" w:name="_Toc525300270"/>
      <w:r w:rsidRPr="003477FD">
        <w:t>SERVICE</w:t>
      </w:r>
      <w:bookmarkEnd w:id="270"/>
      <w:bookmarkEnd w:id="271"/>
      <w:bookmarkEnd w:id="272"/>
    </w:p>
    <w:p w:rsidR="00F477D3" w:rsidRPr="00942781" w:rsidRDefault="00F477D3" w:rsidP="00F477D3">
      <w:pPr>
        <w:jc w:val="both"/>
        <w:rPr>
          <w:rFonts w:ascii="Calibri" w:hAnsi="Calibri" w:cs="Calibri"/>
        </w:rPr>
      </w:pPr>
      <w:r w:rsidRPr="00942781">
        <w:rPr>
          <w:rFonts w:ascii="Calibri" w:hAnsi="Calibri" w:cs="Calibri"/>
        </w:rPr>
        <w:t>The tag related to a service which has been pre-configured in the system earlier. It must contain an ID of the service. The service ID is specified in the VALUE attribute of the tag.</w:t>
      </w:r>
    </w:p>
    <w:p w:rsidR="00F477D3" w:rsidRPr="003477FD" w:rsidRDefault="00F477D3" w:rsidP="00F477D3">
      <w:pPr>
        <w:pStyle w:val="BPC3Heading3"/>
        <w:numPr>
          <w:ilvl w:val="0"/>
          <w:numId w:val="0"/>
        </w:numPr>
        <w:ind w:left="720" w:hanging="720"/>
      </w:pPr>
      <w:bookmarkStart w:id="273" w:name="_Toc374608820"/>
      <w:bookmarkStart w:id="274" w:name="_Toc484160723"/>
      <w:bookmarkStart w:id="275" w:name="_Toc525300271"/>
      <w:r w:rsidRPr="003477FD">
        <w:t>SERVICE_OBJECT</w:t>
      </w:r>
      <w:bookmarkEnd w:id="273"/>
      <w:bookmarkEnd w:id="274"/>
      <w:bookmarkEnd w:id="275"/>
    </w:p>
    <w:p w:rsidR="00F477D3" w:rsidRPr="00942781" w:rsidRDefault="00F477D3" w:rsidP="00F477D3">
      <w:pPr>
        <w:jc w:val="both"/>
        <w:rPr>
          <w:rFonts w:ascii="Calibri" w:hAnsi="Calibri" w:cs="Calibri"/>
        </w:rPr>
      </w:pPr>
      <w:r w:rsidRPr="00942781">
        <w:rPr>
          <w:rFonts w:ascii="Calibri" w:hAnsi="Calibri" w:cs="Calibri"/>
        </w:rPr>
        <w:t>The tag describes relationship between a service that has been specified in the SERVICE tag and a business-object of the SmartVista system such as customer, account, merchant, and terminal. To link an object with a service, it is necessary to specify an ID of the block where the respective object is described in the REF_ID attribute of the tag.</w:t>
      </w:r>
    </w:p>
    <w:p w:rsidR="00F477D3" w:rsidRPr="00942781" w:rsidRDefault="00F477D3" w:rsidP="00F477D3">
      <w:pPr>
        <w:jc w:val="both"/>
        <w:rPr>
          <w:rFonts w:ascii="Calibri" w:hAnsi="Calibri" w:cs="Calibri"/>
        </w:rPr>
      </w:pPr>
      <w:r w:rsidRPr="00942781">
        <w:rPr>
          <w:rFonts w:ascii="Calibri" w:hAnsi="Calibri" w:cs="Calibri"/>
        </w:rPr>
        <w:t>If an associated service should be connected to an object, the tag is added to the object inside its parent tag.</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lastRenderedPageBreak/>
        <w:t>START_DATE</w:t>
      </w:r>
    </w:p>
    <w:p w:rsidR="00F477D3" w:rsidRPr="00942781" w:rsidRDefault="00F477D3" w:rsidP="00F477D3">
      <w:pPr>
        <w:jc w:val="both"/>
        <w:rPr>
          <w:rFonts w:ascii="Calibri" w:hAnsi="Calibri" w:cs="Calibri"/>
        </w:rPr>
      </w:pPr>
      <w:r w:rsidRPr="00942781">
        <w:rPr>
          <w:rFonts w:ascii="Calibri" w:hAnsi="Calibri" w:cs="Calibri"/>
        </w:rPr>
        <w:t>The valid from date of a service related to an object.</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END_DATE</w:t>
      </w:r>
    </w:p>
    <w:p w:rsidR="00F477D3" w:rsidRPr="00942781" w:rsidRDefault="00F477D3" w:rsidP="00F477D3">
      <w:pPr>
        <w:jc w:val="both"/>
        <w:rPr>
          <w:rFonts w:ascii="Calibri" w:hAnsi="Calibri" w:cs="Calibri"/>
        </w:rPr>
      </w:pPr>
      <w:r w:rsidRPr="00942781">
        <w:rPr>
          <w:rFonts w:ascii="Calibri" w:hAnsi="Calibri" w:cs="Calibri"/>
        </w:rPr>
        <w:t>Expiration date of a service related to an object.</w:t>
      </w:r>
    </w:p>
    <w:p w:rsidR="00F477D3" w:rsidRPr="003477FD" w:rsidRDefault="00F477D3" w:rsidP="00F477D3">
      <w:pPr>
        <w:pStyle w:val="BPC3Heading3"/>
        <w:numPr>
          <w:ilvl w:val="0"/>
          <w:numId w:val="0"/>
        </w:numPr>
        <w:ind w:left="720" w:hanging="720"/>
      </w:pPr>
      <w:bookmarkStart w:id="276" w:name="_Toc374608825"/>
      <w:bookmarkStart w:id="277" w:name="_Toc484160730"/>
      <w:bookmarkStart w:id="278" w:name="_Toc525300278"/>
      <w:r w:rsidRPr="003477FD">
        <w:t>ATTRIBUTE_LIMIT</w:t>
      </w:r>
      <w:bookmarkEnd w:id="276"/>
      <w:bookmarkEnd w:id="277"/>
      <w:bookmarkEnd w:id="278"/>
    </w:p>
    <w:p w:rsidR="00F477D3" w:rsidRPr="00942781" w:rsidRDefault="00F477D3" w:rsidP="00F477D3">
      <w:pPr>
        <w:jc w:val="both"/>
        <w:rPr>
          <w:rFonts w:ascii="Calibri" w:hAnsi="Calibri" w:cs="Calibri"/>
        </w:rPr>
      </w:pPr>
      <w:proofErr w:type="gramStart"/>
      <w:r w:rsidRPr="00942781">
        <w:rPr>
          <w:rFonts w:ascii="Calibri" w:hAnsi="Calibri" w:cs="Calibri"/>
        </w:rPr>
        <w:t>The tag that contains a service term used as a limit.</w:t>
      </w:r>
      <w:proofErr w:type="gramEnd"/>
      <w:r w:rsidRPr="00942781">
        <w:rPr>
          <w:rFonts w:ascii="Calibri" w:hAnsi="Calibri" w:cs="Calibri"/>
        </w:rPr>
        <w:t xml:space="preserve"> An ID of the service term registered in the system is specified in the VALUE attribute.</w:t>
      </w:r>
    </w:p>
    <w:p w:rsidR="00F477D3" w:rsidRDefault="00F477D3" w:rsidP="00F477D3">
      <w:pPr>
        <w:pStyle w:val="BPC3Subhead2"/>
      </w:pPr>
    </w:p>
    <w:p w:rsidR="00F477D3" w:rsidRPr="003477FD" w:rsidRDefault="00F477D3" w:rsidP="00F477D3">
      <w:pPr>
        <w:pStyle w:val="BPC3Subhead2"/>
      </w:pPr>
      <w:r w:rsidRPr="003477FD">
        <w:t>LIMIT_SUM_VALUE</w:t>
      </w:r>
    </w:p>
    <w:p w:rsidR="00F477D3" w:rsidRPr="00942781" w:rsidRDefault="00F477D3" w:rsidP="00F477D3">
      <w:pPr>
        <w:jc w:val="both"/>
        <w:rPr>
          <w:rFonts w:ascii="Calibri" w:hAnsi="Calibri" w:cs="Calibri"/>
        </w:rPr>
      </w:pPr>
      <w:proofErr w:type="gramStart"/>
      <w:r w:rsidRPr="00942781">
        <w:rPr>
          <w:rFonts w:ascii="Calibri" w:hAnsi="Calibri" w:cs="Calibri"/>
        </w:rPr>
        <w:t>The upper bound of a limit on amount.</w:t>
      </w:r>
      <w:proofErr w:type="gramEnd"/>
      <w:r>
        <w:rPr>
          <w:rFonts w:ascii="Calibri" w:hAnsi="Calibri" w:cs="Calibri"/>
        </w:rPr>
        <w:t xml:space="preserve"> </w:t>
      </w:r>
      <w:r w:rsidRPr="007457D4">
        <w:rPr>
          <w:rFonts w:ascii="Calibri" w:hAnsi="Calibri" w:cs="Calibri"/>
        </w:rPr>
        <w:t>Value “-1” implies there is no limit.</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CURRENCY</w:t>
      </w:r>
    </w:p>
    <w:p w:rsidR="00F477D3" w:rsidRPr="00942781" w:rsidRDefault="00F477D3" w:rsidP="00F477D3">
      <w:pPr>
        <w:jc w:val="both"/>
        <w:rPr>
          <w:rFonts w:ascii="Calibri" w:hAnsi="Calibri" w:cs="Calibri"/>
        </w:rPr>
      </w:pPr>
      <w:proofErr w:type="gramStart"/>
      <w:r w:rsidRPr="00942781">
        <w:rPr>
          <w:rFonts w:ascii="Calibri" w:hAnsi="Calibri" w:cs="Calibri"/>
        </w:rPr>
        <w:t>A currency code of the limit upper bound on amount.</w:t>
      </w:r>
      <w:proofErr w:type="gramEnd"/>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LIMIT_COUNT_VALUE</w:t>
      </w:r>
    </w:p>
    <w:p w:rsidR="00F477D3" w:rsidRPr="00942781" w:rsidRDefault="00F477D3" w:rsidP="00F477D3">
      <w:pPr>
        <w:jc w:val="both"/>
        <w:rPr>
          <w:rFonts w:ascii="Calibri" w:hAnsi="Calibri" w:cs="Calibri"/>
        </w:rPr>
      </w:pPr>
      <w:proofErr w:type="gramStart"/>
      <w:r w:rsidRPr="00942781">
        <w:rPr>
          <w:rFonts w:ascii="Calibri" w:hAnsi="Calibri" w:cs="Calibri"/>
        </w:rPr>
        <w:t>The upper bound of a limit on quantity.</w:t>
      </w:r>
      <w:proofErr w:type="gramEnd"/>
    </w:p>
    <w:p w:rsidR="00F477D3" w:rsidRDefault="00F477D3" w:rsidP="00F477D3">
      <w:pPr>
        <w:jc w:val="both"/>
        <w:rPr>
          <w:rFonts w:ascii="Calibri" w:hAnsi="Calibri" w:cs="Calibri"/>
        </w:rPr>
      </w:pPr>
    </w:p>
    <w:p w:rsidR="00F477D3" w:rsidRPr="003477FD" w:rsidRDefault="00F477D3" w:rsidP="00F477D3">
      <w:pPr>
        <w:pStyle w:val="BPC3Subhead2"/>
      </w:pPr>
      <w:r>
        <w:t>COUNTER_ALGORITHM</w:t>
      </w:r>
    </w:p>
    <w:p w:rsidR="00F477D3" w:rsidRDefault="00F477D3" w:rsidP="00F477D3">
      <w:pPr>
        <w:jc w:val="both"/>
        <w:rPr>
          <w:rFonts w:ascii="Calibri" w:hAnsi="Calibri" w:cs="Calibri"/>
        </w:rPr>
      </w:pPr>
      <w:r w:rsidRPr="00814136">
        <w:rPr>
          <w:rFonts w:ascii="Calibri" w:hAnsi="Calibri" w:cs="Calibri"/>
        </w:rPr>
        <w:t>Counter algorithm of the limit processing</w:t>
      </w:r>
      <w:r>
        <w:rPr>
          <w:rFonts w:ascii="Calibri" w:hAnsi="Calibri" w:cs="Calibri"/>
        </w:rPr>
        <w:t xml:space="preserve"> (value from ‘ACCL’ dictionary)</w:t>
      </w:r>
      <w:r w:rsidRPr="00942781">
        <w:rPr>
          <w:rFonts w:ascii="Calibri" w:hAnsi="Calibri" w:cs="Calibri"/>
        </w:rPr>
        <w:t>.</w:t>
      </w:r>
    </w:p>
    <w:p w:rsidR="00F477D3" w:rsidRPr="00942781" w:rsidRDefault="00F477D3" w:rsidP="00F477D3">
      <w:pPr>
        <w:jc w:val="both"/>
        <w:rPr>
          <w:rFonts w:ascii="Calibri" w:hAnsi="Calibri" w:cs="Calibri"/>
        </w:rPr>
      </w:pPr>
    </w:p>
    <w:p w:rsidR="00F477D3" w:rsidRPr="00034556" w:rsidRDefault="00F477D3" w:rsidP="00F477D3">
      <w:pPr>
        <w:pStyle w:val="BPC3Subhead2"/>
      </w:pPr>
      <w:r w:rsidRPr="003477FD">
        <w:t>START</w:t>
      </w:r>
      <w:r w:rsidRPr="00034556">
        <w:t>_</w:t>
      </w:r>
      <w:r w:rsidRPr="003477FD">
        <w:t>DATE</w:t>
      </w:r>
    </w:p>
    <w:p w:rsidR="00F477D3" w:rsidRPr="00942781" w:rsidRDefault="00F477D3" w:rsidP="00F477D3">
      <w:pPr>
        <w:jc w:val="both"/>
        <w:rPr>
          <w:rFonts w:ascii="Calibri" w:hAnsi="Calibri" w:cs="Calibri"/>
        </w:rPr>
      </w:pPr>
      <w:r w:rsidRPr="00942781">
        <w:rPr>
          <w:rFonts w:ascii="Calibri" w:hAnsi="Calibri" w:cs="Calibri"/>
        </w:rPr>
        <w:t>The valid from date of a service term value.</w:t>
      </w:r>
    </w:p>
    <w:p w:rsidR="00F477D3" w:rsidRPr="00942781" w:rsidRDefault="00F477D3" w:rsidP="00F477D3">
      <w:pPr>
        <w:jc w:val="both"/>
        <w:rPr>
          <w:rFonts w:ascii="Calibri" w:hAnsi="Calibri" w:cs="Calibri"/>
        </w:rPr>
      </w:pPr>
    </w:p>
    <w:p w:rsidR="00F477D3" w:rsidRPr="00A46430" w:rsidRDefault="00F477D3" w:rsidP="00F477D3">
      <w:pPr>
        <w:pStyle w:val="BPC3Subhead2"/>
      </w:pPr>
      <w:r w:rsidRPr="003477FD">
        <w:t>END</w:t>
      </w:r>
      <w:r w:rsidRPr="00A46430">
        <w:t>_</w:t>
      </w:r>
      <w:r w:rsidRPr="003477FD">
        <w:t>DATE</w:t>
      </w:r>
    </w:p>
    <w:p w:rsidR="00F477D3" w:rsidRDefault="00F477D3" w:rsidP="00F477D3">
      <w:pPr>
        <w:jc w:val="both"/>
        <w:rPr>
          <w:rFonts w:ascii="Calibri" w:hAnsi="Calibri" w:cs="Calibri"/>
        </w:rPr>
      </w:pPr>
      <w:proofErr w:type="gramStart"/>
      <w:r w:rsidRPr="00942781">
        <w:rPr>
          <w:rFonts w:ascii="Calibri" w:hAnsi="Calibri" w:cs="Calibri"/>
        </w:rPr>
        <w:t>Expiration date of a service term value.</w:t>
      </w:r>
      <w:proofErr w:type="gramEnd"/>
    </w:p>
    <w:p w:rsidR="00F477D3" w:rsidRDefault="00F477D3" w:rsidP="00F477D3">
      <w:pPr>
        <w:jc w:val="both"/>
        <w:rPr>
          <w:rFonts w:ascii="Calibri" w:hAnsi="Calibri" w:cs="Calibri"/>
        </w:rPr>
      </w:pPr>
    </w:p>
    <w:p w:rsidR="00F477D3" w:rsidRPr="002C5251" w:rsidRDefault="00F477D3" w:rsidP="00F477D3">
      <w:pPr>
        <w:pStyle w:val="BPC3Subhead2"/>
      </w:pPr>
      <w:r w:rsidRPr="002C5251">
        <w:t>MOD_CONDITION</w:t>
      </w:r>
    </w:p>
    <w:p w:rsidR="00F477D3" w:rsidRPr="002C5251" w:rsidRDefault="00F477D3" w:rsidP="00F477D3">
      <w:pPr>
        <w:rPr>
          <w:rFonts w:ascii="Calibri" w:hAnsi="Calibri"/>
        </w:rPr>
      </w:pPr>
      <w:r w:rsidRPr="002C5251">
        <w:rPr>
          <w:rFonts w:ascii="Calibri" w:hAnsi="Calibri"/>
        </w:rPr>
        <w:t>Condition of modifier should be used for find and create modifier.</w:t>
      </w:r>
    </w:p>
    <w:p w:rsidR="00F477D3" w:rsidRPr="002C5251" w:rsidRDefault="00F477D3" w:rsidP="00F477D3">
      <w:pPr>
        <w:rPr>
          <w:rFonts w:ascii="Calibri" w:hAnsi="Calibri"/>
        </w:rPr>
      </w:pPr>
    </w:p>
    <w:p w:rsidR="00F477D3" w:rsidRPr="002C5251" w:rsidRDefault="00F477D3" w:rsidP="00F477D3">
      <w:pPr>
        <w:pStyle w:val="BPC3Subhead2"/>
      </w:pPr>
      <w:r w:rsidRPr="002C5251">
        <w:t>MOD_NAME</w:t>
      </w:r>
    </w:p>
    <w:p w:rsidR="00F477D3" w:rsidRPr="002C5251" w:rsidRDefault="00F477D3" w:rsidP="00F477D3">
      <w:pPr>
        <w:rPr>
          <w:rFonts w:ascii="Calibri" w:hAnsi="Calibri"/>
        </w:rPr>
      </w:pPr>
      <w:r w:rsidRPr="002C5251">
        <w:rPr>
          <w:rFonts w:ascii="Calibri" w:hAnsi="Calibri"/>
        </w:rPr>
        <w:t>Name of new modifier should be used to create new modifier only.</w:t>
      </w:r>
    </w:p>
    <w:p w:rsidR="00F477D3" w:rsidRPr="002C5251" w:rsidRDefault="00F477D3" w:rsidP="00F477D3">
      <w:pPr>
        <w:rPr>
          <w:rFonts w:ascii="Calibri" w:hAnsi="Calibri"/>
        </w:rPr>
      </w:pPr>
    </w:p>
    <w:p w:rsidR="00F477D3" w:rsidRPr="002C5251" w:rsidRDefault="00F477D3" w:rsidP="00F477D3">
      <w:pPr>
        <w:pStyle w:val="BPC3Subhead2"/>
      </w:pPr>
      <w:r w:rsidRPr="002C5251">
        <w:t>MOD_ID</w:t>
      </w:r>
    </w:p>
    <w:p w:rsidR="00F477D3" w:rsidRDefault="00F477D3" w:rsidP="00F477D3">
      <w:pPr>
        <w:rPr>
          <w:rFonts w:ascii="Calibri" w:hAnsi="Calibri"/>
        </w:rPr>
      </w:pPr>
      <w:proofErr w:type="gramStart"/>
      <w:r w:rsidRPr="002C5251">
        <w:rPr>
          <w:rFonts w:ascii="Calibri" w:hAnsi="Calibri"/>
        </w:rPr>
        <w:t>Identifier of existence modifier.</w:t>
      </w:r>
      <w:proofErr w:type="gramEnd"/>
      <w:r w:rsidRPr="002C5251">
        <w:rPr>
          <w:rFonts w:ascii="Calibri" w:hAnsi="Calibri"/>
        </w:rPr>
        <w:t xml:space="preserve"> Error should be raised if there </w:t>
      </w:r>
      <w:proofErr w:type="gramStart"/>
      <w:r w:rsidRPr="002C5251">
        <w:rPr>
          <w:rFonts w:ascii="Calibri" w:hAnsi="Calibri"/>
        </w:rPr>
        <w:t>are no modifier</w:t>
      </w:r>
      <w:proofErr w:type="gramEnd"/>
      <w:r w:rsidRPr="002C5251">
        <w:rPr>
          <w:rFonts w:ascii="Calibri" w:hAnsi="Calibri"/>
        </w:rPr>
        <w:t xml:space="preserve"> with this id, or modifier has different scale.</w:t>
      </w:r>
    </w:p>
    <w:p w:rsidR="00F477D3" w:rsidRDefault="00F477D3" w:rsidP="00F477D3">
      <w:pPr>
        <w:rPr>
          <w:rFonts w:ascii="Calibri" w:hAnsi="Calibri"/>
        </w:rPr>
      </w:pPr>
    </w:p>
    <w:p w:rsidR="00F477D3" w:rsidRDefault="00F477D3" w:rsidP="00F477D3">
      <w:pPr>
        <w:rPr>
          <w:rFonts w:ascii="Calibri" w:hAnsi="Calibri"/>
          <w:u w:val="single"/>
        </w:rPr>
      </w:pPr>
      <w:r w:rsidRPr="009E5421">
        <w:rPr>
          <w:rFonts w:ascii="Calibri" w:hAnsi="Calibri"/>
          <w:u w:val="single"/>
        </w:rPr>
        <w:t>LENGTH_TYPE</w:t>
      </w:r>
    </w:p>
    <w:p w:rsidR="00F477D3" w:rsidRPr="009E5421" w:rsidRDefault="00F477D3" w:rsidP="00F477D3">
      <w:pPr>
        <w:rPr>
          <w:rFonts w:ascii="Calibri" w:hAnsi="Calibri"/>
        </w:rPr>
      </w:pPr>
      <w:r w:rsidRPr="009E5421">
        <w:rPr>
          <w:rFonts w:ascii="Calibri" w:hAnsi="Calibri"/>
        </w:rPr>
        <w:t>Length type of cycle for limit</w:t>
      </w:r>
    </w:p>
    <w:p w:rsidR="00F477D3" w:rsidRPr="009E5421" w:rsidRDefault="00F477D3" w:rsidP="00F477D3">
      <w:pPr>
        <w:rPr>
          <w:rFonts w:ascii="Calibri" w:hAnsi="Calibri"/>
          <w:u w:val="single"/>
        </w:rPr>
      </w:pPr>
    </w:p>
    <w:p w:rsidR="00F477D3" w:rsidRDefault="00F477D3" w:rsidP="00F477D3">
      <w:pPr>
        <w:rPr>
          <w:rFonts w:ascii="Calibri" w:hAnsi="Calibri"/>
          <w:u w:val="single"/>
        </w:rPr>
      </w:pPr>
      <w:r w:rsidRPr="009E5421">
        <w:rPr>
          <w:rFonts w:ascii="Calibri" w:hAnsi="Calibri"/>
          <w:u w:val="single"/>
        </w:rPr>
        <w:t>CYCLE_LENGTH</w:t>
      </w:r>
    </w:p>
    <w:p w:rsidR="00F477D3" w:rsidRPr="009E5421" w:rsidRDefault="00F477D3" w:rsidP="00F477D3">
      <w:pPr>
        <w:rPr>
          <w:rFonts w:ascii="Calibri" w:hAnsi="Calibri"/>
        </w:rPr>
      </w:pPr>
      <w:r w:rsidRPr="009E5421">
        <w:rPr>
          <w:rFonts w:ascii="Calibri" w:hAnsi="Calibri"/>
        </w:rPr>
        <w:t>Cycle length of cycle for limit</w:t>
      </w:r>
    </w:p>
    <w:p w:rsidR="00F477D3" w:rsidRPr="003477FD" w:rsidRDefault="00F477D3" w:rsidP="00F477D3">
      <w:pPr>
        <w:pStyle w:val="BPC3Heading3"/>
        <w:numPr>
          <w:ilvl w:val="0"/>
          <w:numId w:val="0"/>
        </w:numPr>
        <w:ind w:left="720" w:hanging="720"/>
      </w:pPr>
      <w:bookmarkStart w:id="279" w:name="_Toc374608827"/>
      <w:bookmarkStart w:id="280" w:name="_Toc484160732"/>
      <w:bookmarkStart w:id="281" w:name="_Toc525300280"/>
      <w:r w:rsidRPr="003477FD">
        <w:t>ACCOUNT</w:t>
      </w:r>
      <w:bookmarkEnd w:id="279"/>
      <w:bookmarkEnd w:id="280"/>
      <w:bookmarkEnd w:id="281"/>
    </w:p>
    <w:p w:rsidR="00F477D3" w:rsidRPr="001D7B27" w:rsidRDefault="00F477D3" w:rsidP="00F477D3">
      <w:pPr>
        <w:jc w:val="both"/>
        <w:rPr>
          <w:rFonts w:ascii="Calibri" w:hAnsi="Calibri" w:cs="Calibri"/>
        </w:rPr>
      </w:pPr>
      <w:r w:rsidRPr="00942781">
        <w:rPr>
          <w:rFonts w:ascii="Calibri" w:hAnsi="Calibri" w:cs="Calibri"/>
        </w:rPr>
        <w:t>It is a complex tag. It combines all parameters of an account.</w:t>
      </w:r>
      <w:r>
        <w:rPr>
          <w:rFonts w:ascii="Calibri" w:hAnsi="Calibri" w:cs="Calibri"/>
        </w:rPr>
        <w:t xml:space="preserve"> It is mandatory for application flow 2018 - </w:t>
      </w:r>
      <w:r w:rsidRPr="001D7B27">
        <w:rPr>
          <w:rFonts w:ascii="Calibri" w:hAnsi="Calibri" w:cs="Calibri"/>
        </w:rPr>
        <w:t>Change acquiring account status</w:t>
      </w:r>
      <w:r>
        <w:rPr>
          <w:rFonts w:ascii="Calibri" w:hAnsi="Calibri" w:cs="Calibri"/>
        </w:rPr>
        <w:t>.</w:t>
      </w:r>
    </w:p>
    <w:p w:rsidR="00F477D3" w:rsidRPr="00942781" w:rsidRDefault="00F477D3" w:rsidP="00F477D3">
      <w:pPr>
        <w:jc w:val="both"/>
        <w:rPr>
          <w:rFonts w:ascii="Calibri" w:hAnsi="Calibri" w:cs="Calibri"/>
        </w:rPr>
      </w:pPr>
    </w:p>
    <w:p w:rsidR="00F477D3" w:rsidRPr="00034556" w:rsidRDefault="00F477D3" w:rsidP="00F477D3">
      <w:pPr>
        <w:pStyle w:val="BPC3Subhead2"/>
      </w:pPr>
      <w:r w:rsidRPr="003477FD">
        <w:t>ACCOUNT</w:t>
      </w:r>
      <w:r w:rsidRPr="00034556">
        <w:t>_</w:t>
      </w:r>
      <w:r w:rsidRPr="003477FD">
        <w:t>TYPE</w:t>
      </w:r>
    </w:p>
    <w:p w:rsidR="00F477D3" w:rsidRPr="00942781" w:rsidRDefault="00F477D3" w:rsidP="00F477D3">
      <w:pPr>
        <w:jc w:val="both"/>
        <w:rPr>
          <w:rFonts w:ascii="Calibri" w:hAnsi="Calibri" w:cs="Calibri"/>
        </w:rPr>
      </w:pPr>
      <w:r w:rsidRPr="00942781">
        <w:rPr>
          <w:rFonts w:ascii="Calibri" w:hAnsi="Calibri" w:cs="Calibri"/>
        </w:rPr>
        <w:t>It defines a business area of an account. The list of values is defin</w:t>
      </w:r>
      <w:r>
        <w:rPr>
          <w:rFonts w:ascii="Calibri" w:hAnsi="Calibri" w:cs="Calibri"/>
        </w:rPr>
        <w:t xml:space="preserve">ed in the expandable dictionary </w:t>
      </w:r>
      <w:r w:rsidRPr="00874B67">
        <w:rPr>
          <w:rFonts w:ascii="Calibri" w:hAnsi="Calibri" w:cs="Calibri"/>
        </w:rPr>
        <w:t>“ACTP – Account type”.</w:t>
      </w:r>
    </w:p>
    <w:p w:rsidR="00F477D3" w:rsidRPr="00942781" w:rsidRDefault="00F477D3" w:rsidP="00F477D3">
      <w:pPr>
        <w:jc w:val="both"/>
        <w:rPr>
          <w:rFonts w:ascii="Calibri" w:hAnsi="Calibri" w:cs="Calibri"/>
        </w:rPr>
      </w:pPr>
    </w:p>
    <w:p w:rsidR="00F477D3" w:rsidRPr="003477FD" w:rsidRDefault="00F477D3" w:rsidP="00F477D3">
      <w:pPr>
        <w:pStyle w:val="BPC3Subhead2"/>
      </w:pPr>
      <w:r w:rsidRPr="003477FD">
        <w:t>CURRENCY</w:t>
      </w:r>
    </w:p>
    <w:p w:rsidR="00F477D3" w:rsidRPr="00942781" w:rsidRDefault="00F477D3" w:rsidP="00F477D3">
      <w:pPr>
        <w:jc w:val="both"/>
        <w:rPr>
          <w:rFonts w:ascii="Calibri" w:hAnsi="Calibri" w:cs="Calibri"/>
        </w:rPr>
      </w:pPr>
      <w:proofErr w:type="gramStart"/>
      <w:r w:rsidRPr="00942781">
        <w:rPr>
          <w:rFonts w:ascii="Calibri" w:hAnsi="Calibri" w:cs="Calibri"/>
        </w:rPr>
        <w:t>A currency code of an account.</w:t>
      </w:r>
      <w:proofErr w:type="gramEnd"/>
      <w:r w:rsidRPr="00942781">
        <w:rPr>
          <w:rFonts w:ascii="Calibri" w:hAnsi="Calibri" w:cs="Calibri"/>
        </w:rPr>
        <w:t xml:space="preserve"> It is a three digit ISO code.</w:t>
      </w:r>
    </w:p>
    <w:p w:rsidR="00F477D3" w:rsidRPr="00942781" w:rsidRDefault="00F477D3" w:rsidP="00F477D3">
      <w:pPr>
        <w:jc w:val="both"/>
        <w:rPr>
          <w:rFonts w:ascii="Calibri" w:hAnsi="Calibri" w:cs="Calibri"/>
        </w:rPr>
      </w:pPr>
    </w:p>
    <w:p w:rsidR="00F477D3" w:rsidRPr="00A46430" w:rsidRDefault="00F477D3" w:rsidP="00F477D3">
      <w:pPr>
        <w:pStyle w:val="BPC3Subhead2"/>
      </w:pPr>
      <w:r w:rsidRPr="003477FD">
        <w:t>ACCOUNT</w:t>
      </w:r>
      <w:r w:rsidRPr="00A46430">
        <w:t>_</w:t>
      </w:r>
      <w:r w:rsidRPr="003477FD">
        <w:t>STATUS</w:t>
      </w:r>
    </w:p>
    <w:p w:rsidR="00F477D3" w:rsidRPr="00942781" w:rsidRDefault="00F477D3" w:rsidP="00F477D3">
      <w:pPr>
        <w:jc w:val="both"/>
        <w:rPr>
          <w:rFonts w:ascii="Calibri" w:hAnsi="Calibri" w:cs="Calibri"/>
        </w:rPr>
      </w:pPr>
      <w:proofErr w:type="gramStart"/>
      <w:r w:rsidRPr="00942781">
        <w:rPr>
          <w:rFonts w:ascii="Calibri" w:hAnsi="Calibri" w:cs="Calibri"/>
        </w:rPr>
        <w:t>A status to use for a newly created account or shift the existing one to.</w:t>
      </w:r>
      <w:proofErr w:type="gramEnd"/>
      <w:r w:rsidRPr="00942781">
        <w:rPr>
          <w:rFonts w:ascii="Calibri" w:hAnsi="Calibri" w:cs="Calibri"/>
        </w:rPr>
        <w:t xml:space="preserve"> The list of values is defined in the expandable dictionary:</w:t>
      </w:r>
    </w:p>
    <w:p w:rsidR="00F477D3" w:rsidRPr="00942781" w:rsidRDefault="00F477D3" w:rsidP="00F477D3">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477D3" w:rsidRPr="00942781" w:rsidTr="00566381">
        <w:trPr>
          <w:trHeight w:val="315"/>
          <w:tblHeader/>
        </w:trPr>
        <w:tc>
          <w:tcPr>
            <w:tcW w:w="1526" w:type="dxa"/>
            <w:shd w:val="clear" w:color="auto" w:fill="C5E2FF"/>
            <w:vAlign w:val="center"/>
          </w:tcPr>
          <w:p w:rsidR="00F477D3" w:rsidRPr="003477FD" w:rsidRDefault="00F477D3" w:rsidP="00566381">
            <w:pPr>
              <w:pStyle w:val="BPC3Tableheadings"/>
            </w:pPr>
            <w:r w:rsidRPr="003477FD">
              <w:t>Code</w:t>
            </w:r>
          </w:p>
        </w:tc>
        <w:tc>
          <w:tcPr>
            <w:tcW w:w="7762" w:type="dxa"/>
            <w:shd w:val="clear" w:color="auto" w:fill="C5E2FF"/>
            <w:vAlign w:val="center"/>
          </w:tcPr>
          <w:p w:rsidR="00F477D3" w:rsidRPr="003477FD" w:rsidRDefault="00F477D3" w:rsidP="00566381">
            <w:pPr>
              <w:pStyle w:val="BPC3Tableheadings"/>
            </w:pPr>
            <w:r w:rsidRPr="003477FD">
              <w:t>Description</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ACSTACTV</w:t>
            </w:r>
          </w:p>
        </w:tc>
        <w:tc>
          <w:tcPr>
            <w:tcW w:w="7762" w:type="dxa"/>
            <w:shd w:val="clear" w:color="auto" w:fill="auto"/>
          </w:tcPr>
          <w:p w:rsidR="00F477D3" w:rsidRPr="003477FD" w:rsidRDefault="00F477D3" w:rsidP="00566381">
            <w:pPr>
              <w:pStyle w:val="BPC3Tableitems"/>
            </w:pPr>
            <w:r w:rsidRPr="003477FD">
              <w:t>Active</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ACSTCLSD</w:t>
            </w:r>
          </w:p>
        </w:tc>
        <w:tc>
          <w:tcPr>
            <w:tcW w:w="7762" w:type="dxa"/>
            <w:shd w:val="clear" w:color="auto" w:fill="auto"/>
          </w:tcPr>
          <w:p w:rsidR="00F477D3" w:rsidRPr="003477FD" w:rsidRDefault="00F477D3" w:rsidP="00566381">
            <w:pPr>
              <w:pStyle w:val="BPC3Tableitems"/>
            </w:pPr>
            <w:r w:rsidRPr="003477FD">
              <w:t>Closed</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ACSTCRED</w:t>
            </w:r>
          </w:p>
        </w:tc>
        <w:tc>
          <w:tcPr>
            <w:tcW w:w="7762" w:type="dxa"/>
            <w:shd w:val="clear" w:color="auto" w:fill="auto"/>
          </w:tcPr>
          <w:p w:rsidR="00F477D3" w:rsidRPr="003477FD" w:rsidRDefault="00F477D3" w:rsidP="00566381">
            <w:pPr>
              <w:pStyle w:val="BPC3Tableitems"/>
            </w:pPr>
            <w:r w:rsidRPr="003477FD">
              <w:t>Credits only</w:t>
            </w:r>
          </w:p>
        </w:tc>
      </w:tr>
      <w:tr w:rsidR="00F477D3" w:rsidRPr="00942781" w:rsidTr="00566381">
        <w:trPr>
          <w:trHeight w:val="250"/>
        </w:trPr>
        <w:tc>
          <w:tcPr>
            <w:tcW w:w="1526" w:type="dxa"/>
            <w:shd w:val="clear" w:color="auto" w:fill="auto"/>
          </w:tcPr>
          <w:p w:rsidR="00F477D3" w:rsidRPr="003477FD" w:rsidRDefault="00F477D3" w:rsidP="00566381">
            <w:pPr>
              <w:pStyle w:val="BPC3Tableitems"/>
            </w:pPr>
            <w:r w:rsidRPr="003477FD">
              <w:t>ACSTPEND</w:t>
            </w:r>
          </w:p>
        </w:tc>
        <w:tc>
          <w:tcPr>
            <w:tcW w:w="7762" w:type="dxa"/>
            <w:shd w:val="clear" w:color="auto" w:fill="auto"/>
          </w:tcPr>
          <w:p w:rsidR="00F477D3" w:rsidRPr="003477FD" w:rsidRDefault="00F477D3" w:rsidP="00566381">
            <w:pPr>
              <w:pStyle w:val="BPC3Tableitems"/>
            </w:pPr>
            <w:r w:rsidRPr="003477FD">
              <w:t>Pending</w:t>
            </w:r>
          </w:p>
        </w:tc>
      </w:tr>
    </w:tbl>
    <w:p w:rsidR="00F477D3" w:rsidRDefault="00F477D3" w:rsidP="00F477D3">
      <w:pPr>
        <w:jc w:val="both"/>
        <w:rPr>
          <w:rFonts w:ascii="Calibri" w:hAnsi="Calibri" w:cs="Calibri"/>
        </w:rPr>
      </w:pPr>
    </w:p>
    <w:p w:rsidR="00BE5A1B" w:rsidRDefault="00BE5A1B" w:rsidP="00BE5A1B">
      <w:pPr>
        <w:pStyle w:val="BPC3Heading1"/>
      </w:pPr>
      <w:bookmarkStart w:id="282" w:name="_Toc525300282"/>
      <w:r>
        <w:t>RESPONSE</w:t>
      </w:r>
      <w:r w:rsidRPr="00930DE7">
        <w:t xml:space="preserve"> FILE STRUCTURE</w:t>
      </w:r>
      <w:bookmarkEnd w:id="282"/>
    </w:p>
    <w:p w:rsidR="00BE5A1B" w:rsidRDefault="00BE5A1B" w:rsidP="00BE5A1B">
      <w:pPr>
        <w:pStyle w:val="BPC3Heading2"/>
      </w:pPr>
      <w:bookmarkStart w:id="283" w:name="_Toc525300283"/>
      <w:r>
        <w:t>Overview</w:t>
      </w:r>
      <w:bookmarkEnd w:id="283"/>
    </w:p>
    <w:p w:rsidR="00BE5A1B" w:rsidRDefault="00BE5A1B" w:rsidP="00BE5A1B">
      <w:pPr>
        <w:pStyle w:val="BPC3Bodyafterheading"/>
      </w:pPr>
      <w:r>
        <w:t xml:space="preserve">Format is using for response on loading files.  </w:t>
      </w:r>
    </w:p>
    <w:p w:rsidR="00BE5A1B" w:rsidRPr="00294896" w:rsidRDefault="00BE5A1B" w:rsidP="00BE5A1B">
      <w:pPr>
        <w:pStyle w:val="BPC3Heading2"/>
      </w:pPr>
      <w:bookmarkStart w:id="284" w:name="_Toc525300284"/>
      <w:r w:rsidRPr="00294896">
        <w:t>References</w:t>
      </w:r>
      <w:bookmarkEnd w:id="284"/>
    </w:p>
    <w:p w:rsidR="00BE5A1B" w:rsidRPr="00C70DD4" w:rsidRDefault="00BE5A1B" w:rsidP="00BE5A1B">
      <w:pPr>
        <w:rPr>
          <w:rFonts w:asciiTheme="minorHAnsi" w:hAnsiTheme="minorHAnsi"/>
        </w:rPr>
      </w:pPr>
    </w:p>
    <w:p w:rsidR="00BE5A1B" w:rsidRDefault="00BE5A1B" w:rsidP="00BE5A1B">
      <w:r w:rsidRPr="00C70DD4">
        <w:rPr>
          <w:rFonts w:asciiTheme="minorHAnsi" w:hAnsiTheme="minorHAnsi"/>
        </w:rPr>
        <w:t>Example of xml document:</w:t>
      </w:r>
      <w:r w:rsidRPr="006D4A43">
        <w:t xml:space="preserve"> </w:t>
      </w:r>
    </w:p>
    <w:p w:rsidR="00BE5A1B" w:rsidRDefault="00BE5A1B" w:rsidP="00BE5A1B">
      <w:pPr>
        <w:pStyle w:val="BPC3Bodyafterheading"/>
      </w:pPr>
      <w:r w:rsidRPr="00017103">
        <w:rPr>
          <w:rFonts w:asciiTheme="minorHAnsi" w:hAnsiTheme="minorHAnsi"/>
          <w:szCs w:val="24"/>
          <w:lang w:eastAsia="ru-RU"/>
        </w:rPr>
        <w:t>svxp_</w:t>
      </w:r>
      <w:r w:rsidR="008608AB">
        <w:rPr>
          <w:rFonts w:asciiTheme="minorHAnsi" w:hAnsiTheme="minorHAnsi"/>
          <w:szCs w:val="24"/>
          <w:lang w:eastAsia="ru-RU"/>
        </w:rPr>
        <w:t>svfe_</w:t>
      </w:r>
      <w:r>
        <w:rPr>
          <w:rFonts w:asciiTheme="minorHAnsi" w:hAnsiTheme="minorHAnsi"/>
          <w:szCs w:val="24"/>
          <w:lang w:eastAsia="ru-RU"/>
        </w:rPr>
        <w:t>response</w:t>
      </w:r>
      <w:r w:rsidRPr="00017103">
        <w:rPr>
          <w:rFonts w:asciiTheme="minorHAnsi" w:hAnsiTheme="minorHAnsi"/>
          <w:szCs w:val="24"/>
          <w:lang w:eastAsia="ru-RU"/>
        </w:rPr>
        <w:t>.xml</w:t>
      </w:r>
    </w:p>
    <w:p w:rsidR="00BE5A1B" w:rsidRDefault="00BE5A1B" w:rsidP="00BE5A1B">
      <w:pPr>
        <w:pStyle w:val="BPC3Heading2"/>
      </w:pPr>
      <w:bookmarkStart w:id="285" w:name="_Toc525300285"/>
      <w:r>
        <w:lastRenderedPageBreak/>
        <w:t>List of elements</w:t>
      </w:r>
      <w:bookmarkEnd w:id="285"/>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268"/>
        <w:gridCol w:w="1418"/>
        <w:gridCol w:w="992"/>
        <w:gridCol w:w="709"/>
        <w:gridCol w:w="3793"/>
      </w:tblGrid>
      <w:tr w:rsidR="00BE5A1B" w:rsidRPr="002F6979" w:rsidTr="00566381">
        <w:trPr>
          <w:trHeight w:val="135"/>
          <w:tblHeader/>
        </w:trPr>
        <w:tc>
          <w:tcPr>
            <w:tcW w:w="2268" w:type="dxa"/>
            <w:shd w:val="clear" w:color="auto" w:fill="C5E2FF"/>
          </w:tcPr>
          <w:p w:rsidR="00BE5A1B" w:rsidRPr="009C6056" w:rsidRDefault="00BE5A1B" w:rsidP="00566381">
            <w:pPr>
              <w:pStyle w:val="BPC3Tableheadings"/>
            </w:pPr>
            <w:r>
              <w:t>Tag name</w:t>
            </w:r>
          </w:p>
        </w:tc>
        <w:tc>
          <w:tcPr>
            <w:tcW w:w="1418" w:type="dxa"/>
            <w:shd w:val="clear" w:color="auto" w:fill="C5E2FF"/>
          </w:tcPr>
          <w:p w:rsidR="00BE5A1B" w:rsidRPr="006F0E3A" w:rsidRDefault="00BE5A1B" w:rsidP="00566381">
            <w:pPr>
              <w:pStyle w:val="BPC3Tableheadings"/>
            </w:pPr>
            <w:r>
              <w:t>Data type</w:t>
            </w:r>
          </w:p>
        </w:tc>
        <w:tc>
          <w:tcPr>
            <w:tcW w:w="992" w:type="dxa"/>
            <w:shd w:val="clear" w:color="auto" w:fill="C5E2FF"/>
          </w:tcPr>
          <w:p w:rsidR="00BE5A1B" w:rsidRPr="006F0E3A" w:rsidRDefault="00BE5A1B" w:rsidP="00566381">
            <w:pPr>
              <w:pStyle w:val="BPC3Tableheadings"/>
            </w:pPr>
            <w:r>
              <w:t>Size</w:t>
            </w:r>
          </w:p>
        </w:tc>
        <w:tc>
          <w:tcPr>
            <w:tcW w:w="709" w:type="dxa"/>
            <w:shd w:val="clear" w:color="auto" w:fill="C5E2FF"/>
          </w:tcPr>
          <w:p w:rsidR="00BE5A1B" w:rsidRPr="006F0E3A" w:rsidRDefault="00BE5A1B" w:rsidP="00566381">
            <w:pPr>
              <w:pStyle w:val="BPC3Tableheadings"/>
            </w:pPr>
            <w:r>
              <w:t>Occurs</w:t>
            </w:r>
          </w:p>
        </w:tc>
        <w:tc>
          <w:tcPr>
            <w:tcW w:w="3793" w:type="dxa"/>
            <w:shd w:val="clear" w:color="auto" w:fill="C5E2FF"/>
          </w:tcPr>
          <w:p w:rsidR="00BE5A1B" w:rsidRPr="006F0E3A" w:rsidRDefault="00BE5A1B" w:rsidP="00566381">
            <w:pPr>
              <w:pStyle w:val="BPC3Tableheadings"/>
            </w:pPr>
            <w:r>
              <w:t>Description</w:t>
            </w:r>
          </w:p>
        </w:tc>
      </w:tr>
      <w:tr w:rsidR="00BE5A1B" w:rsidRPr="002F6979" w:rsidTr="00566381">
        <w:trPr>
          <w:trHeight w:val="135"/>
        </w:trPr>
        <w:tc>
          <w:tcPr>
            <w:tcW w:w="9180" w:type="dxa"/>
            <w:gridSpan w:val="5"/>
            <w:shd w:val="clear" w:color="auto" w:fill="auto"/>
          </w:tcPr>
          <w:p w:rsidR="00BE5A1B" w:rsidRPr="003745E2" w:rsidRDefault="00BE5A1B" w:rsidP="00566381">
            <w:pPr>
              <w:pStyle w:val="BPC3Tableheadings"/>
            </w:pPr>
            <w:r w:rsidRPr="00B57B45">
              <w:t>response_file</w:t>
            </w:r>
          </w:p>
        </w:tc>
      </w:tr>
      <w:tr w:rsidR="00BE5A1B" w:rsidRPr="006F0E3A" w:rsidTr="00566381">
        <w:trPr>
          <w:trHeight w:val="135"/>
        </w:trPr>
        <w:tc>
          <w:tcPr>
            <w:tcW w:w="2268" w:type="dxa"/>
          </w:tcPr>
          <w:p w:rsidR="00BE5A1B" w:rsidRPr="005B7F59" w:rsidRDefault="00BE5A1B" w:rsidP="00566381">
            <w:pPr>
              <w:pStyle w:val="BPC3Tableitems"/>
            </w:pPr>
            <w:r w:rsidRPr="00B57B45">
              <w:t>file_type</w:t>
            </w:r>
          </w:p>
        </w:tc>
        <w:tc>
          <w:tcPr>
            <w:tcW w:w="1418" w:type="dxa"/>
          </w:tcPr>
          <w:p w:rsidR="00BE5A1B" w:rsidRPr="005B7F59" w:rsidRDefault="00BE5A1B" w:rsidP="00566381">
            <w:pPr>
              <w:pStyle w:val="BPC3Tableitems"/>
            </w:pPr>
            <w:r>
              <w:t>string</w:t>
            </w:r>
          </w:p>
        </w:tc>
        <w:tc>
          <w:tcPr>
            <w:tcW w:w="992" w:type="dxa"/>
          </w:tcPr>
          <w:p w:rsidR="00BE5A1B" w:rsidRPr="005B7F59" w:rsidRDefault="00BE5A1B" w:rsidP="00566381">
            <w:pPr>
              <w:rPr>
                <w:rFonts w:ascii="Tahoma" w:hAnsi="Tahoma" w:cs="Tahoma"/>
                <w:sz w:val="20"/>
                <w:szCs w:val="20"/>
              </w:rPr>
            </w:pPr>
            <w:r>
              <w:rPr>
                <w:rFonts w:ascii="Tahoma" w:hAnsi="Tahoma" w:cs="Tahoma"/>
                <w:sz w:val="20"/>
                <w:szCs w:val="20"/>
              </w:rPr>
              <w:t>8</w:t>
            </w:r>
          </w:p>
        </w:tc>
        <w:tc>
          <w:tcPr>
            <w:tcW w:w="709" w:type="dxa"/>
          </w:tcPr>
          <w:p w:rsidR="00BE5A1B" w:rsidRPr="005B7F59" w:rsidRDefault="00BE5A1B" w:rsidP="00566381">
            <w:pPr>
              <w:pStyle w:val="BPC3Tableitems"/>
            </w:pPr>
            <w:r>
              <w:t>1</w:t>
            </w:r>
          </w:p>
        </w:tc>
        <w:tc>
          <w:tcPr>
            <w:tcW w:w="3793" w:type="dxa"/>
          </w:tcPr>
          <w:p w:rsidR="00BE5A1B" w:rsidRPr="00957554" w:rsidRDefault="00BE5A1B" w:rsidP="00566381">
            <w:pPr>
              <w:pStyle w:val="BPC3Tableitems"/>
              <w:rPr>
                <w:rFonts w:ascii="Courier New" w:hAnsi="Courier New" w:cs="Courier New"/>
                <w:color w:val="000000"/>
                <w:highlight w:val="white"/>
              </w:rPr>
            </w:pPr>
            <w:r>
              <w:t xml:space="preserve">Type of incoming file. Describe the purpose of data in file. </w:t>
            </w:r>
            <w:r w:rsidRPr="00B73024">
              <w:t xml:space="preserve">Dictionary </w:t>
            </w:r>
            <w:r w:rsidRPr="00385B6F">
              <w:t>FLTP</w:t>
            </w:r>
          </w:p>
        </w:tc>
      </w:tr>
      <w:tr w:rsidR="00BE5A1B" w:rsidRPr="006F0E3A" w:rsidTr="00566381">
        <w:trPr>
          <w:trHeight w:val="135"/>
        </w:trPr>
        <w:tc>
          <w:tcPr>
            <w:tcW w:w="2268" w:type="dxa"/>
            <w:tcBorders>
              <w:top w:val="single" w:sz="4" w:space="0" w:color="auto"/>
              <w:left w:val="single" w:sz="4" w:space="0" w:color="auto"/>
              <w:bottom w:val="single" w:sz="4" w:space="0" w:color="auto"/>
              <w:right w:val="single" w:sz="4" w:space="0" w:color="auto"/>
            </w:tcBorders>
          </w:tcPr>
          <w:p w:rsidR="00BE5A1B" w:rsidRPr="005B7F59" w:rsidRDefault="00BE5A1B" w:rsidP="00566381">
            <w:pPr>
              <w:pStyle w:val="BPC3Tableitems"/>
            </w:pPr>
            <w:r w:rsidRPr="00B57B45">
              <w:t>original_file_id</w:t>
            </w:r>
          </w:p>
        </w:tc>
        <w:tc>
          <w:tcPr>
            <w:tcW w:w="1418" w:type="dxa"/>
            <w:tcBorders>
              <w:top w:val="single" w:sz="4" w:space="0" w:color="auto"/>
              <w:left w:val="single" w:sz="4" w:space="0" w:color="auto"/>
              <w:bottom w:val="single" w:sz="4" w:space="0" w:color="auto"/>
              <w:right w:val="single" w:sz="4" w:space="0" w:color="auto"/>
            </w:tcBorders>
          </w:tcPr>
          <w:p w:rsidR="00BE5A1B" w:rsidRPr="005B7F59" w:rsidRDefault="00BE5A1B" w:rsidP="00566381">
            <w:pPr>
              <w:pStyle w:val="BPC3Tableitems"/>
            </w:pPr>
            <w:r>
              <w:t>long</w:t>
            </w:r>
          </w:p>
        </w:tc>
        <w:tc>
          <w:tcPr>
            <w:tcW w:w="992" w:type="dxa"/>
            <w:tcBorders>
              <w:top w:val="single" w:sz="4" w:space="0" w:color="auto"/>
              <w:left w:val="single" w:sz="4" w:space="0" w:color="auto"/>
              <w:bottom w:val="single" w:sz="4" w:space="0" w:color="auto"/>
              <w:right w:val="single" w:sz="4" w:space="0" w:color="auto"/>
            </w:tcBorders>
          </w:tcPr>
          <w:p w:rsidR="00BE5A1B" w:rsidRPr="005B7F59" w:rsidRDefault="00BE5A1B" w:rsidP="00566381">
            <w:pPr>
              <w:pStyle w:val="BPC3Tableitems"/>
            </w:pPr>
            <w:r>
              <w:t>16</w:t>
            </w:r>
          </w:p>
        </w:tc>
        <w:tc>
          <w:tcPr>
            <w:tcW w:w="709" w:type="dxa"/>
            <w:tcBorders>
              <w:top w:val="single" w:sz="4" w:space="0" w:color="auto"/>
              <w:left w:val="single" w:sz="4" w:space="0" w:color="auto"/>
              <w:bottom w:val="single" w:sz="4" w:space="0" w:color="auto"/>
              <w:right w:val="single" w:sz="4" w:space="0" w:color="auto"/>
            </w:tcBorders>
          </w:tcPr>
          <w:p w:rsidR="00BE5A1B" w:rsidRPr="005B7F59" w:rsidRDefault="00BE5A1B" w:rsidP="00566381">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t>Reference to incoming file.</w:t>
            </w:r>
          </w:p>
        </w:tc>
      </w:tr>
      <w:tr w:rsidR="00BE5A1B" w:rsidRPr="006F0E3A" w:rsidTr="00566381">
        <w:trPr>
          <w:trHeight w:val="135"/>
        </w:trPr>
        <w:tc>
          <w:tcPr>
            <w:tcW w:w="2268"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rsidRPr="00B57B45">
              <w:t>original_file_name</w:t>
            </w:r>
          </w:p>
        </w:tc>
        <w:tc>
          <w:tcPr>
            <w:tcW w:w="1418"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t>string</w:t>
            </w:r>
          </w:p>
        </w:tc>
        <w:tc>
          <w:tcPr>
            <w:tcW w:w="992"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t>200</w:t>
            </w:r>
          </w:p>
        </w:tc>
        <w:tc>
          <w:tcPr>
            <w:tcW w:w="709"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t>Reference to incoming file.</w:t>
            </w:r>
          </w:p>
        </w:tc>
      </w:tr>
      <w:tr w:rsidR="00BE5A1B" w:rsidRPr="006F0E3A" w:rsidTr="00566381">
        <w:trPr>
          <w:trHeight w:val="135"/>
        </w:trPr>
        <w:tc>
          <w:tcPr>
            <w:tcW w:w="2268"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rsidRPr="00B57B45">
              <w:t>proc_date</w:t>
            </w:r>
          </w:p>
        </w:tc>
        <w:tc>
          <w:tcPr>
            <w:tcW w:w="1418"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t>date</w:t>
            </w:r>
          </w:p>
        </w:tc>
        <w:tc>
          <w:tcPr>
            <w:tcW w:w="992"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p>
        </w:tc>
        <w:tc>
          <w:tcPr>
            <w:tcW w:w="709"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t>Date of processing the file.</w:t>
            </w:r>
          </w:p>
        </w:tc>
      </w:tr>
      <w:tr w:rsidR="00BE5A1B" w:rsidRPr="006F0E3A" w:rsidTr="00566381">
        <w:trPr>
          <w:trHeight w:val="135"/>
        </w:trPr>
        <w:tc>
          <w:tcPr>
            <w:tcW w:w="2268"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rsidRPr="00B57B45">
              <w:t>error_code</w:t>
            </w:r>
          </w:p>
        </w:tc>
        <w:tc>
          <w:tcPr>
            <w:tcW w:w="1418"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t>string</w:t>
            </w:r>
          </w:p>
        </w:tc>
        <w:tc>
          <w:tcPr>
            <w:tcW w:w="992"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t>200</w:t>
            </w:r>
          </w:p>
        </w:tc>
        <w:tc>
          <w:tcPr>
            <w:tcW w:w="709"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p>
        </w:tc>
        <w:tc>
          <w:tcPr>
            <w:tcW w:w="3793" w:type="dxa"/>
            <w:tcBorders>
              <w:top w:val="single" w:sz="4" w:space="0" w:color="auto"/>
              <w:left w:val="single" w:sz="4" w:space="0" w:color="auto"/>
              <w:bottom w:val="single" w:sz="4" w:space="0" w:color="auto"/>
              <w:right w:val="single" w:sz="4" w:space="0" w:color="auto"/>
            </w:tcBorders>
          </w:tcPr>
          <w:p w:rsidR="00BE5A1B" w:rsidRDefault="00BE5A1B" w:rsidP="00566381">
            <w:pPr>
              <w:pStyle w:val="BPC3Tableitems"/>
            </w:pPr>
            <w:r>
              <w:t>Error code of processing incoming file.</w:t>
            </w:r>
          </w:p>
        </w:tc>
      </w:tr>
    </w:tbl>
    <w:p w:rsidR="00BE5A1B" w:rsidRDefault="00BE5A1B" w:rsidP="00BE5A1B">
      <w:pPr>
        <w:pStyle w:val="BPC3Bodyafterheading"/>
      </w:pPr>
    </w:p>
    <w:p w:rsidR="00BE5A1B" w:rsidRDefault="00BE5A1B" w:rsidP="00BE5A1B">
      <w:pPr>
        <w:pStyle w:val="BPC3Heading3"/>
        <w:numPr>
          <w:ilvl w:val="0"/>
          <w:numId w:val="0"/>
        </w:numPr>
        <w:ind w:left="720" w:hanging="720"/>
      </w:pPr>
      <w:bookmarkStart w:id="286" w:name="_Toc525300286"/>
      <w:r>
        <w:t>RESPONSE_FILE</w:t>
      </w:r>
      <w:bookmarkEnd w:id="286"/>
    </w:p>
    <w:p w:rsidR="00BE5A1B" w:rsidRDefault="00BE5A1B" w:rsidP="00BE5A1B">
      <w:pPr>
        <w:pStyle w:val="BPC3Bodyafterheading"/>
      </w:pPr>
      <w:r>
        <w:t xml:space="preserve">This is a root element of the response file. </w:t>
      </w:r>
    </w:p>
    <w:p w:rsidR="00BE5A1B" w:rsidRDefault="00BE5A1B" w:rsidP="00BE5A1B">
      <w:pPr>
        <w:pStyle w:val="BPC3Bodyafterheading"/>
        <w:rPr>
          <w:u w:val="single"/>
        </w:rPr>
      </w:pPr>
    </w:p>
    <w:p w:rsidR="00BE5A1B" w:rsidRDefault="00BE5A1B" w:rsidP="00BE5A1B">
      <w:pPr>
        <w:pStyle w:val="BPC3Bodyafterheading"/>
        <w:rPr>
          <w:u w:val="single"/>
        </w:rPr>
      </w:pPr>
      <w:r>
        <w:rPr>
          <w:u w:val="single"/>
        </w:rPr>
        <w:t>FILE_TYPE</w:t>
      </w:r>
    </w:p>
    <w:p w:rsidR="00BE5A1B" w:rsidRPr="00A82393" w:rsidRDefault="00BE5A1B" w:rsidP="00BE5A1B">
      <w:pPr>
        <w:pStyle w:val="BPC3Bodyafterheading"/>
      </w:pPr>
      <w:r>
        <w:t xml:space="preserve">The </w:t>
      </w:r>
      <w:proofErr w:type="gramStart"/>
      <w:r>
        <w:t>element contain</w:t>
      </w:r>
      <w:proofErr w:type="gramEnd"/>
      <w:r>
        <w:t xml:space="preserve"> type of incoming file.</w:t>
      </w:r>
    </w:p>
    <w:p w:rsidR="00BE5A1B" w:rsidRDefault="00BE5A1B" w:rsidP="00BE5A1B">
      <w:pPr>
        <w:pStyle w:val="BPC3Bodyafterheading"/>
        <w:rPr>
          <w:u w:val="single"/>
        </w:rPr>
      </w:pPr>
    </w:p>
    <w:p w:rsidR="00BE5A1B" w:rsidRDefault="00BE5A1B" w:rsidP="00BE5A1B">
      <w:pPr>
        <w:pStyle w:val="BPC3Bodyafterheading"/>
        <w:rPr>
          <w:u w:val="single"/>
        </w:rPr>
      </w:pPr>
      <w:r>
        <w:rPr>
          <w:u w:val="single"/>
        </w:rPr>
        <w:t>ORIGINAL_FILE_ID</w:t>
      </w:r>
    </w:p>
    <w:p w:rsidR="00BE5A1B" w:rsidRPr="006A0950" w:rsidRDefault="00BE5A1B" w:rsidP="00BE5A1B">
      <w:pPr>
        <w:pStyle w:val="BPC3Bodyafterheading"/>
      </w:pPr>
      <w:r>
        <w:t>The element contains the identifier of incoming file</w:t>
      </w:r>
      <w:r w:rsidRPr="006A0950">
        <w:t>.</w:t>
      </w:r>
    </w:p>
    <w:p w:rsidR="00BE5A1B" w:rsidRDefault="00BE5A1B" w:rsidP="00BE5A1B">
      <w:pPr>
        <w:pStyle w:val="BPC3Bodyafterheading"/>
      </w:pPr>
    </w:p>
    <w:p w:rsidR="00BE5A1B" w:rsidRDefault="00BE5A1B" w:rsidP="00BE5A1B">
      <w:pPr>
        <w:pStyle w:val="BPC3Bodyafterheading"/>
        <w:rPr>
          <w:u w:val="single"/>
        </w:rPr>
      </w:pPr>
      <w:r>
        <w:rPr>
          <w:u w:val="single"/>
        </w:rPr>
        <w:t>ORIGINAL_FILE_NAME</w:t>
      </w:r>
    </w:p>
    <w:p w:rsidR="00BE5A1B" w:rsidRDefault="00BE5A1B" w:rsidP="00BE5A1B">
      <w:pPr>
        <w:pStyle w:val="BPC3Bodyafterheading"/>
      </w:pPr>
      <w:r>
        <w:t>The element contains the name of incoming file</w:t>
      </w:r>
      <w:r w:rsidRPr="006A0950">
        <w:t>.</w:t>
      </w:r>
    </w:p>
    <w:p w:rsidR="00BE5A1B" w:rsidRDefault="00BE5A1B" w:rsidP="00BE5A1B">
      <w:pPr>
        <w:pStyle w:val="BPC3Bodyafterheading"/>
      </w:pPr>
    </w:p>
    <w:p w:rsidR="00BE5A1B" w:rsidRDefault="00BE5A1B" w:rsidP="00BE5A1B">
      <w:pPr>
        <w:pStyle w:val="BPC3Bodyafterheading"/>
        <w:rPr>
          <w:u w:val="single"/>
        </w:rPr>
      </w:pPr>
      <w:r>
        <w:rPr>
          <w:u w:val="single"/>
        </w:rPr>
        <w:t>PROC_DATE</w:t>
      </w:r>
    </w:p>
    <w:p w:rsidR="00BE5A1B" w:rsidRDefault="00BE5A1B" w:rsidP="00BE5A1B">
      <w:pPr>
        <w:pStyle w:val="BPC3Bodyafterheading"/>
      </w:pPr>
      <w:r>
        <w:t>The element contains the date of processing incoming file</w:t>
      </w:r>
      <w:r w:rsidRPr="006A0950">
        <w:t>.</w:t>
      </w:r>
    </w:p>
    <w:p w:rsidR="00BE5A1B" w:rsidRPr="006A0950" w:rsidRDefault="00BE5A1B" w:rsidP="00BE5A1B">
      <w:pPr>
        <w:pStyle w:val="BPC3Bodyafterheading"/>
      </w:pPr>
    </w:p>
    <w:p w:rsidR="00BE5A1B" w:rsidRDefault="00BE5A1B" w:rsidP="00BE5A1B">
      <w:pPr>
        <w:pStyle w:val="BPC3Bodyafterheading"/>
        <w:rPr>
          <w:u w:val="single"/>
        </w:rPr>
      </w:pPr>
      <w:r>
        <w:rPr>
          <w:u w:val="single"/>
        </w:rPr>
        <w:t>ERROR_CODE</w:t>
      </w:r>
    </w:p>
    <w:p w:rsidR="00BE5A1B" w:rsidRDefault="00BE5A1B" w:rsidP="00BE5A1B">
      <w:pPr>
        <w:pStyle w:val="BPC3Bodyafterheading"/>
      </w:pPr>
      <w:r>
        <w:t>The element contains error code of processing incoming file</w:t>
      </w:r>
      <w:r w:rsidRPr="006A0950">
        <w:t>.</w:t>
      </w:r>
    </w:p>
    <w:p w:rsidR="00BE5A1B" w:rsidRDefault="00BE5A1B" w:rsidP="00CA593A">
      <w:pPr>
        <w:pStyle w:val="BPC3Bodyafterheading"/>
      </w:pPr>
    </w:p>
    <w:p w:rsidR="00566381" w:rsidRDefault="00566381" w:rsidP="00566381">
      <w:pPr>
        <w:pStyle w:val="BPC3Heading1"/>
      </w:pPr>
      <w:bookmarkStart w:id="287" w:name="_Toc525300287"/>
      <w:r>
        <w:lastRenderedPageBreak/>
        <w:t>PERSON</w:t>
      </w:r>
      <w:r w:rsidRPr="00930DE7">
        <w:t xml:space="preserve"> FILE STRUCTURE</w:t>
      </w:r>
      <w:bookmarkEnd w:id="287"/>
    </w:p>
    <w:p w:rsidR="00566381" w:rsidRDefault="00566381" w:rsidP="00566381">
      <w:pPr>
        <w:pStyle w:val="BPC3Heading2"/>
      </w:pPr>
      <w:bookmarkStart w:id="288" w:name="_Toc525300288"/>
      <w:r>
        <w:t>Overview</w:t>
      </w:r>
      <w:bookmarkEnd w:id="288"/>
    </w:p>
    <w:p w:rsidR="00566381" w:rsidRDefault="00566381" w:rsidP="00566381">
      <w:pPr>
        <w:pStyle w:val="BPC3Bodyafterheading"/>
      </w:pPr>
      <w:r>
        <w:t>Format is using for export of information about persons and identity cards relating to persons.</w:t>
      </w:r>
    </w:p>
    <w:p w:rsidR="00566381" w:rsidRDefault="00566381" w:rsidP="00566381">
      <w:pPr>
        <w:pStyle w:val="BPC3Bodyafterheading"/>
      </w:pPr>
      <w:r>
        <w:t xml:space="preserve">The direction of the file is OUTGOING.  </w:t>
      </w:r>
    </w:p>
    <w:p w:rsidR="00566381" w:rsidRPr="00294896" w:rsidRDefault="00566381" w:rsidP="00566381">
      <w:pPr>
        <w:pStyle w:val="BPC3Heading2"/>
      </w:pPr>
      <w:bookmarkStart w:id="289" w:name="_Toc525300289"/>
      <w:r w:rsidRPr="00294896">
        <w:t>References</w:t>
      </w:r>
      <w:bookmarkEnd w:id="289"/>
    </w:p>
    <w:p w:rsidR="00566381" w:rsidRDefault="00257FA9" w:rsidP="00566381">
      <w:pPr>
        <w:rPr>
          <w:rFonts w:asciiTheme="minorHAnsi" w:hAnsiTheme="minorHAnsi"/>
        </w:rPr>
      </w:pPr>
      <w:r w:rsidRPr="00257FA9">
        <w:rPr>
          <w:rFonts w:asciiTheme="minorHAnsi" w:hAnsiTheme="minorHAnsi"/>
        </w:rPr>
        <w:t xml:space="preserve">Format of </w:t>
      </w:r>
      <w:r>
        <w:rPr>
          <w:rFonts w:asciiTheme="minorHAnsi" w:hAnsiTheme="minorHAnsi"/>
        </w:rPr>
        <w:t>person</w:t>
      </w:r>
      <w:r w:rsidRPr="00257FA9">
        <w:rPr>
          <w:rFonts w:asciiTheme="minorHAnsi" w:hAnsiTheme="minorHAnsi"/>
        </w:rPr>
        <w:t xml:space="preserve"> information file described by XSD file: svxp_svfe_</w:t>
      </w:r>
      <w:r>
        <w:rPr>
          <w:rFonts w:asciiTheme="minorHAnsi" w:hAnsiTheme="minorHAnsi"/>
        </w:rPr>
        <w:t>person</w:t>
      </w:r>
      <w:r w:rsidRPr="00257FA9">
        <w:rPr>
          <w:rFonts w:asciiTheme="minorHAnsi" w:hAnsiTheme="minorHAnsi"/>
        </w:rPr>
        <w:t>.xsd</w:t>
      </w:r>
    </w:p>
    <w:p w:rsidR="00257FA9" w:rsidRPr="00C70DD4" w:rsidRDefault="00257FA9" w:rsidP="00566381">
      <w:pPr>
        <w:rPr>
          <w:rFonts w:asciiTheme="minorHAnsi" w:hAnsiTheme="minorHAnsi"/>
        </w:rPr>
      </w:pPr>
    </w:p>
    <w:p w:rsidR="00566381" w:rsidRDefault="00566381" w:rsidP="00566381">
      <w:r w:rsidRPr="00C70DD4">
        <w:rPr>
          <w:rFonts w:asciiTheme="minorHAnsi" w:hAnsiTheme="minorHAnsi"/>
        </w:rPr>
        <w:t>Example of xml document:</w:t>
      </w:r>
      <w:r w:rsidRPr="006D4A43">
        <w:t xml:space="preserve"> </w:t>
      </w:r>
    </w:p>
    <w:p w:rsidR="00566381" w:rsidRDefault="00566381" w:rsidP="00566381">
      <w:pPr>
        <w:pStyle w:val="BPC3Bodyafterheading"/>
      </w:pPr>
      <w:r w:rsidRPr="002E6F45">
        <w:rPr>
          <w:rFonts w:asciiTheme="minorHAnsi" w:hAnsiTheme="minorHAnsi"/>
          <w:szCs w:val="24"/>
          <w:lang w:eastAsia="ru-RU"/>
        </w:rPr>
        <w:t>svxp_svfe_person.xml</w:t>
      </w:r>
    </w:p>
    <w:p w:rsidR="00566381" w:rsidRDefault="00566381" w:rsidP="00566381">
      <w:pPr>
        <w:pStyle w:val="BPC3Heading2"/>
      </w:pPr>
      <w:bookmarkStart w:id="290" w:name="_Toc525300290"/>
      <w:r>
        <w:t>List of elements</w:t>
      </w:r>
      <w:bookmarkEnd w:id="290"/>
    </w:p>
    <w:tbl>
      <w:tblPr>
        <w:tblW w:w="921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261"/>
        <w:gridCol w:w="1425"/>
        <w:gridCol w:w="995"/>
        <w:gridCol w:w="710"/>
        <w:gridCol w:w="3827"/>
      </w:tblGrid>
      <w:tr w:rsidR="00566381" w:rsidRPr="002F6979" w:rsidTr="00453700">
        <w:trPr>
          <w:trHeight w:val="135"/>
          <w:tblHeader/>
        </w:trPr>
        <w:tc>
          <w:tcPr>
            <w:tcW w:w="2261" w:type="dxa"/>
            <w:shd w:val="clear" w:color="auto" w:fill="C5E2FF"/>
          </w:tcPr>
          <w:p w:rsidR="00566381" w:rsidRPr="009C6056" w:rsidRDefault="00566381" w:rsidP="00566381">
            <w:pPr>
              <w:pStyle w:val="BPC3Tableheadings"/>
            </w:pPr>
            <w:r>
              <w:t>Tag name</w:t>
            </w:r>
          </w:p>
        </w:tc>
        <w:tc>
          <w:tcPr>
            <w:tcW w:w="1425" w:type="dxa"/>
            <w:shd w:val="clear" w:color="auto" w:fill="C5E2FF"/>
          </w:tcPr>
          <w:p w:rsidR="00566381" w:rsidRPr="006F0E3A" w:rsidRDefault="00566381" w:rsidP="00566381">
            <w:pPr>
              <w:pStyle w:val="BPC3Tableheadings"/>
            </w:pPr>
            <w:r>
              <w:t>Data type</w:t>
            </w:r>
          </w:p>
        </w:tc>
        <w:tc>
          <w:tcPr>
            <w:tcW w:w="995" w:type="dxa"/>
            <w:shd w:val="clear" w:color="auto" w:fill="C5E2FF"/>
          </w:tcPr>
          <w:p w:rsidR="00566381" w:rsidRPr="006F0E3A" w:rsidRDefault="00566381" w:rsidP="00566381">
            <w:pPr>
              <w:pStyle w:val="BPC3Tableheadings"/>
            </w:pPr>
            <w:r>
              <w:t>Size</w:t>
            </w:r>
          </w:p>
        </w:tc>
        <w:tc>
          <w:tcPr>
            <w:tcW w:w="710" w:type="dxa"/>
            <w:shd w:val="clear" w:color="auto" w:fill="C5E2FF"/>
          </w:tcPr>
          <w:p w:rsidR="00566381" w:rsidRPr="006F0E3A" w:rsidRDefault="00566381" w:rsidP="00566381">
            <w:pPr>
              <w:pStyle w:val="BPC3Tableheadings"/>
            </w:pPr>
            <w:r>
              <w:t>Occurs</w:t>
            </w:r>
          </w:p>
        </w:tc>
        <w:tc>
          <w:tcPr>
            <w:tcW w:w="3827" w:type="dxa"/>
            <w:shd w:val="clear" w:color="auto" w:fill="C5E2FF"/>
          </w:tcPr>
          <w:p w:rsidR="00566381" w:rsidRPr="006F0E3A" w:rsidRDefault="00566381" w:rsidP="00566381">
            <w:pPr>
              <w:pStyle w:val="BPC3Tableheadings"/>
            </w:pPr>
            <w:r>
              <w:t>Description</w:t>
            </w:r>
          </w:p>
        </w:tc>
      </w:tr>
      <w:tr w:rsidR="00566381" w:rsidRPr="002F6979" w:rsidTr="00453700">
        <w:trPr>
          <w:trHeight w:val="135"/>
        </w:trPr>
        <w:tc>
          <w:tcPr>
            <w:tcW w:w="9218" w:type="dxa"/>
            <w:gridSpan w:val="5"/>
            <w:shd w:val="clear" w:color="auto" w:fill="auto"/>
          </w:tcPr>
          <w:p w:rsidR="00566381" w:rsidRPr="003745E2" w:rsidRDefault="00566381" w:rsidP="00566381">
            <w:pPr>
              <w:pStyle w:val="BPC3Tableheadings"/>
            </w:pPr>
            <w:r>
              <w:t>persons</w:t>
            </w:r>
          </w:p>
        </w:tc>
      </w:tr>
      <w:tr w:rsidR="00566381" w:rsidRPr="006F0E3A" w:rsidTr="00453700">
        <w:trPr>
          <w:trHeight w:val="135"/>
        </w:trPr>
        <w:tc>
          <w:tcPr>
            <w:tcW w:w="2261" w:type="dxa"/>
          </w:tcPr>
          <w:p w:rsidR="00566381" w:rsidRPr="00B7466F" w:rsidRDefault="00566381" w:rsidP="00566381">
            <w:pPr>
              <w:pStyle w:val="BPC3Tableitems"/>
            </w:pPr>
            <w:r>
              <w:t>file_type</w:t>
            </w:r>
          </w:p>
        </w:tc>
        <w:tc>
          <w:tcPr>
            <w:tcW w:w="1425" w:type="dxa"/>
          </w:tcPr>
          <w:p w:rsidR="00566381" w:rsidRPr="00B7466F" w:rsidRDefault="00566381" w:rsidP="00566381">
            <w:pPr>
              <w:pStyle w:val="BPC3Tableitems"/>
            </w:pPr>
            <w:r>
              <w:t>string</w:t>
            </w:r>
          </w:p>
        </w:tc>
        <w:tc>
          <w:tcPr>
            <w:tcW w:w="995" w:type="dxa"/>
          </w:tcPr>
          <w:p w:rsidR="00566381" w:rsidRPr="00B7466F" w:rsidRDefault="00566381" w:rsidP="00566381">
            <w:pPr>
              <w:pStyle w:val="BPC3Tableitems"/>
            </w:pPr>
            <w:r>
              <w:t>8</w:t>
            </w:r>
          </w:p>
        </w:tc>
        <w:tc>
          <w:tcPr>
            <w:tcW w:w="710" w:type="dxa"/>
          </w:tcPr>
          <w:p w:rsidR="00566381" w:rsidRPr="00B7466F" w:rsidRDefault="00566381" w:rsidP="00566381">
            <w:pPr>
              <w:pStyle w:val="BPC3Tableitems"/>
            </w:pPr>
            <w:r>
              <w:t>1-1</w:t>
            </w:r>
          </w:p>
        </w:tc>
        <w:tc>
          <w:tcPr>
            <w:tcW w:w="3827" w:type="dxa"/>
          </w:tcPr>
          <w:p w:rsidR="00566381" w:rsidRPr="00B7466F" w:rsidRDefault="00566381" w:rsidP="00566381">
            <w:pPr>
              <w:pStyle w:val="BPC3Tableitems"/>
            </w:pPr>
            <w:r>
              <w:t xml:space="preserve">File type code. Constant </w:t>
            </w:r>
            <w:r w:rsidRPr="002E6F45">
              <w:t>FLTPPINF</w:t>
            </w:r>
            <w:r>
              <w:t xml:space="preserve"> </w:t>
            </w:r>
          </w:p>
        </w:tc>
      </w:tr>
      <w:tr w:rsidR="00566381" w:rsidRPr="006F0E3A" w:rsidTr="00453700">
        <w:trPr>
          <w:trHeight w:val="135"/>
        </w:trPr>
        <w:tc>
          <w:tcPr>
            <w:tcW w:w="2261" w:type="dxa"/>
            <w:tcBorders>
              <w:top w:val="single" w:sz="4" w:space="0" w:color="auto"/>
              <w:left w:val="single" w:sz="4" w:space="0" w:color="auto"/>
              <w:bottom w:val="single" w:sz="4" w:space="0" w:color="auto"/>
              <w:right w:val="single" w:sz="4" w:space="0" w:color="auto"/>
            </w:tcBorders>
          </w:tcPr>
          <w:p w:rsidR="00566381" w:rsidRPr="00B7466F" w:rsidRDefault="00566381" w:rsidP="00566381">
            <w:pPr>
              <w:pStyle w:val="BPC3Tableitems"/>
            </w:pPr>
            <w:r>
              <w:t>inst_id</w:t>
            </w:r>
          </w:p>
        </w:tc>
        <w:tc>
          <w:tcPr>
            <w:tcW w:w="1425" w:type="dxa"/>
            <w:tcBorders>
              <w:top w:val="single" w:sz="4" w:space="0" w:color="auto"/>
              <w:left w:val="single" w:sz="4" w:space="0" w:color="auto"/>
              <w:bottom w:val="single" w:sz="4" w:space="0" w:color="auto"/>
              <w:right w:val="single" w:sz="4" w:space="0" w:color="auto"/>
            </w:tcBorders>
          </w:tcPr>
          <w:p w:rsidR="00566381" w:rsidRPr="00B7466F" w:rsidRDefault="00566381" w:rsidP="00566381">
            <w:pPr>
              <w:pStyle w:val="BPC3Tableitems"/>
            </w:pPr>
            <w:r>
              <w:t>string</w:t>
            </w:r>
          </w:p>
        </w:tc>
        <w:tc>
          <w:tcPr>
            <w:tcW w:w="995" w:type="dxa"/>
            <w:tcBorders>
              <w:top w:val="single" w:sz="4" w:space="0" w:color="auto"/>
              <w:left w:val="single" w:sz="4" w:space="0" w:color="auto"/>
              <w:bottom w:val="single" w:sz="4" w:space="0" w:color="auto"/>
              <w:right w:val="single" w:sz="4" w:space="0" w:color="auto"/>
            </w:tcBorders>
          </w:tcPr>
          <w:p w:rsidR="00566381" w:rsidRPr="00B7466F" w:rsidRDefault="00566381" w:rsidP="00566381">
            <w:pPr>
              <w:pStyle w:val="BPC3Tableitems"/>
            </w:pPr>
            <w:r>
              <w:t>4</w:t>
            </w:r>
          </w:p>
        </w:tc>
        <w:tc>
          <w:tcPr>
            <w:tcW w:w="710" w:type="dxa"/>
            <w:tcBorders>
              <w:top w:val="single" w:sz="4" w:space="0" w:color="auto"/>
              <w:left w:val="single" w:sz="4" w:space="0" w:color="auto"/>
              <w:bottom w:val="single" w:sz="4" w:space="0" w:color="auto"/>
              <w:right w:val="single" w:sz="4" w:space="0" w:color="auto"/>
            </w:tcBorders>
          </w:tcPr>
          <w:p w:rsidR="00566381" w:rsidRPr="00B7466F" w:rsidRDefault="00566381" w:rsidP="00566381">
            <w:pPr>
              <w:pStyle w:val="BPC3Tableitems"/>
            </w:pPr>
            <w:r>
              <w:t>1-1</w:t>
            </w:r>
          </w:p>
        </w:tc>
        <w:tc>
          <w:tcPr>
            <w:tcW w:w="3827" w:type="dxa"/>
            <w:tcBorders>
              <w:top w:val="single" w:sz="4" w:space="0" w:color="auto"/>
              <w:left w:val="single" w:sz="4" w:space="0" w:color="auto"/>
              <w:bottom w:val="single" w:sz="4" w:space="0" w:color="auto"/>
              <w:right w:val="single" w:sz="4" w:space="0" w:color="auto"/>
            </w:tcBorders>
          </w:tcPr>
          <w:p w:rsidR="00566381" w:rsidRPr="00B7466F" w:rsidRDefault="00566381" w:rsidP="00453700">
            <w:pPr>
              <w:pStyle w:val="BPC3Tableitems"/>
            </w:pPr>
            <w:r>
              <w:t xml:space="preserve">Institution of </w:t>
            </w:r>
            <w:r w:rsidR="00453700">
              <w:t>person</w:t>
            </w:r>
            <w:r>
              <w:t xml:space="preserve"> in file</w:t>
            </w:r>
          </w:p>
        </w:tc>
      </w:tr>
      <w:tr w:rsidR="00566381" w:rsidRPr="006F0E3A" w:rsidTr="00453700">
        <w:trPr>
          <w:trHeight w:val="135"/>
        </w:trPr>
        <w:tc>
          <w:tcPr>
            <w:tcW w:w="2261" w:type="dxa"/>
            <w:tcBorders>
              <w:top w:val="single" w:sz="4" w:space="0" w:color="auto"/>
              <w:left w:val="single" w:sz="4" w:space="0" w:color="auto"/>
              <w:bottom w:val="single" w:sz="4" w:space="0" w:color="auto"/>
              <w:right w:val="single" w:sz="4" w:space="0" w:color="auto"/>
            </w:tcBorders>
          </w:tcPr>
          <w:p w:rsidR="00566381" w:rsidRPr="00B7466F" w:rsidRDefault="00566381" w:rsidP="00B10661">
            <w:pPr>
              <w:pStyle w:val="BPC3Tableitems"/>
            </w:pPr>
            <w:r>
              <w:t>person</w:t>
            </w:r>
          </w:p>
        </w:tc>
        <w:tc>
          <w:tcPr>
            <w:tcW w:w="1425" w:type="dxa"/>
            <w:tcBorders>
              <w:top w:val="single" w:sz="4" w:space="0" w:color="auto"/>
              <w:left w:val="single" w:sz="4" w:space="0" w:color="auto"/>
              <w:bottom w:val="single" w:sz="4" w:space="0" w:color="auto"/>
              <w:right w:val="single" w:sz="4" w:space="0" w:color="auto"/>
            </w:tcBorders>
          </w:tcPr>
          <w:p w:rsidR="00566381" w:rsidRPr="00B7466F" w:rsidRDefault="00B10661" w:rsidP="00B10661">
            <w:pPr>
              <w:pStyle w:val="BPC3Tableitems"/>
            </w:pPr>
            <w:r>
              <w:t>complex</w:t>
            </w:r>
          </w:p>
        </w:tc>
        <w:tc>
          <w:tcPr>
            <w:tcW w:w="995" w:type="dxa"/>
            <w:tcBorders>
              <w:top w:val="single" w:sz="4" w:space="0" w:color="auto"/>
              <w:left w:val="single" w:sz="4" w:space="0" w:color="auto"/>
              <w:bottom w:val="single" w:sz="4" w:space="0" w:color="auto"/>
              <w:right w:val="single" w:sz="4" w:space="0" w:color="auto"/>
            </w:tcBorders>
          </w:tcPr>
          <w:p w:rsidR="00566381" w:rsidRPr="00B7466F" w:rsidRDefault="00566381" w:rsidP="00566381">
            <w:pPr>
              <w:pStyle w:val="BPC3Tableitems"/>
            </w:pPr>
          </w:p>
        </w:tc>
        <w:tc>
          <w:tcPr>
            <w:tcW w:w="710" w:type="dxa"/>
            <w:tcBorders>
              <w:top w:val="single" w:sz="4" w:space="0" w:color="auto"/>
              <w:left w:val="single" w:sz="4" w:space="0" w:color="auto"/>
              <w:bottom w:val="single" w:sz="4" w:space="0" w:color="auto"/>
              <w:right w:val="single" w:sz="4" w:space="0" w:color="auto"/>
            </w:tcBorders>
          </w:tcPr>
          <w:p w:rsidR="00566381" w:rsidRPr="00B7466F" w:rsidRDefault="00566381" w:rsidP="00566381">
            <w:pPr>
              <w:pStyle w:val="BPC3Tableitems"/>
            </w:pPr>
            <w:r>
              <w:t>1-*</w:t>
            </w:r>
          </w:p>
        </w:tc>
        <w:tc>
          <w:tcPr>
            <w:tcW w:w="3827" w:type="dxa"/>
            <w:tcBorders>
              <w:top w:val="single" w:sz="4" w:space="0" w:color="auto"/>
              <w:left w:val="single" w:sz="4" w:space="0" w:color="auto"/>
              <w:bottom w:val="single" w:sz="4" w:space="0" w:color="auto"/>
              <w:right w:val="single" w:sz="4" w:space="0" w:color="auto"/>
            </w:tcBorders>
          </w:tcPr>
          <w:p w:rsidR="00566381" w:rsidRPr="00B7466F" w:rsidRDefault="00566381" w:rsidP="00453700">
            <w:pPr>
              <w:pStyle w:val="BPC3Tableitems"/>
            </w:pPr>
            <w:r>
              <w:t xml:space="preserve">Encapsulates all information about one </w:t>
            </w:r>
            <w:r w:rsidR="00453700">
              <w:t>person</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134"/>
        </w:trPr>
        <w:tc>
          <w:tcPr>
            <w:tcW w:w="921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453700" w:rsidRPr="00B7466F" w:rsidRDefault="00453700" w:rsidP="00B10661">
            <w:pPr>
              <w:pStyle w:val="BPC3Tableheadings"/>
            </w:pPr>
            <w:r>
              <w:t>person</w:t>
            </w:r>
          </w:p>
        </w:tc>
      </w:tr>
      <w:tr w:rsidR="00AD075A"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D075A" w:rsidRPr="002E6F45" w:rsidRDefault="00AD075A" w:rsidP="003F6346">
            <w:pPr>
              <w:pStyle w:val="BPC3Tableitems"/>
            </w:pPr>
            <w:r w:rsidRPr="002E6F45">
              <w:t>person_id</w:t>
            </w:r>
          </w:p>
        </w:tc>
        <w:tc>
          <w:tcPr>
            <w:tcW w:w="1425" w:type="dxa"/>
            <w:tcBorders>
              <w:top w:val="single" w:sz="4" w:space="0" w:color="auto"/>
              <w:left w:val="single" w:sz="4" w:space="0" w:color="000000"/>
              <w:bottom w:val="single" w:sz="4" w:space="0" w:color="auto"/>
              <w:right w:val="nil"/>
            </w:tcBorders>
            <w:shd w:val="clear" w:color="auto" w:fill="FFFFFF"/>
          </w:tcPr>
          <w:p w:rsidR="00AD075A" w:rsidRPr="002E6F45" w:rsidRDefault="00AD075A" w:rsidP="003F6346">
            <w:pPr>
              <w:pStyle w:val="BPC3Tableitems"/>
            </w:pPr>
            <w:r w:rsidRPr="002E6F45">
              <w:t>long</w:t>
            </w:r>
          </w:p>
        </w:tc>
        <w:tc>
          <w:tcPr>
            <w:tcW w:w="995" w:type="dxa"/>
            <w:tcBorders>
              <w:top w:val="single" w:sz="4" w:space="0" w:color="auto"/>
              <w:left w:val="single" w:sz="4" w:space="0" w:color="000000"/>
              <w:bottom w:val="single" w:sz="4" w:space="0" w:color="auto"/>
              <w:right w:val="nil"/>
            </w:tcBorders>
            <w:shd w:val="clear" w:color="auto" w:fill="FFFFFF"/>
          </w:tcPr>
          <w:p w:rsidR="00AD075A" w:rsidRPr="002E6F45" w:rsidRDefault="00AD075A" w:rsidP="003F6346">
            <w:pPr>
              <w:pStyle w:val="BPC3Tableitems"/>
            </w:pPr>
            <w:r w:rsidRPr="002E6F45">
              <w:t>12</w:t>
            </w:r>
          </w:p>
        </w:tc>
        <w:tc>
          <w:tcPr>
            <w:tcW w:w="710" w:type="dxa"/>
            <w:tcBorders>
              <w:top w:val="single" w:sz="4" w:space="0" w:color="auto"/>
              <w:left w:val="single" w:sz="4" w:space="0" w:color="000000"/>
              <w:bottom w:val="single" w:sz="4" w:space="0" w:color="auto"/>
              <w:right w:val="nil"/>
            </w:tcBorders>
            <w:shd w:val="clear" w:color="auto" w:fill="FFFFFF"/>
          </w:tcPr>
          <w:p w:rsidR="00AD075A" w:rsidRPr="002E6F45" w:rsidRDefault="00553452" w:rsidP="003F6346">
            <w:pPr>
              <w:pStyle w:val="BPC3Tableitems"/>
            </w:pPr>
            <w:r w:rsidRPr="002E6F45">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D075A" w:rsidRDefault="00553452" w:rsidP="00553452">
            <w:pPr>
              <w:pStyle w:val="BPC3Tableitems"/>
            </w:pPr>
            <w:r w:rsidRPr="002E6F45">
              <w:t>Unique identifier of person in SVBO</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person_title</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8</w:t>
            </w: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Person title. Dictionary value.</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person_name</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person_name</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Encapsulates information about name of person. Tag must to have attribute language with dictionary value which language used for name</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suffix</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8</w:t>
            </w: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Suffix of person. Dictionary value.</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553452" w:rsidP="003F6346">
            <w:pPr>
              <w:pStyle w:val="BPC3Tableitems"/>
            </w:pPr>
            <w:r>
              <w:t>b</w:t>
            </w:r>
            <w:r w:rsidR="00453700">
              <w:t>irthday</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date</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Birthday</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place_of_birth</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200</w:t>
            </w: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Place of birth</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gender</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8</w:t>
            </w: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Person’s gender</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identity_card</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identity_card</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0-*</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Contains information about identifying documents of person</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134"/>
        </w:trPr>
        <w:tc>
          <w:tcPr>
            <w:tcW w:w="921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453700" w:rsidRPr="00B7466F" w:rsidRDefault="00453700" w:rsidP="003F6346">
            <w:pPr>
              <w:pStyle w:val="BPC3Tableheadings"/>
            </w:pPr>
            <w:r>
              <w:t>person_name</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lastRenderedPageBreak/>
              <w:t>surname</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200</w:t>
            </w: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Surname</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first_name</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200</w:t>
            </w: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First name</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second_name</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200</w:t>
            </w: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Second name</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134"/>
        </w:trPr>
        <w:tc>
          <w:tcPr>
            <w:tcW w:w="921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453700" w:rsidRPr="00B7466F" w:rsidRDefault="00453700" w:rsidP="003F6346">
            <w:pPr>
              <w:pStyle w:val="BPC3Tableheadings"/>
            </w:pPr>
            <w:r>
              <w:t>identity_card</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id_type</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8</w:t>
            </w: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Type of identity card. Dictionary value</w:t>
            </w:r>
            <w:r w:rsidR="00B07F0E">
              <w:t xml:space="preserve"> IDTP</w:t>
            </w:r>
            <w:r>
              <w:t>.</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553452" w:rsidP="003F6346">
            <w:pPr>
              <w:pStyle w:val="BPC3Tableitems"/>
            </w:pPr>
            <w:r>
              <w:t>i</w:t>
            </w:r>
            <w:r w:rsidR="00453700">
              <w:t>d_series</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200</w:t>
            </w: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Series of identity card.</w:t>
            </w:r>
          </w:p>
        </w:tc>
      </w:tr>
      <w:tr w:rsidR="00453700"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453700" w:rsidRPr="00B7466F" w:rsidRDefault="00553452" w:rsidP="003F6346">
            <w:pPr>
              <w:pStyle w:val="BPC3Tableitems"/>
            </w:pPr>
            <w:r>
              <w:t>i</w:t>
            </w:r>
            <w:r w:rsidR="00453700">
              <w:t>d_number</w:t>
            </w:r>
          </w:p>
        </w:tc>
        <w:tc>
          <w:tcPr>
            <w:tcW w:w="142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200</w:t>
            </w:r>
          </w:p>
        </w:tc>
        <w:tc>
          <w:tcPr>
            <w:tcW w:w="710" w:type="dxa"/>
            <w:tcBorders>
              <w:top w:val="single" w:sz="4" w:space="0" w:color="auto"/>
              <w:left w:val="single" w:sz="4" w:space="0" w:color="000000"/>
              <w:bottom w:val="single" w:sz="4" w:space="0" w:color="auto"/>
              <w:right w:val="nil"/>
            </w:tcBorders>
            <w:shd w:val="clear" w:color="auto" w:fill="FFFFFF"/>
          </w:tcPr>
          <w:p w:rsidR="00453700" w:rsidRPr="00B7466F" w:rsidRDefault="00453700" w:rsidP="003F6346">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453700" w:rsidRPr="00B7466F" w:rsidRDefault="00453700" w:rsidP="003F6346">
            <w:pPr>
              <w:pStyle w:val="BPC3Tableitems"/>
            </w:pPr>
            <w:r>
              <w:t>Number of identity card.</w:t>
            </w:r>
          </w:p>
        </w:tc>
      </w:tr>
      <w:tr w:rsidR="00EB4A92"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EB4A92" w:rsidRDefault="00EB4A92" w:rsidP="003F6346">
            <w:pPr>
              <w:pStyle w:val="BPC3Tableitems"/>
            </w:pPr>
            <w:r>
              <w:t>country</w:t>
            </w:r>
          </w:p>
        </w:tc>
        <w:tc>
          <w:tcPr>
            <w:tcW w:w="1425" w:type="dxa"/>
            <w:tcBorders>
              <w:top w:val="single" w:sz="4" w:space="0" w:color="auto"/>
              <w:left w:val="single" w:sz="4" w:space="0" w:color="000000"/>
              <w:bottom w:val="single" w:sz="4" w:space="0" w:color="auto"/>
              <w:right w:val="nil"/>
            </w:tcBorders>
            <w:shd w:val="clear" w:color="auto" w:fill="FFFFFF"/>
          </w:tcPr>
          <w:p w:rsidR="00EB4A92" w:rsidRDefault="00EB4A92"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EB4A92" w:rsidRDefault="00EB4A92" w:rsidP="003F6346">
            <w:pPr>
              <w:pStyle w:val="BPC3Tableitems"/>
              <w:rPr>
                <w:rFonts w:ascii="Tahoma" w:hAnsi="Tahoma" w:cs="Tahoma"/>
                <w:sz w:val="20"/>
              </w:rPr>
            </w:pPr>
            <w:r>
              <w:rPr>
                <w:rFonts w:ascii="Tahoma" w:hAnsi="Tahoma" w:cs="Tahoma"/>
                <w:sz w:val="20"/>
              </w:rPr>
              <w:t>3</w:t>
            </w:r>
          </w:p>
        </w:tc>
        <w:tc>
          <w:tcPr>
            <w:tcW w:w="710" w:type="dxa"/>
            <w:tcBorders>
              <w:top w:val="single" w:sz="4" w:space="0" w:color="auto"/>
              <w:left w:val="single" w:sz="4" w:space="0" w:color="000000"/>
              <w:bottom w:val="single" w:sz="4" w:space="0" w:color="auto"/>
              <w:right w:val="nil"/>
            </w:tcBorders>
            <w:shd w:val="clear" w:color="auto" w:fill="FFFFFF"/>
          </w:tcPr>
          <w:p w:rsidR="00EB4A92" w:rsidRDefault="00EB4A92"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EB4A92" w:rsidRDefault="00EB4A92" w:rsidP="003F6346">
            <w:pPr>
              <w:pStyle w:val="BPC3Tableitems"/>
            </w:pPr>
            <w:r w:rsidRPr="00EB4A92">
              <w:t>Identification ISO country code where ID is issued</w:t>
            </w:r>
          </w:p>
        </w:tc>
      </w:tr>
      <w:tr w:rsidR="00EB4A92"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id_issuer</w:t>
            </w:r>
          </w:p>
        </w:tc>
        <w:tc>
          <w:tcPr>
            <w:tcW w:w="1425"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200</w:t>
            </w:r>
          </w:p>
        </w:tc>
        <w:tc>
          <w:tcPr>
            <w:tcW w:w="710"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EB4A92" w:rsidRPr="00B7466F" w:rsidRDefault="00EB4A92" w:rsidP="003F6346">
            <w:pPr>
              <w:pStyle w:val="BPC3Tableitems"/>
            </w:pPr>
            <w:r>
              <w:t>Identity card’s issuer name</w:t>
            </w:r>
          </w:p>
        </w:tc>
      </w:tr>
      <w:tr w:rsidR="00EB4A92"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id_issue_date</w:t>
            </w:r>
          </w:p>
        </w:tc>
        <w:tc>
          <w:tcPr>
            <w:tcW w:w="1425"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date</w:t>
            </w:r>
          </w:p>
        </w:tc>
        <w:tc>
          <w:tcPr>
            <w:tcW w:w="995"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p>
        </w:tc>
        <w:tc>
          <w:tcPr>
            <w:tcW w:w="710"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EB4A92" w:rsidRPr="00B7466F" w:rsidRDefault="00EB4A92" w:rsidP="003F6346">
            <w:pPr>
              <w:pStyle w:val="BPC3Tableitems"/>
            </w:pPr>
            <w:r>
              <w:t>Date of issuing</w:t>
            </w:r>
          </w:p>
        </w:tc>
      </w:tr>
      <w:tr w:rsidR="00EB4A92"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id_expire_date</w:t>
            </w:r>
          </w:p>
        </w:tc>
        <w:tc>
          <w:tcPr>
            <w:tcW w:w="1425"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date</w:t>
            </w:r>
          </w:p>
        </w:tc>
        <w:tc>
          <w:tcPr>
            <w:tcW w:w="995"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p>
        </w:tc>
        <w:tc>
          <w:tcPr>
            <w:tcW w:w="710"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EB4A92" w:rsidRPr="00B7466F" w:rsidRDefault="00EB4A92" w:rsidP="003F6346">
            <w:pPr>
              <w:pStyle w:val="BPC3Tableitems"/>
            </w:pPr>
            <w:r>
              <w:t>Date of expiring</w:t>
            </w:r>
          </w:p>
        </w:tc>
      </w:tr>
      <w:tr w:rsidR="00EB4A92" w:rsidRPr="00B7466F" w:rsidTr="0045370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id_desc</w:t>
            </w:r>
          </w:p>
        </w:tc>
        <w:tc>
          <w:tcPr>
            <w:tcW w:w="1425"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2000</w:t>
            </w:r>
          </w:p>
        </w:tc>
        <w:tc>
          <w:tcPr>
            <w:tcW w:w="710" w:type="dxa"/>
            <w:tcBorders>
              <w:top w:val="single" w:sz="4" w:space="0" w:color="auto"/>
              <w:left w:val="single" w:sz="4" w:space="0" w:color="000000"/>
              <w:bottom w:val="single" w:sz="4" w:space="0" w:color="auto"/>
              <w:right w:val="nil"/>
            </w:tcBorders>
            <w:shd w:val="clear" w:color="auto" w:fill="FFFFFF"/>
          </w:tcPr>
          <w:p w:rsidR="00EB4A92" w:rsidRPr="00B7466F" w:rsidRDefault="00EB4A92"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EB4A92" w:rsidRPr="00B7466F" w:rsidRDefault="00EB4A92" w:rsidP="003F6346">
            <w:pPr>
              <w:pStyle w:val="BPC3Tableitems"/>
            </w:pPr>
            <w:r>
              <w:t>Description</w:t>
            </w:r>
          </w:p>
        </w:tc>
      </w:tr>
    </w:tbl>
    <w:p w:rsidR="00566381" w:rsidRDefault="00566381" w:rsidP="00566381">
      <w:pPr>
        <w:pStyle w:val="BPC3Bodyafterheading"/>
      </w:pPr>
    </w:p>
    <w:p w:rsidR="0068395B" w:rsidRDefault="0068395B" w:rsidP="0068395B">
      <w:pPr>
        <w:pStyle w:val="BPC3Heading1"/>
      </w:pPr>
      <w:bookmarkStart w:id="291" w:name="_Toc525300291"/>
      <w:r>
        <w:t>COMPANY</w:t>
      </w:r>
      <w:r w:rsidRPr="00930DE7">
        <w:t xml:space="preserve"> FILE STRUCTURE</w:t>
      </w:r>
      <w:bookmarkEnd w:id="291"/>
    </w:p>
    <w:p w:rsidR="0068395B" w:rsidRDefault="0068395B" w:rsidP="0068395B">
      <w:pPr>
        <w:pStyle w:val="BPC3Heading2"/>
      </w:pPr>
      <w:bookmarkStart w:id="292" w:name="_Toc525300292"/>
      <w:r>
        <w:t>Overview</w:t>
      </w:r>
      <w:bookmarkEnd w:id="292"/>
    </w:p>
    <w:p w:rsidR="0068395B" w:rsidRDefault="0068395B" w:rsidP="0068395B">
      <w:pPr>
        <w:pStyle w:val="BPC3Bodyafterheading"/>
      </w:pPr>
      <w:r>
        <w:t>Format is using for export of information about companies and identity cards relating to companies.</w:t>
      </w:r>
    </w:p>
    <w:p w:rsidR="0068395B" w:rsidRDefault="0068395B" w:rsidP="0068395B">
      <w:pPr>
        <w:pStyle w:val="BPC3Bodyafterheading"/>
      </w:pPr>
      <w:r>
        <w:t xml:space="preserve">The direction of the file is OUTGOING.  </w:t>
      </w:r>
    </w:p>
    <w:p w:rsidR="0068395B" w:rsidRPr="00294896" w:rsidRDefault="0068395B" w:rsidP="0068395B">
      <w:pPr>
        <w:pStyle w:val="BPC3Heading2"/>
      </w:pPr>
      <w:bookmarkStart w:id="293" w:name="_Toc525300293"/>
      <w:r w:rsidRPr="00294896">
        <w:t>References</w:t>
      </w:r>
      <w:bookmarkEnd w:id="293"/>
    </w:p>
    <w:p w:rsidR="0068395B" w:rsidRPr="00C70DD4" w:rsidRDefault="0068395B" w:rsidP="0068395B">
      <w:pPr>
        <w:rPr>
          <w:rFonts w:asciiTheme="minorHAnsi" w:hAnsiTheme="minorHAnsi"/>
        </w:rPr>
      </w:pPr>
    </w:p>
    <w:p w:rsidR="0068395B" w:rsidRDefault="0068395B" w:rsidP="0068395B">
      <w:r w:rsidRPr="00C70DD4">
        <w:rPr>
          <w:rFonts w:asciiTheme="minorHAnsi" w:hAnsiTheme="minorHAnsi"/>
        </w:rPr>
        <w:t>Example of xml document:</w:t>
      </w:r>
      <w:r w:rsidRPr="006D4A43">
        <w:t xml:space="preserve"> </w:t>
      </w:r>
    </w:p>
    <w:p w:rsidR="0068395B" w:rsidRDefault="0068395B" w:rsidP="0068395B">
      <w:pPr>
        <w:pStyle w:val="BPC3Bodyafterheading"/>
      </w:pPr>
      <w:r w:rsidRPr="002E6F45">
        <w:rPr>
          <w:rFonts w:asciiTheme="minorHAnsi" w:hAnsiTheme="minorHAnsi"/>
          <w:szCs w:val="24"/>
          <w:lang w:eastAsia="ru-RU"/>
        </w:rPr>
        <w:t>svxp_svfe_company.xml</w:t>
      </w:r>
    </w:p>
    <w:p w:rsidR="0068395B" w:rsidRDefault="0068395B" w:rsidP="0068395B">
      <w:pPr>
        <w:pStyle w:val="BPC3Heading2"/>
      </w:pPr>
      <w:bookmarkStart w:id="294" w:name="_Toc525300294"/>
      <w:r>
        <w:t>List of elements</w:t>
      </w:r>
      <w:bookmarkEnd w:id="294"/>
    </w:p>
    <w:tbl>
      <w:tblPr>
        <w:tblW w:w="921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261"/>
        <w:gridCol w:w="1425"/>
        <w:gridCol w:w="995"/>
        <w:gridCol w:w="710"/>
        <w:gridCol w:w="3827"/>
      </w:tblGrid>
      <w:tr w:rsidR="0068395B" w:rsidRPr="002F6979" w:rsidTr="003F6346">
        <w:trPr>
          <w:trHeight w:val="135"/>
          <w:tblHeader/>
        </w:trPr>
        <w:tc>
          <w:tcPr>
            <w:tcW w:w="2261" w:type="dxa"/>
            <w:shd w:val="clear" w:color="auto" w:fill="C5E2FF"/>
          </w:tcPr>
          <w:p w:rsidR="0068395B" w:rsidRPr="009C6056" w:rsidRDefault="0068395B" w:rsidP="003F6346">
            <w:pPr>
              <w:pStyle w:val="BPC3Tableheadings"/>
            </w:pPr>
            <w:r>
              <w:t>Tag name</w:t>
            </w:r>
          </w:p>
        </w:tc>
        <w:tc>
          <w:tcPr>
            <w:tcW w:w="1425" w:type="dxa"/>
            <w:shd w:val="clear" w:color="auto" w:fill="C5E2FF"/>
          </w:tcPr>
          <w:p w:rsidR="0068395B" w:rsidRPr="006F0E3A" w:rsidRDefault="0068395B" w:rsidP="003F6346">
            <w:pPr>
              <w:pStyle w:val="BPC3Tableheadings"/>
            </w:pPr>
            <w:r>
              <w:t>Data type</w:t>
            </w:r>
          </w:p>
        </w:tc>
        <w:tc>
          <w:tcPr>
            <w:tcW w:w="995" w:type="dxa"/>
            <w:shd w:val="clear" w:color="auto" w:fill="C5E2FF"/>
          </w:tcPr>
          <w:p w:rsidR="0068395B" w:rsidRPr="006F0E3A" w:rsidRDefault="0068395B" w:rsidP="003F6346">
            <w:pPr>
              <w:pStyle w:val="BPC3Tableheadings"/>
            </w:pPr>
            <w:r>
              <w:t>Size</w:t>
            </w:r>
          </w:p>
        </w:tc>
        <w:tc>
          <w:tcPr>
            <w:tcW w:w="710" w:type="dxa"/>
            <w:shd w:val="clear" w:color="auto" w:fill="C5E2FF"/>
          </w:tcPr>
          <w:p w:rsidR="0068395B" w:rsidRPr="006F0E3A" w:rsidRDefault="0068395B" w:rsidP="003F6346">
            <w:pPr>
              <w:pStyle w:val="BPC3Tableheadings"/>
            </w:pPr>
            <w:r>
              <w:t>Occurs</w:t>
            </w:r>
          </w:p>
        </w:tc>
        <w:tc>
          <w:tcPr>
            <w:tcW w:w="3827" w:type="dxa"/>
            <w:shd w:val="clear" w:color="auto" w:fill="C5E2FF"/>
          </w:tcPr>
          <w:p w:rsidR="0068395B" w:rsidRPr="006F0E3A" w:rsidRDefault="0068395B" w:rsidP="003F6346">
            <w:pPr>
              <w:pStyle w:val="BPC3Tableheadings"/>
            </w:pPr>
            <w:r>
              <w:t>Description</w:t>
            </w:r>
          </w:p>
        </w:tc>
      </w:tr>
      <w:tr w:rsidR="0068395B" w:rsidRPr="002F6979" w:rsidTr="003F6346">
        <w:trPr>
          <w:trHeight w:val="135"/>
        </w:trPr>
        <w:tc>
          <w:tcPr>
            <w:tcW w:w="9218" w:type="dxa"/>
            <w:gridSpan w:val="5"/>
            <w:shd w:val="clear" w:color="auto" w:fill="auto"/>
          </w:tcPr>
          <w:p w:rsidR="0068395B" w:rsidRPr="003745E2" w:rsidRDefault="009C6C80" w:rsidP="00B10661">
            <w:pPr>
              <w:pStyle w:val="BPC3Tableheadings"/>
            </w:pPr>
            <w:r>
              <w:t>companies</w:t>
            </w:r>
          </w:p>
        </w:tc>
      </w:tr>
      <w:tr w:rsidR="0068395B" w:rsidRPr="006F0E3A" w:rsidTr="003F6346">
        <w:trPr>
          <w:trHeight w:val="135"/>
        </w:trPr>
        <w:tc>
          <w:tcPr>
            <w:tcW w:w="2261" w:type="dxa"/>
          </w:tcPr>
          <w:p w:rsidR="0068395B" w:rsidRPr="00B7466F" w:rsidRDefault="0068395B" w:rsidP="003F6346">
            <w:pPr>
              <w:pStyle w:val="BPC3Tableitems"/>
            </w:pPr>
            <w:r>
              <w:lastRenderedPageBreak/>
              <w:t>file_type</w:t>
            </w:r>
          </w:p>
        </w:tc>
        <w:tc>
          <w:tcPr>
            <w:tcW w:w="1425" w:type="dxa"/>
          </w:tcPr>
          <w:p w:rsidR="0068395B" w:rsidRPr="00B7466F" w:rsidRDefault="0068395B" w:rsidP="003F6346">
            <w:pPr>
              <w:pStyle w:val="BPC3Tableitems"/>
            </w:pPr>
            <w:r>
              <w:t>string</w:t>
            </w:r>
          </w:p>
        </w:tc>
        <w:tc>
          <w:tcPr>
            <w:tcW w:w="995" w:type="dxa"/>
          </w:tcPr>
          <w:p w:rsidR="0068395B" w:rsidRPr="00B7466F" w:rsidRDefault="0068395B" w:rsidP="003F6346">
            <w:pPr>
              <w:pStyle w:val="BPC3Tableitems"/>
            </w:pPr>
            <w:r>
              <w:t>8</w:t>
            </w:r>
          </w:p>
        </w:tc>
        <w:tc>
          <w:tcPr>
            <w:tcW w:w="710" w:type="dxa"/>
          </w:tcPr>
          <w:p w:rsidR="0068395B" w:rsidRPr="00B7466F" w:rsidRDefault="0068395B" w:rsidP="003F6346">
            <w:pPr>
              <w:pStyle w:val="BPC3Tableitems"/>
            </w:pPr>
            <w:r>
              <w:t>1-1</w:t>
            </w:r>
          </w:p>
        </w:tc>
        <w:tc>
          <w:tcPr>
            <w:tcW w:w="3827" w:type="dxa"/>
          </w:tcPr>
          <w:p w:rsidR="0068395B" w:rsidRPr="00B7466F" w:rsidRDefault="0068395B" w:rsidP="003F6346">
            <w:pPr>
              <w:pStyle w:val="BPC3Tableitems"/>
            </w:pPr>
            <w:r>
              <w:t xml:space="preserve">File type code. Constant </w:t>
            </w:r>
            <w:r w:rsidRPr="002E6F45">
              <w:t>FLTP</w:t>
            </w:r>
            <w:r w:rsidR="009C6C80" w:rsidRPr="002E6F45">
              <w:t>CPIF</w:t>
            </w:r>
            <w:r>
              <w:t xml:space="preserve"> </w:t>
            </w:r>
          </w:p>
        </w:tc>
      </w:tr>
      <w:tr w:rsidR="0068395B" w:rsidRPr="006F0E3A" w:rsidTr="003F6346">
        <w:trPr>
          <w:trHeight w:val="135"/>
        </w:trPr>
        <w:tc>
          <w:tcPr>
            <w:tcW w:w="2261" w:type="dxa"/>
            <w:tcBorders>
              <w:top w:val="single" w:sz="4" w:space="0" w:color="auto"/>
              <w:left w:val="single" w:sz="4" w:space="0" w:color="auto"/>
              <w:bottom w:val="single" w:sz="4" w:space="0" w:color="auto"/>
              <w:right w:val="single" w:sz="4" w:space="0" w:color="auto"/>
            </w:tcBorders>
          </w:tcPr>
          <w:p w:rsidR="0068395B" w:rsidRPr="00B7466F" w:rsidRDefault="0068395B" w:rsidP="003F6346">
            <w:pPr>
              <w:pStyle w:val="BPC3Tableitems"/>
            </w:pPr>
            <w:r>
              <w:t>inst_id</w:t>
            </w:r>
          </w:p>
        </w:tc>
        <w:tc>
          <w:tcPr>
            <w:tcW w:w="1425" w:type="dxa"/>
            <w:tcBorders>
              <w:top w:val="single" w:sz="4" w:space="0" w:color="auto"/>
              <w:left w:val="single" w:sz="4" w:space="0" w:color="auto"/>
              <w:bottom w:val="single" w:sz="4" w:space="0" w:color="auto"/>
              <w:right w:val="single" w:sz="4" w:space="0" w:color="auto"/>
            </w:tcBorders>
          </w:tcPr>
          <w:p w:rsidR="0068395B" w:rsidRPr="00B7466F" w:rsidRDefault="0068395B" w:rsidP="003F6346">
            <w:pPr>
              <w:pStyle w:val="BPC3Tableitems"/>
            </w:pPr>
            <w:r>
              <w:t>string</w:t>
            </w:r>
          </w:p>
        </w:tc>
        <w:tc>
          <w:tcPr>
            <w:tcW w:w="995" w:type="dxa"/>
            <w:tcBorders>
              <w:top w:val="single" w:sz="4" w:space="0" w:color="auto"/>
              <w:left w:val="single" w:sz="4" w:space="0" w:color="auto"/>
              <w:bottom w:val="single" w:sz="4" w:space="0" w:color="auto"/>
              <w:right w:val="single" w:sz="4" w:space="0" w:color="auto"/>
            </w:tcBorders>
          </w:tcPr>
          <w:p w:rsidR="0068395B" w:rsidRPr="00B7466F" w:rsidRDefault="0068395B" w:rsidP="003F6346">
            <w:pPr>
              <w:pStyle w:val="BPC3Tableitems"/>
            </w:pPr>
            <w:r>
              <w:t>4</w:t>
            </w:r>
          </w:p>
        </w:tc>
        <w:tc>
          <w:tcPr>
            <w:tcW w:w="710" w:type="dxa"/>
            <w:tcBorders>
              <w:top w:val="single" w:sz="4" w:space="0" w:color="auto"/>
              <w:left w:val="single" w:sz="4" w:space="0" w:color="auto"/>
              <w:bottom w:val="single" w:sz="4" w:space="0" w:color="auto"/>
              <w:right w:val="single" w:sz="4" w:space="0" w:color="auto"/>
            </w:tcBorders>
          </w:tcPr>
          <w:p w:rsidR="0068395B" w:rsidRPr="00B7466F" w:rsidRDefault="0068395B" w:rsidP="003F6346">
            <w:pPr>
              <w:pStyle w:val="BPC3Tableitems"/>
            </w:pPr>
            <w:r>
              <w:t>1-1</w:t>
            </w:r>
          </w:p>
        </w:tc>
        <w:tc>
          <w:tcPr>
            <w:tcW w:w="3827" w:type="dxa"/>
            <w:tcBorders>
              <w:top w:val="single" w:sz="4" w:space="0" w:color="auto"/>
              <w:left w:val="single" w:sz="4" w:space="0" w:color="auto"/>
              <w:bottom w:val="single" w:sz="4" w:space="0" w:color="auto"/>
              <w:right w:val="single" w:sz="4" w:space="0" w:color="auto"/>
            </w:tcBorders>
          </w:tcPr>
          <w:p w:rsidR="0068395B" w:rsidRPr="00B7466F" w:rsidRDefault="0068395B" w:rsidP="009C6C80">
            <w:pPr>
              <w:pStyle w:val="BPC3Tableitems"/>
            </w:pPr>
            <w:r>
              <w:t xml:space="preserve">Institution of </w:t>
            </w:r>
            <w:r w:rsidR="009C6C80">
              <w:t>company</w:t>
            </w:r>
            <w:r>
              <w:t xml:space="preserve"> in file</w:t>
            </w:r>
          </w:p>
        </w:tc>
      </w:tr>
      <w:tr w:rsidR="0068395B" w:rsidRPr="006F0E3A" w:rsidTr="003F6346">
        <w:trPr>
          <w:trHeight w:val="135"/>
        </w:trPr>
        <w:tc>
          <w:tcPr>
            <w:tcW w:w="2261" w:type="dxa"/>
            <w:tcBorders>
              <w:top w:val="single" w:sz="4" w:space="0" w:color="auto"/>
              <w:left w:val="single" w:sz="4" w:space="0" w:color="auto"/>
              <w:bottom w:val="single" w:sz="4" w:space="0" w:color="auto"/>
              <w:right w:val="single" w:sz="4" w:space="0" w:color="auto"/>
            </w:tcBorders>
          </w:tcPr>
          <w:p w:rsidR="0068395B" w:rsidRPr="00B7466F" w:rsidRDefault="009C6C80" w:rsidP="00B10661">
            <w:pPr>
              <w:pStyle w:val="BPC3Tableitems"/>
            </w:pPr>
            <w:r>
              <w:t>company</w:t>
            </w:r>
          </w:p>
        </w:tc>
        <w:tc>
          <w:tcPr>
            <w:tcW w:w="1425" w:type="dxa"/>
            <w:tcBorders>
              <w:top w:val="single" w:sz="4" w:space="0" w:color="auto"/>
              <w:left w:val="single" w:sz="4" w:space="0" w:color="auto"/>
              <w:bottom w:val="single" w:sz="4" w:space="0" w:color="auto"/>
              <w:right w:val="single" w:sz="4" w:space="0" w:color="auto"/>
            </w:tcBorders>
          </w:tcPr>
          <w:p w:rsidR="0068395B" w:rsidRPr="00B7466F" w:rsidRDefault="00B10661" w:rsidP="00B10661">
            <w:pPr>
              <w:pStyle w:val="BPC3Tableitems"/>
            </w:pPr>
            <w:r>
              <w:t>complex</w:t>
            </w:r>
          </w:p>
        </w:tc>
        <w:tc>
          <w:tcPr>
            <w:tcW w:w="995" w:type="dxa"/>
            <w:tcBorders>
              <w:top w:val="single" w:sz="4" w:space="0" w:color="auto"/>
              <w:left w:val="single" w:sz="4" w:space="0" w:color="auto"/>
              <w:bottom w:val="single" w:sz="4" w:space="0" w:color="auto"/>
              <w:right w:val="single" w:sz="4" w:space="0" w:color="auto"/>
            </w:tcBorders>
          </w:tcPr>
          <w:p w:rsidR="0068395B" w:rsidRPr="00B7466F" w:rsidRDefault="0068395B" w:rsidP="003F6346">
            <w:pPr>
              <w:pStyle w:val="BPC3Tableitems"/>
            </w:pPr>
          </w:p>
        </w:tc>
        <w:tc>
          <w:tcPr>
            <w:tcW w:w="710" w:type="dxa"/>
            <w:tcBorders>
              <w:top w:val="single" w:sz="4" w:space="0" w:color="auto"/>
              <w:left w:val="single" w:sz="4" w:space="0" w:color="auto"/>
              <w:bottom w:val="single" w:sz="4" w:space="0" w:color="auto"/>
              <w:right w:val="single" w:sz="4" w:space="0" w:color="auto"/>
            </w:tcBorders>
          </w:tcPr>
          <w:p w:rsidR="0068395B" w:rsidRPr="00B7466F" w:rsidRDefault="0068395B" w:rsidP="003F6346">
            <w:pPr>
              <w:pStyle w:val="BPC3Tableitems"/>
            </w:pPr>
            <w:r>
              <w:t>1-*</w:t>
            </w:r>
          </w:p>
        </w:tc>
        <w:tc>
          <w:tcPr>
            <w:tcW w:w="3827" w:type="dxa"/>
            <w:tcBorders>
              <w:top w:val="single" w:sz="4" w:space="0" w:color="auto"/>
              <w:left w:val="single" w:sz="4" w:space="0" w:color="auto"/>
              <w:bottom w:val="single" w:sz="4" w:space="0" w:color="auto"/>
              <w:right w:val="single" w:sz="4" w:space="0" w:color="auto"/>
            </w:tcBorders>
          </w:tcPr>
          <w:p w:rsidR="0068395B" w:rsidRPr="00B7466F" w:rsidRDefault="0068395B" w:rsidP="009C6C80">
            <w:pPr>
              <w:pStyle w:val="BPC3Tableitems"/>
            </w:pPr>
            <w:r>
              <w:t xml:space="preserve">Encapsulates all information about one </w:t>
            </w:r>
            <w:r w:rsidR="009C6C80">
              <w:t>company</w:t>
            </w:r>
          </w:p>
        </w:tc>
      </w:tr>
      <w:tr w:rsidR="0068395B"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134"/>
        </w:trPr>
        <w:tc>
          <w:tcPr>
            <w:tcW w:w="921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68395B" w:rsidRPr="00B7466F" w:rsidRDefault="00A16B01" w:rsidP="00B10661">
            <w:pPr>
              <w:pStyle w:val="BPC3Tableheadings"/>
            </w:pPr>
            <w:r>
              <w:t>company</w:t>
            </w:r>
          </w:p>
        </w:tc>
      </w:tr>
      <w:tr w:rsidR="0068395B"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68395B" w:rsidRPr="002E6F45" w:rsidRDefault="00A16B01" w:rsidP="003F6346">
            <w:pPr>
              <w:pStyle w:val="BPC3Tableitems"/>
            </w:pPr>
            <w:r w:rsidRPr="002E6F45">
              <w:t>company</w:t>
            </w:r>
            <w:r w:rsidR="0068395B" w:rsidRPr="002E6F45">
              <w:t>_id</w:t>
            </w:r>
          </w:p>
        </w:tc>
        <w:tc>
          <w:tcPr>
            <w:tcW w:w="1425" w:type="dxa"/>
            <w:tcBorders>
              <w:top w:val="single" w:sz="4" w:space="0" w:color="auto"/>
              <w:left w:val="single" w:sz="4" w:space="0" w:color="000000"/>
              <w:bottom w:val="single" w:sz="4" w:space="0" w:color="auto"/>
              <w:right w:val="nil"/>
            </w:tcBorders>
            <w:shd w:val="clear" w:color="auto" w:fill="FFFFFF"/>
          </w:tcPr>
          <w:p w:rsidR="0068395B" w:rsidRPr="002E6F45" w:rsidRDefault="0068395B" w:rsidP="003F6346">
            <w:pPr>
              <w:pStyle w:val="BPC3Tableitems"/>
            </w:pPr>
            <w:r w:rsidRPr="002E6F45">
              <w:t>long</w:t>
            </w:r>
          </w:p>
        </w:tc>
        <w:tc>
          <w:tcPr>
            <w:tcW w:w="995" w:type="dxa"/>
            <w:tcBorders>
              <w:top w:val="single" w:sz="4" w:space="0" w:color="auto"/>
              <w:left w:val="single" w:sz="4" w:space="0" w:color="000000"/>
              <w:bottom w:val="single" w:sz="4" w:space="0" w:color="auto"/>
              <w:right w:val="nil"/>
            </w:tcBorders>
            <w:shd w:val="clear" w:color="auto" w:fill="FFFFFF"/>
          </w:tcPr>
          <w:p w:rsidR="0068395B" w:rsidRPr="002E6F45" w:rsidRDefault="00A16B01" w:rsidP="003F6346">
            <w:pPr>
              <w:pStyle w:val="BPC3Tableitems"/>
            </w:pPr>
            <w:r w:rsidRPr="002E6F45">
              <w:t>8</w:t>
            </w:r>
          </w:p>
        </w:tc>
        <w:tc>
          <w:tcPr>
            <w:tcW w:w="710" w:type="dxa"/>
            <w:tcBorders>
              <w:top w:val="single" w:sz="4" w:space="0" w:color="auto"/>
              <w:left w:val="single" w:sz="4" w:space="0" w:color="000000"/>
              <w:bottom w:val="single" w:sz="4" w:space="0" w:color="auto"/>
              <w:right w:val="nil"/>
            </w:tcBorders>
            <w:shd w:val="clear" w:color="auto" w:fill="FFFFFF"/>
          </w:tcPr>
          <w:p w:rsidR="0068395B" w:rsidRPr="002E6F45" w:rsidRDefault="0068395B" w:rsidP="003F6346">
            <w:pPr>
              <w:pStyle w:val="BPC3Tableitems"/>
            </w:pPr>
            <w:r w:rsidRPr="002E6F45">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68395B" w:rsidRDefault="0068395B" w:rsidP="00A16B01">
            <w:pPr>
              <w:pStyle w:val="BPC3Tableitems"/>
            </w:pPr>
            <w:r w:rsidRPr="002E6F45">
              <w:t xml:space="preserve">Unique identifier of </w:t>
            </w:r>
            <w:r w:rsidR="00A16B01" w:rsidRPr="002E6F45">
              <w:t>company</w:t>
            </w:r>
            <w:r w:rsidRPr="002E6F45">
              <w:t xml:space="preserve"> in SVBO</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3477FD" w:rsidRDefault="00A16B01" w:rsidP="003F6346">
            <w:pPr>
              <w:pStyle w:val="BPC3Tableitems"/>
            </w:pPr>
            <w:r w:rsidRPr="003477FD">
              <w:t>incorp_form</w:t>
            </w:r>
          </w:p>
        </w:tc>
        <w:tc>
          <w:tcPr>
            <w:tcW w:w="1425"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string</w:t>
            </w:r>
          </w:p>
        </w:tc>
        <w:tc>
          <w:tcPr>
            <w:tcW w:w="995"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8</w:t>
            </w:r>
          </w:p>
        </w:tc>
        <w:tc>
          <w:tcPr>
            <w:tcW w:w="710"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3477FD" w:rsidRDefault="00A16B01" w:rsidP="003F6346">
            <w:pPr>
              <w:pStyle w:val="BPC3Tableitems"/>
            </w:pPr>
            <w:r w:rsidRPr="003477FD">
              <w:t>A type of an incorporated person: LLC, OJSC, UE, etc. Values are taken from the dictionary</w:t>
            </w:r>
            <w:r>
              <w:t xml:space="preserve"> </w:t>
            </w:r>
            <w:r w:rsidRPr="0000364F">
              <w:t>INCF</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3477FD" w:rsidRDefault="00A16B01" w:rsidP="003F6346">
            <w:pPr>
              <w:pStyle w:val="BPC3Tableitems"/>
            </w:pPr>
            <w:r w:rsidRPr="003477FD">
              <w:t>company_name</w:t>
            </w:r>
          </w:p>
        </w:tc>
        <w:tc>
          <w:tcPr>
            <w:tcW w:w="1425"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complex</w:t>
            </w:r>
          </w:p>
        </w:tc>
        <w:tc>
          <w:tcPr>
            <w:tcW w:w="995"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p>
        </w:tc>
        <w:tc>
          <w:tcPr>
            <w:tcW w:w="710"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3477FD" w:rsidRDefault="00A16B01" w:rsidP="003F6346">
            <w:pPr>
              <w:pStyle w:val="BPC3Tableitems"/>
            </w:pPr>
            <w:r w:rsidRPr="003477FD">
              <w:t xml:space="preserve">A name of a company. It may be presented in different languages at once. This tag must contain the LANGUAGE attribute to display </w:t>
            </w:r>
            <w:r>
              <w:t>the name in the proper language</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3477FD" w:rsidRDefault="00A16B01" w:rsidP="003F6346">
            <w:pPr>
              <w:pStyle w:val="BPC3Tableitems"/>
            </w:pPr>
            <w:r w:rsidRPr="003477FD">
              <w:t>identity_card</w:t>
            </w:r>
          </w:p>
        </w:tc>
        <w:tc>
          <w:tcPr>
            <w:tcW w:w="1425"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complex</w:t>
            </w:r>
          </w:p>
        </w:tc>
        <w:tc>
          <w:tcPr>
            <w:tcW w:w="995"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p>
        </w:tc>
        <w:tc>
          <w:tcPr>
            <w:tcW w:w="710"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0-*</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3477FD" w:rsidRDefault="00A16B01" w:rsidP="003F6346">
            <w:pPr>
              <w:pStyle w:val="BPC3Tableitems"/>
            </w:pPr>
            <w:r w:rsidRPr="003477FD">
              <w:t>Company’s ID documents</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134"/>
        </w:trPr>
        <w:tc>
          <w:tcPr>
            <w:tcW w:w="921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16B01" w:rsidRPr="00B7466F" w:rsidRDefault="00A16B01" w:rsidP="003F6346">
            <w:pPr>
              <w:pStyle w:val="BPC3Tableheadings"/>
            </w:pPr>
            <w:r>
              <w:t>company_name</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3477FD" w:rsidRDefault="00A16B01" w:rsidP="003F6346">
            <w:pPr>
              <w:pStyle w:val="BPC3Tableitems"/>
            </w:pPr>
            <w:r w:rsidRPr="003477FD">
              <w:t>company_short_name</w:t>
            </w:r>
          </w:p>
        </w:tc>
        <w:tc>
          <w:tcPr>
            <w:tcW w:w="1425"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string</w:t>
            </w:r>
          </w:p>
        </w:tc>
        <w:tc>
          <w:tcPr>
            <w:tcW w:w="995"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200</w:t>
            </w:r>
          </w:p>
        </w:tc>
        <w:tc>
          <w:tcPr>
            <w:tcW w:w="710"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3477FD" w:rsidRDefault="00A16B01" w:rsidP="003F6346">
            <w:pPr>
              <w:pStyle w:val="BPC3Tableitems"/>
            </w:pPr>
            <w:r>
              <w:t>A contracted name of a company</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3477FD" w:rsidRDefault="00A16B01" w:rsidP="003F6346">
            <w:pPr>
              <w:pStyle w:val="BPC3Tableitems"/>
            </w:pPr>
            <w:r w:rsidRPr="003477FD">
              <w:t>company_full_name</w:t>
            </w:r>
          </w:p>
        </w:tc>
        <w:tc>
          <w:tcPr>
            <w:tcW w:w="1425"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string</w:t>
            </w:r>
          </w:p>
        </w:tc>
        <w:tc>
          <w:tcPr>
            <w:tcW w:w="995"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200</w:t>
            </w:r>
          </w:p>
        </w:tc>
        <w:tc>
          <w:tcPr>
            <w:tcW w:w="710" w:type="dxa"/>
            <w:tcBorders>
              <w:top w:val="single" w:sz="4" w:space="0" w:color="auto"/>
              <w:left w:val="single" w:sz="4" w:space="0" w:color="000000"/>
              <w:bottom w:val="single" w:sz="4" w:space="0" w:color="auto"/>
              <w:right w:val="nil"/>
            </w:tcBorders>
            <w:shd w:val="clear" w:color="auto" w:fill="FFFFFF"/>
          </w:tcPr>
          <w:p w:rsidR="00A16B01" w:rsidRPr="00A16B01" w:rsidRDefault="00A16B01" w:rsidP="00A16B01">
            <w:pPr>
              <w:snapToGrid w:val="0"/>
              <w:rPr>
                <w:rFonts w:ascii="Calibri" w:hAnsi="Calibri" w:cs="Calibri"/>
              </w:rPr>
            </w:pPr>
            <w:r w:rsidRPr="00A16B01">
              <w:rPr>
                <w:rFonts w:ascii="Calibri" w:hAnsi="Calibri" w:cs="Calibri"/>
              </w:rP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3477FD" w:rsidRDefault="00A16B01" w:rsidP="003F6346">
            <w:pPr>
              <w:pStyle w:val="BPC3Tableitems"/>
            </w:pPr>
            <w:r>
              <w:t>The full name of a company</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134"/>
        </w:trPr>
        <w:tc>
          <w:tcPr>
            <w:tcW w:w="921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A16B01" w:rsidRPr="00B7466F" w:rsidRDefault="00A16B01" w:rsidP="003F6346">
            <w:pPr>
              <w:pStyle w:val="BPC3Tableheadings"/>
            </w:pPr>
            <w:r>
              <w:t>identity_card</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id_type</w:t>
            </w:r>
          </w:p>
        </w:tc>
        <w:tc>
          <w:tcPr>
            <w:tcW w:w="142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8</w:t>
            </w:r>
          </w:p>
        </w:tc>
        <w:tc>
          <w:tcPr>
            <w:tcW w:w="710"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B7466F" w:rsidRDefault="00A16B01" w:rsidP="003F6346">
            <w:pPr>
              <w:pStyle w:val="BPC3Tableitems"/>
            </w:pPr>
            <w:r>
              <w:t>Type of identity card. Dictionary value</w:t>
            </w:r>
            <w:r w:rsidR="000F2BE1">
              <w:t xml:space="preserve"> IDTP</w:t>
            </w:r>
            <w:r>
              <w:t>.</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id_series</w:t>
            </w:r>
          </w:p>
        </w:tc>
        <w:tc>
          <w:tcPr>
            <w:tcW w:w="142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200</w:t>
            </w:r>
          </w:p>
        </w:tc>
        <w:tc>
          <w:tcPr>
            <w:tcW w:w="710"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B7466F" w:rsidRDefault="00A16B01" w:rsidP="003F6346">
            <w:pPr>
              <w:pStyle w:val="BPC3Tableitems"/>
            </w:pPr>
            <w:r>
              <w:t>Series of identity card.</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id_number</w:t>
            </w:r>
          </w:p>
        </w:tc>
        <w:tc>
          <w:tcPr>
            <w:tcW w:w="142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200</w:t>
            </w:r>
          </w:p>
        </w:tc>
        <w:tc>
          <w:tcPr>
            <w:tcW w:w="710"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1-1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B7466F" w:rsidRDefault="00A16B01" w:rsidP="003F6346">
            <w:pPr>
              <w:pStyle w:val="BPC3Tableitems"/>
            </w:pPr>
            <w:r>
              <w:t>Number of identity card.</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Default="00A16B01" w:rsidP="003F6346">
            <w:pPr>
              <w:pStyle w:val="BPC3Tableitems"/>
            </w:pPr>
            <w:r>
              <w:t>country</w:t>
            </w:r>
          </w:p>
        </w:tc>
        <w:tc>
          <w:tcPr>
            <w:tcW w:w="1425" w:type="dxa"/>
            <w:tcBorders>
              <w:top w:val="single" w:sz="4" w:space="0" w:color="auto"/>
              <w:left w:val="single" w:sz="4" w:space="0" w:color="000000"/>
              <w:bottom w:val="single" w:sz="4" w:space="0" w:color="auto"/>
              <w:right w:val="nil"/>
            </w:tcBorders>
            <w:shd w:val="clear" w:color="auto" w:fill="FFFFFF"/>
          </w:tcPr>
          <w:p w:rsidR="00A16B01" w:rsidRDefault="00A16B01"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A16B01" w:rsidRDefault="00A16B01" w:rsidP="003F6346">
            <w:pPr>
              <w:pStyle w:val="BPC3Tableitems"/>
              <w:rPr>
                <w:rFonts w:ascii="Tahoma" w:hAnsi="Tahoma" w:cs="Tahoma"/>
                <w:sz w:val="20"/>
              </w:rPr>
            </w:pPr>
            <w:r>
              <w:rPr>
                <w:rFonts w:ascii="Tahoma" w:hAnsi="Tahoma" w:cs="Tahoma"/>
                <w:sz w:val="20"/>
              </w:rPr>
              <w:t>3</w:t>
            </w:r>
          </w:p>
        </w:tc>
        <w:tc>
          <w:tcPr>
            <w:tcW w:w="710" w:type="dxa"/>
            <w:tcBorders>
              <w:top w:val="single" w:sz="4" w:space="0" w:color="auto"/>
              <w:left w:val="single" w:sz="4" w:space="0" w:color="000000"/>
              <w:bottom w:val="single" w:sz="4" w:space="0" w:color="auto"/>
              <w:right w:val="nil"/>
            </w:tcBorders>
            <w:shd w:val="clear" w:color="auto" w:fill="FFFFFF"/>
          </w:tcPr>
          <w:p w:rsidR="00A16B01" w:rsidRDefault="00A16B01"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Default="00A16B01" w:rsidP="003F6346">
            <w:pPr>
              <w:pStyle w:val="BPC3Tableitems"/>
            </w:pPr>
            <w:r w:rsidRPr="00EB4A92">
              <w:t>Identification ISO country code where ID is issued</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id_issuer</w:t>
            </w:r>
          </w:p>
        </w:tc>
        <w:tc>
          <w:tcPr>
            <w:tcW w:w="142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200</w:t>
            </w:r>
          </w:p>
        </w:tc>
        <w:tc>
          <w:tcPr>
            <w:tcW w:w="710"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B7466F" w:rsidRDefault="00A16B01" w:rsidP="003F6346">
            <w:pPr>
              <w:pStyle w:val="BPC3Tableitems"/>
            </w:pPr>
            <w:r>
              <w:t>Identity card’s issuer name</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id_issue_date</w:t>
            </w:r>
          </w:p>
        </w:tc>
        <w:tc>
          <w:tcPr>
            <w:tcW w:w="142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date</w:t>
            </w:r>
          </w:p>
        </w:tc>
        <w:tc>
          <w:tcPr>
            <w:tcW w:w="99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p>
        </w:tc>
        <w:tc>
          <w:tcPr>
            <w:tcW w:w="710"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B7466F" w:rsidRDefault="00A16B01" w:rsidP="003F6346">
            <w:pPr>
              <w:pStyle w:val="BPC3Tableitems"/>
            </w:pPr>
            <w:r>
              <w:t>Date of issuing</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id_expire_date</w:t>
            </w:r>
          </w:p>
        </w:tc>
        <w:tc>
          <w:tcPr>
            <w:tcW w:w="142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date</w:t>
            </w:r>
          </w:p>
        </w:tc>
        <w:tc>
          <w:tcPr>
            <w:tcW w:w="99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p>
        </w:tc>
        <w:tc>
          <w:tcPr>
            <w:tcW w:w="710"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B7466F" w:rsidRDefault="00A16B01" w:rsidP="003F6346">
            <w:pPr>
              <w:pStyle w:val="BPC3Tableitems"/>
            </w:pPr>
            <w:r>
              <w:t>Date of expiring</w:t>
            </w:r>
          </w:p>
        </w:tc>
      </w:tr>
      <w:tr w:rsidR="00A16B01" w:rsidRPr="00B7466F" w:rsidTr="003F634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bottom w:w="0" w:type="dxa"/>
          </w:tblCellMar>
        </w:tblPrEx>
        <w:trPr>
          <w:trHeight w:val="93"/>
        </w:trPr>
        <w:tc>
          <w:tcPr>
            <w:tcW w:w="2261"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id_desc</w:t>
            </w:r>
          </w:p>
        </w:tc>
        <w:tc>
          <w:tcPr>
            <w:tcW w:w="142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string</w:t>
            </w:r>
          </w:p>
        </w:tc>
        <w:tc>
          <w:tcPr>
            <w:tcW w:w="995"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2000</w:t>
            </w:r>
          </w:p>
        </w:tc>
        <w:tc>
          <w:tcPr>
            <w:tcW w:w="710" w:type="dxa"/>
            <w:tcBorders>
              <w:top w:val="single" w:sz="4" w:space="0" w:color="auto"/>
              <w:left w:val="single" w:sz="4" w:space="0" w:color="000000"/>
              <w:bottom w:val="single" w:sz="4" w:space="0" w:color="auto"/>
              <w:right w:val="nil"/>
            </w:tcBorders>
            <w:shd w:val="clear" w:color="auto" w:fill="FFFFFF"/>
          </w:tcPr>
          <w:p w:rsidR="00A16B01" w:rsidRPr="00B7466F" w:rsidRDefault="00A16B01" w:rsidP="003F6346">
            <w:pPr>
              <w:pStyle w:val="BPC3Tableitems"/>
            </w:pPr>
            <w:r>
              <w:t>0-1</w:t>
            </w:r>
          </w:p>
        </w:tc>
        <w:tc>
          <w:tcPr>
            <w:tcW w:w="3827" w:type="dxa"/>
            <w:tcBorders>
              <w:top w:val="single" w:sz="4" w:space="0" w:color="auto"/>
              <w:left w:val="single" w:sz="4" w:space="0" w:color="000000"/>
              <w:bottom w:val="single" w:sz="4" w:space="0" w:color="auto"/>
              <w:right w:val="single" w:sz="4" w:space="0" w:color="000000"/>
            </w:tcBorders>
            <w:shd w:val="clear" w:color="auto" w:fill="FFFFFF"/>
          </w:tcPr>
          <w:p w:rsidR="00A16B01" w:rsidRPr="00B7466F" w:rsidRDefault="00A16B01" w:rsidP="003F6346">
            <w:pPr>
              <w:pStyle w:val="BPC3Tableitems"/>
            </w:pPr>
            <w:r>
              <w:t>Description</w:t>
            </w:r>
          </w:p>
        </w:tc>
      </w:tr>
    </w:tbl>
    <w:p w:rsidR="0068395B" w:rsidRDefault="0068395B" w:rsidP="0068395B">
      <w:pPr>
        <w:pStyle w:val="BPC3Bodyafterheading"/>
      </w:pPr>
    </w:p>
    <w:p w:rsidR="005A062A" w:rsidRDefault="005A062A" w:rsidP="00566381">
      <w:pPr>
        <w:pStyle w:val="BPC3Bodyafterheading"/>
      </w:pPr>
    </w:p>
    <w:sectPr w:rsidR="005A062A" w:rsidSect="002C2A20">
      <w:headerReference w:type="even" r:id="rId15"/>
      <w:headerReference w:type="default" r:id="rId16"/>
      <w:headerReference w:type="first" r:id="rId17"/>
      <w:footerReference w:type="first" r:id="rId18"/>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2B5" w:rsidRDefault="001322B5">
      <w:r>
        <w:separator/>
      </w:r>
    </w:p>
    <w:p w:rsidR="001322B5" w:rsidRDefault="001322B5"/>
    <w:p w:rsidR="001322B5" w:rsidRDefault="001322B5"/>
    <w:p w:rsidR="001322B5" w:rsidRDefault="001322B5"/>
  </w:endnote>
  <w:endnote w:type="continuationSeparator" w:id="0">
    <w:p w:rsidR="001322B5" w:rsidRDefault="001322B5">
      <w:r>
        <w:continuationSeparator/>
      </w:r>
    </w:p>
    <w:p w:rsidR="001322B5" w:rsidRDefault="001322B5"/>
    <w:p w:rsidR="001322B5" w:rsidRDefault="001322B5"/>
    <w:p w:rsidR="001322B5" w:rsidRDefault="001322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HelvDL">
    <w:altName w:val="Times New Roman"/>
    <w:panose1 w:val="00000000000000000000"/>
    <w:charset w:val="00"/>
    <w:family w:val="auto"/>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omic Sans MS">
    <w:panose1 w:val="030F0702030302020204"/>
    <w:charset w:val="CC"/>
    <w:family w:val="script"/>
    <w:pitch w:val="variable"/>
    <w:sig w:usb0="00000287" w:usb1="00000000" w:usb2="00000000" w:usb3="00000000" w:csb0="0000009F" w:csb1="00000000"/>
  </w:font>
  <w:font w:name="MyriaMM">
    <w:altName w:val="Arial"/>
    <w:panose1 w:val="00000000000000000000"/>
    <w:charset w:val="00"/>
    <w:family w:val="swiss"/>
    <w:notTrueType/>
    <w:pitch w:val="variable"/>
    <w:sig w:usb0="00000003" w:usb1="00000000" w:usb2="00000000" w:usb3="00000000" w:csb0="00000001" w:csb1="00000000"/>
  </w:font>
  <w:font w:name="MyriaMM_400 RG 600 NO">
    <w:altName w:val="Cambri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FDD" w:rsidRPr="000813E0" w:rsidRDefault="005B0FDD" w:rsidP="000813E0">
    <w:pPr>
      <w:pStyle w:val="BPCLegaleze"/>
    </w:pPr>
    <w:r>
      <w:t>© 2017 BPC Banking Technologies</w:t>
    </w:r>
    <w:r w:rsidRPr="00D41EE8">
      <w:t>.</w:t>
    </w:r>
    <w:r>
      <w:br/>
      <w:t xml:space="preserve">Page </w:t>
    </w:r>
    <w:r>
      <w:fldChar w:fldCharType="begin"/>
    </w:r>
    <w:r>
      <w:instrText xml:space="preserve"> PAGE </w:instrText>
    </w:r>
    <w:r>
      <w:fldChar w:fldCharType="separate"/>
    </w:r>
    <w:r w:rsidR="00DF7995">
      <w:rPr>
        <w:noProof/>
      </w:rPr>
      <w:t>16</w:t>
    </w:r>
    <w:r>
      <w:fldChar w:fldCharType="end"/>
    </w:r>
    <w:r>
      <w:t xml:space="preserve"> of </w:t>
    </w:r>
    <w:r>
      <w:fldChar w:fldCharType="begin"/>
    </w:r>
    <w:r>
      <w:instrText xml:space="preserve"> NUMPAGES </w:instrText>
    </w:r>
    <w:r>
      <w:fldChar w:fldCharType="separate"/>
    </w:r>
    <w:r w:rsidR="00DF7995">
      <w:rPr>
        <w:noProof/>
      </w:rPr>
      <w:t>124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FDD" w:rsidRPr="000813E0" w:rsidRDefault="005B0FDD" w:rsidP="000813E0">
    <w:pPr>
      <w:pStyle w:val="BPCLegaleze"/>
    </w:pPr>
    <w:r>
      <w:t>© 2015 BPC Banking Technologies</w:t>
    </w:r>
    <w:r w:rsidRPr="00D41EE8">
      <w:t>.</w:t>
    </w:r>
    <w:r>
      <w:t xml:space="preserve"> </w:t>
    </w:r>
    <w:r>
      <w:br/>
      <w:t xml:space="preserve">Page </w:t>
    </w:r>
    <w:r>
      <w:fldChar w:fldCharType="begin"/>
    </w:r>
    <w:r>
      <w:instrText xml:space="preserve"> PAGE </w:instrText>
    </w:r>
    <w:r>
      <w:fldChar w:fldCharType="separate"/>
    </w:r>
    <w:r w:rsidR="00DF7995">
      <w:rPr>
        <w:noProof/>
      </w:rPr>
      <w:t>2</w:t>
    </w:r>
    <w:r>
      <w:fldChar w:fldCharType="end"/>
    </w:r>
    <w:r>
      <w:t xml:space="preserve"> of </w:t>
    </w:r>
    <w:r>
      <w:fldChar w:fldCharType="begin"/>
    </w:r>
    <w:r>
      <w:instrText xml:space="preserve"> NUMPAGES </w:instrText>
    </w:r>
    <w:r>
      <w:fldChar w:fldCharType="separate"/>
    </w:r>
    <w:r w:rsidR="00DF7995">
      <w:rPr>
        <w:noProof/>
      </w:rPr>
      <w:t>124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FDD" w:rsidRPr="0055284B" w:rsidRDefault="005B0FDD"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121</w:t>
    </w:r>
    <w:r>
      <w:rPr>
        <w:color w:val="999999"/>
        <w:sz w:val="16"/>
      </w:rPr>
      <w:fldChar w:fldCharType="end"/>
    </w:r>
  </w:p>
  <w:p w:rsidR="005B0FDD" w:rsidRDefault="005B0FDD"/>
  <w:p w:rsidR="005B0FDD" w:rsidRDefault="005B0FDD"/>
  <w:p w:rsidR="005B0FDD" w:rsidRDefault="005B0F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2B5" w:rsidRDefault="001322B5">
      <w:r>
        <w:separator/>
      </w:r>
    </w:p>
    <w:p w:rsidR="001322B5" w:rsidRDefault="001322B5"/>
    <w:p w:rsidR="001322B5" w:rsidRDefault="001322B5"/>
    <w:p w:rsidR="001322B5" w:rsidRDefault="001322B5"/>
  </w:footnote>
  <w:footnote w:type="continuationSeparator" w:id="0">
    <w:p w:rsidR="001322B5" w:rsidRDefault="001322B5">
      <w:r>
        <w:continuationSeparator/>
      </w:r>
    </w:p>
    <w:p w:rsidR="001322B5" w:rsidRDefault="001322B5"/>
    <w:p w:rsidR="001322B5" w:rsidRDefault="001322B5"/>
    <w:p w:rsidR="001322B5" w:rsidRDefault="001322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FDD" w:rsidRDefault="005B0FDD">
    <w:pPr>
      <w:pStyle w:val="a6"/>
    </w:pPr>
    <w:r>
      <w:rPr>
        <w:noProof/>
        <w:lang w:val="ru-RU"/>
      </w:rPr>
      <w:drawing>
        <wp:anchor distT="0" distB="0" distL="114300" distR="114300" simplePos="0" relativeHeight="251661312" behindDoc="0" locked="0" layoutInCell="1" allowOverlap="1" wp14:anchorId="08CBA22E" wp14:editId="07196980">
          <wp:simplePos x="0" y="0"/>
          <wp:positionH relativeFrom="column">
            <wp:posOffset>3638265</wp:posOffset>
          </wp:positionH>
          <wp:positionV relativeFrom="paragraph">
            <wp:posOffset>-66040</wp:posOffset>
          </wp:positionV>
          <wp:extent cx="2750820" cy="892175"/>
          <wp:effectExtent l="0" t="0" r="0" b="3175"/>
          <wp:wrapNone/>
          <wp:docPr id="1" name="Рисунок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FDD" w:rsidRPr="00A40341" w:rsidRDefault="005B0FDD" w:rsidP="00A40341">
    <w:r>
      <w:rPr>
        <w:noProof/>
        <w:lang w:val="ru-RU"/>
      </w:rPr>
      <w:drawing>
        <wp:anchor distT="0" distB="0" distL="114300" distR="114300" simplePos="0" relativeHeight="251659264" behindDoc="1" locked="0" layoutInCell="1" allowOverlap="1" wp14:anchorId="74F0FC1C" wp14:editId="5C04A93E">
          <wp:simplePos x="0" y="0"/>
          <wp:positionH relativeFrom="column">
            <wp:posOffset>-909955</wp:posOffset>
          </wp:positionH>
          <wp:positionV relativeFrom="paragraph">
            <wp:posOffset>-457200</wp:posOffset>
          </wp:positionV>
          <wp:extent cx="7553325" cy="10690225"/>
          <wp:effectExtent l="0" t="0" r="0" b="0"/>
          <wp:wrapNone/>
          <wp:docPr id="4" name="Рисунок 4"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FDD" w:rsidRPr="00A40341" w:rsidRDefault="005B0FDD" w:rsidP="00A40341">
    <w:r>
      <w:rPr>
        <w:noProof/>
        <w:lang w:val="ru-RU"/>
      </w:rPr>
      <w:drawing>
        <wp:anchor distT="0" distB="0" distL="114300" distR="114300" simplePos="0" relativeHeight="251657216" behindDoc="0" locked="0" layoutInCell="1" allowOverlap="1" wp14:anchorId="500160A0" wp14:editId="5FE4BED4">
          <wp:simplePos x="0" y="0"/>
          <wp:positionH relativeFrom="column">
            <wp:posOffset>3627755</wp:posOffset>
          </wp:positionH>
          <wp:positionV relativeFrom="paragraph">
            <wp:posOffset>-218440</wp:posOffset>
          </wp:positionV>
          <wp:extent cx="2750820" cy="892175"/>
          <wp:effectExtent l="0" t="0" r="0" b="3175"/>
          <wp:wrapNone/>
          <wp:docPr id="43" name="Рисунок 4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FDD" w:rsidRDefault="005B0FDD"/>
  <w:p w:rsidR="005B0FDD" w:rsidRDefault="005B0FDD"/>
  <w:p w:rsidR="005B0FDD" w:rsidRDefault="005B0FD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FDD" w:rsidRPr="00A40341" w:rsidRDefault="005B0FDD" w:rsidP="00A40341">
    <w:r>
      <w:rPr>
        <w:noProof/>
        <w:lang w:val="ru-RU"/>
      </w:rPr>
      <w:drawing>
        <wp:anchor distT="0" distB="0" distL="114300" distR="114300" simplePos="0" relativeHeight="251658240" behindDoc="0" locked="0" layoutInCell="1" allowOverlap="1" wp14:anchorId="2971A986" wp14:editId="08813986">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5B0FDD" w:rsidRPr="00A40341" w:rsidRDefault="005B0FDD" w:rsidP="00A4034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FDD" w:rsidRDefault="005B0FDD">
    <w:r>
      <w:rPr>
        <w:noProof/>
        <w:lang w:val="ru-RU"/>
      </w:rPr>
      <w:drawing>
        <wp:anchor distT="0" distB="0" distL="114300" distR="114300" simplePos="0" relativeHeight="251656192" behindDoc="0" locked="0" layoutInCell="1" allowOverlap="1" wp14:anchorId="608873DD" wp14:editId="6DD1C93D">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14:anchorId="24220ED7" wp14:editId="49A01450">
          <wp:extent cx="1628775" cy="523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8775" cy="523875"/>
                  </a:xfrm>
                  <a:prstGeom prst="rect">
                    <a:avLst/>
                  </a:prstGeom>
                  <a:noFill/>
                  <a:ln>
                    <a:noFill/>
                  </a:ln>
                </pic:spPr>
              </pic:pic>
            </a:graphicData>
          </a:graphic>
        </wp:inline>
      </w:drawing>
    </w:r>
  </w:p>
  <w:p w:rsidR="005B0FDD" w:rsidRDefault="005B0FDD"/>
  <w:p w:rsidR="005B0FDD" w:rsidRDefault="005B0FDD"/>
  <w:p w:rsidR="005B0FDD" w:rsidRDefault="005B0F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7941E9A"/>
    <w:lvl w:ilvl="0">
      <w:numFmt w:val="decimal"/>
      <w:pStyle w:val="04dot"/>
      <w:lvlText w:val="*"/>
      <w:lvlJc w:val="left"/>
      <w:rPr>
        <w:rFonts w:cs="Times New Roman"/>
      </w:rPr>
    </w:lvl>
  </w:abstractNum>
  <w:abstractNum w:abstractNumId="1">
    <w:nsid w:val="04416A7D"/>
    <w:multiLevelType w:val="hybridMultilevel"/>
    <w:tmpl w:val="11F8B100"/>
    <w:lvl w:ilvl="0" w:tplc="C192AE92">
      <w:start w:val="1"/>
      <w:numFmt w:val="bullet"/>
      <w:pStyle w:val="a"/>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0E283C0C"/>
    <w:multiLevelType w:val="hybridMultilevel"/>
    <w:tmpl w:val="B19C3ADE"/>
    <w:lvl w:ilvl="0" w:tplc="C16E4FF4">
      <w:start w:val="1"/>
      <w:numFmt w:val="bullet"/>
      <w:lvlText w:val="-"/>
      <w:lvlJc w:val="left"/>
      <w:pPr>
        <w:ind w:left="720" w:hanging="360"/>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E50356"/>
    <w:multiLevelType w:val="singleLevel"/>
    <w:tmpl w:val="073E3A78"/>
    <w:lvl w:ilvl="0">
      <w:start w:val="1"/>
      <w:numFmt w:val="bullet"/>
      <w:lvlText w:val=""/>
      <w:lvlJc w:val="left"/>
      <w:pPr>
        <w:tabs>
          <w:tab w:val="num" w:pos="1080"/>
        </w:tabs>
        <w:ind w:left="1080" w:hanging="360"/>
      </w:pPr>
      <w:rPr>
        <w:rFonts w:ascii="Wingdings" w:hAnsi="Wingdings" w:hint="default"/>
      </w:rPr>
    </w:lvl>
  </w:abstractNum>
  <w:abstractNum w:abstractNumId="4">
    <w:nsid w:val="23F51656"/>
    <w:multiLevelType w:val="hybridMultilevel"/>
    <w:tmpl w:val="06BEF302"/>
    <w:lvl w:ilvl="0" w:tplc="34BC9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74A06E5"/>
    <w:multiLevelType w:val="multilevel"/>
    <w:tmpl w:val="0E90F568"/>
    <w:styleLink w:val="2"/>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515B76"/>
    <w:multiLevelType w:val="hybridMultilevel"/>
    <w:tmpl w:val="07E67292"/>
    <w:lvl w:ilvl="0" w:tplc="D6DA1A82">
      <w:start w:val="1"/>
      <w:numFmt w:val="decimal"/>
      <w:pStyle w:val="BPC3TableCaption"/>
      <w:lvlText w:val="Table %1."/>
      <w:lvlJc w:val="center"/>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A750309"/>
    <w:multiLevelType w:val="hybridMultilevel"/>
    <w:tmpl w:val="5C3A79AA"/>
    <w:lvl w:ilvl="0" w:tplc="06B231FC">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D5F4CE0"/>
    <w:multiLevelType w:val="multilevel"/>
    <w:tmpl w:val="23944644"/>
    <w:styleLink w:val="BPC3-Numeredlist"/>
    <w:lvl w:ilvl="0">
      <w:start w:val="1"/>
      <w:numFmt w:val="decimal"/>
      <w:lvlText w:val="%1."/>
      <w:lvlJc w:val="left"/>
      <w:pPr>
        <w:tabs>
          <w:tab w:val="num" w:pos="1440"/>
        </w:tabs>
        <w:ind w:left="1440" w:hanging="360"/>
      </w:pPr>
      <w:rPr>
        <w:rFonts w:ascii="Calibri" w:hAnsi="Calibri"/>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FA62056"/>
    <w:multiLevelType w:val="hybridMultilevel"/>
    <w:tmpl w:val="9800D5CE"/>
    <w:lvl w:ilvl="0" w:tplc="E8185E64">
      <w:start w:val="1"/>
      <w:numFmt w:val="decimal"/>
      <w:pStyle w:val="BPC3FigureCaption"/>
      <w:lvlText w:val="Figure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3E80FD2"/>
    <w:multiLevelType w:val="multilevel"/>
    <w:tmpl w:val="2862BE86"/>
    <w:styleLink w:val="1"/>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nsid w:val="34171661"/>
    <w:multiLevelType w:val="multilevel"/>
    <w:tmpl w:val="07F6BE44"/>
    <w:lvl w:ilvl="0">
      <w:start w:val="1"/>
      <w:numFmt w:val="decimal"/>
      <w:pStyle w:val="BPC3Heading1"/>
      <w:lvlText w:val="%1"/>
      <w:lvlJc w:val="left"/>
      <w:pPr>
        <w:ind w:left="1425" w:hanging="432"/>
      </w:pPr>
      <w:rPr>
        <w:rFonts w:hint="default"/>
      </w:rPr>
    </w:lvl>
    <w:lvl w:ilvl="1">
      <w:start w:val="1"/>
      <w:numFmt w:val="decimal"/>
      <w:pStyle w:val="BPC3Heading2"/>
      <w:lvlText w:val="%1.%2"/>
      <w:lvlJc w:val="left"/>
      <w:pPr>
        <w:ind w:left="576" w:hanging="576"/>
      </w:pPr>
      <w:rPr>
        <w:rFonts w:hint="default"/>
      </w:rPr>
    </w:lvl>
    <w:lvl w:ilvl="2">
      <w:start w:val="1"/>
      <w:numFmt w:val="decimal"/>
      <w:pStyle w:val="BPC3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6D94F69"/>
    <w:multiLevelType w:val="hybridMultilevel"/>
    <w:tmpl w:val="DB6081BA"/>
    <w:lvl w:ilvl="0" w:tplc="2DB01ADC">
      <w:start w:val="1"/>
      <w:numFmt w:val="decimal"/>
      <w:lvlText w:val="1.%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8444EF4"/>
    <w:multiLevelType w:val="hybridMultilevel"/>
    <w:tmpl w:val="79CC29E6"/>
    <w:lvl w:ilvl="0" w:tplc="AB8C8C44">
      <w:start w:val="1"/>
      <w:numFmt w:val="decimal"/>
      <w:pStyle w:val="BPC3-Heading3"/>
      <w:lvlText w:val="1.1.%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0947C1"/>
    <w:multiLevelType w:val="hybridMultilevel"/>
    <w:tmpl w:val="111CE6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DE132CD"/>
    <w:multiLevelType w:val="multilevel"/>
    <w:tmpl w:val="D17055E0"/>
    <w:styleLink w:val="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05B2F74"/>
    <w:multiLevelType w:val="hybridMultilevel"/>
    <w:tmpl w:val="A9D4B1C4"/>
    <w:lvl w:ilvl="0" w:tplc="04190001">
      <w:start w:val="1"/>
      <w:numFmt w:val="upperLetter"/>
      <w:pStyle w:val="DefaultText"/>
      <w:lvlText w:val="Section %1:"/>
      <w:lvlJc w:val="left"/>
      <w:pPr>
        <w:tabs>
          <w:tab w:val="num" w:pos="360"/>
        </w:tabs>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8">
    <w:nsid w:val="4F6803A9"/>
    <w:multiLevelType w:val="hybridMultilevel"/>
    <w:tmpl w:val="4A54D6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3DA2B9E"/>
    <w:multiLevelType w:val="multilevel"/>
    <w:tmpl w:val="0419001D"/>
    <w:styleLink w:val="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42C58C7"/>
    <w:multiLevelType w:val="multilevel"/>
    <w:tmpl w:val="04190025"/>
    <w:lvl w:ilvl="0">
      <w:start w:val="1"/>
      <w:numFmt w:val="decimal"/>
      <w:pStyle w:val="10"/>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59D91C84"/>
    <w:multiLevelType w:val="hybridMultilevel"/>
    <w:tmpl w:val="6CE86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BEB0035"/>
    <w:multiLevelType w:val="multilevel"/>
    <w:tmpl w:val="E0CA4C52"/>
    <w:lvl w:ilvl="0">
      <w:start w:val="1"/>
      <w:numFmt w:val="decimal"/>
      <w:lvlText w:val="%1"/>
      <w:lvlJc w:val="left"/>
      <w:pPr>
        <w:tabs>
          <w:tab w:val="num" w:pos="539"/>
        </w:tabs>
        <w:ind w:left="539" w:hanging="539"/>
      </w:pPr>
      <w:rPr>
        <w:rFonts w:cs="Times New Roman" w:hint="default"/>
      </w:rPr>
    </w:lvl>
    <w:lvl w:ilvl="1">
      <w:start w:val="1"/>
      <w:numFmt w:val="decimal"/>
      <w:pStyle w:val="THNormal"/>
      <w:lvlText w:val="%1.%2"/>
      <w:lvlJc w:val="left"/>
      <w:pPr>
        <w:tabs>
          <w:tab w:val="num" w:pos="539"/>
        </w:tabs>
        <w:ind w:left="539" w:hanging="539"/>
      </w:pPr>
      <w:rPr>
        <w:rFonts w:cs="Times New Roman" w:hint="default"/>
        <w:b w:val="0"/>
        <w:color w:val="auto"/>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3">
    <w:nsid w:val="5CDD55CC"/>
    <w:multiLevelType w:val="multilevel"/>
    <w:tmpl w:val="3D902EB6"/>
    <w:lvl w:ilvl="0">
      <w:start w:val="1"/>
      <w:numFmt w:val="decimal"/>
      <w:pStyle w:val="TableCaptionAuto"/>
      <w:lvlText w:val="Table %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611E7A64"/>
    <w:multiLevelType w:val="hybridMultilevel"/>
    <w:tmpl w:val="B35C50E4"/>
    <w:lvl w:ilvl="0" w:tplc="04090001">
      <w:start w:val="1"/>
      <w:numFmt w:val="bullet"/>
      <w:pStyle w:val="BulletList"/>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numFmt w:val="bullet"/>
      <w:lvlText w:val="-"/>
      <w:lvlJc w:val="left"/>
      <w:pPr>
        <w:tabs>
          <w:tab w:val="num" w:pos="3090"/>
        </w:tabs>
        <w:ind w:left="3090" w:hanging="570"/>
      </w:pPr>
      <w:rPr>
        <w:rFonts w:ascii="Times New Roman" w:eastAsia="Times New Roman" w:hAnsi="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7A730EC"/>
    <w:multiLevelType w:val="multilevel"/>
    <w:tmpl w:val="23944644"/>
    <w:numStyleLink w:val="BPC3-Numeredlist"/>
  </w:abstractNum>
  <w:abstractNum w:abstractNumId="26">
    <w:nsid w:val="68277717"/>
    <w:multiLevelType w:val="multilevel"/>
    <w:tmpl w:val="D2DA9028"/>
    <w:lvl w:ilvl="0">
      <w:start w:val="1"/>
      <w:numFmt w:val="decimal"/>
      <w:pStyle w:val="ClauseHead"/>
      <w:lvlText w:val="%1."/>
      <w:lvlJc w:val="left"/>
      <w:pPr>
        <w:tabs>
          <w:tab w:val="num" w:pos="0"/>
        </w:tabs>
        <w:ind w:hanging="360"/>
      </w:pPr>
      <w:rPr>
        <w:rFonts w:cs="Times New Roman" w:hint="default"/>
        <w:sz w:val="18"/>
      </w:rPr>
    </w:lvl>
    <w:lvl w:ilvl="1">
      <w:start w:val="1"/>
      <w:numFmt w:val="decimal"/>
      <w:pStyle w:val="CaluseSubHead"/>
      <w:lvlText w:val="%1.%2."/>
      <w:lvlJc w:val="left"/>
      <w:pPr>
        <w:tabs>
          <w:tab w:val="num" w:pos="1080"/>
        </w:tabs>
        <w:ind w:left="432" w:hanging="432"/>
      </w:pPr>
      <w:rPr>
        <w:rFonts w:cs="Times New Roman" w:hint="default"/>
      </w:rPr>
    </w:lvl>
    <w:lvl w:ilvl="2">
      <w:start w:val="1"/>
      <w:numFmt w:val="decimal"/>
      <w:lvlText w:val="%1.%2.%3."/>
      <w:lvlJc w:val="left"/>
      <w:pPr>
        <w:tabs>
          <w:tab w:val="num" w:pos="1800"/>
        </w:tabs>
        <w:ind w:left="864" w:hanging="504"/>
      </w:pPr>
      <w:rPr>
        <w:rFonts w:cs="Times New Roman" w:hint="default"/>
      </w:rPr>
    </w:lvl>
    <w:lvl w:ilvl="3">
      <w:start w:val="1"/>
      <w:numFmt w:val="decimal"/>
      <w:lvlText w:val="%1.%2.%3.%4."/>
      <w:lvlJc w:val="left"/>
      <w:pPr>
        <w:tabs>
          <w:tab w:val="num" w:pos="2520"/>
        </w:tabs>
        <w:ind w:left="1368" w:hanging="648"/>
      </w:pPr>
      <w:rPr>
        <w:rFonts w:cs="Times New Roman" w:hint="default"/>
      </w:rPr>
    </w:lvl>
    <w:lvl w:ilvl="4">
      <w:start w:val="1"/>
      <w:numFmt w:val="decimal"/>
      <w:lvlText w:val="%1.%2.%3.%4.%5."/>
      <w:lvlJc w:val="left"/>
      <w:pPr>
        <w:tabs>
          <w:tab w:val="num" w:pos="3240"/>
        </w:tabs>
        <w:ind w:left="1872" w:hanging="792"/>
      </w:pPr>
      <w:rPr>
        <w:rFonts w:cs="Times New Roman" w:hint="default"/>
      </w:rPr>
    </w:lvl>
    <w:lvl w:ilvl="5">
      <w:start w:val="1"/>
      <w:numFmt w:val="decimal"/>
      <w:lvlText w:val="%1.%2.%3.%4.%5.%6."/>
      <w:lvlJc w:val="left"/>
      <w:pPr>
        <w:tabs>
          <w:tab w:val="num" w:pos="3960"/>
        </w:tabs>
        <w:ind w:left="2376" w:hanging="936"/>
      </w:pPr>
      <w:rPr>
        <w:rFonts w:cs="Times New Roman" w:hint="default"/>
      </w:rPr>
    </w:lvl>
    <w:lvl w:ilvl="6">
      <w:start w:val="1"/>
      <w:numFmt w:val="decimal"/>
      <w:lvlText w:val="%1.%2.%3.%4.%5.%6.%7."/>
      <w:lvlJc w:val="left"/>
      <w:pPr>
        <w:tabs>
          <w:tab w:val="num" w:pos="4680"/>
        </w:tabs>
        <w:ind w:left="2880" w:hanging="1080"/>
      </w:pPr>
      <w:rPr>
        <w:rFonts w:cs="Times New Roman" w:hint="default"/>
      </w:rPr>
    </w:lvl>
    <w:lvl w:ilvl="7">
      <w:start w:val="1"/>
      <w:numFmt w:val="decimal"/>
      <w:lvlText w:val="%1.%2.%3.%4.%5.%6.%7.%8."/>
      <w:lvlJc w:val="left"/>
      <w:pPr>
        <w:tabs>
          <w:tab w:val="num" w:pos="5400"/>
        </w:tabs>
        <w:ind w:left="3384" w:hanging="1224"/>
      </w:pPr>
      <w:rPr>
        <w:rFonts w:cs="Times New Roman" w:hint="default"/>
      </w:rPr>
    </w:lvl>
    <w:lvl w:ilvl="8">
      <w:start w:val="1"/>
      <w:numFmt w:val="decimal"/>
      <w:lvlText w:val="%1.%2.%3.%4.%5.%6.%7.%8.%9."/>
      <w:lvlJc w:val="left"/>
      <w:pPr>
        <w:tabs>
          <w:tab w:val="num" w:pos="6120"/>
        </w:tabs>
        <w:ind w:left="3960" w:hanging="1440"/>
      </w:pPr>
      <w:rPr>
        <w:rFonts w:cs="Times New Roman" w:hint="default"/>
      </w:rPr>
    </w:lvl>
  </w:abstractNum>
  <w:abstractNum w:abstractNumId="27">
    <w:nsid w:val="684D2096"/>
    <w:multiLevelType w:val="hybridMultilevel"/>
    <w:tmpl w:val="9844D5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86A74F0"/>
    <w:multiLevelType w:val="multilevel"/>
    <w:tmpl w:val="B602D9E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sz w:val="28"/>
        <w:szCs w:val="28"/>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B573005"/>
    <w:multiLevelType w:val="hybridMultilevel"/>
    <w:tmpl w:val="F760D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2A87249"/>
    <w:multiLevelType w:val="hybridMultilevel"/>
    <w:tmpl w:val="635429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75BF61EC"/>
    <w:multiLevelType w:val="hybridMultilevel"/>
    <w:tmpl w:val="B2365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7C064DD"/>
    <w:multiLevelType w:val="hybridMultilevel"/>
    <w:tmpl w:val="652CC5B8"/>
    <w:lvl w:ilvl="0" w:tplc="04190001">
      <w:start w:val="1"/>
      <w:numFmt w:val="bullet"/>
      <w:lvlText w:val=""/>
      <w:lvlJc w:val="left"/>
      <w:pPr>
        <w:ind w:left="868" w:hanging="360"/>
      </w:pPr>
      <w:rPr>
        <w:rFonts w:ascii="Symbol" w:hAnsi="Symbol" w:hint="default"/>
      </w:rPr>
    </w:lvl>
    <w:lvl w:ilvl="1" w:tplc="04190003" w:tentative="1">
      <w:start w:val="1"/>
      <w:numFmt w:val="bullet"/>
      <w:lvlText w:val="o"/>
      <w:lvlJc w:val="left"/>
      <w:pPr>
        <w:ind w:left="1588" w:hanging="360"/>
      </w:pPr>
      <w:rPr>
        <w:rFonts w:ascii="Courier New" w:hAnsi="Courier New" w:cs="Courier New" w:hint="default"/>
      </w:rPr>
    </w:lvl>
    <w:lvl w:ilvl="2" w:tplc="04190005" w:tentative="1">
      <w:start w:val="1"/>
      <w:numFmt w:val="bullet"/>
      <w:lvlText w:val=""/>
      <w:lvlJc w:val="left"/>
      <w:pPr>
        <w:ind w:left="2308" w:hanging="360"/>
      </w:pPr>
      <w:rPr>
        <w:rFonts w:ascii="Wingdings" w:hAnsi="Wingdings" w:hint="default"/>
      </w:rPr>
    </w:lvl>
    <w:lvl w:ilvl="3" w:tplc="04190001" w:tentative="1">
      <w:start w:val="1"/>
      <w:numFmt w:val="bullet"/>
      <w:lvlText w:val=""/>
      <w:lvlJc w:val="left"/>
      <w:pPr>
        <w:ind w:left="3028" w:hanging="360"/>
      </w:pPr>
      <w:rPr>
        <w:rFonts w:ascii="Symbol" w:hAnsi="Symbol" w:hint="default"/>
      </w:rPr>
    </w:lvl>
    <w:lvl w:ilvl="4" w:tplc="04190003" w:tentative="1">
      <w:start w:val="1"/>
      <w:numFmt w:val="bullet"/>
      <w:lvlText w:val="o"/>
      <w:lvlJc w:val="left"/>
      <w:pPr>
        <w:ind w:left="3748" w:hanging="360"/>
      </w:pPr>
      <w:rPr>
        <w:rFonts w:ascii="Courier New" w:hAnsi="Courier New" w:cs="Courier New" w:hint="default"/>
      </w:rPr>
    </w:lvl>
    <w:lvl w:ilvl="5" w:tplc="04190005" w:tentative="1">
      <w:start w:val="1"/>
      <w:numFmt w:val="bullet"/>
      <w:lvlText w:val=""/>
      <w:lvlJc w:val="left"/>
      <w:pPr>
        <w:ind w:left="4468" w:hanging="360"/>
      </w:pPr>
      <w:rPr>
        <w:rFonts w:ascii="Wingdings" w:hAnsi="Wingdings" w:hint="default"/>
      </w:rPr>
    </w:lvl>
    <w:lvl w:ilvl="6" w:tplc="04190001" w:tentative="1">
      <w:start w:val="1"/>
      <w:numFmt w:val="bullet"/>
      <w:lvlText w:val=""/>
      <w:lvlJc w:val="left"/>
      <w:pPr>
        <w:ind w:left="5188" w:hanging="360"/>
      </w:pPr>
      <w:rPr>
        <w:rFonts w:ascii="Symbol" w:hAnsi="Symbol" w:hint="default"/>
      </w:rPr>
    </w:lvl>
    <w:lvl w:ilvl="7" w:tplc="04190003" w:tentative="1">
      <w:start w:val="1"/>
      <w:numFmt w:val="bullet"/>
      <w:lvlText w:val="o"/>
      <w:lvlJc w:val="left"/>
      <w:pPr>
        <w:ind w:left="5908" w:hanging="360"/>
      </w:pPr>
      <w:rPr>
        <w:rFonts w:ascii="Courier New" w:hAnsi="Courier New" w:cs="Courier New" w:hint="default"/>
      </w:rPr>
    </w:lvl>
    <w:lvl w:ilvl="8" w:tplc="04190005" w:tentative="1">
      <w:start w:val="1"/>
      <w:numFmt w:val="bullet"/>
      <w:lvlText w:val=""/>
      <w:lvlJc w:val="left"/>
      <w:pPr>
        <w:ind w:left="6628" w:hanging="360"/>
      </w:pPr>
      <w:rPr>
        <w:rFonts w:ascii="Wingdings" w:hAnsi="Wingdings" w:hint="default"/>
      </w:rPr>
    </w:lvl>
  </w:abstractNum>
  <w:abstractNum w:abstractNumId="34">
    <w:nsid w:val="793E04A2"/>
    <w:multiLevelType w:val="multilevel"/>
    <w:tmpl w:val="355A2ED2"/>
    <w:styleLink w:val="40"/>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A53028B"/>
    <w:multiLevelType w:val="multilevel"/>
    <w:tmpl w:val="8C205282"/>
    <w:lvl w:ilvl="0">
      <w:start w:val="1"/>
      <w:numFmt w:val="none"/>
      <w:pStyle w:val="ALH2"/>
      <w:lvlText w:val=""/>
      <w:lvlJc w:val="left"/>
      <w:pPr>
        <w:tabs>
          <w:tab w:val="num" w:pos="432"/>
        </w:tabs>
        <w:ind w:left="432" w:hanging="432"/>
      </w:pPr>
      <w:rPr>
        <w:rFonts w:cs="Times New Roman" w:hint="default"/>
      </w:rPr>
    </w:lvl>
    <w:lvl w:ilvl="1">
      <w:start w:val="1"/>
      <w:numFmt w:val="decimal"/>
      <w:lvlText w:val="%1"/>
      <w:lvlJc w:val="left"/>
      <w:pPr>
        <w:tabs>
          <w:tab w:val="num" w:pos="576"/>
        </w:tabs>
        <w:ind w:left="576" w:hanging="576"/>
      </w:pPr>
      <w:rPr>
        <w:rFonts w:cs="Times New Roman" w:hint="default"/>
      </w:rPr>
    </w:lvl>
    <w:lvl w:ilvl="2">
      <w:start w:val="1"/>
      <w:numFmt w:val="none"/>
      <w:lvlText w:val=""/>
      <w:lvlJc w:val="left"/>
      <w:pPr>
        <w:tabs>
          <w:tab w:val="num" w:pos="720"/>
        </w:tabs>
        <w:ind w:left="720" w:hanging="720"/>
      </w:pPr>
      <w:rPr>
        <w:rFonts w:cs="Times New Roman" w:hint="default"/>
      </w:rPr>
    </w:lvl>
    <w:lvl w:ilvl="3">
      <w:start w:val="1"/>
      <w:numFmt w:val="none"/>
      <w:pStyle w:val="125"/>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6"/>
  </w:num>
  <w:num w:numId="3">
    <w:abstractNumId w:val="7"/>
  </w:num>
  <w:num w:numId="4">
    <w:abstractNumId w:val="9"/>
  </w:num>
  <w:num w:numId="5">
    <w:abstractNumId w:val="6"/>
  </w:num>
  <w:num w:numId="6">
    <w:abstractNumId w:val="8"/>
  </w:num>
  <w:num w:numId="7">
    <w:abstractNumId w:val="11"/>
  </w:num>
  <w:num w:numId="8">
    <w:abstractNumId w:val="5"/>
  </w:num>
  <w:num w:numId="9">
    <w:abstractNumId w:val="16"/>
  </w:num>
  <w:num w:numId="10">
    <w:abstractNumId w:val="34"/>
  </w:num>
  <w:num w:numId="11">
    <w:abstractNumId w:val="19"/>
  </w:num>
  <w:num w:numId="12">
    <w:abstractNumId w:val="20"/>
  </w:num>
  <w:num w:numId="13">
    <w:abstractNumId w:val="12"/>
  </w:num>
  <w:num w:numId="14">
    <w:abstractNumId w:val="22"/>
  </w:num>
  <w:num w:numId="15">
    <w:abstractNumId w:val="17"/>
  </w:num>
  <w:num w:numId="16">
    <w:abstractNumId w:val="24"/>
  </w:num>
  <w:num w:numId="17">
    <w:abstractNumId w:val="26"/>
  </w:num>
  <w:num w:numId="18">
    <w:abstractNumId w:val="0"/>
    <w:lvlOverride w:ilvl="0">
      <w:lvl w:ilvl="0">
        <w:start w:val="1"/>
        <w:numFmt w:val="bullet"/>
        <w:pStyle w:val="04dot"/>
        <w:lvlText w:val="."/>
        <w:legacy w:legacy="1" w:legacySpace="0" w:legacyIndent="331"/>
        <w:lvlJc w:val="left"/>
        <w:pPr>
          <w:ind w:left="1627" w:hanging="331"/>
        </w:pPr>
        <w:rPr>
          <w:rFonts w:ascii="Times" w:hAnsi="Times" w:hint="default"/>
        </w:rPr>
      </w:lvl>
    </w:lvlOverride>
  </w:num>
  <w:num w:numId="19">
    <w:abstractNumId w:val="35"/>
  </w:num>
  <w:num w:numId="20">
    <w:abstractNumId w:val="1"/>
  </w:num>
  <w:num w:numId="21">
    <w:abstractNumId w:val="23"/>
  </w:num>
  <w:num w:numId="22">
    <w:abstractNumId w:val="2"/>
  </w:num>
  <w:num w:numId="23">
    <w:abstractNumId w:val="14"/>
  </w:num>
  <w:num w:numId="24">
    <w:abstractNumId w:val="30"/>
  </w:num>
  <w:num w:numId="25">
    <w:abstractNumId w:val="21"/>
  </w:num>
  <w:num w:numId="26">
    <w:abstractNumId w:val="32"/>
  </w:num>
  <w:num w:numId="27">
    <w:abstractNumId w:val="25"/>
  </w:num>
  <w:num w:numId="28">
    <w:abstractNumId w:val="28"/>
  </w:num>
  <w:num w:numId="29">
    <w:abstractNumId w:val="15"/>
  </w:num>
  <w:num w:numId="30">
    <w:abstractNumId w:val="18"/>
  </w:num>
  <w:num w:numId="31">
    <w:abstractNumId w:val="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3"/>
  </w:num>
  <w:num w:numId="35">
    <w:abstractNumId w:val="29"/>
  </w:num>
  <w:num w:numId="36">
    <w:abstractNumId w:val="27"/>
  </w:num>
  <w:num w:numId="37">
    <w:abstractNumId w:val="31"/>
  </w:num>
  <w:num w:numId="38">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5CD"/>
    <w:rsid w:val="000012BA"/>
    <w:rsid w:val="000044AD"/>
    <w:rsid w:val="000052E3"/>
    <w:rsid w:val="00005441"/>
    <w:rsid w:val="000055AA"/>
    <w:rsid w:val="000055BB"/>
    <w:rsid w:val="00006DE8"/>
    <w:rsid w:val="00010496"/>
    <w:rsid w:val="0001272A"/>
    <w:rsid w:val="00012FBF"/>
    <w:rsid w:val="00013441"/>
    <w:rsid w:val="000142B7"/>
    <w:rsid w:val="00017103"/>
    <w:rsid w:val="0001756E"/>
    <w:rsid w:val="00021D37"/>
    <w:rsid w:val="0002214A"/>
    <w:rsid w:val="00022C3D"/>
    <w:rsid w:val="000235CA"/>
    <w:rsid w:val="0002564D"/>
    <w:rsid w:val="000264B0"/>
    <w:rsid w:val="00027312"/>
    <w:rsid w:val="00027D06"/>
    <w:rsid w:val="00030934"/>
    <w:rsid w:val="00034E22"/>
    <w:rsid w:val="00040A0B"/>
    <w:rsid w:val="00040F1A"/>
    <w:rsid w:val="00042A28"/>
    <w:rsid w:val="000435F7"/>
    <w:rsid w:val="00044C2B"/>
    <w:rsid w:val="00047029"/>
    <w:rsid w:val="000470F9"/>
    <w:rsid w:val="00047CA2"/>
    <w:rsid w:val="000531E9"/>
    <w:rsid w:val="00054C38"/>
    <w:rsid w:val="00054C3A"/>
    <w:rsid w:val="00056AA2"/>
    <w:rsid w:val="000571B1"/>
    <w:rsid w:val="00061D9E"/>
    <w:rsid w:val="0006345A"/>
    <w:rsid w:val="00063707"/>
    <w:rsid w:val="0006431D"/>
    <w:rsid w:val="00064C27"/>
    <w:rsid w:val="000652B5"/>
    <w:rsid w:val="000663B6"/>
    <w:rsid w:val="0006781F"/>
    <w:rsid w:val="0007213B"/>
    <w:rsid w:val="0007719D"/>
    <w:rsid w:val="00077FB9"/>
    <w:rsid w:val="000813E0"/>
    <w:rsid w:val="000839A6"/>
    <w:rsid w:val="00083B95"/>
    <w:rsid w:val="000933A0"/>
    <w:rsid w:val="00094AA1"/>
    <w:rsid w:val="000970D6"/>
    <w:rsid w:val="000A0779"/>
    <w:rsid w:val="000A2F78"/>
    <w:rsid w:val="000A7ACF"/>
    <w:rsid w:val="000A7B41"/>
    <w:rsid w:val="000B0527"/>
    <w:rsid w:val="000B11B7"/>
    <w:rsid w:val="000B3CF5"/>
    <w:rsid w:val="000B509A"/>
    <w:rsid w:val="000B5AC8"/>
    <w:rsid w:val="000B633F"/>
    <w:rsid w:val="000B6964"/>
    <w:rsid w:val="000B6DD3"/>
    <w:rsid w:val="000B6F6A"/>
    <w:rsid w:val="000B7DCB"/>
    <w:rsid w:val="000C0DC4"/>
    <w:rsid w:val="000C3569"/>
    <w:rsid w:val="000C4382"/>
    <w:rsid w:val="000C4D47"/>
    <w:rsid w:val="000C4E94"/>
    <w:rsid w:val="000C6518"/>
    <w:rsid w:val="000C6F92"/>
    <w:rsid w:val="000D1B6F"/>
    <w:rsid w:val="000D1C2D"/>
    <w:rsid w:val="000D51E4"/>
    <w:rsid w:val="000D5D23"/>
    <w:rsid w:val="000D6067"/>
    <w:rsid w:val="000D62A2"/>
    <w:rsid w:val="000D72EC"/>
    <w:rsid w:val="000E0F3E"/>
    <w:rsid w:val="000E5308"/>
    <w:rsid w:val="000E57DA"/>
    <w:rsid w:val="000E5BA3"/>
    <w:rsid w:val="000E620F"/>
    <w:rsid w:val="000E641B"/>
    <w:rsid w:val="000E710A"/>
    <w:rsid w:val="000F2BE1"/>
    <w:rsid w:val="000F36E7"/>
    <w:rsid w:val="000F671C"/>
    <w:rsid w:val="00100F43"/>
    <w:rsid w:val="0010114A"/>
    <w:rsid w:val="001058B0"/>
    <w:rsid w:val="0011662F"/>
    <w:rsid w:val="00125AB4"/>
    <w:rsid w:val="00127A37"/>
    <w:rsid w:val="00127AF3"/>
    <w:rsid w:val="00131864"/>
    <w:rsid w:val="001322B5"/>
    <w:rsid w:val="00132965"/>
    <w:rsid w:val="0013367B"/>
    <w:rsid w:val="001336A5"/>
    <w:rsid w:val="00135370"/>
    <w:rsid w:val="00136356"/>
    <w:rsid w:val="00141077"/>
    <w:rsid w:val="001415C2"/>
    <w:rsid w:val="00142CE0"/>
    <w:rsid w:val="00143A9D"/>
    <w:rsid w:val="00143ECF"/>
    <w:rsid w:val="00151234"/>
    <w:rsid w:val="00151653"/>
    <w:rsid w:val="00155C82"/>
    <w:rsid w:val="001568C5"/>
    <w:rsid w:val="00156BA2"/>
    <w:rsid w:val="00156D19"/>
    <w:rsid w:val="001605EB"/>
    <w:rsid w:val="00161569"/>
    <w:rsid w:val="0016218B"/>
    <w:rsid w:val="001624FF"/>
    <w:rsid w:val="00162AD7"/>
    <w:rsid w:val="001633E6"/>
    <w:rsid w:val="001643B2"/>
    <w:rsid w:val="00166ED5"/>
    <w:rsid w:val="00167EEC"/>
    <w:rsid w:val="00170943"/>
    <w:rsid w:val="001730FC"/>
    <w:rsid w:val="001734DE"/>
    <w:rsid w:val="001748E0"/>
    <w:rsid w:val="00175CC1"/>
    <w:rsid w:val="001760A9"/>
    <w:rsid w:val="001769B3"/>
    <w:rsid w:val="00181A54"/>
    <w:rsid w:val="00183898"/>
    <w:rsid w:val="001844A2"/>
    <w:rsid w:val="001846AC"/>
    <w:rsid w:val="00185D95"/>
    <w:rsid w:val="00191BF7"/>
    <w:rsid w:val="001A1E99"/>
    <w:rsid w:val="001A2046"/>
    <w:rsid w:val="001B0946"/>
    <w:rsid w:val="001B10A6"/>
    <w:rsid w:val="001B2798"/>
    <w:rsid w:val="001B62A0"/>
    <w:rsid w:val="001C0D7D"/>
    <w:rsid w:val="001C1560"/>
    <w:rsid w:val="001C2591"/>
    <w:rsid w:val="001C2F13"/>
    <w:rsid w:val="001C341B"/>
    <w:rsid w:val="001C3AC8"/>
    <w:rsid w:val="001C6ED4"/>
    <w:rsid w:val="001C75FA"/>
    <w:rsid w:val="001D12CA"/>
    <w:rsid w:val="001D332E"/>
    <w:rsid w:val="001D7DDC"/>
    <w:rsid w:val="001E0A19"/>
    <w:rsid w:val="001E0C5A"/>
    <w:rsid w:val="001E23F5"/>
    <w:rsid w:val="001E36BD"/>
    <w:rsid w:val="001E4805"/>
    <w:rsid w:val="001E6E97"/>
    <w:rsid w:val="001F04B2"/>
    <w:rsid w:val="001F10C3"/>
    <w:rsid w:val="001F2DEB"/>
    <w:rsid w:val="001F2F69"/>
    <w:rsid w:val="001F3DFD"/>
    <w:rsid w:val="001F4819"/>
    <w:rsid w:val="001F6C5E"/>
    <w:rsid w:val="001F7085"/>
    <w:rsid w:val="002009A1"/>
    <w:rsid w:val="00202E70"/>
    <w:rsid w:val="00204D73"/>
    <w:rsid w:val="00205D08"/>
    <w:rsid w:val="002064BA"/>
    <w:rsid w:val="0020763C"/>
    <w:rsid w:val="002127C9"/>
    <w:rsid w:val="0021349F"/>
    <w:rsid w:val="00213E91"/>
    <w:rsid w:val="00215BC3"/>
    <w:rsid w:val="002166E5"/>
    <w:rsid w:val="00217379"/>
    <w:rsid w:val="00220788"/>
    <w:rsid w:val="00220813"/>
    <w:rsid w:val="00222F5B"/>
    <w:rsid w:val="00231FF2"/>
    <w:rsid w:val="002323C1"/>
    <w:rsid w:val="00233F38"/>
    <w:rsid w:val="0023530D"/>
    <w:rsid w:val="002356CD"/>
    <w:rsid w:val="00235832"/>
    <w:rsid w:val="002411FE"/>
    <w:rsid w:val="00244BAE"/>
    <w:rsid w:val="0024773A"/>
    <w:rsid w:val="00253BF4"/>
    <w:rsid w:val="00254C11"/>
    <w:rsid w:val="002556F5"/>
    <w:rsid w:val="00255D0B"/>
    <w:rsid w:val="00255F0F"/>
    <w:rsid w:val="00257FA9"/>
    <w:rsid w:val="00261B96"/>
    <w:rsid w:val="00264FE0"/>
    <w:rsid w:val="00266687"/>
    <w:rsid w:val="002711C2"/>
    <w:rsid w:val="00273A71"/>
    <w:rsid w:val="00273C4E"/>
    <w:rsid w:val="00282931"/>
    <w:rsid w:val="00282FA6"/>
    <w:rsid w:val="00283913"/>
    <w:rsid w:val="00284BAC"/>
    <w:rsid w:val="002855F0"/>
    <w:rsid w:val="00286A8A"/>
    <w:rsid w:val="00286AB9"/>
    <w:rsid w:val="00290FBB"/>
    <w:rsid w:val="0029144F"/>
    <w:rsid w:val="002917F0"/>
    <w:rsid w:val="002917FF"/>
    <w:rsid w:val="00291DA6"/>
    <w:rsid w:val="002934CC"/>
    <w:rsid w:val="00293B3D"/>
    <w:rsid w:val="00295309"/>
    <w:rsid w:val="0029609C"/>
    <w:rsid w:val="00296560"/>
    <w:rsid w:val="002A118C"/>
    <w:rsid w:val="002A66F8"/>
    <w:rsid w:val="002B167E"/>
    <w:rsid w:val="002B3BF6"/>
    <w:rsid w:val="002B5DBA"/>
    <w:rsid w:val="002B63C2"/>
    <w:rsid w:val="002B672C"/>
    <w:rsid w:val="002B73A8"/>
    <w:rsid w:val="002B7F0E"/>
    <w:rsid w:val="002C2A20"/>
    <w:rsid w:val="002C2AD9"/>
    <w:rsid w:val="002C2CCE"/>
    <w:rsid w:val="002C382B"/>
    <w:rsid w:val="002C3C1C"/>
    <w:rsid w:val="002C5FC2"/>
    <w:rsid w:val="002C760E"/>
    <w:rsid w:val="002D0F23"/>
    <w:rsid w:val="002D2E58"/>
    <w:rsid w:val="002D4817"/>
    <w:rsid w:val="002E15A0"/>
    <w:rsid w:val="002E221D"/>
    <w:rsid w:val="002E27A8"/>
    <w:rsid w:val="002E3724"/>
    <w:rsid w:val="002E48F2"/>
    <w:rsid w:val="002E6898"/>
    <w:rsid w:val="002E6DF4"/>
    <w:rsid w:val="002E6F45"/>
    <w:rsid w:val="002E772C"/>
    <w:rsid w:val="002F041B"/>
    <w:rsid w:val="002F2147"/>
    <w:rsid w:val="002F324F"/>
    <w:rsid w:val="002F6D15"/>
    <w:rsid w:val="002F6D5D"/>
    <w:rsid w:val="002F74C5"/>
    <w:rsid w:val="0030378E"/>
    <w:rsid w:val="003052BF"/>
    <w:rsid w:val="0030762B"/>
    <w:rsid w:val="00307746"/>
    <w:rsid w:val="00311392"/>
    <w:rsid w:val="003139C4"/>
    <w:rsid w:val="00316697"/>
    <w:rsid w:val="00317D32"/>
    <w:rsid w:val="00320C63"/>
    <w:rsid w:val="00321D58"/>
    <w:rsid w:val="00322A68"/>
    <w:rsid w:val="00323DD2"/>
    <w:rsid w:val="003273A5"/>
    <w:rsid w:val="003274C0"/>
    <w:rsid w:val="003274EA"/>
    <w:rsid w:val="00332FE1"/>
    <w:rsid w:val="0033548E"/>
    <w:rsid w:val="003374F2"/>
    <w:rsid w:val="00340B37"/>
    <w:rsid w:val="00342716"/>
    <w:rsid w:val="00347FB7"/>
    <w:rsid w:val="00350274"/>
    <w:rsid w:val="003515A5"/>
    <w:rsid w:val="003541E5"/>
    <w:rsid w:val="00354A7A"/>
    <w:rsid w:val="0035574F"/>
    <w:rsid w:val="0035647A"/>
    <w:rsid w:val="00356FE2"/>
    <w:rsid w:val="00360602"/>
    <w:rsid w:val="00360F46"/>
    <w:rsid w:val="003617BC"/>
    <w:rsid w:val="003630D0"/>
    <w:rsid w:val="00364CD4"/>
    <w:rsid w:val="00365832"/>
    <w:rsid w:val="00366E55"/>
    <w:rsid w:val="00367DD5"/>
    <w:rsid w:val="0037068C"/>
    <w:rsid w:val="003709F1"/>
    <w:rsid w:val="00372790"/>
    <w:rsid w:val="003732A9"/>
    <w:rsid w:val="00376AA9"/>
    <w:rsid w:val="00377E62"/>
    <w:rsid w:val="00382176"/>
    <w:rsid w:val="003826A6"/>
    <w:rsid w:val="00385B6F"/>
    <w:rsid w:val="00386D0F"/>
    <w:rsid w:val="00387CA5"/>
    <w:rsid w:val="0039122B"/>
    <w:rsid w:val="00393095"/>
    <w:rsid w:val="003946EA"/>
    <w:rsid w:val="00397E13"/>
    <w:rsid w:val="003A0ECD"/>
    <w:rsid w:val="003A15AD"/>
    <w:rsid w:val="003A5C30"/>
    <w:rsid w:val="003A68F8"/>
    <w:rsid w:val="003A6DB9"/>
    <w:rsid w:val="003A7993"/>
    <w:rsid w:val="003A7996"/>
    <w:rsid w:val="003B17B5"/>
    <w:rsid w:val="003B28BB"/>
    <w:rsid w:val="003B2DF6"/>
    <w:rsid w:val="003B4F3E"/>
    <w:rsid w:val="003B6E5F"/>
    <w:rsid w:val="003B7FD3"/>
    <w:rsid w:val="003C13B8"/>
    <w:rsid w:val="003C33F7"/>
    <w:rsid w:val="003C4D4F"/>
    <w:rsid w:val="003C54EE"/>
    <w:rsid w:val="003C5760"/>
    <w:rsid w:val="003C61E1"/>
    <w:rsid w:val="003C7B3A"/>
    <w:rsid w:val="003C7FEB"/>
    <w:rsid w:val="003D08EF"/>
    <w:rsid w:val="003D5FB6"/>
    <w:rsid w:val="003D6C0E"/>
    <w:rsid w:val="003E006E"/>
    <w:rsid w:val="003E4B53"/>
    <w:rsid w:val="003E6C86"/>
    <w:rsid w:val="003F0A87"/>
    <w:rsid w:val="003F18BC"/>
    <w:rsid w:val="003F52D0"/>
    <w:rsid w:val="003F5401"/>
    <w:rsid w:val="003F6346"/>
    <w:rsid w:val="003F782B"/>
    <w:rsid w:val="0040213E"/>
    <w:rsid w:val="004024C2"/>
    <w:rsid w:val="00405760"/>
    <w:rsid w:val="00406DC3"/>
    <w:rsid w:val="00410097"/>
    <w:rsid w:val="00410D43"/>
    <w:rsid w:val="00411647"/>
    <w:rsid w:val="00411E64"/>
    <w:rsid w:val="00412DA9"/>
    <w:rsid w:val="0041332B"/>
    <w:rsid w:val="004148EC"/>
    <w:rsid w:val="00420076"/>
    <w:rsid w:val="00420869"/>
    <w:rsid w:val="0042172E"/>
    <w:rsid w:val="0042262E"/>
    <w:rsid w:val="00425EFD"/>
    <w:rsid w:val="00426CC5"/>
    <w:rsid w:val="004272A2"/>
    <w:rsid w:val="004273B7"/>
    <w:rsid w:val="00430F2C"/>
    <w:rsid w:val="0043210C"/>
    <w:rsid w:val="0043216F"/>
    <w:rsid w:val="0043482C"/>
    <w:rsid w:val="00437293"/>
    <w:rsid w:val="00437B1A"/>
    <w:rsid w:val="00440068"/>
    <w:rsid w:val="004403C4"/>
    <w:rsid w:val="00442B64"/>
    <w:rsid w:val="0044483C"/>
    <w:rsid w:val="00445127"/>
    <w:rsid w:val="00450876"/>
    <w:rsid w:val="00451515"/>
    <w:rsid w:val="00453700"/>
    <w:rsid w:val="0045554C"/>
    <w:rsid w:val="004559B0"/>
    <w:rsid w:val="004559D9"/>
    <w:rsid w:val="00455E4B"/>
    <w:rsid w:val="0046003F"/>
    <w:rsid w:val="00460CEF"/>
    <w:rsid w:val="004622D1"/>
    <w:rsid w:val="0046564B"/>
    <w:rsid w:val="004677E7"/>
    <w:rsid w:val="00467BBD"/>
    <w:rsid w:val="004704C8"/>
    <w:rsid w:val="00475E9E"/>
    <w:rsid w:val="00480D44"/>
    <w:rsid w:val="00482C86"/>
    <w:rsid w:val="00483B99"/>
    <w:rsid w:val="004843D5"/>
    <w:rsid w:val="004863C0"/>
    <w:rsid w:val="0048697E"/>
    <w:rsid w:val="0049063D"/>
    <w:rsid w:val="00492B67"/>
    <w:rsid w:val="00493944"/>
    <w:rsid w:val="00495B42"/>
    <w:rsid w:val="00496490"/>
    <w:rsid w:val="004975E0"/>
    <w:rsid w:val="004A110E"/>
    <w:rsid w:val="004A5174"/>
    <w:rsid w:val="004A5C00"/>
    <w:rsid w:val="004B0861"/>
    <w:rsid w:val="004B0E21"/>
    <w:rsid w:val="004B2FF0"/>
    <w:rsid w:val="004B3131"/>
    <w:rsid w:val="004B32AF"/>
    <w:rsid w:val="004B4373"/>
    <w:rsid w:val="004B4D4F"/>
    <w:rsid w:val="004B5030"/>
    <w:rsid w:val="004B53FA"/>
    <w:rsid w:val="004B6898"/>
    <w:rsid w:val="004C1C9A"/>
    <w:rsid w:val="004C1F0B"/>
    <w:rsid w:val="004C522D"/>
    <w:rsid w:val="004C77B3"/>
    <w:rsid w:val="004C7EBB"/>
    <w:rsid w:val="004D0279"/>
    <w:rsid w:val="004D32D8"/>
    <w:rsid w:val="004D614A"/>
    <w:rsid w:val="004D61DF"/>
    <w:rsid w:val="004D70CE"/>
    <w:rsid w:val="004D79D0"/>
    <w:rsid w:val="004E2782"/>
    <w:rsid w:val="004E4D51"/>
    <w:rsid w:val="004E596D"/>
    <w:rsid w:val="004E6662"/>
    <w:rsid w:val="004F2E63"/>
    <w:rsid w:val="004F2F2C"/>
    <w:rsid w:val="004F3917"/>
    <w:rsid w:val="004F3B2E"/>
    <w:rsid w:val="004F58E9"/>
    <w:rsid w:val="0050540A"/>
    <w:rsid w:val="00506F38"/>
    <w:rsid w:val="00507A18"/>
    <w:rsid w:val="0051218E"/>
    <w:rsid w:val="005125ED"/>
    <w:rsid w:val="0051375B"/>
    <w:rsid w:val="00513A5B"/>
    <w:rsid w:val="00514F82"/>
    <w:rsid w:val="005214C1"/>
    <w:rsid w:val="00521B86"/>
    <w:rsid w:val="00521CE9"/>
    <w:rsid w:val="00523E37"/>
    <w:rsid w:val="00534FD3"/>
    <w:rsid w:val="00540F79"/>
    <w:rsid w:val="00542775"/>
    <w:rsid w:val="00542C8E"/>
    <w:rsid w:val="0054317F"/>
    <w:rsid w:val="00550326"/>
    <w:rsid w:val="0055129F"/>
    <w:rsid w:val="0055284B"/>
    <w:rsid w:val="00553452"/>
    <w:rsid w:val="00556BA1"/>
    <w:rsid w:val="0056180C"/>
    <w:rsid w:val="00561FF7"/>
    <w:rsid w:val="00562BC3"/>
    <w:rsid w:val="00563C63"/>
    <w:rsid w:val="00564831"/>
    <w:rsid w:val="00564FD2"/>
    <w:rsid w:val="00566381"/>
    <w:rsid w:val="00570E53"/>
    <w:rsid w:val="0057465F"/>
    <w:rsid w:val="00574E5C"/>
    <w:rsid w:val="0057569E"/>
    <w:rsid w:val="0057625C"/>
    <w:rsid w:val="00580083"/>
    <w:rsid w:val="00582244"/>
    <w:rsid w:val="005922D2"/>
    <w:rsid w:val="0059331A"/>
    <w:rsid w:val="005966B9"/>
    <w:rsid w:val="0059703F"/>
    <w:rsid w:val="005A0588"/>
    <w:rsid w:val="005A062A"/>
    <w:rsid w:val="005A1451"/>
    <w:rsid w:val="005A1B76"/>
    <w:rsid w:val="005A4A91"/>
    <w:rsid w:val="005A4BF7"/>
    <w:rsid w:val="005A4E12"/>
    <w:rsid w:val="005A4F3B"/>
    <w:rsid w:val="005A58A0"/>
    <w:rsid w:val="005A7EB1"/>
    <w:rsid w:val="005B0BF5"/>
    <w:rsid w:val="005B0FDD"/>
    <w:rsid w:val="005B191F"/>
    <w:rsid w:val="005B608A"/>
    <w:rsid w:val="005B7FB3"/>
    <w:rsid w:val="005C0031"/>
    <w:rsid w:val="005C1807"/>
    <w:rsid w:val="005C2630"/>
    <w:rsid w:val="005C2716"/>
    <w:rsid w:val="005C745F"/>
    <w:rsid w:val="005D02CC"/>
    <w:rsid w:val="005D26CF"/>
    <w:rsid w:val="005D2CC5"/>
    <w:rsid w:val="005D33FE"/>
    <w:rsid w:val="005D3617"/>
    <w:rsid w:val="005D5723"/>
    <w:rsid w:val="005D59CE"/>
    <w:rsid w:val="005E3B50"/>
    <w:rsid w:val="005E61B3"/>
    <w:rsid w:val="005E7608"/>
    <w:rsid w:val="005F26BC"/>
    <w:rsid w:val="005F5AA2"/>
    <w:rsid w:val="00602A03"/>
    <w:rsid w:val="00605D46"/>
    <w:rsid w:val="00606BF9"/>
    <w:rsid w:val="00607890"/>
    <w:rsid w:val="006102F5"/>
    <w:rsid w:val="00610E2A"/>
    <w:rsid w:val="00611ED7"/>
    <w:rsid w:val="006202F4"/>
    <w:rsid w:val="0062130F"/>
    <w:rsid w:val="00621992"/>
    <w:rsid w:val="0062217D"/>
    <w:rsid w:val="00623AF9"/>
    <w:rsid w:val="006241B2"/>
    <w:rsid w:val="00627828"/>
    <w:rsid w:val="006303D2"/>
    <w:rsid w:val="006315D1"/>
    <w:rsid w:val="00631E81"/>
    <w:rsid w:val="0063237C"/>
    <w:rsid w:val="00632D41"/>
    <w:rsid w:val="00633AFF"/>
    <w:rsid w:val="00635157"/>
    <w:rsid w:val="006351FF"/>
    <w:rsid w:val="00637C7A"/>
    <w:rsid w:val="00644196"/>
    <w:rsid w:val="0064421E"/>
    <w:rsid w:val="006457F2"/>
    <w:rsid w:val="00646013"/>
    <w:rsid w:val="00650AD9"/>
    <w:rsid w:val="006537D9"/>
    <w:rsid w:val="00654196"/>
    <w:rsid w:val="00654F3D"/>
    <w:rsid w:val="00655D46"/>
    <w:rsid w:val="00656C4F"/>
    <w:rsid w:val="006602FA"/>
    <w:rsid w:val="006615AB"/>
    <w:rsid w:val="00662667"/>
    <w:rsid w:val="006636AC"/>
    <w:rsid w:val="006703B6"/>
    <w:rsid w:val="006712CC"/>
    <w:rsid w:val="00673DE3"/>
    <w:rsid w:val="00674962"/>
    <w:rsid w:val="0067685C"/>
    <w:rsid w:val="00676B06"/>
    <w:rsid w:val="006771F5"/>
    <w:rsid w:val="006772DB"/>
    <w:rsid w:val="00677448"/>
    <w:rsid w:val="0068221C"/>
    <w:rsid w:val="00682CCA"/>
    <w:rsid w:val="0068395B"/>
    <w:rsid w:val="006846DE"/>
    <w:rsid w:val="0068481D"/>
    <w:rsid w:val="00687BDC"/>
    <w:rsid w:val="0069206D"/>
    <w:rsid w:val="00693DFC"/>
    <w:rsid w:val="006957DB"/>
    <w:rsid w:val="0069665A"/>
    <w:rsid w:val="006A01F7"/>
    <w:rsid w:val="006A394B"/>
    <w:rsid w:val="006A4690"/>
    <w:rsid w:val="006A5451"/>
    <w:rsid w:val="006A55D1"/>
    <w:rsid w:val="006A582C"/>
    <w:rsid w:val="006A7339"/>
    <w:rsid w:val="006A7C94"/>
    <w:rsid w:val="006B0FE3"/>
    <w:rsid w:val="006B26F5"/>
    <w:rsid w:val="006B378C"/>
    <w:rsid w:val="006B68F6"/>
    <w:rsid w:val="006C4948"/>
    <w:rsid w:val="006C57BC"/>
    <w:rsid w:val="006D0789"/>
    <w:rsid w:val="006D0B3F"/>
    <w:rsid w:val="006D24A5"/>
    <w:rsid w:val="006D4A43"/>
    <w:rsid w:val="006D6C8B"/>
    <w:rsid w:val="006E00B0"/>
    <w:rsid w:val="006E01A4"/>
    <w:rsid w:val="006E18AD"/>
    <w:rsid w:val="006E27A9"/>
    <w:rsid w:val="006E2A2C"/>
    <w:rsid w:val="006E3177"/>
    <w:rsid w:val="006E4B0A"/>
    <w:rsid w:val="006E7C3E"/>
    <w:rsid w:val="006F04CC"/>
    <w:rsid w:val="006F11EC"/>
    <w:rsid w:val="006F1627"/>
    <w:rsid w:val="006F4086"/>
    <w:rsid w:val="006F4BB9"/>
    <w:rsid w:val="006F4F9E"/>
    <w:rsid w:val="00701FD3"/>
    <w:rsid w:val="00702255"/>
    <w:rsid w:val="00703BC0"/>
    <w:rsid w:val="00704EED"/>
    <w:rsid w:val="00707338"/>
    <w:rsid w:val="00713FD3"/>
    <w:rsid w:val="00716F4E"/>
    <w:rsid w:val="00717A4B"/>
    <w:rsid w:val="00717F8A"/>
    <w:rsid w:val="00725052"/>
    <w:rsid w:val="0072525C"/>
    <w:rsid w:val="00725A2A"/>
    <w:rsid w:val="00726AD3"/>
    <w:rsid w:val="007313C4"/>
    <w:rsid w:val="00735C6C"/>
    <w:rsid w:val="00736CC3"/>
    <w:rsid w:val="00740773"/>
    <w:rsid w:val="007425A7"/>
    <w:rsid w:val="007435E7"/>
    <w:rsid w:val="0074367D"/>
    <w:rsid w:val="0074425E"/>
    <w:rsid w:val="007459D6"/>
    <w:rsid w:val="00750A27"/>
    <w:rsid w:val="00750C00"/>
    <w:rsid w:val="00751944"/>
    <w:rsid w:val="00751CB7"/>
    <w:rsid w:val="0075332D"/>
    <w:rsid w:val="007560D1"/>
    <w:rsid w:val="007562C2"/>
    <w:rsid w:val="0075637E"/>
    <w:rsid w:val="007578D9"/>
    <w:rsid w:val="007600FB"/>
    <w:rsid w:val="007627EC"/>
    <w:rsid w:val="00763E80"/>
    <w:rsid w:val="00766DA3"/>
    <w:rsid w:val="00770F6F"/>
    <w:rsid w:val="007720BF"/>
    <w:rsid w:val="007758E2"/>
    <w:rsid w:val="007812D7"/>
    <w:rsid w:val="00782C1F"/>
    <w:rsid w:val="00795B82"/>
    <w:rsid w:val="00795F6E"/>
    <w:rsid w:val="00796FDE"/>
    <w:rsid w:val="00797A07"/>
    <w:rsid w:val="007A2E9E"/>
    <w:rsid w:val="007A3CE5"/>
    <w:rsid w:val="007A4A04"/>
    <w:rsid w:val="007A4D0A"/>
    <w:rsid w:val="007A6294"/>
    <w:rsid w:val="007A6855"/>
    <w:rsid w:val="007B1085"/>
    <w:rsid w:val="007B2C3E"/>
    <w:rsid w:val="007B33CD"/>
    <w:rsid w:val="007B51C0"/>
    <w:rsid w:val="007B6DAB"/>
    <w:rsid w:val="007B7F0E"/>
    <w:rsid w:val="007C070E"/>
    <w:rsid w:val="007C19B4"/>
    <w:rsid w:val="007C1C67"/>
    <w:rsid w:val="007C1DF3"/>
    <w:rsid w:val="007C2FE7"/>
    <w:rsid w:val="007D0680"/>
    <w:rsid w:val="007D16FC"/>
    <w:rsid w:val="007D28C8"/>
    <w:rsid w:val="007D403B"/>
    <w:rsid w:val="007D5367"/>
    <w:rsid w:val="007D5F49"/>
    <w:rsid w:val="007D61FD"/>
    <w:rsid w:val="007D7CD7"/>
    <w:rsid w:val="007E03F4"/>
    <w:rsid w:val="007E1C27"/>
    <w:rsid w:val="007E1D85"/>
    <w:rsid w:val="007E1E08"/>
    <w:rsid w:val="007E2AAC"/>
    <w:rsid w:val="007E3D91"/>
    <w:rsid w:val="007E620A"/>
    <w:rsid w:val="007E6784"/>
    <w:rsid w:val="007F1BD7"/>
    <w:rsid w:val="007F1E93"/>
    <w:rsid w:val="007F4680"/>
    <w:rsid w:val="007F5B6B"/>
    <w:rsid w:val="007F71C8"/>
    <w:rsid w:val="007F79FA"/>
    <w:rsid w:val="007F7A8B"/>
    <w:rsid w:val="00800DEE"/>
    <w:rsid w:val="00804798"/>
    <w:rsid w:val="008047AE"/>
    <w:rsid w:val="0081009B"/>
    <w:rsid w:val="00810F93"/>
    <w:rsid w:val="008114D0"/>
    <w:rsid w:val="008129C9"/>
    <w:rsid w:val="00814529"/>
    <w:rsid w:val="00815FB3"/>
    <w:rsid w:val="00820E5C"/>
    <w:rsid w:val="008230BD"/>
    <w:rsid w:val="008246B5"/>
    <w:rsid w:val="008248C6"/>
    <w:rsid w:val="00824C61"/>
    <w:rsid w:val="008259BA"/>
    <w:rsid w:val="008270A9"/>
    <w:rsid w:val="008309C2"/>
    <w:rsid w:val="00831D57"/>
    <w:rsid w:val="008421A2"/>
    <w:rsid w:val="00842854"/>
    <w:rsid w:val="00844BE5"/>
    <w:rsid w:val="00844E4D"/>
    <w:rsid w:val="0084687F"/>
    <w:rsid w:val="008477D7"/>
    <w:rsid w:val="00847BDE"/>
    <w:rsid w:val="00852BA3"/>
    <w:rsid w:val="00852CDF"/>
    <w:rsid w:val="00854675"/>
    <w:rsid w:val="00854A05"/>
    <w:rsid w:val="008554F8"/>
    <w:rsid w:val="008608AB"/>
    <w:rsid w:val="0086097D"/>
    <w:rsid w:val="00862547"/>
    <w:rsid w:val="00863F3D"/>
    <w:rsid w:val="00864193"/>
    <w:rsid w:val="00867676"/>
    <w:rsid w:val="00870411"/>
    <w:rsid w:val="0087095F"/>
    <w:rsid w:val="00872C31"/>
    <w:rsid w:val="00873761"/>
    <w:rsid w:val="00873ACD"/>
    <w:rsid w:val="00874574"/>
    <w:rsid w:val="00883164"/>
    <w:rsid w:val="00884631"/>
    <w:rsid w:val="0088484A"/>
    <w:rsid w:val="00884D2F"/>
    <w:rsid w:val="00885191"/>
    <w:rsid w:val="00885A1F"/>
    <w:rsid w:val="00890190"/>
    <w:rsid w:val="00890696"/>
    <w:rsid w:val="0089386D"/>
    <w:rsid w:val="008939CB"/>
    <w:rsid w:val="00896071"/>
    <w:rsid w:val="008A03CD"/>
    <w:rsid w:val="008A43FC"/>
    <w:rsid w:val="008A5C1C"/>
    <w:rsid w:val="008B1764"/>
    <w:rsid w:val="008B246C"/>
    <w:rsid w:val="008B3C48"/>
    <w:rsid w:val="008C12BC"/>
    <w:rsid w:val="008C3A0A"/>
    <w:rsid w:val="008C6DB3"/>
    <w:rsid w:val="008C72EA"/>
    <w:rsid w:val="008D04CE"/>
    <w:rsid w:val="008D1AF4"/>
    <w:rsid w:val="008D5F54"/>
    <w:rsid w:val="008D668F"/>
    <w:rsid w:val="008D7A3B"/>
    <w:rsid w:val="008E0970"/>
    <w:rsid w:val="008E41E6"/>
    <w:rsid w:val="008E5801"/>
    <w:rsid w:val="008E7975"/>
    <w:rsid w:val="008E7CEA"/>
    <w:rsid w:val="008F05DC"/>
    <w:rsid w:val="008F16DD"/>
    <w:rsid w:val="008F21FE"/>
    <w:rsid w:val="008F360F"/>
    <w:rsid w:val="008F38CD"/>
    <w:rsid w:val="008F5D48"/>
    <w:rsid w:val="008F69D4"/>
    <w:rsid w:val="008F6D85"/>
    <w:rsid w:val="008F7AEF"/>
    <w:rsid w:val="00900546"/>
    <w:rsid w:val="00900D6B"/>
    <w:rsid w:val="0090283D"/>
    <w:rsid w:val="0090306D"/>
    <w:rsid w:val="00904B64"/>
    <w:rsid w:val="00905FE8"/>
    <w:rsid w:val="00906008"/>
    <w:rsid w:val="00910BC9"/>
    <w:rsid w:val="00911C3E"/>
    <w:rsid w:val="00911ECF"/>
    <w:rsid w:val="00914877"/>
    <w:rsid w:val="00915FAC"/>
    <w:rsid w:val="009162F1"/>
    <w:rsid w:val="00916529"/>
    <w:rsid w:val="00920D97"/>
    <w:rsid w:val="00920E9D"/>
    <w:rsid w:val="00924305"/>
    <w:rsid w:val="009249C1"/>
    <w:rsid w:val="00926E12"/>
    <w:rsid w:val="009274C7"/>
    <w:rsid w:val="00930D40"/>
    <w:rsid w:val="009315CD"/>
    <w:rsid w:val="00932401"/>
    <w:rsid w:val="00932992"/>
    <w:rsid w:val="00936C39"/>
    <w:rsid w:val="00940D7A"/>
    <w:rsid w:val="00945315"/>
    <w:rsid w:val="0094698E"/>
    <w:rsid w:val="0095080C"/>
    <w:rsid w:val="00950BD1"/>
    <w:rsid w:val="00953C8C"/>
    <w:rsid w:val="009608FF"/>
    <w:rsid w:val="00960BD2"/>
    <w:rsid w:val="00961495"/>
    <w:rsid w:val="00962E54"/>
    <w:rsid w:val="00964CFB"/>
    <w:rsid w:val="00964E7E"/>
    <w:rsid w:val="00966C7A"/>
    <w:rsid w:val="009719B4"/>
    <w:rsid w:val="009737D7"/>
    <w:rsid w:val="00973E8C"/>
    <w:rsid w:val="00974345"/>
    <w:rsid w:val="0097440E"/>
    <w:rsid w:val="00975BF3"/>
    <w:rsid w:val="0097721C"/>
    <w:rsid w:val="009806E5"/>
    <w:rsid w:val="00981AD0"/>
    <w:rsid w:val="0098319D"/>
    <w:rsid w:val="00983A43"/>
    <w:rsid w:val="00984A07"/>
    <w:rsid w:val="00986376"/>
    <w:rsid w:val="0098699C"/>
    <w:rsid w:val="00987488"/>
    <w:rsid w:val="00987A6C"/>
    <w:rsid w:val="00990217"/>
    <w:rsid w:val="00990DFB"/>
    <w:rsid w:val="00990F0A"/>
    <w:rsid w:val="00991C2A"/>
    <w:rsid w:val="00994349"/>
    <w:rsid w:val="00997637"/>
    <w:rsid w:val="009A2207"/>
    <w:rsid w:val="009A2C19"/>
    <w:rsid w:val="009A31AE"/>
    <w:rsid w:val="009A3393"/>
    <w:rsid w:val="009A3CDA"/>
    <w:rsid w:val="009A4278"/>
    <w:rsid w:val="009A51CB"/>
    <w:rsid w:val="009A5B54"/>
    <w:rsid w:val="009A5E5D"/>
    <w:rsid w:val="009B07D8"/>
    <w:rsid w:val="009B2FF6"/>
    <w:rsid w:val="009B3189"/>
    <w:rsid w:val="009B517E"/>
    <w:rsid w:val="009B5C1B"/>
    <w:rsid w:val="009B7D89"/>
    <w:rsid w:val="009C2D69"/>
    <w:rsid w:val="009C6C80"/>
    <w:rsid w:val="009D1788"/>
    <w:rsid w:val="009D2B80"/>
    <w:rsid w:val="009D2DE9"/>
    <w:rsid w:val="009D317E"/>
    <w:rsid w:val="009D4264"/>
    <w:rsid w:val="009D46EA"/>
    <w:rsid w:val="009D4784"/>
    <w:rsid w:val="009D4C03"/>
    <w:rsid w:val="009D50DC"/>
    <w:rsid w:val="009D7DF2"/>
    <w:rsid w:val="009E0B09"/>
    <w:rsid w:val="009E2125"/>
    <w:rsid w:val="009E3F7B"/>
    <w:rsid w:val="009E4EBD"/>
    <w:rsid w:val="009E523F"/>
    <w:rsid w:val="009E63BF"/>
    <w:rsid w:val="009F37C6"/>
    <w:rsid w:val="009F5042"/>
    <w:rsid w:val="00A02CF6"/>
    <w:rsid w:val="00A04924"/>
    <w:rsid w:val="00A0535D"/>
    <w:rsid w:val="00A105F9"/>
    <w:rsid w:val="00A10E59"/>
    <w:rsid w:val="00A12722"/>
    <w:rsid w:val="00A1296E"/>
    <w:rsid w:val="00A12AC9"/>
    <w:rsid w:val="00A13072"/>
    <w:rsid w:val="00A15D60"/>
    <w:rsid w:val="00A16054"/>
    <w:rsid w:val="00A16B01"/>
    <w:rsid w:val="00A2008B"/>
    <w:rsid w:val="00A22863"/>
    <w:rsid w:val="00A232D9"/>
    <w:rsid w:val="00A23588"/>
    <w:rsid w:val="00A2439D"/>
    <w:rsid w:val="00A260C1"/>
    <w:rsid w:val="00A26C2B"/>
    <w:rsid w:val="00A30A0D"/>
    <w:rsid w:val="00A32CC4"/>
    <w:rsid w:val="00A340D0"/>
    <w:rsid w:val="00A34DEE"/>
    <w:rsid w:val="00A35716"/>
    <w:rsid w:val="00A369CB"/>
    <w:rsid w:val="00A3719D"/>
    <w:rsid w:val="00A40341"/>
    <w:rsid w:val="00A4139A"/>
    <w:rsid w:val="00A442D0"/>
    <w:rsid w:val="00A44B42"/>
    <w:rsid w:val="00A452D7"/>
    <w:rsid w:val="00A5146E"/>
    <w:rsid w:val="00A52D3D"/>
    <w:rsid w:val="00A53F4F"/>
    <w:rsid w:val="00A5578F"/>
    <w:rsid w:val="00A57BBB"/>
    <w:rsid w:val="00A57E1C"/>
    <w:rsid w:val="00A6216D"/>
    <w:rsid w:val="00A625E3"/>
    <w:rsid w:val="00A62E20"/>
    <w:rsid w:val="00A663F5"/>
    <w:rsid w:val="00A679E6"/>
    <w:rsid w:val="00A70B67"/>
    <w:rsid w:val="00A71B4C"/>
    <w:rsid w:val="00A71F4D"/>
    <w:rsid w:val="00A7382F"/>
    <w:rsid w:val="00A7520E"/>
    <w:rsid w:val="00A81B68"/>
    <w:rsid w:val="00A822D1"/>
    <w:rsid w:val="00A82393"/>
    <w:rsid w:val="00A8359D"/>
    <w:rsid w:val="00A83C4D"/>
    <w:rsid w:val="00A85625"/>
    <w:rsid w:val="00A85F85"/>
    <w:rsid w:val="00A85FEF"/>
    <w:rsid w:val="00A86DBA"/>
    <w:rsid w:val="00A86FCF"/>
    <w:rsid w:val="00A87875"/>
    <w:rsid w:val="00A909DE"/>
    <w:rsid w:val="00A91248"/>
    <w:rsid w:val="00A9169E"/>
    <w:rsid w:val="00A9358D"/>
    <w:rsid w:val="00A94A7B"/>
    <w:rsid w:val="00A94C49"/>
    <w:rsid w:val="00A95072"/>
    <w:rsid w:val="00AA2E84"/>
    <w:rsid w:val="00AA3F55"/>
    <w:rsid w:val="00AA456E"/>
    <w:rsid w:val="00AA4D0F"/>
    <w:rsid w:val="00AB1B33"/>
    <w:rsid w:val="00AB26AE"/>
    <w:rsid w:val="00AB3A23"/>
    <w:rsid w:val="00AB7702"/>
    <w:rsid w:val="00AC044A"/>
    <w:rsid w:val="00AC1B03"/>
    <w:rsid w:val="00AC33A3"/>
    <w:rsid w:val="00AC33C8"/>
    <w:rsid w:val="00AC3ABD"/>
    <w:rsid w:val="00AC55DF"/>
    <w:rsid w:val="00AD075A"/>
    <w:rsid w:val="00AD129E"/>
    <w:rsid w:val="00AD3298"/>
    <w:rsid w:val="00AD7BF5"/>
    <w:rsid w:val="00AE5609"/>
    <w:rsid w:val="00AE5F53"/>
    <w:rsid w:val="00AE7503"/>
    <w:rsid w:val="00B033D3"/>
    <w:rsid w:val="00B07F0E"/>
    <w:rsid w:val="00B10661"/>
    <w:rsid w:val="00B10FB2"/>
    <w:rsid w:val="00B16266"/>
    <w:rsid w:val="00B1716E"/>
    <w:rsid w:val="00B17480"/>
    <w:rsid w:val="00B17B0D"/>
    <w:rsid w:val="00B20D17"/>
    <w:rsid w:val="00B219AD"/>
    <w:rsid w:val="00B27236"/>
    <w:rsid w:val="00B30ADF"/>
    <w:rsid w:val="00B3195D"/>
    <w:rsid w:val="00B33120"/>
    <w:rsid w:val="00B35461"/>
    <w:rsid w:val="00B35B82"/>
    <w:rsid w:val="00B35C1A"/>
    <w:rsid w:val="00B36AC0"/>
    <w:rsid w:val="00B36C0D"/>
    <w:rsid w:val="00B376BA"/>
    <w:rsid w:val="00B37899"/>
    <w:rsid w:val="00B4030D"/>
    <w:rsid w:val="00B407F7"/>
    <w:rsid w:val="00B42263"/>
    <w:rsid w:val="00B42985"/>
    <w:rsid w:val="00B42ACA"/>
    <w:rsid w:val="00B51B0D"/>
    <w:rsid w:val="00B51C01"/>
    <w:rsid w:val="00B52C86"/>
    <w:rsid w:val="00B55F71"/>
    <w:rsid w:val="00B565CB"/>
    <w:rsid w:val="00B57B45"/>
    <w:rsid w:val="00B6111D"/>
    <w:rsid w:val="00B64001"/>
    <w:rsid w:val="00B6528D"/>
    <w:rsid w:val="00B659A7"/>
    <w:rsid w:val="00B66136"/>
    <w:rsid w:val="00B67B96"/>
    <w:rsid w:val="00B73024"/>
    <w:rsid w:val="00B77EFF"/>
    <w:rsid w:val="00B806A9"/>
    <w:rsid w:val="00B80DC1"/>
    <w:rsid w:val="00B82686"/>
    <w:rsid w:val="00B83398"/>
    <w:rsid w:val="00B84424"/>
    <w:rsid w:val="00B93081"/>
    <w:rsid w:val="00B9396B"/>
    <w:rsid w:val="00B94411"/>
    <w:rsid w:val="00B94BE2"/>
    <w:rsid w:val="00B94EEF"/>
    <w:rsid w:val="00B9564D"/>
    <w:rsid w:val="00B97008"/>
    <w:rsid w:val="00BA2038"/>
    <w:rsid w:val="00BA3D4F"/>
    <w:rsid w:val="00BA4AF5"/>
    <w:rsid w:val="00BA6ECD"/>
    <w:rsid w:val="00BA70EE"/>
    <w:rsid w:val="00BA74FA"/>
    <w:rsid w:val="00BA7610"/>
    <w:rsid w:val="00BB0722"/>
    <w:rsid w:val="00BB225A"/>
    <w:rsid w:val="00BB26F8"/>
    <w:rsid w:val="00BB5976"/>
    <w:rsid w:val="00BB6F00"/>
    <w:rsid w:val="00BB7EBA"/>
    <w:rsid w:val="00BC0AF0"/>
    <w:rsid w:val="00BC0B6F"/>
    <w:rsid w:val="00BC376C"/>
    <w:rsid w:val="00BC4F63"/>
    <w:rsid w:val="00BC5695"/>
    <w:rsid w:val="00BC633A"/>
    <w:rsid w:val="00BC7D1D"/>
    <w:rsid w:val="00BD1359"/>
    <w:rsid w:val="00BD1B52"/>
    <w:rsid w:val="00BD269A"/>
    <w:rsid w:val="00BD44A8"/>
    <w:rsid w:val="00BD75C2"/>
    <w:rsid w:val="00BD7E15"/>
    <w:rsid w:val="00BE37B5"/>
    <w:rsid w:val="00BE3BFB"/>
    <w:rsid w:val="00BE5437"/>
    <w:rsid w:val="00BE5A1B"/>
    <w:rsid w:val="00BF1818"/>
    <w:rsid w:val="00BF2BBA"/>
    <w:rsid w:val="00BF36A2"/>
    <w:rsid w:val="00BF38EA"/>
    <w:rsid w:val="00BF39E1"/>
    <w:rsid w:val="00BF4F06"/>
    <w:rsid w:val="00BF63AC"/>
    <w:rsid w:val="00C00840"/>
    <w:rsid w:val="00C038BD"/>
    <w:rsid w:val="00C044AA"/>
    <w:rsid w:val="00C049CC"/>
    <w:rsid w:val="00C0752B"/>
    <w:rsid w:val="00C07CE5"/>
    <w:rsid w:val="00C10E3B"/>
    <w:rsid w:val="00C12717"/>
    <w:rsid w:val="00C12D61"/>
    <w:rsid w:val="00C12F3A"/>
    <w:rsid w:val="00C14C89"/>
    <w:rsid w:val="00C15D2F"/>
    <w:rsid w:val="00C21966"/>
    <w:rsid w:val="00C22331"/>
    <w:rsid w:val="00C22E17"/>
    <w:rsid w:val="00C242C4"/>
    <w:rsid w:val="00C275FB"/>
    <w:rsid w:val="00C27F3A"/>
    <w:rsid w:val="00C30B49"/>
    <w:rsid w:val="00C310BD"/>
    <w:rsid w:val="00C33908"/>
    <w:rsid w:val="00C37AF8"/>
    <w:rsid w:val="00C401FF"/>
    <w:rsid w:val="00C4115C"/>
    <w:rsid w:val="00C4128C"/>
    <w:rsid w:val="00C41A86"/>
    <w:rsid w:val="00C42AA6"/>
    <w:rsid w:val="00C42EBC"/>
    <w:rsid w:val="00C433B0"/>
    <w:rsid w:val="00C46484"/>
    <w:rsid w:val="00C50CBC"/>
    <w:rsid w:val="00C51FE1"/>
    <w:rsid w:val="00C536F6"/>
    <w:rsid w:val="00C54157"/>
    <w:rsid w:val="00C56DD6"/>
    <w:rsid w:val="00C5787C"/>
    <w:rsid w:val="00C578DF"/>
    <w:rsid w:val="00C60AEF"/>
    <w:rsid w:val="00C62F6A"/>
    <w:rsid w:val="00C6344D"/>
    <w:rsid w:val="00C64EFE"/>
    <w:rsid w:val="00C67370"/>
    <w:rsid w:val="00C70DD4"/>
    <w:rsid w:val="00C70E07"/>
    <w:rsid w:val="00C711A7"/>
    <w:rsid w:val="00C716BC"/>
    <w:rsid w:val="00C724D5"/>
    <w:rsid w:val="00C74082"/>
    <w:rsid w:val="00C77439"/>
    <w:rsid w:val="00C83858"/>
    <w:rsid w:val="00C8454C"/>
    <w:rsid w:val="00C97208"/>
    <w:rsid w:val="00CA21C5"/>
    <w:rsid w:val="00CA593A"/>
    <w:rsid w:val="00CA641F"/>
    <w:rsid w:val="00CA7AA7"/>
    <w:rsid w:val="00CB0B62"/>
    <w:rsid w:val="00CB1EDC"/>
    <w:rsid w:val="00CB267C"/>
    <w:rsid w:val="00CB485D"/>
    <w:rsid w:val="00CB5498"/>
    <w:rsid w:val="00CB549E"/>
    <w:rsid w:val="00CC15F7"/>
    <w:rsid w:val="00CC7547"/>
    <w:rsid w:val="00CD088D"/>
    <w:rsid w:val="00CD089B"/>
    <w:rsid w:val="00CD0B30"/>
    <w:rsid w:val="00CD0C36"/>
    <w:rsid w:val="00CD5AA7"/>
    <w:rsid w:val="00CD5D76"/>
    <w:rsid w:val="00CD6B29"/>
    <w:rsid w:val="00CE4A96"/>
    <w:rsid w:val="00CE69C9"/>
    <w:rsid w:val="00CE78FB"/>
    <w:rsid w:val="00CF063B"/>
    <w:rsid w:val="00CF4279"/>
    <w:rsid w:val="00CF5F1B"/>
    <w:rsid w:val="00D044B1"/>
    <w:rsid w:val="00D10EDE"/>
    <w:rsid w:val="00D132EA"/>
    <w:rsid w:val="00D138D2"/>
    <w:rsid w:val="00D161B0"/>
    <w:rsid w:val="00D17C5F"/>
    <w:rsid w:val="00D20856"/>
    <w:rsid w:val="00D235F1"/>
    <w:rsid w:val="00D24B10"/>
    <w:rsid w:val="00D26DFC"/>
    <w:rsid w:val="00D2741B"/>
    <w:rsid w:val="00D32933"/>
    <w:rsid w:val="00D335A6"/>
    <w:rsid w:val="00D429E9"/>
    <w:rsid w:val="00D460B3"/>
    <w:rsid w:val="00D475DC"/>
    <w:rsid w:val="00D5081E"/>
    <w:rsid w:val="00D50AC9"/>
    <w:rsid w:val="00D50E2C"/>
    <w:rsid w:val="00D55679"/>
    <w:rsid w:val="00D5625D"/>
    <w:rsid w:val="00D56E0D"/>
    <w:rsid w:val="00D63624"/>
    <w:rsid w:val="00D65A5E"/>
    <w:rsid w:val="00D67147"/>
    <w:rsid w:val="00D72EF0"/>
    <w:rsid w:val="00D744C8"/>
    <w:rsid w:val="00D7455B"/>
    <w:rsid w:val="00D769CA"/>
    <w:rsid w:val="00D8042C"/>
    <w:rsid w:val="00D81088"/>
    <w:rsid w:val="00D81A22"/>
    <w:rsid w:val="00D833E0"/>
    <w:rsid w:val="00D840DC"/>
    <w:rsid w:val="00D8576E"/>
    <w:rsid w:val="00D86DE7"/>
    <w:rsid w:val="00D90764"/>
    <w:rsid w:val="00D925C2"/>
    <w:rsid w:val="00D96918"/>
    <w:rsid w:val="00DA1A7B"/>
    <w:rsid w:val="00DA1BE3"/>
    <w:rsid w:val="00DA3FD8"/>
    <w:rsid w:val="00DA55A2"/>
    <w:rsid w:val="00DA7D58"/>
    <w:rsid w:val="00DB0F43"/>
    <w:rsid w:val="00DB1744"/>
    <w:rsid w:val="00DB2973"/>
    <w:rsid w:val="00DB37CC"/>
    <w:rsid w:val="00DB565C"/>
    <w:rsid w:val="00DB59BC"/>
    <w:rsid w:val="00DC4E6E"/>
    <w:rsid w:val="00DC6E9E"/>
    <w:rsid w:val="00DD14D2"/>
    <w:rsid w:val="00DD152C"/>
    <w:rsid w:val="00DD6A21"/>
    <w:rsid w:val="00DD7496"/>
    <w:rsid w:val="00DE0155"/>
    <w:rsid w:val="00DE1D35"/>
    <w:rsid w:val="00DE264F"/>
    <w:rsid w:val="00DE344E"/>
    <w:rsid w:val="00DE64AD"/>
    <w:rsid w:val="00DE7586"/>
    <w:rsid w:val="00DF10F1"/>
    <w:rsid w:val="00DF3AD5"/>
    <w:rsid w:val="00DF3EB7"/>
    <w:rsid w:val="00DF4875"/>
    <w:rsid w:val="00DF7995"/>
    <w:rsid w:val="00E00D6A"/>
    <w:rsid w:val="00E01006"/>
    <w:rsid w:val="00E036EC"/>
    <w:rsid w:val="00E03BC5"/>
    <w:rsid w:val="00E04E26"/>
    <w:rsid w:val="00E06644"/>
    <w:rsid w:val="00E07C3A"/>
    <w:rsid w:val="00E1181C"/>
    <w:rsid w:val="00E12616"/>
    <w:rsid w:val="00E13D9D"/>
    <w:rsid w:val="00E153EC"/>
    <w:rsid w:val="00E20069"/>
    <w:rsid w:val="00E22B41"/>
    <w:rsid w:val="00E24952"/>
    <w:rsid w:val="00E24BF5"/>
    <w:rsid w:val="00E24ECB"/>
    <w:rsid w:val="00E25454"/>
    <w:rsid w:val="00E26F5F"/>
    <w:rsid w:val="00E311C1"/>
    <w:rsid w:val="00E3228C"/>
    <w:rsid w:val="00E34808"/>
    <w:rsid w:val="00E35F84"/>
    <w:rsid w:val="00E37546"/>
    <w:rsid w:val="00E37ECE"/>
    <w:rsid w:val="00E40DBB"/>
    <w:rsid w:val="00E41CDF"/>
    <w:rsid w:val="00E43B36"/>
    <w:rsid w:val="00E44CB6"/>
    <w:rsid w:val="00E450D2"/>
    <w:rsid w:val="00E458AC"/>
    <w:rsid w:val="00E45AFE"/>
    <w:rsid w:val="00E467FB"/>
    <w:rsid w:val="00E47932"/>
    <w:rsid w:val="00E52E21"/>
    <w:rsid w:val="00E53934"/>
    <w:rsid w:val="00E5393F"/>
    <w:rsid w:val="00E55826"/>
    <w:rsid w:val="00E55C61"/>
    <w:rsid w:val="00E563E7"/>
    <w:rsid w:val="00E57CFE"/>
    <w:rsid w:val="00E6123E"/>
    <w:rsid w:val="00E63035"/>
    <w:rsid w:val="00E631DD"/>
    <w:rsid w:val="00E676A3"/>
    <w:rsid w:val="00E70A19"/>
    <w:rsid w:val="00E71E83"/>
    <w:rsid w:val="00E74D3B"/>
    <w:rsid w:val="00E75A8D"/>
    <w:rsid w:val="00E76F1A"/>
    <w:rsid w:val="00E80E0F"/>
    <w:rsid w:val="00E81881"/>
    <w:rsid w:val="00E81995"/>
    <w:rsid w:val="00E832A3"/>
    <w:rsid w:val="00E861F6"/>
    <w:rsid w:val="00E90AD9"/>
    <w:rsid w:val="00E93C52"/>
    <w:rsid w:val="00E93EA5"/>
    <w:rsid w:val="00E942F7"/>
    <w:rsid w:val="00E963DF"/>
    <w:rsid w:val="00E96620"/>
    <w:rsid w:val="00EA39FD"/>
    <w:rsid w:val="00EA4E01"/>
    <w:rsid w:val="00EA5948"/>
    <w:rsid w:val="00EB0DB8"/>
    <w:rsid w:val="00EB0DD9"/>
    <w:rsid w:val="00EB1A25"/>
    <w:rsid w:val="00EB4A92"/>
    <w:rsid w:val="00EB7939"/>
    <w:rsid w:val="00EB7C57"/>
    <w:rsid w:val="00EC1EF4"/>
    <w:rsid w:val="00EC336C"/>
    <w:rsid w:val="00EC5B2B"/>
    <w:rsid w:val="00EE0904"/>
    <w:rsid w:val="00EE3675"/>
    <w:rsid w:val="00EF12C7"/>
    <w:rsid w:val="00EF140F"/>
    <w:rsid w:val="00EF57FE"/>
    <w:rsid w:val="00EF5861"/>
    <w:rsid w:val="00F03081"/>
    <w:rsid w:val="00F036C4"/>
    <w:rsid w:val="00F05A3E"/>
    <w:rsid w:val="00F112B6"/>
    <w:rsid w:val="00F11D16"/>
    <w:rsid w:val="00F13A04"/>
    <w:rsid w:val="00F14748"/>
    <w:rsid w:val="00F1536A"/>
    <w:rsid w:val="00F1583F"/>
    <w:rsid w:val="00F15987"/>
    <w:rsid w:val="00F16E2C"/>
    <w:rsid w:val="00F171FC"/>
    <w:rsid w:val="00F20766"/>
    <w:rsid w:val="00F22D4F"/>
    <w:rsid w:val="00F23F1C"/>
    <w:rsid w:val="00F247AF"/>
    <w:rsid w:val="00F262AD"/>
    <w:rsid w:val="00F26B9B"/>
    <w:rsid w:val="00F26DEB"/>
    <w:rsid w:val="00F3090E"/>
    <w:rsid w:val="00F327FE"/>
    <w:rsid w:val="00F3291B"/>
    <w:rsid w:val="00F3324E"/>
    <w:rsid w:val="00F33775"/>
    <w:rsid w:val="00F34328"/>
    <w:rsid w:val="00F34F54"/>
    <w:rsid w:val="00F35EA6"/>
    <w:rsid w:val="00F360F3"/>
    <w:rsid w:val="00F372ED"/>
    <w:rsid w:val="00F4241E"/>
    <w:rsid w:val="00F42F9F"/>
    <w:rsid w:val="00F43AB6"/>
    <w:rsid w:val="00F44071"/>
    <w:rsid w:val="00F44BDB"/>
    <w:rsid w:val="00F45F86"/>
    <w:rsid w:val="00F4661F"/>
    <w:rsid w:val="00F470D4"/>
    <w:rsid w:val="00F477D3"/>
    <w:rsid w:val="00F5061E"/>
    <w:rsid w:val="00F511D1"/>
    <w:rsid w:val="00F525D9"/>
    <w:rsid w:val="00F5278B"/>
    <w:rsid w:val="00F52985"/>
    <w:rsid w:val="00F53A03"/>
    <w:rsid w:val="00F53BC2"/>
    <w:rsid w:val="00F53FFD"/>
    <w:rsid w:val="00F5428C"/>
    <w:rsid w:val="00F54488"/>
    <w:rsid w:val="00F54C23"/>
    <w:rsid w:val="00F54DDA"/>
    <w:rsid w:val="00F57880"/>
    <w:rsid w:val="00F63F53"/>
    <w:rsid w:val="00F6696B"/>
    <w:rsid w:val="00F6698E"/>
    <w:rsid w:val="00F73145"/>
    <w:rsid w:val="00F73A26"/>
    <w:rsid w:val="00F75C8E"/>
    <w:rsid w:val="00F75E45"/>
    <w:rsid w:val="00F76437"/>
    <w:rsid w:val="00F82593"/>
    <w:rsid w:val="00F8308C"/>
    <w:rsid w:val="00F83C74"/>
    <w:rsid w:val="00F8431B"/>
    <w:rsid w:val="00F870A8"/>
    <w:rsid w:val="00F93463"/>
    <w:rsid w:val="00F95AB0"/>
    <w:rsid w:val="00F9627E"/>
    <w:rsid w:val="00F96F06"/>
    <w:rsid w:val="00F97A84"/>
    <w:rsid w:val="00FA095D"/>
    <w:rsid w:val="00FA4938"/>
    <w:rsid w:val="00FA67DE"/>
    <w:rsid w:val="00FA755A"/>
    <w:rsid w:val="00FB11E9"/>
    <w:rsid w:val="00FB208C"/>
    <w:rsid w:val="00FB4149"/>
    <w:rsid w:val="00FB522F"/>
    <w:rsid w:val="00FB6F2F"/>
    <w:rsid w:val="00FC30CF"/>
    <w:rsid w:val="00FD1AB5"/>
    <w:rsid w:val="00FD40A3"/>
    <w:rsid w:val="00FD4D28"/>
    <w:rsid w:val="00FD51BF"/>
    <w:rsid w:val="00FD6468"/>
    <w:rsid w:val="00FD6A82"/>
    <w:rsid w:val="00FD753D"/>
    <w:rsid w:val="00FE0032"/>
    <w:rsid w:val="00FE1012"/>
    <w:rsid w:val="00FE1FBF"/>
    <w:rsid w:val="00FE2DBB"/>
    <w:rsid w:val="00FE4453"/>
    <w:rsid w:val="00FE5EC9"/>
    <w:rsid w:val="00FE6C64"/>
    <w:rsid w:val="00FE75E4"/>
    <w:rsid w:val="00FE78A7"/>
    <w:rsid w:val="00FF104D"/>
    <w:rsid w:val="00FF1088"/>
    <w:rsid w:val="00FF3694"/>
    <w:rsid w:val="00FF45A4"/>
    <w:rsid w:val="00FF46E0"/>
    <w:rsid w:val="00FF62E0"/>
    <w:rsid w:val="00FF6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Subtitle" w:qFormat="1"/>
    <w:lsdException w:name="Hyperlink" w:uiPriority="99"/>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0">
    <w:name w:val="Normal"/>
    <w:unhideWhenUsed/>
    <w:rsid w:val="006102F5"/>
    <w:rPr>
      <w:sz w:val="24"/>
      <w:szCs w:val="24"/>
      <w:lang w:val="en-US"/>
    </w:rPr>
  </w:style>
  <w:style w:type="paragraph" w:styleId="10">
    <w:name w:val="heading 1"/>
    <w:basedOn w:val="a0"/>
    <w:next w:val="a0"/>
    <w:link w:val="11"/>
    <w:qFormat/>
    <w:rsid w:val="00F53A03"/>
    <w:pPr>
      <w:keepNext/>
      <w:numPr>
        <w:numId w:val="12"/>
      </w:numPr>
      <w:spacing w:before="240" w:after="60"/>
      <w:outlineLvl w:val="0"/>
    </w:pPr>
    <w:rPr>
      <w:rFonts w:ascii="Arial" w:hAnsi="Arial" w:cs="Arial"/>
      <w:b/>
      <w:bCs/>
      <w:kern w:val="32"/>
      <w:sz w:val="32"/>
      <w:szCs w:val="32"/>
    </w:rPr>
  </w:style>
  <w:style w:type="paragraph" w:styleId="20">
    <w:name w:val="heading 2"/>
    <w:aliases w:val="Title,h2,l2,Level 2 Topic Heading,H2,L2,dd heading 2,dh2,Heading B,(Alt+2),Attribute Heading 2,Level 2,Level Heading 2,H21,H22,H23,H211,H221,H24,H212,H222,H231,H2111,H2211,h2 (TOC),Chapter Title,2m,SD 2,Heading2,RFP,Main,RFP Heading 2"/>
    <w:basedOn w:val="a0"/>
    <w:next w:val="a0"/>
    <w:link w:val="21"/>
    <w:qFormat/>
    <w:rsid w:val="00F53A03"/>
    <w:pPr>
      <w:keepNext/>
      <w:numPr>
        <w:ilvl w:val="1"/>
        <w:numId w:val="12"/>
      </w:numPr>
      <w:spacing w:before="240" w:after="60"/>
      <w:outlineLvl w:val="1"/>
    </w:pPr>
    <w:rPr>
      <w:rFonts w:ascii="Arial" w:hAnsi="Arial" w:cs="Arial"/>
      <w:b/>
      <w:bCs/>
      <w:i/>
      <w:iCs/>
      <w:sz w:val="28"/>
      <w:szCs w:val="28"/>
    </w:rPr>
  </w:style>
  <w:style w:type="paragraph" w:styleId="30">
    <w:name w:val="heading 3"/>
    <w:basedOn w:val="a0"/>
    <w:next w:val="a0"/>
    <w:link w:val="31"/>
    <w:unhideWhenUsed/>
    <w:qFormat/>
    <w:rsid w:val="00F4241E"/>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unhideWhenUsed/>
    <w:qFormat/>
    <w:rsid w:val="00FA755A"/>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0">
    <w:name w:val="heading 5"/>
    <w:basedOn w:val="a0"/>
    <w:next w:val="a0"/>
    <w:link w:val="51"/>
    <w:unhideWhenUsed/>
    <w:qFormat/>
    <w:rsid w:val="00FA755A"/>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nhideWhenUsed/>
    <w:qFormat/>
    <w:rsid w:val="00FA755A"/>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nhideWhenUsed/>
    <w:qFormat/>
    <w:rsid w:val="00FA755A"/>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nhideWhenUsed/>
    <w:qFormat/>
    <w:rsid w:val="00FA755A"/>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nhideWhenUsed/>
    <w:qFormat/>
    <w:rsid w:val="00FA755A"/>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BPC3-Numeredlist">
    <w:name w:val="BPC3 - Numered list"/>
    <w:basedOn w:val="a3"/>
    <w:rsid w:val="00E07C3A"/>
    <w:pPr>
      <w:numPr>
        <w:numId w:val="6"/>
      </w:numPr>
    </w:pPr>
  </w:style>
  <w:style w:type="paragraph" w:customStyle="1" w:styleId="BPC1Covertitle">
    <w:name w:val="BPC1 – Cover title"/>
    <w:basedOn w:val="a0"/>
    <w:rsid w:val="00607890"/>
    <w:pPr>
      <w:spacing w:before="8400"/>
      <w:ind w:left="851"/>
      <w:jc w:val="center"/>
    </w:pPr>
    <w:rPr>
      <w:rFonts w:ascii="Calibri" w:hAnsi="Calibri"/>
      <w:sz w:val="64"/>
      <w:szCs w:val="48"/>
      <w:lang w:eastAsia="en-US"/>
    </w:rPr>
  </w:style>
  <w:style w:type="paragraph" w:customStyle="1" w:styleId="BPC1Subhead">
    <w:name w:val="BPC1 – Subhead"/>
    <w:basedOn w:val="a0"/>
    <w:rsid w:val="00607890"/>
    <w:pPr>
      <w:spacing w:before="120"/>
      <w:ind w:left="851"/>
      <w:jc w:val="center"/>
    </w:pPr>
    <w:rPr>
      <w:rFonts w:ascii="Calibri" w:hAnsi="Calibri"/>
      <w:i/>
      <w:iCs/>
      <w:sz w:val="32"/>
      <w:szCs w:val="20"/>
      <w:lang w:eastAsia="en-US"/>
    </w:rPr>
  </w:style>
  <w:style w:type="paragraph" w:customStyle="1" w:styleId="BPC1Request">
    <w:name w:val="BPC1 – Request"/>
    <w:basedOn w:val="a0"/>
    <w:rsid w:val="00607890"/>
    <w:pPr>
      <w:spacing w:before="600"/>
      <w:ind w:left="851"/>
      <w:jc w:val="center"/>
    </w:pPr>
    <w:rPr>
      <w:rFonts w:ascii="Calibri" w:hAnsi="Calibri"/>
      <w:sz w:val="28"/>
      <w:szCs w:val="20"/>
      <w:lang w:eastAsia="en-US"/>
    </w:rPr>
  </w:style>
  <w:style w:type="paragraph" w:customStyle="1" w:styleId="BPCLegaleze">
    <w:name w:val="BPC – Legaleze"/>
    <w:basedOn w:val="a0"/>
    <w:rsid w:val="006772DB"/>
    <w:pPr>
      <w:spacing w:after="41" w:line="140" w:lineRule="atLeast"/>
      <w:jc w:val="center"/>
    </w:pPr>
    <w:rPr>
      <w:rFonts w:ascii="Calibri" w:hAnsi="Calibri"/>
      <w:sz w:val="20"/>
      <w:szCs w:val="20"/>
      <w:lang w:eastAsia="en-US" w:bidi="he-IL"/>
    </w:rPr>
  </w:style>
  <w:style w:type="paragraph" w:styleId="12">
    <w:name w:val="toc 1"/>
    <w:basedOn w:val="a0"/>
    <w:next w:val="a0"/>
    <w:autoRedefine/>
    <w:uiPriority w:val="39"/>
    <w:unhideWhenUsed/>
    <w:rsid w:val="002C2A20"/>
    <w:pPr>
      <w:spacing w:before="120" w:after="120"/>
    </w:pPr>
    <w:rPr>
      <w:rFonts w:asciiTheme="minorHAnsi" w:hAnsiTheme="minorHAnsi" w:cstheme="minorHAnsi"/>
      <w:b/>
      <w:bCs/>
      <w:caps/>
      <w:sz w:val="20"/>
      <w:szCs w:val="20"/>
    </w:rPr>
  </w:style>
  <w:style w:type="paragraph" w:customStyle="1" w:styleId="BPC2TOCheader">
    <w:name w:val="BPC2 – TOC header"/>
    <w:basedOn w:val="a0"/>
    <w:next w:val="BPC3Bodyafterheading"/>
    <w:rsid w:val="00A40341"/>
    <w:pPr>
      <w:spacing w:after="480"/>
    </w:pPr>
    <w:rPr>
      <w:rFonts w:ascii="Calibri" w:hAnsi="Calibri"/>
      <w:color w:val="003399"/>
      <w:sz w:val="48"/>
      <w:szCs w:val="48"/>
      <w:lang w:eastAsia="en-US"/>
    </w:rPr>
  </w:style>
  <w:style w:type="paragraph" w:customStyle="1" w:styleId="BPC3Code">
    <w:name w:val="BPC3 – Code"/>
    <w:basedOn w:val="a0"/>
    <w:rsid w:val="007E03F4"/>
    <w:pPr>
      <w:pBdr>
        <w:top w:val="single" w:sz="4" w:space="1" w:color="auto"/>
        <w:left w:val="single" w:sz="4" w:space="4" w:color="auto"/>
        <w:bottom w:val="single" w:sz="4" w:space="1" w:color="auto"/>
        <w:right w:val="single" w:sz="4" w:space="4" w:color="auto"/>
      </w:pBdr>
      <w:spacing w:before="60" w:after="60"/>
      <w:ind w:left="227"/>
    </w:pPr>
    <w:rPr>
      <w:rFonts w:ascii="Courier New" w:hAnsi="Courier New"/>
      <w:sz w:val="20"/>
      <w:szCs w:val="20"/>
      <w:lang w:eastAsia="en-US"/>
    </w:rPr>
  </w:style>
  <w:style w:type="paragraph" w:styleId="22">
    <w:name w:val="toc 2"/>
    <w:basedOn w:val="a0"/>
    <w:next w:val="a0"/>
    <w:autoRedefine/>
    <w:uiPriority w:val="39"/>
    <w:unhideWhenUsed/>
    <w:rsid w:val="002C2A20"/>
    <w:pPr>
      <w:ind w:left="240"/>
    </w:pPr>
    <w:rPr>
      <w:rFonts w:asciiTheme="minorHAnsi" w:hAnsiTheme="minorHAnsi" w:cstheme="minorHAnsi"/>
      <w:smallCaps/>
      <w:sz w:val="20"/>
      <w:szCs w:val="20"/>
    </w:rPr>
  </w:style>
  <w:style w:type="paragraph" w:customStyle="1" w:styleId="BPC3Bodynormal">
    <w:name w:val="BPC3 – Body normal"/>
    <w:basedOn w:val="a0"/>
    <w:link w:val="BPC3Bodynormal0"/>
    <w:qFormat/>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next w:val="BPC3Bodyafterheading"/>
    <w:qFormat/>
    <w:rsid w:val="009737D7"/>
    <w:pPr>
      <w:numPr>
        <w:numId w:val="13"/>
      </w:numPr>
      <w:spacing w:before="400"/>
      <w:ind w:left="432"/>
      <w:jc w:val="left"/>
      <w:outlineLvl w:val="0"/>
    </w:pPr>
    <w:rPr>
      <w:caps/>
      <w:color w:val="003399"/>
      <w:sz w:val="40"/>
      <w:szCs w:val="36"/>
    </w:rPr>
  </w:style>
  <w:style w:type="paragraph" w:customStyle="1" w:styleId="BPC3Heading2">
    <w:name w:val="BPC3 – Heading2"/>
    <w:basedOn w:val="BPC3Bodynormal"/>
    <w:next w:val="BPC3Bodyafterheading"/>
    <w:autoRedefine/>
    <w:qFormat/>
    <w:rsid w:val="001C0D7D"/>
    <w:pPr>
      <w:keepNext/>
      <w:numPr>
        <w:ilvl w:val="1"/>
        <w:numId w:val="13"/>
      </w:num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0"/>
    <w:rsid w:val="00A95072"/>
    <w:pPr>
      <w:numPr>
        <w:numId w:val="2"/>
      </w:numPr>
      <w:tabs>
        <w:tab w:val="left" w:pos="227"/>
      </w:tabs>
      <w:spacing w:after="120"/>
    </w:pPr>
    <w:rPr>
      <w:rFonts w:ascii="Calibri" w:hAnsi="Calibri"/>
      <w:szCs w:val="20"/>
      <w:lang w:eastAsia="en-US"/>
    </w:rPr>
  </w:style>
  <w:style w:type="paragraph" w:customStyle="1" w:styleId="BPC3-web">
    <w:name w:val="BPC3 - web"/>
    <w:basedOn w:val="a0"/>
    <w:rsid w:val="00A40341"/>
    <w:pPr>
      <w:jc w:val="right"/>
    </w:pPr>
    <w:rPr>
      <w:rFonts w:ascii="Calibri" w:hAnsi="Calibri"/>
      <w:b/>
      <w:bCs/>
      <w:color w:val="003399"/>
      <w:szCs w:val="20"/>
    </w:rPr>
  </w:style>
  <w:style w:type="paragraph" w:customStyle="1" w:styleId="BPC3Tableheadings">
    <w:name w:val="BPC3 – Table headings"/>
    <w:basedOn w:val="a0"/>
    <w:rsid w:val="00621992"/>
    <w:rPr>
      <w:rFonts w:ascii="Calibri" w:hAnsi="Calibri"/>
      <w:b/>
      <w:color w:val="003399"/>
      <w:sz w:val="26"/>
      <w:lang w:eastAsia="en-US"/>
    </w:rPr>
  </w:style>
  <w:style w:type="paragraph" w:customStyle="1" w:styleId="BPC3Tablecheckmarks">
    <w:name w:val="BPC3 – Table checkmarks"/>
    <w:basedOn w:val="a0"/>
    <w:rsid w:val="00A40341"/>
    <w:pPr>
      <w:jc w:val="center"/>
    </w:pPr>
    <w:rPr>
      <w:rFonts w:ascii="Wingdings" w:hAnsi="Wingdings"/>
      <w:color w:val="003399"/>
      <w:sz w:val="28"/>
      <w:lang w:eastAsia="en-US"/>
    </w:rPr>
  </w:style>
  <w:style w:type="table" w:styleId="a4">
    <w:name w:val="Table Grid"/>
    <w:basedOn w:val="a2"/>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next w:val="BPC3Bodyafterheading"/>
    <w:rsid w:val="005A4BF7"/>
    <w:pPr>
      <w:spacing w:before="120"/>
    </w:pPr>
    <w:rPr>
      <w:b/>
    </w:rPr>
  </w:style>
  <w:style w:type="paragraph" w:customStyle="1" w:styleId="BPC3Tableitems">
    <w:name w:val="BPC3 – Table items"/>
    <w:basedOn w:val="a0"/>
    <w:rsid w:val="003274EA"/>
    <w:pPr>
      <w:spacing w:before="60" w:after="60"/>
    </w:pPr>
    <w:rPr>
      <w:rFonts w:ascii="Calibri" w:hAnsi="Calibri"/>
      <w:szCs w:val="20"/>
      <w:lang w:eastAsia="en-US"/>
    </w:rPr>
  </w:style>
  <w:style w:type="paragraph" w:customStyle="1" w:styleId="BPC3Subhead2">
    <w:name w:val="BPC3 – Subhead2"/>
    <w:basedOn w:val="BPC3Bodyafterheading"/>
    <w:next w:val="BPC3Bodyafterheading"/>
    <w:qFormat/>
    <w:rsid w:val="00410097"/>
    <w:rPr>
      <w:u w:val="single"/>
    </w:rPr>
  </w:style>
  <w:style w:type="paragraph" w:customStyle="1" w:styleId="BPC3Heading3">
    <w:name w:val="BPC3 – Heading3"/>
    <w:basedOn w:val="BPC3Bodynormal"/>
    <w:next w:val="BPC3Bodyafterheading"/>
    <w:qFormat/>
    <w:rsid w:val="00F8431B"/>
    <w:pPr>
      <w:keepNext/>
      <w:numPr>
        <w:ilvl w:val="2"/>
        <w:numId w:val="13"/>
      </w:numPr>
      <w:spacing w:before="280" w:after="60"/>
      <w:jc w:val="left"/>
      <w:outlineLvl w:val="2"/>
    </w:pPr>
    <w:rPr>
      <w:b/>
      <w:sz w:val="28"/>
    </w:rPr>
  </w:style>
  <w:style w:type="paragraph" w:customStyle="1" w:styleId="BPC3Bodykeyphrases">
    <w:name w:val="BPC3 – Body key phrases"/>
    <w:basedOn w:val="a0"/>
    <w:rsid w:val="00910BC9"/>
    <w:pPr>
      <w:spacing w:after="240"/>
      <w:jc w:val="center"/>
    </w:pPr>
    <w:rPr>
      <w:rFonts w:ascii="Calibri" w:hAnsi="Calibri"/>
      <w:b/>
      <w:i/>
      <w:color w:val="003399"/>
      <w:szCs w:val="28"/>
      <w:lang w:eastAsia="en-US"/>
    </w:rPr>
  </w:style>
  <w:style w:type="paragraph" w:customStyle="1" w:styleId="BPC3FigureCaption">
    <w:name w:val="BPC3 – Figure Caption"/>
    <w:basedOn w:val="a0"/>
    <w:rsid w:val="0001272A"/>
    <w:pPr>
      <w:numPr>
        <w:numId w:val="4"/>
      </w:numPr>
      <w:spacing w:before="120" w:after="240"/>
      <w:jc w:val="center"/>
    </w:pPr>
    <w:rPr>
      <w:rFonts w:ascii="Calibri" w:hAnsi="Calibri"/>
      <w:b/>
      <w:i/>
      <w:iCs/>
      <w:sz w:val="20"/>
      <w:szCs w:val="20"/>
      <w:lang w:eastAsia="en-US"/>
    </w:rPr>
  </w:style>
  <w:style w:type="paragraph" w:customStyle="1" w:styleId="BPC3Headingoffices">
    <w:name w:val="BPC3 – Heading offices"/>
    <w:basedOn w:val="a0"/>
    <w:rsid w:val="00A663F5"/>
    <w:rPr>
      <w:rFonts w:ascii="Calibri" w:hAnsi="Calibri"/>
      <w:b/>
      <w:bCs/>
      <w:sz w:val="20"/>
      <w:szCs w:val="20"/>
      <w:lang w:eastAsia="en-US"/>
    </w:rPr>
  </w:style>
  <w:style w:type="paragraph" w:styleId="a5">
    <w:name w:val="TOC Heading"/>
    <w:basedOn w:val="10"/>
    <w:next w:val="a0"/>
    <w:uiPriority w:val="39"/>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0"/>
    <w:next w:val="BPC3Bullet1"/>
    <w:link w:val="BPC3Bullet1bold0"/>
    <w:rsid w:val="0090283D"/>
    <w:pPr>
      <w:numPr>
        <w:numId w:val="1"/>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rPr>
  </w:style>
  <w:style w:type="character" w:customStyle="1" w:styleId="BPC3Bullet10">
    <w:name w:val="BPC3 – Bullet1 Знак Знак"/>
    <w:basedOn w:val="BPC3Bullet1bold0"/>
    <w:link w:val="BPC3Bullet1"/>
    <w:rsid w:val="00BA2038"/>
    <w:rPr>
      <w:rFonts w:ascii="Calibri" w:hAnsi="Calibri"/>
      <w:b w:val="0"/>
      <w:bCs w:val="0"/>
      <w:sz w:val="24"/>
      <w:lang w:val="en-US" w:eastAsia="en-US"/>
    </w:rPr>
  </w:style>
  <w:style w:type="paragraph" w:styleId="32">
    <w:name w:val="toc 3"/>
    <w:basedOn w:val="a0"/>
    <w:next w:val="a0"/>
    <w:autoRedefine/>
    <w:uiPriority w:val="39"/>
    <w:unhideWhenUsed/>
    <w:rsid w:val="002C2A20"/>
    <w:pPr>
      <w:ind w:left="480"/>
    </w:pPr>
    <w:rPr>
      <w:rFonts w:asciiTheme="minorHAnsi" w:hAnsiTheme="minorHAnsi" w:cstheme="minorHAnsi"/>
      <w:i/>
      <w:iCs/>
      <w:sz w:val="20"/>
      <w:szCs w:val="20"/>
    </w:rPr>
  </w:style>
  <w:style w:type="paragraph" w:styleId="42">
    <w:name w:val="toc 4"/>
    <w:basedOn w:val="a0"/>
    <w:next w:val="a0"/>
    <w:autoRedefine/>
    <w:uiPriority w:val="39"/>
    <w:rsid w:val="00F53A03"/>
    <w:pPr>
      <w:ind w:left="720"/>
    </w:pPr>
    <w:rPr>
      <w:rFonts w:asciiTheme="minorHAnsi" w:hAnsiTheme="minorHAnsi" w:cstheme="minorHAnsi"/>
      <w:sz w:val="18"/>
      <w:szCs w:val="18"/>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0"/>
    <w:rsid w:val="00673DE3"/>
    <w:rPr>
      <w:rFonts w:ascii="Calibri" w:hAnsi="Calibri"/>
      <w:b/>
      <w:bCs/>
      <w:caps/>
      <w:szCs w:val="20"/>
      <w:lang w:eastAsia="en-US"/>
    </w:rPr>
  </w:style>
  <w:style w:type="paragraph" w:customStyle="1" w:styleId="BPC3Bulletsummary">
    <w:name w:val="BPC3 – Bullet summary"/>
    <w:basedOn w:val="a0"/>
    <w:link w:val="BPC3Bulletsummary0"/>
    <w:rsid w:val="00C12D61"/>
    <w:pPr>
      <w:numPr>
        <w:numId w:val="3"/>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rPr>
  </w:style>
  <w:style w:type="paragraph" w:customStyle="1" w:styleId="BPC3TableCaption">
    <w:name w:val="BPC3 – Table Caption"/>
    <w:basedOn w:val="BPC3FigureCaption"/>
    <w:next w:val="BPC3Bodyafterheading"/>
    <w:qFormat/>
    <w:rsid w:val="004C77B3"/>
    <w:pPr>
      <w:numPr>
        <w:numId w:val="5"/>
      </w:numPr>
    </w:pPr>
  </w:style>
  <w:style w:type="paragraph" w:styleId="a6">
    <w:name w:val="header"/>
    <w:aliases w:val="hd"/>
    <w:basedOn w:val="a0"/>
    <w:link w:val="a7"/>
    <w:unhideWhenUsed/>
    <w:rsid w:val="00F75E45"/>
    <w:pPr>
      <w:tabs>
        <w:tab w:val="center" w:pos="4677"/>
        <w:tab w:val="right" w:pos="9355"/>
      </w:tabs>
    </w:pPr>
  </w:style>
  <w:style w:type="character" w:customStyle="1" w:styleId="a7">
    <w:name w:val="Верхний колонтитул Знак"/>
    <w:aliases w:val="hd Знак"/>
    <w:basedOn w:val="a1"/>
    <w:link w:val="a6"/>
    <w:rsid w:val="007E03F4"/>
    <w:rPr>
      <w:sz w:val="24"/>
      <w:szCs w:val="24"/>
      <w:lang w:val="en-US"/>
    </w:rPr>
  </w:style>
  <w:style w:type="character" w:customStyle="1" w:styleId="31">
    <w:name w:val="Заголовок 3 Знак"/>
    <w:basedOn w:val="a1"/>
    <w:link w:val="30"/>
    <w:rsid w:val="00F4241E"/>
    <w:rPr>
      <w:rFonts w:asciiTheme="majorHAnsi" w:eastAsiaTheme="majorEastAsia" w:hAnsiTheme="majorHAnsi" w:cstheme="majorBidi"/>
      <w:b/>
      <w:bCs/>
      <w:color w:val="4F81BD" w:themeColor="accent1"/>
      <w:sz w:val="24"/>
      <w:szCs w:val="24"/>
      <w:lang w:val="en-US"/>
    </w:rPr>
  </w:style>
  <w:style w:type="numbering" w:customStyle="1" w:styleId="1">
    <w:name w:val="Стиль1"/>
    <w:uiPriority w:val="99"/>
    <w:rsid w:val="006615AB"/>
    <w:pPr>
      <w:numPr>
        <w:numId w:val="7"/>
      </w:numPr>
    </w:pPr>
  </w:style>
  <w:style w:type="numbering" w:customStyle="1" w:styleId="2">
    <w:name w:val="Стиль2"/>
    <w:uiPriority w:val="99"/>
    <w:rsid w:val="006615AB"/>
    <w:pPr>
      <w:numPr>
        <w:numId w:val="8"/>
      </w:numPr>
    </w:pPr>
  </w:style>
  <w:style w:type="numbering" w:customStyle="1" w:styleId="3">
    <w:name w:val="Стиль3"/>
    <w:uiPriority w:val="99"/>
    <w:rsid w:val="00A452D7"/>
    <w:pPr>
      <w:numPr>
        <w:numId w:val="9"/>
      </w:numPr>
    </w:pPr>
  </w:style>
  <w:style w:type="numbering" w:customStyle="1" w:styleId="40">
    <w:name w:val="Стиль4"/>
    <w:uiPriority w:val="99"/>
    <w:rsid w:val="00A452D7"/>
    <w:pPr>
      <w:numPr>
        <w:numId w:val="10"/>
      </w:numPr>
    </w:pPr>
  </w:style>
  <w:style w:type="numbering" w:customStyle="1" w:styleId="5">
    <w:name w:val="Стиль5"/>
    <w:uiPriority w:val="99"/>
    <w:rsid w:val="00A452D7"/>
    <w:pPr>
      <w:numPr>
        <w:numId w:val="11"/>
      </w:numPr>
    </w:pPr>
  </w:style>
  <w:style w:type="character" w:customStyle="1" w:styleId="41">
    <w:name w:val="Заголовок 4 Знак"/>
    <w:basedOn w:val="a1"/>
    <w:link w:val="4"/>
    <w:rsid w:val="00FA755A"/>
    <w:rPr>
      <w:rFonts w:asciiTheme="majorHAnsi" w:eastAsiaTheme="majorEastAsia" w:hAnsiTheme="majorHAnsi" w:cstheme="majorBidi"/>
      <w:b/>
      <w:bCs/>
      <w:i/>
      <w:iCs/>
      <w:color w:val="4F81BD" w:themeColor="accent1"/>
      <w:sz w:val="24"/>
      <w:szCs w:val="24"/>
      <w:lang w:val="en-US"/>
    </w:rPr>
  </w:style>
  <w:style w:type="character" w:customStyle="1" w:styleId="51">
    <w:name w:val="Заголовок 5 Знак"/>
    <w:basedOn w:val="a1"/>
    <w:link w:val="50"/>
    <w:rsid w:val="00FA755A"/>
    <w:rPr>
      <w:rFonts w:asciiTheme="majorHAnsi" w:eastAsiaTheme="majorEastAsia" w:hAnsiTheme="majorHAnsi" w:cstheme="majorBidi"/>
      <w:color w:val="243F60" w:themeColor="accent1" w:themeShade="7F"/>
      <w:sz w:val="24"/>
      <w:szCs w:val="24"/>
      <w:lang w:val="en-US"/>
    </w:rPr>
  </w:style>
  <w:style w:type="character" w:customStyle="1" w:styleId="60">
    <w:name w:val="Заголовок 6 Знак"/>
    <w:basedOn w:val="a1"/>
    <w:link w:val="6"/>
    <w:rsid w:val="00FA755A"/>
    <w:rPr>
      <w:rFonts w:asciiTheme="majorHAnsi" w:eastAsiaTheme="majorEastAsia" w:hAnsiTheme="majorHAnsi" w:cstheme="majorBidi"/>
      <w:i/>
      <w:iCs/>
      <w:color w:val="243F60" w:themeColor="accent1" w:themeShade="7F"/>
      <w:sz w:val="24"/>
      <w:szCs w:val="24"/>
      <w:lang w:val="en-US"/>
    </w:rPr>
  </w:style>
  <w:style w:type="character" w:customStyle="1" w:styleId="70">
    <w:name w:val="Заголовок 7 Знак"/>
    <w:basedOn w:val="a1"/>
    <w:link w:val="7"/>
    <w:rsid w:val="00FA755A"/>
    <w:rPr>
      <w:rFonts w:asciiTheme="majorHAnsi" w:eastAsiaTheme="majorEastAsia" w:hAnsiTheme="majorHAnsi" w:cstheme="majorBidi"/>
      <w:i/>
      <w:iCs/>
      <w:color w:val="404040" w:themeColor="text1" w:themeTint="BF"/>
      <w:sz w:val="24"/>
      <w:szCs w:val="24"/>
      <w:lang w:val="en-US"/>
    </w:rPr>
  </w:style>
  <w:style w:type="character" w:customStyle="1" w:styleId="80">
    <w:name w:val="Заголовок 8 Знак"/>
    <w:basedOn w:val="a1"/>
    <w:link w:val="8"/>
    <w:rsid w:val="00FA755A"/>
    <w:rPr>
      <w:rFonts w:asciiTheme="majorHAnsi" w:eastAsiaTheme="majorEastAsia" w:hAnsiTheme="majorHAnsi" w:cstheme="majorBidi"/>
      <w:color w:val="404040" w:themeColor="text1" w:themeTint="BF"/>
      <w:lang w:val="en-US"/>
    </w:rPr>
  </w:style>
  <w:style w:type="character" w:customStyle="1" w:styleId="90">
    <w:name w:val="Заголовок 9 Знак"/>
    <w:basedOn w:val="a1"/>
    <w:link w:val="9"/>
    <w:rsid w:val="00FA755A"/>
    <w:rPr>
      <w:rFonts w:asciiTheme="majorHAnsi" w:eastAsiaTheme="majorEastAsia" w:hAnsiTheme="majorHAnsi" w:cstheme="majorBidi"/>
      <w:i/>
      <w:iCs/>
      <w:color w:val="404040" w:themeColor="text1" w:themeTint="BF"/>
      <w:lang w:val="en-US"/>
    </w:rPr>
  </w:style>
  <w:style w:type="character" w:customStyle="1" w:styleId="11">
    <w:name w:val="Заголовок 1 Знак"/>
    <w:basedOn w:val="a1"/>
    <w:link w:val="10"/>
    <w:locked/>
    <w:rsid w:val="00677448"/>
    <w:rPr>
      <w:rFonts w:ascii="Arial" w:hAnsi="Arial" w:cs="Arial"/>
      <w:b/>
      <w:bCs/>
      <w:kern w:val="32"/>
      <w:sz w:val="32"/>
      <w:szCs w:val="32"/>
      <w:lang w:val="en-US"/>
    </w:rPr>
  </w:style>
  <w:style w:type="character" w:customStyle="1" w:styleId="21">
    <w:name w:val="Заголовок 2 Знак"/>
    <w:aliases w:val="Title Знак,h2 Знак,l2 Знак,Level 2 Topic Heading Знак,H2 Знак,L2 Знак,dd heading 2 Знак,dh2 Знак,Heading B Знак,(Alt+2) Знак,Attribute Heading 2 Знак,Level 2 Знак,Level Heading 2 Знак,H21 Знак,H22 Знак,H23 Знак,H211 Знак,H221 Знак"/>
    <w:basedOn w:val="a1"/>
    <w:link w:val="20"/>
    <w:locked/>
    <w:rsid w:val="00677448"/>
    <w:rPr>
      <w:rFonts w:ascii="Arial" w:hAnsi="Arial" w:cs="Arial"/>
      <w:b/>
      <w:bCs/>
      <w:i/>
      <w:iCs/>
      <w:sz w:val="28"/>
      <w:szCs w:val="28"/>
      <w:lang w:val="en-US"/>
    </w:rPr>
  </w:style>
  <w:style w:type="character" w:customStyle="1" w:styleId="Heading3Char">
    <w:name w:val="Heading 3 Char"/>
    <w:basedOn w:val="a1"/>
    <w:locked/>
    <w:rsid w:val="00677448"/>
    <w:rPr>
      <w:rFonts w:ascii="Arial" w:hAnsi="Arial" w:cs="Arial"/>
      <w:bCs/>
      <w:color w:val="000080"/>
      <w:sz w:val="36"/>
      <w:szCs w:val="36"/>
      <w:lang w:val="en-GB" w:eastAsia="en-US" w:bidi="ar-SA"/>
    </w:rPr>
  </w:style>
  <w:style w:type="paragraph" w:styleId="a8">
    <w:name w:val="footer"/>
    <w:basedOn w:val="a0"/>
    <w:link w:val="a9"/>
    <w:rsid w:val="00677448"/>
    <w:pPr>
      <w:tabs>
        <w:tab w:val="center" w:pos="4677"/>
        <w:tab w:val="right" w:pos="9355"/>
      </w:tabs>
    </w:pPr>
    <w:rPr>
      <w:rFonts w:ascii="Calibri" w:hAnsi="Calibri"/>
      <w:lang w:eastAsia="en-US"/>
    </w:rPr>
  </w:style>
  <w:style w:type="character" w:customStyle="1" w:styleId="a9">
    <w:name w:val="Нижний колонтитул Знак"/>
    <w:basedOn w:val="a1"/>
    <w:link w:val="a8"/>
    <w:rsid w:val="00677448"/>
    <w:rPr>
      <w:rFonts w:ascii="Calibri" w:hAnsi="Calibri"/>
      <w:sz w:val="24"/>
      <w:szCs w:val="24"/>
      <w:lang w:val="en-US" w:eastAsia="en-US"/>
    </w:rPr>
  </w:style>
  <w:style w:type="paragraph" w:customStyle="1" w:styleId="BPC1-covertitle">
    <w:name w:val="BPC1 - cover title"/>
    <w:basedOn w:val="a0"/>
    <w:rsid w:val="00677448"/>
    <w:pPr>
      <w:spacing w:before="8400"/>
      <w:ind w:left="851"/>
      <w:jc w:val="center"/>
    </w:pPr>
    <w:rPr>
      <w:rFonts w:ascii="Calibri" w:hAnsi="Calibri"/>
      <w:sz w:val="48"/>
      <w:szCs w:val="48"/>
      <w:lang w:eastAsia="en-US"/>
    </w:rPr>
  </w:style>
  <w:style w:type="paragraph" w:customStyle="1" w:styleId="BPC1-subhead">
    <w:name w:val="BPC1 - subhead"/>
    <w:basedOn w:val="a0"/>
    <w:rsid w:val="00677448"/>
    <w:pPr>
      <w:spacing w:before="120"/>
      <w:ind w:left="851"/>
      <w:jc w:val="center"/>
    </w:pPr>
    <w:rPr>
      <w:rFonts w:ascii="Calibri" w:hAnsi="Calibri"/>
      <w:i/>
      <w:iCs/>
      <w:szCs w:val="20"/>
      <w:lang w:eastAsia="en-US"/>
    </w:rPr>
  </w:style>
  <w:style w:type="paragraph" w:customStyle="1" w:styleId="BPC1-request">
    <w:name w:val="BPC1 - request"/>
    <w:basedOn w:val="a0"/>
    <w:rsid w:val="00677448"/>
    <w:pPr>
      <w:spacing w:before="600"/>
      <w:ind w:left="851"/>
      <w:jc w:val="center"/>
    </w:pPr>
    <w:rPr>
      <w:rFonts w:ascii="Calibri" w:hAnsi="Calibri"/>
      <w:sz w:val="20"/>
      <w:szCs w:val="20"/>
      <w:lang w:eastAsia="en-US"/>
    </w:rPr>
  </w:style>
  <w:style w:type="paragraph" w:customStyle="1" w:styleId="BPC-legaleze">
    <w:name w:val="BPC - legaleze"/>
    <w:basedOn w:val="a0"/>
    <w:rsid w:val="00677448"/>
    <w:pPr>
      <w:spacing w:after="41" w:line="140" w:lineRule="atLeast"/>
      <w:ind w:left="851"/>
      <w:jc w:val="center"/>
    </w:pPr>
    <w:rPr>
      <w:rFonts w:ascii="Calibri" w:hAnsi="Calibri"/>
      <w:sz w:val="20"/>
      <w:szCs w:val="20"/>
      <w:lang w:eastAsia="en-US" w:bidi="he-IL"/>
    </w:rPr>
  </w:style>
  <w:style w:type="paragraph" w:customStyle="1" w:styleId="BPC2-ToCheader">
    <w:name w:val="BPC2 - ToC header"/>
    <w:basedOn w:val="a0"/>
    <w:rsid w:val="00677448"/>
    <w:pPr>
      <w:spacing w:after="480"/>
    </w:pPr>
    <w:rPr>
      <w:rFonts w:ascii="Calibri" w:hAnsi="Calibri"/>
      <w:color w:val="000000"/>
      <w:sz w:val="48"/>
      <w:szCs w:val="48"/>
      <w:lang w:eastAsia="en-US"/>
    </w:rPr>
  </w:style>
  <w:style w:type="character" w:styleId="aa">
    <w:name w:val="Hyperlink"/>
    <w:basedOn w:val="a1"/>
    <w:uiPriority w:val="99"/>
    <w:rsid w:val="00677448"/>
    <w:rPr>
      <w:rFonts w:ascii="Calibri" w:hAnsi="Calibri" w:cs="Times New Roman"/>
      <w:color w:val="0000FF"/>
      <w:u w:val="single"/>
    </w:rPr>
  </w:style>
  <w:style w:type="paragraph" w:customStyle="1" w:styleId="BPC3-bodycopynormal">
    <w:name w:val="BPC3 - body copy normal"/>
    <w:basedOn w:val="a0"/>
    <w:link w:val="BPC3-bodycopynormal0"/>
    <w:rsid w:val="00677448"/>
    <w:pPr>
      <w:spacing w:after="120"/>
      <w:jc w:val="both"/>
    </w:pPr>
    <w:rPr>
      <w:rFonts w:ascii="Calibri" w:hAnsi="Calibri"/>
      <w:sz w:val="20"/>
      <w:lang w:eastAsia="en-US"/>
    </w:rPr>
  </w:style>
  <w:style w:type="character" w:customStyle="1" w:styleId="BPC3-bodycopynormal0">
    <w:name w:val="BPC3 - body copy normal Знак Знак"/>
    <w:basedOn w:val="a1"/>
    <w:link w:val="BPC3-bodycopynormal"/>
    <w:locked/>
    <w:rsid w:val="00677448"/>
    <w:rPr>
      <w:rFonts w:ascii="Calibri" w:hAnsi="Calibri"/>
      <w:szCs w:val="24"/>
      <w:lang w:val="en-US" w:eastAsia="en-US"/>
    </w:rPr>
  </w:style>
  <w:style w:type="paragraph" w:customStyle="1" w:styleId="BPC3-Heading1">
    <w:name w:val="BPC3 - Heading1"/>
    <w:basedOn w:val="BPC3-bodycopynormal"/>
    <w:rsid w:val="00677448"/>
    <w:rPr>
      <w:color w:val="000080"/>
      <w:sz w:val="36"/>
      <w:szCs w:val="36"/>
    </w:rPr>
  </w:style>
  <w:style w:type="paragraph" w:customStyle="1" w:styleId="BPC3-Heading2">
    <w:name w:val="BPC3 - Heading2"/>
    <w:basedOn w:val="BPC3-bodycopynormal"/>
    <w:rsid w:val="00677448"/>
    <w:pPr>
      <w:spacing w:before="360" w:after="0"/>
    </w:pPr>
    <w:rPr>
      <w:color w:val="000080"/>
      <w:sz w:val="28"/>
      <w:szCs w:val="28"/>
    </w:rPr>
  </w:style>
  <w:style w:type="paragraph" w:customStyle="1" w:styleId="BPC3-bodyafterheading">
    <w:name w:val="BPC3 - body after heading"/>
    <w:basedOn w:val="BPC3-bodycopynormal"/>
    <w:link w:val="BPC3-bodyafterheading0"/>
    <w:rsid w:val="00677448"/>
    <w:rPr>
      <w:sz w:val="22"/>
      <w:szCs w:val="22"/>
      <w:lang w:val="fr-FR"/>
    </w:rPr>
  </w:style>
  <w:style w:type="paragraph" w:customStyle="1" w:styleId="BPC3-bullet2">
    <w:name w:val="BPC3 - bullet2"/>
    <w:basedOn w:val="a0"/>
    <w:rsid w:val="00677448"/>
    <w:pPr>
      <w:spacing w:after="120"/>
      <w:ind w:left="1080" w:hanging="360"/>
    </w:pPr>
    <w:rPr>
      <w:rFonts w:ascii="Calibri" w:hAnsi="Calibri"/>
      <w:sz w:val="20"/>
      <w:szCs w:val="20"/>
      <w:lang w:eastAsia="en-US"/>
    </w:rPr>
  </w:style>
  <w:style w:type="paragraph" w:customStyle="1" w:styleId="BPC3-bullet1">
    <w:name w:val="BPC3 - bullet1"/>
    <w:basedOn w:val="a0"/>
    <w:rsid w:val="00677448"/>
    <w:pPr>
      <w:spacing w:before="60" w:after="60"/>
      <w:ind w:left="259" w:hanging="259"/>
    </w:pPr>
    <w:rPr>
      <w:rFonts w:ascii="Calibri" w:hAnsi="Calibri"/>
      <w:sz w:val="20"/>
      <w:szCs w:val="20"/>
      <w:lang w:eastAsia="en-US"/>
    </w:rPr>
  </w:style>
  <w:style w:type="paragraph" w:customStyle="1" w:styleId="BPC3-Tableheadings">
    <w:name w:val="BPC3 - Table headings"/>
    <w:basedOn w:val="a0"/>
    <w:rsid w:val="00677448"/>
    <w:rPr>
      <w:rFonts w:ascii="Calibri" w:hAnsi="Calibri"/>
      <w:b/>
      <w:sz w:val="20"/>
      <w:lang w:eastAsia="en-US"/>
    </w:rPr>
  </w:style>
  <w:style w:type="paragraph" w:customStyle="1" w:styleId="BPC3-Fullysupported">
    <w:name w:val="BPC3 - Fully supported"/>
    <w:basedOn w:val="a0"/>
    <w:link w:val="BPC3-Fullysupported0"/>
    <w:rsid w:val="00677448"/>
    <w:pPr>
      <w:spacing w:before="60" w:after="60"/>
    </w:pPr>
    <w:rPr>
      <w:rFonts w:ascii="Calibri" w:hAnsi="Calibri"/>
      <w:color w:val="808080"/>
      <w:sz w:val="18"/>
      <w:szCs w:val="18"/>
      <w:lang w:eastAsia="en-US"/>
    </w:rPr>
  </w:style>
  <w:style w:type="paragraph" w:customStyle="1" w:styleId="BPC-checkmarks">
    <w:name w:val="BPC - checkmarks"/>
    <w:basedOn w:val="a0"/>
    <w:rsid w:val="00677448"/>
    <w:pPr>
      <w:jc w:val="center"/>
    </w:pPr>
    <w:rPr>
      <w:rFonts w:ascii="Wingdings" w:hAnsi="Wingdings"/>
      <w:color w:val="000080"/>
      <w:lang w:eastAsia="en-US"/>
    </w:rPr>
  </w:style>
  <w:style w:type="character" w:customStyle="1" w:styleId="BPC3-Fullysupported0">
    <w:name w:val="BPC3 - Fully supported Знак Знак"/>
    <w:basedOn w:val="a1"/>
    <w:link w:val="BPC3-Fullysupported"/>
    <w:locked/>
    <w:rsid w:val="00677448"/>
    <w:rPr>
      <w:rFonts w:ascii="Calibri" w:hAnsi="Calibri"/>
      <w:color w:val="808080"/>
      <w:sz w:val="18"/>
      <w:szCs w:val="18"/>
      <w:lang w:val="en-US" w:eastAsia="en-US"/>
    </w:rPr>
  </w:style>
  <w:style w:type="paragraph" w:customStyle="1" w:styleId="BPC3-subhead1">
    <w:name w:val="BPC3 - subhead1"/>
    <w:basedOn w:val="BPC3-bodyafterheading"/>
    <w:rsid w:val="00677448"/>
  </w:style>
  <w:style w:type="paragraph" w:customStyle="1" w:styleId="BPC3-tableitems">
    <w:name w:val="BPC3 - table items"/>
    <w:basedOn w:val="a0"/>
    <w:rsid w:val="00677448"/>
    <w:rPr>
      <w:rFonts w:ascii="Calibri" w:hAnsi="Calibri"/>
      <w:sz w:val="20"/>
      <w:szCs w:val="20"/>
      <w:lang w:eastAsia="en-US"/>
    </w:rPr>
  </w:style>
  <w:style w:type="paragraph" w:customStyle="1" w:styleId="BPC3-subhead2">
    <w:name w:val="BPC3 - subhead2"/>
    <w:basedOn w:val="BPC3-bodyafterheading"/>
    <w:rsid w:val="00677448"/>
  </w:style>
  <w:style w:type="paragraph" w:customStyle="1" w:styleId="BPC3-Heading3">
    <w:name w:val="BPC3 - Heading3"/>
    <w:basedOn w:val="BPC3-bodycopynormal"/>
    <w:rsid w:val="00677448"/>
    <w:pPr>
      <w:numPr>
        <w:numId w:val="23"/>
      </w:numPr>
      <w:tabs>
        <w:tab w:val="num" w:pos="432"/>
      </w:tabs>
      <w:spacing w:before="200" w:after="0"/>
      <w:ind w:left="432" w:hanging="432"/>
    </w:pPr>
    <w:rPr>
      <w:b/>
      <w:color w:val="000080"/>
      <w:sz w:val="22"/>
    </w:rPr>
  </w:style>
  <w:style w:type="paragraph" w:customStyle="1" w:styleId="BPCinside-keyphrases">
    <w:name w:val="BPC inside - key phrases"/>
    <w:basedOn w:val="a0"/>
    <w:rsid w:val="00677448"/>
    <w:pPr>
      <w:spacing w:after="240"/>
    </w:pPr>
    <w:rPr>
      <w:rFonts w:ascii="Calibri" w:hAnsi="Calibri"/>
      <w:b/>
      <w:i/>
      <w:color w:val="3366FF"/>
      <w:sz w:val="28"/>
      <w:szCs w:val="28"/>
      <w:lang w:eastAsia="en-US"/>
    </w:rPr>
  </w:style>
  <w:style w:type="paragraph" w:customStyle="1" w:styleId="BPC3-caption">
    <w:name w:val="BPC3 - caption"/>
    <w:basedOn w:val="a0"/>
    <w:rsid w:val="00677448"/>
    <w:pPr>
      <w:spacing w:before="120" w:after="240"/>
    </w:pPr>
    <w:rPr>
      <w:rFonts w:ascii="Calibri" w:hAnsi="Calibri"/>
      <w:i/>
      <w:iCs/>
      <w:sz w:val="16"/>
      <w:szCs w:val="20"/>
      <w:lang w:eastAsia="en-US"/>
    </w:rPr>
  </w:style>
  <w:style w:type="paragraph" w:customStyle="1" w:styleId="BPC-headingoffices">
    <w:name w:val="BPC - heading offices"/>
    <w:basedOn w:val="a0"/>
    <w:rsid w:val="00677448"/>
    <w:rPr>
      <w:rFonts w:ascii="Calibri" w:hAnsi="Calibri"/>
      <w:b/>
      <w:bCs/>
      <w:sz w:val="20"/>
      <w:szCs w:val="20"/>
      <w:lang w:eastAsia="en-US"/>
    </w:rPr>
  </w:style>
  <w:style w:type="paragraph" w:customStyle="1" w:styleId="BPC-bullet">
    <w:name w:val="BPC - bullet"/>
    <w:basedOn w:val="a0"/>
    <w:link w:val="BPC-bullet0"/>
    <w:rsid w:val="00677448"/>
    <w:pPr>
      <w:spacing w:after="180"/>
      <w:ind w:left="288" w:hanging="288"/>
    </w:pPr>
    <w:rPr>
      <w:rFonts w:ascii="Verdana" w:hAnsi="Verdana"/>
      <w:sz w:val="20"/>
      <w:szCs w:val="20"/>
      <w:lang w:eastAsia="en-US"/>
    </w:rPr>
  </w:style>
  <w:style w:type="character" w:customStyle="1" w:styleId="BPC-bullet0">
    <w:name w:val="BPC - bullet Знак Знак"/>
    <w:basedOn w:val="a1"/>
    <w:link w:val="BPC-bullet"/>
    <w:locked/>
    <w:rsid w:val="00677448"/>
    <w:rPr>
      <w:rFonts w:ascii="Verdana" w:hAnsi="Verdana"/>
      <w:lang w:val="en-US" w:eastAsia="en-US"/>
    </w:rPr>
  </w:style>
  <w:style w:type="paragraph" w:styleId="ab">
    <w:name w:val="Balloon Text"/>
    <w:basedOn w:val="a0"/>
    <w:link w:val="ac"/>
    <w:rsid w:val="00677448"/>
    <w:rPr>
      <w:rFonts w:ascii="Tahoma" w:hAnsi="Tahoma" w:cs="Tahoma"/>
      <w:sz w:val="16"/>
      <w:szCs w:val="16"/>
      <w:lang w:eastAsia="en-US"/>
    </w:rPr>
  </w:style>
  <w:style w:type="character" w:customStyle="1" w:styleId="ac">
    <w:name w:val="Текст выноски Знак"/>
    <w:basedOn w:val="a1"/>
    <w:link w:val="ab"/>
    <w:rsid w:val="00677448"/>
    <w:rPr>
      <w:rFonts w:ascii="Tahoma" w:hAnsi="Tahoma" w:cs="Tahoma"/>
      <w:sz w:val="16"/>
      <w:szCs w:val="16"/>
      <w:lang w:val="en-US" w:eastAsia="en-US"/>
    </w:rPr>
  </w:style>
  <w:style w:type="paragraph" w:customStyle="1" w:styleId="BPC-bullet1">
    <w:name w:val="Стиль BPC - bullet + полужирный"/>
    <w:basedOn w:val="BPC-bullet"/>
    <w:link w:val="BPC-bullet2"/>
    <w:rsid w:val="00677448"/>
    <w:rPr>
      <w:rFonts w:ascii="Calibri" w:hAnsi="Calibri"/>
      <w:b/>
      <w:bCs/>
    </w:rPr>
  </w:style>
  <w:style w:type="character" w:customStyle="1" w:styleId="BPC-bullet2">
    <w:name w:val="Стиль BPC - bullet + полужирный Знак"/>
    <w:basedOn w:val="BPC-bullet0"/>
    <w:link w:val="BPC-bullet1"/>
    <w:locked/>
    <w:rsid w:val="00677448"/>
    <w:rPr>
      <w:rFonts w:ascii="Calibri" w:hAnsi="Calibri"/>
      <w:b/>
      <w:bCs/>
      <w:lang w:val="en-US" w:eastAsia="en-US"/>
    </w:rPr>
  </w:style>
  <w:style w:type="character" w:customStyle="1" w:styleId="BPC-web">
    <w:name w:val="BPC - web"/>
    <w:basedOn w:val="a1"/>
    <w:rsid w:val="00677448"/>
    <w:rPr>
      <w:rFonts w:cs="Times New Roman"/>
      <w:b/>
      <w:color w:val="000080"/>
    </w:rPr>
  </w:style>
  <w:style w:type="paragraph" w:styleId="ad">
    <w:name w:val="Title"/>
    <w:basedOn w:val="a0"/>
    <w:next w:val="a0"/>
    <w:link w:val="ae"/>
    <w:qFormat/>
    <w:rsid w:val="00677448"/>
    <w:pPr>
      <w:spacing w:before="240" w:after="60"/>
      <w:jc w:val="center"/>
      <w:outlineLvl w:val="0"/>
    </w:pPr>
    <w:rPr>
      <w:rFonts w:ascii="Cambria" w:hAnsi="Cambria"/>
      <w:b/>
      <w:bCs/>
      <w:kern w:val="28"/>
      <w:sz w:val="32"/>
      <w:szCs w:val="32"/>
      <w:lang w:eastAsia="en-US"/>
    </w:rPr>
  </w:style>
  <w:style w:type="character" w:customStyle="1" w:styleId="ae">
    <w:name w:val="Название Знак"/>
    <w:basedOn w:val="a1"/>
    <w:link w:val="ad"/>
    <w:rsid w:val="00677448"/>
    <w:rPr>
      <w:rFonts w:ascii="Cambria" w:hAnsi="Cambria"/>
      <w:b/>
      <w:bCs/>
      <w:kern w:val="28"/>
      <w:sz w:val="32"/>
      <w:szCs w:val="32"/>
      <w:lang w:val="en-US" w:eastAsia="en-US"/>
    </w:rPr>
  </w:style>
  <w:style w:type="paragraph" w:styleId="af">
    <w:name w:val="Subtitle"/>
    <w:basedOn w:val="a0"/>
    <w:next w:val="a0"/>
    <w:link w:val="af0"/>
    <w:qFormat/>
    <w:rsid w:val="00677448"/>
    <w:pPr>
      <w:spacing w:after="60"/>
      <w:jc w:val="center"/>
      <w:outlineLvl w:val="1"/>
    </w:pPr>
    <w:rPr>
      <w:rFonts w:ascii="Cambria" w:hAnsi="Cambria"/>
      <w:lang w:eastAsia="en-US"/>
    </w:rPr>
  </w:style>
  <w:style w:type="character" w:customStyle="1" w:styleId="af0">
    <w:name w:val="Подзаголовок Знак"/>
    <w:basedOn w:val="a1"/>
    <w:link w:val="af"/>
    <w:rsid w:val="00677448"/>
    <w:rPr>
      <w:rFonts w:ascii="Cambria" w:hAnsi="Cambria"/>
      <w:sz w:val="24"/>
      <w:szCs w:val="24"/>
      <w:lang w:val="en-US" w:eastAsia="en-US"/>
    </w:rPr>
  </w:style>
  <w:style w:type="character" w:styleId="af1">
    <w:name w:val="Strong"/>
    <w:aliases w:val="TITLE"/>
    <w:basedOn w:val="a1"/>
    <w:uiPriority w:val="22"/>
    <w:qFormat/>
    <w:rsid w:val="00677448"/>
    <w:rPr>
      <w:rFonts w:cs="Times New Roman"/>
      <w:b/>
      <w:bCs/>
    </w:rPr>
  </w:style>
  <w:style w:type="character" w:styleId="af2">
    <w:name w:val="Emphasis"/>
    <w:basedOn w:val="a1"/>
    <w:qFormat/>
    <w:rsid w:val="00677448"/>
    <w:rPr>
      <w:rFonts w:ascii="Calibri" w:hAnsi="Calibri" w:cs="Times New Roman"/>
      <w:b/>
      <w:i/>
      <w:iCs/>
    </w:rPr>
  </w:style>
  <w:style w:type="paragraph" w:styleId="af3">
    <w:name w:val="No Spacing"/>
    <w:basedOn w:val="a0"/>
    <w:rsid w:val="00677448"/>
    <w:rPr>
      <w:rFonts w:ascii="Calibri" w:hAnsi="Calibri"/>
      <w:szCs w:val="32"/>
      <w:lang w:eastAsia="en-US"/>
    </w:rPr>
  </w:style>
  <w:style w:type="paragraph" w:styleId="af4">
    <w:name w:val="List Paragraph"/>
    <w:aliases w:val="Bullets,NASOFT List Paragraph,Paragraphe de liste1,列出段落1,List Paragraph2,List 1 Paragraph,List Paragraph Char Char,Equipment,numbered,List Paragraph11,Headding 3,Use Case List Paragraph,Table Txt,lp1,FooterText,列出段落,b1,列出段"/>
    <w:basedOn w:val="a0"/>
    <w:link w:val="af5"/>
    <w:uiPriority w:val="34"/>
    <w:qFormat/>
    <w:rsid w:val="00677448"/>
    <w:pPr>
      <w:ind w:left="720"/>
      <w:contextualSpacing/>
    </w:pPr>
    <w:rPr>
      <w:rFonts w:ascii="Calibri" w:hAnsi="Calibri"/>
      <w:lang w:eastAsia="en-US"/>
    </w:rPr>
  </w:style>
  <w:style w:type="paragraph" w:styleId="23">
    <w:name w:val="Quote"/>
    <w:basedOn w:val="a0"/>
    <w:next w:val="a0"/>
    <w:link w:val="24"/>
    <w:qFormat/>
    <w:rsid w:val="00677448"/>
    <w:rPr>
      <w:rFonts w:ascii="Calibri" w:hAnsi="Calibri"/>
      <w:i/>
      <w:lang w:eastAsia="en-US"/>
    </w:rPr>
  </w:style>
  <w:style w:type="character" w:customStyle="1" w:styleId="24">
    <w:name w:val="Цитата 2 Знак"/>
    <w:basedOn w:val="a1"/>
    <w:link w:val="23"/>
    <w:rsid w:val="00677448"/>
    <w:rPr>
      <w:rFonts w:ascii="Calibri" w:hAnsi="Calibri"/>
      <w:i/>
      <w:sz w:val="24"/>
      <w:szCs w:val="24"/>
      <w:lang w:val="en-US" w:eastAsia="en-US"/>
    </w:rPr>
  </w:style>
  <w:style w:type="paragraph" w:styleId="af6">
    <w:name w:val="Intense Quote"/>
    <w:basedOn w:val="a0"/>
    <w:next w:val="a0"/>
    <w:link w:val="af7"/>
    <w:uiPriority w:val="30"/>
    <w:qFormat/>
    <w:rsid w:val="00677448"/>
    <w:pPr>
      <w:ind w:left="720" w:right="720"/>
    </w:pPr>
    <w:rPr>
      <w:rFonts w:ascii="Calibri" w:hAnsi="Calibri"/>
      <w:b/>
      <w:i/>
      <w:szCs w:val="22"/>
      <w:lang w:eastAsia="en-US"/>
    </w:rPr>
  </w:style>
  <w:style w:type="character" w:customStyle="1" w:styleId="af7">
    <w:name w:val="Выделенная цитата Знак"/>
    <w:basedOn w:val="a1"/>
    <w:link w:val="af6"/>
    <w:uiPriority w:val="30"/>
    <w:rsid w:val="00677448"/>
    <w:rPr>
      <w:rFonts w:ascii="Calibri" w:hAnsi="Calibri"/>
      <w:b/>
      <w:i/>
      <w:sz w:val="24"/>
      <w:szCs w:val="22"/>
      <w:lang w:val="en-US" w:eastAsia="en-US"/>
    </w:rPr>
  </w:style>
  <w:style w:type="character" w:styleId="af8">
    <w:name w:val="Subtle Emphasis"/>
    <w:basedOn w:val="a1"/>
    <w:qFormat/>
    <w:rsid w:val="00677448"/>
    <w:rPr>
      <w:rFonts w:cs="Times New Roman"/>
      <w:i/>
      <w:color w:val="5A5A5A"/>
    </w:rPr>
  </w:style>
  <w:style w:type="character" w:styleId="af9">
    <w:name w:val="Intense Emphasis"/>
    <w:basedOn w:val="a1"/>
    <w:qFormat/>
    <w:rsid w:val="00677448"/>
    <w:rPr>
      <w:rFonts w:cs="Times New Roman"/>
      <w:b/>
      <w:i/>
      <w:sz w:val="24"/>
      <w:szCs w:val="24"/>
      <w:u w:val="single"/>
    </w:rPr>
  </w:style>
  <w:style w:type="character" w:styleId="afa">
    <w:name w:val="Subtle Reference"/>
    <w:basedOn w:val="a1"/>
    <w:qFormat/>
    <w:rsid w:val="00677448"/>
    <w:rPr>
      <w:rFonts w:cs="Times New Roman"/>
      <w:sz w:val="24"/>
      <w:szCs w:val="24"/>
      <w:u w:val="single"/>
    </w:rPr>
  </w:style>
  <w:style w:type="character" w:styleId="afb">
    <w:name w:val="Intense Reference"/>
    <w:basedOn w:val="a1"/>
    <w:rsid w:val="00677448"/>
    <w:rPr>
      <w:rFonts w:cs="Times New Roman"/>
      <w:b/>
      <w:sz w:val="24"/>
      <w:u w:val="single"/>
    </w:rPr>
  </w:style>
  <w:style w:type="character" w:styleId="afc">
    <w:name w:val="Book Title"/>
    <w:basedOn w:val="a1"/>
    <w:rsid w:val="00677448"/>
    <w:rPr>
      <w:rFonts w:ascii="Cambria" w:hAnsi="Cambria" w:cs="Times New Roman"/>
      <w:b/>
      <w:i/>
      <w:sz w:val="24"/>
      <w:szCs w:val="24"/>
    </w:rPr>
  </w:style>
  <w:style w:type="paragraph" w:customStyle="1" w:styleId="proposal">
    <w:name w:val="proposal"/>
    <w:link w:val="proposal0"/>
    <w:rsid w:val="00677448"/>
    <w:pPr>
      <w:ind w:firstLine="709"/>
      <w:jc w:val="both"/>
    </w:pPr>
    <w:rPr>
      <w:rFonts w:ascii="Arial" w:hAnsi="Arial"/>
      <w:sz w:val="22"/>
      <w:szCs w:val="28"/>
      <w:lang w:val="en-US"/>
    </w:rPr>
  </w:style>
  <w:style w:type="character" w:customStyle="1" w:styleId="proposal0">
    <w:name w:val="proposal Знак"/>
    <w:basedOn w:val="a1"/>
    <w:link w:val="proposal"/>
    <w:locked/>
    <w:rsid w:val="00677448"/>
    <w:rPr>
      <w:rFonts w:ascii="Arial" w:hAnsi="Arial"/>
      <w:sz w:val="22"/>
      <w:szCs w:val="28"/>
      <w:lang w:val="en-US"/>
    </w:rPr>
  </w:style>
  <w:style w:type="paragraph" w:styleId="33">
    <w:name w:val="Body Text 3"/>
    <w:aliases w:val="Body Text 3 Char"/>
    <w:basedOn w:val="a0"/>
    <w:link w:val="34"/>
    <w:autoRedefine/>
    <w:rsid w:val="00677448"/>
    <w:pPr>
      <w:widowControl w:val="0"/>
      <w:suppressAutoHyphens/>
      <w:overflowPunct w:val="0"/>
      <w:autoSpaceDE w:val="0"/>
      <w:autoSpaceDN w:val="0"/>
      <w:adjustRightInd w:val="0"/>
      <w:jc w:val="both"/>
      <w:textAlignment w:val="baseline"/>
    </w:pPr>
    <w:rPr>
      <w:rFonts w:ascii="Arial (W1)" w:hAnsi="Arial (W1)"/>
      <w:lang w:eastAsia="en-US"/>
    </w:rPr>
  </w:style>
  <w:style w:type="character" w:customStyle="1" w:styleId="34">
    <w:name w:val="Основной текст 3 Знак"/>
    <w:aliases w:val="Body Text 3 Char Знак"/>
    <w:basedOn w:val="a1"/>
    <w:link w:val="33"/>
    <w:rsid w:val="00677448"/>
    <w:rPr>
      <w:rFonts w:ascii="Arial (W1)" w:hAnsi="Arial (W1)"/>
      <w:sz w:val="24"/>
      <w:szCs w:val="24"/>
      <w:lang w:val="en-US" w:eastAsia="en-US"/>
    </w:rPr>
  </w:style>
  <w:style w:type="paragraph" w:customStyle="1" w:styleId="Bulletlevel1">
    <w:name w:val="Bullet level 1"/>
    <w:basedOn w:val="a0"/>
    <w:link w:val="Bulletlevel1Char"/>
    <w:rsid w:val="00677448"/>
    <w:pPr>
      <w:tabs>
        <w:tab w:val="num" w:pos="1426"/>
      </w:tabs>
      <w:spacing w:before="80" w:after="80"/>
      <w:ind w:left="1426" w:hanging="432"/>
    </w:pPr>
    <w:rPr>
      <w:rFonts w:ascii="Arial" w:hAnsi="Arial"/>
      <w:sz w:val="22"/>
      <w:lang w:eastAsia="en-US"/>
    </w:rPr>
  </w:style>
  <w:style w:type="character" w:customStyle="1" w:styleId="Bulletlevel1Char">
    <w:name w:val="Bullet level 1 Char"/>
    <w:basedOn w:val="a1"/>
    <w:link w:val="Bulletlevel1"/>
    <w:locked/>
    <w:rsid w:val="00677448"/>
    <w:rPr>
      <w:rFonts w:ascii="Arial" w:hAnsi="Arial"/>
      <w:sz w:val="22"/>
      <w:szCs w:val="24"/>
      <w:lang w:val="en-US" w:eastAsia="en-US"/>
    </w:rPr>
  </w:style>
  <w:style w:type="paragraph" w:customStyle="1" w:styleId="Dense">
    <w:name w:val="Dense"/>
    <w:basedOn w:val="a0"/>
    <w:rsid w:val="00677448"/>
    <w:pPr>
      <w:keepLines/>
      <w:spacing w:after="120"/>
      <w:ind w:left="851" w:hanging="284"/>
      <w:jc w:val="both"/>
    </w:pPr>
    <w:rPr>
      <w:rFonts w:ascii="HelvDL" w:hAnsi="HelvDL"/>
      <w:sz w:val="20"/>
      <w:szCs w:val="20"/>
    </w:rPr>
  </w:style>
  <w:style w:type="paragraph" w:styleId="afd">
    <w:name w:val="Normal Indent"/>
    <w:aliases w:val="Normal Indent Char1,Normal Indent Char Char1,Normal Indent Char2 Char Char,Normal Indent Char1 Char Char Char,Normal Indent Char Char Char Char Char,Normal Indent Char Char1 Char Char,Normal Indent Char Char Char"/>
    <w:basedOn w:val="a0"/>
    <w:rsid w:val="00677448"/>
    <w:pPr>
      <w:widowControl w:val="0"/>
      <w:bidi/>
      <w:adjustRightInd w:val="0"/>
      <w:spacing w:line="360" w:lineRule="atLeast"/>
      <w:ind w:left="720"/>
      <w:jc w:val="both"/>
      <w:textAlignment w:val="baseline"/>
    </w:pPr>
    <w:rPr>
      <w:noProof/>
      <w:lang w:eastAsia="he-IL" w:bidi="he-IL"/>
    </w:rPr>
  </w:style>
  <w:style w:type="paragraph" w:styleId="25">
    <w:name w:val="Body Text 2"/>
    <w:basedOn w:val="a0"/>
    <w:link w:val="26"/>
    <w:rsid w:val="00677448"/>
    <w:pPr>
      <w:spacing w:after="120" w:line="480" w:lineRule="auto"/>
    </w:pPr>
    <w:rPr>
      <w:noProof/>
      <w:sz w:val="20"/>
      <w:szCs w:val="20"/>
      <w:lang w:eastAsia="en-US"/>
    </w:rPr>
  </w:style>
  <w:style w:type="character" w:customStyle="1" w:styleId="26">
    <w:name w:val="Основной текст 2 Знак"/>
    <w:basedOn w:val="a1"/>
    <w:link w:val="25"/>
    <w:rsid w:val="00677448"/>
    <w:rPr>
      <w:noProof/>
      <w:lang w:val="en-US" w:eastAsia="en-US"/>
    </w:rPr>
  </w:style>
  <w:style w:type="paragraph" w:styleId="afe">
    <w:name w:val="List Bullet"/>
    <w:basedOn w:val="a0"/>
    <w:autoRedefine/>
    <w:rsid w:val="00677448"/>
    <w:pPr>
      <w:tabs>
        <w:tab w:val="num" w:pos="360"/>
      </w:tabs>
      <w:ind w:left="360" w:hanging="360"/>
    </w:pPr>
    <w:rPr>
      <w:rFonts w:ascii="Times" w:hAnsi="Times"/>
      <w:sz w:val="22"/>
      <w:szCs w:val="20"/>
      <w:lang w:eastAsia="en-US"/>
    </w:rPr>
  </w:style>
  <w:style w:type="paragraph" w:styleId="27">
    <w:name w:val="List Bullet 2"/>
    <w:basedOn w:val="a0"/>
    <w:autoRedefine/>
    <w:rsid w:val="00677448"/>
    <w:pPr>
      <w:tabs>
        <w:tab w:val="num" w:pos="720"/>
      </w:tabs>
      <w:spacing w:before="120" w:after="120"/>
      <w:ind w:left="720" w:hanging="360"/>
    </w:pPr>
    <w:rPr>
      <w:rFonts w:ascii="Times" w:hAnsi="Times"/>
      <w:sz w:val="22"/>
      <w:szCs w:val="20"/>
      <w:lang w:eastAsia="en-US"/>
    </w:rPr>
  </w:style>
  <w:style w:type="paragraph" w:styleId="35">
    <w:name w:val="List Bullet 3"/>
    <w:basedOn w:val="a0"/>
    <w:autoRedefine/>
    <w:rsid w:val="00677448"/>
    <w:pPr>
      <w:tabs>
        <w:tab w:val="num" w:pos="1080"/>
      </w:tabs>
      <w:spacing w:before="120" w:after="120"/>
      <w:ind w:left="1080" w:hanging="360"/>
    </w:pPr>
    <w:rPr>
      <w:rFonts w:ascii="Times" w:hAnsi="Times"/>
      <w:sz w:val="22"/>
      <w:szCs w:val="20"/>
      <w:lang w:eastAsia="en-US"/>
    </w:rPr>
  </w:style>
  <w:style w:type="paragraph" w:styleId="43">
    <w:name w:val="List Bullet 4"/>
    <w:basedOn w:val="a0"/>
    <w:autoRedefine/>
    <w:rsid w:val="00677448"/>
    <w:pPr>
      <w:tabs>
        <w:tab w:val="num" w:pos="1440"/>
      </w:tabs>
      <w:spacing w:before="120" w:after="120"/>
      <w:ind w:left="1440" w:hanging="360"/>
    </w:pPr>
    <w:rPr>
      <w:rFonts w:ascii="Times" w:hAnsi="Times"/>
      <w:sz w:val="22"/>
      <w:szCs w:val="20"/>
      <w:lang w:eastAsia="en-US"/>
    </w:rPr>
  </w:style>
  <w:style w:type="paragraph" w:styleId="52">
    <w:name w:val="List Bullet 5"/>
    <w:basedOn w:val="a0"/>
    <w:autoRedefine/>
    <w:rsid w:val="00677448"/>
    <w:pPr>
      <w:tabs>
        <w:tab w:val="num" w:pos="1800"/>
      </w:tabs>
      <w:spacing w:before="120" w:after="120"/>
      <w:ind w:left="1800" w:hanging="360"/>
    </w:pPr>
    <w:rPr>
      <w:rFonts w:ascii="Times" w:hAnsi="Times"/>
      <w:sz w:val="22"/>
      <w:szCs w:val="20"/>
      <w:lang w:eastAsia="en-US"/>
    </w:rPr>
  </w:style>
  <w:style w:type="paragraph" w:styleId="aff">
    <w:name w:val="List Number"/>
    <w:basedOn w:val="a0"/>
    <w:rsid w:val="00677448"/>
    <w:pPr>
      <w:tabs>
        <w:tab w:val="num" w:pos="360"/>
      </w:tabs>
      <w:spacing w:before="120" w:after="120"/>
      <w:ind w:left="360" w:hanging="360"/>
    </w:pPr>
    <w:rPr>
      <w:rFonts w:ascii="Times" w:hAnsi="Times"/>
      <w:sz w:val="22"/>
      <w:szCs w:val="20"/>
      <w:lang w:eastAsia="en-US"/>
    </w:rPr>
  </w:style>
  <w:style w:type="paragraph" w:styleId="28">
    <w:name w:val="List Number 2"/>
    <w:basedOn w:val="a0"/>
    <w:rsid w:val="00677448"/>
    <w:pPr>
      <w:tabs>
        <w:tab w:val="num" w:pos="720"/>
      </w:tabs>
      <w:spacing w:before="120" w:after="120"/>
      <w:ind w:left="720" w:hanging="360"/>
    </w:pPr>
    <w:rPr>
      <w:rFonts w:ascii="Times" w:hAnsi="Times"/>
      <w:sz w:val="22"/>
      <w:szCs w:val="20"/>
      <w:lang w:eastAsia="en-US"/>
    </w:rPr>
  </w:style>
  <w:style w:type="paragraph" w:styleId="36">
    <w:name w:val="List Number 3"/>
    <w:basedOn w:val="a0"/>
    <w:rsid w:val="00677448"/>
    <w:pPr>
      <w:tabs>
        <w:tab w:val="num" w:pos="1080"/>
      </w:tabs>
      <w:spacing w:before="120" w:after="120"/>
      <w:ind w:left="1080" w:hanging="360"/>
    </w:pPr>
    <w:rPr>
      <w:rFonts w:ascii="Times" w:hAnsi="Times"/>
      <w:sz w:val="22"/>
      <w:szCs w:val="20"/>
      <w:lang w:eastAsia="en-US"/>
    </w:rPr>
  </w:style>
  <w:style w:type="paragraph" w:styleId="44">
    <w:name w:val="List Number 4"/>
    <w:basedOn w:val="a0"/>
    <w:rsid w:val="00677448"/>
    <w:pPr>
      <w:tabs>
        <w:tab w:val="num" w:pos="1440"/>
      </w:tabs>
      <w:spacing w:before="120" w:after="120"/>
      <w:ind w:left="1440" w:hanging="360"/>
    </w:pPr>
    <w:rPr>
      <w:rFonts w:ascii="Times" w:hAnsi="Times"/>
      <w:sz w:val="22"/>
      <w:szCs w:val="20"/>
      <w:lang w:eastAsia="en-US"/>
    </w:rPr>
  </w:style>
  <w:style w:type="paragraph" w:styleId="53">
    <w:name w:val="List Number 5"/>
    <w:basedOn w:val="a0"/>
    <w:rsid w:val="00677448"/>
    <w:pPr>
      <w:tabs>
        <w:tab w:val="num" w:pos="1800"/>
      </w:tabs>
      <w:spacing w:before="120" w:after="120"/>
      <w:ind w:left="1800" w:hanging="360"/>
    </w:pPr>
    <w:rPr>
      <w:rFonts w:ascii="Times" w:hAnsi="Times"/>
      <w:sz w:val="22"/>
      <w:szCs w:val="20"/>
      <w:lang w:eastAsia="en-US"/>
    </w:rPr>
  </w:style>
  <w:style w:type="paragraph" w:styleId="aff0">
    <w:name w:val="footnote text"/>
    <w:basedOn w:val="a0"/>
    <w:link w:val="aff1"/>
    <w:rsid w:val="00677448"/>
    <w:pPr>
      <w:spacing w:before="120" w:after="120" w:line="310" w:lineRule="exact"/>
    </w:pPr>
    <w:rPr>
      <w:rFonts w:ascii="Times" w:hAnsi="Times"/>
      <w:sz w:val="20"/>
      <w:szCs w:val="20"/>
      <w:lang w:eastAsia="en-US"/>
    </w:rPr>
  </w:style>
  <w:style w:type="character" w:customStyle="1" w:styleId="aff1">
    <w:name w:val="Текст сноски Знак"/>
    <w:basedOn w:val="a1"/>
    <w:link w:val="aff0"/>
    <w:rsid w:val="00677448"/>
    <w:rPr>
      <w:rFonts w:ascii="Times" w:hAnsi="Times"/>
      <w:lang w:val="en-US" w:eastAsia="en-US"/>
    </w:rPr>
  </w:style>
  <w:style w:type="paragraph" w:styleId="aff2">
    <w:name w:val="envelope address"/>
    <w:basedOn w:val="a0"/>
    <w:rsid w:val="00677448"/>
    <w:pPr>
      <w:framePr w:w="7920" w:h="1980" w:hRule="exact" w:hSpace="180" w:wrap="auto" w:hAnchor="page" w:xAlign="center" w:yAlign="bottom"/>
      <w:spacing w:before="120" w:after="120"/>
      <w:ind w:left="2880"/>
    </w:pPr>
    <w:rPr>
      <w:rFonts w:ascii="Arial" w:hAnsi="Arial"/>
      <w:sz w:val="20"/>
      <w:szCs w:val="20"/>
      <w:lang w:eastAsia="en-US"/>
    </w:rPr>
  </w:style>
  <w:style w:type="paragraph" w:styleId="aff3">
    <w:name w:val="Body Text"/>
    <w:aliases w:val="CCC Body Text"/>
    <w:basedOn w:val="a0"/>
    <w:link w:val="aff4"/>
    <w:rsid w:val="00677448"/>
    <w:pPr>
      <w:spacing w:before="120" w:after="120"/>
    </w:pPr>
    <w:rPr>
      <w:rFonts w:ascii="Times" w:hAnsi="Times"/>
      <w:sz w:val="20"/>
      <w:szCs w:val="20"/>
      <w:lang w:eastAsia="en-US"/>
    </w:rPr>
  </w:style>
  <w:style w:type="character" w:customStyle="1" w:styleId="aff4">
    <w:name w:val="Основной текст Знак"/>
    <w:aliases w:val="CCC Body Text Знак"/>
    <w:basedOn w:val="a1"/>
    <w:link w:val="aff3"/>
    <w:rsid w:val="00677448"/>
    <w:rPr>
      <w:rFonts w:ascii="Times" w:hAnsi="Times"/>
      <w:lang w:val="en-US" w:eastAsia="en-US"/>
    </w:rPr>
  </w:style>
  <w:style w:type="paragraph" w:customStyle="1" w:styleId="prbullet1">
    <w:name w:val="prbullet1**"/>
    <w:basedOn w:val="a0"/>
    <w:next w:val="a0"/>
    <w:rsid w:val="00677448"/>
    <w:pPr>
      <w:suppressAutoHyphens/>
      <w:spacing w:before="120" w:after="180" w:line="260" w:lineRule="atLeast"/>
      <w:ind w:left="360" w:hanging="360"/>
    </w:pPr>
    <w:rPr>
      <w:rFonts w:ascii="Book Antiqua" w:hAnsi="Book Antiqua"/>
      <w:kern w:val="22"/>
      <w:sz w:val="20"/>
      <w:szCs w:val="20"/>
      <w:lang w:val="en-GB" w:eastAsia="en-US"/>
    </w:rPr>
  </w:style>
  <w:style w:type="paragraph" w:styleId="aff5">
    <w:name w:val="Body Text Indent"/>
    <w:basedOn w:val="a0"/>
    <w:link w:val="aff6"/>
    <w:rsid w:val="00677448"/>
    <w:pPr>
      <w:tabs>
        <w:tab w:val="left" w:pos="-720"/>
      </w:tabs>
      <w:suppressAutoHyphens/>
      <w:ind w:left="720"/>
    </w:pPr>
    <w:rPr>
      <w:rFonts w:ascii="Arial" w:hAnsi="Arial"/>
      <w:sz w:val="20"/>
      <w:lang w:val="en-GB" w:eastAsia="en-US"/>
    </w:rPr>
  </w:style>
  <w:style w:type="character" w:customStyle="1" w:styleId="aff6">
    <w:name w:val="Основной текст с отступом Знак"/>
    <w:basedOn w:val="a1"/>
    <w:link w:val="aff5"/>
    <w:rsid w:val="00677448"/>
    <w:rPr>
      <w:rFonts w:ascii="Arial" w:hAnsi="Arial"/>
      <w:szCs w:val="24"/>
      <w:lang w:val="en-GB" w:eastAsia="en-US"/>
    </w:rPr>
  </w:style>
  <w:style w:type="paragraph" w:styleId="29">
    <w:name w:val="Body Text Indent 2"/>
    <w:basedOn w:val="a0"/>
    <w:link w:val="2a"/>
    <w:rsid w:val="00677448"/>
    <w:pPr>
      <w:tabs>
        <w:tab w:val="left" w:pos="-720"/>
      </w:tabs>
      <w:suppressAutoHyphens/>
      <w:ind w:left="720"/>
    </w:pPr>
    <w:rPr>
      <w:rFonts w:ascii="Comic Sans MS" w:hAnsi="Comic Sans MS"/>
      <w:sz w:val="20"/>
      <w:szCs w:val="20"/>
      <w:lang w:eastAsia="en-US"/>
    </w:rPr>
  </w:style>
  <w:style w:type="character" w:customStyle="1" w:styleId="2a">
    <w:name w:val="Основной текст с отступом 2 Знак"/>
    <w:basedOn w:val="a1"/>
    <w:link w:val="29"/>
    <w:rsid w:val="00677448"/>
    <w:rPr>
      <w:rFonts w:ascii="Comic Sans MS" w:hAnsi="Comic Sans MS"/>
      <w:lang w:val="en-US" w:eastAsia="en-US"/>
    </w:rPr>
  </w:style>
  <w:style w:type="character" w:styleId="aff7">
    <w:name w:val="page number"/>
    <w:aliases w:val="pn"/>
    <w:basedOn w:val="a1"/>
    <w:rsid w:val="00677448"/>
    <w:rPr>
      <w:rFonts w:cs="Times New Roman"/>
    </w:rPr>
  </w:style>
  <w:style w:type="paragraph" w:styleId="54">
    <w:name w:val="toc 5"/>
    <w:basedOn w:val="a0"/>
    <w:next w:val="a0"/>
    <w:autoRedefine/>
    <w:uiPriority w:val="39"/>
    <w:rsid w:val="00677448"/>
    <w:pPr>
      <w:ind w:left="880"/>
    </w:pPr>
    <w:rPr>
      <w:rFonts w:ascii="Arial" w:hAnsi="Arial"/>
      <w:sz w:val="20"/>
      <w:lang w:val="en-GB" w:eastAsia="en-US"/>
    </w:rPr>
  </w:style>
  <w:style w:type="paragraph" w:styleId="61">
    <w:name w:val="toc 6"/>
    <w:basedOn w:val="a0"/>
    <w:next w:val="a0"/>
    <w:autoRedefine/>
    <w:uiPriority w:val="39"/>
    <w:rsid w:val="00677448"/>
    <w:pPr>
      <w:ind w:left="1100"/>
    </w:pPr>
    <w:rPr>
      <w:rFonts w:ascii="Arial" w:hAnsi="Arial"/>
      <w:sz w:val="20"/>
      <w:lang w:val="en-GB" w:eastAsia="en-US"/>
    </w:rPr>
  </w:style>
  <w:style w:type="paragraph" w:styleId="71">
    <w:name w:val="toc 7"/>
    <w:basedOn w:val="a0"/>
    <w:next w:val="a0"/>
    <w:autoRedefine/>
    <w:uiPriority w:val="39"/>
    <w:rsid w:val="00677448"/>
    <w:pPr>
      <w:ind w:left="1320"/>
    </w:pPr>
    <w:rPr>
      <w:rFonts w:ascii="Arial" w:hAnsi="Arial"/>
      <w:sz w:val="20"/>
      <w:lang w:val="en-GB" w:eastAsia="en-US"/>
    </w:rPr>
  </w:style>
  <w:style w:type="paragraph" w:styleId="81">
    <w:name w:val="toc 8"/>
    <w:basedOn w:val="a0"/>
    <w:next w:val="a0"/>
    <w:autoRedefine/>
    <w:uiPriority w:val="39"/>
    <w:rsid w:val="00677448"/>
    <w:pPr>
      <w:ind w:left="1540"/>
    </w:pPr>
    <w:rPr>
      <w:rFonts w:ascii="Arial" w:hAnsi="Arial"/>
      <w:sz w:val="20"/>
      <w:lang w:val="en-GB" w:eastAsia="en-US"/>
    </w:rPr>
  </w:style>
  <w:style w:type="paragraph" w:styleId="91">
    <w:name w:val="toc 9"/>
    <w:basedOn w:val="a0"/>
    <w:next w:val="a0"/>
    <w:autoRedefine/>
    <w:uiPriority w:val="39"/>
    <w:rsid w:val="00677448"/>
    <w:pPr>
      <w:ind w:left="1760"/>
    </w:pPr>
    <w:rPr>
      <w:rFonts w:ascii="Arial" w:hAnsi="Arial"/>
      <w:sz w:val="20"/>
      <w:lang w:val="en-GB" w:eastAsia="en-US"/>
    </w:rPr>
  </w:style>
  <w:style w:type="character" w:styleId="aff8">
    <w:name w:val="annotation reference"/>
    <w:basedOn w:val="a1"/>
    <w:rsid w:val="00677448"/>
    <w:rPr>
      <w:rFonts w:cs="Times New Roman"/>
      <w:sz w:val="16"/>
      <w:szCs w:val="16"/>
    </w:rPr>
  </w:style>
  <w:style w:type="paragraph" w:styleId="aff9">
    <w:name w:val="annotation text"/>
    <w:basedOn w:val="a0"/>
    <w:link w:val="affa"/>
    <w:rsid w:val="00677448"/>
    <w:rPr>
      <w:rFonts w:ascii="Arial" w:hAnsi="Arial"/>
      <w:sz w:val="20"/>
      <w:szCs w:val="20"/>
      <w:lang w:val="en-GB" w:eastAsia="en-US"/>
    </w:rPr>
  </w:style>
  <w:style w:type="character" w:customStyle="1" w:styleId="affa">
    <w:name w:val="Текст примечания Знак"/>
    <w:basedOn w:val="a1"/>
    <w:link w:val="aff9"/>
    <w:rsid w:val="00677448"/>
    <w:rPr>
      <w:rFonts w:ascii="Arial" w:hAnsi="Arial"/>
      <w:lang w:val="en-GB" w:eastAsia="en-US"/>
    </w:rPr>
  </w:style>
  <w:style w:type="character" w:styleId="affb">
    <w:name w:val="FollowedHyperlink"/>
    <w:basedOn w:val="a1"/>
    <w:rsid w:val="00677448"/>
    <w:rPr>
      <w:rFonts w:cs="Times New Roman"/>
      <w:color w:val="800080"/>
      <w:u w:val="single"/>
    </w:rPr>
  </w:style>
  <w:style w:type="paragraph" w:styleId="37">
    <w:name w:val="Body Text Indent 3"/>
    <w:basedOn w:val="a0"/>
    <w:link w:val="38"/>
    <w:rsid w:val="00677448"/>
    <w:pPr>
      <w:ind w:left="360"/>
      <w:jc w:val="both"/>
    </w:pPr>
    <w:rPr>
      <w:rFonts w:ascii="Arial" w:hAnsi="Arial"/>
      <w:sz w:val="20"/>
      <w:lang w:val="en-GB" w:eastAsia="en-US"/>
    </w:rPr>
  </w:style>
  <w:style w:type="character" w:customStyle="1" w:styleId="38">
    <w:name w:val="Основной текст с отступом 3 Знак"/>
    <w:basedOn w:val="a1"/>
    <w:link w:val="37"/>
    <w:rsid w:val="00677448"/>
    <w:rPr>
      <w:rFonts w:ascii="Arial" w:hAnsi="Arial"/>
      <w:szCs w:val="24"/>
      <w:lang w:val="en-GB" w:eastAsia="en-US"/>
    </w:rPr>
  </w:style>
  <w:style w:type="paragraph" w:styleId="13">
    <w:name w:val="index 1"/>
    <w:basedOn w:val="a0"/>
    <w:next w:val="a0"/>
    <w:autoRedefine/>
    <w:rsid w:val="00677448"/>
    <w:pPr>
      <w:ind w:left="220" w:hanging="220"/>
    </w:pPr>
    <w:rPr>
      <w:rFonts w:ascii="Arial" w:hAnsi="Arial"/>
      <w:sz w:val="20"/>
      <w:lang w:val="en-GB" w:eastAsia="en-US"/>
    </w:rPr>
  </w:style>
  <w:style w:type="paragraph" w:styleId="2b">
    <w:name w:val="index 2"/>
    <w:basedOn w:val="a0"/>
    <w:next w:val="a0"/>
    <w:autoRedefine/>
    <w:rsid w:val="00677448"/>
    <w:pPr>
      <w:ind w:left="440" w:hanging="220"/>
    </w:pPr>
    <w:rPr>
      <w:rFonts w:ascii="Arial" w:hAnsi="Arial"/>
      <w:sz w:val="20"/>
      <w:lang w:val="en-GB" w:eastAsia="en-US"/>
    </w:rPr>
  </w:style>
  <w:style w:type="paragraph" w:styleId="39">
    <w:name w:val="index 3"/>
    <w:basedOn w:val="a0"/>
    <w:next w:val="a0"/>
    <w:autoRedefine/>
    <w:rsid w:val="00677448"/>
    <w:pPr>
      <w:ind w:left="660" w:hanging="220"/>
    </w:pPr>
    <w:rPr>
      <w:rFonts w:ascii="Arial" w:hAnsi="Arial"/>
      <w:sz w:val="20"/>
      <w:lang w:val="en-GB" w:eastAsia="en-US"/>
    </w:rPr>
  </w:style>
  <w:style w:type="paragraph" w:styleId="45">
    <w:name w:val="index 4"/>
    <w:basedOn w:val="a0"/>
    <w:next w:val="a0"/>
    <w:autoRedefine/>
    <w:rsid w:val="00677448"/>
    <w:pPr>
      <w:ind w:left="880" w:hanging="220"/>
    </w:pPr>
    <w:rPr>
      <w:rFonts w:ascii="Arial" w:hAnsi="Arial"/>
      <w:sz w:val="20"/>
      <w:lang w:val="en-GB" w:eastAsia="en-US"/>
    </w:rPr>
  </w:style>
  <w:style w:type="paragraph" w:styleId="55">
    <w:name w:val="index 5"/>
    <w:basedOn w:val="a0"/>
    <w:next w:val="a0"/>
    <w:autoRedefine/>
    <w:rsid w:val="00677448"/>
    <w:pPr>
      <w:ind w:left="1100" w:hanging="220"/>
    </w:pPr>
    <w:rPr>
      <w:rFonts w:ascii="Arial" w:hAnsi="Arial"/>
      <w:sz w:val="20"/>
      <w:lang w:val="en-GB" w:eastAsia="en-US"/>
    </w:rPr>
  </w:style>
  <w:style w:type="paragraph" w:styleId="62">
    <w:name w:val="index 6"/>
    <w:basedOn w:val="a0"/>
    <w:next w:val="a0"/>
    <w:autoRedefine/>
    <w:rsid w:val="00677448"/>
    <w:pPr>
      <w:ind w:left="1320" w:hanging="220"/>
    </w:pPr>
    <w:rPr>
      <w:rFonts w:ascii="Arial" w:hAnsi="Arial"/>
      <w:sz w:val="20"/>
      <w:lang w:val="en-GB" w:eastAsia="en-US"/>
    </w:rPr>
  </w:style>
  <w:style w:type="paragraph" w:styleId="72">
    <w:name w:val="index 7"/>
    <w:basedOn w:val="a0"/>
    <w:next w:val="a0"/>
    <w:autoRedefine/>
    <w:rsid w:val="00677448"/>
    <w:pPr>
      <w:ind w:left="1540" w:hanging="220"/>
    </w:pPr>
    <w:rPr>
      <w:rFonts w:ascii="Arial" w:hAnsi="Arial"/>
      <w:sz w:val="20"/>
      <w:lang w:val="en-GB" w:eastAsia="en-US"/>
    </w:rPr>
  </w:style>
  <w:style w:type="paragraph" w:styleId="82">
    <w:name w:val="index 8"/>
    <w:basedOn w:val="a0"/>
    <w:next w:val="a0"/>
    <w:autoRedefine/>
    <w:rsid w:val="00677448"/>
    <w:pPr>
      <w:ind w:left="1760" w:hanging="220"/>
    </w:pPr>
    <w:rPr>
      <w:rFonts w:ascii="Arial" w:hAnsi="Arial"/>
      <w:sz w:val="20"/>
      <w:lang w:val="en-GB" w:eastAsia="en-US"/>
    </w:rPr>
  </w:style>
  <w:style w:type="paragraph" w:styleId="92">
    <w:name w:val="index 9"/>
    <w:basedOn w:val="a0"/>
    <w:next w:val="a0"/>
    <w:autoRedefine/>
    <w:rsid w:val="00677448"/>
    <w:pPr>
      <w:ind w:left="1980" w:hanging="220"/>
    </w:pPr>
    <w:rPr>
      <w:rFonts w:ascii="Arial" w:hAnsi="Arial"/>
      <w:sz w:val="20"/>
      <w:lang w:val="en-GB" w:eastAsia="en-US"/>
    </w:rPr>
  </w:style>
  <w:style w:type="paragraph" w:styleId="affc">
    <w:name w:val="index heading"/>
    <w:basedOn w:val="a0"/>
    <w:next w:val="13"/>
    <w:rsid w:val="00677448"/>
    <w:rPr>
      <w:rFonts w:ascii="Arial" w:hAnsi="Arial"/>
      <w:sz w:val="20"/>
      <w:lang w:val="en-GB" w:eastAsia="en-US"/>
    </w:rPr>
  </w:style>
  <w:style w:type="paragraph" w:styleId="affd">
    <w:name w:val="Normal (Web)"/>
    <w:basedOn w:val="a0"/>
    <w:rsid w:val="00677448"/>
    <w:pPr>
      <w:spacing w:before="100" w:beforeAutospacing="1" w:after="100" w:afterAutospacing="1"/>
    </w:pPr>
    <w:rPr>
      <w:rFonts w:ascii="Verdana" w:hAnsi="Verdana"/>
      <w:color w:val="000000"/>
      <w:lang w:eastAsia="en-US"/>
    </w:rPr>
  </w:style>
  <w:style w:type="paragraph" w:customStyle="1" w:styleId="Header3">
    <w:name w:val="Header3"/>
    <w:rsid w:val="00677448"/>
    <w:pPr>
      <w:spacing w:before="80" w:line="240" w:lineRule="exact"/>
    </w:pPr>
    <w:rPr>
      <w:b/>
      <w:lang w:val="en-GB" w:eastAsia="en-US"/>
    </w:rPr>
  </w:style>
  <w:style w:type="paragraph" w:customStyle="1" w:styleId="TableText">
    <w:name w:val="Table Text"/>
    <w:basedOn w:val="a0"/>
    <w:rsid w:val="00677448"/>
    <w:pPr>
      <w:tabs>
        <w:tab w:val="decimal" w:pos="0"/>
      </w:tabs>
    </w:pPr>
    <w:rPr>
      <w:rFonts w:ascii="Arial" w:hAnsi="Arial"/>
      <w:szCs w:val="20"/>
      <w:lang w:val="en-GB" w:eastAsia="en-US"/>
    </w:rPr>
  </w:style>
  <w:style w:type="paragraph" w:customStyle="1" w:styleId="DefaultText">
    <w:name w:val="Default Text"/>
    <w:basedOn w:val="a0"/>
    <w:rsid w:val="00677448"/>
    <w:pPr>
      <w:numPr>
        <w:numId w:val="15"/>
      </w:numPr>
      <w:tabs>
        <w:tab w:val="clear" w:pos="360"/>
      </w:tabs>
    </w:pPr>
    <w:rPr>
      <w:rFonts w:ascii="Arial" w:hAnsi="Arial"/>
      <w:szCs w:val="20"/>
      <w:lang w:val="en-GB" w:eastAsia="en-US"/>
    </w:rPr>
  </w:style>
  <w:style w:type="paragraph" w:customStyle="1" w:styleId="StyleHeading1Arial">
    <w:name w:val="Style Heading 1 + Arial"/>
    <w:basedOn w:val="10"/>
    <w:autoRedefine/>
    <w:rsid w:val="00677448"/>
    <w:pPr>
      <w:keepNext w:val="0"/>
      <w:numPr>
        <w:numId w:val="0"/>
      </w:numPr>
      <w:tabs>
        <w:tab w:val="num" w:pos="340"/>
      </w:tabs>
      <w:spacing w:after="240"/>
      <w:ind w:left="340" w:hanging="340"/>
      <w:jc w:val="center"/>
    </w:pPr>
    <w:rPr>
      <w:rFonts w:cs="Times New Roman"/>
      <w:color w:val="000080"/>
      <w:kern w:val="0"/>
      <w:sz w:val="28"/>
      <w:szCs w:val="28"/>
      <w:lang w:val="en-GB" w:eastAsia="en-US"/>
    </w:rPr>
  </w:style>
  <w:style w:type="paragraph" w:customStyle="1" w:styleId="THNormal">
    <w:name w:val="TH Normal"/>
    <w:basedOn w:val="a0"/>
    <w:rsid w:val="00677448"/>
    <w:pPr>
      <w:numPr>
        <w:ilvl w:val="1"/>
        <w:numId w:val="14"/>
      </w:numPr>
      <w:spacing w:before="120" w:after="120"/>
      <w:jc w:val="both"/>
    </w:pPr>
    <w:rPr>
      <w:rFonts w:ascii="Arial" w:hAnsi="Arial" w:cs="Arial"/>
      <w:sz w:val="20"/>
      <w:szCs w:val="20"/>
      <w:lang w:val="en-GB" w:eastAsia="en-US"/>
    </w:rPr>
  </w:style>
  <w:style w:type="character" w:customStyle="1" w:styleId="THNormalChar">
    <w:name w:val="TH Normal Char"/>
    <w:basedOn w:val="a1"/>
    <w:rsid w:val="00677448"/>
    <w:rPr>
      <w:rFonts w:ascii="Arial" w:hAnsi="Arial" w:cs="Arial"/>
      <w:lang w:val="en-GB" w:eastAsia="en-US" w:bidi="ar-SA"/>
    </w:rPr>
  </w:style>
  <w:style w:type="paragraph" w:customStyle="1" w:styleId="THHeading1">
    <w:name w:val="TH Heading 1"/>
    <w:basedOn w:val="StyleHeading1Arial"/>
    <w:next w:val="20"/>
    <w:autoRedefine/>
    <w:rsid w:val="00677448"/>
  </w:style>
  <w:style w:type="paragraph" w:customStyle="1" w:styleId="BulletSpace">
    <w:name w:val="Bullet Space"/>
    <w:basedOn w:val="a0"/>
    <w:rsid w:val="00677448"/>
    <w:pPr>
      <w:spacing w:after="120"/>
      <w:ind w:left="360" w:hanging="360"/>
    </w:pPr>
    <w:rPr>
      <w:rFonts w:ascii="MyriaMM" w:hAnsi="MyriaMM"/>
      <w:sz w:val="22"/>
      <w:szCs w:val="20"/>
      <w:lang w:eastAsia="en-US"/>
    </w:rPr>
  </w:style>
  <w:style w:type="paragraph" w:customStyle="1" w:styleId="headingR">
    <w:name w:val="heading R"/>
    <w:basedOn w:val="10"/>
    <w:next w:val="a0"/>
    <w:rsid w:val="00677448"/>
    <w:pPr>
      <w:keepNext w:val="0"/>
      <w:keepLines/>
      <w:numPr>
        <w:numId w:val="0"/>
      </w:numPr>
      <w:pBdr>
        <w:bottom w:val="single" w:sz="6" w:space="1" w:color="auto"/>
      </w:pBdr>
      <w:tabs>
        <w:tab w:val="right" w:pos="9360"/>
        <w:tab w:val="right" w:pos="12960"/>
      </w:tabs>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T">
    <w:name w:val="heading T"/>
    <w:basedOn w:val="10"/>
    <w:next w:val="a0"/>
    <w:rsid w:val="00677448"/>
    <w:pPr>
      <w:keepNext w:val="0"/>
      <w:keepLines/>
      <w:numPr>
        <w:numId w:val="0"/>
      </w:numPr>
      <w:pBdr>
        <w:bottom w:val="single" w:sz="6" w:space="1" w:color="auto"/>
      </w:pBdr>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5">
    <w:name w:val="Heading5"/>
    <w:basedOn w:val="30"/>
    <w:rsid w:val="00677448"/>
    <w:pPr>
      <w:keepNext w:val="0"/>
      <w:numPr>
        <w:ilvl w:val="0"/>
        <w:numId w:val="0"/>
      </w:numPr>
      <w:spacing w:before="120" w:after="120"/>
      <w:jc w:val="both"/>
      <w:outlineLvl w:val="9"/>
    </w:pPr>
    <w:rPr>
      <w:rFonts w:ascii="MyriaMM_400 RG 600 NO" w:eastAsia="Times New Roman" w:hAnsi="MyriaMM_400 RG 600 NO" w:cs="Times New Roman"/>
      <w:smallCaps/>
      <w:color w:val="000000"/>
      <w:szCs w:val="20"/>
      <w:lang w:eastAsia="en-US"/>
    </w:rPr>
  </w:style>
  <w:style w:type="paragraph" w:customStyle="1" w:styleId="Indent1">
    <w:name w:val="Indent1"/>
    <w:basedOn w:val="a0"/>
    <w:rsid w:val="00677448"/>
    <w:pPr>
      <w:ind w:left="360"/>
    </w:pPr>
    <w:rPr>
      <w:rFonts w:ascii="MyriaMM" w:hAnsi="MyriaMM"/>
      <w:sz w:val="22"/>
      <w:szCs w:val="20"/>
      <w:lang w:eastAsia="en-US"/>
    </w:rPr>
  </w:style>
  <w:style w:type="paragraph" w:customStyle="1" w:styleId="Indent2">
    <w:name w:val="Indent2"/>
    <w:basedOn w:val="a0"/>
    <w:rsid w:val="00677448"/>
    <w:pPr>
      <w:ind w:left="720"/>
    </w:pPr>
    <w:rPr>
      <w:rFonts w:ascii="MyriaMM" w:hAnsi="MyriaMM"/>
      <w:sz w:val="22"/>
      <w:szCs w:val="20"/>
      <w:lang w:eastAsia="en-US"/>
    </w:rPr>
  </w:style>
  <w:style w:type="paragraph" w:customStyle="1" w:styleId="Indent3">
    <w:name w:val="Indent3"/>
    <w:basedOn w:val="Indent2"/>
    <w:rsid w:val="00677448"/>
    <w:pPr>
      <w:ind w:left="1080"/>
    </w:pPr>
  </w:style>
  <w:style w:type="paragraph" w:customStyle="1" w:styleId="Indent4">
    <w:name w:val="Indent4"/>
    <w:basedOn w:val="Indent3"/>
    <w:rsid w:val="00677448"/>
    <w:pPr>
      <w:ind w:left="1440"/>
    </w:pPr>
  </w:style>
  <w:style w:type="paragraph" w:customStyle="1" w:styleId="SidebarQuotes">
    <w:name w:val="Sidebar Quotes"/>
    <w:basedOn w:val="a0"/>
    <w:rsid w:val="00677448"/>
    <w:pPr>
      <w:framePr w:w="2448" w:hSpace="187" w:vSpace="187" w:wrap="around" w:vAnchor="text" w:hAnchor="page" w:x="1427" w:y="577"/>
    </w:pPr>
    <w:rPr>
      <w:rFonts w:ascii="MyriaMM_400 RG 600 NO" w:hAnsi="MyriaMM_400 RG 600 NO"/>
      <w:b/>
      <w:i/>
      <w:color w:val="800000"/>
      <w:sz w:val="28"/>
      <w:szCs w:val="20"/>
      <w:lang w:eastAsia="en-US"/>
    </w:rPr>
  </w:style>
  <w:style w:type="paragraph" w:customStyle="1" w:styleId="DTCGtoc">
    <w:name w:val="DTCGtoc"/>
    <w:basedOn w:val="a0"/>
    <w:next w:val="Indent1"/>
    <w:rsid w:val="00677448"/>
    <w:pPr>
      <w:tabs>
        <w:tab w:val="right" w:leader="dot" w:pos="6912"/>
      </w:tabs>
      <w:spacing w:line="480" w:lineRule="auto"/>
    </w:pPr>
    <w:rPr>
      <w:rFonts w:ascii="MyriaMM" w:hAnsi="MyriaMM"/>
      <w:noProof/>
      <w:sz w:val="22"/>
      <w:szCs w:val="20"/>
      <w:lang w:eastAsia="en-US"/>
    </w:rPr>
  </w:style>
  <w:style w:type="paragraph" w:styleId="affe">
    <w:name w:val="caption"/>
    <w:basedOn w:val="a0"/>
    <w:next w:val="a0"/>
    <w:qFormat/>
    <w:rsid w:val="00677448"/>
    <w:rPr>
      <w:rFonts w:ascii="MyriaMM" w:hAnsi="MyriaMM"/>
      <w:i/>
      <w:sz w:val="22"/>
      <w:szCs w:val="20"/>
      <w:lang w:eastAsia="en-US"/>
    </w:rPr>
  </w:style>
  <w:style w:type="paragraph" w:customStyle="1" w:styleId="tablehead">
    <w:name w:val="tablehead"/>
    <w:basedOn w:val="a0"/>
    <w:rsid w:val="00677448"/>
    <w:pPr>
      <w:widowControl w:val="0"/>
      <w:spacing w:before="80" w:after="80"/>
      <w:jc w:val="center"/>
    </w:pPr>
    <w:rPr>
      <w:b/>
      <w:sz w:val="16"/>
      <w:szCs w:val="20"/>
      <w:lang w:eastAsia="en-US"/>
    </w:rPr>
  </w:style>
  <w:style w:type="paragraph" w:customStyle="1" w:styleId="tabletext0">
    <w:name w:val="tabletext"/>
    <w:basedOn w:val="a0"/>
    <w:rsid w:val="00677448"/>
    <w:pPr>
      <w:widowControl w:val="0"/>
      <w:spacing w:before="40" w:after="40"/>
    </w:pPr>
    <w:rPr>
      <w:sz w:val="16"/>
      <w:szCs w:val="20"/>
      <w:lang w:eastAsia="en-US"/>
    </w:rPr>
  </w:style>
  <w:style w:type="paragraph" w:customStyle="1" w:styleId="Bullet2">
    <w:name w:val="Bullet 2"/>
    <w:basedOn w:val="Bullet1"/>
    <w:rsid w:val="00677448"/>
    <w:pPr>
      <w:tabs>
        <w:tab w:val="left" w:pos="0"/>
      </w:tabs>
      <w:ind w:left="2160"/>
    </w:pPr>
  </w:style>
  <w:style w:type="paragraph" w:customStyle="1" w:styleId="Bullet1">
    <w:name w:val="Bullet 1"/>
    <w:basedOn w:val="a0"/>
    <w:rsid w:val="00677448"/>
    <w:pPr>
      <w:spacing w:after="120"/>
      <w:ind w:left="1800" w:hanging="360"/>
    </w:pPr>
    <w:rPr>
      <w:rFonts w:ascii="Arial" w:hAnsi="Arial"/>
      <w:sz w:val="22"/>
      <w:szCs w:val="20"/>
      <w:lang w:eastAsia="en-US"/>
    </w:rPr>
  </w:style>
  <w:style w:type="paragraph" w:styleId="afff">
    <w:name w:val="Document Map"/>
    <w:basedOn w:val="a0"/>
    <w:link w:val="afff0"/>
    <w:rsid w:val="00677448"/>
    <w:pPr>
      <w:shd w:val="clear" w:color="auto" w:fill="000080"/>
    </w:pPr>
    <w:rPr>
      <w:rFonts w:ascii="Tahoma" w:hAnsi="Tahoma" w:cs="Tahoma"/>
      <w:sz w:val="20"/>
      <w:szCs w:val="20"/>
      <w:lang w:eastAsia="en-US"/>
    </w:rPr>
  </w:style>
  <w:style w:type="character" w:customStyle="1" w:styleId="afff0">
    <w:name w:val="Схема документа Знак"/>
    <w:basedOn w:val="a1"/>
    <w:link w:val="afff"/>
    <w:rsid w:val="00677448"/>
    <w:rPr>
      <w:rFonts w:ascii="Tahoma" w:hAnsi="Tahoma" w:cs="Tahoma"/>
      <w:shd w:val="clear" w:color="auto" w:fill="000080"/>
      <w:lang w:val="en-US" w:eastAsia="en-US"/>
    </w:rPr>
  </w:style>
  <w:style w:type="paragraph" w:styleId="afff1">
    <w:name w:val="Date"/>
    <w:basedOn w:val="a0"/>
    <w:next w:val="a0"/>
    <w:link w:val="afff2"/>
    <w:rsid w:val="00677448"/>
    <w:rPr>
      <w:rFonts w:ascii="MyriaMM" w:hAnsi="MyriaMM"/>
      <w:sz w:val="22"/>
      <w:szCs w:val="20"/>
      <w:lang w:eastAsia="en-US"/>
    </w:rPr>
  </w:style>
  <w:style w:type="character" w:customStyle="1" w:styleId="afff2">
    <w:name w:val="Дата Знак"/>
    <w:basedOn w:val="a1"/>
    <w:link w:val="afff1"/>
    <w:rsid w:val="00677448"/>
    <w:rPr>
      <w:rFonts w:ascii="MyriaMM" w:hAnsi="MyriaMM"/>
      <w:sz w:val="22"/>
      <w:lang w:val="en-US" w:eastAsia="en-US"/>
    </w:rPr>
  </w:style>
  <w:style w:type="paragraph" w:customStyle="1" w:styleId="BulletList">
    <w:name w:val="Bullet List"/>
    <w:basedOn w:val="a0"/>
    <w:rsid w:val="00677448"/>
    <w:pPr>
      <w:numPr>
        <w:numId w:val="16"/>
      </w:numPr>
      <w:spacing w:line="360" w:lineRule="auto"/>
      <w:ind w:left="0"/>
    </w:pPr>
    <w:rPr>
      <w:szCs w:val="20"/>
      <w:lang w:val="en-GB" w:eastAsia="ja-JP"/>
    </w:rPr>
  </w:style>
  <w:style w:type="paragraph" w:customStyle="1" w:styleId="xl25">
    <w:name w:val="xl25"/>
    <w:basedOn w:val="a0"/>
    <w:rsid w:val="00677448"/>
    <w:pPr>
      <w:spacing w:before="100" w:beforeAutospacing="1" w:after="100" w:afterAutospacing="1"/>
      <w:jc w:val="center"/>
      <w:textAlignment w:val="top"/>
    </w:pPr>
    <w:rPr>
      <w:rFonts w:eastAsia="Arial Unicode MS"/>
      <w:b/>
      <w:bCs/>
      <w:sz w:val="21"/>
      <w:szCs w:val="21"/>
      <w:lang w:eastAsia="en-US"/>
    </w:rPr>
  </w:style>
  <w:style w:type="paragraph" w:styleId="afff3">
    <w:name w:val="List"/>
    <w:basedOn w:val="a0"/>
    <w:rsid w:val="00677448"/>
    <w:pPr>
      <w:ind w:left="360" w:hanging="360"/>
    </w:pPr>
    <w:rPr>
      <w:rFonts w:ascii="Arial" w:hAnsi="Arial"/>
      <w:sz w:val="20"/>
      <w:lang w:val="en-GB" w:eastAsia="en-US"/>
    </w:rPr>
  </w:style>
  <w:style w:type="character" w:customStyle="1" w:styleId="DeltaViewInsertion">
    <w:name w:val="DeltaView Insertion"/>
    <w:rsid w:val="00677448"/>
    <w:rPr>
      <w:rFonts w:ascii="Arial" w:hAnsi="Arial"/>
      <w:color w:val="0000FF"/>
      <w:spacing w:val="0"/>
      <w:sz w:val="22"/>
      <w:u w:val="none"/>
      <w:vertAlign w:val="baseline"/>
    </w:rPr>
  </w:style>
  <w:style w:type="paragraph" w:customStyle="1" w:styleId="Normal1">
    <w:name w:val="Normal++1"/>
    <w:basedOn w:val="a0"/>
    <w:next w:val="a0"/>
    <w:rsid w:val="00677448"/>
    <w:pPr>
      <w:autoSpaceDE w:val="0"/>
      <w:autoSpaceDN w:val="0"/>
      <w:adjustRightInd w:val="0"/>
    </w:pPr>
    <w:rPr>
      <w:rFonts w:ascii="Arial" w:hAnsi="Arial"/>
      <w:lang w:eastAsia="en-US"/>
    </w:rPr>
  </w:style>
  <w:style w:type="paragraph" w:styleId="afff4">
    <w:name w:val="annotation subject"/>
    <w:basedOn w:val="aff9"/>
    <w:next w:val="aff9"/>
    <w:link w:val="afff5"/>
    <w:rsid w:val="00677448"/>
    <w:rPr>
      <w:b/>
      <w:bCs/>
    </w:rPr>
  </w:style>
  <w:style w:type="character" w:customStyle="1" w:styleId="afff5">
    <w:name w:val="Тема примечания Знак"/>
    <w:basedOn w:val="affa"/>
    <w:link w:val="afff4"/>
    <w:rsid w:val="00677448"/>
    <w:rPr>
      <w:rFonts w:ascii="Arial" w:hAnsi="Arial"/>
      <w:b/>
      <w:bCs/>
      <w:lang w:val="en-GB" w:eastAsia="en-US"/>
    </w:rPr>
  </w:style>
  <w:style w:type="paragraph" w:customStyle="1" w:styleId="CharChar1CharCharCharCharChar">
    <w:name w:val="Char Char1 Char Char Char Char Char"/>
    <w:basedOn w:val="a0"/>
    <w:rsid w:val="00677448"/>
    <w:pPr>
      <w:spacing w:after="160" w:line="240" w:lineRule="exact"/>
    </w:pPr>
    <w:rPr>
      <w:rFonts w:ascii="Verdana" w:hAnsi="Verdana"/>
      <w:noProof/>
      <w:sz w:val="22"/>
      <w:szCs w:val="20"/>
      <w:lang w:val="en-GB" w:eastAsia="en-US"/>
    </w:rPr>
  </w:style>
  <w:style w:type="paragraph" w:customStyle="1" w:styleId="ClauseHead">
    <w:name w:val="Clause Head"/>
    <w:basedOn w:val="a0"/>
    <w:rsid w:val="00677448"/>
    <w:pPr>
      <w:numPr>
        <w:numId w:val="17"/>
      </w:numPr>
      <w:spacing w:before="120"/>
      <w:ind w:left="360"/>
      <w:jc w:val="both"/>
    </w:pPr>
    <w:rPr>
      <w:rFonts w:ascii="Book Antiqua" w:hAnsi="Book Antiqua"/>
      <w:b/>
      <w:sz w:val="18"/>
      <w:u w:val="single"/>
      <w:lang w:eastAsia="en-US"/>
    </w:rPr>
  </w:style>
  <w:style w:type="paragraph" w:customStyle="1" w:styleId="CaluseSubHead">
    <w:name w:val="Caluse Sub Head"/>
    <w:basedOn w:val="ClauseHead"/>
    <w:rsid w:val="00677448"/>
    <w:pPr>
      <w:numPr>
        <w:ilvl w:val="1"/>
      </w:numPr>
      <w:tabs>
        <w:tab w:val="clear" w:pos="1080"/>
        <w:tab w:val="left" w:pos="360"/>
        <w:tab w:val="num" w:pos="1209"/>
      </w:tabs>
      <w:jc w:val="left"/>
    </w:pPr>
  </w:style>
  <w:style w:type="paragraph" w:customStyle="1" w:styleId="Heading2Subsec">
    <w:name w:val="Heading 2 Subsec"/>
    <w:basedOn w:val="a0"/>
    <w:link w:val="Heading2SubsecChar"/>
    <w:rsid w:val="00677448"/>
    <w:rPr>
      <w:rFonts w:ascii="Arial" w:hAnsi="Arial"/>
      <w:i/>
      <w:sz w:val="20"/>
      <w:lang w:val="en-GB" w:eastAsia="en-US"/>
    </w:rPr>
  </w:style>
  <w:style w:type="character" w:customStyle="1" w:styleId="Heading2SubsecChar">
    <w:name w:val="Heading 2 Subsec Char"/>
    <w:basedOn w:val="a1"/>
    <w:link w:val="Heading2Subsec"/>
    <w:locked/>
    <w:rsid w:val="00677448"/>
    <w:rPr>
      <w:rFonts w:ascii="Arial" w:hAnsi="Arial"/>
      <w:i/>
      <w:szCs w:val="24"/>
      <w:lang w:val="en-GB" w:eastAsia="en-US"/>
    </w:rPr>
  </w:style>
  <w:style w:type="character" w:customStyle="1" w:styleId="Style12pt">
    <w:name w:val="Style 12 pt"/>
    <w:basedOn w:val="a1"/>
    <w:rsid w:val="00677448"/>
    <w:rPr>
      <w:rFonts w:cs="Times New Roman"/>
      <w:sz w:val="24"/>
      <w:szCs w:val="24"/>
    </w:rPr>
  </w:style>
  <w:style w:type="paragraph" w:styleId="afff6">
    <w:name w:val="Message Header"/>
    <w:basedOn w:val="a0"/>
    <w:link w:val="afff7"/>
    <w:rsid w:val="0067744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fr-FR" w:eastAsia="fr-FR"/>
    </w:rPr>
  </w:style>
  <w:style w:type="character" w:customStyle="1" w:styleId="afff7">
    <w:name w:val="Шапка Знак"/>
    <w:basedOn w:val="a1"/>
    <w:link w:val="afff6"/>
    <w:rsid w:val="00677448"/>
    <w:rPr>
      <w:rFonts w:ascii="Arial" w:hAnsi="Arial" w:cs="Arial"/>
      <w:sz w:val="24"/>
      <w:szCs w:val="24"/>
      <w:shd w:val="pct20" w:color="auto" w:fill="auto"/>
      <w:lang w:val="fr-FR" w:eastAsia="fr-FR"/>
    </w:rPr>
  </w:style>
  <w:style w:type="paragraph" w:customStyle="1" w:styleId="3Verdana101212">
    <w:name w:val="Стиль Основной текст 3 + Verdana 10 пт Перед:  12 пт После:  12 ..."/>
    <w:basedOn w:val="33"/>
    <w:rsid w:val="00677448"/>
    <w:pPr>
      <w:widowControl/>
      <w:suppressAutoHyphens w:val="0"/>
      <w:overflowPunct/>
      <w:autoSpaceDE/>
      <w:autoSpaceDN/>
      <w:adjustRightInd/>
      <w:spacing w:before="240" w:after="240"/>
      <w:jc w:val="left"/>
      <w:textAlignment w:val="auto"/>
    </w:pPr>
    <w:rPr>
      <w:rFonts w:ascii="Verdana" w:hAnsi="Verdana"/>
      <w:sz w:val="20"/>
      <w:szCs w:val="20"/>
      <w:lang w:val="en-GB" w:eastAsia="fr-FR"/>
    </w:rPr>
  </w:style>
  <w:style w:type="paragraph" w:customStyle="1" w:styleId="CharChar1CharCharCharCharChar1">
    <w:name w:val="Char Char1 Char Char Char Char Char1"/>
    <w:basedOn w:val="a0"/>
    <w:rsid w:val="00677448"/>
    <w:pPr>
      <w:spacing w:after="160" w:line="240" w:lineRule="exact"/>
    </w:pPr>
    <w:rPr>
      <w:rFonts w:ascii="Verdana" w:hAnsi="Verdana"/>
      <w:noProof/>
      <w:sz w:val="22"/>
      <w:szCs w:val="20"/>
      <w:lang w:val="en-GB" w:eastAsia="en-US"/>
    </w:rPr>
  </w:style>
  <w:style w:type="paragraph" w:customStyle="1" w:styleId="14">
    <w:name w:val="Абзац списка1"/>
    <w:basedOn w:val="a0"/>
    <w:rsid w:val="00677448"/>
    <w:pPr>
      <w:spacing w:after="200" w:line="276" w:lineRule="auto"/>
      <w:ind w:left="720"/>
      <w:contextualSpacing/>
    </w:pPr>
    <w:rPr>
      <w:rFonts w:ascii="Calibri" w:hAnsi="Calibri"/>
      <w:sz w:val="22"/>
      <w:szCs w:val="22"/>
      <w:lang w:val="ru-RU"/>
    </w:rPr>
  </w:style>
  <w:style w:type="paragraph" w:customStyle="1" w:styleId="NormalArial">
    <w:name w:val="Normal + Arial"/>
    <w:aliases w:val="Justified"/>
    <w:basedOn w:val="a0"/>
    <w:link w:val="NormalArial0"/>
    <w:rsid w:val="00677448"/>
    <w:pPr>
      <w:jc w:val="both"/>
    </w:pPr>
    <w:rPr>
      <w:rFonts w:ascii="Verdana" w:hAnsi="Verdana"/>
      <w:sz w:val="20"/>
      <w:lang w:eastAsia="en-US"/>
    </w:rPr>
  </w:style>
  <w:style w:type="character" w:customStyle="1" w:styleId="NormalArial0">
    <w:name w:val="Normal + Arial Знак"/>
    <w:aliases w:val="Justified Знак"/>
    <w:basedOn w:val="a1"/>
    <w:link w:val="NormalArial"/>
    <w:locked/>
    <w:rsid w:val="00677448"/>
    <w:rPr>
      <w:rFonts w:ascii="Verdana" w:hAnsi="Verdana"/>
      <w:szCs w:val="24"/>
      <w:lang w:val="en-US" w:eastAsia="en-US"/>
    </w:rPr>
  </w:style>
  <w:style w:type="paragraph" w:customStyle="1" w:styleId="afff8">
    <w:name w:val="Знак Знак Знак Знак"/>
    <w:basedOn w:val="a0"/>
    <w:rsid w:val="00677448"/>
    <w:pPr>
      <w:spacing w:after="160" w:line="240" w:lineRule="exact"/>
    </w:pPr>
    <w:rPr>
      <w:rFonts w:ascii="Tahoma" w:hAnsi="Tahoma"/>
      <w:sz w:val="20"/>
      <w:szCs w:val="20"/>
      <w:lang w:eastAsia="en-US"/>
    </w:rPr>
  </w:style>
  <w:style w:type="paragraph" w:customStyle="1" w:styleId="Default">
    <w:name w:val="Default"/>
    <w:uiPriority w:val="99"/>
    <w:rsid w:val="00677448"/>
    <w:pPr>
      <w:autoSpaceDE w:val="0"/>
      <w:autoSpaceDN w:val="0"/>
      <w:adjustRightInd w:val="0"/>
    </w:pPr>
    <w:rPr>
      <w:rFonts w:ascii="Symbol" w:hAnsi="Symbol" w:cs="Symbol"/>
      <w:color w:val="000000"/>
      <w:sz w:val="24"/>
      <w:szCs w:val="24"/>
    </w:rPr>
  </w:style>
  <w:style w:type="character" w:styleId="afff9">
    <w:name w:val="footnote reference"/>
    <w:rsid w:val="00677448"/>
    <w:rPr>
      <w:vertAlign w:val="superscript"/>
    </w:rPr>
  </w:style>
  <w:style w:type="paragraph" w:customStyle="1" w:styleId="BPCProposal">
    <w:name w:val="BPC Proposal"/>
    <w:basedOn w:val="BPC3-Heading1"/>
    <w:link w:val="BPCProposalChar"/>
    <w:rsid w:val="00677448"/>
    <w:pPr>
      <w:outlineLvl w:val="0"/>
    </w:pPr>
    <w:rPr>
      <w:rFonts w:cs="Arial"/>
      <w:b/>
      <w:color w:val="365F91" w:themeColor="accent1" w:themeShade="BF"/>
      <w:kern w:val="32"/>
    </w:rPr>
  </w:style>
  <w:style w:type="character" w:customStyle="1" w:styleId="BPCProposalChar">
    <w:name w:val="BPC Proposal Char"/>
    <w:basedOn w:val="11"/>
    <w:link w:val="BPCProposal"/>
    <w:rsid w:val="00677448"/>
    <w:rPr>
      <w:rFonts w:ascii="Calibri" w:hAnsi="Calibri" w:cs="Arial"/>
      <w:b/>
      <w:bCs w:val="0"/>
      <w:color w:val="365F91" w:themeColor="accent1" w:themeShade="BF"/>
      <w:kern w:val="32"/>
      <w:sz w:val="36"/>
      <w:szCs w:val="36"/>
      <w:lang w:val="en-US" w:eastAsia="en-US"/>
    </w:rPr>
  </w:style>
  <w:style w:type="character" w:customStyle="1" w:styleId="hps">
    <w:name w:val="hps"/>
    <w:rsid w:val="00677448"/>
    <w:rPr>
      <w:rFonts w:cs="Times New Roman"/>
    </w:rPr>
  </w:style>
  <w:style w:type="character" w:customStyle="1" w:styleId="apple-converted-space">
    <w:name w:val="apple-converted-space"/>
    <w:uiPriority w:val="99"/>
    <w:rsid w:val="00677448"/>
    <w:rPr>
      <w:rFonts w:cs="Times New Roman"/>
    </w:rPr>
  </w:style>
  <w:style w:type="paragraph" w:customStyle="1" w:styleId="2c">
    <w:name w:val="Абзац списка2"/>
    <w:basedOn w:val="a0"/>
    <w:rsid w:val="00677448"/>
    <w:pPr>
      <w:spacing w:after="200" w:line="276" w:lineRule="auto"/>
      <w:ind w:left="720"/>
      <w:contextualSpacing/>
    </w:pPr>
    <w:rPr>
      <w:rFonts w:ascii="Arial" w:eastAsia="MS Mincho" w:hAnsi="Arial" w:cstheme="minorBidi"/>
      <w:iCs/>
      <w:color w:val="000000"/>
      <w:sz w:val="20"/>
      <w:szCs w:val="20"/>
      <w:lang w:val="en-GB"/>
    </w:rPr>
  </w:style>
  <w:style w:type="paragraph" w:customStyle="1" w:styleId="TblContent">
    <w:name w:val="Tbl Content"/>
    <w:basedOn w:val="a0"/>
    <w:qFormat/>
    <w:rsid w:val="00677448"/>
    <w:pPr>
      <w:spacing w:after="200" w:line="276" w:lineRule="auto"/>
      <w:ind w:left="29"/>
    </w:pPr>
    <w:rPr>
      <w:rFonts w:ascii="Arial" w:eastAsia="MS Mincho" w:hAnsi="Arial" w:cstheme="minorBidi"/>
      <w:iCs/>
      <w:sz w:val="20"/>
      <w:szCs w:val="20"/>
      <w:lang w:val="en-GB"/>
    </w:rPr>
  </w:style>
  <w:style w:type="character" w:customStyle="1" w:styleId="BPC3-bodyafterheading0">
    <w:name w:val="BPC3 - body after heading Знак"/>
    <w:link w:val="BPC3-bodyafterheading"/>
    <w:locked/>
    <w:rsid w:val="00677448"/>
    <w:rPr>
      <w:rFonts w:ascii="Calibri" w:hAnsi="Calibri"/>
      <w:sz w:val="22"/>
      <w:szCs w:val="22"/>
      <w:lang w:val="fr-FR" w:eastAsia="en-US"/>
    </w:rPr>
  </w:style>
  <w:style w:type="paragraph" w:customStyle="1" w:styleId="04dot">
    <w:name w:val="04 dot"/>
    <w:basedOn w:val="a0"/>
    <w:rsid w:val="00677448"/>
    <w:pPr>
      <w:numPr>
        <w:numId w:val="18"/>
      </w:numPr>
      <w:tabs>
        <w:tab w:val="num" w:pos="1800"/>
      </w:tabs>
      <w:spacing w:after="180" w:line="276" w:lineRule="auto"/>
      <w:ind w:left="1699" w:hanging="259"/>
      <w:outlineLvl w:val="8"/>
    </w:pPr>
    <w:rPr>
      <w:rFonts w:eastAsiaTheme="minorEastAsia" w:cstheme="minorBidi"/>
      <w:iCs/>
      <w:color w:val="000000"/>
      <w:sz w:val="26"/>
      <w:szCs w:val="20"/>
      <w:lang w:val="ru-RU"/>
    </w:rPr>
  </w:style>
  <w:style w:type="paragraph" w:customStyle="1" w:styleId="ALH2">
    <w:name w:val="AL H2"/>
    <w:next w:val="DefaultText"/>
    <w:rsid w:val="00677448"/>
    <w:pPr>
      <w:numPr>
        <w:numId w:val="19"/>
      </w:numPr>
      <w:spacing w:after="200" w:line="360" w:lineRule="auto"/>
    </w:pPr>
    <w:rPr>
      <w:rFonts w:ascii="Calibri" w:eastAsiaTheme="minorEastAsia" w:hAnsi="Calibri" w:cs="Arial"/>
      <w:b/>
      <w:bCs/>
      <w:iCs/>
      <w:color w:val="0000FF"/>
      <w:sz w:val="28"/>
      <w:szCs w:val="26"/>
    </w:rPr>
  </w:style>
  <w:style w:type="paragraph" w:customStyle="1" w:styleId="125">
    <w:name w:val="Стиль Первая строка:  125 см"/>
    <w:basedOn w:val="a0"/>
    <w:rsid w:val="00677448"/>
    <w:pPr>
      <w:numPr>
        <w:ilvl w:val="3"/>
        <w:numId w:val="19"/>
      </w:numPr>
      <w:tabs>
        <w:tab w:val="clear" w:pos="864"/>
      </w:tabs>
      <w:spacing w:before="120" w:after="120" w:line="276" w:lineRule="auto"/>
      <w:ind w:left="0" w:firstLine="708"/>
      <w:jc w:val="both"/>
    </w:pPr>
    <w:rPr>
      <w:rFonts w:eastAsiaTheme="minorEastAsia" w:cstheme="minorBidi"/>
      <w:sz w:val="22"/>
      <w:szCs w:val="20"/>
      <w:lang w:val="ru-RU"/>
    </w:rPr>
  </w:style>
  <w:style w:type="character" w:customStyle="1" w:styleId="Field">
    <w:name w:val="Field"/>
    <w:rsid w:val="00677448"/>
    <w:rPr>
      <w:rFonts w:cs="Times New Roman"/>
      <w:b/>
      <w:bCs/>
      <w:lang w:val="en-US"/>
    </w:rPr>
  </w:style>
  <w:style w:type="paragraph" w:customStyle="1" w:styleId="2d">
    <w:name w:val="Стиль2_основной_текст"/>
    <w:basedOn w:val="a0"/>
    <w:link w:val="2e"/>
    <w:rsid w:val="00677448"/>
    <w:pPr>
      <w:jc w:val="both"/>
    </w:pPr>
    <w:rPr>
      <w:rFonts w:ascii="Calibri" w:hAnsi="Calibri"/>
      <w:lang w:eastAsia="en-US"/>
    </w:rPr>
  </w:style>
  <w:style w:type="character" w:customStyle="1" w:styleId="2e">
    <w:name w:val="Стиль2_основной_текст Знак"/>
    <w:basedOn w:val="a1"/>
    <w:link w:val="2d"/>
    <w:rsid w:val="00677448"/>
    <w:rPr>
      <w:rFonts w:ascii="Calibri" w:hAnsi="Calibri"/>
      <w:sz w:val="24"/>
      <w:szCs w:val="24"/>
      <w:lang w:val="en-US" w:eastAsia="en-US"/>
    </w:rPr>
  </w:style>
  <w:style w:type="paragraph" w:customStyle="1" w:styleId="BPCNormal">
    <w:name w:val="BPC_Normal"/>
    <w:basedOn w:val="NormalArial"/>
    <w:link w:val="BPCNormalChar"/>
    <w:qFormat/>
    <w:rsid w:val="00677448"/>
    <w:rPr>
      <w:rFonts w:ascii="Calibri" w:hAnsi="Calibri" w:cs="Calibri"/>
      <w:szCs w:val="20"/>
    </w:rPr>
  </w:style>
  <w:style w:type="character" w:customStyle="1" w:styleId="BPCNormalChar">
    <w:name w:val="BPC_Normal Char"/>
    <w:link w:val="BPCNormal"/>
    <w:rsid w:val="00677448"/>
    <w:rPr>
      <w:rFonts w:ascii="Calibri" w:hAnsi="Calibri" w:cs="Calibri"/>
      <w:lang w:val="en-US" w:eastAsia="en-US"/>
    </w:rPr>
  </w:style>
  <w:style w:type="paragraph" w:styleId="afffa">
    <w:name w:val="Block Text"/>
    <w:basedOn w:val="a0"/>
    <w:rsid w:val="00677448"/>
    <w:pPr>
      <w:ind w:left="360" w:right="27"/>
      <w:jc w:val="both"/>
    </w:pPr>
    <w:rPr>
      <w:rFonts w:cs="Traditional Arabic"/>
      <w:noProof/>
      <w:color w:val="000000"/>
      <w:sz w:val="22"/>
      <w:szCs w:val="22"/>
      <w:lang w:eastAsia="ar-SA"/>
    </w:rPr>
  </w:style>
  <w:style w:type="table" w:styleId="3a">
    <w:name w:val="Table Columns 3"/>
    <w:basedOn w:val="a2"/>
    <w:rsid w:val="00677448"/>
    <w:rPr>
      <w:rFonts w:ascii="Calibri" w:hAnsi="Calibr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f">
    <w:name w:val="Table Columns 2"/>
    <w:basedOn w:val="a2"/>
    <w:rsid w:val="00677448"/>
    <w:rPr>
      <w:rFonts w:ascii="Calibri" w:hAnsi="Calibr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olumns 1"/>
    <w:basedOn w:val="a2"/>
    <w:rsid w:val="00677448"/>
    <w:rPr>
      <w:rFonts w:ascii="Calibri" w:hAnsi="Calibr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Medium Shading 1 Accent 1"/>
    <w:basedOn w:val="a2"/>
    <w:uiPriority w:val="63"/>
    <w:rsid w:val="00677448"/>
    <w:rPr>
      <w:rFonts w:ascii="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rmalCell">
    <w:name w:val="NormalCell"/>
    <w:rsid w:val="00677448"/>
    <w:pPr>
      <w:spacing w:before="60" w:after="60"/>
    </w:pPr>
    <w:rPr>
      <w:rFonts w:ascii="Arial" w:hAnsi="Arial"/>
      <w:bCs/>
      <w:lang w:val="en-US" w:eastAsia="en-US"/>
    </w:rPr>
  </w:style>
  <w:style w:type="character" w:customStyle="1" w:styleId="TabTextChar">
    <w:name w:val="Tab Text Char"/>
    <w:basedOn w:val="a1"/>
    <w:link w:val="TabText"/>
    <w:locked/>
    <w:rsid w:val="00677448"/>
    <w:rPr>
      <w:rFonts w:ascii="Arial" w:hAnsi="Arial" w:cs="Arial"/>
      <w:bCs/>
      <w:sz w:val="18"/>
      <w:szCs w:val="18"/>
      <w:lang w:val="en-US"/>
    </w:rPr>
  </w:style>
  <w:style w:type="paragraph" w:customStyle="1" w:styleId="TabText">
    <w:name w:val="Tab Text"/>
    <w:basedOn w:val="a0"/>
    <w:link w:val="TabTextChar"/>
    <w:rsid w:val="00677448"/>
    <w:pPr>
      <w:widowControl w:val="0"/>
      <w:spacing w:line="360" w:lineRule="auto"/>
      <w:ind w:left="162"/>
    </w:pPr>
    <w:rPr>
      <w:rFonts w:ascii="Arial" w:hAnsi="Arial" w:cs="Arial"/>
      <w:bCs/>
      <w:sz w:val="18"/>
      <w:szCs w:val="18"/>
    </w:rPr>
  </w:style>
  <w:style w:type="paragraph" w:customStyle="1" w:styleId="a">
    <w:name w:val="Название предприятия"/>
    <w:basedOn w:val="a0"/>
    <w:next w:val="a0"/>
    <w:autoRedefine/>
    <w:rsid w:val="00677448"/>
    <w:pPr>
      <w:numPr>
        <w:numId w:val="20"/>
      </w:numPr>
      <w:tabs>
        <w:tab w:val="right" w:pos="6480"/>
      </w:tabs>
      <w:spacing w:before="120" w:line="220" w:lineRule="atLeast"/>
    </w:pPr>
    <w:rPr>
      <w:rFonts w:ascii="Arial" w:hAnsi="Arial" w:cs="Arial"/>
      <w:sz w:val="20"/>
      <w:szCs w:val="20"/>
    </w:rPr>
  </w:style>
  <w:style w:type="paragraph" w:customStyle="1" w:styleId="2f0">
    <w:name w:val="Без интервала2"/>
    <w:rsid w:val="00677448"/>
    <w:pPr>
      <w:spacing w:after="200" w:line="276" w:lineRule="auto"/>
    </w:pPr>
    <w:rPr>
      <w:rFonts w:ascii="Calibri" w:hAnsi="Calibri" w:cstheme="minorBidi"/>
      <w:sz w:val="22"/>
      <w:szCs w:val="22"/>
      <w:lang w:val="en-GB" w:eastAsia="en-US"/>
    </w:rPr>
  </w:style>
  <w:style w:type="paragraph" w:customStyle="1" w:styleId="TableTitle">
    <w:name w:val="Table Title"/>
    <w:basedOn w:val="a0"/>
    <w:rsid w:val="00677448"/>
    <w:pPr>
      <w:spacing w:before="60" w:after="60"/>
    </w:pPr>
    <w:rPr>
      <w:rFonts w:ascii="Arial" w:hAnsi="Arial"/>
      <w:b/>
      <w:sz w:val="19"/>
      <w:szCs w:val="19"/>
      <w:lang w:val="en-GB" w:eastAsia="en-GB"/>
    </w:rPr>
  </w:style>
  <w:style w:type="paragraph" w:customStyle="1" w:styleId="TableCaptionAuto">
    <w:name w:val="*Table Caption Auto#"/>
    <w:basedOn w:val="a0"/>
    <w:next w:val="a0"/>
    <w:rsid w:val="00677448"/>
    <w:pPr>
      <w:keepNext/>
      <w:numPr>
        <w:numId w:val="21"/>
      </w:numPr>
      <w:tabs>
        <w:tab w:val="clear" w:pos="432"/>
        <w:tab w:val="left" w:pos="1080"/>
      </w:tabs>
      <w:spacing w:after="120"/>
      <w:ind w:left="1080" w:hanging="1080"/>
    </w:pPr>
    <w:rPr>
      <w:rFonts w:ascii="Arial" w:eastAsia="PMingLiU" w:hAnsi="Arial"/>
      <w:b/>
      <w:sz w:val="20"/>
      <w:szCs w:val="18"/>
      <w:lang w:eastAsia="en-US"/>
    </w:rPr>
  </w:style>
  <w:style w:type="paragraph" w:customStyle="1" w:styleId="TableText10Double">
    <w:name w:val="*Table Text 10 Double"/>
    <w:basedOn w:val="a0"/>
    <w:link w:val="TableText10DoubleChar"/>
    <w:rsid w:val="00677448"/>
    <w:pPr>
      <w:spacing w:before="60" w:after="60"/>
    </w:pPr>
    <w:rPr>
      <w:rFonts w:ascii="Arial" w:eastAsia="PMingLiU" w:hAnsi="Arial"/>
      <w:color w:val="000000"/>
      <w:sz w:val="20"/>
      <w:szCs w:val="20"/>
      <w:lang w:eastAsia="en-US"/>
    </w:rPr>
  </w:style>
  <w:style w:type="character" w:customStyle="1" w:styleId="TableText10DoubleChar">
    <w:name w:val="*Table Text 10 Double Char"/>
    <w:basedOn w:val="a1"/>
    <w:link w:val="TableText10Double"/>
    <w:locked/>
    <w:rsid w:val="00677448"/>
    <w:rPr>
      <w:rFonts w:ascii="Arial" w:eastAsia="PMingLiU" w:hAnsi="Arial"/>
      <w:color w:val="000000"/>
      <w:lang w:val="en-US" w:eastAsia="en-US"/>
    </w:rPr>
  </w:style>
  <w:style w:type="paragraph" w:customStyle="1" w:styleId="afffb">
    <w:name w:val="Моноширинный"/>
    <w:basedOn w:val="a0"/>
    <w:link w:val="afffc"/>
    <w:rsid w:val="00677448"/>
    <w:rPr>
      <w:rFonts w:ascii="Courier New" w:hAnsi="Courier New"/>
      <w:i/>
      <w:sz w:val="20"/>
      <w:lang w:val="ru-RU"/>
    </w:rPr>
  </w:style>
  <w:style w:type="character" w:customStyle="1" w:styleId="afffc">
    <w:name w:val="Моноширинный Знак"/>
    <w:basedOn w:val="a1"/>
    <w:link w:val="afffb"/>
    <w:rsid w:val="00677448"/>
    <w:rPr>
      <w:rFonts w:ascii="Courier New" w:hAnsi="Courier New"/>
      <w:i/>
      <w:szCs w:val="24"/>
    </w:rPr>
  </w:style>
  <w:style w:type="paragraph" w:customStyle="1" w:styleId="PathID">
    <w:name w:val="Path ID"/>
    <w:basedOn w:val="a0"/>
    <w:rsid w:val="00677448"/>
    <w:rPr>
      <w:rFonts w:ascii="Arial Black" w:hAnsi="Arial Black"/>
      <w:color w:val="000080"/>
      <w:kern w:val="24"/>
      <w:lang w:val="ru-RU"/>
    </w:rPr>
  </w:style>
  <w:style w:type="paragraph" w:customStyle="1" w:styleId="Reverse">
    <w:name w:val="Reverse"/>
    <w:basedOn w:val="a0"/>
    <w:rsid w:val="00677448"/>
    <w:pPr>
      <w:shd w:val="clear" w:color="FFFFFF" w:fill="000000"/>
    </w:pPr>
    <w:rPr>
      <w:rFonts w:ascii="Univers (WN)" w:hAnsi="Univers (WN)"/>
      <w:color w:val="FFFFFF"/>
      <w:sz w:val="18"/>
      <w:lang w:val="ru-RU"/>
    </w:rPr>
  </w:style>
  <w:style w:type="paragraph" w:styleId="HTML">
    <w:name w:val="HTML Address"/>
    <w:basedOn w:val="a0"/>
    <w:link w:val="HTML0"/>
    <w:rsid w:val="00677448"/>
    <w:rPr>
      <w:i/>
      <w:iCs/>
      <w:lang w:val="ru-RU"/>
    </w:rPr>
  </w:style>
  <w:style w:type="character" w:customStyle="1" w:styleId="HTML0">
    <w:name w:val="Адрес HTML Знак"/>
    <w:basedOn w:val="a1"/>
    <w:link w:val="HTML"/>
    <w:rsid w:val="00677448"/>
    <w:rPr>
      <w:i/>
      <w:iCs/>
      <w:sz w:val="24"/>
      <w:szCs w:val="24"/>
    </w:rPr>
  </w:style>
  <w:style w:type="paragraph" w:styleId="afffd">
    <w:name w:val="Note Heading"/>
    <w:basedOn w:val="a0"/>
    <w:next w:val="a0"/>
    <w:link w:val="afffe"/>
    <w:rsid w:val="00677448"/>
    <w:rPr>
      <w:lang w:val="ru-RU"/>
    </w:rPr>
  </w:style>
  <w:style w:type="character" w:customStyle="1" w:styleId="afffe">
    <w:name w:val="Заголовок записки Знак"/>
    <w:basedOn w:val="a1"/>
    <w:link w:val="afffd"/>
    <w:rsid w:val="00677448"/>
    <w:rPr>
      <w:sz w:val="24"/>
      <w:szCs w:val="24"/>
    </w:rPr>
  </w:style>
  <w:style w:type="paragraph" w:styleId="affff">
    <w:name w:val="toa heading"/>
    <w:basedOn w:val="a0"/>
    <w:next w:val="a0"/>
    <w:rsid w:val="00677448"/>
    <w:pPr>
      <w:spacing w:before="120"/>
    </w:pPr>
    <w:rPr>
      <w:rFonts w:ascii="Arial" w:hAnsi="Arial" w:cs="Arial"/>
      <w:b/>
      <w:bCs/>
      <w:lang w:val="ru-RU"/>
    </w:rPr>
  </w:style>
  <w:style w:type="paragraph" w:styleId="affff0">
    <w:name w:val="Body Text First Indent"/>
    <w:basedOn w:val="aff3"/>
    <w:link w:val="affff1"/>
    <w:rsid w:val="00677448"/>
    <w:pPr>
      <w:spacing w:before="0" w:after="0" w:line="360" w:lineRule="auto"/>
      <w:ind w:firstLine="210"/>
      <w:jc w:val="both"/>
    </w:pPr>
    <w:rPr>
      <w:rFonts w:ascii="Arial" w:hAnsi="Arial"/>
      <w:sz w:val="24"/>
      <w:szCs w:val="24"/>
      <w:lang w:val="ru-RU" w:eastAsia="ru-RU"/>
    </w:rPr>
  </w:style>
  <w:style w:type="character" w:customStyle="1" w:styleId="affff1">
    <w:name w:val="Красная строка Знак"/>
    <w:basedOn w:val="aff4"/>
    <w:link w:val="affff0"/>
    <w:rsid w:val="00677448"/>
    <w:rPr>
      <w:rFonts w:ascii="Arial" w:hAnsi="Arial"/>
      <w:sz w:val="24"/>
      <w:szCs w:val="24"/>
      <w:lang w:val="en-US" w:eastAsia="en-US"/>
    </w:rPr>
  </w:style>
  <w:style w:type="paragraph" w:styleId="2f1">
    <w:name w:val="Body Text First Indent 2"/>
    <w:basedOn w:val="aff5"/>
    <w:link w:val="2f2"/>
    <w:rsid w:val="00677448"/>
    <w:pPr>
      <w:tabs>
        <w:tab w:val="clear" w:pos="-720"/>
      </w:tabs>
      <w:suppressAutoHyphens w:val="0"/>
      <w:spacing w:after="120"/>
      <w:ind w:left="283" w:firstLine="210"/>
    </w:pPr>
    <w:rPr>
      <w:rFonts w:ascii="Times New Roman" w:hAnsi="Times New Roman"/>
      <w:sz w:val="24"/>
      <w:lang w:val="ru-RU" w:eastAsia="ru-RU"/>
    </w:rPr>
  </w:style>
  <w:style w:type="character" w:customStyle="1" w:styleId="2f2">
    <w:name w:val="Красная строка 2 Знак"/>
    <w:basedOn w:val="aff6"/>
    <w:link w:val="2f1"/>
    <w:rsid w:val="00677448"/>
    <w:rPr>
      <w:rFonts w:ascii="Arial" w:hAnsi="Arial"/>
      <w:sz w:val="24"/>
      <w:szCs w:val="24"/>
      <w:lang w:val="en-GB" w:eastAsia="en-US"/>
    </w:rPr>
  </w:style>
  <w:style w:type="paragraph" w:styleId="2f3">
    <w:name w:val="envelope return"/>
    <w:basedOn w:val="a0"/>
    <w:rsid w:val="00677448"/>
    <w:rPr>
      <w:rFonts w:ascii="Arial" w:hAnsi="Arial" w:cs="Arial"/>
      <w:lang w:val="ru-RU"/>
    </w:rPr>
  </w:style>
  <w:style w:type="paragraph" w:styleId="affff2">
    <w:name w:val="table of figures"/>
    <w:basedOn w:val="a0"/>
    <w:next w:val="a0"/>
    <w:rsid w:val="00677448"/>
    <w:pPr>
      <w:ind w:left="400" w:hanging="400"/>
    </w:pPr>
    <w:rPr>
      <w:lang w:val="ru-RU"/>
    </w:rPr>
  </w:style>
  <w:style w:type="paragraph" w:styleId="affff3">
    <w:name w:val="Signature"/>
    <w:basedOn w:val="a0"/>
    <w:link w:val="affff4"/>
    <w:rsid w:val="00677448"/>
    <w:pPr>
      <w:ind w:left="4252"/>
    </w:pPr>
    <w:rPr>
      <w:lang w:val="ru-RU"/>
    </w:rPr>
  </w:style>
  <w:style w:type="character" w:customStyle="1" w:styleId="affff4">
    <w:name w:val="Подпись Знак"/>
    <w:basedOn w:val="a1"/>
    <w:link w:val="affff3"/>
    <w:rsid w:val="00677448"/>
    <w:rPr>
      <w:sz w:val="24"/>
      <w:szCs w:val="24"/>
    </w:rPr>
  </w:style>
  <w:style w:type="paragraph" w:styleId="affff5">
    <w:name w:val="Salutation"/>
    <w:basedOn w:val="a0"/>
    <w:next w:val="a0"/>
    <w:link w:val="affff6"/>
    <w:rsid w:val="00677448"/>
    <w:rPr>
      <w:lang w:val="ru-RU"/>
    </w:rPr>
  </w:style>
  <w:style w:type="character" w:customStyle="1" w:styleId="affff6">
    <w:name w:val="Приветствие Знак"/>
    <w:basedOn w:val="a1"/>
    <w:link w:val="affff5"/>
    <w:rsid w:val="00677448"/>
    <w:rPr>
      <w:sz w:val="24"/>
      <w:szCs w:val="24"/>
    </w:rPr>
  </w:style>
  <w:style w:type="paragraph" w:styleId="affff7">
    <w:name w:val="List Continue"/>
    <w:basedOn w:val="a0"/>
    <w:rsid w:val="00677448"/>
    <w:pPr>
      <w:spacing w:after="120"/>
      <w:ind w:left="283"/>
    </w:pPr>
    <w:rPr>
      <w:lang w:val="ru-RU"/>
    </w:rPr>
  </w:style>
  <w:style w:type="paragraph" w:styleId="2f4">
    <w:name w:val="List Continue 2"/>
    <w:basedOn w:val="a0"/>
    <w:rsid w:val="00677448"/>
    <w:pPr>
      <w:spacing w:after="120"/>
      <w:ind w:left="566"/>
    </w:pPr>
    <w:rPr>
      <w:lang w:val="ru-RU"/>
    </w:rPr>
  </w:style>
  <w:style w:type="paragraph" w:styleId="3b">
    <w:name w:val="List Continue 3"/>
    <w:basedOn w:val="a0"/>
    <w:rsid w:val="00677448"/>
    <w:pPr>
      <w:spacing w:after="120"/>
      <w:ind w:left="849"/>
    </w:pPr>
    <w:rPr>
      <w:lang w:val="ru-RU"/>
    </w:rPr>
  </w:style>
  <w:style w:type="paragraph" w:styleId="46">
    <w:name w:val="List Continue 4"/>
    <w:basedOn w:val="a0"/>
    <w:rsid w:val="00677448"/>
    <w:pPr>
      <w:spacing w:after="120"/>
      <w:ind w:left="1132"/>
    </w:pPr>
    <w:rPr>
      <w:lang w:val="ru-RU"/>
    </w:rPr>
  </w:style>
  <w:style w:type="paragraph" w:styleId="56">
    <w:name w:val="List Continue 5"/>
    <w:basedOn w:val="a0"/>
    <w:rsid w:val="00677448"/>
    <w:pPr>
      <w:spacing w:after="120"/>
      <w:ind w:left="1415"/>
    </w:pPr>
    <w:rPr>
      <w:lang w:val="ru-RU"/>
    </w:rPr>
  </w:style>
  <w:style w:type="paragraph" w:styleId="affff8">
    <w:name w:val="Closing"/>
    <w:basedOn w:val="a0"/>
    <w:link w:val="affff9"/>
    <w:rsid w:val="00677448"/>
    <w:pPr>
      <w:ind w:left="4252"/>
    </w:pPr>
    <w:rPr>
      <w:lang w:val="ru-RU"/>
    </w:rPr>
  </w:style>
  <w:style w:type="character" w:customStyle="1" w:styleId="affff9">
    <w:name w:val="Прощание Знак"/>
    <w:basedOn w:val="a1"/>
    <w:link w:val="affff8"/>
    <w:rsid w:val="00677448"/>
    <w:rPr>
      <w:sz w:val="24"/>
      <w:szCs w:val="24"/>
    </w:rPr>
  </w:style>
  <w:style w:type="paragraph" w:styleId="2f5">
    <w:name w:val="List 2"/>
    <w:basedOn w:val="a0"/>
    <w:rsid w:val="00677448"/>
    <w:pPr>
      <w:ind w:left="566" w:hanging="283"/>
    </w:pPr>
    <w:rPr>
      <w:lang w:val="ru-RU"/>
    </w:rPr>
  </w:style>
  <w:style w:type="paragraph" w:styleId="3c">
    <w:name w:val="List 3"/>
    <w:basedOn w:val="a0"/>
    <w:rsid w:val="00677448"/>
    <w:pPr>
      <w:ind w:left="849" w:hanging="283"/>
    </w:pPr>
    <w:rPr>
      <w:lang w:val="ru-RU"/>
    </w:rPr>
  </w:style>
  <w:style w:type="paragraph" w:styleId="47">
    <w:name w:val="List 4"/>
    <w:basedOn w:val="a0"/>
    <w:rsid w:val="00677448"/>
    <w:pPr>
      <w:ind w:left="1132" w:hanging="283"/>
    </w:pPr>
    <w:rPr>
      <w:lang w:val="ru-RU"/>
    </w:rPr>
  </w:style>
  <w:style w:type="paragraph" w:styleId="57">
    <w:name w:val="List 5"/>
    <w:basedOn w:val="a0"/>
    <w:rsid w:val="00677448"/>
    <w:pPr>
      <w:ind w:left="1415" w:hanging="283"/>
    </w:pPr>
    <w:rPr>
      <w:lang w:val="ru-RU"/>
    </w:rPr>
  </w:style>
  <w:style w:type="paragraph" w:styleId="HTML1">
    <w:name w:val="HTML Preformatted"/>
    <w:basedOn w:val="a0"/>
    <w:link w:val="HTML2"/>
    <w:rsid w:val="00677448"/>
    <w:rPr>
      <w:rFonts w:ascii="Courier New" w:hAnsi="Courier New" w:cs="Courier New"/>
      <w:lang w:val="ru-RU"/>
    </w:rPr>
  </w:style>
  <w:style w:type="character" w:customStyle="1" w:styleId="HTML2">
    <w:name w:val="Стандартный HTML Знак"/>
    <w:basedOn w:val="a1"/>
    <w:link w:val="HTML1"/>
    <w:rsid w:val="00677448"/>
    <w:rPr>
      <w:rFonts w:ascii="Courier New" w:hAnsi="Courier New" w:cs="Courier New"/>
      <w:sz w:val="24"/>
      <w:szCs w:val="24"/>
    </w:rPr>
  </w:style>
  <w:style w:type="paragraph" w:styleId="affffa">
    <w:name w:val="table of authorities"/>
    <w:basedOn w:val="a0"/>
    <w:next w:val="a0"/>
    <w:rsid w:val="00677448"/>
    <w:pPr>
      <w:ind w:left="200" w:hanging="200"/>
    </w:pPr>
    <w:rPr>
      <w:lang w:val="ru-RU"/>
    </w:rPr>
  </w:style>
  <w:style w:type="paragraph" w:styleId="affffb">
    <w:name w:val="Plain Text"/>
    <w:basedOn w:val="a0"/>
    <w:link w:val="affffc"/>
    <w:rsid w:val="00677448"/>
    <w:rPr>
      <w:rFonts w:ascii="Courier New" w:hAnsi="Courier New" w:cs="Courier New"/>
      <w:lang w:val="ru-RU"/>
    </w:rPr>
  </w:style>
  <w:style w:type="character" w:customStyle="1" w:styleId="affffc">
    <w:name w:val="Текст Знак"/>
    <w:basedOn w:val="a1"/>
    <w:link w:val="affffb"/>
    <w:rsid w:val="00677448"/>
    <w:rPr>
      <w:rFonts w:ascii="Courier New" w:hAnsi="Courier New" w:cs="Courier New"/>
      <w:sz w:val="24"/>
      <w:szCs w:val="24"/>
    </w:rPr>
  </w:style>
  <w:style w:type="paragraph" w:styleId="affffd">
    <w:name w:val="endnote text"/>
    <w:basedOn w:val="a0"/>
    <w:link w:val="affffe"/>
    <w:rsid w:val="00677448"/>
    <w:rPr>
      <w:lang w:val="ru-RU"/>
    </w:rPr>
  </w:style>
  <w:style w:type="character" w:customStyle="1" w:styleId="affffe">
    <w:name w:val="Текст концевой сноски Знак"/>
    <w:basedOn w:val="a1"/>
    <w:link w:val="affffd"/>
    <w:rsid w:val="00677448"/>
    <w:rPr>
      <w:sz w:val="24"/>
      <w:szCs w:val="24"/>
    </w:rPr>
  </w:style>
  <w:style w:type="paragraph" w:styleId="afffff">
    <w:name w:val="macro"/>
    <w:link w:val="afffff0"/>
    <w:rsid w:val="006774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ff0">
    <w:name w:val="Текст макроса Знак"/>
    <w:basedOn w:val="a1"/>
    <w:link w:val="afffff"/>
    <w:rsid w:val="00677448"/>
    <w:rPr>
      <w:rFonts w:ascii="Courier New" w:hAnsi="Courier New" w:cs="Courier New"/>
      <w:lang w:val="en-US"/>
    </w:rPr>
  </w:style>
  <w:style w:type="paragraph" w:styleId="afffff1">
    <w:name w:val="E-mail Signature"/>
    <w:basedOn w:val="a0"/>
    <w:link w:val="afffff2"/>
    <w:rsid w:val="00677448"/>
    <w:rPr>
      <w:lang w:val="ru-RU"/>
    </w:rPr>
  </w:style>
  <w:style w:type="character" w:customStyle="1" w:styleId="afffff2">
    <w:name w:val="Электронная подпись Знак"/>
    <w:basedOn w:val="a1"/>
    <w:link w:val="afffff1"/>
    <w:rsid w:val="00677448"/>
    <w:rPr>
      <w:sz w:val="24"/>
      <w:szCs w:val="24"/>
    </w:rPr>
  </w:style>
  <w:style w:type="paragraph" w:customStyle="1" w:styleId="afffff3">
    <w:name w:val="Рисунок"/>
    <w:basedOn w:val="a0"/>
    <w:next w:val="a0"/>
    <w:rsid w:val="00677448"/>
    <w:pPr>
      <w:keepNext/>
      <w:spacing w:before="240" w:after="240" w:line="200" w:lineRule="atLeast"/>
      <w:jc w:val="center"/>
    </w:pPr>
    <w:rPr>
      <w:lang w:val="ru-RU"/>
    </w:rPr>
  </w:style>
  <w:style w:type="paragraph" w:customStyle="1" w:styleId="16">
    <w:name w:val="Маркированный 1"/>
    <w:basedOn w:val="afe"/>
    <w:rsid w:val="00677448"/>
    <w:pPr>
      <w:tabs>
        <w:tab w:val="clear" w:pos="360"/>
        <w:tab w:val="num" w:pos="1080"/>
      </w:tabs>
      <w:spacing w:before="120" w:line="360" w:lineRule="auto"/>
      <w:ind w:left="1080" w:hanging="540"/>
      <w:jc w:val="both"/>
    </w:pPr>
    <w:rPr>
      <w:rFonts w:ascii="Arial" w:hAnsi="Arial"/>
      <w:bCs/>
      <w:sz w:val="24"/>
      <w:szCs w:val="24"/>
      <w:lang w:val="ru-RU" w:eastAsia="ru-RU"/>
    </w:rPr>
  </w:style>
  <w:style w:type="paragraph" w:customStyle="1" w:styleId="afffff4">
    <w:name w:val="Примечание"/>
    <w:basedOn w:val="aff3"/>
    <w:rsid w:val="00677448"/>
    <w:pPr>
      <w:spacing w:before="240" w:after="240" w:line="360" w:lineRule="auto"/>
      <w:ind w:left="567"/>
      <w:jc w:val="both"/>
    </w:pPr>
    <w:rPr>
      <w:rFonts w:ascii="Arial" w:hAnsi="Arial"/>
      <w:b/>
      <w:sz w:val="24"/>
      <w:szCs w:val="24"/>
      <w:lang w:eastAsia="ru-RU"/>
    </w:rPr>
  </w:style>
  <w:style w:type="paragraph" w:customStyle="1" w:styleId="17">
    <w:name w:val="Подзаголовок 1"/>
    <w:basedOn w:val="a0"/>
    <w:rsid w:val="00677448"/>
    <w:pPr>
      <w:spacing w:before="120" w:after="120"/>
    </w:pPr>
    <w:rPr>
      <w:rFonts w:ascii="Arial" w:hAnsi="Arial" w:cs="Arial"/>
      <w:b/>
      <w:sz w:val="28"/>
    </w:rPr>
  </w:style>
  <w:style w:type="paragraph" w:customStyle="1" w:styleId="Normal10">
    <w:name w:val="Normal1"/>
    <w:rsid w:val="00677448"/>
    <w:rPr>
      <w:sz w:val="24"/>
    </w:rPr>
  </w:style>
  <w:style w:type="paragraph" w:customStyle="1" w:styleId="afffff5">
    <w:name w:val="Основной текст таблиц"/>
    <w:basedOn w:val="a0"/>
    <w:autoRedefine/>
    <w:rsid w:val="00677448"/>
    <w:pPr>
      <w:spacing w:before="120" w:after="120" w:line="360" w:lineRule="auto"/>
    </w:pPr>
    <w:rPr>
      <w:rFonts w:ascii="Arial" w:hAnsi="Arial"/>
      <w:sz w:val="18"/>
    </w:rPr>
  </w:style>
  <w:style w:type="character" w:customStyle="1" w:styleId="contentplain">
    <w:name w:val="contentplain"/>
    <w:basedOn w:val="a1"/>
    <w:rsid w:val="00677448"/>
  </w:style>
  <w:style w:type="paragraph" w:customStyle="1" w:styleId="afffff6">
    <w:name w:val="Стиль Название объекта + По левому краю"/>
    <w:basedOn w:val="affe"/>
    <w:autoRedefine/>
    <w:rsid w:val="00677448"/>
    <w:pPr>
      <w:keepLines/>
      <w:suppressAutoHyphens/>
      <w:spacing w:after="240" w:line="360" w:lineRule="auto"/>
    </w:pPr>
    <w:rPr>
      <w:rFonts w:ascii="Arial" w:hAnsi="Arial"/>
      <w:b/>
      <w:bCs/>
      <w:i w:val="0"/>
      <w:sz w:val="20"/>
      <w:lang w:val="ru-RU" w:eastAsia="ru-RU"/>
    </w:rPr>
  </w:style>
  <w:style w:type="paragraph" w:customStyle="1" w:styleId="3d">
    <w:name w:val="Заголовок 3 информационный"/>
    <w:next w:val="aff3"/>
    <w:autoRedefine/>
    <w:rsid w:val="00677448"/>
    <w:pPr>
      <w:spacing w:line="360" w:lineRule="auto"/>
    </w:pPr>
    <w:rPr>
      <w:rFonts w:ascii="Arial" w:hAnsi="Arial"/>
      <w:i/>
      <w:sz w:val="32"/>
      <w:szCs w:val="24"/>
      <w:u w:val="single"/>
    </w:rPr>
  </w:style>
  <w:style w:type="paragraph" w:customStyle="1" w:styleId="2f6">
    <w:name w:val="Заголовок 2 информационный"/>
    <w:basedOn w:val="20"/>
    <w:next w:val="aff3"/>
    <w:autoRedefine/>
    <w:rsid w:val="00677448"/>
    <w:pPr>
      <w:keepLines/>
      <w:numPr>
        <w:ilvl w:val="0"/>
        <w:numId w:val="0"/>
      </w:numPr>
      <w:suppressAutoHyphens/>
      <w:spacing w:before="120" w:after="120" w:line="360" w:lineRule="auto"/>
    </w:pPr>
    <w:rPr>
      <w:bCs w:val="0"/>
      <w:i w:val="0"/>
      <w:iCs w:val="0"/>
      <w:color w:val="365F91" w:themeColor="accent1" w:themeShade="BF"/>
      <w:sz w:val="36"/>
      <w:szCs w:val="36"/>
      <w:lang w:val="ru-RU"/>
    </w:rPr>
  </w:style>
  <w:style w:type="paragraph" w:customStyle="1" w:styleId="afffff7">
    <w:name w:val="Основной текст информационный"/>
    <w:basedOn w:val="aff3"/>
    <w:autoRedefine/>
    <w:rsid w:val="00677448"/>
    <w:pPr>
      <w:spacing w:before="0" w:after="0" w:line="360" w:lineRule="auto"/>
      <w:jc w:val="both"/>
    </w:pPr>
    <w:rPr>
      <w:rFonts w:ascii="Arial" w:hAnsi="Arial"/>
      <w:i/>
      <w:sz w:val="24"/>
      <w:szCs w:val="24"/>
      <w:lang w:val="ru-RU" w:eastAsia="ru-RU"/>
    </w:rPr>
  </w:style>
  <w:style w:type="paragraph" w:customStyle="1" w:styleId="afffff8">
    <w:name w:val="Приложение"/>
    <w:basedOn w:val="10"/>
    <w:next w:val="aff3"/>
    <w:link w:val="afffff9"/>
    <w:autoRedefine/>
    <w:rsid w:val="00677448"/>
    <w:pPr>
      <w:keepLines/>
      <w:pageBreakBefore/>
      <w:numPr>
        <w:numId w:val="0"/>
      </w:numPr>
      <w:suppressAutoHyphens/>
      <w:spacing w:after="120" w:line="360" w:lineRule="auto"/>
    </w:pPr>
    <w:rPr>
      <w:bCs w:val="0"/>
      <w:color w:val="365F91" w:themeColor="accent1" w:themeShade="BF"/>
      <w:sz w:val="44"/>
      <w:szCs w:val="24"/>
      <w:lang w:eastAsia="en-US"/>
    </w:rPr>
  </w:style>
  <w:style w:type="paragraph" w:customStyle="1" w:styleId="48">
    <w:name w:val="Заголовок 4 информационный"/>
    <w:next w:val="aff3"/>
    <w:autoRedefine/>
    <w:rsid w:val="00677448"/>
    <w:pPr>
      <w:spacing w:line="360" w:lineRule="auto"/>
    </w:pPr>
    <w:rPr>
      <w:rFonts w:ascii="Arial" w:hAnsi="Arial" w:cs="Arial"/>
      <w:bCs/>
      <w:i/>
      <w:sz w:val="28"/>
      <w:szCs w:val="24"/>
      <w:u w:val="single"/>
    </w:rPr>
  </w:style>
  <w:style w:type="paragraph" w:customStyle="1" w:styleId="58">
    <w:name w:val="Заголовок 5 информационный"/>
    <w:next w:val="aff3"/>
    <w:autoRedefine/>
    <w:rsid w:val="00677448"/>
    <w:pPr>
      <w:spacing w:line="360" w:lineRule="auto"/>
    </w:pPr>
    <w:rPr>
      <w:b/>
      <w:i/>
      <w:sz w:val="24"/>
      <w:u w:val="single"/>
    </w:rPr>
  </w:style>
  <w:style w:type="character" w:customStyle="1" w:styleId="afffff9">
    <w:name w:val="Приложение Знак"/>
    <w:basedOn w:val="11"/>
    <w:link w:val="afffff8"/>
    <w:rsid w:val="00677448"/>
    <w:rPr>
      <w:rFonts w:ascii="Arial" w:hAnsi="Arial" w:cs="Arial"/>
      <w:b/>
      <w:bCs w:val="0"/>
      <w:color w:val="365F91" w:themeColor="accent1" w:themeShade="BF"/>
      <w:kern w:val="32"/>
      <w:sz w:val="44"/>
      <w:szCs w:val="24"/>
      <w:lang w:val="en-US" w:eastAsia="en-US"/>
    </w:rPr>
  </w:style>
  <w:style w:type="paragraph" w:customStyle="1" w:styleId="Arial">
    <w:name w:val="Обычный + Arial"/>
    <w:aliases w:val="9 пт"/>
    <w:basedOn w:val="a0"/>
    <w:rsid w:val="00677448"/>
    <w:pPr>
      <w:snapToGrid w:val="0"/>
    </w:pPr>
    <w:rPr>
      <w:rFonts w:ascii="Arial" w:hAnsi="Arial" w:cs="Arial"/>
      <w:sz w:val="18"/>
      <w:szCs w:val="18"/>
      <w:lang w:val="ru-RU"/>
    </w:rPr>
  </w:style>
  <w:style w:type="character" w:customStyle="1" w:styleId="code-tag">
    <w:name w:val="code-tag"/>
    <w:rsid w:val="00677448"/>
  </w:style>
  <w:style w:type="character" w:customStyle="1" w:styleId="code-quote">
    <w:name w:val="code-quote"/>
    <w:rsid w:val="00677448"/>
  </w:style>
  <w:style w:type="character" w:customStyle="1" w:styleId="code-keyword">
    <w:name w:val="code-keyword"/>
    <w:rsid w:val="00677448"/>
  </w:style>
  <w:style w:type="character" w:customStyle="1" w:styleId="shorttext">
    <w:name w:val="short_text"/>
    <w:basedOn w:val="a1"/>
    <w:rsid w:val="00677448"/>
  </w:style>
  <w:style w:type="paragraph" w:customStyle="1" w:styleId="Comments">
    <w:name w:val="Comments"/>
    <w:basedOn w:val="a0"/>
    <w:link w:val="Comments0"/>
    <w:autoRedefine/>
    <w:rsid w:val="00677448"/>
    <w:pPr>
      <w:spacing w:before="240" w:after="240"/>
    </w:pPr>
    <w:rPr>
      <w:color w:val="FF0000"/>
      <w:szCs w:val="18"/>
      <w:lang w:eastAsia="en-US"/>
    </w:rPr>
  </w:style>
  <w:style w:type="character" w:customStyle="1" w:styleId="Comments0">
    <w:name w:val="Comments Знак Знак"/>
    <w:link w:val="Comments"/>
    <w:rsid w:val="00677448"/>
    <w:rPr>
      <w:color w:val="FF0000"/>
      <w:sz w:val="24"/>
      <w:szCs w:val="18"/>
      <w:lang w:val="en-US" w:eastAsia="en-US"/>
    </w:rPr>
  </w:style>
  <w:style w:type="paragraph" w:customStyle="1" w:styleId="BPC3Caption">
    <w:name w:val="BPC3 – Caption"/>
    <w:basedOn w:val="a0"/>
    <w:rsid w:val="00677448"/>
    <w:pPr>
      <w:spacing w:before="120" w:after="240"/>
    </w:pPr>
    <w:rPr>
      <w:rFonts w:ascii="Calibri" w:hAnsi="Calibri"/>
      <w:b/>
      <w:i/>
      <w:iCs/>
      <w:sz w:val="20"/>
      <w:szCs w:val="20"/>
      <w:lang w:eastAsia="en-US"/>
    </w:rPr>
  </w:style>
  <w:style w:type="paragraph" w:customStyle="1" w:styleId="18">
    <w:name w:val="Обычный1"/>
    <w:rsid w:val="00677448"/>
    <w:rPr>
      <w:sz w:val="24"/>
    </w:rPr>
  </w:style>
  <w:style w:type="character" w:customStyle="1" w:styleId="workplace">
    <w:name w:val="workplace"/>
    <w:rsid w:val="00677448"/>
  </w:style>
  <w:style w:type="character" w:customStyle="1" w:styleId="longtext">
    <w:name w:val="long_text"/>
    <w:rsid w:val="00677448"/>
  </w:style>
  <w:style w:type="paragraph" w:customStyle="1" w:styleId="3new">
    <w:name w:val="заголовок 3 new"/>
    <w:basedOn w:val="20"/>
    <w:link w:val="3new0"/>
    <w:qFormat/>
    <w:rsid w:val="00677448"/>
    <w:pPr>
      <w:keepLines/>
      <w:numPr>
        <w:ilvl w:val="0"/>
        <w:numId w:val="0"/>
      </w:numPr>
      <w:suppressAutoHyphens/>
      <w:spacing w:before="120" w:after="120" w:line="360" w:lineRule="auto"/>
      <w:ind w:left="425"/>
      <w:outlineLvl w:val="2"/>
    </w:pPr>
    <w:rPr>
      <w:rFonts w:asciiTheme="minorHAnsi" w:hAnsiTheme="minorHAnsi"/>
      <w:i w:val="0"/>
      <w:color w:val="365F91" w:themeColor="accent1" w:themeShade="BF"/>
      <w:lang w:eastAsia="en-US"/>
    </w:rPr>
  </w:style>
  <w:style w:type="character" w:customStyle="1" w:styleId="3new0">
    <w:name w:val="заголовок 3 new Знак"/>
    <w:basedOn w:val="21"/>
    <w:link w:val="3new"/>
    <w:rsid w:val="00677448"/>
    <w:rPr>
      <w:rFonts w:asciiTheme="minorHAnsi" w:hAnsiTheme="minorHAnsi" w:cs="Arial"/>
      <w:b/>
      <w:bCs/>
      <w:i w:val="0"/>
      <w:iCs/>
      <w:color w:val="365F91" w:themeColor="accent1" w:themeShade="BF"/>
      <w:sz w:val="28"/>
      <w:szCs w:val="28"/>
      <w:lang w:val="en-US" w:eastAsia="en-US"/>
    </w:rPr>
  </w:style>
  <w:style w:type="character" w:customStyle="1" w:styleId="st">
    <w:name w:val="st"/>
    <w:rsid w:val="00F477D3"/>
  </w:style>
  <w:style w:type="character" w:customStyle="1" w:styleId="af5">
    <w:name w:val="Абзац списка Знак"/>
    <w:aliases w:val="Bullets Знак,NASOFT List Paragraph Знак,Paragraphe de liste1 Знак,列出段落1 Знак,List Paragraph2 Знак,List 1 Paragraph Знак,List Paragraph Char Char Знак,Equipment Знак,numbered Знак,List Paragraph11 Знак,Headding 3 Знак,Table Txt Знак"/>
    <w:basedOn w:val="a1"/>
    <w:link w:val="af4"/>
    <w:uiPriority w:val="34"/>
    <w:qFormat/>
    <w:locked/>
    <w:rsid w:val="004B2FF0"/>
    <w:rPr>
      <w:rFonts w:ascii="Calibri" w:hAnsi="Calibri"/>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Subtitle" w:qFormat="1"/>
    <w:lsdException w:name="Hyperlink" w:uiPriority="99"/>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0">
    <w:name w:val="Normal"/>
    <w:unhideWhenUsed/>
    <w:rsid w:val="006102F5"/>
    <w:rPr>
      <w:sz w:val="24"/>
      <w:szCs w:val="24"/>
      <w:lang w:val="en-US"/>
    </w:rPr>
  </w:style>
  <w:style w:type="paragraph" w:styleId="10">
    <w:name w:val="heading 1"/>
    <w:basedOn w:val="a0"/>
    <w:next w:val="a0"/>
    <w:link w:val="11"/>
    <w:qFormat/>
    <w:rsid w:val="00F53A03"/>
    <w:pPr>
      <w:keepNext/>
      <w:numPr>
        <w:numId w:val="12"/>
      </w:numPr>
      <w:spacing w:before="240" w:after="60"/>
      <w:outlineLvl w:val="0"/>
    </w:pPr>
    <w:rPr>
      <w:rFonts w:ascii="Arial" w:hAnsi="Arial" w:cs="Arial"/>
      <w:b/>
      <w:bCs/>
      <w:kern w:val="32"/>
      <w:sz w:val="32"/>
      <w:szCs w:val="32"/>
    </w:rPr>
  </w:style>
  <w:style w:type="paragraph" w:styleId="20">
    <w:name w:val="heading 2"/>
    <w:aliases w:val="Title,h2,l2,Level 2 Topic Heading,H2,L2,dd heading 2,dh2,Heading B,(Alt+2),Attribute Heading 2,Level 2,Level Heading 2,H21,H22,H23,H211,H221,H24,H212,H222,H231,H2111,H2211,h2 (TOC),Chapter Title,2m,SD 2,Heading2,RFP,Main,RFP Heading 2"/>
    <w:basedOn w:val="a0"/>
    <w:next w:val="a0"/>
    <w:link w:val="21"/>
    <w:qFormat/>
    <w:rsid w:val="00F53A03"/>
    <w:pPr>
      <w:keepNext/>
      <w:numPr>
        <w:ilvl w:val="1"/>
        <w:numId w:val="12"/>
      </w:numPr>
      <w:spacing w:before="240" w:after="60"/>
      <w:outlineLvl w:val="1"/>
    </w:pPr>
    <w:rPr>
      <w:rFonts w:ascii="Arial" w:hAnsi="Arial" w:cs="Arial"/>
      <w:b/>
      <w:bCs/>
      <w:i/>
      <w:iCs/>
      <w:sz w:val="28"/>
      <w:szCs w:val="28"/>
    </w:rPr>
  </w:style>
  <w:style w:type="paragraph" w:styleId="30">
    <w:name w:val="heading 3"/>
    <w:basedOn w:val="a0"/>
    <w:next w:val="a0"/>
    <w:link w:val="31"/>
    <w:unhideWhenUsed/>
    <w:qFormat/>
    <w:rsid w:val="00F4241E"/>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unhideWhenUsed/>
    <w:qFormat/>
    <w:rsid w:val="00FA755A"/>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0">
    <w:name w:val="heading 5"/>
    <w:basedOn w:val="a0"/>
    <w:next w:val="a0"/>
    <w:link w:val="51"/>
    <w:unhideWhenUsed/>
    <w:qFormat/>
    <w:rsid w:val="00FA755A"/>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nhideWhenUsed/>
    <w:qFormat/>
    <w:rsid w:val="00FA755A"/>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nhideWhenUsed/>
    <w:qFormat/>
    <w:rsid w:val="00FA755A"/>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nhideWhenUsed/>
    <w:qFormat/>
    <w:rsid w:val="00FA755A"/>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nhideWhenUsed/>
    <w:qFormat/>
    <w:rsid w:val="00FA755A"/>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BPC3-Numeredlist">
    <w:name w:val="BPC3 - Numered list"/>
    <w:basedOn w:val="a3"/>
    <w:rsid w:val="00E07C3A"/>
    <w:pPr>
      <w:numPr>
        <w:numId w:val="6"/>
      </w:numPr>
    </w:pPr>
  </w:style>
  <w:style w:type="paragraph" w:customStyle="1" w:styleId="BPC1Covertitle">
    <w:name w:val="BPC1 – Cover title"/>
    <w:basedOn w:val="a0"/>
    <w:rsid w:val="00607890"/>
    <w:pPr>
      <w:spacing w:before="8400"/>
      <w:ind w:left="851"/>
      <w:jc w:val="center"/>
    </w:pPr>
    <w:rPr>
      <w:rFonts w:ascii="Calibri" w:hAnsi="Calibri"/>
      <w:sz w:val="64"/>
      <w:szCs w:val="48"/>
      <w:lang w:eastAsia="en-US"/>
    </w:rPr>
  </w:style>
  <w:style w:type="paragraph" w:customStyle="1" w:styleId="BPC1Subhead">
    <w:name w:val="BPC1 – Subhead"/>
    <w:basedOn w:val="a0"/>
    <w:rsid w:val="00607890"/>
    <w:pPr>
      <w:spacing w:before="120"/>
      <w:ind w:left="851"/>
      <w:jc w:val="center"/>
    </w:pPr>
    <w:rPr>
      <w:rFonts w:ascii="Calibri" w:hAnsi="Calibri"/>
      <w:i/>
      <w:iCs/>
      <w:sz w:val="32"/>
      <w:szCs w:val="20"/>
      <w:lang w:eastAsia="en-US"/>
    </w:rPr>
  </w:style>
  <w:style w:type="paragraph" w:customStyle="1" w:styleId="BPC1Request">
    <w:name w:val="BPC1 – Request"/>
    <w:basedOn w:val="a0"/>
    <w:rsid w:val="00607890"/>
    <w:pPr>
      <w:spacing w:before="600"/>
      <w:ind w:left="851"/>
      <w:jc w:val="center"/>
    </w:pPr>
    <w:rPr>
      <w:rFonts w:ascii="Calibri" w:hAnsi="Calibri"/>
      <w:sz w:val="28"/>
      <w:szCs w:val="20"/>
      <w:lang w:eastAsia="en-US"/>
    </w:rPr>
  </w:style>
  <w:style w:type="paragraph" w:customStyle="1" w:styleId="BPCLegaleze">
    <w:name w:val="BPC – Legaleze"/>
    <w:basedOn w:val="a0"/>
    <w:rsid w:val="006772DB"/>
    <w:pPr>
      <w:spacing w:after="41" w:line="140" w:lineRule="atLeast"/>
      <w:jc w:val="center"/>
    </w:pPr>
    <w:rPr>
      <w:rFonts w:ascii="Calibri" w:hAnsi="Calibri"/>
      <w:sz w:val="20"/>
      <w:szCs w:val="20"/>
      <w:lang w:eastAsia="en-US" w:bidi="he-IL"/>
    </w:rPr>
  </w:style>
  <w:style w:type="paragraph" w:styleId="12">
    <w:name w:val="toc 1"/>
    <w:basedOn w:val="a0"/>
    <w:next w:val="a0"/>
    <w:autoRedefine/>
    <w:uiPriority w:val="39"/>
    <w:unhideWhenUsed/>
    <w:rsid w:val="002C2A20"/>
    <w:pPr>
      <w:spacing w:before="120" w:after="120"/>
    </w:pPr>
    <w:rPr>
      <w:rFonts w:asciiTheme="minorHAnsi" w:hAnsiTheme="minorHAnsi" w:cstheme="minorHAnsi"/>
      <w:b/>
      <w:bCs/>
      <w:caps/>
      <w:sz w:val="20"/>
      <w:szCs w:val="20"/>
    </w:rPr>
  </w:style>
  <w:style w:type="paragraph" w:customStyle="1" w:styleId="BPC2TOCheader">
    <w:name w:val="BPC2 – TOC header"/>
    <w:basedOn w:val="a0"/>
    <w:next w:val="BPC3Bodyafterheading"/>
    <w:rsid w:val="00A40341"/>
    <w:pPr>
      <w:spacing w:after="480"/>
    </w:pPr>
    <w:rPr>
      <w:rFonts w:ascii="Calibri" w:hAnsi="Calibri"/>
      <w:color w:val="003399"/>
      <w:sz w:val="48"/>
      <w:szCs w:val="48"/>
      <w:lang w:eastAsia="en-US"/>
    </w:rPr>
  </w:style>
  <w:style w:type="paragraph" w:customStyle="1" w:styleId="BPC3Code">
    <w:name w:val="BPC3 – Code"/>
    <w:basedOn w:val="a0"/>
    <w:rsid w:val="007E03F4"/>
    <w:pPr>
      <w:pBdr>
        <w:top w:val="single" w:sz="4" w:space="1" w:color="auto"/>
        <w:left w:val="single" w:sz="4" w:space="4" w:color="auto"/>
        <w:bottom w:val="single" w:sz="4" w:space="1" w:color="auto"/>
        <w:right w:val="single" w:sz="4" w:space="4" w:color="auto"/>
      </w:pBdr>
      <w:spacing w:before="60" w:after="60"/>
      <w:ind w:left="227"/>
    </w:pPr>
    <w:rPr>
      <w:rFonts w:ascii="Courier New" w:hAnsi="Courier New"/>
      <w:sz w:val="20"/>
      <w:szCs w:val="20"/>
      <w:lang w:eastAsia="en-US"/>
    </w:rPr>
  </w:style>
  <w:style w:type="paragraph" w:styleId="22">
    <w:name w:val="toc 2"/>
    <w:basedOn w:val="a0"/>
    <w:next w:val="a0"/>
    <w:autoRedefine/>
    <w:uiPriority w:val="39"/>
    <w:unhideWhenUsed/>
    <w:rsid w:val="002C2A20"/>
    <w:pPr>
      <w:ind w:left="240"/>
    </w:pPr>
    <w:rPr>
      <w:rFonts w:asciiTheme="minorHAnsi" w:hAnsiTheme="minorHAnsi" w:cstheme="minorHAnsi"/>
      <w:smallCaps/>
      <w:sz w:val="20"/>
      <w:szCs w:val="20"/>
    </w:rPr>
  </w:style>
  <w:style w:type="paragraph" w:customStyle="1" w:styleId="BPC3Bodynormal">
    <w:name w:val="BPC3 – Body normal"/>
    <w:basedOn w:val="a0"/>
    <w:link w:val="BPC3Bodynormal0"/>
    <w:qFormat/>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next w:val="BPC3Bodyafterheading"/>
    <w:qFormat/>
    <w:rsid w:val="009737D7"/>
    <w:pPr>
      <w:numPr>
        <w:numId w:val="13"/>
      </w:numPr>
      <w:spacing w:before="400"/>
      <w:ind w:left="432"/>
      <w:jc w:val="left"/>
      <w:outlineLvl w:val="0"/>
    </w:pPr>
    <w:rPr>
      <w:caps/>
      <w:color w:val="003399"/>
      <w:sz w:val="40"/>
      <w:szCs w:val="36"/>
    </w:rPr>
  </w:style>
  <w:style w:type="paragraph" w:customStyle="1" w:styleId="BPC3Heading2">
    <w:name w:val="BPC3 – Heading2"/>
    <w:basedOn w:val="BPC3Bodynormal"/>
    <w:next w:val="BPC3Bodyafterheading"/>
    <w:autoRedefine/>
    <w:qFormat/>
    <w:rsid w:val="001C0D7D"/>
    <w:pPr>
      <w:keepNext/>
      <w:numPr>
        <w:ilvl w:val="1"/>
        <w:numId w:val="13"/>
      </w:num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0"/>
    <w:rsid w:val="00A95072"/>
    <w:pPr>
      <w:numPr>
        <w:numId w:val="2"/>
      </w:numPr>
      <w:tabs>
        <w:tab w:val="left" w:pos="227"/>
      </w:tabs>
      <w:spacing w:after="120"/>
    </w:pPr>
    <w:rPr>
      <w:rFonts w:ascii="Calibri" w:hAnsi="Calibri"/>
      <w:szCs w:val="20"/>
      <w:lang w:eastAsia="en-US"/>
    </w:rPr>
  </w:style>
  <w:style w:type="paragraph" w:customStyle="1" w:styleId="BPC3-web">
    <w:name w:val="BPC3 - web"/>
    <w:basedOn w:val="a0"/>
    <w:rsid w:val="00A40341"/>
    <w:pPr>
      <w:jc w:val="right"/>
    </w:pPr>
    <w:rPr>
      <w:rFonts w:ascii="Calibri" w:hAnsi="Calibri"/>
      <w:b/>
      <w:bCs/>
      <w:color w:val="003399"/>
      <w:szCs w:val="20"/>
    </w:rPr>
  </w:style>
  <w:style w:type="paragraph" w:customStyle="1" w:styleId="BPC3Tableheadings">
    <w:name w:val="BPC3 – Table headings"/>
    <w:basedOn w:val="a0"/>
    <w:rsid w:val="00621992"/>
    <w:rPr>
      <w:rFonts w:ascii="Calibri" w:hAnsi="Calibri"/>
      <w:b/>
      <w:color w:val="003399"/>
      <w:sz w:val="26"/>
      <w:lang w:eastAsia="en-US"/>
    </w:rPr>
  </w:style>
  <w:style w:type="paragraph" w:customStyle="1" w:styleId="BPC3Tablecheckmarks">
    <w:name w:val="BPC3 – Table checkmarks"/>
    <w:basedOn w:val="a0"/>
    <w:rsid w:val="00A40341"/>
    <w:pPr>
      <w:jc w:val="center"/>
    </w:pPr>
    <w:rPr>
      <w:rFonts w:ascii="Wingdings" w:hAnsi="Wingdings"/>
      <w:color w:val="003399"/>
      <w:sz w:val="28"/>
      <w:lang w:eastAsia="en-US"/>
    </w:rPr>
  </w:style>
  <w:style w:type="table" w:styleId="a4">
    <w:name w:val="Table Grid"/>
    <w:basedOn w:val="a2"/>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next w:val="BPC3Bodyafterheading"/>
    <w:rsid w:val="005A4BF7"/>
    <w:pPr>
      <w:spacing w:before="120"/>
    </w:pPr>
    <w:rPr>
      <w:b/>
    </w:rPr>
  </w:style>
  <w:style w:type="paragraph" w:customStyle="1" w:styleId="BPC3Tableitems">
    <w:name w:val="BPC3 – Table items"/>
    <w:basedOn w:val="a0"/>
    <w:rsid w:val="003274EA"/>
    <w:pPr>
      <w:spacing w:before="60" w:after="60"/>
    </w:pPr>
    <w:rPr>
      <w:rFonts w:ascii="Calibri" w:hAnsi="Calibri"/>
      <w:szCs w:val="20"/>
      <w:lang w:eastAsia="en-US"/>
    </w:rPr>
  </w:style>
  <w:style w:type="paragraph" w:customStyle="1" w:styleId="BPC3Subhead2">
    <w:name w:val="BPC3 – Subhead2"/>
    <w:basedOn w:val="BPC3Bodyafterheading"/>
    <w:next w:val="BPC3Bodyafterheading"/>
    <w:qFormat/>
    <w:rsid w:val="00410097"/>
    <w:rPr>
      <w:u w:val="single"/>
    </w:rPr>
  </w:style>
  <w:style w:type="paragraph" w:customStyle="1" w:styleId="BPC3Heading3">
    <w:name w:val="BPC3 – Heading3"/>
    <w:basedOn w:val="BPC3Bodynormal"/>
    <w:next w:val="BPC3Bodyafterheading"/>
    <w:qFormat/>
    <w:rsid w:val="00F8431B"/>
    <w:pPr>
      <w:keepNext/>
      <w:numPr>
        <w:ilvl w:val="2"/>
        <w:numId w:val="13"/>
      </w:numPr>
      <w:spacing w:before="280" w:after="60"/>
      <w:jc w:val="left"/>
      <w:outlineLvl w:val="2"/>
    </w:pPr>
    <w:rPr>
      <w:b/>
      <w:sz w:val="28"/>
    </w:rPr>
  </w:style>
  <w:style w:type="paragraph" w:customStyle="1" w:styleId="BPC3Bodykeyphrases">
    <w:name w:val="BPC3 – Body key phrases"/>
    <w:basedOn w:val="a0"/>
    <w:rsid w:val="00910BC9"/>
    <w:pPr>
      <w:spacing w:after="240"/>
      <w:jc w:val="center"/>
    </w:pPr>
    <w:rPr>
      <w:rFonts w:ascii="Calibri" w:hAnsi="Calibri"/>
      <w:b/>
      <w:i/>
      <w:color w:val="003399"/>
      <w:szCs w:val="28"/>
      <w:lang w:eastAsia="en-US"/>
    </w:rPr>
  </w:style>
  <w:style w:type="paragraph" w:customStyle="1" w:styleId="BPC3FigureCaption">
    <w:name w:val="BPC3 – Figure Caption"/>
    <w:basedOn w:val="a0"/>
    <w:rsid w:val="0001272A"/>
    <w:pPr>
      <w:numPr>
        <w:numId w:val="4"/>
      </w:numPr>
      <w:spacing w:before="120" w:after="240"/>
      <w:jc w:val="center"/>
    </w:pPr>
    <w:rPr>
      <w:rFonts w:ascii="Calibri" w:hAnsi="Calibri"/>
      <w:b/>
      <w:i/>
      <w:iCs/>
      <w:sz w:val="20"/>
      <w:szCs w:val="20"/>
      <w:lang w:eastAsia="en-US"/>
    </w:rPr>
  </w:style>
  <w:style w:type="paragraph" w:customStyle="1" w:styleId="BPC3Headingoffices">
    <w:name w:val="BPC3 – Heading offices"/>
    <w:basedOn w:val="a0"/>
    <w:rsid w:val="00A663F5"/>
    <w:rPr>
      <w:rFonts w:ascii="Calibri" w:hAnsi="Calibri"/>
      <w:b/>
      <w:bCs/>
      <w:sz w:val="20"/>
      <w:szCs w:val="20"/>
      <w:lang w:eastAsia="en-US"/>
    </w:rPr>
  </w:style>
  <w:style w:type="paragraph" w:styleId="a5">
    <w:name w:val="TOC Heading"/>
    <w:basedOn w:val="10"/>
    <w:next w:val="a0"/>
    <w:uiPriority w:val="39"/>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0"/>
    <w:next w:val="BPC3Bullet1"/>
    <w:link w:val="BPC3Bullet1bold0"/>
    <w:rsid w:val="0090283D"/>
    <w:pPr>
      <w:numPr>
        <w:numId w:val="1"/>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rPr>
  </w:style>
  <w:style w:type="character" w:customStyle="1" w:styleId="BPC3Bullet10">
    <w:name w:val="BPC3 – Bullet1 Знак Знак"/>
    <w:basedOn w:val="BPC3Bullet1bold0"/>
    <w:link w:val="BPC3Bullet1"/>
    <w:rsid w:val="00BA2038"/>
    <w:rPr>
      <w:rFonts w:ascii="Calibri" w:hAnsi="Calibri"/>
      <w:b w:val="0"/>
      <w:bCs w:val="0"/>
      <w:sz w:val="24"/>
      <w:lang w:val="en-US" w:eastAsia="en-US"/>
    </w:rPr>
  </w:style>
  <w:style w:type="paragraph" w:styleId="32">
    <w:name w:val="toc 3"/>
    <w:basedOn w:val="a0"/>
    <w:next w:val="a0"/>
    <w:autoRedefine/>
    <w:uiPriority w:val="39"/>
    <w:unhideWhenUsed/>
    <w:rsid w:val="002C2A20"/>
    <w:pPr>
      <w:ind w:left="480"/>
    </w:pPr>
    <w:rPr>
      <w:rFonts w:asciiTheme="minorHAnsi" w:hAnsiTheme="minorHAnsi" w:cstheme="minorHAnsi"/>
      <w:i/>
      <w:iCs/>
      <w:sz w:val="20"/>
      <w:szCs w:val="20"/>
    </w:rPr>
  </w:style>
  <w:style w:type="paragraph" w:styleId="42">
    <w:name w:val="toc 4"/>
    <w:basedOn w:val="a0"/>
    <w:next w:val="a0"/>
    <w:autoRedefine/>
    <w:uiPriority w:val="39"/>
    <w:rsid w:val="00F53A03"/>
    <w:pPr>
      <w:ind w:left="720"/>
    </w:pPr>
    <w:rPr>
      <w:rFonts w:asciiTheme="minorHAnsi" w:hAnsiTheme="minorHAnsi" w:cstheme="minorHAnsi"/>
      <w:sz w:val="18"/>
      <w:szCs w:val="18"/>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0"/>
    <w:rsid w:val="00673DE3"/>
    <w:rPr>
      <w:rFonts w:ascii="Calibri" w:hAnsi="Calibri"/>
      <w:b/>
      <w:bCs/>
      <w:caps/>
      <w:szCs w:val="20"/>
      <w:lang w:eastAsia="en-US"/>
    </w:rPr>
  </w:style>
  <w:style w:type="paragraph" w:customStyle="1" w:styleId="BPC3Bulletsummary">
    <w:name w:val="BPC3 – Bullet summary"/>
    <w:basedOn w:val="a0"/>
    <w:link w:val="BPC3Bulletsummary0"/>
    <w:rsid w:val="00C12D61"/>
    <w:pPr>
      <w:numPr>
        <w:numId w:val="3"/>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rPr>
  </w:style>
  <w:style w:type="paragraph" w:customStyle="1" w:styleId="BPC3TableCaption">
    <w:name w:val="BPC3 – Table Caption"/>
    <w:basedOn w:val="BPC3FigureCaption"/>
    <w:next w:val="BPC3Bodyafterheading"/>
    <w:qFormat/>
    <w:rsid w:val="004C77B3"/>
    <w:pPr>
      <w:numPr>
        <w:numId w:val="5"/>
      </w:numPr>
    </w:pPr>
  </w:style>
  <w:style w:type="paragraph" w:styleId="a6">
    <w:name w:val="header"/>
    <w:aliases w:val="hd"/>
    <w:basedOn w:val="a0"/>
    <w:link w:val="a7"/>
    <w:unhideWhenUsed/>
    <w:rsid w:val="00F75E45"/>
    <w:pPr>
      <w:tabs>
        <w:tab w:val="center" w:pos="4677"/>
        <w:tab w:val="right" w:pos="9355"/>
      </w:tabs>
    </w:pPr>
  </w:style>
  <w:style w:type="character" w:customStyle="1" w:styleId="a7">
    <w:name w:val="Верхний колонтитул Знак"/>
    <w:aliases w:val="hd Знак"/>
    <w:basedOn w:val="a1"/>
    <w:link w:val="a6"/>
    <w:rsid w:val="007E03F4"/>
    <w:rPr>
      <w:sz w:val="24"/>
      <w:szCs w:val="24"/>
      <w:lang w:val="en-US"/>
    </w:rPr>
  </w:style>
  <w:style w:type="character" w:customStyle="1" w:styleId="31">
    <w:name w:val="Заголовок 3 Знак"/>
    <w:basedOn w:val="a1"/>
    <w:link w:val="30"/>
    <w:rsid w:val="00F4241E"/>
    <w:rPr>
      <w:rFonts w:asciiTheme="majorHAnsi" w:eastAsiaTheme="majorEastAsia" w:hAnsiTheme="majorHAnsi" w:cstheme="majorBidi"/>
      <w:b/>
      <w:bCs/>
      <w:color w:val="4F81BD" w:themeColor="accent1"/>
      <w:sz w:val="24"/>
      <w:szCs w:val="24"/>
      <w:lang w:val="en-US"/>
    </w:rPr>
  </w:style>
  <w:style w:type="numbering" w:customStyle="1" w:styleId="1">
    <w:name w:val="Стиль1"/>
    <w:uiPriority w:val="99"/>
    <w:rsid w:val="006615AB"/>
    <w:pPr>
      <w:numPr>
        <w:numId w:val="7"/>
      </w:numPr>
    </w:pPr>
  </w:style>
  <w:style w:type="numbering" w:customStyle="1" w:styleId="2">
    <w:name w:val="Стиль2"/>
    <w:uiPriority w:val="99"/>
    <w:rsid w:val="006615AB"/>
    <w:pPr>
      <w:numPr>
        <w:numId w:val="8"/>
      </w:numPr>
    </w:pPr>
  </w:style>
  <w:style w:type="numbering" w:customStyle="1" w:styleId="3">
    <w:name w:val="Стиль3"/>
    <w:uiPriority w:val="99"/>
    <w:rsid w:val="00A452D7"/>
    <w:pPr>
      <w:numPr>
        <w:numId w:val="9"/>
      </w:numPr>
    </w:pPr>
  </w:style>
  <w:style w:type="numbering" w:customStyle="1" w:styleId="40">
    <w:name w:val="Стиль4"/>
    <w:uiPriority w:val="99"/>
    <w:rsid w:val="00A452D7"/>
    <w:pPr>
      <w:numPr>
        <w:numId w:val="10"/>
      </w:numPr>
    </w:pPr>
  </w:style>
  <w:style w:type="numbering" w:customStyle="1" w:styleId="5">
    <w:name w:val="Стиль5"/>
    <w:uiPriority w:val="99"/>
    <w:rsid w:val="00A452D7"/>
    <w:pPr>
      <w:numPr>
        <w:numId w:val="11"/>
      </w:numPr>
    </w:pPr>
  </w:style>
  <w:style w:type="character" w:customStyle="1" w:styleId="41">
    <w:name w:val="Заголовок 4 Знак"/>
    <w:basedOn w:val="a1"/>
    <w:link w:val="4"/>
    <w:rsid w:val="00FA755A"/>
    <w:rPr>
      <w:rFonts w:asciiTheme="majorHAnsi" w:eastAsiaTheme="majorEastAsia" w:hAnsiTheme="majorHAnsi" w:cstheme="majorBidi"/>
      <w:b/>
      <w:bCs/>
      <w:i/>
      <w:iCs/>
      <w:color w:val="4F81BD" w:themeColor="accent1"/>
      <w:sz w:val="24"/>
      <w:szCs w:val="24"/>
      <w:lang w:val="en-US"/>
    </w:rPr>
  </w:style>
  <w:style w:type="character" w:customStyle="1" w:styleId="51">
    <w:name w:val="Заголовок 5 Знак"/>
    <w:basedOn w:val="a1"/>
    <w:link w:val="50"/>
    <w:rsid w:val="00FA755A"/>
    <w:rPr>
      <w:rFonts w:asciiTheme="majorHAnsi" w:eastAsiaTheme="majorEastAsia" w:hAnsiTheme="majorHAnsi" w:cstheme="majorBidi"/>
      <w:color w:val="243F60" w:themeColor="accent1" w:themeShade="7F"/>
      <w:sz w:val="24"/>
      <w:szCs w:val="24"/>
      <w:lang w:val="en-US"/>
    </w:rPr>
  </w:style>
  <w:style w:type="character" w:customStyle="1" w:styleId="60">
    <w:name w:val="Заголовок 6 Знак"/>
    <w:basedOn w:val="a1"/>
    <w:link w:val="6"/>
    <w:rsid w:val="00FA755A"/>
    <w:rPr>
      <w:rFonts w:asciiTheme="majorHAnsi" w:eastAsiaTheme="majorEastAsia" w:hAnsiTheme="majorHAnsi" w:cstheme="majorBidi"/>
      <w:i/>
      <w:iCs/>
      <w:color w:val="243F60" w:themeColor="accent1" w:themeShade="7F"/>
      <w:sz w:val="24"/>
      <w:szCs w:val="24"/>
      <w:lang w:val="en-US"/>
    </w:rPr>
  </w:style>
  <w:style w:type="character" w:customStyle="1" w:styleId="70">
    <w:name w:val="Заголовок 7 Знак"/>
    <w:basedOn w:val="a1"/>
    <w:link w:val="7"/>
    <w:rsid w:val="00FA755A"/>
    <w:rPr>
      <w:rFonts w:asciiTheme="majorHAnsi" w:eastAsiaTheme="majorEastAsia" w:hAnsiTheme="majorHAnsi" w:cstheme="majorBidi"/>
      <w:i/>
      <w:iCs/>
      <w:color w:val="404040" w:themeColor="text1" w:themeTint="BF"/>
      <w:sz w:val="24"/>
      <w:szCs w:val="24"/>
      <w:lang w:val="en-US"/>
    </w:rPr>
  </w:style>
  <w:style w:type="character" w:customStyle="1" w:styleId="80">
    <w:name w:val="Заголовок 8 Знак"/>
    <w:basedOn w:val="a1"/>
    <w:link w:val="8"/>
    <w:rsid w:val="00FA755A"/>
    <w:rPr>
      <w:rFonts w:asciiTheme="majorHAnsi" w:eastAsiaTheme="majorEastAsia" w:hAnsiTheme="majorHAnsi" w:cstheme="majorBidi"/>
      <w:color w:val="404040" w:themeColor="text1" w:themeTint="BF"/>
      <w:lang w:val="en-US"/>
    </w:rPr>
  </w:style>
  <w:style w:type="character" w:customStyle="1" w:styleId="90">
    <w:name w:val="Заголовок 9 Знак"/>
    <w:basedOn w:val="a1"/>
    <w:link w:val="9"/>
    <w:rsid w:val="00FA755A"/>
    <w:rPr>
      <w:rFonts w:asciiTheme="majorHAnsi" w:eastAsiaTheme="majorEastAsia" w:hAnsiTheme="majorHAnsi" w:cstheme="majorBidi"/>
      <w:i/>
      <w:iCs/>
      <w:color w:val="404040" w:themeColor="text1" w:themeTint="BF"/>
      <w:lang w:val="en-US"/>
    </w:rPr>
  </w:style>
  <w:style w:type="character" w:customStyle="1" w:styleId="11">
    <w:name w:val="Заголовок 1 Знак"/>
    <w:basedOn w:val="a1"/>
    <w:link w:val="10"/>
    <w:locked/>
    <w:rsid w:val="00677448"/>
    <w:rPr>
      <w:rFonts w:ascii="Arial" w:hAnsi="Arial" w:cs="Arial"/>
      <w:b/>
      <w:bCs/>
      <w:kern w:val="32"/>
      <w:sz w:val="32"/>
      <w:szCs w:val="32"/>
      <w:lang w:val="en-US"/>
    </w:rPr>
  </w:style>
  <w:style w:type="character" w:customStyle="1" w:styleId="21">
    <w:name w:val="Заголовок 2 Знак"/>
    <w:aliases w:val="Title Знак,h2 Знак,l2 Знак,Level 2 Topic Heading Знак,H2 Знак,L2 Знак,dd heading 2 Знак,dh2 Знак,Heading B Знак,(Alt+2) Знак,Attribute Heading 2 Знак,Level 2 Знак,Level Heading 2 Знак,H21 Знак,H22 Знак,H23 Знак,H211 Знак,H221 Знак"/>
    <w:basedOn w:val="a1"/>
    <w:link w:val="20"/>
    <w:locked/>
    <w:rsid w:val="00677448"/>
    <w:rPr>
      <w:rFonts w:ascii="Arial" w:hAnsi="Arial" w:cs="Arial"/>
      <w:b/>
      <w:bCs/>
      <w:i/>
      <w:iCs/>
      <w:sz w:val="28"/>
      <w:szCs w:val="28"/>
      <w:lang w:val="en-US"/>
    </w:rPr>
  </w:style>
  <w:style w:type="character" w:customStyle="1" w:styleId="Heading3Char">
    <w:name w:val="Heading 3 Char"/>
    <w:basedOn w:val="a1"/>
    <w:locked/>
    <w:rsid w:val="00677448"/>
    <w:rPr>
      <w:rFonts w:ascii="Arial" w:hAnsi="Arial" w:cs="Arial"/>
      <w:bCs/>
      <w:color w:val="000080"/>
      <w:sz w:val="36"/>
      <w:szCs w:val="36"/>
      <w:lang w:val="en-GB" w:eastAsia="en-US" w:bidi="ar-SA"/>
    </w:rPr>
  </w:style>
  <w:style w:type="paragraph" w:styleId="a8">
    <w:name w:val="footer"/>
    <w:basedOn w:val="a0"/>
    <w:link w:val="a9"/>
    <w:rsid w:val="00677448"/>
    <w:pPr>
      <w:tabs>
        <w:tab w:val="center" w:pos="4677"/>
        <w:tab w:val="right" w:pos="9355"/>
      </w:tabs>
    </w:pPr>
    <w:rPr>
      <w:rFonts w:ascii="Calibri" w:hAnsi="Calibri"/>
      <w:lang w:eastAsia="en-US"/>
    </w:rPr>
  </w:style>
  <w:style w:type="character" w:customStyle="1" w:styleId="a9">
    <w:name w:val="Нижний колонтитул Знак"/>
    <w:basedOn w:val="a1"/>
    <w:link w:val="a8"/>
    <w:rsid w:val="00677448"/>
    <w:rPr>
      <w:rFonts w:ascii="Calibri" w:hAnsi="Calibri"/>
      <w:sz w:val="24"/>
      <w:szCs w:val="24"/>
      <w:lang w:val="en-US" w:eastAsia="en-US"/>
    </w:rPr>
  </w:style>
  <w:style w:type="paragraph" w:customStyle="1" w:styleId="BPC1-covertitle">
    <w:name w:val="BPC1 - cover title"/>
    <w:basedOn w:val="a0"/>
    <w:rsid w:val="00677448"/>
    <w:pPr>
      <w:spacing w:before="8400"/>
      <w:ind w:left="851"/>
      <w:jc w:val="center"/>
    </w:pPr>
    <w:rPr>
      <w:rFonts w:ascii="Calibri" w:hAnsi="Calibri"/>
      <w:sz w:val="48"/>
      <w:szCs w:val="48"/>
      <w:lang w:eastAsia="en-US"/>
    </w:rPr>
  </w:style>
  <w:style w:type="paragraph" w:customStyle="1" w:styleId="BPC1-subhead">
    <w:name w:val="BPC1 - subhead"/>
    <w:basedOn w:val="a0"/>
    <w:rsid w:val="00677448"/>
    <w:pPr>
      <w:spacing w:before="120"/>
      <w:ind w:left="851"/>
      <w:jc w:val="center"/>
    </w:pPr>
    <w:rPr>
      <w:rFonts w:ascii="Calibri" w:hAnsi="Calibri"/>
      <w:i/>
      <w:iCs/>
      <w:szCs w:val="20"/>
      <w:lang w:eastAsia="en-US"/>
    </w:rPr>
  </w:style>
  <w:style w:type="paragraph" w:customStyle="1" w:styleId="BPC1-request">
    <w:name w:val="BPC1 - request"/>
    <w:basedOn w:val="a0"/>
    <w:rsid w:val="00677448"/>
    <w:pPr>
      <w:spacing w:before="600"/>
      <w:ind w:left="851"/>
      <w:jc w:val="center"/>
    </w:pPr>
    <w:rPr>
      <w:rFonts w:ascii="Calibri" w:hAnsi="Calibri"/>
      <w:sz w:val="20"/>
      <w:szCs w:val="20"/>
      <w:lang w:eastAsia="en-US"/>
    </w:rPr>
  </w:style>
  <w:style w:type="paragraph" w:customStyle="1" w:styleId="BPC-legaleze">
    <w:name w:val="BPC - legaleze"/>
    <w:basedOn w:val="a0"/>
    <w:rsid w:val="00677448"/>
    <w:pPr>
      <w:spacing w:after="41" w:line="140" w:lineRule="atLeast"/>
      <w:ind w:left="851"/>
      <w:jc w:val="center"/>
    </w:pPr>
    <w:rPr>
      <w:rFonts w:ascii="Calibri" w:hAnsi="Calibri"/>
      <w:sz w:val="20"/>
      <w:szCs w:val="20"/>
      <w:lang w:eastAsia="en-US" w:bidi="he-IL"/>
    </w:rPr>
  </w:style>
  <w:style w:type="paragraph" w:customStyle="1" w:styleId="BPC2-ToCheader">
    <w:name w:val="BPC2 - ToC header"/>
    <w:basedOn w:val="a0"/>
    <w:rsid w:val="00677448"/>
    <w:pPr>
      <w:spacing w:after="480"/>
    </w:pPr>
    <w:rPr>
      <w:rFonts w:ascii="Calibri" w:hAnsi="Calibri"/>
      <w:color w:val="000000"/>
      <w:sz w:val="48"/>
      <w:szCs w:val="48"/>
      <w:lang w:eastAsia="en-US"/>
    </w:rPr>
  </w:style>
  <w:style w:type="character" w:styleId="aa">
    <w:name w:val="Hyperlink"/>
    <w:basedOn w:val="a1"/>
    <w:uiPriority w:val="99"/>
    <w:rsid w:val="00677448"/>
    <w:rPr>
      <w:rFonts w:ascii="Calibri" w:hAnsi="Calibri" w:cs="Times New Roman"/>
      <w:color w:val="0000FF"/>
      <w:u w:val="single"/>
    </w:rPr>
  </w:style>
  <w:style w:type="paragraph" w:customStyle="1" w:styleId="BPC3-bodycopynormal">
    <w:name w:val="BPC3 - body copy normal"/>
    <w:basedOn w:val="a0"/>
    <w:link w:val="BPC3-bodycopynormal0"/>
    <w:rsid w:val="00677448"/>
    <w:pPr>
      <w:spacing w:after="120"/>
      <w:jc w:val="both"/>
    </w:pPr>
    <w:rPr>
      <w:rFonts w:ascii="Calibri" w:hAnsi="Calibri"/>
      <w:sz w:val="20"/>
      <w:lang w:eastAsia="en-US"/>
    </w:rPr>
  </w:style>
  <w:style w:type="character" w:customStyle="1" w:styleId="BPC3-bodycopynormal0">
    <w:name w:val="BPC3 - body copy normal Знак Знак"/>
    <w:basedOn w:val="a1"/>
    <w:link w:val="BPC3-bodycopynormal"/>
    <w:locked/>
    <w:rsid w:val="00677448"/>
    <w:rPr>
      <w:rFonts w:ascii="Calibri" w:hAnsi="Calibri"/>
      <w:szCs w:val="24"/>
      <w:lang w:val="en-US" w:eastAsia="en-US"/>
    </w:rPr>
  </w:style>
  <w:style w:type="paragraph" w:customStyle="1" w:styleId="BPC3-Heading1">
    <w:name w:val="BPC3 - Heading1"/>
    <w:basedOn w:val="BPC3-bodycopynormal"/>
    <w:rsid w:val="00677448"/>
    <w:rPr>
      <w:color w:val="000080"/>
      <w:sz w:val="36"/>
      <w:szCs w:val="36"/>
    </w:rPr>
  </w:style>
  <w:style w:type="paragraph" w:customStyle="1" w:styleId="BPC3-Heading2">
    <w:name w:val="BPC3 - Heading2"/>
    <w:basedOn w:val="BPC3-bodycopynormal"/>
    <w:rsid w:val="00677448"/>
    <w:pPr>
      <w:spacing w:before="360" w:after="0"/>
    </w:pPr>
    <w:rPr>
      <w:color w:val="000080"/>
      <w:sz w:val="28"/>
      <w:szCs w:val="28"/>
    </w:rPr>
  </w:style>
  <w:style w:type="paragraph" w:customStyle="1" w:styleId="BPC3-bodyafterheading">
    <w:name w:val="BPC3 - body after heading"/>
    <w:basedOn w:val="BPC3-bodycopynormal"/>
    <w:link w:val="BPC3-bodyafterheading0"/>
    <w:rsid w:val="00677448"/>
    <w:rPr>
      <w:sz w:val="22"/>
      <w:szCs w:val="22"/>
      <w:lang w:val="fr-FR"/>
    </w:rPr>
  </w:style>
  <w:style w:type="paragraph" w:customStyle="1" w:styleId="BPC3-bullet2">
    <w:name w:val="BPC3 - bullet2"/>
    <w:basedOn w:val="a0"/>
    <w:rsid w:val="00677448"/>
    <w:pPr>
      <w:spacing w:after="120"/>
      <w:ind w:left="1080" w:hanging="360"/>
    </w:pPr>
    <w:rPr>
      <w:rFonts w:ascii="Calibri" w:hAnsi="Calibri"/>
      <w:sz w:val="20"/>
      <w:szCs w:val="20"/>
      <w:lang w:eastAsia="en-US"/>
    </w:rPr>
  </w:style>
  <w:style w:type="paragraph" w:customStyle="1" w:styleId="BPC3-bullet1">
    <w:name w:val="BPC3 - bullet1"/>
    <w:basedOn w:val="a0"/>
    <w:rsid w:val="00677448"/>
    <w:pPr>
      <w:spacing w:before="60" w:after="60"/>
      <w:ind w:left="259" w:hanging="259"/>
    </w:pPr>
    <w:rPr>
      <w:rFonts w:ascii="Calibri" w:hAnsi="Calibri"/>
      <w:sz w:val="20"/>
      <w:szCs w:val="20"/>
      <w:lang w:eastAsia="en-US"/>
    </w:rPr>
  </w:style>
  <w:style w:type="paragraph" w:customStyle="1" w:styleId="BPC3-Tableheadings">
    <w:name w:val="BPC3 - Table headings"/>
    <w:basedOn w:val="a0"/>
    <w:rsid w:val="00677448"/>
    <w:rPr>
      <w:rFonts w:ascii="Calibri" w:hAnsi="Calibri"/>
      <w:b/>
      <w:sz w:val="20"/>
      <w:lang w:eastAsia="en-US"/>
    </w:rPr>
  </w:style>
  <w:style w:type="paragraph" w:customStyle="1" w:styleId="BPC3-Fullysupported">
    <w:name w:val="BPC3 - Fully supported"/>
    <w:basedOn w:val="a0"/>
    <w:link w:val="BPC3-Fullysupported0"/>
    <w:rsid w:val="00677448"/>
    <w:pPr>
      <w:spacing w:before="60" w:after="60"/>
    </w:pPr>
    <w:rPr>
      <w:rFonts w:ascii="Calibri" w:hAnsi="Calibri"/>
      <w:color w:val="808080"/>
      <w:sz w:val="18"/>
      <w:szCs w:val="18"/>
      <w:lang w:eastAsia="en-US"/>
    </w:rPr>
  </w:style>
  <w:style w:type="paragraph" w:customStyle="1" w:styleId="BPC-checkmarks">
    <w:name w:val="BPC - checkmarks"/>
    <w:basedOn w:val="a0"/>
    <w:rsid w:val="00677448"/>
    <w:pPr>
      <w:jc w:val="center"/>
    </w:pPr>
    <w:rPr>
      <w:rFonts w:ascii="Wingdings" w:hAnsi="Wingdings"/>
      <w:color w:val="000080"/>
      <w:lang w:eastAsia="en-US"/>
    </w:rPr>
  </w:style>
  <w:style w:type="character" w:customStyle="1" w:styleId="BPC3-Fullysupported0">
    <w:name w:val="BPC3 - Fully supported Знак Знак"/>
    <w:basedOn w:val="a1"/>
    <w:link w:val="BPC3-Fullysupported"/>
    <w:locked/>
    <w:rsid w:val="00677448"/>
    <w:rPr>
      <w:rFonts w:ascii="Calibri" w:hAnsi="Calibri"/>
      <w:color w:val="808080"/>
      <w:sz w:val="18"/>
      <w:szCs w:val="18"/>
      <w:lang w:val="en-US" w:eastAsia="en-US"/>
    </w:rPr>
  </w:style>
  <w:style w:type="paragraph" w:customStyle="1" w:styleId="BPC3-subhead1">
    <w:name w:val="BPC3 - subhead1"/>
    <w:basedOn w:val="BPC3-bodyafterheading"/>
    <w:rsid w:val="00677448"/>
  </w:style>
  <w:style w:type="paragraph" w:customStyle="1" w:styleId="BPC3-tableitems">
    <w:name w:val="BPC3 - table items"/>
    <w:basedOn w:val="a0"/>
    <w:rsid w:val="00677448"/>
    <w:rPr>
      <w:rFonts w:ascii="Calibri" w:hAnsi="Calibri"/>
      <w:sz w:val="20"/>
      <w:szCs w:val="20"/>
      <w:lang w:eastAsia="en-US"/>
    </w:rPr>
  </w:style>
  <w:style w:type="paragraph" w:customStyle="1" w:styleId="BPC3-subhead2">
    <w:name w:val="BPC3 - subhead2"/>
    <w:basedOn w:val="BPC3-bodyafterheading"/>
    <w:rsid w:val="00677448"/>
  </w:style>
  <w:style w:type="paragraph" w:customStyle="1" w:styleId="BPC3-Heading3">
    <w:name w:val="BPC3 - Heading3"/>
    <w:basedOn w:val="BPC3-bodycopynormal"/>
    <w:rsid w:val="00677448"/>
    <w:pPr>
      <w:numPr>
        <w:numId w:val="23"/>
      </w:numPr>
      <w:tabs>
        <w:tab w:val="num" w:pos="432"/>
      </w:tabs>
      <w:spacing w:before="200" w:after="0"/>
      <w:ind w:left="432" w:hanging="432"/>
    </w:pPr>
    <w:rPr>
      <w:b/>
      <w:color w:val="000080"/>
      <w:sz w:val="22"/>
    </w:rPr>
  </w:style>
  <w:style w:type="paragraph" w:customStyle="1" w:styleId="BPCinside-keyphrases">
    <w:name w:val="BPC inside - key phrases"/>
    <w:basedOn w:val="a0"/>
    <w:rsid w:val="00677448"/>
    <w:pPr>
      <w:spacing w:after="240"/>
    </w:pPr>
    <w:rPr>
      <w:rFonts w:ascii="Calibri" w:hAnsi="Calibri"/>
      <w:b/>
      <w:i/>
      <w:color w:val="3366FF"/>
      <w:sz w:val="28"/>
      <w:szCs w:val="28"/>
      <w:lang w:eastAsia="en-US"/>
    </w:rPr>
  </w:style>
  <w:style w:type="paragraph" w:customStyle="1" w:styleId="BPC3-caption">
    <w:name w:val="BPC3 - caption"/>
    <w:basedOn w:val="a0"/>
    <w:rsid w:val="00677448"/>
    <w:pPr>
      <w:spacing w:before="120" w:after="240"/>
    </w:pPr>
    <w:rPr>
      <w:rFonts w:ascii="Calibri" w:hAnsi="Calibri"/>
      <w:i/>
      <w:iCs/>
      <w:sz w:val="16"/>
      <w:szCs w:val="20"/>
      <w:lang w:eastAsia="en-US"/>
    </w:rPr>
  </w:style>
  <w:style w:type="paragraph" w:customStyle="1" w:styleId="BPC-headingoffices">
    <w:name w:val="BPC - heading offices"/>
    <w:basedOn w:val="a0"/>
    <w:rsid w:val="00677448"/>
    <w:rPr>
      <w:rFonts w:ascii="Calibri" w:hAnsi="Calibri"/>
      <w:b/>
      <w:bCs/>
      <w:sz w:val="20"/>
      <w:szCs w:val="20"/>
      <w:lang w:eastAsia="en-US"/>
    </w:rPr>
  </w:style>
  <w:style w:type="paragraph" w:customStyle="1" w:styleId="BPC-bullet">
    <w:name w:val="BPC - bullet"/>
    <w:basedOn w:val="a0"/>
    <w:link w:val="BPC-bullet0"/>
    <w:rsid w:val="00677448"/>
    <w:pPr>
      <w:spacing w:after="180"/>
      <w:ind w:left="288" w:hanging="288"/>
    </w:pPr>
    <w:rPr>
      <w:rFonts w:ascii="Verdana" w:hAnsi="Verdana"/>
      <w:sz w:val="20"/>
      <w:szCs w:val="20"/>
      <w:lang w:eastAsia="en-US"/>
    </w:rPr>
  </w:style>
  <w:style w:type="character" w:customStyle="1" w:styleId="BPC-bullet0">
    <w:name w:val="BPC - bullet Знак Знак"/>
    <w:basedOn w:val="a1"/>
    <w:link w:val="BPC-bullet"/>
    <w:locked/>
    <w:rsid w:val="00677448"/>
    <w:rPr>
      <w:rFonts w:ascii="Verdana" w:hAnsi="Verdana"/>
      <w:lang w:val="en-US" w:eastAsia="en-US"/>
    </w:rPr>
  </w:style>
  <w:style w:type="paragraph" w:styleId="ab">
    <w:name w:val="Balloon Text"/>
    <w:basedOn w:val="a0"/>
    <w:link w:val="ac"/>
    <w:rsid w:val="00677448"/>
    <w:rPr>
      <w:rFonts w:ascii="Tahoma" w:hAnsi="Tahoma" w:cs="Tahoma"/>
      <w:sz w:val="16"/>
      <w:szCs w:val="16"/>
      <w:lang w:eastAsia="en-US"/>
    </w:rPr>
  </w:style>
  <w:style w:type="character" w:customStyle="1" w:styleId="ac">
    <w:name w:val="Текст выноски Знак"/>
    <w:basedOn w:val="a1"/>
    <w:link w:val="ab"/>
    <w:rsid w:val="00677448"/>
    <w:rPr>
      <w:rFonts w:ascii="Tahoma" w:hAnsi="Tahoma" w:cs="Tahoma"/>
      <w:sz w:val="16"/>
      <w:szCs w:val="16"/>
      <w:lang w:val="en-US" w:eastAsia="en-US"/>
    </w:rPr>
  </w:style>
  <w:style w:type="paragraph" w:customStyle="1" w:styleId="BPC-bullet1">
    <w:name w:val="Стиль BPC - bullet + полужирный"/>
    <w:basedOn w:val="BPC-bullet"/>
    <w:link w:val="BPC-bullet2"/>
    <w:rsid w:val="00677448"/>
    <w:rPr>
      <w:rFonts w:ascii="Calibri" w:hAnsi="Calibri"/>
      <w:b/>
      <w:bCs/>
    </w:rPr>
  </w:style>
  <w:style w:type="character" w:customStyle="1" w:styleId="BPC-bullet2">
    <w:name w:val="Стиль BPC - bullet + полужирный Знак"/>
    <w:basedOn w:val="BPC-bullet0"/>
    <w:link w:val="BPC-bullet1"/>
    <w:locked/>
    <w:rsid w:val="00677448"/>
    <w:rPr>
      <w:rFonts w:ascii="Calibri" w:hAnsi="Calibri"/>
      <w:b/>
      <w:bCs/>
      <w:lang w:val="en-US" w:eastAsia="en-US"/>
    </w:rPr>
  </w:style>
  <w:style w:type="character" w:customStyle="1" w:styleId="BPC-web">
    <w:name w:val="BPC - web"/>
    <w:basedOn w:val="a1"/>
    <w:rsid w:val="00677448"/>
    <w:rPr>
      <w:rFonts w:cs="Times New Roman"/>
      <w:b/>
      <w:color w:val="000080"/>
    </w:rPr>
  </w:style>
  <w:style w:type="paragraph" w:styleId="ad">
    <w:name w:val="Title"/>
    <w:basedOn w:val="a0"/>
    <w:next w:val="a0"/>
    <w:link w:val="ae"/>
    <w:qFormat/>
    <w:rsid w:val="00677448"/>
    <w:pPr>
      <w:spacing w:before="240" w:after="60"/>
      <w:jc w:val="center"/>
      <w:outlineLvl w:val="0"/>
    </w:pPr>
    <w:rPr>
      <w:rFonts w:ascii="Cambria" w:hAnsi="Cambria"/>
      <w:b/>
      <w:bCs/>
      <w:kern w:val="28"/>
      <w:sz w:val="32"/>
      <w:szCs w:val="32"/>
      <w:lang w:eastAsia="en-US"/>
    </w:rPr>
  </w:style>
  <w:style w:type="character" w:customStyle="1" w:styleId="ae">
    <w:name w:val="Название Знак"/>
    <w:basedOn w:val="a1"/>
    <w:link w:val="ad"/>
    <w:rsid w:val="00677448"/>
    <w:rPr>
      <w:rFonts w:ascii="Cambria" w:hAnsi="Cambria"/>
      <w:b/>
      <w:bCs/>
      <w:kern w:val="28"/>
      <w:sz w:val="32"/>
      <w:szCs w:val="32"/>
      <w:lang w:val="en-US" w:eastAsia="en-US"/>
    </w:rPr>
  </w:style>
  <w:style w:type="paragraph" w:styleId="af">
    <w:name w:val="Subtitle"/>
    <w:basedOn w:val="a0"/>
    <w:next w:val="a0"/>
    <w:link w:val="af0"/>
    <w:qFormat/>
    <w:rsid w:val="00677448"/>
    <w:pPr>
      <w:spacing w:after="60"/>
      <w:jc w:val="center"/>
      <w:outlineLvl w:val="1"/>
    </w:pPr>
    <w:rPr>
      <w:rFonts w:ascii="Cambria" w:hAnsi="Cambria"/>
      <w:lang w:eastAsia="en-US"/>
    </w:rPr>
  </w:style>
  <w:style w:type="character" w:customStyle="1" w:styleId="af0">
    <w:name w:val="Подзаголовок Знак"/>
    <w:basedOn w:val="a1"/>
    <w:link w:val="af"/>
    <w:rsid w:val="00677448"/>
    <w:rPr>
      <w:rFonts w:ascii="Cambria" w:hAnsi="Cambria"/>
      <w:sz w:val="24"/>
      <w:szCs w:val="24"/>
      <w:lang w:val="en-US" w:eastAsia="en-US"/>
    </w:rPr>
  </w:style>
  <w:style w:type="character" w:styleId="af1">
    <w:name w:val="Strong"/>
    <w:aliases w:val="TITLE"/>
    <w:basedOn w:val="a1"/>
    <w:uiPriority w:val="22"/>
    <w:qFormat/>
    <w:rsid w:val="00677448"/>
    <w:rPr>
      <w:rFonts w:cs="Times New Roman"/>
      <w:b/>
      <w:bCs/>
    </w:rPr>
  </w:style>
  <w:style w:type="character" w:styleId="af2">
    <w:name w:val="Emphasis"/>
    <w:basedOn w:val="a1"/>
    <w:qFormat/>
    <w:rsid w:val="00677448"/>
    <w:rPr>
      <w:rFonts w:ascii="Calibri" w:hAnsi="Calibri" w:cs="Times New Roman"/>
      <w:b/>
      <w:i/>
      <w:iCs/>
    </w:rPr>
  </w:style>
  <w:style w:type="paragraph" w:styleId="af3">
    <w:name w:val="No Spacing"/>
    <w:basedOn w:val="a0"/>
    <w:rsid w:val="00677448"/>
    <w:rPr>
      <w:rFonts w:ascii="Calibri" w:hAnsi="Calibri"/>
      <w:szCs w:val="32"/>
      <w:lang w:eastAsia="en-US"/>
    </w:rPr>
  </w:style>
  <w:style w:type="paragraph" w:styleId="af4">
    <w:name w:val="List Paragraph"/>
    <w:aliases w:val="Bullets,NASOFT List Paragraph,Paragraphe de liste1,列出段落1,List Paragraph2,List 1 Paragraph,List Paragraph Char Char,Equipment,numbered,List Paragraph11,Headding 3,Use Case List Paragraph,Table Txt,lp1,FooterText,列出段落,b1,列出段"/>
    <w:basedOn w:val="a0"/>
    <w:link w:val="af5"/>
    <w:uiPriority w:val="34"/>
    <w:qFormat/>
    <w:rsid w:val="00677448"/>
    <w:pPr>
      <w:ind w:left="720"/>
      <w:contextualSpacing/>
    </w:pPr>
    <w:rPr>
      <w:rFonts w:ascii="Calibri" w:hAnsi="Calibri"/>
      <w:lang w:eastAsia="en-US"/>
    </w:rPr>
  </w:style>
  <w:style w:type="paragraph" w:styleId="23">
    <w:name w:val="Quote"/>
    <w:basedOn w:val="a0"/>
    <w:next w:val="a0"/>
    <w:link w:val="24"/>
    <w:qFormat/>
    <w:rsid w:val="00677448"/>
    <w:rPr>
      <w:rFonts w:ascii="Calibri" w:hAnsi="Calibri"/>
      <w:i/>
      <w:lang w:eastAsia="en-US"/>
    </w:rPr>
  </w:style>
  <w:style w:type="character" w:customStyle="1" w:styleId="24">
    <w:name w:val="Цитата 2 Знак"/>
    <w:basedOn w:val="a1"/>
    <w:link w:val="23"/>
    <w:rsid w:val="00677448"/>
    <w:rPr>
      <w:rFonts w:ascii="Calibri" w:hAnsi="Calibri"/>
      <w:i/>
      <w:sz w:val="24"/>
      <w:szCs w:val="24"/>
      <w:lang w:val="en-US" w:eastAsia="en-US"/>
    </w:rPr>
  </w:style>
  <w:style w:type="paragraph" w:styleId="af6">
    <w:name w:val="Intense Quote"/>
    <w:basedOn w:val="a0"/>
    <w:next w:val="a0"/>
    <w:link w:val="af7"/>
    <w:uiPriority w:val="30"/>
    <w:qFormat/>
    <w:rsid w:val="00677448"/>
    <w:pPr>
      <w:ind w:left="720" w:right="720"/>
    </w:pPr>
    <w:rPr>
      <w:rFonts w:ascii="Calibri" w:hAnsi="Calibri"/>
      <w:b/>
      <w:i/>
      <w:szCs w:val="22"/>
      <w:lang w:eastAsia="en-US"/>
    </w:rPr>
  </w:style>
  <w:style w:type="character" w:customStyle="1" w:styleId="af7">
    <w:name w:val="Выделенная цитата Знак"/>
    <w:basedOn w:val="a1"/>
    <w:link w:val="af6"/>
    <w:uiPriority w:val="30"/>
    <w:rsid w:val="00677448"/>
    <w:rPr>
      <w:rFonts w:ascii="Calibri" w:hAnsi="Calibri"/>
      <w:b/>
      <w:i/>
      <w:sz w:val="24"/>
      <w:szCs w:val="22"/>
      <w:lang w:val="en-US" w:eastAsia="en-US"/>
    </w:rPr>
  </w:style>
  <w:style w:type="character" w:styleId="af8">
    <w:name w:val="Subtle Emphasis"/>
    <w:basedOn w:val="a1"/>
    <w:qFormat/>
    <w:rsid w:val="00677448"/>
    <w:rPr>
      <w:rFonts w:cs="Times New Roman"/>
      <w:i/>
      <w:color w:val="5A5A5A"/>
    </w:rPr>
  </w:style>
  <w:style w:type="character" w:styleId="af9">
    <w:name w:val="Intense Emphasis"/>
    <w:basedOn w:val="a1"/>
    <w:qFormat/>
    <w:rsid w:val="00677448"/>
    <w:rPr>
      <w:rFonts w:cs="Times New Roman"/>
      <w:b/>
      <w:i/>
      <w:sz w:val="24"/>
      <w:szCs w:val="24"/>
      <w:u w:val="single"/>
    </w:rPr>
  </w:style>
  <w:style w:type="character" w:styleId="afa">
    <w:name w:val="Subtle Reference"/>
    <w:basedOn w:val="a1"/>
    <w:qFormat/>
    <w:rsid w:val="00677448"/>
    <w:rPr>
      <w:rFonts w:cs="Times New Roman"/>
      <w:sz w:val="24"/>
      <w:szCs w:val="24"/>
      <w:u w:val="single"/>
    </w:rPr>
  </w:style>
  <w:style w:type="character" w:styleId="afb">
    <w:name w:val="Intense Reference"/>
    <w:basedOn w:val="a1"/>
    <w:rsid w:val="00677448"/>
    <w:rPr>
      <w:rFonts w:cs="Times New Roman"/>
      <w:b/>
      <w:sz w:val="24"/>
      <w:u w:val="single"/>
    </w:rPr>
  </w:style>
  <w:style w:type="character" w:styleId="afc">
    <w:name w:val="Book Title"/>
    <w:basedOn w:val="a1"/>
    <w:rsid w:val="00677448"/>
    <w:rPr>
      <w:rFonts w:ascii="Cambria" w:hAnsi="Cambria" w:cs="Times New Roman"/>
      <w:b/>
      <w:i/>
      <w:sz w:val="24"/>
      <w:szCs w:val="24"/>
    </w:rPr>
  </w:style>
  <w:style w:type="paragraph" w:customStyle="1" w:styleId="proposal">
    <w:name w:val="proposal"/>
    <w:link w:val="proposal0"/>
    <w:rsid w:val="00677448"/>
    <w:pPr>
      <w:ind w:firstLine="709"/>
      <w:jc w:val="both"/>
    </w:pPr>
    <w:rPr>
      <w:rFonts w:ascii="Arial" w:hAnsi="Arial"/>
      <w:sz w:val="22"/>
      <w:szCs w:val="28"/>
      <w:lang w:val="en-US"/>
    </w:rPr>
  </w:style>
  <w:style w:type="character" w:customStyle="1" w:styleId="proposal0">
    <w:name w:val="proposal Знак"/>
    <w:basedOn w:val="a1"/>
    <w:link w:val="proposal"/>
    <w:locked/>
    <w:rsid w:val="00677448"/>
    <w:rPr>
      <w:rFonts w:ascii="Arial" w:hAnsi="Arial"/>
      <w:sz w:val="22"/>
      <w:szCs w:val="28"/>
      <w:lang w:val="en-US"/>
    </w:rPr>
  </w:style>
  <w:style w:type="paragraph" w:styleId="33">
    <w:name w:val="Body Text 3"/>
    <w:aliases w:val="Body Text 3 Char"/>
    <w:basedOn w:val="a0"/>
    <w:link w:val="34"/>
    <w:autoRedefine/>
    <w:rsid w:val="00677448"/>
    <w:pPr>
      <w:widowControl w:val="0"/>
      <w:suppressAutoHyphens/>
      <w:overflowPunct w:val="0"/>
      <w:autoSpaceDE w:val="0"/>
      <w:autoSpaceDN w:val="0"/>
      <w:adjustRightInd w:val="0"/>
      <w:jc w:val="both"/>
      <w:textAlignment w:val="baseline"/>
    </w:pPr>
    <w:rPr>
      <w:rFonts w:ascii="Arial (W1)" w:hAnsi="Arial (W1)"/>
      <w:lang w:eastAsia="en-US"/>
    </w:rPr>
  </w:style>
  <w:style w:type="character" w:customStyle="1" w:styleId="34">
    <w:name w:val="Основной текст 3 Знак"/>
    <w:aliases w:val="Body Text 3 Char Знак"/>
    <w:basedOn w:val="a1"/>
    <w:link w:val="33"/>
    <w:rsid w:val="00677448"/>
    <w:rPr>
      <w:rFonts w:ascii="Arial (W1)" w:hAnsi="Arial (W1)"/>
      <w:sz w:val="24"/>
      <w:szCs w:val="24"/>
      <w:lang w:val="en-US" w:eastAsia="en-US"/>
    </w:rPr>
  </w:style>
  <w:style w:type="paragraph" w:customStyle="1" w:styleId="Bulletlevel1">
    <w:name w:val="Bullet level 1"/>
    <w:basedOn w:val="a0"/>
    <w:link w:val="Bulletlevel1Char"/>
    <w:rsid w:val="00677448"/>
    <w:pPr>
      <w:tabs>
        <w:tab w:val="num" w:pos="1426"/>
      </w:tabs>
      <w:spacing w:before="80" w:after="80"/>
      <w:ind w:left="1426" w:hanging="432"/>
    </w:pPr>
    <w:rPr>
      <w:rFonts w:ascii="Arial" w:hAnsi="Arial"/>
      <w:sz w:val="22"/>
      <w:lang w:eastAsia="en-US"/>
    </w:rPr>
  </w:style>
  <w:style w:type="character" w:customStyle="1" w:styleId="Bulletlevel1Char">
    <w:name w:val="Bullet level 1 Char"/>
    <w:basedOn w:val="a1"/>
    <w:link w:val="Bulletlevel1"/>
    <w:locked/>
    <w:rsid w:val="00677448"/>
    <w:rPr>
      <w:rFonts w:ascii="Arial" w:hAnsi="Arial"/>
      <w:sz w:val="22"/>
      <w:szCs w:val="24"/>
      <w:lang w:val="en-US" w:eastAsia="en-US"/>
    </w:rPr>
  </w:style>
  <w:style w:type="paragraph" w:customStyle="1" w:styleId="Dense">
    <w:name w:val="Dense"/>
    <w:basedOn w:val="a0"/>
    <w:rsid w:val="00677448"/>
    <w:pPr>
      <w:keepLines/>
      <w:spacing w:after="120"/>
      <w:ind w:left="851" w:hanging="284"/>
      <w:jc w:val="both"/>
    </w:pPr>
    <w:rPr>
      <w:rFonts w:ascii="HelvDL" w:hAnsi="HelvDL"/>
      <w:sz w:val="20"/>
      <w:szCs w:val="20"/>
    </w:rPr>
  </w:style>
  <w:style w:type="paragraph" w:styleId="afd">
    <w:name w:val="Normal Indent"/>
    <w:aliases w:val="Normal Indent Char1,Normal Indent Char Char1,Normal Indent Char2 Char Char,Normal Indent Char1 Char Char Char,Normal Indent Char Char Char Char Char,Normal Indent Char Char1 Char Char,Normal Indent Char Char Char"/>
    <w:basedOn w:val="a0"/>
    <w:rsid w:val="00677448"/>
    <w:pPr>
      <w:widowControl w:val="0"/>
      <w:bidi/>
      <w:adjustRightInd w:val="0"/>
      <w:spacing w:line="360" w:lineRule="atLeast"/>
      <w:ind w:left="720"/>
      <w:jc w:val="both"/>
      <w:textAlignment w:val="baseline"/>
    </w:pPr>
    <w:rPr>
      <w:noProof/>
      <w:lang w:eastAsia="he-IL" w:bidi="he-IL"/>
    </w:rPr>
  </w:style>
  <w:style w:type="paragraph" w:styleId="25">
    <w:name w:val="Body Text 2"/>
    <w:basedOn w:val="a0"/>
    <w:link w:val="26"/>
    <w:rsid w:val="00677448"/>
    <w:pPr>
      <w:spacing w:after="120" w:line="480" w:lineRule="auto"/>
    </w:pPr>
    <w:rPr>
      <w:noProof/>
      <w:sz w:val="20"/>
      <w:szCs w:val="20"/>
      <w:lang w:eastAsia="en-US"/>
    </w:rPr>
  </w:style>
  <w:style w:type="character" w:customStyle="1" w:styleId="26">
    <w:name w:val="Основной текст 2 Знак"/>
    <w:basedOn w:val="a1"/>
    <w:link w:val="25"/>
    <w:rsid w:val="00677448"/>
    <w:rPr>
      <w:noProof/>
      <w:lang w:val="en-US" w:eastAsia="en-US"/>
    </w:rPr>
  </w:style>
  <w:style w:type="paragraph" w:styleId="afe">
    <w:name w:val="List Bullet"/>
    <w:basedOn w:val="a0"/>
    <w:autoRedefine/>
    <w:rsid w:val="00677448"/>
    <w:pPr>
      <w:tabs>
        <w:tab w:val="num" w:pos="360"/>
      </w:tabs>
      <w:ind w:left="360" w:hanging="360"/>
    </w:pPr>
    <w:rPr>
      <w:rFonts w:ascii="Times" w:hAnsi="Times"/>
      <w:sz w:val="22"/>
      <w:szCs w:val="20"/>
      <w:lang w:eastAsia="en-US"/>
    </w:rPr>
  </w:style>
  <w:style w:type="paragraph" w:styleId="27">
    <w:name w:val="List Bullet 2"/>
    <w:basedOn w:val="a0"/>
    <w:autoRedefine/>
    <w:rsid w:val="00677448"/>
    <w:pPr>
      <w:tabs>
        <w:tab w:val="num" w:pos="720"/>
      </w:tabs>
      <w:spacing w:before="120" w:after="120"/>
      <w:ind w:left="720" w:hanging="360"/>
    </w:pPr>
    <w:rPr>
      <w:rFonts w:ascii="Times" w:hAnsi="Times"/>
      <w:sz w:val="22"/>
      <w:szCs w:val="20"/>
      <w:lang w:eastAsia="en-US"/>
    </w:rPr>
  </w:style>
  <w:style w:type="paragraph" w:styleId="35">
    <w:name w:val="List Bullet 3"/>
    <w:basedOn w:val="a0"/>
    <w:autoRedefine/>
    <w:rsid w:val="00677448"/>
    <w:pPr>
      <w:tabs>
        <w:tab w:val="num" w:pos="1080"/>
      </w:tabs>
      <w:spacing w:before="120" w:after="120"/>
      <w:ind w:left="1080" w:hanging="360"/>
    </w:pPr>
    <w:rPr>
      <w:rFonts w:ascii="Times" w:hAnsi="Times"/>
      <w:sz w:val="22"/>
      <w:szCs w:val="20"/>
      <w:lang w:eastAsia="en-US"/>
    </w:rPr>
  </w:style>
  <w:style w:type="paragraph" w:styleId="43">
    <w:name w:val="List Bullet 4"/>
    <w:basedOn w:val="a0"/>
    <w:autoRedefine/>
    <w:rsid w:val="00677448"/>
    <w:pPr>
      <w:tabs>
        <w:tab w:val="num" w:pos="1440"/>
      </w:tabs>
      <w:spacing w:before="120" w:after="120"/>
      <w:ind w:left="1440" w:hanging="360"/>
    </w:pPr>
    <w:rPr>
      <w:rFonts w:ascii="Times" w:hAnsi="Times"/>
      <w:sz w:val="22"/>
      <w:szCs w:val="20"/>
      <w:lang w:eastAsia="en-US"/>
    </w:rPr>
  </w:style>
  <w:style w:type="paragraph" w:styleId="52">
    <w:name w:val="List Bullet 5"/>
    <w:basedOn w:val="a0"/>
    <w:autoRedefine/>
    <w:rsid w:val="00677448"/>
    <w:pPr>
      <w:tabs>
        <w:tab w:val="num" w:pos="1800"/>
      </w:tabs>
      <w:spacing w:before="120" w:after="120"/>
      <w:ind w:left="1800" w:hanging="360"/>
    </w:pPr>
    <w:rPr>
      <w:rFonts w:ascii="Times" w:hAnsi="Times"/>
      <w:sz w:val="22"/>
      <w:szCs w:val="20"/>
      <w:lang w:eastAsia="en-US"/>
    </w:rPr>
  </w:style>
  <w:style w:type="paragraph" w:styleId="aff">
    <w:name w:val="List Number"/>
    <w:basedOn w:val="a0"/>
    <w:rsid w:val="00677448"/>
    <w:pPr>
      <w:tabs>
        <w:tab w:val="num" w:pos="360"/>
      </w:tabs>
      <w:spacing w:before="120" w:after="120"/>
      <w:ind w:left="360" w:hanging="360"/>
    </w:pPr>
    <w:rPr>
      <w:rFonts w:ascii="Times" w:hAnsi="Times"/>
      <w:sz w:val="22"/>
      <w:szCs w:val="20"/>
      <w:lang w:eastAsia="en-US"/>
    </w:rPr>
  </w:style>
  <w:style w:type="paragraph" w:styleId="28">
    <w:name w:val="List Number 2"/>
    <w:basedOn w:val="a0"/>
    <w:rsid w:val="00677448"/>
    <w:pPr>
      <w:tabs>
        <w:tab w:val="num" w:pos="720"/>
      </w:tabs>
      <w:spacing w:before="120" w:after="120"/>
      <w:ind w:left="720" w:hanging="360"/>
    </w:pPr>
    <w:rPr>
      <w:rFonts w:ascii="Times" w:hAnsi="Times"/>
      <w:sz w:val="22"/>
      <w:szCs w:val="20"/>
      <w:lang w:eastAsia="en-US"/>
    </w:rPr>
  </w:style>
  <w:style w:type="paragraph" w:styleId="36">
    <w:name w:val="List Number 3"/>
    <w:basedOn w:val="a0"/>
    <w:rsid w:val="00677448"/>
    <w:pPr>
      <w:tabs>
        <w:tab w:val="num" w:pos="1080"/>
      </w:tabs>
      <w:spacing w:before="120" w:after="120"/>
      <w:ind w:left="1080" w:hanging="360"/>
    </w:pPr>
    <w:rPr>
      <w:rFonts w:ascii="Times" w:hAnsi="Times"/>
      <w:sz w:val="22"/>
      <w:szCs w:val="20"/>
      <w:lang w:eastAsia="en-US"/>
    </w:rPr>
  </w:style>
  <w:style w:type="paragraph" w:styleId="44">
    <w:name w:val="List Number 4"/>
    <w:basedOn w:val="a0"/>
    <w:rsid w:val="00677448"/>
    <w:pPr>
      <w:tabs>
        <w:tab w:val="num" w:pos="1440"/>
      </w:tabs>
      <w:spacing w:before="120" w:after="120"/>
      <w:ind w:left="1440" w:hanging="360"/>
    </w:pPr>
    <w:rPr>
      <w:rFonts w:ascii="Times" w:hAnsi="Times"/>
      <w:sz w:val="22"/>
      <w:szCs w:val="20"/>
      <w:lang w:eastAsia="en-US"/>
    </w:rPr>
  </w:style>
  <w:style w:type="paragraph" w:styleId="53">
    <w:name w:val="List Number 5"/>
    <w:basedOn w:val="a0"/>
    <w:rsid w:val="00677448"/>
    <w:pPr>
      <w:tabs>
        <w:tab w:val="num" w:pos="1800"/>
      </w:tabs>
      <w:spacing w:before="120" w:after="120"/>
      <w:ind w:left="1800" w:hanging="360"/>
    </w:pPr>
    <w:rPr>
      <w:rFonts w:ascii="Times" w:hAnsi="Times"/>
      <w:sz w:val="22"/>
      <w:szCs w:val="20"/>
      <w:lang w:eastAsia="en-US"/>
    </w:rPr>
  </w:style>
  <w:style w:type="paragraph" w:styleId="aff0">
    <w:name w:val="footnote text"/>
    <w:basedOn w:val="a0"/>
    <w:link w:val="aff1"/>
    <w:rsid w:val="00677448"/>
    <w:pPr>
      <w:spacing w:before="120" w:after="120" w:line="310" w:lineRule="exact"/>
    </w:pPr>
    <w:rPr>
      <w:rFonts w:ascii="Times" w:hAnsi="Times"/>
      <w:sz w:val="20"/>
      <w:szCs w:val="20"/>
      <w:lang w:eastAsia="en-US"/>
    </w:rPr>
  </w:style>
  <w:style w:type="character" w:customStyle="1" w:styleId="aff1">
    <w:name w:val="Текст сноски Знак"/>
    <w:basedOn w:val="a1"/>
    <w:link w:val="aff0"/>
    <w:rsid w:val="00677448"/>
    <w:rPr>
      <w:rFonts w:ascii="Times" w:hAnsi="Times"/>
      <w:lang w:val="en-US" w:eastAsia="en-US"/>
    </w:rPr>
  </w:style>
  <w:style w:type="paragraph" w:styleId="aff2">
    <w:name w:val="envelope address"/>
    <w:basedOn w:val="a0"/>
    <w:rsid w:val="00677448"/>
    <w:pPr>
      <w:framePr w:w="7920" w:h="1980" w:hRule="exact" w:hSpace="180" w:wrap="auto" w:hAnchor="page" w:xAlign="center" w:yAlign="bottom"/>
      <w:spacing w:before="120" w:after="120"/>
      <w:ind w:left="2880"/>
    </w:pPr>
    <w:rPr>
      <w:rFonts w:ascii="Arial" w:hAnsi="Arial"/>
      <w:sz w:val="20"/>
      <w:szCs w:val="20"/>
      <w:lang w:eastAsia="en-US"/>
    </w:rPr>
  </w:style>
  <w:style w:type="paragraph" w:styleId="aff3">
    <w:name w:val="Body Text"/>
    <w:aliases w:val="CCC Body Text"/>
    <w:basedOn w:val="a0"/>
    <w:link w:val="aff4"/>
    <w:rsid w:val="00677448"/>
    <w:pPr>
      <w:spacing w:before="120" w:after="120"/>
    </w:pPr>
    <w:rPr>
      <w:rFonts w:ascii="Times" w:hAnsi="Times"/>
      <w:sz w:val="20"/>
      <w:szCs w:val="20"/>
      <w:lang w:eastAsia="en-US"/>
    </w:rPr>
  </w:style>
  <w:style w:type="character" w:customStyle="1" w:styleId="aff4">
    <w:name w:val="Основной текст Знак"/>
    <w:aliases w:val="CCC Body Text Знак"/>
    <w:basedOn w:val="a1"/>
    <w:link w:val="aff3"/>
    <w:rsid w:val="00677448"/>
    <w:rPr>
      <w:rFonts w:ascii="Times" w:hAnsi="Times"/>
      <w:lang w:val="en-US" w:eastAsia="en-US"/>
    </w:rPr>
  </w:style>
  <w:style w:type="paragraph" w:customStyle="1" w:styleId="prbullet1">
    <w:name w:val="prbullet1**"/>
    <w:basedOn w:val="a0"/>
    <w:next w:val="a0"/>
    <w:rsid w:val="00677448"/>
    <w:pPr>
      <w:suppressAutoHyphens/>
      <w:spacing w:before="120" w:after="180" w:line="260" w:lineRule="atLeast"/>
      <w:ind w:left="360" w:hanging="360"/>
    </w:pPr>
    <w:rPr>
      <w:rFonts w:ascii="Book Antiqua" w:hAnsi="Book Antiqua"/>
      <w:kern w:val="22"/>
      <w:sz w:val="20"/>
      <w:szCs w:val="20"/>
      <w:lang w:val="en-GB" w:eastAsia="en-US"/>
    </w:rPr>
  </w:style>
  <w:style w:type="paragraph" w:styleId="aff5">
    <w:name w:val="Body Text Indent"/>
    <w:basedOn w:val="a0"/>
    <w:link w:val="aff6"/>
    <w:rsid w:val="00677448"/>
    <w:pPr>
      <w:tabs>
        <w:tab w:val="left" w:pos="-720"/>
      </w:tabs>
      <w:suppressAutoHyphens/>
      <w:ind w:left="720"/>
    </w:pPr>
    <w:rPr>
      <w:rFonts w:ascii="Arial" w:hAnsi="Arial"/>
      <w:sz w:val="20"/>
      <w:lang w:val="en-GB" w:eastAsia="en-US"/>
    </w:rPr>
  </w:style>
  <w:style w:type="character" w:customStyle="1" w:styleId="aff6">
    <w:name w:val="Основной текст с отступом Знак"/>
    <w:basedOn w:val="a1"/>
    <w:link w:val="aff5"/>
    <w:rsid w:val="00677448"/>
    <w:rPr>
      <w:rFonts w:ascii="Arial" w:hAnsi="Arial"/>
      <w:szCs w:val="24"/>
      <w:lang w:val="en-GB" w:eastAsia="en-US"/>
    </w:rPr>
  </w:style>
  <w:style w:type="paragraph" w:styleId="29">
    <w:name w:val="Body Text Indent 2"/>
    <w:basedOn w:val="a0"/>
    <w:link w:val="2a"/>
    <w:rsid w:val="00677448"/>
    <w:pPr>
      <w:tabs>
        <w:tab w:val="left" w:pos="-720"/>
      </w:tabs>
      <w:suppressAutoHyphens/>
      <w:ind w:left="720"/>
    </w:pPr>
    <w:rPr>
      <w:rFonts w:ascii="Comic Sans MS" w:hAnsi="Comic Sans MS"/>
      <w:sz w:val="20"/>
      <w:szCs w:val="20"/>
      <w:lang w:eastAsia="en-US"/>
    </w:rPr>
  </w:style>
  <w:style w:type="character" w:customStyle="1" w:styleId="2a">
    <w:name w:val="Основной текст с отступом 2 Знак"/>
    <w:basedOn w:val="a1"/>
    <w:link w:val="29"/>
    <w:rsid w:val="00677448"/>
    <w:rPr>
      <w:rFonts w:ascii="Comic Sans MS" w:hAnsi="Comic Sans MS"/>
      <w:lang w:val="en-US" w:eastAsia="en-US"/>
    </w:rPr>
  </w:style>
  <w:style w:type="character" w:styleId="aff7">
    <w:name w:val="page number"/>
    <w:aliases w:val="pn"/>
    <w:basedOn w:val="a1"/>
    <w:rsid w:val="00677448"/>
    <w:rPr>
      <w:rFonts w:cs="Times New Roman"/>
    </w:rPr>
  </w:style>
  <w:style w:type="paragraph" w:styleId="54">
    <w:name w:val="toc 5"/>
    <w:basedOn w:val="a0"/>
    <w:next w:val="a0"/>
    <w:autoRedefine/>
    <w:uiPriority w:val="39"/>
    <w:rsid w:val="00677448"/>
    <w:pPr>
      <w:ind w:left="880"/>
    </w:pPr>
    <w:rPr>
      <w:rFonts w:ascii="Arial" w:hAnsi="Arial"/>
      <w:sz w:val="20"/>
      <w:lang w:val="en-GB" w:eastAsia="en-US"/>
    </w:rPr>
  </w:style>
  <w:style w:type="paragraph" w:styleId="61">
    <w:name w:val="toc 6"/>
    <w:basedOn w:val="a0"/>
    <w:next w:val="a0"/>
    <w:autoRedefine/>
    <w:uiPriority w:val="39"/>
    <w:rsid w:val="00677448"/>
    <w:pPr>
      <w:ind w:left="1100"/>
    </w:pPr>
    <w:rPr>
      <w:rFonts w:ascii="Arial" w:hAnsi="Arial"/>
      <w:sz w:val="20"/>
      <w:lang w:val="en-GB" w:eastAsia="en-US"/>
    </w:rPr>
  </w:style>
  <w:style w:type="paragraph" w:styleId="71">
    <w:name w:val="toc 7"/>
    <w:basedOn w:val="a0"/>
    <w:next w:val="a0"/>
    <w:autoRedefine/>
    <w:uiPriority w:val="39"/>
    <w:rsid w:val="00677448"/>
    <w:pPr>
      <w:ind w:left="1320"/>
    </w:pPr>
    <w:rPr>
      <w:rFonts w:ascii="Arial" w:hAnsi="Arial"/>
      <w:sz w:val="20"/>
      <w:lang w:val="en-GB" w:eastAsia="en-US"/>
    </w:rPr>
  </w:style>
  <w:style w:type="paragraph" w:styleId="81">
    <w:name w:val="toc 8"/>
    <w:basedOn w:val="a0"/>
    <w:next w:val="a0"/>
    <w:autoRedefine/>
    <w:uiPriority w:val="39"/>
    <w:rsid w:val="00677448"/>
    <w:pPr>
      <w:ind w:left="1540"/>
    </w:pPr>
    <w:rPr>
      <w:rFonts w:ascii="Arial" w:hAnsi="Arial"/>
      <w:sz w:val="20"/>
      <w:lang w:val="en-GB" w:eastAsia="en-US"/>
    </w:rPr>
  </w:style>
  <w:style w:type="paragraph" w:styleId="91">
    <w:name w:val="toc 9"/>
    <w:basedOn w:val="a0"/>
    <w:next w:val="a0"/>
    <w:autoRedefine/>
    <w:uiPriority w:val="39"/>
    <w:rsid w:val="00677448"/>
    <w:pPr>
      <w:ind w:left="1760"/>
    </w:pPr>
    <w:rPr>
      <w:rFonts w:ascii="Arial" w:hAnsi="Arial"/>
      <w:sz w:val="20"/>
      <w:lang w:val="en-GB" w:eastAsia="en-US"/>
    </w:rPr>
  </w:style>
  <w:style w:type="character" w:styleId="aff8">
    <w:name w:val="annotation reference"/>
    <w:basedOn w:val="a1"/>
    <w:rsid w:val="00677448"/>
    <w:rPr>
      <w:rFonts w:cs="Times New Roman"/>
      <w:sz w:val="16"/>
      <w:szCs w:val="16"/>
    </w:rPr>
  </w:style>
  <w:style w:type="paragraph" w:styleId="aff9">
    <w:name w:val="annotation text"/>
    <w:basedOn w:val="a0"/>
    <w:link w:val="affa"/>
    <w:rsid w:val="00677448"/>
    <w:rPr>
      <w:rFonts w:ascii="Arial" w:hAnsi="Arial"/>
      <w:sz w:val="20"/>
      <w:szCs w:val="20"/>
      <w:lang w:val="en-GB" w:eastAsia="en-US"/>
    </w:rPr>
  </w:style>
  <w:style w:type="character" w:customStyle="1" w:styleId="affa">
    <w:name w:val="Текст примечания Знак"/>
    <w:basedOn w:val="a1"/>
    <w:link w:val="aff9"/>
    <w:rsid w:val="00677448"/>
    <w:rPr>
      <w:rFonts w:ascii="Arial" w:hAnsi="Arial"/>
      <w:lang w:val="en-GB" w:eastAsia="en-US"/>
    </w:rPr>
  </w:style>
  <w:style w:type="character" w:styleId="affb">
    <w:name w:val="FollowedHyperlink"/>
    <w:basedOn w:val="a1"/>
    <w:rsid w:val="00677448"/>
    <w:rPr>
      <w:rFonts w:cs="Times New Roman"/>
      <w:color w:val="800080"/>
      <w:u w:val="single"/>
    </w:rPr>
  </w:style>
  <w:style w:type="paragraph" w:styleId="37">
    <w:name w:val="Body Text Indent 3"/>
    <w:basedOn w:val="a0"/>
    <w:link w:val="38"/>
    <w:rsid w:val="00677448"/>
    <w:pPr>
      <w:ind w:left="360"/>
      <w:jc w:val="both"/>
    </w:pPr>
    <w:rPr>
      <w:rFonts w:ascii="Arial" w:hAnsi="Arial"/>
      <w:sz w:val="20"/>
      <w:lang w:val="en-GB" w:eastAsia="en-US"/>
    </w:rPr>
  </w:style>
  <w:style w:type="character" w:customStyle="1" w:styleId="38">
    <w:name w:val="Основной текст с отступом 3 Знак"/>
    <w:basedOn w:val="a1"/>
    <w:link w:val="37"/>
    <w:rsid w:val="00677448"/>
    <w:rPr>
      <w:rFonts w:ascii="Arial" w:hAnsi="Arial"/>
      <w:szCs w:val="24"/>
      <w:lang w:val="en-GB" w:eastAsia="en-US"/>
    </w:rPr>
  </w:style>
  <w:style w:type="paragraph" w:styleId="13">
    <w:name w:val="index 1"/>
    <w:basedOn w:val="a0"/>
    <w:next w:val="a0"/>
    <w:autoRedefine/>
    <w:rsid w:val="00677448"/>
    <w:pPr>
      <w:ind w:left="220" w:hanging="220"/>
    </w:pPr>
    <w:rPr>
      <w:rFonts w:ascii="Arial" w:hAnsi="Arial"/>
      <w:sz w:val="20"/>
      <w:lang w:val="en-GB" w:eastAsia="en-US"/>
    </w:rPr>
  </w:style>
  <w:style w:type="paragraph" w:styleId="2b">
    <w:name w:val="index 2"/>
    <w:basedOn w:val="a0"/>
    <w:next w:val="a0"/>
    <w:autoRedefine/>
    <w:rsid w:val="00677448"/>
    <w:pPr>
      <w:ind w:left="440" w:hanging="220"/>
    </w:pPr>
    <w:rPr>
      <w:rFonts w:ascii="Arial" w:hAnsi="Arial"/>
      <w:sz w:val="20"/>
      <w:lang w:val="en-GB" w:eastAsia="en-US"/>
    </w:rPr>
  </w:style>
  <w:style w:type="paragraph" w:styleId="39">
    <w:name w:val="index 3"/>
    <w:basedOn w:val="a0"/>
    <w:next w:val="a0"/>
    <w:autoRedefine/>
    <w:rsid w:val="00677448"/>
    <w:pPr>
      <w:ind w:left="660" w:hanging="220"/>
    </w:pPr>
    <w:rPr>
      <w:rFonts w:ascii="Arial" w:hAnsi="Arial"/>
      <w:sz w:val="20"/>
      <w:lang w:val="en-GB" w:eastAsia="en-US"/>
    </w:rPr>
  </w:style>
  <w:style w:type="paragraph" w:styleId="45">
    <w:name w:val="index 4"/>
    <w:basedOn w:val="a0"/>
    <w:next w:val="a0"/>
    <w:autoRedefine/>
    <w:rsid w:val="00677448"/>
    <w:pPr>
      <w:ind w:left="880" w:hanging="220"/>
    </w:pPr>
    <w:rPr>
      <w:rFonts w:ascii="Arial" w:hAnsi="Arial"/>
      <w:sz w:val="20"/>
      <w:lang w:val="en-GB" w:eastAsia="en-US"/>
    </w:rPr>
  </w:style>
  <w:style w:type="paragraph" w:styleId="55">
    <w:name w:val="index 5"/>
    <w:basedOn w:val="a0"/>
    <w:next w:val="a0"/>
    <w:autoRedefine/>
    <w:rsid w:val="00677448"/>
    <w:pPr>
      <w:ind w:left="1100" w:hanging="220"/>
    </w:pPr>
    <w:rPr>
      <w:rFonts w:ascii="Arial" w:hAnsi="Arial"/>
      <w:sz w:val="20"/>
      <w:lang w:val="en-GB" w:eastAsia="en-US"/>
    </w:rPr>
  </w:style>
  <w:style w:type="paragraph" w:styleId="62">
    <w:name w:val="index 6"/>
    <w:basedOn w:val="a0"/>
    <w:next w:val="a0"/>
    <w:autoRedefine/>
    <w:rsid w:val="00677448"/>
    <w:pPr>
      <w:ind w:left="1320" w:hanging="220"/>
    </w:pPr>
    <w:rPr>
      <w:rFonts w:ascii="Arial" w:hAnsi="Arial"/>
      <w:sz w:val="20"/>
      <w:lang w:val="en-GB" w:eastAsia="en-US"/>
    </w:rPr>
  </w:style>
  <w:style w:type="paragraph" w:styleId="72">
    <w:name w:val="index 7"/>
    <w:basedOn w:val="a0"/>
    <w:next w:val="a0"/>
    <w:autoRedefine/>
    <w:rsid w:val="00677448"/>
    <w:pPr>
      <w:ind w:left="1540" w:hanging="220"/>
    </w:pPr>
    <w:rPr>
      <w:rFonts w:ascii="Arial" w:hAnsi="Arial"/>
      <w:sz w:val="20"/>
      <w:lang w:val="en-GB" w:eastAsia="en-US"/>
    </w:rPr>
  </w:style>
  <w:style w:type="paragraph" w:styleId="82">
    <w:name w:val="index 8"/>
    <w:basedOn w:val="a0"/>
    <w:next w:val="a0"/>
    <w:autoRedefine/>
    <w:rsid w:val="00677448"/>
    <w:pPr>
      <w:ind w:left="1760" w:hanging="220"/>
    </w:pPr>
    <w:rPr>
      <w:rFonts w:ascii="Arial" w:hAnsi="Arial"/>
      <w:sz w:val="20"/>
      <w:lang w:val="en-GB" w:eastAsia="en-US"/>
    </w:rPr>
  </w:style>
  <w:style w:type="paragraph" w:styleId="92">
    <w:name w:val="index 9"/>
    <w:basedOn w:val="a0"/>
    <w:next w:val="a0"/>
    <w:autoRedefine/>
    <w:rsid w:val="00677448"/>
    <w:pPr>
      <w:ind w:left="1980" w:hanging="220"/>
    </w:pPr>
    <w:rPr>
      <w:rFonts w:ascii="Arial" w:hAnsi="Arial"/>
      <w:sz w:val="20"/>
      <w:lang w:val="en-GB" w:eastAsia="en-US"/>
    </w:rPr>
  </w:style>
  <w:style w:type="paragraph" w:styleId="affc">
    <w:name w:val="index heading"/>
    <w:basedOn w:val="a0"/>
    <w:next w:val="13"/>
    <w:rsid w:val="00677448"/>
    <w:rPr>
      <w:rFonts w:ascii="Arial" w:hAnsi="Arial"/>
      <w:sz w:val="20"/>
      <w:lang w:val="en-GB" w:eastAsia="en-US"/>
    </w:rPr>
  </w:style>
  <w:style w:type="paragraph" w:styleId="affd">
    <w:name w:val="Normal (Web)"/>
    <w:basedOn w:val="a0"/>
    <w:rsid w:val="00677448"/>
    <w:pPr>
      <w:spacing w:before="100" w:beforeAutospacing="1" w:after="100" w:afterAutospacing="1"/>
    </w:pPr>
    <w:rPr>
      <w:rFonts w:ascii="Verdana" w:hAnsi="Verdana"/>
      <w:color w:val="000000"/>
      <w:lang w:eastAsia="en-US"/>
    </w:rPr>
  </w:style>
  <w:style w:type="paragraph" w:customStyle="1" w:styleId="Header3">
    <w:name w:val="Header3"/>
    <w:rsid w:val="00677448"/>
    <w:pPr>
      <w:spacing w:before="80" w:line="240" w:lineRule="exact"/>
    </w:pPr>
    <w:rPr>
      <w:b/>
      <w:lang w:val="en-GB" w:eastAsia="en-US"/>
    </w:rPr>
  </w:style>
  <w:style w:type="paragraph" w:customStyle="1" w:styleId="TableText">
    <w:name w:val="Table Text"/>
    <w:basedOn w:val="a0"/>
    <w:rsid w:val="00677448"/>
    <w:pPr>
      <w:tabs>
        <w:tab w:val="decimal" w:pos="0"/>
      </w:tabs>
    </w:pPr>
    <w:rPr>
      <w:rFonts w:ascii="Arial" w:hAnsi="Arial"/>
      <w:szCs w:val="20"/>
      <w:lang w:val="en-GB" w:eastAsia="en-US"/>
    </w:rPr>
  </w:style>
  <w:style w:type="paragraph" w:customStyle="1" w:styleId="DefaultText">
    <w:name w:val="Default Text"/>
    <w:basedOn w:val="a0"/>
    <w:rsid w:val="00677448"/>
    <w:pPr>
      <w:numPr>
        <w:numId w:val="15"/>
      </w:numPr>
      <w:tabs>
        <w:tab w:val="clear" w:pos="360"/>
      </w:tabs>
    </w:pPr>
    <w:rPr>
      <w:rFonts w:ascii="Arial" w:hAnsi="Arial"/>
      <w:szCs w:val="20"/>
      <w:lang w:val="en-GB" w:eastAsia="en-US"/>
    </w:rPr>
  </w:style>
  <w:style w:type="paragraph" w:customStyle="1" w:styleId="StyleHeading1Arial">
    <w:name w:val="Style Heading 1 + Arial"/>
    <w:basedOn w:val="10"/>
    <w:autoRedefine/>
    <w:rsid w:val="00677448"/>
    <w:pPr>
      <w:keepNext w:val="0"/>
      <w:numPr>
        <w:numId w:val="0"/>
      </w:numPr>
      <w:tabs>
        <w:tab w:val="num" w:pos="340"/>
      </w:tabs>
      <w:spacing w:after="240"/>
      <w:ind w:left="340" w:hanging="340"/>
      <w:jc w:val="center"/>
    </w:pPr>
    <w:rPr>
      <w:rFonts w:cs="Times New Roman"/>
      <w:color w:val="000080"/>
      <w:kern w:val="0"/>
      <w:sz w:val="28"/>
      <w:szCs w:val="28"/>
      <w:lang w:val="en-GB" w:eastAsia="en-US"/>
    </w:rPr>
  </w:style>
  <w:style w:type="paragraph" w:customStyle="1" w:styleId="THNormal">
    <w:name w:val="TH Normal"/>
    <w:basedOn w:val="a0"/>
    <w:rsid w:val="00677448"/>
    <w:pPr>
      <w:numPr>
        <w:ilvl w:val="1"/>
        <w:numId w:val="14"/>
      </w:numPr>
      <w:spacing w:before="120" w:after="120"/>
      <w:jc w:val="both"/>
    </w:pPr>
    <w:rPr>
      <w:rFonts w:ascii="Arial" w:hAnsi="Arial" w:cs="Arial"/>
      <w:sz w:val="20"/>
      <w:szCs w:val="20"/>
      <w:lang w:val="en-GB" w:eastAsia="en-US"/>
    </w:rPr>
  </w:style>
  <w:style w:type="character" w:customStyle="1" w:styleId="THNormalChar">
    <w:name w:val="TH Normal Char"/>
    <w:basedOn w:val="a1"/>
    <w:rsid w:val="00677448"/>
    <w:rPr>
      <w:rFonts w:ascii="Arial" w:hAnsi="Arial" w:cs="Arial"/>
      <w:lang w:val="en-GB" w:eastAsia="en-US" w:bidi="ar-SA"/>
    </w:rPr>
  </w:style>
  <w:style w:type="paragraph" w:customStyle="1" w:styleId="THHeading1">
    <w:name w:val="TH Heading 1"/>
    <w:basedOn w:val="StyleHeading1Arial"/>
    <w:next w:val="20"/>
    <w:autoRedefine/>
    <w:rsid w:val="00677448"/>
  </w:style>
  <w:style w:type="paragraph" w:customStyle="1" w:styleId="BulletSpace">
    <w:name w:val="Bullet Space"/>
    <w:basedOn w:val="a0"/>
    <w:rsid w:val="00677448"/>
    <w:pPr>
      <w:spacing w:after="120"/>
      <w:ind w:left="360" w:hanging="360"/>
    </w:pPr>
    <w:rPr>
      <w:rFonts w:ascii="MyriaMM" w:hAnsi="MyriaMM"/>
      <w:sz w:val="22"/>
      <w:szCs w:val="20"/>
      <w:lang w:eastAsia="en-US"/>
    </w:rPr>
  </w:style>
  <w:style w:type="paragraph" w:customStyle="1" w:styleId="headingR">
    <w:name w:val="heading R"/>
    <w:basedOn w:val="10"/>
    <w:next w:val="a0"/>
    <w:rsid w:val="00677448"/>
    <w:pPr>
      <w:keepNext w:val="0"/>
      <w:keepLines/>
      <w:numPr>
        <w:numId w:val="0"/>
      </w:numPr>
      <w:pBdr>
        <w:bottom w:val="single" w:sz="6" w:space="1" w:color="auto"/>
      </w:pBdr>
      <w:tabs>
        <w:tab w:val="right" w:pos="9360"/>
        <w:tab w:val="right" w:pos="12960"/>
      </w:tabs>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T">
    <w:name w:val="heading T"/>
    <w:basedOn w:val="10"/>
    <w:next w:val="a0"/>
    <w:rsid w:val="00677448"/>
    <w:pPr>
      <w:keepNext w:val="0"/>
      <w:keepLines/>
      <w:numPr>
        <w:numId w:val="0"/>
      </w:numPr>
      <w:pBdr>
        <w:bottom w:val="single" w:sz="6" w:space="1" w:color="auto"/>
      </w:pBdr>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5">
    <w:name w:val="Heading5"/>
    <w:basedOn w:val="30"/>
    <w:rsid w:val="00677448"/>
    <w:pPr>
      <w:keepNext w:val="0"/>
      <w:numPr>
        <w:ilvl w:val="0"/>
        <w:numId w:val="0"/>
      </w:numPr>
      <w:spacing w:before="120" w:after="120"/>
      <w:jc w:val="both"/>
      <w:outlineLvl w:val="9"/>
    </w:pPr>
    <w:rPr>
      <w:rFonts w:ascii="MyriaMM_400 RG 600 NO" w:eastAsia="Times New Roman" w:hAnsi="MyriaMM_400 RG 600 NO" w:cs="Times New Roman"/>
      <w:smallCaps/>
      <w:color w:val="000000"/>
      <w:szCs w:val="20"/>
      <w:lang w:eastAsia="en-US"/>
    </w:rPr>
  </w:style>
  <w:style w:type="paragraph" w:customStyle="1" w:styleId="Indent1">
    <w:name w:val="Indent1"/>
    <w:basedOn w:val="a0"/>
    <w:rsid w:val="00677448"/>
    <w:pPr>
      <w:ind w:left="360"/>
    </w:pPr>
    <w:rPr>
      <w:rFonts w:ascii="MyriaMM" w:hAnsi="MyriaMM"/>
      <w:sz w:val="22"/>
      <w:szCs w:val="20"/>
      <w:lang w:eastAsia="en-US"/>
    </w:rPr>
  </w:style>
  <w:style w:type="paragraph" w:customStyle="1" w:styleId="Indent2">
    <w:name w:val="Indent2"/>
    <w:basedOn w:val="a0"/>
    <w:rsid w:val="00677448"/>
    <w:pPr>
      <w:ind w:left="720"/>
    </w:pPr>
    <w:rPr>
      <w:rFonts w:ascii="MyriaMM" w:hAnsi="MyriaMM"/>
      <w:sz w:val="22"/>
      <w:szCs w:val="20"/>
      <w:lang w:eastAsia="en-US"/>
    </w:rPr>
  </w:style>
  <w:style w:type="paragraph" w:customStyle="1" w:styleId="Indent3">
    <w:name w:val="Indent3"/>
    <w:basedOn w:val="Indent2"/>
    <w:rsid w:val="00677448"/>
    <w:pPr>
      <w:ind w:left="1080"/>
    </w:pPr>
  </w:style>
  <w:style w:type="paragraph" w:customStyle="1" w:styleId="Indent4">
    <w:name w:val="Indent4"/>
    <w:basedOn w:val="Indent3"/>
    <w:rsid w:val="00677448"/>
    <w:pPr>
      <w:ind w:left="1440"/>
    </w:pPr>
  </w:style>
  <w:style w:type="paragraph" w:customStyle="1" w:styleId="SidebarQuotes">
    <w:name w:val="Sidebar Quotes"/>
    <w:basedOn w:val="a0"/>
    <w:rsid w:val="00677448"/>
    <w:pPr>
      <w:framePr w:w="2448" w:hSpace="187" w:vSpace="187" w:wrap="around" w:vAnchor="text" w:hAnchor="page" w:x="1427" w:y="577"/>
    </w:pPr>
    <w:rPr>
      <w:rFonts w:ascii="MyriaMM_400 RG 600 NO" w:hAnsi="MyriaMM_400 RG 600 NO"/>
      <w:b/>
      <w:i/>
      <w:color w:val="800000"/>
      <w:sz w:val="28"/>
      <w:szCs w:val="20"/>
      <w:lang w:eastAsia="en-US"/>
    </w:rPr>
  </w:style>
  <w:style w:type="paragraph" w:customStyle="1" w:styleId="DTCGtoc">
    <w:name w:val="DTCGtoc"/>
    <w:basedOn w:val="a0"/>
    <w:next w:val="Indent1"/>
    <w:rsid w:val="00677448"/>
    <w:pPr>
      <w:tabs>
        <w:tab w:val="right" w:leader="dot" w:pos="6912"/>
      </w:tabs>
      <w:spacing w:line="480" w:lineRule="auto"/>
    </w:pPr>
    <w:rPr>
      <w:rFonts w:ascii="MyriaMM" w:hAnsi="MyriaMM"/>
      <w:noProof/>
      <w:sz w:val="22"/>
      <w:szCs w:val="20"/>
      <w:lang w:eastAsia="en-US"/>
    </w:rPr>
  </w:style>
  <w:style w:type="paragraph" w:styleId="affe">
    <w:name w:val="caption"/>
    <w:basedOn w:val="a0"/>
    <w:next w:val="a0"/>
    <w:qFormat/>
    <w:rsid w:val="00677448"/>
    <w:rPr>
      <w:rFonts w:ascii="MyriaMM" w:hAnsi="MyriaMM"/>
      <w:i/>
      <w:sz w:val="22"/>
      <w:szCs w:val="20"/>
      <w:lang w:eastAsia="en-US"/>
    </w:rPr>
  </w:style>
  <w:style w:type="paragraph" w:customStyle="1" w:styleId="tablehead">
    <w:name w:val="tablehead"/>
    <w:basedOn w:val="a0"/>
    <w:rsid w:val="00677448"/>
    <w:pPr>
      <w:widowControl w:val="0"/>
      <w:spacing w:before="80" w:after="80"/>
      <w:jc w:val="center"/>
    </w:pPr>
    <w:rPr>
      <w:b/>
      <w:sz w:val="16"/>
      <w:szCs w:val="20"/>
      <w:lang w:eastAsia="en-US"/>
    </w:rPr>
  </w:style>
  <w:style w:type="paragraph" w:customStyle="1" w:styleId="tabletext0">
    <w:name w:val="tabletext"/>
    <w:basedOn w:val="a0"/>
    <w:rsid w:val="00677448"/>
    <w:pPr>
      <w:widowControl w:val="0"/>
      <w:spacing w:before="40" w:after="40"/>
    </w:pPr>
    <w:rPr>
      <w:sz w:val="16"/>
      <w:szCs w:val="20"/>
      <w:lang w:eastAsia="en-US"/>
    </w:rPr>
  </w:style>
  <w:style w:type="paragraph" w:customStyle="1" w:styleId="Bullet2">
    <w:name w:val="Bullet 2"/>
    <w:basedOn w:val="Bullet1"/>
    <w:rsid w:val="00677448"/>
    <w:pPr>
      <w:tabs>
        <w:tab w:val="left" w:pos="0"/>
      </w:tabs>
      <w:ind w:left="2160"/>
    </w:pPr>
  </w:style>
  <w:style w:type="paragraph" w:customStyle="1" w:styleId="Bullet1">
    <w:name w:val="Bullet 1"/>
    <w:basedOn w:val="a0"/>
    <w:rsid w:val="00677448"/>
    <w:pPr>
      <w:spacing w:after="120"/>
      <w:ind w:left="1800" w:hanging="360"/>
    </w:pPr>
    <w:rPr>
      <w:rFonts w:ascii="Arial" w:hAnsi="Arial"/>
      <w:sz w:val="22"/>
      <w:szCs w:val="20"/>
      <w:lang w:eastAsia="en-US"/>
    </w:rPr>
  </w:style>
  <w:style w:type="paragraph" w:styleId="afff">
    <w:name w:val="Document Map"/>
    <w:basedOn w:val="a0"/>
    <w:link w:val="afff0"/>
    <w:rsid w:val="00677448"/>
    <w:pPr>
      <w:shd w:val="clear" w:color="auto" w:fill="000080"/>
    </w:pPr>
    <w:rPr>
      <w:rFonts w:ascii="Tahoma" w:hAnsi="Tahoma" w:cs="Tahoma"/>
      <w:sz w:val="20"/>
      <w:szCs w:val="20"/>
      <w:lang w:eastAsia="en-US"/>
    </w:rPr>
  </w:style>
  <w:style w:type="character" w:customStyle="1" w:styleId="afff0">
    <w:name w:val="Схема документа Знак"/>
    <w:basedOn w:val="a1"/>
    <w:link w:val="afff"/>
    <w:rsid w:val="00677448"/>
    <w:rPr>
      <w:rFonts w:ascii="Tahoma" w:hAnsi="Tahoma" w:cs="Tahoma"/>
      <w:shd w:val="clear" w:color="auto" w:fill="000080"/>
      <w:lang w:val="en-US" w:eastAsia="en-US"/>
    </w:rPr>
  </w:style>
  <w:style w:type="paragraph" w:styleId="afff1">
    <w:name w:val="Date"/>
    <w:basedOn w:val="a0"/>
    <w:next w:val="a0"/>
    <w:link w:val="afff2"/>
    <w:rsid w:val="00677448"/>
    <w:rPr>
      <w:rFonts w:ascii="MyriaMM" w:hAnsi="MyriaMM"/>
      <w:sz w:val="22"/>
      <w:szCs w:val="20"/>
      <w:lang w:eastAsia="en-US"/>
    </w:rPr>
  </w:style>
  <w:style w:type="character" w:customStyle="1" w:styleId="afff2">
    <w:name w:val="Дата Знак"/>
    <w:basedOn w:val="a1"/>
    <w:link w:val="afff1"/>
    <w:rsid w:val="00677448"/>
    <w:rPr>
      <w:rFonts w:ascii="MyriaMM" w:hAnsi="MyriaMM"/>
      <w:sz w:val="22"/>
      <w:lang w:val="en-US" w:eastAsia="en-US"/>
    </w:rPr>
  </w:style>
  <w:style w:type="paragraph" w:customStyle="1" w:styleId="BulletList">
    <w:name w:val="Bullet List"/>
    <w:basedOn w:val="a0"/>
    <w:rsid w:val="00677448"/>
    <w:pPr>
      <w:numPr>
        <w:numId w:val="16"/>
      </w:numPr>
      <w:spacing w:line="360" w:lineRule="auto"/>
      <w:ind w:left="0"/>
    </w:pPr>
    <w:rPr>
      <w:szCs w:val="20"/>
      <w:lang w:val="en-GB" w:eastAsia="ja-JP"/>
    </w:rPr>
  </w:style>
  <w:style w:type="paragraph" w:customStyle="1" w:styleId="xl25">
    <w:name w:val="xl25"/>
    <w:basedOn w:val="a0"/>
    <w:rsid w:val="00677448"/>
    <w:pPr>
      <w:spacing w:before="100" w:beforeAutospacing="1" w:after="100" w:afterAutospacing="1"/>
      <w:jc w:val="center"/>
      <w:textAlignment w:val="top"/>
    </w:pPr>
    <w:rPr>
      <w:rFonts w:eastAsia="Arial Unicode MS"/>
      <w:b/>
      <w:bCs/>
      <w:sz w:val="21"/>
      <w:szCs w:val="21"/>
      <w:lang w:eastAsia="en-US"/>
    </w:rPr>
  </w:style>
  <w:style w:type="paragraph" w:styleId="afff3">
    <w:name w:val="List"/>
    <w:basedOn w:val="a0"/>
    <w:rsid w:val="00677448"/>
    <w:pPr>
      <w:ind w:left="360" w:hanging="360"/>
    </w:pPr>
    <w:rPr>
      <w:rFonts w:ascii="Arial" w:hAnsi="Arial"/>
      <w:sz w:val="20"/>
      <w:lang w:val="en-GB" w:eastAsia="en-US"/>
    </w:rPr>
  </w:style>
  <w:style w:type="character" w:customStyle="1" w:styleId="DeltaViewInsertion">
    <w:name w:val="DeltaView Insertion"/>
    <w:rsid w:val="00677448"/>
    <w:rPr>
      <w:rFonts w:ascii="Arial" w:hAnsi="Arial"/>
      <w:color w:val="0000FF"/>
      <w:spacing w:val="0"/>
      <w:sz w:val="22"/>
      <w:u w:val="none"/>
      <w:vertAlign w:val="baseline"/>
    </w:rPr>
  </w:style>
  <w:style w:type="paragraph" w:customStyle="1" w:styleId="Normal1">
    <w:name w:val="Normal++1"/>
    <w:basedOn w:val="a0"/>
    <w:next w:val="a0"/>
    <w:rsid w:val="00677448"/>
    <w:pPr>
      <w:autoSpaceDE w:val="0"/>
      <w:autoSpaceDN w:val="0"/>
      <w:adjustRightInd w:val="0"/>
    </w:pPr>
    <w:rPr>
      <w:rFonts w:ascii="Arial" w:hAnsi="Arial"/>
      <w:lang w:eastAsia="en-US"/>
    </w:rPr>
  </w:style>
  <w:style w:type="paragraph" w:styleId="afff4">
    <w:name w:val="annotation subject"/>
    <w:basedOn w:val="aff9"/>
    <w:next w:val="aff9"/>
    <w:link w:val="afff5"/>
    <w:rsid w:val="00677448"/>
    <w:rPr>
      <w:b/>
      <w:bCs/>
    </w:rPr>
  </w:style>
  <w:style w:type="character" w:customStyle="1" w:styleId="afff5">
    <w:name w:val="Тема примечания Знак"/>
    <w:basedOn w:val="affa"/>
    <w:link w:val="afff4"/>
    <w:rsid w:val="00677448"/>
    <w:rPr>
      <w:rFonts w:ascii="Arial" w:hAnsi="Arial"/>
      <w:b/>
      <w:bCs/>
      <w:lang w:val="en-GB" w:eastAsia="en-US"/>
    </w:rPr>
  </w:style>
  <w:style w:type="paragraph" w:customStyle="1" w:styleId="CharChar1CharCharCharCharChar">
    <w:name w:val="Char Char1 Char Char Char Char Char"/>
    <w:basedOn w:val="a0"/>
    <w:rsid w:val="00677448"/>
    <w:pPr>
      <w:spacing w:after="160" w:line="240" w:lineRule="exact"/>
    </w:pPr>
    <w:rPr>
      <w:rFonts w:ascii="Verdana" w:hAnsi="Verdana"/>
      <w:noProof/>
      <w:sz w:val="22"/>
      <w:szCs w:val="20"/>
      <w:lang w:val="en-GB" w:eastAsia="en-US"/>
    </w:rPr>
  </w:style>
  <w:style w:type="paragraph" w:customStyle="1" w:styleId="ClauseHead">
    <w:name w:val="Clause Head"/>
    <w:basedOn w:val="a0"/>
    <w:rsid w:val="00677448"/>
    <w:pPr>
      <w:numPr>
        <w:numId w:val="17"/>
      </w:numPr>
      <w:spacing w:before="120"/>
      <w:ind w:left="360"/>
      <w:jc w:val="both"/>
    </w:pPr>
    <w:rPr>
      <w:rFonts w:ascii="Book Antiqua" w:hAnsi="Book Antiqua"/>
      <w:b/>
      <w:sz w:val="18"/>
      <w:u w:val="single"/>
      <w:lang w:eastAsia="en-US"/>
    </w:rPr>
  </w:style>
  <w:style w:type="paragraph" w:customStyle="1" w:styleId="CaluseSubHead">
    <w:name w:val="Caluse Sub Head"/>
    <w:basedOn w:val="ClauseHead"/>
    <w:rsid w:val="00677448"/>
    <w:pPr>
      <w:numPr>
        <w:ilvl w:val="1"/>
      </w:numPr>
      <w:tabs>
        <w:tab w:val="clear" w:pos="1080"/>
        <w:tab w:val="left" w:pos="360"/>
        <w:tab w:val="num" w:pos="1209"/>
      </w:tabs>
      <w:jc w:val="left"/>
    </w:pPr>
  </w:style>
  <w:style w:type="paragraph" w:customStyle="1" w:styleId="Heading2Subsec">
    <w:name w:val="Heading 2 Subsec"/>
    <w:basedOn w:val="a0"/>
    <w:link w:val="Heading2SubsecChar"/>
    <w:rsid w:val="00677448"/>
    <w:rPr>
      <w:rFonts w:ascii="Arial" w:hAnsi="Arial"/>
      <w:i/>
      <w:sz w:val="20"/>
      <w:lang w:val="en-GB" w:eastAsia="en-US"/>
    </w:rPr>
  </w:style>
  <w:style w:type="character" w:customStyle="1" w:styleId="Heading2SubsecChar">
    <w:name w:val="Heading 2 Subsec Char"/>
    <w:basedOn w:val="a1"/>
    <w:link w:val="Heading2Subsec"/>
    <w:locked/>
    <w:rsid w:val="00677448"/>
    <w:rPr>
      <w:rFonts w:ascii="Arial" w:hAnsi="Arial"/>
      <w:i/>
      <w:szCs w:val="24"/>
      <w:lang w:val="en-GB" w:eastAsia="en-US"/>
    </w:rPr>
  </w:style>
  <w:style w:type="character" w:customStyle="1" w:styleId="Style12pt">
    <w:name w:val="Style 12 pt"/>
    <w:basedOn w:val="a1"/>
    <w:rsid w:val="00677448"/>
    <w:rPr>
      <w:rFonts w:cs="Times New Roman"/>
      <w:sz w:val="24"/>
      <w:szCs w:val="24"/>
    </w:rPr>
  </w:style>
  <w:style w:type="paragraph" w:styleId="afff6">
    <w:name w:val="Message Header"/>
    <w:basedOn w:val="a0"/>
    <w:link w:val="afff7"/>
    <w:rsid w:val="0067744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fr-FR" w:eastAsia="fr-FR"/>
    </w:rPr>
  </w:style>
  <w:style w:type="character" w:customStyle="1" w:styleId="afff7">
    <w:name w:val="Шапка Знак"/>
    <w:basedOn w:val="a1"/>
    <w:link w:val="afff6"/>
    <w:rsid w:val="00677448"/>
    <w:rPr>
      <w:rFonts w:ascii="Arial" w:hAnsi="Arial" w:cs="Arial"/>
      <w:sz w:val="24"/>
      <w:szCs w:val="24"/>
      <w:shd w:val="pct20" w:color="auto" w:fill="auto"/>
      <w:lang w:val="fr-FR" w:eastAsia="fr-FR"/>
    </w:rPr>
  </w:style>
  <w:style w:type="paragraph" w:customStyle="1" w:styleId="3Verdana101212">
    <w:name w:val="Стиль Основной текст 3 + Verdana 10 пт Перед:  12 пт После:  12 ..."/>
    <w:basedOn w:val="33"/>
    <w:rsid w:val="00677448"/>
    <w:pPr>
      <w:widowControl/>
      <w:suppressAutoHyphens w:val="0"/>
      <w:overflowPunct/>
      <w:autoSpaceDE/>
      <w:autoSpaceDN/>
      <w:adjustRightInd/>
      <w:spacing w:before="240" w:after="240"/>
      <w:jc w:val="left"/>
      <w:textAlignment w:val="auto"/>
    </w:pPr>
    <w:rPr>
      <w:rFonts w:ascii="Verdana" w:hAnsi="Verdana"/>
      <w:sz w:val="20"/>
      <w:szCs w:val="20"/>
      <w:lang w:val="en-GB" w:eastAsia="fr-FR"/>
    </w:rPr>
  </w:style>
  <w:style w:type="paragraph" w:customStyle="1" w:styleId="CharChar1CharCharCharCharChar1">
    <w:name w:val="Char Char1 Char Char Char Char Char1"/>
    <w:basedOn w:val="a0"/>
    <w:rsid w:val="00677448"/>
    <w:pPr>
      <w:spacing w:after="160" w:line="240" w:lineRule="exact"/>
    </w:pPr>
    <w:rPr>
      <w:rFonts w:ascii="Verdana" w:hAnsi="Verdana"/>
      <w:noProof/>
      <w:sz w:val="22"/>
      <w:szCs w:val="20"/>
      <w:lang w:val="en-GB" w:eastAsia="en-US"/>
    </w:rPr>
  </w:style>
  <w:style w:type="paragraph" w:customStyle="1" w:styleId="14">
    <w:name w:val="Абзац списка1"/>
    <w:basedOn w:val="a0"/>
    <w:rsid w:val="00677448"/>
    <w:pPr>
      <w:spacing w:after="200" w:line="276" w:lineRule="auto"/>
      <w:ind w:left="720"/>
      <w:contextualSpacing/>
    </w:pPr>
    <w:rPr>
      <w:rFonts w:ascii="Calibri" w:hAnsi="Calibri"/>
      <w:sz w:val="22"/>
      <w:szCs w:val="22"/>
      <w:lang w:val="ru-RU"/>
    </w:rPr>
  </w:style>
  <w:style w:type="paragraph" w:customStyle="1" w:styleId="NormalArial">
    <w:name w:val="Normal + Arial"/>
    <w:aliases w:val="Justified"/>
    <w:basedOn w:val="a0"/>
    <w:link w:val="NormalArial0"/>
    <w:rsid w:val="00677448"/>
    <w:pPr>
      <w:jc w:val="both"/>
    </w:pPr>
    <w:rPr>
      <w:rFonts w:ascii="Verdana" w:hAnsi="Verdana"/>
      <w:sz w:val="20"/>
      <w:lang w:eastAsia="en-US"/>
    </w:rPr>
  </w:style>
  <w:style w:type="character" w:customStyle="1" w:styleId="NormalArial0">
    <w:name w:val="Normal + Arial Знак"/>
    <w:aliases w:val="Justified Знак"/>
    <w:basedOn w:val="a1"/>
    <w:link w:val="NormalArial"/>
    <w:locked/>
    <w:rsid w:val="00677448"/>
    <w:rPr>
      <w:rFonts w:ascii="Verdana" w:hAnsi="Verdana"/>
      <w:szCs w:val="24"/>
      <w:lang w:val="en-US" w:eastAsia="en-US"/>
    </w:rPr>
  </w:style>
  <w:style w:type="paragraph" w:customStyle="1" w:styleId="afff8">
    <w:name w:val="Знак Знак Знак Знак"/>
    <w:basedOn w:val="a0"/>
    <w:rsid w:val="00677448"/>
    <w:pPr>
      <w:spacing w:after="160" w:line="240" w:lineRule="exact"/>
    </w:pPr>
    <w:rPr>
      <w:rFonts w:ascii="Tahoma" w:hAnsi="Tahoma"/>
      <w:sz w:val="20"/>
      <w:szCs w:val="20"/>
      <w:lang w:eastAsia="en-US"/>
    </w:rPr>
  </w:style>
  <w:style w:type="paragraph" w:customStyle="1" w:styleId="Default">
    <w:name w:val="Default"/>
    <w:uiPriority w:val="99"/>
    <w:rsid w:val="00677448"/>
    <w:pPr>
      <w:autoSpaceDE w:val="0"/>
      <w:autoSpaceDN w:val="0"/>
      <w:adjustRightInd w:val="0"/>
    </w:pPr>
    <w:rPr>
      <w:rFonts w:ascii="Symbol" w:hAnsi="Symbol" w:cs="Symbol"/>
      <w:color w:val="000000"/>
      <w:sz w:val="24"/>
      <w:szCs w:val="24"/>
    </w:rPr>
  </w:style>
  <w:style w:type="character" w:styleId="afff9">
    <w:name w:val="footnote reference"/>
    <w:rsid w:val="00677448"/>
    <w:rPr>
      <w:vertAlign w:val="superscript"/>
    </w:rPr>
  </w:style>
  <w:style w:type="paragraph" w:customStyle="1" w:styleId="BPCProposal">
    <w:name w:val="BPC Proposal"/>
    <w:basedOn w:val="BPC3-Heading1"/>
    <w:link w:val="BPCProposalChar"/>
    <w:rsid w:val="00677448"/>
    <w:pPr>
      <w:outlineLvl w:val="0"/>
    </w:pPr>
    <w:rPr>
      <w:rFonts w:cs="Arial"/>
      <w:b/>
      <w:color w:val="365F91" w:themeColor="accent1" w:themeShade="BF"/>
      <w:kern w:val="32"/>
    </w:rPr>
  </w:style>
  <w:style w:type="character" w:customStyle="1" w:styleId="BPCProposalChar">
    <w:name w:val="BPC Proposal Char"/>
    <w:basedOn w:val="11"/>
    <w:link w:val="BPCProposal"/>
    <w:rsid w:val="00677448"/>
    <w:rPr>
      <w:rFonts w:ascii="Calibri" w:hAnsi="Calibri" w:cs="Arial"/>
      <w:b/>
      <w:bCs w:val="0"/>
      <w:color w:val="365F91" w:themeColor="accent1" w:themeShade="BF"/>
      <w:kern w:val="32"/>
      <w:sz w:val="36"/>
      <w:szCs w:val="36"/>
      <w:lang w:val="en-US" w:eastAsia="en-US"/>
    </w:rPr>
  </w:style>
  <w:style w:type="character" w:customStyle="1" w:styleId="hps">
    <w:name w:val="hps"/>
    <w:rsid w:val="00677448"/>
    <w:rPr>
      <w:rFonts w:cs="Times New Roman"/>
    </w:rPr>
  </w:style>
  <w:style w:type="character" w:customStyle="1" w:styleId="apple-converted-space">
    <w:name w:val="apple-converted-space"/>
    <w:uiPriority w:val="99"/>
    <w:rsid w:val="00677448"/>
    <w:rPr>
      <w:rFonts w:cs="Times New Roman"/>
    </w:rPr>
  </w:style>
  <w:style w:type="paragraph" w:customStyle="1" w:styleId="2c">
    <w:name w:val="Абзац списка2"/>
    <w:basedOn w:val="a0"/>
    <w:rsid w:val="00677448"/>
    <w:pPr>
      <w:spacing w:after="200" w:line="276" w:lineRule="auto"/>
      <w:ind w:left="720"/>
      <w:contextualSpacing/>
    </w:pPr>
    <w:rPr>
      <w:rFonts w:ascii="Arial" w:eastAsia="MS Mincho" w:hAnsi="Arial" w:cstheme="minorBidi"/>
      <w:iCs/>
      <w:color w:val="000000"/>
      <w:sz w:val="20"/>
      <w:szCs w:val="20"/>
      <w:lang w:val="en-GB"/>
    </w:rPr>
  </w:style>
  <w:style w:type="paragraph" w:customStyle="1" w:styleId="TblContent">
    <w:name w:val="Tbl Content"/>
    <w:basedOn w:val="a0"/>
    <w:qFormat/>
    <w:rsid w:val="00677448"/>
    <w:pPr>
      <w:spacing w:after="200" w:line="276" w:lineRule="auto"/>
      <w:ind w:left="29"/>
    </w:pPr>
    <w:rPr>
      <w:rFonts w:ascii="Arial" w:eastAsia="MS Mincho" w:hAnsi="Arial" w:cstheme="minorBidi"/>
      <w:iCs/>
      <w:sz w:val="20"/>
      <w:szCs w:val="20"/>
      <w:lang w:val="en-GB"/>
    </w:rPr>
  </w:style>
  <w:style w:type="character" w:customStyle="1" w:styleId="BPC3-bodyafterheading0">
    <w:name w:val="BPC3 - body after heading Знак"/>
    <w:link w:val="BPC3-bodyafterheading"/>
    <w:locked/>
    <w:rsid w:val="00677448"/>
    <w:rPr>
      <w:rFonts w:ascii="Calibri" w:hAnsi="Calibri"/>
      <w:sz w:val="22"/>
      <w:szCs w:val="22"/>
      <w:lang w:val="fr-FR" w:eastAsia="en-US"/>
    </w:rPr>
  </w:style>
  <w:style w:type="paragraph" w:customStyle="1" w:styleId="04dot">
    <w:name w:val="04 dot"/>
    <w:basedOn w:val="a0"/>
    <w:rsid w:val="00677448"/>
    <w:pPr>
      <w:numPr>
        <w:numId w:val="18"/>
      </w:numPr>
      <w:tabs>
        <w:tab w:val="num" w:pos="1800"/>
      </w:tabs>
      <w:spacing w:after="180" w:line="276" w:lineRule="auto"/>
      <w:ind w:left="1699" w:hanging="259"/>
      <w:outlineLvl w:val="8"/>
    </w:pPr>
    <w:rPr>
      <w:rFonts w:eastAsiaTheme="minorEastAsia" w:cstheme="minorBidi"/>
      <w:iCs/>
      <w:color w:val="000000"/>
      <w:sz w:val="26"/>
      <w:szCs w:val="20"/>
      <w:lang w:val="ru-RU"/>
    </w:rPr>
  </w:style>
  <w:style w:type="paragraph" w:customStyle="1" w:styleId="ALH2">
    <w:name w:val="AL H2"/>
    <w:next w:val="DefaultText"/>
    <w:rsid w:val="00677448"/>
    <w:pPr>
      <w:numPr>
        <w:numId w:val="19"/>
      </w:numPr>
      <w:spacing w:after="200" w:line="360" w:lineRule="auto"/>
    </w:pPr>
    <w:rPr>
      <w:rFonts w:ascii="Calibri" w:eastAsiaTheme="minorEastAsia" w:hAnsi="Calibri" w:cs="Arial"/>
      <w:b/>
      <w:bCs/>
      <w:iCs/>
      <w:color w:val="0000FF"/>
      <w:sz w:val="28"/>
      <w:szCs w:val="26"/>
    </w:rPr>
  </w:style>
  <w:style w:type="paragraph" w:customStyle="1" w:styleId="125">
    <w:name w:val="Стиль Первая строка:  125 см"/>
    <w:basedOn w:val="a0"/>
    <w:rsid w:val="00677448"/>
    <w:pPr>
      <w:numPr>
        <w:ilvl w:val="3"/>
        <w:numId w:val="19"/>
      </w:numPr>
      <w:tabs>
        <w:tab w:val="clear" w:pos="864"/>
      </w:tabs>
      <w:spacing w:before="120" w:after="120" w:line="276" w:lineRule="auto"/>
      <w:ind w:left="0" w:firstLine="708"/>
      <w:jc w:val="both"/>
    </w:pPr>
    <w:rPr>
      <w:rFonts w:eastAsiaTheme="minorEastAsia" w:cstheme="minorBidi"/>
      <w:sz w:val="22"/>
      <w:szCs w:val="20"/>
      <w:lang w:val="ru-RU"/>
    </w:rPr>
  </w:style>
  <w:style w:type="character" w:customStyle="1" w:styleId="Field">
    <w:name w:val="Field"/>
    <w:rsid w:val="00677448"/>
    <w:rPr>
      <w:rFonts w:cs="Times New Roman"/>
      <w:b/>
      <w:bCs/>
      <w:lang w:val="en-US"/>
    </w:rPr>
  </w:style>
  <w:style w:type="paragraph" w:customStyle="1" w:styleId="2d">
    <w:name w:val="Стиль2_основной_текст"/>
    <w:basedOn w:val="a0"/>
    <w:link w:val="2e"/>
    <w:rsid w:val="00677448"/>
    <w:pPr>
      <w:jc w:val="both"/>
    </w:pPr>
    <w:rPr>
      <w:rFonts w:ascii="Calibri" w:hAnsi="Calibri"/>
      <w:lang w:eastAsia="en-US"/>
    </w:rPr>
  </w:style>
  <w:style w:type="character" w:customStyle="1" w:styleId="2e">
    <w:name w:val="Стиль2_основной_текст Знак"/>
    <w:basedOn w:val="a1"/>
    <w:link w:val="2d"/>
    <w:rsid w:val="00677448"/>
    <w:rPr>
      <w:rFonts w:ascii="Calibri" w:hAnsi="Calibri"/>
      <w:sz w:val="24"/>
      <w:szCs w:val="24"/>
      <w:lang w:val="en-US" w:eastAsia="en-US"/>
    </w:rPr>
  </w:style>
  <w:style w:type="paragraph" w:customStyle="1" w:styleId="BPCNormal">
    <w:name w:val="BPC_Normal"/>
    <w:basedOn w:val="NormalArial"/>
    <w:link w:val="BPCNormalChar"/>
    <w:qFormat/>
    <w:rsid w:val="00677448"/>
    <w:rPr>
      <w:rFonts w:ascii="Calibri" w:hAnsi="Calibri" w:cs="Calibri"/>
      <w:szCs w:val="20"/>
    </w:rPr>
  </w:style>
  <w:style w:type="character" w:customStyle="1" w:styleId="BPCNormalChar">
    <w:name w:val="BPC_Normal Char"/>
    <w:link w:val="BPCNormal"/>
    <w:rsid w:val="00677448"/>
    <w:rPr>
      <w:rFonts w:ascii="Calibri" w:hAnsi="Calibri" w:cs="Calibri"/>
      <w:lang w:val="en-US" w:eastAsia="en-US"/>
    </w:rPr>
  </w:style>
  <w:style w:type="paragraph" w:styleId="afffa">
    <w:name w:val="Block Text"/>
    <w:basedOn w:val="a0"/>
    <w:rsid w:val="00677448"/>
    <w:pPr>
      <w:ind w:left="360" w:right="27"/>
      <w:jc w:val="both"/>
    </w:pPr>
    <w:rPr>
      <w:rFonts w:cs="Traditional Arabic"/>
      <w:noProof/>
      <w:color w:val="000000"/>
      <w:sz w:val="22"/>
      <w:szCs w:val="22"/>
      <w:lang w:eastAsia="ar-SA"/>
    </w:rPr>
  </w:style>
  <w:style w:type="table" w:styleId="3a">
    <w:name w:val="Table Columns 3"/>
    <w:basedOn w:val="a2"/>
    <w:rsid w:val="00677448"/>
    <w:rPr>
      <w:rFonts w:ascii="Calibri" w:hAnsi="Calibr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f">
    <w:name w:val="Table Columns 2"/>
    <w:basedOn w:val="a2"/>
    <w:rsid w:val="00677448"/>
    <w:rPr>
      <w:rFonts w:ascii="Calibri" w:hAnsi="Calibr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olumns 1"/>
    <w:basedOn w:val="a2"/>
    <w:rsid w:val="00677448"/>
    <w:rPr>
      <w:rFonts w:ascii="Calibri" w:hAnsi="Calibr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Medium Shading 1 Accent 1"/>
    <w:basedOn w:val="a2"/>
    <w:uiPriority w:val="63"/>
    <w:rsid w:val="00677448"/>
    <w:rPr>
      <w:rFonts w:ascii="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rmalCell">
    <w:name w:val="NormalCell"/>
    <w:rsid w:val="00677448"/>
    <w:pPr>
      <w:spacing w:before="60" w:after="60"/>
    </w:pPr>
    <w:rPr>
      <w:rFonts w:ascii="Arial" w:hAnsi="Arial"/>
      <w:bCs/>
      <w:lang w:val="en-US" w:eastAsia="en-US"/>
    </w:rPr>
  </w:style>
  <w:style w:type="character" w:customStyle="1" w:styleId="TabTextChar">
    <w:name w:val="Tab Text Char"/>
    <w:basedOn w:val="a1"/>
    <w:link w:val="TabText"/>
    <w:locked/>
    <w:rsid w:val="00677448"/>
    <w:rPr>
      <w:rFonts w:ascii="Arial" w:hAnsi="Arial" w:cs="Arial"/>
      <w:bCs/>
      <w:sz w:val="18"/>
      <w:szCs w:val="18"/>
      <w:lang w:val="en-US"/>
    </w:rPr>
  </w:style>
  <w:style w:type="paragraph" w:customStyle="1" w:styleId="TabText">
    <w:name w:val="Tab Text"/>
    <w:basedOn w:val="a0"/>
    <w:link w:val="TabTextChar"/>
    <w:rsid w:val="00677448"/>
    <w:pPr>
      <w:widowControl w:val="0"/>
      <w:spacing w:line="360" w:lineRule="auto"/>
      <w:ind w:left="162"/>
    </w:pPr>
    <w:rPr>
      <w:rFonts w:ascii="Arial" w:hAnsi="Arial" w:cs="Arial"/>
      <w:bCs/>
      <w:sz w:val="18"/>
      <w:szCs w:val="18"/>
    </w:rPr>
  </w:style>
  <w:style w:type="paragraph" w:customStyle="1" w:styleId="a">
    <w:name w:val="Название предприятия"/>
    <w:basedOn w:val="a0"/>
    <w:next w:val="a0"/>
    <w:autoRedefine/>
    <w:rsid w:val="00677448"/>
    <w:pPr>
      <w:numPr>
        <w:numId w:val="20"/>
      </w:numPr>
      <w:tabs>
        <w:tab w:val="right" w:pos="6480"/>
      </w:tabs>
      <w:spacing w:before="120" w:line="220" w:lineRule="atLeast"/>
    </w:pPr>
    <w:rPr>
      <w:rFonts w:ascii="Arial" w:hAnsi="Arial" w:cs="Arial"/>
      <w:sz w:val="20"/>
      <w:szCs w:val="20"/>
    </w:rPr>
  </w:style>
  <w:style w:type="paragraph" w:customStyle="1" w:styleId="2f0">
    <w:name w:val="Без интервала2"/>
    <w:rsid w:val="00677448"/>
    <w:pPr>
      <w:spacing w:after="200" w:line="276" w:lineRule="auto"/>
    </w:pPr>
    <w:rPr>
      <w:rFonts w:ascii="Calibri" w:hAnsi="Calibri" w:cstheme="minorBidi"/>
      <w:sz w:val="22"/>
      <w:szCs w:val="22"/>
      <w:lang w:val="en-GB" w:eastAsia="en-US"/>
    </w:rPr>
  </w:style>
  <w:style w:type="paragraph" w:customStyle="1" w:styleId="TableTitle">
    <w:name w:val="Table Title"/>
    <w:basedOn w:val="a0"/>
    <w:rsid w:val="00677448"/>
    <w:pPr>
      <w:spacing w:before="60" w:after="60"/>
    </w:pPr>
    <w:rPr>
      <w:rFonts w:ascii="Arial" w:hAnsi="Arial"/>
      <w:b/>
      <w:sz w:val="19"/>
      <w:szCs w:val="19"/>
      <w:lang w:val="en-GB" w:eastAsia="en-GB"/>
    </w:rPr>
  </w:style>
  <w:style w:type="paragraph" w:customStyle="1" w:styleId="TableCaptionAuto">
    <w:name w:val="*Table Caption Auto#"/>
    <w:basedOn w:val="a0"/>
    <w:next w:val="a0"/>
    <w:rsid w:val="00677448"/>
    <w:pPr>
      <w:keepNext/>
      <w:numPr>
        <w:numId w:val="21"/>
      </w:numPr>
      <w:tabs>
        <w:tab w:val="clear" w:pos="432"/>
        <w:tab w:val="left" w:pos="1080"/>
      </w:tabs>
      <w:spacing w:after="120"/>
      <w:ind w:left="1080" w:hanging="1080"/>
    </w:pPr>
    <w:rPr>
      <w:rFonts w:ascii="Arial" w:eastAsia="PMingLiU" w:hAnsi="Arial"/>
      <w:b/>
      <w:sz w:val="20"/>
      <w:szCs w:val="18"/>
      <w:lang w:eastAsia="en-US"/>
    </w:rPr>
  </w:style>
  <w:style w:type="paragraph" w:customStyle="1" w:styleId="TableText10Double">
    <w:name w:val="*Table Text 10 Double"/>
    <w:basedOn w:val="a0"/>
    <w:link w:val="TableText10DoubleChar"/>
    <w:rsid w:val="00677448"/>
    <w:pPr>
      <w:spacing w:before="60" w:after="60"/>
    </w:pPr>
    <w:rPr>
      <w:rFonts w:ascii="Arial" w:eastAsia="PMingLiU" w:hAnsi="Arial"/>
      <w:color w:val="000000"/>
      <w:sz w:val="20"/>
      <w:szCs w:val="20"/>
      <w:lang w:eastAsia="en-US"/>
    </w:rPr>
  </w:style>
  <w:style w:type="character" w:customStyle="1" w:styleId="TableText10DoubleChar">
    <w:name w:val="*Table Text 10 Double Char"/>
    <w:basedOn w:val="a1"/>
    <w:link w:val="TableText10Double"/>
    <w:locked/>
    <w:rsid w:val="00677448"/>
    <w:rPr>
      <w:rFonts w:ascii="Arial" w:eastAsia="PMingLiU" w:hAnsi="Arial"/>
      <w:color w:val="000000"/>
      <w:lang w:val="en-US" w:eastAsia="en-US"/>
    </w:rPr>
  </w:style>
  <w:style w:type="paragraph" w:customStyle="1" w:styleId="afffb">
    <w:name w:val="Моноширинный"/>
    <w:basedOn w:val="a0"/>
    <w:link w:val="afffc"/>
    <w:rsid w:val="00677448"/>
    <w:rPr>
      <w:rFonts w:ascii="Courier New" w:hAnsi="Courier New"/>
      <w:i/>
      <w:sz w:val="20"/>
      <w:lang w:val="ru-RU"/>
    </w:rPr>
  </w:style>
  <w:style w:type="character" w:customStyle="1" w:styleId="afffc">
    <w:name w:val="Моноширинный Знак"/>
    <w:basedOn w:val="a1"/>
    <w:link w:val="afffb"/>
    <w:rsid w:val="00677448"/>
    <w:rPr>
      <w:rFonts w:ascii="Courier New" w:hAnsi="Courier New"/>
      <w:i/>
      <w:szCs w:val="24"/>
    </w:rPr>
  </w:style>
  <w:style w:type="paragraph" w:customStyle="1" w:styleId="PathID">
    <w:name w:val="Path ID"/>
    <w:basedOn w:val="a0"/>
    <w:rsid w:val="00677448"/>
    <w:rPr>
      <w:rFonts w:ascii="Arial Black" w:hAnsi="Arial Black"/>
      <w:color w:val="000080"/>
      <w:kern w:val="24"/>
      <w:lang w:val="ru-RU"/>
    </w:rPr>
  </w:style>
  <w:style w:type="paragraph" w:customStyle="1" w:styleId="Reverse">
    <w:name w:val="Reverse"/>
    <w:basedOn w:val="a0"/>
    <w:rsid w:val="00677448"/>
    <w:pPr>
      <w:shd w:val="clear" w:color="FFFFFF" w:fill="000000"/>
    </w:pPr>
    <w:rPr>
      <w:rFonts w:ascii="Univers (WN)" w:hAnsi="Univers (WN)"/>
      <w:color w:val="FFFFFF"/>
      <w:sz w:val="18"/>
      <w:lang w:val="ru-RU"/>
    </w:rPr>
  </w:style>
  <w:style w:type="paragraph" w:styleId="HTML">
    <w:name w:val="HTML Address"/>
    <w:basedOn w:val="a0"/>
    <w:link w:val="HTML0"/>
    <w:rsid w:val="00677448"/>
    <w:rPr>
      <w:i/>
      <w:iCs/>
      <w:lang w:val="ru-RU"/>
    </w:rPr>
  </w:style>
  <w:style w:type="character" w:customStyle="1" w:styleId="HTML0">
    <w:name w:val="Адрес HTML Знак"/>
    <w:basedOn w:val="a1"/>
    <w:link w:val="HTML"/>
    <w:rsid w:val="00677448"/>
    <w:rPr>
      <w:i/>
      <w:iCs/>
      <w:sz w:val="24"/>
      <w:szCs w:val="24"/>
    </w:rPr>
  </w:style>
  <w:style w:type="paragraph" w:styleId="afffd">
    <w:name w:val="Note Heading"/>
    <w:basedOn w:val="a0"/>
    <w:next w:val="a0"/>
    <w:link w:val="afffe"/>
    <w:rsid w:val="00677448"/>
    <w:rPr>
      <w:lang w:val="ru-RU"/>
    </w:rPr>
  </w:style>
  <w:style w:type="character" w:customStyle="1" w:styleId="afffe">
    <w:name w:val="Заголовок записки Знак"/>
    <w:basedOn w:val="a1"/>
    <w:link w:val="afffd"/>
    <w:rsid w:val="00677448"/>
    <w:rPr>
      <w:sz w:val="24"/>
      <w:szCs w:val="24"/>
    </w:rPr>
  </w:style>
  <w:style w:type="paragraph" w:styleId="affff">
    <w:name w:val="toa heading"/>
    <w:basedOn w:val="a0"/>
    <w:next w:val="a0"/>
    <w:rsid w:val="00677448"/>
    <w:pPr>
      <w:spacing w:before="120"/>
    </w:pPr>
    <w:rPr>
      <w:rFonts w:ascii="Arial" w:hAnsi="Arial" w:cs="Arial"/>
      <w:b/>
      <w:bCs/>
      <w:lang w:val="ru-RU"/>
    </w:rPr>
  </w:style>
  <w:style w:type="paragraph" w:styleId="affff0">
    <w:name w:val="Body Text First Indent"/>
    <w:basedOn w:val="aff3"/>
    <w:link w:val="affff1"/>
    <w:rsid w:val="00677448"/>
    <w:pPr>
      <w:spacing w:before="0" w:after="0" w:line="360" w:lineRule="auto"/>
      <w:ind w:firstLine="210"/>
      <w:jc w:val="both"/>
    </w:pPr>
    <w:rPr>
      <w:rFonts w:ascii="Arial" w:hAnsi="Arial"/>
      <w:sz w:val="24"/>
      <w:szCs w:val="24"/>
      <w:lang w:val="ru-RU" w:eastAsia="ru-RU"/>
    </w:rPr>
  </w:style>
  <w:style w:type="character" w:customStyle="1" w:styleId="affff1">
    <w:name w:val="Красная строка Знак"/>
    <w:basedOn w:val="aff4"/>
    <w:link w:val="affff0"/>
    <w:rsid w:val="00677448"/>
    <w:rPr>
      <w:rFonts w:ascii="Arial" w:hAnsi="Arial"/>
      <w:sz w:val="24"/>
      <w:szCs w:val="24"/>
      <w:lang w:val="en-US" w:eastAsia="en-US"/>
    </w:rPr>
  </w:style>
  <w:style w:type="paragraph" w:styleId="2f1">
    <w:name w:val="Body Text First Indent 2"/>
    <w:basedOn w:val="aff5"/>
    <w:link w:val="2f2"/>
    <w:rsid w:val="00677448"/>
    <w:pPr>
      <w:tabs>
        <w:tab w:val="clear" w:pos="-720"/>
      </w:tabs>
      <w:suppressAutoHyphens w:val="0"/>
      <w:spacing w:after="120"/>
      <w:ind w:left="283" w:firstLine="210"/>
    </w:pPr>
    <w:rPr>
      <w:rFonts w:ascii="Times New Roman" w:hAnsi="Times New Roman"/>
      <w:sz w:val="24"/>
      <w:lang w:val="ru-RU" w:eastAsia="ru-RU"/>
    </w:rPr>
  </w:style>
  <w:style w:type="character" w:customStyle="1" w:styleId="2f2">
    <w:name w:val="Красная строка 2 Знак"/>
    <w:basedOn w:val="aff6"/>
    <w:link w:val="2f1"/>
    <w:rsid w:val="00677448"/>
    <w:rPr>
      <w:rFonts w:ascii="Arial" w:hAnsi="Arial"/>
      <w:sz w:val="24"/>
      <w:szCs w:val="24"/>
      <w:lang w:val="en-GB" w:eastAsia="en-US"/>
    </w:rPr>
  </w:style>
  <w:style w:type="paragraph" w:styleId="2f3">
    <w:name w:val="envelope return"/>
    <w:basedOn w:val="a0"/>
    <w:rsid w:val="00677448"/>
    <w:rPr>
      <w:rFonts w:ascii="Arial" w:hAnsi="Arial" w:cs="Arial"/>
      <w:lang w:val="ru-RU"/>
    </w:rPr>
  </w:style>
  <w:style w:type="paragraph" w:styleId="affff2">
    <w:name w:val="table of figures"/>
    <w:basedOn w:val="a0"/>
    <w:next w:val="a0"/>
    <w:rsid w:val="00677448"/>
    <w:pPr>
      <w:ind w:left="400" w:hanging="400"/>
    </w:pPr>
    <w:rPr>
      <w:lang w:val="ru-RU"/>
    </w:rPr>
  </w:style>
  <w:style w:type="paragraph" w:styleId="affff3">
    <w:name w:val="Signature"/>
    <w:basedOn w:val="a0"/>
    <w:link w:val="affff4"/>
    <w:rsid w:val="00677448"/>
    <w:pPr>
      <w:ind w:left="4252"/>
    </w:pPr>
    <w:rPr>
      <w:lang w:val="ru-RU"/>
    </w:rPr>
  </w:style>
  <w:style w:type="character" w:customStyle="1" w:styleId="affff4">
    <w:name w:val="Подпись Знак"/>
    <w:basedOn w:val="a1"/>
    <w:link w:val="affff3"/>
    <w:rsid w:val="00677448"/>
    <w:rPr>
      <w:sz w:val="24"/>
      <w:szCs w:val="24"/>
    </w:rPr>
  </w:style>
  <w:style w:type="paragraph" w:styleId="affff5">
    <w:name w:val="Salutation"/>
    <w:basedOn w:val="a0"/>
    <w:next w:val="a0"/>
    <w:link w:val="affff6"/>
    <w:rsid w:val="00677448"/>
    <w:rPr>
      <w:lang w:val="ru-RU"/>
    </w:rPr>
  </w:style>
  <w:style w:type="character" w:customStyle="1" w:styleId="affff6">
    <w:name w:val="Приветствие Знак"/>
    <w:basedOn w:val="a1"/>
    <w:link w:val="affff5"/>
    <w:rsid w:val="00677448"/>
    <w:rPr>
      <w:sz w:val="24"/>
      <w:szCs w:val="24"/>
    </w:rPr>
  </w:style>
  <w:style w:type="paragraph" w:styleId="affff7">
    <w:name w:val="List Continue"/>
    <w:basedOn w:val="a0"/>
    <w:rsid w:val="00677448"/>
    <w:pPr>
      <w:spacing w:after="120"/>
      <w:ind w:left="283"/>
    </w:pPr>
    <w:rPr>
      <w:lang w:val="ru-RU"/>
    </w:rPr>
  </w:style>
  <w:style w:type="paragraph" w:styleId="2f4">
    <w:name w:val="List Continue 2"/>
    <w:basedOn w:val="a0"/>
    <w:rsid w:val="00677448"/>
    <w:pPr>
      <w:spacing w:after="120"/>
      <w:ind w:left="566"/>
    </w:pPr>
    <w:rPr>
      <w:lang w:val="ru-RU"/>
    </w:rPr>
  </w:style>
  <w:style w:type="paragraph" w:styleId="3b">
    <w:name w:val="List Continue 3"/>
    <w:basedOn w:val="a0"/>
    <w:rsid w:val="00677448"/>
    <w:pPr>
      <w:spacing w:after="120"/>
      <w:ind w:left="849"/>
    </w:pPr>
    <w:rPr>
      <w:lang w:val="ru-RU"/>
    </w:rPr>
  </w:style>
  <w:style w:type="paragraph" w:styleId="46">
    <w:name w:val="List Continue 4"/>
    <w:basedOn w:val="a0"/>
    <w:rsid w:val="00677448"/>
    <w:pPr>
      <w:spacing w:after="120"/>
      <w:ind w:left="1132"/>
    </w:pPr>
    <w:rPr>
      <w:lang w:val="ru-RU"/>
    </w:rPr>
  </w:style>
  <w:style w:type="paragraph" w:styleId="56">
    <w:name w:val="List Continue 5"/>
    <w:basedOn w:val="a0"/>
    <w:rsid w:val="00677448"/>
    <w:pPr>
      <w:spacing w:after="120"/>
      <w:ind w:left="1415"/>
    </w:pPr>
    <w:rPr>
      <w:lang w:val="ru-RU"/>
    </w:rPr>
  </w:style>
  <w:style w:type="paragraph" w:styleId="affff8">
    <w:name w:val="Closing"/>
    <w:basedOn w:val="a0"/>
    <w:link w:val="affff9"/>
    <w:rsid w:val="00677448"/>
    <w:pPr>
      <w:ind w:left="4252"/>
    </w:pPr>
    <w:rPr>
      <w:lang w:val="ru-RU"/>
    </w:rPr>
  </w:style>
  <w:style w:type="character" w:customStyle="1" w:styleId="affff9">
    <w:name w:val="Прощание Знак"/>
    <w:basedOn w:val="a1"/>
    <w:link w:val="affff8"/>
    <w:rsid w:val="00677448"/>
    <w:rPr>
      <w:sz w:val="24"/>
      <w:szCs w:val="24"/>
    </w:rPr>
  </w:style>
  <w:style w:type="paragraph" w:styleId="2f5">
    <w:name w:val="List 2"/>
    <w:basedOn w:val="a0"/>
    <w:rsid w:val="00677448"/>
    <w:pPr>
      <w:ind w:left="566" w:hanging="283"/>
    </w:pPr>
    <w:rPr>
      <w:lang w:val="ru-RU"/>
    </w:rPr>
  </w:style>
  <w:style w:type="paragraph" w:styleId="3c">
    <w:name w:val="List 3"/>
    <w:basedOn w:val="a0"/>
    <w:rsid w:val="00677448"/>
    <w:pPr>
      <w:ind w:left="849" w:hanging="283"/>
    </w:pPr>
    <w:rPr>
      <w:lang w:val="ru-RU"/>
    </w:rPr>
  </w:style>
  <w:style w:type="paragraph" w:styleId="47">
    <w:name w:val="List 4"/>
    <w:basedOn w:val="a0"/>
    <w:rsid w:val="00677448"/>
    <w:pPr>
      <w:ind w:left="1132" w:hanging="283"/>
    </w:pPr>
    <w:rPr>
      <w:lang w:val="ru-RU"/>
    </w:rPr>
  </w:style>
  <w:style w:type="paragraph" w:styleId="57">
    <w:name w:val="List 5"/>
    <w:basedOn w:val="a0"/>
    <w:rsid w:val="00677448"/>
    <w:pPr>
      <w:ind w:left="1415" w:hanging="283"/>
    </w:pPr>
    <w:rPr>
      <w:lang w:val="ru-RU"/>
    </w:rPr>
  </w:style>
  <w:style w:type="paragraph" w:styleId="HTML1">
    <w:name w:val="HTML Preformatted"/>
    <w:basedOn w:val="a0"/>
    <w:link w:val="HTML2"/>
    <w:rsid w:val="00677448"/>
    <w:rPr>
      <w:rFonts w:ascii="Courier New" w:hAnsi="Courier New" w:cs="Courier New"/>
      <w:lang w:val="ru-RU"/>
    </w:rPr>
  </w:style>
  <w:style w:type="character" w:customStyle="1" w:styleId="HTML2">
    <w:name w:val="Стандартный HTML Знак"/>
    <w:basedOn w:val="a1"/>
    <w:link w:val="HTML1"/>
    <w:rsid w:val="00677448"/>
    <w:rPr>
      <w:rFonts w:ascii="Courier New" w:hAnsi="Courier New" w:cs="Courier New"/>
      <w:sz w:val="24"/>
      <w:szCs w:val="24"/>
    </w:rPr>
  </w:style>
  <w:style w:type="paragraph" w:styleId="affffa">
    <w:name w:val="table of authorities"/>
    <w:basedOn w:val="a0"/>
    <w:next w:val="a0"/>
    <w:rsid w:val="00677448"/>
    <w:pPr>
      <w:ind w:left="200" w:hanging="200"/>
    </w:pPr>
    <w:rPr>
      <w:lang w:val="ru-RU"/>
    </w:rPr>
  </w:style>
  <w:style w:type="paragraph" w:styleId="affffb">
    <w:name w:val="Plain Text"/>
    <w:basedOn w:val="a0"/>
    <w:link w:val="affffc"/>
    <w:rsid w:val="00677448"/>
    <w:rPr>
      <w:rFonts w:ascii="Courier New" w:hAnsi="Courier New" w:cs="Courier New"/>
      <w:lang w:val="ru-RU"/>
    </w:rPr>
  </w:style>
  <w:style w:type="character" w:customStyle="1" w:styleId="affffc">
    <w:name w:val="Текст Знак"/>
    <w:basedOn w:val="a1"/>
    <w:link w:val="affffb"/>
    <w:rsid w:val="00677448"/>
    <w:rPr>
      <w:rFonts w:ascii="Courier New" w:hAnsi="Courier New" w:cs="Courier New"/>
      <w:sz w:val="24"/>
      <w:szCs w:val="24"/>
    </w:rPr>
  </w:style>
  <w:style w:type="paragraph" w:styleId="affffd">
    <w:name w:val="endnote text"/>
    <w:basedOn w:val="a0"/>
    <w:link w:val="affffe"/>
    <w:rsid w:val="00677448"/>
    <w:rPr>
      <w:lang w:val="ru-RU"/>
    </w:rPr>
  </w:style>
  <w:style w:type="character" w:customStyle="1" w:styleId="affffe">
    <w:name w:val="Текст концевой сноски Знак"/>
    <w:basedOn w:val="a1"/>
    <w:link w:val="affffd"/>
    <w:rsid w:val="00677448"/>
    <w:rPr>
      <w:sz w:val="24"/>
      <w:szCs w:val="24"/>
    </w:rPr>
  </w:style>
  <w:style w:type="paragraph" w:styleId="afffff">
    <w:name w:val="macro"/>
    <w:link w:val="afffff0"/>
    <w:rsid w:val="006774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ff0">
    <w:name w:val="Текст макроса Знак"/>
    <w:basedOn w:val="a1"/>
    <w:link w:val="afffff"/>
    <w:rsid w:val="00677448"/>
    <w:rPr>
      <w:rFonts w:ascii="Courier New" w:hAnsi="Courier New" w:cs="Courier New"/>
      <w:lang w:val="en-US"/>
    </w:rPr>
  </w:style>
  <w:style w:type="paragraph" w:styleId="afffff1">
    <w:name w:val="E-mail Signature"/>
    <w:basedOn w:val="a0"/>
    <w:link w:val="afffff2"/>
    <w:rsid w:val="00677448"/>
    <w:rPr>
      <w:lang w:val="ru-RU"/>
    </w:rPr>
  </w:style>
  <w:style w:type="character" w:customStyle="1" w:styleId="afffff2">
    <w:name w:val="Электронная подпись Знак"/>
    <w:basedOn w:val="a1"/>
    <w:link w:val="afffff1"/>
    <w:rsid w:val="00677448"/>
    <w:rPr>
      <w:sz w:val="24"/>
      <w:szCs w:val="24"/>
    </w:rPr>
  </w:style>
  <w:style w:type="paragraph" w:customStyle="1" w:styleId="afffff3">
    <w:name w:val="Рисунок"/>
    <w:basedOn w:val="a0"/>
    <w:next w:val="a0"/>
    <w:rsid w:val="00677448"/>
    <w:pPr>
      <w:keepNext/>
      <w:spacing w:before="240" w:after="240" w:line="200" w:lineRule="atLeast"/>
      <w:jc w:val="center"/>
    </w:pPr>
    <w:rPr>
      <w:lang w:val="ru-RU"/>
    </w:rPr>
  </w:style>
  <w:style w:type="paragraph" w:customStyle="1" w:styleId="16">
    <w:name w:val="Маркированный 1"/>
    <w:basedOn w:val="afe"/>
    <w:rsid w:val="00677448"/>
    <w:pPr>
      <w:tabs>
        <w:tab w:val="clear" w:pos="360"/>
        <w:tab w:val="num" w:pos="1080"/>
      </w:tabs>
      <w:spacing w:before="120" w:line="360" w:lineRule="auto"/>
      <w:ind w:left="1080" w:hanging="540"/>
      <w:jc w:val="both"/>
    </w:pPr>
    <w:rPr>
      <w:rFonts w:ascii="Arial" w:hAnsi="Arial"/>
      <w:bCs/>
      <w:sz w:val="24"/>
      <w:szCs w:val="24"/>
      <w:lang w:val="ru-RU" w:eastAsia="ru-RU"/>
    </w:rPr>
  </w:style>
  <w:style w:type="paragraph" w:customStyle="1" w:styleId="afffff4">
    <w:name w:val="Примечание"/>
    <w:basedOn w:val="aff3"/>
    <w:rsid w:val="00677448"/>
    <w:pPr>
      <w:spacing w:before="240" w:after="240" w:line="360" w:lineRule="auto"/>
      <w:ind w:left="567"/>
      <w:jc w:val="both"/>
    </w:pPr>
    <w:rPr>
      <w:rFonts w:ascii="Arial" w:hAnsi="Arial"/>
      <w:b/>
      <w:sz w:val="24"/>
      <w:szCs w:val="24"/>
      <w:lang w:eastAsia="ru-RU"/>
    </w:rPr>
  </w:style>
  <w:style w:type="paragraph" w:customStyle="1" w:styleId="17">
    <w:name w:val="Подзаголовок 1"/>
    <w:basedOn w:val="a0"/>
    <w:rsid w:val="00677448"/>
    <w:pPr>
      <w:spacing w:before="120" w:after="120"/>
    </w:pPr>
    <w:rPr>
      <w:rFonts w:ascii="Arial" w:hAnsi="Arial" w:cs="Arial"/>
      <w:b/>
      <w:sz w:val="28"/>
    </w:rPr>
  </w:style>
  <w:style w:type="paragraph" w:customStyle="1" w:styleId="Normal10">
    <w:name w:val="Normal1"/>
    <w:rsid w:val="00677448"/>
    <w:rPr>
      <w:sz w:val="24"/>
    </w:rPr>
  </w:style>
  <w:style w:type="paragraph" w:customStyle="1" w:styleId="afffff5">
    <w:name w:val="Основной текст таблиц"/>
    <w:basedOn w:val="a0"/>
    <w:autoRedefine/>
    <w:rsid w:val="00677448"/>
    <w:pPr>
      <w:spacing w:before="120" w:after="120" w:line="360" w:lineRule="auto"/>
    </w:pPr>
    <w:rPr>
      <w:rFonts w:ascii="Arial" w:hAnsi="Arial"/>
      <w:sz w:val="18"/>
    </w:rPr>
  </w:style>
  <w:style w:type="character" w:customStyle="1" w:styleId="contentplain">
    <w:name w:val="contentplain"/>
    <w:basedOn w:val="a1"/>
    <w:rsid w:val="00677448"/>
  </w:style>
  <w:style w:type="paragraph" w:customStyle="1" w:styleId="afffff6">
    <w:name w:val="Стиль Название объекта + По левому краю"/>
    <w:basedOn w:val="affe"/>
    <w:autoRedefine/>
    <w:rsid w:val="00677448"/>
    <w:pPr>
      <w:keepLines/>
      <w:suppressAutoHyphens/>
      <w:spacing w:after="240" w:line="360" w:lineRule="auto"/>
    </w:pPr>
    <w:rPr>
      <w:rFonts w:ascii="Arial" w:hAnsi="Arial"/>
      <w:b/>
      <w:bCs/>
      <w:i w:val="0"/>
      <w:sz w:val="20"/>
      <w:lang w:val="ru-RU" w:eastAsia="ru-RU"/>
    </w:rPr>
  </w:style>
  <w:style w:type="paragraph" w:customStyle="1" w:styleId="3d">
    <w:name w:val="Заголовок 3 информационный"/>
    <w:next w:val="aff3"/>
    <w:autoRedefine/>
    <w:rsid w:val="00677448"/>
    <w:pPr>
      <w:spacing w:line="360" w:lineRule="auto"/>
    </w:pPr>
    <w:rPr>
      <w:rFonts w:ascii="Arial" w:hAnsi="Arial"/>
      <w:i/>
      <w:sz w:val="32"/>
      <w:szCs w:val="24"/>
      <w:u w:val="single"/>
    </w:rPr>
  </w:style>
  <w:style w:type="paragraph" w:customStyle="1" w:styleId="2f6">
    <w:name w:val="Заголовок 2 информационный"/>
    <w:basedOn w:val="20"/>
    <w:next w:val="aff3"/>
    <w:autoRedefine/>
    <w:rsid w:val="00677448"/>
    <w:pPr>
      <w:keepLines/>
      <w:numPr>
        <w:ilvl w:val="0"/>
        <w:numId w:val="0"/>
      </w:numPr>
      <w:suppressAutoHyphens/>
      <w:spacing w:before="120" w:after="120" w:line="360" w:lineRule="auto"/>
    </w:pPr>
    <w:rPr>
      <w:bCs w:val="0"/>
      <w:i w:val="0"/>
      <w:iCs w:val="0"/>
      <w:color w:val="365F91" w:themeColor="accent1" w:themeShade="BF"/>
      <w:sz w:val="36"/>
      <w:szCs w:val="36"/>
      <w:lang w:val="ru-RU"/>
    </w:rPr>
  </w:style>
  <w:style w:type="paragraph" w:customStyle="1" w:styleId="afffff7">
    <w:name w:val="Основной текст информационный"/>
    <w:basedOn w:val="aff3"/>
    <w:autoRedefine/>
    <w:rsid w:val="00677448"/>
    <w:pPr>
      <w:spacing w:before="0" w:after="0" w:line="360" w:lineRule="auto"/>
      <w:jc w:val="both"/>
    </w:pPr>
    <w:rPr>
      <w:rFonts w:ascii="Arial" w:hAnsi="Arial"/>
      <w:i/>
      <w:sz w:val="24"/>
      <w:szCs w:val="24"/>
      <w:lang w:val="ru-RU" w:eastAsia="ru-RU"/>
    </w:rPr>
  </w:style>
  <w:style w:type="paragraph" w:customStyle="1" w:styleId="afffff8">
    <w:name w:val="Приложение"/>
    <w:basedOn w:val="10"/>
    <w:next w:val="aff3"/>
    <w:link w:val="afffff9"/>
    <w:autoRedefine/>
    <w:rsid w:val="00677448"/>
    <w:pPr>
      <w:keepLines/>
      <w:pageBreakBefore/>
      <w:numPr>
        <w:numId w:val="0"/>
      </w:numPr>
      <w:suppressAutoHyphens/>
      <w:spacing w:after="120" w:line="360" w:lineRule="auto"/>
    </w:pPr>
    <w:rPr>
      <w:bCs w:val="0"/>
      <w:color w:val="365F91" w:themeColor="accent1" w:themeShade="BF"/>
      <w:sz w:val="44"/>
      <w:szCs w:val="24"/>
      <w:lang w:eastAsia="en-US"/>
    </w:rPr>
  </w:style>
  <w:style w:type="paragraph" w:customStyle="1" w:styleId="48">
    <w:name w:val="Заголовок 4 информационный"/>
    <w:next w:val="aff3"/>
    <w:autoRedefine/>
    <w:rsid w:val="00677448"/>
    <w:pPr>
      <w:spacing w:line="360" w:lineRule="auto"/>
    </w:pPr>
    <w:rPr>
      <w:rFonts w:ascii="Arial" w:hAnsi="Arial" w:cs="Arial"/>
      <w:bCs/>
      <w:i/>
      <w:sz w:val="28"/>
      <w:szCs w:val="24"/>
      <w:u w:val="single"/>
    </w:rPr>
  </w:style>
  <w:style w:type="paragraph" w:customStyle="1" w:styleId="58">
    <w:name w:val="Заголовок 5 информационный"/>
    <w:next w:val="aff3"/>
    <w:autoRedefine/>
    <w:rsid w:val="00677448"/>
    <w:pPr>
      <w:spacing w:line="360" w:lineRule="auto"/>
    </w:pPr>
    <w:rPr>
      <w:b/>
      <w:i/>
      <w:sz w:val="24"/>
      <w:u w:val="single"/>
    </w:rPr>
  </w:style>
  <w:style w:type="character" w:customStyle="1" w:styleId="afffff9">
    <w:name w:val="Приложение Знак"/>
    <w:basedOn w:val="11"/>
    <w:link w:val="afffff8"/>
    <w:rsid w:val="00677448"/>
    <w:rPr>
      <w:rFonts w:ascii="Arial" w:hAnsi="Arial" w:cs="Arial"/>
      <w:b/>
      <w:bCs w:val="0"/>
      <w:color w:val="365F91" w:themeColor="accent1" w:themeShade="BF"/>
      <w:kern w:val="32"/>
      <w:sz w:val="44"/>
      <w:szCs w:val="24"/>
      <w:lang w:val="en-US" w:eastAsia="en-US"/>
    </w:rPr>
  </w:style>
  <w:style w:type="paragraph" w:customStyle="1" w:styleId="Arial">
    <w:name w:val="Обычный + Arial"/>
    <w:aliases w:val="9 пт"/>
    <w:basedOn w:val="a0"/>
    <w:rsid w:val="00677448"/>
    <w:pPr>
      <w:snapToGrid w:val="0"/>
    </w:pPr>
    <w:rPr>
      <w:rFonts w:ascii="Arial" w:hAnsi="Arial" w:cs="Arial"/>
      <w:sz w:val="18"/>
      <w:szCs w:val="18"/>
      <w:lang w:val="ru-RU"/>
    </w:rPr>
  </w:style>
  <w:style w:type="character" w:customStyle="1" w:styleId="code-tag">
    <w:name w:val="code-tag"/>
    <w:rsid w:val="00677448"/>
  </w:style>
  <w:style w:type="character" w:customStyle="1" w:styleId="code-quote">
    <w:name w:val="code-quote"/>
    <w:rsid w:val="00677448"/>
  </w:style>
  <w:style w:type="character" w:customStyle="1" w:styleId="code-keyword">
    <w:name w:val="code-keyword"/>
    <w:rsid w:val="00677448"/>
  </w:style>
  <w:style w:type="character" w:customStyle="1" w:styleId="shorttext">
    <w:name w:val="short_text"/>
    <w:basedOn w:val="a1"/>
    <w:rsid w:val="00677448"/>
  </w:style>
  <w:style w:type="paragraph" w:customStyle="1" w:styleId="Comments">
    <w:name w:val="Comments"/>
    <w:basedOn w:val="a0"/>
    <w:link w:val="Comments0"/>
    <w:autoRedefine/>
    <w:rsid w:val="00677448"/>
    <w:pPr>
      <w:spacing w:before="240" w:after="240"/>
    </w:pPr>
    <w:rPr>
      <w:color w:val="FF0000"/>
      <w:szCs w:val="18"/>
      <w:lang w:eastAsia="en-US"/>
    </w:rPr>
  </w:style>
  <w:style w:type="character" w:customStyle="1" w:styleId="Comments0">
    <w:name w:val="Comments Знак Знак"/>
    <w:link w:val="Comments"/>
    <w:rsid w:val="00677448"/>
    <w:rPr>
      <w:color w:val="FF0000"/>
      <w:sz w:val="24"/>
      <w:szCs w:val="18"/>
      <w:lang w:val="en-US" w:eastAsia="en-US"/>
    </w:rPr>
  </w:style>
  <w:style w:type="paragraph" w:customStyle="1" w:styleId="BPC3Caption">
    <w:name w:val="BPC3 – Caption"/>
    <w:basedOn w:val="a0"/>
    <w:rsid w:val="00677448"/>
    <w:pPr>
      <w:spacing w:before="120" w:after="240"/>
    </w:pPr>
    <w:rPr>
      <w:rFonts w:ascii="Calibri" w:hAnsi="Calibri"/>
      <w:b/>
      <w:i/>
      <w:iCs/>
      <w:sz w:val="20"/>
      <w:szCs w:val="20"/>
      <w:lang w:eastAsia="en-US"/>
    </w:rPr>
  </w:style>
  <w:style w:type="paragraph" w:customStyle="1" w:styleId="18">
    <w:name w:val="Обычный1"/>
    <w:rsid w:val="00677448"/>
    <w:rPr>
      <w:sz w:val="24"/>
    </w:rPr>
  </w:style>
  <w:style w:type="character" w:customStyle="1" w:styleId="workplace">
    <w:name w:val="workplace"/>
    <w:rsid w:val="00677448"/>
  </w:style>
  <w:style w:type="character" w:customStyle="1" w:styleId="longtext">
    <w:name w:val="long_text"/>
    <w:rsid w:val="00677448"/>
  </w:style>
  <w:style w:type="paragraph" w:customStyle="1" w:styleId="3new">
    <w:name w:val="заголовок 3 new"/>
    <w:basedOn w:val="20"/>
    <w:link w:val="3new0"/>
    <w:qFormat/>
    <w:rsid w:val="00677448"/>
    <w:pPr>
      <w:keepLines/>
      <w:numPr>
        <w:ilvl w:val="0"/>
        <w:numId w:val="0"/>
      </w:numPr>
      <w:suppressAutoHyphens/>
      <w:spacing w:before="120" w:after="120" w:line="360" w:lineRule="auto"/>
      <w:ind w:left="425"/>
      <w:outlineLvl w:val="2"/>
    </w:pPr>
    <w:rPr>
      <w:rFonts w:asciiTheme="minorHAnsi" w:hAnsiTheme="minorHAnsi"/>
      <w:i w:val="0"/>
      <w:color w:val="365F91" w:themeColor="accent1" w:themeShade="BF"/>
      <w:lang w:eastAsia="en-US"/>
    </w:rPr>
  </w:style>
  <w:style w:type="character" w:customStyle="1" w:styleId="3new0">
    <w:name w:val="заголовок 3 new Знак"/>
    <w:basedOn w:val="21"/>
    <w:link w:val="3new"/>
    <w:rsid w:val="00677448"/>
    <w:rPr>
      <w:rFonts w:asciiTheme="minorHAnsi" w:hAnsiTheme="minorHAnsi" w:cs="Arial"/>
      <w:b/>
      <w:bCs/>
      <w:i w:val="0"/>
      <w:iCs/>
      <w:color w:val="365F91" w:themeColor="accent1" w:themeShade="BF"/>
      <w:sz w:val="28"/>
      <w:szCs w:val="28"/>
      <w:lang w:val="en-US" w:eastAsia="en-US"/>
    </w:rPr>
  </w:style>
  <w:style w:type="character" w:customStyle="1" w:styleId="st">
    <w:name w:val="st"/>
    <w:rsid w:val="00F477D3"/>
  </w:style>
  <w:style w:type="character" w:customStyle="1" w:styleId="af5">
    <w:name w:val="Абзац списка Знак"/>
    <w:aliases w:val="Bullets Знак,NASOFT List Paragraph Знак,Paragraphe de liste1 Знак,列出段落1 Знак,List Paragraph2 Знак,List 1 Paragraph Знак,List Paragraph Char Char Знак,Equipment Знак,numbered Знак,List Paragraph11 Знак,Headding 3 Знак,Table Txt Знак"/>
    <w:basedOn w:val="a1"/>
    <w:link w:val="af4"/>
    <w:uiPriority w:val="34"/>
    <w:qFormat/>
    <w:locked/>
    <w:rsid w:val="004B2FF0"/>
    <w:rPr>
      <w:rFonts w:ascii="Calibri" w:hAnsi="Calibr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37827">
      <w:bodyDiv w:val="1"/>
      <w:marLeft w:val="0"/>
      <w:marRight w:val="0"/>
      <w:marTop w:val="0"/>
      <w:marBottom w:val="0"/>
      <w:divBdr>
        <w:top w:val="none" w:sz="0" w:space="0" w:color="auto"/>
        <w:left w:val="none" w:sz="0" w:space="0" w:color="auto"/>
        <w:bottom w:val="none" w:sz="0" w:space="0" w:color="auto"/>
        <w:right w:val="none" w:sz="0" w:space="0" w:color="auto"/>
      </w:divBdr>
    </w:div>
    <w:div w:id="111829047">
      <w:bodyDiv w:val="1"/>
      <w:marLeft w:val="0"/>
      <w:marRight w:val="0"/>
      <w:marTop w:val="0"/>
      <w:marBottom w:val="0"/>
      <w:divBdr>
        <w:top w:val="none" w:sz="0" w:space="0" w:color="auto"/>
        <w:left w:val="none" w:sz="0" w:space="0" w:color="auto"/>
        <w:bottom w:val="none" w:sz="0" w:space="0" w:color="auto"/>
        <w:right w:val="none" w:sz="0" w:space="0" w:color="auto"/>
      </w:divBdr>
    </w:div>
    <w:div w:id="165445305">
      <w:bodyDiv w:val="1"/>
      <w:marLeft w:val="0"/>
      <w:marRight w:val="0"/>
      <w:marTop w:val="0"/>
      <w:marBottom w:val="0"/>
      <w:divBdr>
        <w:top w:val="none" w:sz="0" w:space="0" w:color="auto"/>
        <w:left w:val="none" w:sz="0" w:space="0" w:color="auto"/>
        <w:bottom w:val="none" w:sz="0" w:space="0" w:color="auto"/>
        <w:right w:val="none" w:sz="0" w:space="0" w:color="auto"/>
      </w:divBdr>
    </w:div>
    <w:div w:id="174347177">
      <w:bodyDiv w:val="1"/>
      <w:marLeft w:val="0"/>
      <w:marRight w:val="0"/>
      <w:marTop w:val="0"/>
      <w:marBottom w:val="0"/>
      <w:divBdr>
        <w:top w:val="none" w:sz="0" w:space="0" w:color="auto"/>
        <w:left w:val="none" w:sz="0" w:space="0" w:color="auto"/>
        <w:bottom w:val="none" w:sz="0" w:space="0" w:color="auto"/>
        <w:right w:val="none" w:sz="0" w:space="0" w:color="auto"/>
      </w:divBdr>
    </w:div>
    <w:div w:id="174538643">
      <w:bodyDiv w:val="1"/>
      <w:marLeft w:val="0"/>
      <w:marRight w:val="0"/>
      <w:marTop w:val="0"/>
      <w:marBottom w:val="0"/>
      <w:divBdr>
        <w:top w:val="none" w:sz="0" w:space="0" w:color="auto"/>
        <w:left w:val="none" w:sz="0" w:space="0" w:color="auto"/>
        <w:bottom w:val="none" w:sz="0" w:space="0" w:color="auto"/>
        <w:right w:val="none" w:sz="0" w:space="0" w:color="auto"/>
      </w:divBdr>
    </w:div>
    <w:div w:id="214317260">
      <w:bodyDiv w:val="1"/>
      <w:marLeft w:val="0"/>
      <w:marRight w:val="0"/>
      <w:marTop w:val="0"/>
      <w:marBottom w:val="0"/>
      <w:divBdr>
        <w:top w:val="none" w:sz="0" w:space="0" w:color="auto"/>
        <w:left w:val="none" w:sz="0" w:space="0" w:color="auto"/>
        <w:bottom w:val="none" w:sz="0" w:space="0" w:color="auto"/>
        <w:right w:val="none" w:sz="0" w:space="0" w:color="auto"/>
      </w:divBdr>
    </w:div>
    <w:div w:id="262425123">
      <w:bodyDiv w:val="1"/>
      <w:marLeft w:val="0"/>
      <w:marRight w:val="0"/>
      <w:marTop w:val="0"/>
      <w:marBottom w:val="0"/>
      <w:divBdr>
        <w:top w:val="none" w:sz="0" w:space="0" w:color="auto"/>
        <w:left w:val="none" w:sz="0" w:space="0" w:color="auto"/>
        <w:bottom w:val="none" w:sz="0" w:space="0" w:color="auto"/>
        <w:right w:val="none" w:sz="0" w:space="0" w:color="auto"/>
      </w:divBdr>
    </w:div>
    <w:div w:id="334773397">
      <w:bodyDiv w:val="1"/>
      <w:marLeft w:val="0"/>
      <w:marRight w:val="0"/>
      <w:marTop w:val="0"/>
      <w:marBottom w:val="0"/>
      <w:divBdr>
        <w:top w:val="none" w:sz="0" w:space="0" w:color="auto"/>
        <w:left w:val="none" w:sz="0" w:space="0" w:color="auto"/>
        <w:bottom w:val="none" w:sz="0" w:space="0" w:color="auto"/>
        <w:right w:val="none" w:sz="0" w:space="0" w:color="auto"/>
      </w:divBdr>
    </w:div>
    <w:div w:id="342124151">
      <w:bodyDiv w:val="1"/>
      <w:marLeft w:val="0"/>
      <w:marRight w:val="0"/>
      <w:marTop w:val="0"/>
      <w:marBottom w:val="0"/>
      <w:divBdr>
        <w:top w:val="none" w:sz="0" w:space="0" w:color="auto"/>
        <w:left w:val="none" w:sz="0" w:space="0" w:color="auto"/>
        <w:bottom w:val="none" w:sz="0" w:space="0" w:color="auto"/>
        <w:right w:val="none" w:sz="0" w:space="0" w:color="auto"/>
      </w:divBdr>
    </w:div>
    <w:div w:id="402995965">
      <w:bodyDiv w:val="1"/>
      <w:marLeft w:val="0"/>
      <w:marRight w:val="0"/>
      <w:marTop w:val="0"/>
      <w:marBottom w:val="0"/>
      <w:divBdr>
        <w:top w:val="none" w:sz="0" w:space="0" w:color="auto"/>
        <w:left w:val="none" w:sz="0" w:space="0" w:color="auto"/>
        <w:bottom w:val="none" w:sz="0" w:space="0" w:color="auto"/>
        <w:right w:val="none" w:sz="0" w:space="0" w:color="auto"/>
      </w:divBdr>
    </w:div>
    <w:div w:id="465204073">
      <w:bodyDiv w:val="1"/>
      <w:marLeft w:val="0"/>
      <w:marRight w:val="0"/>
      <w:marTop w:val="0"/>
      <w:marBottom w:val="0"/>
      <w:divBdr>
        <w:top w:val="none" w:sz="0" w:space="0" w:color="auto"/>
        <w:left w:val="none" w:sz="0" w:space="0" w:color="auto"/>
        <w:bottom w:val="none" w:sz="0" w:space="0" w:color="auto"/>
        <w:right w:val="none" w:sz="0" w:space="0" w:color="auto"/>
      </w:divBdr>
    </w:div>
    <w:div w:id="617491198">
      <w:bodyDiv w:val="1"/>
      <w:marLeft w:val="0"/>
      <w:marRight w:val="0"/>
      <w:marTop w:val="0"/>
      <w:marBottom w:val="0"/>
      <w:divBdr>
        <w:top w:val="none" w:sz="0" w:space="0" w:color="auto"/>
        <w:left w:val="none" w:sz="0" w:space="0" w:color="auto"/>
        <w:bottom w:val="none" w:sz="0" w:space="0" w:color="auto"/>
        <w:right w:val="none" w:sz="0" w:space="0" w:color="auto"/>
      </w:divBdr>
    </w:div>
    <w:div w:id="667248303">
      <w:bodyDiv w:val="1"/>
      <w:marLeft w:val="0"/>
      <w:marRight w:val="0"/>
      <w:marTop w:val="0"/>
      <w:marBottom w:val="0"/>
      <w:divBdr>
        <w:top w:val="none" w:sz="0" w:space="0" w:color="auto"/>
        <w:left w:val="none" w:sz="0" w:space="0" w:color="auto"/>
        <w:bottom w:val="none" w:sz="0" w:space="0" w:color="auto"/>
        <w:right w:val="none" w:sz="0" w:space="0" w:color="auto"/>
      </w:divBdr>
    </w:div>
    <w:div w:id="988704674">
      <w:bodyDiv w:val="1"/>
      <w:marLeft w:val="0"/>
      <w:marRight w:val="0"/>
      <w:marTop w:val="0"/>
      <w:marBottom w:val="0"/>
      <w:divBdr>
        <w:top w:val="none" w:sz="0" w:space="0" w:color="auto"/>
        <w:left w:val="none" w:sz="0" w:space="0" w:color="auto"/>
        <w:bottom w:val="none" w:sz="0" w:space="0" w:color="auto"/>
        <w:right w:val="none" w:sz="0" w:space="0" w:color="auto"/>
      </w:divBdr>
    </w:div>
    <w:div w:id="1192113150">
      <w:bodyDiv w:val="1"/>
      <w:marLeft w:val="0"/>
      <w:marRight w:val="0"/>
      <w:marTop w:val="0"/>
      <w:marBottom w:val="0"/>
      <w:divBdr>
        <w:top w:val="none" w:sz="0" w:space="0" w:color="auto"/>
        <w:left w:val="none" w:sz="0" w:space="0" w:color="auto"/>
        <w:bottom w:val="none" w:sz="0" w:space="0" w:color="auto"/>
        <w:right w:val="none" w:sz="0" w:space="0" w:color="auto"/>
      </w:divBdr>
    </w:div>
    <w:div w:id="1203252961">
      <w:bodyDiv w:val="1"/>
      <w:marLeft w:val="0"/>
      <w:marRight w:val="0"/>
      <w:marTop w:val="0"/>
      <w:marBottom w:val="0"/>
      <w:divBdr>
        <w:top w:val="none" w:sz="0" w:space="0" w:color="auto"/>
        <w:left w:val="none" w:sz="0" w:space="0" w:color="auto"/>
        <w:bottom w:val="none" w:sz="0" w:space="0" w:color="auto"/>
        <w:right w:val="none" w:sz="0" w:space="0" w:color="auto"/>
      </w:divBdr>
    </w:div>
    <w:div w:id="1255552570">
      <w:bodyDiv w:val="1"/>
      <w:marLeft w:val="0"/>
      <w:marRight w:val="0"/>
      <w:marTop w:val="0"/>
      <w:marBottom w:val="0"/>
      <w:divBdr>
        <w:top w:val="none" w:sz="0" w:space="0" w:color="auto"/>
        <w:left w:val="none" w:sz="0" w:space="0" w:color="auto"/>
        <w:bottom w:val="none" w:sz="0" w:space="0" w:color="auto"/>
        <w:right w:val="none" w:sz="0" w:space="0" w:color="auto"/>
      </w:divBdr>
    </w:div>
    <w:div w:id="1568808637">
      <w:bodyDiv w:val="1"/>
      <w:marLeft w:val="0"/>
      <w:marRight w:val="0"/>
      <w:marTop w:val="0"/>
      <w:marBottom w:val="0"/>
      <w:divBdr>
        <w:top w:val="none" w:sz="0" w:space="0" w:color="auto"/>
        <w:left w:val="none" w:sz="0" w:space="0" w:color="auto"/>
        <w:bottom w:val="none" w:sz="0" w:space="0" w:color="auto"/>
        <w:right w:val="none" w:sz="0" w:space="0" w:color="auto"/>
      </w:divBdr>
    </w:div>
    <w:div w:id="1651867450">
      <w:bodyDiv w:val="1"/>
      <w:marLeft w:val="0"/>
      <w:marRight w:val="0"/>
      <w:marTop w:val="0"/>
      <w:marBottom w:val="0"/>
      <w:divBdr>
        <w:top w:val="none" w:sz="0" w:space="0" w:color="auto"/>
        <w:left w:val="none" w:sz="0" w:space="0" w:color="auto"/>
        <w:bottom w:val="none" w:sz="0" w:space="0" w:color="auto"/>
        <w:right w:val="none" w:sz="0" w:space="0" w:color="auto"/>
      </w:divBdr>
    </w:div>
    <w:div w:id="1751807888">
      <w:bodyDiv w:val="1"/>
      <w:marLeft w:val="0"/>
      <w:marRight w:val="0"/>
      <w:marTop w:val="0"/>
      <w:marBottom w:val="0"/>
      <w:divBdr>
        <w:top w:val="none" w:sz="0" w:space="0" w:color="auto"/>
        <w:left w:val="none" w:sz="0" w:space="0" w:color="auto"/>
        <w:bottom w:val="none" w:sz="0" w:space="0" w:color="auto"/>
        <w:right w:val="none" w:sz="0" w:space="0" w:color="auto"/>
      </w:divBdr>
    </w:div>
    <w:div w:id="1756826224">
      <w:bodyDiv w:val="1"/>
      <w:marLeft w:val="0"/>
      <w:marRight w:val="0"/>
      <w:marTop w:val="0"/>
      <w:marBottom w:val="0"/>
      <w:divBdr>
        <w:top w:val="none" w:sz="0" w:space="0" w:color="auto"/>
        <w:left w:val="none" w:sz="0" w:space="0" w:color="auto"/>
        <w:bottom w:val="none" w:sz="0" w:space="0" w:color="auto"/>
        <w:right w:val="none" w:sz="0" w:space="0" w:color="auto"/>
      </w:divBdr>
    </w:div>
    <w:div w:id="1760061246">
      <w:bodyDiv w:val="1"/>
      <w:marLeft w:val="0"/>
      <w:marRight w:val="0"/>
      <w:marTop w:val="0"/>
      <w:marBottom w:val="0"/>
      <w:divBdr>
        <w:top w:val="none" w:sz="0" w:space="0" w:color="auto"/>
        <w:left w:val="none" w:sz="0" w:space="0" w:color="auto"/>
        <w:bottom w:val="none" w:sz="0" w:space="0" w:color="auto"/>
        <w:right w:val="none" w:sz="0" w:space="0" w:color="auto"/>
      </w:divBdr>
    </w:div>
    <w:div w:id="1916434340">
      <w:bodyDiv w:val="1"/>
      <w:marLeft w:val="0"/>
      <w:marRight w:val="0"/>
      <w:marTop w:val="0"/>
      <w:marBottom w:val="0"/>
      <w:divBdr>
        <w:top w:val="none" w:sz="0" w:space="0" w:color="auto"/>
        <w:left w:val="none" w:sz="0" w:space="0" w:color="auto"/>
        <w:bottom w:val="none" w:sz="0" w:space="0" w:color="auto"/>
        <w:right w:val="none" w:sz="0" w:space="0" w:color="auto"/>
      </w:divBdr>
    </w:div>
    <w:div w:id="1925383762">
      <w:bodyDiv w:val="1"/>
      <w:marLeft w:val="0"/>
      <w:marRight w:val="0"/>
      <w:marTop w:val="0"/>
      <w:marBottom w:val="0"/>
      <w:divBdr>
        <w:top w:val="none" w:sz="0" w:space="0" w:color="auto"/>
        <w:left w:val="none" w:sz="0" w:space="0" w:color="auto"/>
        <w:bottom w:val="none" w:sz="0" w:space="0" w:color="auto"/>
        <w:right w:val="none" w:sz="0" w:space="0" w:color="auto"/>
      </w:divBdr>
    </w:div>
    <w:div w:id="2023626350">
      <w:bodyDiv w:val="1"/>
      <w:marLeft w:val="0"/>
      <w:marRight w:val="0"/>
      <w:marTop w:val="0"/>
      <w:marBottom w:val="0"/>
      <w:divBdr>
        <w:top w:val="none" w:sz="0" w:space="0" w:color="auto"/>
        <w:left w:val="none" w:sz="0" w:space="0" w:color="auto"/>
        <w:bottom w:val="none" w:sz="0" w:space="0" w:color="auto"/>
        <w:right w:val="none" w:sz="0" w:space="0" w:color="auto"/>
      </w:divBdr>
    </w:div>
    <w:div w:id="2059041800">
      <w:bodyDiv w:val="1"/>
      <w:marLeft w:val="0"/>
      <w:marRight w:val="0"/>
      <w:marTop w:val="0"/>
      <w:marBottom w:val="0"/>
      <w:divBdr>
        <w:top w:val="none" w:sz="0" w:space="0" w:color="auto"/>
        <w:left w:val="none" w:sz="0" w:space="0" w:color="auto"/>
        <w:bottom w:val="none" w:sz="0" w:space="0" w:color="auto"/>
        <w:right w:val="none" w:sz="0" w:space="0" w:color="auto"/>
      </w:divBdr>
    </w:div>
    <w:div w:id="210037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w3.org/TR/xmlschema-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Projects\repo-core\ru.bpc.sv.documentation\RFP_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C6AE4-BD31-44C6-91FB-72C9C76E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RFP_Template.dotx</Template>
  <TotalTime>27360</TotalTime>
  <Pages>124</Pages>
  <Words>20190</Words>
  <Characters>115085</Characters>
  <Application>Microsoft Office Word</Application>
  <DocSecurity>0</DocSecurity>
  <Lines>959</Lines>
  <Paragraphs>270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RFP Template</vt:lpstr>
      <vt:lpstr>RFP Template</vt:lpstr>
    </vt:vector>
  </TitlesOfParts>
  <Company>BPC</Company>
  <LinksUpToDate>false</LinksUpToDate>
  <CharactersWithSpaces>135005</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subject/>
  <dc:creator>Fedorova Natalya</dc:creator>
  <cp:keywords/>
  <cp:lastModifiedBy>BPC</cp:lastModifiedBy>
  <cp:revision>817</cp:revision>
  <cp:lastPrinted>2014-05-30T13:58:00Z</cp:lastPrinted>
  <dcterms:created xsi:type="dcterms:W3CDTF">2014-05-30T13:41:00Z</dcterms:created>
  <dcterms:modified xsi:type="dcterms:W3CDTF">2018-12-18T09:20:00Z</dcterms:modified>
</cp:coreProperties>
</file>