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Pr="0089265B" w:rsidRDefault="0089265B" w:rsidP="00C23FA8">
      <w:pPr>
        <w:spacing w:after="0" w:line="240" w:lineRule="auto"/>
        <w:rPr>
          <w:rFonts w:ascii="Arial" w:hAnsi="Arial" w:cs="Arial"/>
          <w:b/>
          <w:u w:val="single"/>
        </w:rPr>
      </w:pPr>
      <w:r w:rsidRPr="0089265B">
        <w:rPr>
          <w:rFonts w:ascii="Arial" w:hAnsi="Arial" w:cs="Arial"/>
          <w:b/>
          <w:u w:val="single"/>
        </w:rPr>
        <w:t>Multiuser Packet Tracer</w:t>
      </w:r>
    </w:p>
    <w:p w:rsidR="0089265B" w:rsidRDefault="0089265B" w:rsidP="00C23FA8">
      <w:pPr>
        <w:spacing w:after="0" w:line="240" w:lineRule="auto"/>
        <w:rPr>
          <w:rFonts w:ascii="Arial" w:hAnsi="Arial" w:cs="Arial"/>
        </w:rPr>
      </w:pPr>
    </w:p>
    <w:p w:rsidR="0089265B" w:rsidRPr="00270050" w:rsidRDefault="0089265B" w:rsidP="00C23FA8">
      <w:pPr>
        <w:spacing w:after="0" w:line="240" w:lineRule="auto"/>
        <w:rPr>
          <w:rFonts w:ascii="Arial" w:hAnsi="Arial" w:cs="Arial"/>
          <w:b/>
        </w:rPr>
      </w:pPr>
      <w:r w:rsidRPr="00270050">
        <w:rPr>
          <w:rFonts w:ascii="Arial" w:hAnsi="Arial" w:cs="Arial"/>
          <w:b/>
        </w:rPr>
        <w:t>On destination packet tracer Lab</w:t>
      </w:r>
    </w:p>
    <w:p w:rsidR="0089265B" w:rsidRDefault="0089265B" w:rsidP="00C23FA8">
      <w:pPr>
        <w:spacing w:after="0" w:line="240" w:lineRule="auto"/>
        <w:rPr>
          <w:rFonts w:ascii="Arial" w:hAnsi="Arial" w:cs="Arial"/>
        </w:rPr>
      </w:pPr>
    </w:p>
    <w:p w:rsidR="0089265B" w:rsidRPr="00270050" w:rsidRDefault="0089265B" w:rsidP="0027005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70050">
        <w:rPr>
          <w:rFonts w:ascii="Arial" w:hAnsi="Arial" w:cs="Arial"/>
        </w:rPr>
        <w:t>Extensions &gt; Multiuser &gt; Port Visibility &gt; tick physical ports that can be connected to from remote packet tracer</w:t>
      </w:r>
    </w:p>
    <w:p w:rsidR="0089265B" w:rsidRDefault="0089265B" w:rsidP="0027005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70050">
        <w:rPr>
          <w:rFonts w:ascii="Arial" w:hAnsi="Arial" w:cs="Arial"/>
        </w:rPr>
        <w:t>Extensions &gt; Multiuser &gt; Listen &gt; Set password</w:t>
      </w:r>
    </w:p>
    <w:p w:rsidR="00115001" w:rsidRPr="00270050" w:rsidRDefault="00115001" w:rsidP="0011500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70050">
        <w:rPr>
          <w:rFonts w:ascii="Arial" w:hAnsi="Arial" w:cs="Arial"/>
        </w:rPr>
        <w:t>Extensions &gt; Multiuser &gt; L</w:t>
      </w:r>
      <w:r>
        <w:rPr>
          <w:rFonts w:ascii="Arial" w:hAnsi="Arial" w:cs="Arial"/>
        </w:rPr>
        <w:t>isten &gt; Take note of port number</w:t>
      </w:r>
    </w:p>
    <w:p w:rsidR="0089265B" w:rsidRDefault="0089265B" w:rsidP="00C23FA8">
      <w:pPr>
        <w:spacing w:after="0" w:line="240" w:lineRule="auto"/>
        <w:rPr>
          <w:rFonts w:ascii="Arial" w:hAnsi="Arial" w:cs="Arial"/>
        </w:rPr>
      </w:pPr>
    </w:p>
    <w:p w:rsidR="0089265B" w:rsidRPr="00270050" w:rsidRDefault="0089265B" w:rsidP="00C23FA8">
      <w:pPr>
        <w:spacing w:after="0" w:line="240" w:lineRule="auto"/>
        <w:rPr>
          <w:rFonts w:ascii="Arial" w:hAnsi="Arial" w:cs="Arial"/>
          <w:b/>
        </w:rPr>
      </w:pPr>
      <w:r w:rsidRPr="00270050">
        <w:rPr>
          <w:rFonts w:ascii="Arial" w:hAnsi="Arial" w:cs="Arial"/>
          <w:b/>
        </w:rPr>
        <w:t>On source packet tracer lab</w:t>
      </w:r>
    </w:p>
    <w:p w:rsidR="0089265B" w:rsidRDefault="0089265B" w:rsidP="00C23FA8">
      <w:pPr>
        <w:spacing w:after="0" w:line="240" w:lineRule="auto"/>
        <w:rPr>
          <w:rFonts w:ascii="Arial" w:hAnsi="Arial" w:cs="Arial"/>
        </w:rPr>
      </w:pPr>
    </w:p>
    <w:p w:rsidR="0089265B" w:rsidRPr="00270050" w:rsidRDefault="0089265B" w:rsidP="002700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70050">
        <w:rPr>
          <w:rFonts w:ascii="Arial" w:hAnsi="Arial" w:cs="Arial"/>
        </w:rPr>
        <w:t>Add multiuser cloud to topology</w:t>
      </w:r>
      <w:r w:rsidR="009B5744">
        <w:rPr>
          <w:rFonts w:ascii="Arial" w:hAnsi="Arial" w:cs="Arial"/>
        </w:rPr>
        <w:t>.</w:t>
      </w:r>
    </w:p>
    <w:p w:rsidR="00270050" w:rsidRPr="00270050" w:rsidRDefault="00270050" w:rsidP="002700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70050">
        <w:rPr>
          <w:rFonts w:ascii="Arial" w:hAnsi="Arial" w:cs="Arial"/>
        </w:rPr>
        <w:t>Click on cloud and set connection type to outgoing</w:t>
      </w:r>
      <w:r w:rsidR="009B5744">
        <w:rPr>
          <w:rFonts w:ascii="Arial" w:hAnsi="Arial" w:cs="Arial"/>
        </w:rPr>
        <w:t>.</w:t>
      </w:r>
    </w:p>
    <w:p w:rsidR="00270050" w:rsidRDefault="00270050" w:rsidP="002700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70050">
        <w:rPr>
          <w:rFonts w:ascii="Arial" w:hAnsi="Arial" w:cs="Arial"/>
        </w:rPr>
        <w:t>Set peer address as IP address of destination</w:t>
      </w:r>
      <w:r w:rsidR="009B5744">
        <w:rPr>
          <w:rFonts w:ascii="Arial" w:hAnsi="Arial" w:cs="Arial"/>
        </w:rPr>
        <w:t xml:space="preserve"> Packet Tracer topology.</w:t>
      </w:r>
    </w:p>
    <w:p w:rsidR="00115001" w:rsidRPr="00270050" w:rsidRDefault="00115001" w:rsidP="002700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Set peer port number the same as listen port in destination lab</w:t>
      </w:r>
      <w:r w:rsidR="009B5744">
        <w:rPr>
          <w:rFonts w:ascii="Arial" w:hAnsi="Arial" w:cs="Arial"/>
        </w:rPr>
        <w:t>.</w:t>
      </w:r>
    </w:p>
    <w:p w:rsidR="00245812" w:rsidRDefault="00270050" w:rsidP="004244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45812">
        <w:rPr>
          <w:rFonts w:ascii="Arial" w:hAnsi="Arial" w:cs="Arial"/>
        </w:rPr>
        <w:t>Set peer Network Name as name of multiuser cloud that will appear within destination topology</w:t>
      </w:r>
      <w:r w:rsidR="00922049">
        <w:rPr>
          <w:rFonts w:ascii="Arial" w:hAnsi="Arial" w:cs="Arial"/>
        </w:rPr>
        <w:t xml:space="preserve"> (Note if multiple remote labs are connecting to the same destination lab, then each must use a different Network name).</w:t>
      </w:r>
      <w:r w:rsidR="00245812" w:rsidRPr="00245812">
        <w:rPr>
          <w:rFonts w:ascii="Arial" w:hAnsi="Arial" w:cs="Arial"/>
        </w:rPr>
        <w:t xml:space="preserve"> </w:t>
      </w:r>
    </w:p>
    <w:p w:rsidR="00270050" w:rsidRDefault="00270050" w:rsidP="004244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45812">
        <w:rPr>
          <w:rFonts w:ascii="Arial" w:hAnsi="Arial" w:cs="Arial"/>
        </w:rPr>
        <w:t>Set password to the same as that set in destination packet tracer lab</w:t>
      </w:r>
      <w:r w:rsidR="009B5744">
        <w:rPr>
          <w:rFonts w:ascii="Arial" w:hAnsi="Arial" w:cs="Arial"/>
        </w:rPr>
        <w:t>.</w:t>
      </w:r>
    </w:p>
    <w:p w:rsidR="00245812" w:rsidRDefault="00245812" w:rsidP="00245812">
      <w:pPr>
        <w:pStyle w:val="ListParagraph"/>
        <w:spacing w:after="0" w:line="240" w:lineRule="auto"/>
        <w:rPr>
          <w:rFonts w:ascii="Arial" w:hAnsi="Arial" w:cs="Arial"/>
        </w:rPr>
      </w:pPr>
      <w:r w:rsidRPr="00245812">
        <w:rPr>
          <w:rFonts w:ascii="Arial" w:hAnsi="Arial" w:cs="Arial"/>
          <w:b/>
          <w:i/>
        </w:rPr>
        <w:t>*The network cloud will now appear in destination lab</w:t>
      </w:r>
    </w:p>
    <w:p w:rsidR="00245812" w:rsidRPr="00270050" w:rsidRDefault="00245812" w:rsidP="002700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Connect device to multiuser cloud and choose from interfaces that have been made available in destination lab.</w:t>
      </w:r>
    </w:p>
    <w:p w:rsidR="00270050" w:rsidRDefault="00270050" w:rsidP="00C23FA8">
      <w:pPr>
        <w:spacing w:after="0" w:line="240" w:lineRule="auto"/>
        <w:rPr>
          <w:rFonts w:ascii="Arial" w:hAnsi="Arial" w:cs="Arial"/>
        </w:rPr>
      </w:pPr>
    </w:p>
    <w:p w:rsidR="00245812" w:rsidRPr="00270050" w:rsidRDefault="00245812" w:rsidP="00245812">
      <w:pPr>
        <w:spacing w:after="0" w:line="240" w:lineRule="auto"/>
        <w:rPr>
          <w:rFonts w:ascii="Arial" w:hAnsi="Arial" w:cs="Arial"/>
          <w:b/>
        </w:rPr>
      </w:pPr>
      <w:r w:rsidRPr="00270050">
        <w:rPr>
          <w:rFonts w:ascii="Arial" w:hAnsi="Arial" w:cs="Arial"/>
          <w:b/>
        </w:rPr>
        <w:t>On destination packet tracer Lab</w:t>
      </w:r>
    </w:p>
    <w:p w:rsidR="00245812" w:rsidRDefault="00245812" w:rsidP="00245812">
      <w:pPr>
        <w:spacing w:after="0" w:line="240" w:lineRule="auto"/>
        <w:rPr>
          <w:rFonts w:ascii="Arial" w:hAnsi="Arial" w:cs="Arial"/>
        </w:rPr>
      </w:pPr>
    </w:p>
    <w:p w:rsidR="00245812" w:rsidRDefault="00245812" w:rsidP="002458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cloud will appear within topology with name as defined by source lab</w:t>
      </w:r>
      <w:r w:rsidR="009B5744">
        <w:rPr>
          <w:rFonts w:ascii="Arial" w:hAnsi="Arial" w:cs="Arial"/>
        </w:rPr>
        <w:t>.</w:t>
      </w:r>
    </w:p>
    <w:p w:rsidR="0089265B" w:rsidRPr="006C065B" w:rsidRDefault="006C065B" w:rsidP="000851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C065B">
        <w:rPr>
          <w:rFonts w:ascii="Arial" w:hAnsi="Arial" w:cs="Arial"/>
        </w:rPr>
        <w:t xml:space="preserve">A physical connection from local </w:t>
      </w:r>
      <w:r w:rsidR="00245812" w:rsidRPr="006C065B">
        <w:rPr>
          <w:rFonts w:ascii="Arial" w:hAnsi="Arial" w:cs="Arial"/>
        </w:rPr>
        <w:t xml:space="preserve">device to multiuser cloud </w:t>
      </w:r>
      <w:r w:rsidRPr="006C065B">
        <w:rPr>
          <w:rFonts w:ascii="Arial" w:hAnsi="Arial" w:cs="Arial"/>
        </w:rPr>
        <w:t>will have been automatically created as defined by source lab</w:t>
      </w:r>
      <w:r w:rsidR="009B5744">
        <w:rPr>
          <w:rFonts w:ascii="Arial" w:hAnsi="Arial" w:cs="Arial"/>
        </w:rPr>
        <w:t>.</w:t>
      </w:r>
    </w:p>
    <w:p w:rsidR="0089265B" w:rsidRPr="00C23FA8" w:rsidRDefault="0089265B" w:rsidP="00C23FA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89265B" w:rsidRPr="00C23FA8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6A6" w:rsidRDefault="00B256A6" w:rsidP="00C23FA8">
      <w:pPr>
        <w:spacing w:after="0" w:line="240" w:lineRule="auto"/>
      </w:pPr>
      <w:r>
        <w:separator/>
      </w:r>
    </w:p>
  </w:endnote>
  <w:endnote w:type="continuationSeparator" w:id="0">
    <w:p w:rsidR="00B256A6" w:rsidRDefault="00B256A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6A6" w:rsidRDefault="00B256A6" w:rsidP="00C23FA8">
      <w:pPr>
        <w:spacing w:after="0" w:line="240" w:lineRule="auto"/>
      </w:pPr>
      <w:r>
        <w:separator/>
      </w:r>
    </w:p>
  </w:footnote>
  <w:footnote w:type="continuationSeparator" w:id="0">
    <w:p w:rsidR="00B256A6" w:rsidRDefault="00B256A6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6194"/>
    <w:multiLevelType w:val="hybridMultilevel"/>
    <w:tmpl w:val="91B6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7A8"/>
    <w:multiLevelType w:val="hybridMultilevel"/>
    <w:tmpl w:val="787C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8D"/>
    <w:rsid w:val="00115001"/>
    <w:rsid w:val="00245812"/>
    <w:rsid w:val="00270050"/>
    <w:rsid w:val="0028628D"/>
    <w:rsid w:val="00595220"/>
    <w:rsid w:val="006C065B"/>
    <w:rsid w:val="00890A38"/>
    <w:rsid w:val="0089265B"/>
    <w:rsid w:val="008C7199"/>
    <w:rsid w:val="00922049"/>
    <w:rsid w:val="009B5744"/>
    <w:rsid w:val="00AF7D6C"/>
    <w:rsid w:val="00B256A6"/>
    <w:rsid w:val="00C23FA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2D6CC-9556-4F4F-B004-C9D56F9A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27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13" ma:contentTypeDescription="Create a new document." ma:contentTypeScope="" ma:versionID="6c3c1fd83d825642d68d0a2c5a049e8f">
  <xsd:schema xmlns:xsd="http://www.w3.org/2001/XMLSchema" xmlns:xs="http://www.w3.org/2001/XMLSchema" xmlns:p="http://schemas.microsoft.com/office/2006/metadata/properties" xmlns:ns2="4ead3e30-d430-4bd6-8c58-30b78065e881" xmlns:ns3="f80e0364-4a0c-48be-bba3-5345e0de1200" targetNamespace="http://schemas.microsoft.com/office/2006/metadata/properties" ma:root="true" ma:fieldsID="e4e28c25d3118651c736545dedeeb81f" ns2:_="" ns3:_="">
    <xsd:import namespace="4ead3e30-d430-4bd6-8c58-30b78065e881"/>
    <xsd:import namespace="f80e0364-4a0c-48be-bba3-5345e0de1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heckedOut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CheckedOut" ma:index="18" nillable="true" ma:displayName="Checked Out" ma:format="Dropdown" ma:list="UserInfo" ma:SharePointGroup="0" ma:internalName="CheckedOu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e0364-4a0c-48be-bba3-5345e0de1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ckedOut xmlns="4ead3e30-d430-4bd6-8c58-30b78065e881">
      <UserInfo>
        <DisplayName/>
        <AccountId xsi:nil="true"/>
        <AccountType/>
      </UserInfo>
    </CheckedOut>
  </documentManagement>
</p:properties>
</file>

<file path=customXml/itemProps1.xml><?xml version="1.0" encoding="utf-8"?>
<ds:datastoreItem xmlns:ds="http://schemas.openxmlformats.org/officeDocument/2006/customXml" ds:itemID="{41648193-F4FD-43E2-86C5-0E63676C0BC3}"/>
</file>

<file path=customXml/itemProps2.xml><?xml version="1.0" encoding="utf-8"?>
<ds:datastoreItem xmlns:ds="http://schemas.openxmlformats.org/officeDocument/2006/customXml" ds:itemID="{9B78040A-EF05-4EF3-9AE2-C7FCC33E3134}"/>
</file>

<file path=customXml/itemProps3.xml><?xml version="1.0" encoding="utf-8"?>
<ds:datastoreItem xmlns:ds="http://schemas.openxmlformats.org/officeDocument/2006/customXml" ds:itemID="{A119EF92-BE22-43FD-A956-42CCCC3BED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Holtz</dc:creator>
  <cp:keywords/>
  <dc:description/>
  <cp:lastModifiedBy>Michael Holtz</cp:lastModifiedBy>
  <cp:revision>7</cp:revision>
  <dcterms:created xsi:type="dcterms:W3CDTF">2019-01-20T20:27:00Z</dcterms:created>
  <dcterms:modified xsi:type="dcterms:W3CDTF">2019-01-20T21:14:00Z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