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9D02" w14:textId="7B9293A3" w:rsidR="00BD4805" w:rsidRPr="00CA2C05" w:rsidRDefault="00BD4805" w:rsidP="00BD4805">
      <w:pPr>
        <w:spacing w:after="160" w:line="259" w:lineRule="auto"/>
        <w:jc w:val="center"/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</w:pPr>
      <w:bookmarkStart w:id="0" w:name="_TOC_250052"/>
      <w:r w:rsidRPr="00CA2C05"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  <w:t>Project Title: Enterprise Project – Proof of Concept Artefact for Industry</w:t>
      </w:r>
    </w:p>
    <w:p w14:paraId="5D0F5B20" w14:textId="5F6D7AEC" w:rsidR="00BD4805" w:rsidRPr="00C36353" w:rsidRDefault="00000000" w:rsidP="00BD4805">
      <w:pPr>
        <w:spacing w:after="160" w:line="259" w:lineRule="auto"/>
        <w:jc w:val="center"/>
        <w:rPr>
          <w:rFonts w:ascii="Aptos" w:eastAsia="Aptos" w:hAnsi="Aptos" w:cs="Times New Roman"/>
          <w:b/>
          <w:bCs/>
          <w:color w:val="7030A0"/>
          <w:kern w:val="2"/>
          <w:sz w:val="22"/>
          <w14:ligatures w14:val="standardContextual"/>
        </w:rPr>
      </w:pPr>
      <w:r>
        <w:rPr>
          <w:rFonts w:asciiTheme="minorHAnsi" w:eastAsia="Times New Roman" w:hAnsiTheme="minorHAnsi" w:cstheme="minorHAnsi"/>
          <w:sz w:val="22"/>
          <w:lang w:eastAsia="en-GB"/>
        </w:rPr>
        <w:pict w14:anchorId="3127D043">
          <v:rect id="_x0000_i1025" style="width:0;height:1.5pt" o:hralign="center" o:hrstd="t" o:hr="t" fillcolor="#a0a0a0" stroked="f"/>
        </w:pict>
      </w:r>
    </w:p>
    <w:p w14:paraId="68DF3D59" w14:textId="192AA6B2" w:rsidR="00BD4805" w:rsidRPr="00BD4805" w:rsidRDefault="00CA2C05" w:rsidP="00CA2C05">
      <w:pPr>
        <w:pStyle w:val="NoSpacing"/>
        <w:rPr>
          <w:sz w:val="22"/>
        </w:rPr>
      </w:pPr>
      <w:r w:rsidRPr="00CA2C05">
        <w:rPr>
          <w:b w:val="0"/>
          <w:bCs w:val="0"/>
          <w:color w:val="auto"/>
          <w:sz w:val="22"/>
          <w:szCs w:val="22"/>
        </w:rPr>
        <w:t>Registering your EP Team PoC Artefact</w:t>
      </w:r>
      <w:r w:rsidR="00C8263B" w:rsidRPr="00CA2C05">
        <w:rPr>
          <w:b w:val="0"/>
          <w:bCs w:val="0"/>
          <w:color w:val="auto"/>
          <w:sz w:val="22"/>
          <w:szCs w:val="22"/>
        </w:rPr>
        <w:t xml:space="preserve">: </w:t>
      </w:r>
      <w:r w:rsidR="003A1B15" w:rsidRPr="00CA2C05">
        <w:rPr>
          <w:b w:val="0"/>
          <w:bCs w:val="0"/>
          <w:color w:val="auto"/>
          <w:sz w:val="22"/>
        </w:rPr>
        <w:t xml:space="preserve">Each student must upload the completed form to the </w:t>
      </w:r>
      <w:hyperlink r:id="rId8" w:history="1">
        <w:r w:rsidR="003A1B15" w:rsidRPr="00CA2C05">
          <w:rPr>
            <w:rStyle w:val="Hyperlink"/>
            <w:b w:val="0"/>
            <w:bCs w:val="0"/>
            <w:sz w:val="22"/>
            <w:szCs w:val="22"/>
          </w:rPr>
          <w:t>Blackboard Assessment Link</w:t>
        </w:r>
      </w:hyperlink>
      <w:r w:rsidR="003A1B15" w:rsidRPr="00CA2C05">
        <w:rPr>
          <w:b w:val="0"/>
          <w:bCs w:val="0"/>
          <w:sz w:val="22"/>
        </w:rPr>
        <w:t>.</w:t>
      </w:r>
      <w:r w:rsidR="007A1DE9" w:rsidRPr="00CA2C05">
        <w:rPr>
          <w:b w:val="0"/>
          <w:bCs w:val="0"/>
          <w:sz w:val="22"/>
        </w:rPr>
        <w:t xml:space="preserve">  </w:t>
      </w:r>
      <w:r w:rsidR="00000000">
        <w:rPr>
          <w:sz w:val="22"/>
          <w:szCs w:val="22"/>
        </w:rPr>
        <w:pict w14:anchorId="4735A4AC">
          <v:rect id="_x0000_i1026" style="width:0;height:1.5pt" o:hralign="center" o:hrstd="t" o:hr="t" fillcolor="#a0a0a0" stroked="f"/>
        </w:pict>
      </w:r>
    </w:p>
    <w:p w14:paraId="1362F5A3" w14:textId="53BA6176" w:rsidR="00BD4805" w:rsidRPr="00BD4805" w:rsidRDefault="00BD4805" w:rsidP="00BD4805">
      <w:pPr>
        <w:spacing w:after="160" w:line="259" w:lineRule="auto"/>
        <w:ind w:left="360" w:hanging="360"/>
        <w:outlineLvl w:val="0"/>
        <w:rPr>
          <w:rFonts w:ascii="Aptos" w:eastAsia="Aptos" w:hAnsi="Aptos" w:cs="Times New Roman"/>
          <w:b/>
          <w:bCs/>
          <w:color w:val="7030A0"/>
          <w:kern w:val="2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color w:val="7030A0"/>
          <w:kern w:val="2"/>
          <w:szCs w:val="24"/>
          <w14:ligatures w14:val="standardContextual"/>
        </w:rPr>
        <w:t xml:space="preserve">PoC Artefact </w:t>
      </w:r>
      <w:r w:rsidRPr="00BD4805">
        <w:rPr>
          <w:rFonts w:ascii="Aptos" w:eastAsia="Aptos" w:hAnsi="Aptos" w:cs="Times New Roman"/>
          <w:b/>
          <w:bCs/>
          <w:color w:val="7030A0"/>
          <w:kern w:val="2"/>
          <w:szCs w:val="24"/>
          <w14:ligatures w14:val="standardContextual"/>
        </w:rPr>
        <w:t xml:space="preserve">Title: </w:t>
      </w:r>
    </w:p>
    <w:p w14:paraId="56761780" w14:textId="15253A52" w:rsidR="00BD4805" w:rsidRPr="00BD4805" w:rsidRDefault="00BD4805" w:rsidP="00BD4805">
      <w:pPr>
        <w:spacing w:after="160" w:line="259" w:lineRule="auto"/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</w:pPr>
      <w:r w:rsidRPr="00BD4805"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  <w:t xml:space="preserve">Team Name:  </w:t>
      </w:r>
      <w:r w:rsidR="00237831"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  <w:t>Cyber6</w:t>
      </w:r>
    </w:p>
    <w:p w14:paraId="0B706691" w14:textId="77777777" w:rsidR="00BD4805" w:rsidRPr="00BD4805" w:rsidRDefault="00BD4805" w:rsidP="00BD4805">
      <w:pPr>
        <w:spacing w:after="160" w:line="259" w:lineRule="auto"/>
        <w:rPr>
          <w:rFonts w:ascii="Aptos" w:eastAsia="Aptos" w:hAnsi="Aptos" w:cs="Times New Roman"/>
          <w:i/>
          <w:iCs/>
          <w:kern w:val="2"/>
          <w:sz w:val="22"/>
          <w14:ligatures w14:val="standardContextual"/>
        </w:rPr>
      </w:pPr>
      <w:r w:rsidRPr="00BD4805"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  <w:t xml:space="preserve">Team Members: </w:t>
      </w:r>
    </w:p>
    <w:tbl>
      <w:tblPr>
        <w:tblStyle w:val="GridTable41"/>
        <w:tblW w:w="9232" w:type="dxa"/>
        <w:tblLook w:val="04A0" w:firstRow="1" w:lastRow="0" w:firstColumn="1" w:lastColumn="0" w:noHBand="0" w:noVBand="1"/>
      </w:tblPr>
      <w:tblGrid>
        <w:gridCol w:w="969"/>
        <w:gridCol w:w="2476"/>
        <w:gridCol w:w="2610"/>
        <w:gridCol w:w="3177"/>
      </w:tblGrid>
      <w:tr w:rsidR="007A1DE9" w:rsidRPr="00C36353" w14:paraId="506733B1" w14:textId="77777777" w:rsidTr="007A1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B5D992C" w14:textId="77777777" w:rsidR="005A67E0" w:rsidRPr="005A67E0" w:rsidRDefault="005A67E0" w:rsidP="005A67E0">
            <w:pPr>
              <w:spacing w:after="160" w:line="259" w:lineRule="auto"/>
              <w:rPr>
                <w:rFonts w:ascii="Aptos" w:eastAsia="Aptos" w:hAnsi="Aptos" w:cs="Times New Roman"/>
                <w:sz w:val="20"/>
                <w:szCs w:val="20"/>
              </w:rPr>
            </w:pPr>
            <w:bookmarkStart w:id="1" w:name="_Hlk189140235"/>
            <w:r w:rsidRPr="005A67E0">
              <w:rPr>
                <w:rFonts w:ascii="Aptos" w:eastAsia="Aptos" w:hAnsi="Aptos" w:cs="Times New Roman"/>
                <w:sz w:val="20"/>
                <w:szCs w:val="20"/>
              </w:rPr>
              <w:t>Initials</w:t>
            </w:r>
          </w:p>
        </w:tc>
        <w:tc>
          <w:tcPr>
            <w:tcW w:w="2693" w:type="dxa"/>
            <w:hideMark/>
          </w:tcPr>
          <w:p w14:paraId="60CA1463" w14:textId="77777777" w:rsidR="005A67E0" w:rsidRPr="005A67E0" w:rsidRDefault="005A67E0" w:rsidP="005A67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0"/>
                <w:szCs w:val="20"/>
              </w:rPr>
            </w:pPr>
            <w:r w:rsidRPr="005A67E0">
              <w:rPr>
                <w:rFonts w:ascii="Aptos" w:eastAsia="Aptos" w:hAnsi="Aptos" w:cs="Times New Roman"/>
                <w:sz w:val="20"/>
                <w:szCs w:val="20"/>
              </w:rPr>
              <w:t>Name</w:t>
            </w:r>
          </w:p>
        </w:tc>
        <w:tc>
          <w:tcPr>
            <w:tcW w:w="2126" w:type="dxa"/>
            <w:hideMark/>
          </w:tcPr>
          <w:p w14:paraId="437CF261" w14:textId="77777777" w:rsidR="005A67E0" w:rsidRPr="005A67E0" w:rsidRDefault="005A67E0" w:rsidP="005A67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0"/>
                <w:szCs w:val="20"/>
              </w:rPr>
            </w:pPr>
            <w:r w:rsidRPr="005A67E0">
              <w:rPr>
                <w:rFonts w:ascii="Aptos" w:eastAsia="Aptos" w:hAnsi="Aptos" w:cs="Times New Roman"/>
                <w:sz w:val="20"/>
                <w:szCs w:val="20"/>
              </w:rPr>
              <w:t>Email</w:t>
            </w:r>
          </w:p>
        </w:tc>
        <w:tc>
          <w:tcPr>
            <w:tcW w:w="3425" w:type="dxa"/>
            <w:hideMark/>
          </w:tcPr>
          <w:p w14:paraId="2B6B59F7" w14:textId="77777777" w:rsidR="005A67E0" w:rsidRPr="005A67E0" w:rsidRDefault="005A67E0" w:rsidP="005A67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0"/>
                <w:szCs w:val="20"/>
              </w:rPr>
            </w:pPr>
            <w:r w:rsidRPr="005A67E0">
              <w:rPr>
                <w:rFonts w:ascii="Aptos" w:eastAsia="Aptos" w:hAnsi="Aptos" w:cs="Times New Roman"/>
                <w:sz w:val="20"/>
                <w:szCs w:val="20"/>
              </w:rPr>
              <w:t>Role</w:t>
            </w:r>
          </w:p>
        </w:tc>
      </w:tr>
      <w:tr w:rsidR="00237831" w:rsidRPr="00C36353" w14:paraId="4542E9C4" w14:textId="77777777" w:rsidTr="007A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236FAC6" w14:textId="772B8BAF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DL</w:t>
            </w:r>
          </w:p>
        </w:tc>
        <w:tc>
          <w:tcPr>
            <w:tcW w:w="2693" w:type="dxa"/>
          </w:tcPr>
          <w:p w14:paraId="323F3FDE" w14:textId="5C9AB3C1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Daniel Legg</w:t>
            </w:r>
          </w:p>
        </w:tc>
        <w:tc>
          <w:tcPr>
            <w:tcW w:w="2126" w:type="dxa"/>
          </w:tcPr>
          <w:p w14:paraId="3F81FB7E" w14:textId="35EEE4A1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D3764716@live.tees.ac.uk</w:t>
            </w:r>
          </w:p>
        </w:tc>
        <w:tc>
          <w:tcPr>
            <w:tcW w:w="3425" w:type="dxa"/>
          </w:tcPr>
          <w:p w14:paraId="7899F46D" w14:textId="28C5D572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Backend Developer</w:t>
            </w:r>
          </w:p>
        </w:tc>
      </w:tr>
      <w:tr w:rsidR="00237831" w:rsidRPr="005A67E0" w14:paraId="034AAD2F" w14:textId="77777777" w:rsidTr="007A1DE9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30EDAE5" w14:textId="489A51E7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DM</w:t>
            </w:r>
          </w:p>
        </w:tc>
        <w:tc>
          <w:tcPr>
            <w:tcW w:w="2693" w:type="dxa"/>
          </w:tcPr>
          <w:p w14:paraId="5BF06319" w14:textId="6344DC70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Declan Moore</w:t>
            </w:r>
          </w:p>
        </w:tc>
        <w:tc>
          <w:tcPr>
            <w:tcW w:w="2126" w:type="dxa"/>
          </w:tcPr>
          <w:p w14:paraId="3016A31B" w14:textId="63C9A680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003443B2">
              <w:rPr>
                <w:sz w:val="20"/>
                <w:szCs w:val="20"/>
              </w:rPr>
              <w:t>C2201962@</w:t>
            </w:r>
            <w:r>
              <w:rPr>
                <w:sz w:val="20"/>
                <w:szCs w:val="20"/>
              </w:rPr>
              <w:t>live.</w:t>
            </w:r>
            <w:r w:rsidRPr="003443B2">
              <w:rPr>
                <w:sz w:val="20"/>
                <w:szCs w:val="20"/>
              </w:rPr>
              <w:t>tees.ac.uk</w:t>
            </w:r>
          </w:p>
        </w:tc>
        <w:tc>
          <w:tcPr>
            <w:tcW w:w="3425" w:type="dxa"/>
          </w:tcPr>
          <w:p w14:paraId="6F7C014C" w14:textId="4A057955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Software Tester</w:t>
            </w:r>
          </w:p>
        </w:tc>
      </w:tr>
      <w:tr w:rsidR="00237831" w:rsidRPr="00C36353" w14:paraId="58F28FE2" w14:textId="77777777" w:rsidTr="007A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E29F31" w14:textId="4F0C7CE2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RL</w:t>
            </w:r>
          </w:p>
        </w:tc>
        <w:tc>
          <w:tcPr>
            <w:tcW w:w="2693" w:type="dxa"/>
          </w:tcPr>
          <w:p w14:paraId="2B0200B5" w14:textId="2D1FBD20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0E3F8E58">
              <w:rPr>
                <w:sz w:val="20"/>
                <w:szCs w:val="20"/>
              </w:rPr>
              <w:t>Reece Lawton</w:t>
            </w:r>
          </w:p>
        </w:tc>
        <w:tc>
          <w:tcPr>
            <w:tcW w:w="2126" w:type="dxa"/>
          </w:tcPr>
          <w:p w14:paraId="06E1EB6F" w14:textId="35A731FE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3D8DE3ED">
              <w:rPr>
                <w:sz w:val="20"/>
                <w:szCs w:val="20"/>
              </w:rPr>
              <w:t>E4118242@live.tees.ac.uk</w:t>
            </w:r>
          </w:p>
        </w:tc>
        <w:tc>
          <w:tcPr>
            <w:tcW w:w="3425" w:type="dxa"/>
          </w:tcPr>
          <w:p w14:paraId="2411C656" w14:textId="6A35AE0B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Server Administrator</w:t>
            </w:r>
          </w:p>
        </w:tc>
      </w:tr>
      <w:tr w:rsidR="00237831" w:rsidRPr="005A67E0" w14:paraId="3C79B857" w14:textId="77777777" w:rsidTr="007A1DE9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C86A53E" w14:textId="2862D4DB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2693" w:type="dxa"/>
          </w:tcPr>
          <w:p w14:paraId="047E3B0E" w14:textId="728CAEDF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proofErr w:type="spellStart"/>
            <w:r>
              <w:rPr>
                <w:sz w:val="20"/>
                <w:szCs w:val="20"/>
              </w:rPr>
              <w:t>Ladimyr</w:t>
            </w:r>
            <w:proofErr w:type="spellEnd"/>
            <w:r>
              <w:rPr>
                <w:sz w:val="20"/>
                <w:szCs w:val="20"/>
              </w:rPr>
              <w:t xml:space="preserve"> Ostankov</w:t>
            </w:r>
          </w:p>
        </w:tc>
        <w:tc>
          <w:tcPr>
            <w:tcW w:w="2126" w:type="dxa"/>
          </w:tcPr>
          <w:p w14:paraId="79AC418E" w14:textId="1A1D8EA2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00A75618">
              <w:rPr>
                <w:sz w:val="20"/>
                <w:szCs w:val="20"/>
              </w:rPr>
              <w:t>S3293097@tees.ac.uk</w:t>
            </w:r>
          </w:p>
        </w:tc>
        <w:tc>
          <w:tcPr>
            <w:tcW w:w="3425" w:type="dxa"/>
          </w:tcPr>
          <w:p w14:paraId="605BCAA3" w14:textId="7AF5ACCC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General Developer</w:t>
            </w:r>
          </w:p>
        </w:tc>
      </w:tr>
      <w:tr w:rsidR="00237831" w:rsidRPr="00C36353" w14:paraId="59250FE1" w14:textId="77777777" w:rsidTr="007A1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A1B561" w14:textId="3DF3070B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CM</w:t>
            </w:r>
          </w:p>
        </w:tc>
        <w:tc>
          <w:tcPr>
            <w:tcW w:w="2693" w:type="dxa"/>
          </w:tcPr>
          <w:p w14:paraId="6AB8008F" w14:textId="2F62116E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3D8DE3ED">
              <w:rPr>
                <w:sz w:val="20"/>
                <w:szCs w:val="20"/>
              </w:rPr>
              <w:t>Ciaran McEvatt</w:t>
            </w:r>
          </w:p>
        </w:tc>
        <w:tc>
          <w:tcPr>
            <w:tcW w:w="2126" w:type="dxa"/>
          </w:tcPr>
          <w:p w14:paraId="2FFA623D" w14:textId="60437A08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 w:rsidRPr="3D8DE3ED">
              <w:rPr>
                <w:sz w:val="20"/>
                <w:szCs w:val="20"/>
              </w:rPr>
              <w:t>E4458249@live.tees.ac.uk</w:t>
            </w:r>
          </w:p>
        </w:tc>
        <w:tc>
          <w:tcPr>
            <w:tcW w:w="3425" w:type="dxa"/>
          </w:tcPr>
          <w:p w14:paraId="33979467" w14:textId="17AD7347" w:rsidR="00237831" w:rsidRPr="005A67E0" w:rsidRDefault="00237831" w:rsidP="002378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 xml:space="preserve">Documentation </w:t>
            </w:r>
          </w:p>
        </w:tc>
      </w:tr>
      <w:tr w:rsidR="00237831" w:rsidRPr="005A67E0" w14:paraId="453FB8C7" w14:textId="77777777" w:rsidTr="007A1DE9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DF0A1E" w14:textId="742C339F" w:rsidR="00237831" w:rsidRPr="005A67E0" w:rsidRDefault="00237831" w:rsidP="00237831">
            <w:pPr>
              <w:spacing w:after="160" w:line="259" w:lineRule="auto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2693" w:type="dxa"/>
          </w:tcPr>
          <w:p w14:paraId="709429DD" w14:textId="5EC549E1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Danyaal Bashir</w:t>
            </w:r>
          </w:p>
        </w:tc>
        <w:tc>
          <w:tcPr>
            <w:tcW w:w="2126" w:type="dxa"/>
          </w:tcPr>
          <w:p w14:paraId="7F1704FC" w14:textId="51B024F6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E4004242@live.tees.ac.uk</w:t>
            </w:r>
          </w:p>
        </w:tc>
        <w:tc>
          <w:tcPr>
            <w:tcW w:w="3425" w:type="dxa"/>
          </w:tcPr>
          <w:p w14:paraId="31272192" w14:textId="6D86E49B" w:rsidR="00237831" w:rsidRPr="005A67E0" w:rsidRDefault="00237831" w:rsidP="002378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sz w:val="22"/>
              </w:rPr>
            </w:pPr>
            <w:r>
              <w:rPr>
                <w:sz w:val="20"/>
                <w:szCs w:val="20"/>
              </w:rPr>
              <w:t>Database Administrator</w:t>
            </w:r>
          </w:p>
        </w:tc>
      </w:tr>
      <w:bookmarkEnd w:id="1"/>
    </w:tbl>
    <w:p w14:paraId="748137A8" w14:textId="77777777" w:rsidR="00BD4805" w:rsidRPr="001D5340" w:rsidRDefault="00BD4805" w:rsidP="00BD4805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BD4805" w14:paraId="57B39C2F" w14:textId="77777777" w:rsidTr="00847C6E">
        <w:trPr>
          <w:trHeight w:val="608"/>
        </w:trPr>
        <w:tc>
          <w:tcPr>
            <w:tcW w:w="3114" w:type="dxa"/>
            <w:shd w:val="clear" w:color="auto" w:fill="D5DCE4" w:themeFill="text2" w:themeFillTint="33"/>
          </w:tcPr>
          <w:p w14:paraId="0A01FF83" w14:textId="3A3EAD0E" w:rsidR="00BD4805" w:rsidRPr="00430DF8" w:rsidRDefault="00BD4805" w:rsidP="00847C6E">
            <w:pPr>
              <w:rPr>
                <w:b/>
                <w:bCs/>
                <w:sz w:val="20"/>
                <w:szCs w:val="18"/>
              </w:rPr>
            </w:pPr>
            <w:r w:rsidRPr="00847C6E">
              <w:rPr>
                <w:b/>
                <w:bCs/>
                <w:sz w:val="20"/>
                <w:szCs w:val="18"/>
              </w:rPr>
              <w:t xml:space="preserve">Tutor Name(s): </w:t>
            </w:r>
          </w:p>
        </w:tc>
        <w:tc>
          <w:tcPr>
            <w:tcW w:w="6095" w:type="dxa"/>
            <w:shd w:val="clear" w:color="auto" w:fill="FFFFFF" w:themeFill="background1"/>
          </w:tcPr>
          <w:p w14:paraId="09B3F466" w14:textId="11F4A421" w:rsidR="00BD4805" w:rsidRDefault="006A09BE" w:rsidP="00EE6813">
            <w:pPr>
              <w:rPr>
                <w:b/>
                <w:bCs/>
              </w:rPr>
            </w:pPr>
            <w:r>
              <w:rPr>
                <w:b/>
                <w:bCs/>
              </w:rPr>
              <w:t>Paolo Modesti, Jie Li</w:t>
            </w:r>
          </w:p>
        </w:tc>
      </w:tr>
    </w:tbl>
    <w:p w14:paraId="207B9A95" w14:textId="77777777" w:rsidR="00BD4805" w:rsidRDefault="00BD4805" w:rsidP="00BD4805">
      <w:pPr>
        <w:rPr>
          <w:b/>
          <w:bCs/>
        </w:rPr>
      </w:pPr>
    </w:p>
    <w:tbl>
      <w:tblPr>
        <w:tblStyle w:val="GridTable3-Accent4"/>
        <w:tblW w:w="8250" w:type="dxa"/>
        <w:tblInd w:w="5" w:type="dxa"/>
        <w:tblLook w:val="04A0" w:firstRow="1" w:lastRow="0" w:firstColumn="1" w:lastColumn="0" w:noHBand="0" w:noVBand="1"/>
      </w:tblPr>
      <w:tblGrid>
        <w:gridCol w:w="2173"/>
        <w:gridCol w:w="1263"/>
        <w:gridCol w:w="1093"/>
        <w:gridCol w:w="1108"/>
        <w:gridCol w:w="1460"/>
        <w:gridCol w:w="1153"/>
      </w:tblGrid>
      <w:tr w:rsidR="00BD4805" w:rsidRPr="00B41831" w14:paraId="67B169AE" w14:textId="77777777" w:rsidTr="00EE6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73" w:type="dxa"/>
            <w:shd w:val="clear" w:color="auto" w:fill="F2F2F2" w:themeFill="background1" w:themeFillShade="F2"/>
            <w:hideMark/>
          </w:tcPr>
          <w:p w14:paraId="40E601FF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Tutor</w:t>
            </w:r>
          </w:p>
        </w:tc>
        <w:tc>
          <w:tcPr>
            <w:tcW w:w="1263" w:type="dxa"/>
            <w:shd w:val="clear" w:color="auto" w:fill="F2F2F2" w:themeFill="background1" w:themeFillShade="F2"/>
          </w:tcPr>
          <w:p w14:paraId="52E7727F" w14:textId="77777777" w:rsidR="00BD4805" w:rsidRPr="00D404B6" w:rsidRDefault="00BD4805" w:rsidP="00EE6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Subject</w:t>
            </w:r>
          </w:p>
        </w:tc>
        <w:tc>
          <w:tcPr>
            <w:tcW w:w="1093" w:type="dxa"/>
            <w:shd w:val="clear" w:color="auto" w:fill="F2F2F2" w:themeFill="background1" w:themeFillShade="F2"/>
            <w:hideMark/>
          </w:tcPr>
          <w:p w14:paraId="14204A55" w14:textId="77777777" w:rsidR="00BD4805" w:rsidRPr="00D404B6" w:rsidRDefault="00BD4805" w:rsidP="00EE6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Initials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5D04A57" w14:textId="77777777" w:rsidR="00BD4805" w:rsidRPr="00D404B6" w:rsidRDefault="00BD4805" w:rsidP="00EE6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Lab#</w:t>
            </w:r>
          </w:p>
        </w:tc>
        <w:tc>
          <w:tcPr>
            <w:tcW w:w="1460" w:type="dxa"/>
            <w:shd w:val="clear" w:color="auto" w:fill="F2F2F2" w:themeFill="background1" w:themeFillShade="F2"/>
            <w:hideMark/>
          </w:tcPr>
          <w:p w14:paraId="12C0AC92" w14:textId="77777777" w:rsidR="00BD4805" w:rsidRPr="00D404B6" w:rsidRDefault="00BD4805" w:rsidP="00EE6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Tue 11-1</w:t>
            </w:r>
          </w:p>
        </w:tc>
        <w:tc>
          <w:tcPr>
            <w:tcW w:w="1153" w:type="dxa"/>
            <w:shd w:val="clear" w:color="auto" w:fill="F2F2F2" w:themeFill="background1" w:themeFillShade="F2"/>
            <w:hideMark/>
          </w:tcPr>
          <w:p w14:paraId="04A92307" w14:textId="77777777" w:rsidR="00BD4805" w:rsidRPr="00D404B6" w:rsidRDefault="00BD4805" w:rsidP="00EE6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Fri 11-1</w:t>
            </w:r>
          </w:p>
        </w:tc>
      </w:tr>
      <w:tr w:rsidR="00BD4805" w:rsidRPr="00B41831" w14:paraId="44719FA7" w14:textId="77777777" w:rsidTr="00EE6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AEDF1" w:themeFill="text2" w:themeFillTint="1A"/>
          </w:tcPr>
          <w:p w14:paraId="1C302383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Mansha Nawaz</w:t>
            </w:r>
          </w:p>
        </w:tc>
        <w:tc>
          <w:tcPr>
            <w:tcW w:w="1263" w:type="dxa"/>
            <w:shd w:val="clear" w:color="auto" w:fill="EAEDF1" w:themeFill="text2" w:themeFillTint="1A"/>
          </w:tcPr>
          <w:p w14:paraId="7DCF1042" w14:textId="1C14BB75" w:rsidR="00BD4805" w:rsidRPr="00D404B6" w:rsidRDefault="00847C6E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7C6E">
              <w:rPr>
                <w:sz w:val="18"/>
                <w:szCs w:val="18"/>
              </w:rPr>
              <w:t>ALL</w:t>
            </w:r>
          </w:p>
        </w:tc>
        <w:tc>
          <w:tcPr>
            <w:tcW w:w="1093" w:type="dxa"/>
            <w:shd w:val="clear" w:color="auto" w:fill="EAEDF1" w:themeFill="text2" w:themeFillTint="1A"/>
          </w:tcPr>
          <w:p w14:paraId="0BAFB29C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MN</w:t>
            </w:r>
          </w:p>
        </w:tc>
        <w:tc>
          <w:tcPr>
            <w:tcW w:w="0" w:type="auto"/>
            <w:shd w:val="clear" w:color="auto" w:fill="EAEDF1" w:themeFill="text2" w:themeFillTint="1A"/>
          </w:tcPr>
          <w:p w14:paraId="6E63BD3F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01</w:t>
            </w:r>
          </w:p>
        </w:tc>
        <w:tc>
          <w:tcPr>
            <w:tcW w:w="1460" w:type="dxa"/>
            <w:shd w:val="clear" w:color="auto" w:fill="EAEDF1" w:themeFill="text2" w:themeFillTint="1A"/>
          </w:tcPr>
          <w:p w14:paraId="03600B08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IT1.31</w:t>
            </w:r>
          </w:p>
        </w:tc>
        <w:tc>
          <w:tcPr>
            <w:tcW w:w="1153" w:type="dxa"/>
            <w:shd w:val="clear" w:color="auto" w:fill="EAEDF1" w:themeFill="text2" w:themeFillTint="1A"/>
          </w:tcPr>
          <w:p w14:paraId="1693F02D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IT1.34</w:t>
            </w:r>
          </w:p>
        </w:tc>
      </w:tr>
      <w:tr w:rsidR="00BD4805" w:rsidRPr="00B41831" w14:paraId="3BEBF9F2" w14:textId="77777777" w:rsidTr="00EE6813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AEDF1" w:themeFill="text2" w:themeFillTint="1A"/>
            <w:hideMark/>
          </w:tcPr>
          <w:p w14:paraId="56069113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Barry Hebbron</w:t>
            </w:r>
          </w:p>
        </w:tc>
        <w:tc>
          <w:tcPr>
            <w:tcW w:w="1263" w:type="dxa"/>
            <w:shd w:val="clear" w:color="auto" w:fill="EAEDF1" w:themeFill="text2" w:themeFillTint="1A"/>
          </w:tcPr>
          <w:p w14:paraId="54F863B6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CS | SE</w:t>
            </w:r>
          </w:p>
        </w:tc>
        <w:tc>
          <w:tcPr>
            <w:tcW w:w="1093" w:type="dxa"/>
            <w:shd w:val="clear" w:color="auto" w:fill="EAEDF1" w:themeFill="text2" w:themeFillTint="1A"/>
            <w:hideMark/>
          </w:tcPr>
          <w:p w14:paraId="581626D7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BH</w:t>
            </w:r>
          </w:p>
        </w:tc>
        <w:tc>
          <w:tcPr>
            <w:tcW w:w="0" w:type="auto"/>
            <w:shd w:val="clear" w:color="auto" w:fill="EAEDF1" w:themeFill="text2" w:themeFillTint="1A"/>
            <w:hideMark/>
          </w:tcPr>
          <w:p w14:paraId="64DCEB42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04</w:t>
            </w:r>
          </w:p>
        </w:tc>
        <w:tc>
          <w:tcPr>
            <w:tcW w:w="1460" w:type="dxa"/>
            <w:shd w:val="clear" w:color="auto" w:fill="EAEDF1" w:themeFill="text2" w:themeFillTint="1A"/>
            <w:hideMark/>
          </w:tcPr>
          <w:p w14:paraId="0A3A2510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IT1.11</w:t>
            </w:r>
          </w:p>
        </w:tc>
        <w:tc>
          <w:tcPr>
            <w:tcW w:w="1153" w:type="dxa"/>
            <w:shd w:val="clear" w:color="auto" w:fill="EAEDF1" w:themeFill="text2" w:themeFillTint="1A"/>
            <w:hideMark/>
          </w:tcPr>
          <w:p w14:paraId="73AC815E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IT1.10</w:t>
            </w:r>
          </w:p>
        </w:tc>
      </w:tr>
      <w:tr w:rsidR="00BD4805" w:rsidRPr="00B41831" w14:paraId="73DC1B2C" w14:textId="77777777" w:rsidTr="00EE6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AEDF1" w:themeFill="text2" w:themeFillTint="1A"/>
            <w:hideMark/>
          </w:tcPr>
          <w:p w14:paraId="66E08A0F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Julien Cordry</w:t>
            </w:r>
          </w:p>
        </w:tc>
        <w:tc>
          <w:tcPr>
            <w:tcW w:w="1263" w:type="dxa"/>
            <w:shd w:val="clear" w:color="auto" w:fill="EAEDF1" w:themeFill="text2" w:themeFillTint="1A"/>
          </w:tcPr>
          <w:p w14:paraId="4F1D56C9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CS | SE</w:t>
            </w:r>
          </w:p>
        </w:tc>
        <w:tc>
          <w:tcPr>
            <w:tcW w:w="1093" w:type="dxa"/>
            <w:shd w:val="clear" w:color="auto" w:fill="EAEDF1" w:themeFill="text2" w:themeFillTint="1A"/>
            <w:hideMark/>
          </w:tcPr>
          <w:p w14:paraId="33974818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JC</w:t>
            </w:r>
          </w:p>
        </w:tc>
        <w:tc>
          <w:tcPr>
            <w:tcW w:w="0" w:type="auto"/>
            <w:shd w:val="clear" w:color="auto" w:fill="EAEDF1" w:themeFill="text2" w:themeFillTint="1A"/>
            <w:hideMark/>
          </w:tcPr>
          <w:p w14:paraId="4DB589D9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05</w:t>
            </w:r>
          </w:p>
        </w:tc>
        <w:tc>
          <w:tcPr>
            <w:tcW w:w="1460" w:type="dxa"/>
            <w:shd w:val="clear" w:color="auto" w:fill="EAEDF1" w:themeFill="text2" w:themeFillTint="1A"/>
            <w:hideMark/>
          </w:tcPr>
          <w:p w14:paraId="48762E76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IT1.08</w:t>
            </w:r>
          </w:p>
        </w:tc>
        <w:tc>
          <w:tcPr>
            <w:tcW w:w="1153" w:type="dxa"/>
            <w:shd w:val="clear" w:color="auto" w:fill="EAEDF1" w:themeFill="text2" w:themeFillTint="1A"/>
            <w:hideMark/>
          </w:tcPr>
          <w:p w14:paraId="78E13C88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IT1.31</w:t>
            </w:r>
          </w:p>
        </w:tc>
      </w:tr>
      <w:tr w:rsidR="00BD4805" w:rsidRPr="00B41831" w14:paraId="397DFE2F" w14:textId="77777777" w:rsidTr="00EE6813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AEDF1" w:themeFill="text2" w:themeFillTint="1A"/>
            <w:hideMark/>
          </w:tcPr>
          <w:p w14:paraId="5E0B6B3B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Steven Mead</w:t>
            </w:r>
          </w:p>
        </w:tc>
        <w:tc>
          <w:tcPr>
            <w:tcW w:w="1263" w:type="dxa"/>
            <w:shd w:val="clear" w:color="auto" w:fill="EAEDF1" w:themeFill="text2" w:themeFillTint="1A"/>
          </w:tcPr>
          <w:p w14:paraId="771DA733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CS | SE</w:t>
            </w:r>
          </w:p>
        </w:tc>
        <w:tc>
          <w:tcPr>
            <w:tcW w:w="1093" w:type="dxa"/>
            <w:shd w:val="clear" w:color="auto" w:fill="EAEDF1" w:themeFill="text2" w:themeFillTint="1A"/>
            <w:hideMark/>
          </w:tcPr>
          <w:p w14:paraId="47A43787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SM</w:t>
            </w:r>
          </w:p>
        </w:tc>
        <w:tc>
          <w:tcPr>
            <w:tcW w:w="0" w:type="auto"/>
            <w:shd w:val="clear" w:color="auto" w:fill="EAEDF1" w:themeFill="text2" w:themeFillTint="1A"/>
            <w:hideMark/>
          </w:tcPr>
          <w:p w14:paraId="01F31462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06</w:t>
            </w:r>
          </w:p>
        </w:tc>
        <w:tc>
          <w:tcPr>
            <w:tcW w:w="1460" w:type="dxa"/>
            <w:shd w:val="clear" w:color="auto" w:fill="EAEDF1" w:themeFill="text2" w:themeFillTint="1A"/>
            <w:hideMark/>
          </w:tcPr>
          <w:p w14:paraId="65619B03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IT1.10</w:t>
            </w:r>
          </w:p>
        </w:tc>
        <w:tc>
          <w:tcPr>
            <w:tcW w:w="1153" w:type="dxa"/>
            <w:shd w:val="clear" w:color="auto" w:fill="EAEDF1" w:themeFill="text2" w:themeFillTint="1A"/>
            <w:hideMark/>
          </w:tcPr>
          <w:p w14:paraId="6C84B0C2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IT1.08</w:t>
            </w:r>
          </w:p>
        </w:tc>
      </w:tr>
      <w:tr w:rsidR="00BD4805" w:rsidRPr="00B41831" w14:paraId="0C825073" w14:textId="77777777" w:rsidTr="00EE6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2EFD9" w:themeFill="accent6" w:themeFillTint="33"/>
            <w:hideMark/>
          </w:tcPr>
          <w:p w14:paraId="318D26B8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Jie Li</w:t>
            </w:r>
          </w:p>
        </w:tc>
        <w:tc>
          <w:tcPr>
            <w:tcW w:w="1263" w:type="dxa"/>
            <w:shd w:val="clear" w:color="auto" w:fill="E2EFD9" w:themeFill="accent6" w:themeFillTint="33"/>
          </w:tcPr>
          <w:p w14:paraId="0F132BED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Cyber</w:t>
            </w:r>
          </w:p>
        </w:tc>
        <w:tc>
          <w:tcPr>
            <w:tcW w:w="1093" w:type="dxa"/>
            <w:shd w:val="clear" w:color="auto" w:fill="E2EFD9" w:themeFill="accent6" w:themeFillTint="33"/>
            <w:hideMark/>
          </w:tcPr>
          <w:p w14:paraId="6D88D6B9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JL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5A256D1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02</w:t>
            </w:r>
          </w:p>
        </w:tc>
        <w:tc>
          <w:tcPr>
            <w:tcW w:w="1460" w:type="dxa"/>
            <w:shd w:val="clear" w:color="auto" w:fill="E2EFD9" w:themeFill="accent6" w:themeFillTint="33"/>
            <w:hideMark/>
          </w:tcPr>
          <w:p w14:paraId="2FE96113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IT2.41</w:t>
            </w:r>
          </w:p>
        </w:tc>
        <w:tc>
          <w:tcPr>
            <w:tcW w:w="1153" w:type="dxa"/>
            <w:shd w:val="clear" w:color="auto" w:fill="E2EFD9" w:themeFill="accent6" w:themeFillTint="33"/>
            <w:hideMark/>
          </w:tcPr>
          <w:p w14:paraId="273DE4E1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IT2.41</w:t>
            </w:r>
          </w:p>
        </w:tc>
      </w:tr>
      <w:tr w:rsidR="00BD4805" w:rsidRPr="00B41831" w14:paraId="4FE45D62" w14:textId="77777777" w:rsidTr="00EE6813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E2EFD9" w:themeFill="accent6" w:themeFillTint="33"/>
            <w:hideMark/>
          </w:tcPr>
          <w:p w14:paraId="7E5514E7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Muhammad Diyan</w:t>
            </w:r>
          </w:p>
        </w:tc>
        <w:tc>
          <w:tcPr>
            <w:tcW w:w="1263" w:type="dxa"/>
            <w:shd w:val="clear" w:color="auto" w:fill="E2EFD9" w:themeFill="accent6" w:themeFillTint="33"/>
          </w:tcPr>
          <w:p w14:paraId="210FECEA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Cyber</w:t>
            </w:r>
          </w:p>
        </w:tc>
        <w:tc>
          <w:tcPr>
            <w:tcW w:w="1093" w:type="dxa"/>
            <w:shd w:val="clear" w:color="auto" w:fill="E2EFD9" w:themeFill="accent6" w:themeFillTint="33"/>
            <w:hideMark/>
          </w:tcPr>
          <w:p w14:paraId="7B007E62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MD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5CFD6A57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03</w:t>
            </w:r>
          </w:p>
        </w:tc>
        <w:tc>
          <w:tcPr>
            <w:tcW w:w="1460" w:type="dxa"/>
            <w:shd w:val="clear" w:color="auto" w:fill="E2EFD9" w:themeFill="accent6" w:themeFillTint="33"/>
            <w:hideMark/>
          </w:tcPr>
          <w:p w14:paraId="00E56573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IT2.34</w:t>
            </w:r>
          </w:p>
        </w:tc>
        <w:tc>
          <w:tcPr>
            <w:tcW w:w="1153" w:type="dxa"/>
            <w:shd w:val="clear" w:color="auto" w:fill="E2EFD9" w:themeFill="accent6" w:themeFillTint="33"/>
            <w:hideMark/>
          </w:tcPr>
          <w:p w14:paraId="7B719815" w14:textId="77777777" w:rsidR="00BD4805" w:rsidRPr="00D404B6" w:rsidRDefault="00BD4805" w:rsidP="00EE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IT2.42</w:t>
            </w:r>
          </w:p>
        </w:tc>
      </w:tr>
      <w:tr w:rsidR="00BD4805" w:rsidRPr="00B41831" w14:paraId="2B52E548" w14:textId="77777777" w:rsidTr="00EE6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  <w:shd w:val="clear" w:color="auto" w:fill="FBE4D5" w:themeFill="accent2" w:themeFillTint="33"/>
            <w:hideMark/>
          </w:tcPr>
          <w:p w14:paraId="06DF5272" w14:textId="77777777" w:rsidR="00BD4805" w:rsidRPr="00D404B6" w:rsidRDefault="00BD4805" w:rsidP="00EE6813">
            <w:pPr>
              <w:jc w:val="left"/>
              <w:rPr>
                <w:i w:val="0"/>
                <w:iCs w:val="0"/>
                <w:sz w:val="20"/>
                <w:szCs w:val="20"/>
              </w:rPr>
            </w:pPr>
            <w:r w:rsidRPr="00D404B6">
              <w:rPr>
                <w:i w:val="0"/>
                <w:iCs w:val="0"/>
                <w:sz w:val="20"/>
                <w:szCs w:val="20"/>
              </w:rPr>
              <w:t>Ben Findlay</w:t>
            </w:r>
          </w:p>
        </w:tc>
        <w:tc>
          <w:tcPr>
            <w:tcW w:w="1263" w:type="dxa"/>
            <w:shd w:val="clear" w:color="auto" w:fill="FBE4D5" w:themeFill="accent2" w:themeFillTint="33"/>
          </w:tcPr>
          <w:p w14:paraId="406A8AB9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Forensics</w:t>
            </w:r>
          </w:p>
        </w:tc>
        <w:tc>
          <w:tcPr>
            <w:tcW w:w="1093" w:type="dxa"/>
            <w:shd w:val="clear" w:color="auto" w:fill="FBE4D5" w:themeFill="accent2" w:themeFillTint="33"/>
            <w:hideMark/>
          </w:tcPr>
          <w:p w14:paraId="5258B498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BF</w:t>
            </w:r>
          </w:p>
        </w:tc>
        <w:tc>
          <w:tcPr>
            <w:tcW w:w="0" w:type="auto"/>
            <w:shd w:val="clear" w:color="auto" w:fill="FBE4D5" w:themeFill="accent2" w:themeFillTint="33"/>
            <w:hideMark/>
          </w:tcPr>
          <w:p w14:paraId="30151FCF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07</w:t>
            </w:r>
          </w:p>
        </w:tc>
        <w:tc>
          <w:tcPr>
            <w:tcW w:w="1460" w:type="dxa"/>
            <w:shd w:val="clear" w:color="auto" w:fill="FBE4D5" w:themeFill="accent2" w:themeFillTint="33"/>
            <w:hideMark/>
          </w:tcPr>
          <w:p w14:paraId="357213F4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IC1.68 (</w:t>
            </w:r>
            <w:r w:rsidRPr="00D404B6">
              <w:rPr>
                <w:color w:val="FF0000"/>
                <w:sz w:val="20"/>
                <w:szCs w:val="20"/>
              </w:rPr>
              <w:t>12-1)</w:t>
            </w:r>
          </w:p>
        </w:tc>
        <w:tc>
          <w:tcPr>
            <w:tcW w:w="1153" w:type="dxa"/>
            <w:shd w:val="clear" w:color="auto" w:fill="FBE4D5" w:themeFill="accent2" w:themeFillTint="33"/>
            <w:hideMark/>
          </w:tcPr>
          <w:p w14:paraId="7474439D" w14:textId="77777777" w:rsidR="00BD4805" w:rsidRPr="00D404B6" w:rsidRDefault="00BD4805" w:rsidP="00EE6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04B6">
              <w:rPr>
                <w:sz w:val="20"/>
                <w:szCs w:val="20"/>
              </w:rPr>
              <w:t>IC1.68</w:t>
            </w:r>
          </w:p>
        </w:tc>
      </w:tr>
    </w:tbl>
    <w:p w14:paraId="45FA673F" w14:textId="77777777" w:rsidR="00BD4805" w:rsidRDefault="00BD4805" w:rsidP="005A67E0">
      <w:pPr>
        <w:spacing w:after="160" w:line="259" w:lineRule="auto"/>
        <w:rPr>
          <w:rFonts w:ascii="Aptos" w:eastAsia="Aptos" w:hAnsi="Aptos" w:cs="Times New Roman"/>
          <w:b/>
          <w:bCs/>
          <w:kern w:val="2"/>
          <w:sz w:val="22"/>
          <w14:ligatures w14:val="standardContextual"/>
        </w:rPr>
      </w:pPr>
    </w:p>
    <w:p w14:paraId="207F0CD2" w14:textId="77777777" w:rsidR="005A67E0" w:rsidRPr="005A67E0" w:rsidRDefault="00000000" w:rsidP="005A67E0">
      <w:pPr>
        <w:spacing w:after="160" w:line="259" w:lineRule="auto"/>
        <w:rPr>
          <w:rFonts w:ascii="Aptos" w:eastAsia="Aptos" w:hAnsi="Aptos" w:cs="Times New Roman"/>
          <w:kern w:val="2"/>
          <w:sz w:val="22"/>
          <w14:ligatures w14:val="standardContextual"/>
        </w:rPr>
      </w:pPr>
      <w:r>
        <w:rPr>
          <w:rFonts w:ascii="Aptos" w:eastAsia="Aptos" w:hAnsi="Aptos" w:cs="Times New Roman"/>
          <w:kern w:val="2"/>
          <w:sz w:val="22"/>
          <w14:ligatures w14:val="standardContextual"/>
        </w:rPr>
        <w:pict w14:anchorId="0BFA4EF2">
          <v:rect id="_x0000_i1027" style="width:0;height:1.5pt" o:hralign="center" o:hrstd="t" o:hr="t" fillcolor="#a0a0a0" stroked="f"/>
        </w:pict>
      </w:r>
    </w:p>
    <w:p w14:paraId="0532200B" w14:textId="42599E0B" w:rsidR="00F74013" w:rsidRDefault="00F74013" w:rsidP="00F74013">
      <w:pPr>
        <w:rPr>
          <w:rFonts w:asciiTheme="minorHAnsi" w:eastAsia="Times New Roman" w:hAnsiTheme="minorHAnsi" w:cstheme="minorHAnsi"/>
          <w:sz w:val="22"/>
          <w:lang w:eastAsia="en-GB"/>
        </w:rPr>
      </w:pPr>
    </w:p>
    <w:p w14:paraId="07495869" w14:textId="77777777" w:rsidR="00237831" w:rsidRDefault="00237831" w:rsidP="00F74013">
      <w:pPr>
        <w:rPr>
          <w:rFonts w:asciiTheme="minorHAnsi" w:eastAsia="Times New Roman" w:hAnsiTheme="minorHAnsi" w:cstheme="minorHAnsi"/>
          <w:sz w:val="22"/>
          <w:lang w:eastAsia="en-GB"/>
        </w:rPr>
      </w:pPr>
    </w:p>
    <w:p w14:paraId="0CFBDF96" w14:textId="77777777" w:rsidR="00237831" w:rsidRDefault="00237831" w:rsidP="00F74013">
      <w:pPr>
        <w:rPr>
          <w:rFonts w:asciiTheme="minorHAnsi" w:eastAsia="Times New Roman" w:hAnsiTheme="minorHAnsi" w:cstheme="minorHAnsi"/>
          <w:sz w:val="22"/>
          <w:lang w:eastAsia="en-GB"/>
        </w:rPr>
      </w:pPr>
    </w:p>
    <w:p w14:paraId="38F4EA45" w14:textId="77777777" w:rsidR="00237831" w:rsidRPr="00C36353" w:rsidRDefault="00237831" w:rsidP="00F74013">
      <w:pPr>
        <w:rPr>
          <w:rFonts w:asciiTheme="minorHAnsi" w:eastAsia="Times New Roman" w:hAnsiTheme="minorHAnsi" w:cstheme="minorHAnsi"/>
          <w:sz w:val="22"/>
          <w:lang w:eastAsia="en-GB"/>
        </w:rPr>
      </w:pPr>
    </w:p>
    <w:p w14:paraId="205970AB" w14:textId="77777777" w:rsidR="00AF39D7" w:rsidRPr="00AF39D7" w:rsidRDefault="00AF39D7" w:rsidP="00AF39D7">
      <w:pPr>
        <w:pStyle w:val="Heading1"/>
        <w:numPr>
          <w:ilvl w:val="0"/>
          <w:numId w:val="0"/>
        </w:numPr>
        <w:ind w:left="360" w:hanging="360"/>
        <w:rPr>
          <w:rFonts w:eastAsia="Times New Roman"/>
          <w:b/>
          <w:bCs/>
          <w:sz w:val="24"/>
          <w:szCs w:val="20"/>
          <w:lang w:eastAsia="en-GB"/>
        </w:rPr>
      </w:pPr>
      <w:r w:rsidRPr="00AF39D7">
        <w:rPr>
          <w:rFonts w:eastAsia="Times New Roman"/>
          <w:b/>
          <w:bCs/>
          <w:sz w:val="24"/>
          <w:szCs w:val="20"/>
          <w:lang w:eastAsia="en-GB"/>
        </w:rPr>
        <w:lastRenderedPageBreak/>
        <w:t>Enterprise Project Overview</w:t>
      </w:r>
    </w:p>
    <w:p w14:paraId="224405EC" w14:textId="77777777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t>PoC Artefact Aim</w:t>
      </w:r>
    </w:p>
    <w:p w14:paraId="47434B79" w14:textId="77777777" w:rsidR="00085132" w:rsidRDefault="00085132" w:rsidP="00085132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085132">
        <w:rPr>
          <w:rFonts w:ascii="Calibri" w:eastAsia="Times New Roman" w:hAnsi="Calibri" w:cs="Calibri"/>
          <w:sz w:val="22"/>
          <w:lang w:eastAsia="en-GB"/>
        </w:rPr>
        <w:t>To develop a proof-of-concept enterprise platform that enables administrators to identify, prioritise, and remediate vulnerabilities in their networked assets, improving security posture and patch compliance.</w:t>
      </w:r>
    </w:p>
    <w:p w14:paraId="503B2A52" w14:textId="1C33A04B" w:rsidR="00085132" w:rsidRPr="005A4F17" w:rsidRDefault="00085132" w:rsidP="00085132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lang w:eastAsia="en-GB"/>
        </w:rPr>
      </w:pPr>
      <w:r w:rsidRPr="005A4F17">
        <w:rPr>
          <w:rFonts w:ascii="Calibri" w:eastAsia="Times New Roman" w:hAnsi="Calibri" w:cs="Calibri"/>
          <w:b/>
          <w:bCs/>
          <w:sz w:val="22"/>
          <w:lang w:eastAsia="en-GB"/>
        </w:rPr>
        <w:t>Key Aims:</w:t>
      </w:r>
    </w:p>
    <w:p w14:paraId="712BE015" w14:textId="77777777" w:rsidR="00085132" w:rsidRPr="005A4F17" w:rsidRDefault="00085132" w:rsidP="00085132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Provide a centralised dashboard for managing vulnerabilities across enterprise assets.</w:t>
      </w:r>
    </w:p>
    <w:p w14:paraId="3B407306" w14:textId="27C2DD14" w:rsidR="00085132" w:rsidRPr="005A4F17" w:rsidRDefault="00085132" w:rsidP="00085132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Implement automated risk scoring based on CVSS, asset criticality and exposure.</w:t>
      </w:r>
    </w:p>
    <w:p w14:paraId="251D189C" w14:textId="06014BD5" w:rsidR="00085132" w:rsidRPr="005A4F17" w:rsidRDefault="00085132" w:rsidP="00E233E5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Offer remediation guidance and reporting to support informed patch management decisions.</w:t>
      </w:r>
    </w:p>
    <w:p w14:paraId="2DA98BE0" w14:textId="77777777" w:rsidR="00AF39D7" w:rsidRPr="005A4F1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2"/>
          <w:lang w:eastAsia="en-GB"/>
        </w:rPr>
      </w:pPr>
      <w:r w:rsidRPr="005A4F17">
        <w:rPr>
          <w:rFonts w:ascii="Calibri" w:eastAsia="Times New Roman" w:hAnsi="Calibri" w:cs="Calibri"/>
          <w:b/>
          <w:bCs/>
          <w:sz w:val="22"/>
          <w:lang w:eastAsia="en-GB"/>
        </w:rPr>
        <w:t>PoC Artefact Objectives</w:t>
      </w:r>
    </w:p>
    <w:p w14:paraId="185A9F9F" w14:textId="1360C324" w:rsidR="00AF39D7" w:rsidRPr="005A4F17" w:rsidRDefault="005819D2" w:rsidP="00AF39D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Develop a backend database and API to store assets, vulnerabilities and risk scores.</w:t>
      </w:r>
    </w:p>
    <w:p w14:paraId="59947EC8" w14:textId="160C6026" w:rsidR="005819D2" w:rsidRPr="005A4F17" w:rsidRDefault="005819D2" w:rsidP="005819D2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Integrate Greenbone/OpenVAS APIs to perform vulnerability scans and retrieve CVE data.</w:t>
      </w:r>
    </w:p>
    <w:p w14:paraId="22438562" w14:textId="31002074" w:rsidR="005819D2" w:rsidRPr="005A4F17" w:rsidRDefault="005A4F17" w:rsidP="005819D2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5A4F17">
        <w:rPr>
          <w:rFonts w:ascii="Calibri" w:eastAsia="Times New Roman" w:hAnsi="Calibri" w:cs="Calibri"/>
          <w:sz w:val="22"/>
          <w:lang w:eastAsia="en-GB"/>
        </w:rPr>
        <w:t>Build a web-based interface for administrators to view vulnerabilities, assign priorities, track patching and generate reports.</w:t>
      </w:r>
    </w:p>
    <w:p w14:paraId="67AA60DD" w14:textId="77777777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t>PoC Artefact Key Features</w:t>
      </w:r>
    </w:p>
    <w:p w14:paraId="1EEBCAC0" w14:textId="7601B957" w:rsidR="00AF39D7" w:rsidRDefault="00603B9C" w:rsidP="00AF39D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603B9C">
        <w:rPr>
          <w:rFonts w:ascii="Calibri" w:eastAsia="Times New Roman" w:hAnsi="Calibri" w:cs="Calibri"/>
          <w:sz w:val="22"/>
          <w:lang w:eastAsia="en-GB"/>
        </w:rPr>
        <w:t>Asset management module with asset registration, exposure assignment</w:t>
      </w:r>
      <w:r>
        <w:rPr>
          <w:rFonts w:ascii="Calibri" w:eastAsia="Times New Roman" w:hAnsi="Calibri" w:cs="Calibri"/>
          <w:sz w:val="22"/>
          <w:lang w:eastAsia="en-GB"/>
        </w:rPr>
        <w:t xml:space="preserve"> </w:t>
      </w:r>
      <w:r w:rsidRPr="00603B9C">
        <w:rPr>
          <w:rFonts w:ascii="Calibri" w:eastAsia="Times New Roman" w:hAnsi="Calibri" w:cs="Calibri"/>
          <w:sz w:val="22"/>
          <w:lang w:eastAsia="en-GB"/>
        </w:rPr>
        <w:t>and criticality scoring</w:t>
      </w:r>
      <w:r>
        <w:rPr>
          <w:rFonts w:ascii="Calibri" w:eastAsia="Times New Roman" w:hAnsi="Calibri" w:cs="Calibri"/>
          <w:sz w:val="22"/>
          <w:lang w:eastAsia="en-GB"/>
        </w:rPr>
        <w:t>.</w:t>
      </w:r>
    </w:p>
    <w:p w14:paraId="1D124185" w14:textId="35122473" w:rsidR="00603B9C" w:rsidRDefault="00603B9C" w:rsidP="00AF39D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603B9C">
        <w:rPr>
          <w:rFonts w:ascii="Calibri" w:eastAsia="Times New Roman" w:hAnsi="Calibri" w:cs="Calibri"/>
          <w:sz w:val="22"/>
          <w:lang w:eastAsia="en-GB"/>
        </w:rPr>
        <w:t>Automated vulnerability scanning and risk scoring integration with OpenVAS/Greenbone.</w:t>
      </w:r>
    </w:p>
    <w:p w14:paraId="1D36A78C" w14:textId="29B17400" w:rsidR="00F22BD2" w:rsidRPr="00AF39D7" w:rsidRDefault="00F22BD2" w:rsidP="00AF39D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F22BD2">
        <w:rPr>
          <w:rFonts w:ascii="Calibri" w:eastAsia="Times New Roman" w:hAnsi="Calibri" w:cs="Calibri"/>
          <w:sz w:val="22"/>
          <w:lang w:eastAsia="en-GB"/>
        </w:rPr>
        <w:t>Dashboard with remediation guidance, patch tracking and reporting capabilities</w:t>
      </w:r>
      <w:r>
        <w:rPr>
          <w:rFonts w:ascii="Calibri" w:eastAsia="Times New Roman" w:hAnsi="Calibri" w:cs="Calibri"/>
          <w:sz w:val="22"/>
          <w:lang w:eastAsia="en-GB"/>
        </w:rPr>
        <w:t>.</w:t>
      </w:r>
    </w:p>
    <w:p w14:paraId="3FA06939" w14:textId="77777777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t>Software</w:t>
      </w:r>
    </w:p>
    <w:p w14:paraId="0C4C51D9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Front End:</w:t>
      </w:r>
      <w:r w:rsidRPr="00BC63E6">
        <w:rPr>
          <w:rFonts w:asciiTheme="minorHAnsi" w:hAnsiTheme="minorHAnsi" w:cstheme="minorHAnsi"/>
          <w:sz w:val="22"/>
        </w:rPr>
        <w:t xml:space="preserve"> HTML &amp; CSS for building a simple and responsive user interface</w:t>
      </w:r>
    </w:p>
    <w:p w14:paraId="66ECA861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 xml:space="preserve">Back End: </w:t>
      </w:r>
      <w:r w:rsidRPr="00BC63E6">
        <w:rPr>
          <w:rFonts w:asciiTheme="minorHAnsi" w:hAnsiTheme="minorHAnsi" w:cstheme="minorHAnsi"/>
          <w:sz w:val="22"/>
        </w:rPr>
        <w:t>PHP for server-side logic and database interactions</w:t>
      </w:r>
    </w:p>
    <w:p w14:paraId="20047412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Web Server:</w:t>
      </w:r>
      <w:r w:rsidRPr="00BC63E6">
        <w:rPr>
          <w:rFonts w:asciiTheme="minorHAnsi" w:hAnsiTheme="minorHAnsi" w:cstheme="minorHAnsi"/>
          <w:sz w:val="28"/>
          <w:szCs w:val="24"/>
        </w:rPr>
        <w:t xml:space="preserve"> </w:t>
      </w:r>
      <w:r w:rsidRPr="00BC63E6">
        <w:rPr>
          <w:rFonts w:asciiTheme="minorHAnsi" w:hAnsiTheme="minorHAnsi" w:cstheme="minorHAnsi"/>
          <w:sz w:val="22"/>
        </w:rPr>
        <w:t>Apache HTTP Server to host and serve the application</w:t>
      </w:r>
    </w:p>
    <w:p w14:paraId="65E5A06B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Database:</w:t>
      </w:r>
      <w:r w:rsidRPr="00BC63E6">
        <w:rPr>
          <w:rFonts w:asciiTheme="minorHAnsi" w:hAnsiTheme="minorHAnsi" w:cstheme="minorHAnsi"/>
          <w:sz w:val="22"/>
        </w:rPr>
        <w:t xml:space="preserve"> MySQL for storing assets, vulnerabilities, risk scores, users and audit logs</w:t>
      </w:r>
    </w:p>
    <w:p w14:paraId="35480675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 xml:space="preserve">Server Environment: </w:t>
      </w:r>
      <w:r w:rsidRPr="00BC63E6">
        <w:rPr>
          <w:rFonts w:asciiTheme="minorHAnsi" w:hAnsiTheme="minorHAnsi" w:cstheme="minorHAnsi"/>
          <w:sz w:val="22"/>
        </w:rPr>
        <w:t>Ubuntu Server to host Apache, PHP, MySQL and run Python Scripts</w:t>
      </w:r>
    </w:p>
    <w:p w14:paraId="272C8B53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Vulnerability Scanning API:</w:t>
      </w:r>
      <w:r w:rsidRPr="00BC63E6">
        <w:rPr>
          <w:rFonts w:asciiTheme="minorHAnsi" w:hAnsiTheme="minorHAnsi" w:cstheme="minorHAnsi"/>
          <w:sz w:val="22"/>
        </w:rPr>
        <w:t xml:space="preserve"> Greenbones/OpenVAS for retrieving vulnerability data</w:t>
      </w:r>
    </w:p>
    <w:p w14:paraId="72E9BA4D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Risk Analysis &amp; Reporting:</w:t>
      </w:r>
      <w:r w:rsidRPr="00BC63E6">
        <w:rPr>
          <w:rFonts w:asciiTheme="minorHAnsi" w:hAnsiTheme="minorHAnsi" w:cstheme="minorHAnsi"/>
          <w:sz w:val="22"/>
        </w:rPr>
        <w:t xml:space="preserve"> Python Libraries (Matplotlib, Pandas), PHP functions</w:t>
      </w:r>
    </w:p>
    <w:p w14:paraId="0B9D234C" w14:textId="77777777" w:rsidR="008D17FD" w:rsidRPr="00BC63E6" w:rsidRDefault="008D17FD" w:rsidP="008D17FD">
      <w:pPr>
        <w:pStyle w:val="ListParagraph"/>
        <w:numPr>
          <w:ilvl w:val="0"/>
          <w:numId w:val="35"/>
        </w:numPr>
        <w:spacing w:after="160" w:line="259" w:lineRule="auto"/>
        <w:rPr>
          <w:rFonts w:asciiTheme="minorHAnsi" w:hAnsiTheme="minorHAnsi" w:cstheme="minorHAnsi"/>
          <w:sz w:val="22"/>
        </w:rPr>
      </w:pPr>
      <w:r w:rsidRPr="00BC63E6">
        <w:rPr>
          <w:rFonts w:asciiTheme="minorHAnsi" w:hAnsiTheme="minorHAnsi" w:cstheme="minorHAnsi"/>
          <w:b/>
          <w:bCs/>
          <w:sz w:val="22"/>
        </w:rPr>
        <w:t>Security Features:</w:t>
      </w:r>
      <w:r w:rsidRPr="00BC63E6">
        <w:rPr>
          <w:rFonts w:asciiTheme="minorHAnsi" w:hAnsiTheme="minorHAnsi" w:cstheme="minorHAnsi"/>
          <w:sz w:val="22"/>
        </w:rPr>
        <w:t xml:space="preserve"> HTTPS, password hashing/salting, role-based access control, MFA</w:t>
      </w:r>
    </w:p>
    <w:p w14:paraId="57CF1630" w14:textId="77777777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t>Project Management</w:t>
      </w:r>
    </w:p>
    <w:p w14:paraId="18343732" w14:textId="77777777" w:rsidR="00AD2308" w:rsidRDefault="00AD2308" w:rsidP="00AD2308">
      <w:pPr>
        <w:pStyle w:val="ListParagraph"/>
        <w:numPr>
          <w:ilvl w:val="0"/>
          <w:numId w:val="36"/>
        </w:numPr>
        <w:spacing w:after="160" w:line="259" w:lineRule="auto"/>
        <w:rPr>
          <w:sz w:val="20"/>
          <w:szCs w:val="20"/>
        </w:rPr>
      </w:pPr>
      <w:r w:rsidRPr="00791080">
        <w:rPr>
          <w:b/>
          <w:bCs/>
          <w:sz w:val="20"/>
          <w:szCs w:val="20"/>
        </w:rPr>
        <w:t>Agile/Scrum Tools:</w:t>
      </w:r>
      <w:r w:rsidRPr="00791080">
        <w:rPr>
          <w:sz w:val="20"/>
          <w:szCs w:val="20"/>
        </w:rPr>
        <w:t xml:space="preserve"> Trello for sprint planning, backlog management and progress tracking</w:t>
      </w:r>
    </w:p>
    <w:p w14:paraId="3D11A845" w14:textId="05982D6C" w:rsidR="00D76FBA" w:rsidRDefault="00D76FBA" w:rsidP="00AD2308">
      <w:pPr>
        <w:pStyle w:val="ListParagraph"/>
        <w:numPr>
          <w:ilvl w:val="0"/>
          <w:numId w:val="36"/>
        </w:numPr>
        <w:spacing w:after="160" w:line="259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Communication:</w:t>
      </w:r>
      <w:r>
        <w:rPr>
          <w:sz w:val="20"/>
          <w:szCs w:val="20"/>
        </w:rPr>
        <w:t xml:space="preserve"> Microsoft Teams for remote communication</w:t>
      </w:r>
    </w:p>
    <w:p w14:paraId="0DB5D480" w14:textId="77777777" w:rsidR="00D76FBA" w:rsidRPr="00D76FBA" w:rsidRDefault="00D76FBA" w:rsidP="00D76FBA">
      <w:pPr>
        <w:spacing w:after="160" w:line="259" w:lineRule="auto"/>
        <w:rPr>
          <w:sz w:val="20"/>
          <w:szCs w:val="20"/>
        </w:rPr>
      </w:pPr>
    </w:p>
    <w:p w14:paraId="29030409" w14:textId="79DFF1B1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lastRenderedPageBreak/>
        <w:t xml:space="preserve">Hardware </w:t>
      </w:r>
      <w:r w:rsidRPr="00AF39D7">
        <w:rPr>
          <w:rFonts w:ascii="Calibri" w:eastAsia="Times New Roman" w:hAnsi="Calibri" w:cs="Calibri"/>
          <w:sz w:val="22"/>
          <w:lang w:eastAsia="en-GB"/>
        </w:rPr>
        <w:t>(</w:t>
      </w:r>
      <w:r w:rsidR="00956893" w:rsidRPr="00956893">
        <w:rPr>
          <w:rFonts w:ascii="Calibri" w:eastAsia="Times New Roman" w:hAnsi="Calibri" w:cs="Calibri"/>
          <w:sz w:val="22"/>
          <w:lang w:eastAsia="en-GB"/>
        </w:rPr>
        <w:t>for Cyber or Digital only</w:t>
      </w:r>
      <w:r w:rsidRPr="00AF39D7">
        <w:rPr>
          <w:rFonts w:ascii="Calibri" w:eastAsia="Times New Roman" w:hAnsi="Calibri" w:cs="Calibri"/>
          <w:sz w:val="22"/>
          <w:lang w:eastAsia="en-GB"/>
        </w:rPr>
        <w:t>)</w:t>
      </w:r>
    </w:p>
    <w:p w14:paraId="368AAAEC" w14:textId="77777777" w:rsidR="009A5AEA" w:rsidRPr="009A5AEA" w:rsidRDefault="009A5AEA" w:rsidP="009A5AE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9A5AEA">
        <w:rPr>
          <w:rFonts w:ascii="Calibri" w:eastAsia="Times New Roman" w:hAnsi="Calibri" w:cs="Calibri"/>
          <w:sz w:val="22"/>
          <w:lang w:eastAsia="en-GB"/>
        </w:rPr>
        <w:t xml:space="preserve">Development PC/Laptop(s) capable of running </w:t>
      </w:r>
      <w:proofErr w:type="spellStart"/>
      <w:r w:rsidRPr="009A5AEA">
        <w:rPr>
          <w:rFonts w:ascii="Calibri" w:eastAsia="Times New Roman" w:hAnsi="Calibri" w:cs="Calibri"/>
          <w:sz w:val="22"/>
          <w:lang w:eastAsia="en-GB"/>
        </w:rPr>
        <w:t>VSCode</w:t>
      </w:r>
      <w:proofErr w:type="spellEnd"/>
      <w:r w:rsidRPr="009A5AEA">
        <w:rPr>
          <w:rFonts w:ascii="Calibri" w:eastAsia="Times New Roman" w:hAnsi="Calibri" w:cs="Calibri"/>
          <w:sz w:val="22"/>
          <w:lang w:eastAsia="en-GB"/>
        </w:rPr>
        <w:t>, Python, Apache, MySQL</w:t>
      </w:r>
    </w:p>
    <w:p w14:paraId="00CC0305" w14:textId="77777777" w:rsidR="009A5AEA" w:rsidRPr="009A5AEA" w:rsidRDefault="009A5AEA" w:rsidP="009A5AEA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9A5AEA">
        <w:rPr>
          <w:rFonts w:ascii="Calibri" w:eastAsia="Times New Roman" w:hAnsi="Calibri" w:cs="Calibri"/>
          <w:sz w:val="22"/>
          <w:lang w:eastAsia="en-GB"/>
        </w:rPr>
        <w:t xml:space="preserve">Virtual Machines to simulate enterprise assets such as web server, file server, workstations (including intentionally vulnerable environments such as </w:t>
      </w:r>
      <w:proofErr w:type="spellStart"/>
      <w:r w:rsidRPr="009A5AEA">
        <w:rPr>
          <w:rFonts w:ascii="Calibri" w:eastAsia="Times New Roman" w:hAnsi="Calibri" w:cs="Calibri"/>
          <w:sz w:val="22"/>
          <w:lang w:eastAsia="en-GB"/>
        </w:rPr>
        <w:t>Metasploitable</w:t>
      </w:r>
      <w:proofErr w:type="spellEnd"/>
      <w:r w:rsidRPr="009A5AEA">
        <w:rPr>
          <w:rFonts w:ascii="Calibri" w:eastAsia="Times New Roman" w:hAnsi="Calibri" w:cs="Calibri"/>
          <w:sz w:val="22"/>
          <w:lang w:eastAsia="en-GB"/>
        </w:rPr>
        <w:t>)</w:t>
      </w:r>
    </w:p>
    <w:p w14:paraId="73C1B2FB" w14:textId="77777777" w:rsidR="00AF39D7" w:rsidRPr="00AF39D7" w:rsidRDefault="00AF39D7" w:rsidP="00AF39D7">
      <w:pPr>
        <w:spacing w:before="100" w:beforeAutospacing="1" w:after="100" w:afterAutospacing="1"/>
        <w:rPr>
          <w:rFonts w:ascii="Calibri" w:eastAsia="Times New Roman" w:hAnsi="Calibri" w:cs="Calibri"/>
          <w:sz w:val="22"/>
          <w:lang w:eastAsia="en-GB"/>
        </w:rPr>
      </w:pPr>
      <w:r w:rsidRPr="00AF39D7">
        <w:rPr>
          <w:rFonts w:ascii="Calibri" w:eastAsia="Times New Roman" w:hAnsi="Calibri" w:cs="Calibri"/>
          <w:b/>
          <w:bCs/>
          <w:sz w:val="22"/>
          <w:lang w:eastAsia="en-GB"/>
        </w:rPr>
        <w:t>Target Audience/End User/Stakeholders</w:t>
      </w:r>
    </w:p>
    <w:p w14:paraId="2FE53330" w14:textId="367FADCE" w:rsidR="009F51B9" w:rsidRPr="009F51B9" w:rsidRDefault="009F51B9" w:rsidP="009F51B9">
      <w:pPr>
        <w:pStyle w:val="ListParagraph"/>
        <w:numPr>
          <w:ilvl w:val="0"/>
          <w:numId w:val="38"/>
        </w:numPr>
        <w:rPr>
          <w:rFonts w:ascii="Calibri" w:eastAsia="Times New Roman" w:hAnsi="Calibri" w:cs="Calibri"/>
          <w:sz w:val="22"/>
          <w:lang w:eastAsia="en-GB"/>
        </w:rPr>
      </w:pPr>
      <w:r w:rsidRPr="009F51B9">
        <w:rPr>
          <w:rFonts w:ascii="Calibri" w:eastAsia="Times New Roman" w:hAnsi="Calibri" w:cs="Calibri"/>
          <w:sz w:val="22"/>
          <w:lang w:eastAsia="en-GB"/>
        </w:rPr>
        <w:t>Enterprise IT administrators responsible for vulnerability management.</w:t>
      </w:r>
    </w:p>
    <w:p w14:paraId="49EB1BF9" w14:textId="6621A978" w:rsidR="009F51B9" w:rsidRPr="009F51B9" w:rsidRDefault="009F51B9" w:rsidP="009F51B9">
      <w:pPr>
        <w:pStyle w:val="ListParagraph"/>
        <w:numPr>
          <w:ilvl w:val="0"/>
          <w:numId w:val="38"/>
        </w:numPr>
        <w:rPr>
          <w:rFonts w:ascii="Calibri" w:eastAsia="Times New Roman" w:hAnsi="Calibri" w:cs="Calibri"/>
          <w:sz w:val="22"/>
          <w:lang w:eastAsia="en-GB"/>
        </w:rPr>
      </w:pPr>
      <w:r w:rsidRPr="009F51B9">
        <w:rPr>
          <w:rFonts w:ascii="Calibri" w:eastAsia="Times New Roman" w:hAnsi="Calibri" w:cs="Calibri"/>
          <w:sz w:val="22"/>
          <w:lang w:eastAsia="en-GB"/>
        </w:rPr>
        <w:t>Security teams / cybersecurity analysts requiring patch compliance reports.</w:t>
      </w:r>
    </w:p>
    <w:p w14:paraId="401805D4" w14:textId="130861B9" w:rsidR="00CA2C05" w:rsidRPr="00430DF8" w:rsidRDefault="009F51B9" w:rsidP="00F74013">
      <w:pPr>
        <w:pStyle w:val="ListParagraph"/>
        <w:numPr>
          <w:ilvl w:val="0"/>
          <w:numId w:val="38"/>
        </w:numPr>
        <w:rPr>
          <w:rFonts w:asciiTheme="minorHAnsi" w:eastAsia="Times New Roman" w:hAnsiTheme="minorHAnsi" w:cstheme="minorHAnsi"/>
          <w:sz w:val="22"/>
          <w:lang w:eastAsia="en-GB"/>
        </w:rPr>
      </w:pPr>
      <w:r>
        <w:rPr>
          <w:rFonts w:ascii="Calibri" w:eastAsia="Times New Roman" w:hAnsi="Calibri" w:cs="Calibri"/>
          <w:sz w:val="22"/>
          <w:lang w:eastAsia="en-GB"/>
        </w:rPr>
        <w:t>S</w:t>
      </w:r>
      <w:r w:rsidRPr="009F51B9">
        <w:rPr>
          <w:rFonts w:ascii="Calibri" w:eastAsia="Times New Roman" w:hAnsi="Calibri" w:cs="Calibri"/>
          <w:sz w:val="22"/>
          <w:lang w:eastAsia="en-GB"/>
        </w:rPr>
        <w:t>tudents simulating enterprise cybersecurity environments for learning</w:t>
      </w:r>
      <w:r>
        <w:rPr>
          <w:rFonts w:ascii="Calibri" w:eastAsia="Times New Roman" w:hAnsi="Calibri" w:cs="Calibri"/>
          <w:sz w:val="22"/>
          <w:lang w:eastAsia="en-GB"/>
        </w:rPr>
        <w:t>.</w:t>
      </w:r>
    </w:p>
    <w:bookmarkEnd w:id="0"/>
    <w:p w14:paraId="356718A0" w14:textId="77777777" w:rsidR="00DD44E8" w:rsidRPr="00C36353" w:rsidRDefault="00DD44E8" w:rsidP="00F74013">
      <w:pPr>
        <w:rPr>
          <w:sz w:val="22"/>
          <w:lang w:eastAsia="en-GB"/>
        </w:rPr>
      </w:pPr>
    </w:p>
    <w:p w14:paraId="44CEFF28" w14:textId="1026705C" w:rsidR="00DD44E8" w:rsidRPr="00C36353" w:rsidRDefault="00DD44E8" w:rsidP="00DD44E8">
      <w:pPr>
        <w:rPr>
          <w:rFonts w:asciiTheme="minorHAnsi" w:hAnsiTheme="minorHAnsi" w:cstheme="minorHAnsi"/>
          <w:b/>
          <w:bCs/>
          <w:color w:val="FF0000"/>
          <w:sz w:val="22"/>
          <w:lang w:eastAsia="en-GB"/>
        </w:rPr>
      </w:pPr>
      <w:r w:rsidRPr="00C3635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>Reference Only:</w:t>
      </w:r>
      <w:r w:rsidR="004D48EC" w:rsidRPr="00C3635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 xml:space="preserve"> </w:t>
      </w:r>
      <w:r w:rsidR="00AF39D7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>EP</w:t>
      </w:r>
      <w:r w:rsidR="004D48EC" w:rsidRPr="00C3635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 xml:space="preserve"> </w:t>
      </w:r>
      <w:r w:rsidR="0095689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 xml:space="preserve">Draft Design Artefact </w:t>
      </w:r>
      <w:r w:rsidR="004D48EC" w:rsidRPr="00C3635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 xml:space="preserve">Activities Schedule: </w:t>
      </w:r>
      <w:r w:rsidR="00956893">
        <w:rPr>
          <w:rFonts w:asciiTheme="minorHAnsi" w:hAnsiTheme="minorHAnsi" w:cstheme="minorHAnsi"/>
          <w:b/>
          <w:bCs/>
          <w:color w:val="FF0000"/>
          <w:sz w:val="22"/>
          <w:lang w:eastAsia="en-GB"/>
        </w:rPr>
        <w:t>Weeks 3-4</w:t>
      </w:r>
    </w:p>
    <w:p w14:paraId="6E0F0984" w14:textId="77777777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</w:p>
    <w:p w14:paraId="58765F34" w14:textId="7F5198B6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  <w:r w:rsidRPr="00C36353">
        <w:rPr>
          <w:rFonts w:asciiTheme="minorHAnsi" w:hAnsiTheme="minorHAnsi" w:cstheme="minorHAnsi"/>
          <w:b/>
          <w:bCs/>
          <w:sz w:val="22"/>
          <w:lang w:eastAsia="en-GB"/>
        </w:rPr>
        <w:t xml:space="preserve">Deliverables Audit Table </w:t>
      </w:r>
    </w:p>
    <w:p w14:paraId="0D3EFA5F" w14:textId="77777777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</w:p>
    <w:p w14:paraId="5D4EE608" w14:textId="56E598A6" w:rsidR="00DD44E8" w:rsidRPr="00C36353" w:rsidRDefault="00DD44E8" w:rsidP="00DD44E8">
      <w:pPr>
        <w:rPr>
          <w:rFonts w:asciiTheme="minorHAnsi" w:hAnsiTheme="minorHAnsi" w:cstheme="minorHAnsi"/>
          <w:sz w:val="22"/>
          <w:lang w:eastAsia="en-GB"/>
        </w:rPr>
      </w:pPr>
      <w:r w:rsidRPr="00C36353">
        <w:rPr>
          <w:rFonts w:asciiTheme="minorHAnsi" w:hAnsiTheme="minorHAnsi" w:cstheme="minorHAnsi"/>
          <w:sz w:val="22"/>
          <w:lang w:eastAsia="en-GB"/>
        </w:rPr>
        <w:t xml:space="preserve">The following are the weekly activities you and your team will be engaging in both in Labs and as self-study on your ICA deliverables. </w:t>
      </w:r>
    </w:p>
    <w:p w14:paraId="53B9F828" w14:textId="77777777" w:rsidR="00DD44E8" w:rsidRPr="00C36353" w:rsidRDefault="00DD44E8" w:rsidP="00DD44E8">
      <w:pPr>
        <w:rPr>
          <w:rFonts w:asciiTheme="minorHAnsi" w:hAnsiTheme="minorHAnsi" w:cstheme="minorHAnsi"/>
          <w:sz w:val="22"/>
          <w:lang w:eastAsia="en-GB"/>
        </w:rPr>
      </w:pPr>
    </w:p>
    <w:p w14:paraId="406958AD" w14:textId="792EFE59" w:rsidR="00DD44E8" w:rsidRPr="00C36353" w:rsidRDefault="00DD44E8" w:rsidP="00DD44E8">
      <w:pPr>
        <w:rPr>
          <w:rFonts w:asciiTheme="minorHAnsi" w:hAnsiTheme="minorHAnsi" w:cstheme="minorHAnsi"/>
          <w:sz w:val="22"/>
          <w:lang w:eastAsia="en-GB"/>
        </w:rPr>
      </w:pPr>
      <w:r w:rsidRPr="00C36353">
        <w:rPr>
          <w:rFonts w:asciiTheme="minorHAnsi" w:hAnsiTheme="minorHAnsi" w:cstheme="minorHAnsi"/>
          <w:sz w:val="22"/>
          <w:lang w:eastAsia="en-GB"/>
        </w:rPr>
        <w:t xml:space="preserve">Each student should utilise the weekly 4hr lab + 4hr self-study </w:t>
      </w:r>
    </w:p>
    <w:p w14:paraId="38BCC9B7" w14:textId="77777777" w:rsidR="00DD44E8" w:rsidRPr="00C36353" w:rsidRDefault="00DD44E8" w:rsidP="00DD44E8">
      <w:pPr>
        <w:rPr>
          <w:rFonts w:asciiTheme="minorHAnsi" w:hAnsiTheme="minorHAnsi" w:cstheme="minorHAnsi"/>
          <w:sz w:val="22"/>
          <w:lang w:eastAsia="en-GB"/>
        </w:rPr>
      </w:pPr>
    </w:p>
    <w:p w14:paraId="1307EBFD" w14:textId="4B6A9D37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  <w:r w:rsidRPr="00C36353">
        <w:rPr>
          <w:rFonts w:asciiTheme="minorHAnsi" w:hAnsiTheme="minorHAnsi" w:cstheme="minorHAnsi"/>
          <w:b/>
          <w:bCs/>
          <w:sz w:val="22"/>
          <w:lang w:eastAsia="en-GB"/>
        </w:rPr>
        <w:t>Time allocated: Week [</w:t>
      </w:r>
      <w:r w:rsidR="008D2A36">
        <w:rPr>
          <w:rFonts w:asciiTheme="minorHAnsi" w:hAnsiTheme="minorHAnsi" w:cstheme="minorHAnsi"/>
          <w:b/>
          <w:bCs/>
          <w:sz w:val="22"/>
          <w:lang w:eastAsia="en-GB"/>
        </w:rPr>
        <w:t>3</w:t>
      </w:r>
      <w:r w:rsidRPr="00C36353">
        <w:rPr>
          <w:rFonts w:asciiTheme="minorHAnsi" w:hAnsiTheme="minorHAnsi" w:cstheme="minorHAnsi"/>
          <w:b/>
          <w:bCs/>
          <w:sz w:val="22"/>
          <w:lang w:eastAsia="en-GB"/>
        </w:rPr>
        <w:t>-4] in Labs + Weeks [5-8] Self Study</w:t>
      </w:r>
    </w:p>
    <w:p w14:paraId="01691BD5" w14:textId="77777777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</w:p>
    <w:p w14:paraId="7077DCD2" w14:textId="25AA02A6" w:rsidR="00DD44E8" w:rsidRPr="00C36353" w:rsidRDefault="007A1EF6" w:rsidP="00DD44E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PoC: </w:t>
      </w:r>
      <w:r w:rsidR="00DD44E8" w:rsidRPr="00C36353">
        <w:rPr>
          <w:sz w:val="22"/>
          <w:szCs w:val="22"/>
        </w:rPr>
        <w:t>S</w:t>
      </w:r>
      <w:r>
        <w:rPr>
          <w:sz w:val="22"/>
          <w:szCs w:val="22"/>
        </w:rPr>
        <w:t xml:space="preserve">ystems Design </w:t>
      </w:r>
      <w:r w:rsidR="00DD44E8" w:rsidRPr="00C36353">
        <w:rPr>
          <w:sz w:val="22"/>
          <w:szCs w:val="22"/>
        </w:rPr>
        <w:t>using UML Activities</w:t>
      </w:r>
      <w:r w:rsidR="00956893">
        <w:rPr>
          <w:sz w:val="22"/>
          <w:szCs w:val="22"/>
        </w:rPr>
        <w:t xml:space="preserve"> for Apps: </w:t>
      </w:r>
    </w:p>
    <w:p w14:paraId="5F1561E9" w14:textId="1131AB94" w:rsidR="00DD44E8" w:rsidRDefault="00DD44E8" w:rsidP="00DD44E8">
      <w:pPr>
        <w:rPr>
          <w:rFonts w:asciiTheme="minorHAnsi" w:hAnsiTheme="minorHAnsi" w:cstheme="minorHAnsi"/>
          <w:sz w:val="22"/>
          <w:lang w:eastAsia="en-GB"/>
        </w:rPr>
      </w:pPr>
      <w:r w:rsidRPr="00C36353">
        <w:rPr>
          <w:rFonts w:asciiTheme="minorHAnsi" w:hAnsiTheme="minorHAnsi" w:cstheme="minorHAnsi"/>
          <w:sz w:val="22"/>
          <w:lang w:eastAsia="en-GB"/>
        </w:rPr>
        <w:t xml:space="preserve">We use peer assessment and Tutor observations to ensure Individuals who are partially or inactive do not affect the </w:t>
      </w:r>
      <w:r w:rsidR="004D48EC" w:rsidRPr="00C36353">
        <w:rPr>
          <w:rFonts w:asciiTheme="minorHAnsi" w:hAnsiTheme="minorHAnsi" w:cstheme="minorHAnsi"/>
          <w:sz w:val="22"/>
          <w:lang w:eastAsia="en-GB"/>
        </w:rPr>
        <w:t xml:space="preserve">overall Team Systems Design using UML Portfolio. Individuals are not responsible for other team members work.  </w:t>
      </w:r>
    </w:p>
    <w:p w14:paraId="684B8F51" w14:textId="77777777" w:rsidR="00430DF8" w:rsidRPr="00430DF8" w:rsidRDefault="00430DF8" w:rsidP="00DD44E8">
      <w:pPr>
        <w:rPr>
          <w:rFonts w:asciiTheme="minorHAnsi" w:hAnsiTheme="minorHAnsi" w:cstheme="minorHAnsi"/>
          <w:sz w:val="22"/>
          <w:lang w:eastAsia="en-GB"/>
        </w:rPr>
      </w:pP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765"/>
        <w:gridCol w:w="2739"/>
        <w:gridCol w:w="3522"/>
      </w:tblGrid>
      <w:tr w:rsidR="00DD44E8" w:rsidRPr="00C36353" w14:paraId="2254D89D" w14:textId="77777777" w:rsidTr="00DD4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F2136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Deliverable</w:t>
            </w:r>
          </w:p>
        </w:tc>
        <w:tc>
          <w:tcPr>
            <w:tcW w:w="0" w:type="auto"/>
            <w:hideMark/>
          </w:tcPr>
          <w:p w14:paraId="3B19EDDB" w14:textId="77777777" w:rsidR="00DD44E8" w:rsidRPr="00C36353" w:rsidRDefault="00DD44E8" w:rsidP="00DD44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Team Requirement</w:t>
            </w:r>
          </w:p>
        </w:tc>
        <w:tc>
          <w:tcPr>
            <w:tcW w:w="0" w:type="auto"/>
            <w:hideMark/>
          </w:tcPr>
          <w:p w14:paraId="6CC6D135" w14:textId="77777777" w:rsidR="00DD44E8" w:rsidRPr="00C36353" w:rsidRDefault="00DD44E8" w:rsidP="00DD44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Individual Requirement</w:t>
            </w:r>
          </w:p>
        </w:tc>
      </w:tr>
      <w:tr w:rsidR="00DD44E8" w:rsidRPr="00C36353" w14:paraId="4C89B0A3" w14:textId="77777777" w:rsidTr="00DD4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CA57" w14:textId="4AFA278B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 w:rsidR="008D2A36">
              <w:rPr>
                <w:rFonts w:asciiTheme="minorHAnsi" w:hAnsiTheme="minorHAnsi" w:cstheme="minorHAnsi"/>
                <w:sz w:val="22"/>
                <w:lang w:eastAsia="en-GB"/>
              </w:rPr>
              <w:t>3 LAB1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: Requirements List (</w:t>
            </w:r>
            <w:proofErr w:type="spellStart"/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MoSCoW</w:t>
            </w:r>
            <w:proofErr w:type="spellEnd"/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1B8D3423" w14:textId="48BBC182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- 20-30 Functional Requirements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br/>
              <w:t>- 5-10 Non-Functional Requirements​</w:t>
            </w:r>
          </w:p>
        </w:tc>
        <w:tc>
          <w:tcPr>
            <w:tcW w:w="0" w:type="auto"/>
            <w:hideMark/>
          </w:tcPr>
          <w:p w14:paraId="1315F5F7" w14:textId="0AB5335B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- 5-6 Functional Requirements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br/>
              <w:t>- 1-2 Non-Functional Requirements</w:t>
            </w:r>
            <w:r w:rsidR="00956893">
              <w:rPr>
                <w:rFonts w:asciiTheme="minorHAnsi" w:hAnsiTheme="minorHAnsi" w:cstheme="minorHAnsi"/>
                <w:sz w:val="22"/>
                <w:lang w:eastAsia="en-GB"/>
              </w:rPr>
              <w:t xml:space="preserve"> </w:t>
            </w:r>
          </w:p>
        </w:tc>
      </w:tr>
      <w:tr w:rsidR="00DD44E8" w:rsidRPr="00C36353" w14:paraId="018C0CB4" w14:textId="77777777" w:rsidTr="00DD4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A47FD" w14:textId="0D3E47B3" w:rsidR="00DD44E8" w:rsidRPr="00C36353" w:rsidRDefault="008D2A36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>
              <w:rPr>
                <w:rFonts w:asciiTheme="minorHAnsi" w:hAnsiTheme="minorHAnsi" w:cstheme="minorHAnsi"/>
                <w:sz w:val="22"/>
                <w:lang w:eastAsia="en-GB"/>
              </w:rPr>
              <w:t>3 LAB1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: </w:t>
            </w:r>
            <w:r w:rsidR="00DD44E8" w:rsidRPr="00C36353">
              <w:rPr>
                <w:rFonts w:asciiTheme="minorHAnsi" w:hAnsiTheme="minorHAnsi" w:cstheme="minorHAnsi"/>
                <w:sz w:val="22"/>
                <w:lang w:eastAsia="en-GB"/>
              </w:rPr>
              <w:t>User Personas &amp; Stories</w:t>
            </w:r>
          </w:p>
        </w:tc>
        <w:tc>
          <w:tcPr>
            <w:tcW w:w="0" w:type="auto"/>
            <w:hideMark/>
          </w:tcPr>
          <w:p w14:paraId="11B88889" w14:textId="7D534550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- 5 Personas (1 per team member)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br/>
              <w:t>- Detailed scenarios​</w:t>
            </w:r>
          </w:p>
        </w:tc>
        <w:tc>
          <w:tcPr>
            <w:tcW w:w="0" w:type="auto"/>
            <w:hideMark/>
          </w:tcPr>
          <w:p w14:paraId="6F5A9827" w14:textId="05CE6413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Develop user stories for assigned personas</w:t>
            </w:r>
          </w:p>
        </w:tc>
      </w:tr>
      <w:tr w:rsidR="00DD44E8" w:rsidRPr="00C36353" w14:paraId="252DF8BE" w14:textId="77777777" w:rsidTr="00DD4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04AB" w14:textId="477AF675" w:rsidR="00DD44E8" w:rsidRPr="00C36353" w:rsidRDefault="008D2A36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>
              <w:rPr>
                <w:rFonts w:asciiTheme="minorHAnsi" w:hAnsiTheme="minorHAnsi" w:cstheme="minorHAnsi"/>
                <w:sz w:val="22"/>
                <w:lang w:eastAsia="en-GB"/>
              </w:rPr>
              <w:t>3 LAB2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:</w:t>
            </w:r>
            <w:r w:rsidR="00DD44E8"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 Wireframe Pages</w:t>
            </w:r>
          </w:p>
        </w:tc>
        <w:tc>
          <w:tcPr>
            <w:tcW w:w="0" w:type="auto"/>
            <w:hideMark/>
          </w:tcPr>
          <w:p w14:paraId="6B500590" w14:textId="7E971A06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~10 Wireframe Pages (2 per team member)​</w:t>
            </w:r>
          </w:p>
        </w:tc>
        <w:tc>
          <w:tcPr>
            <w:tcW w:w="0" w:type="auto"/>
            <w:hideMark/>
          </w:tcPr>
          <w:p w14:paraId="77F24AD6" w14:textId="0620EA61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- 2</w:t>
            </w:r>
            <w:r w:rsidR="00956893">
              <w:rPr>
                <w:rFonts w:asciiTheme="minorHAnsi" w:hAnsiTheme="minorHAnsi" w:cstheme="minorHAnsi"/>
                <w:sz w:val="22"/>
                <w:lang w:eastAsia="en-GB"/>
              </w:rPr>
              <w:t>-3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 Wireframes per individual, showcasing their assigned features​</w:t>
            </w:r>
          </w:p>
        </w:tc>
      </w:tr>
      <w:tr w:rsidR="00DD44E8" w:rsidRPr="00C36353" w14:paraId="4AC6BCD4" w14:textId="77777777" w:rsidTr="00DD4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C5462" w14:textId="7EE69690" w:rsidR="00DD44E8" w:rsidRPr="00C36353" w:rsidRDefault="008D2A36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>
              <w:rPr>
                <w:rFonts w:asciiTheme="minorHAnsi" w:hAnsiTheme="minorHAnsi" w:cstheme="minorHAnsi"/>
                <w:sz w:val="22"/>
                <w:lang w:eastAsia="en-GB"/>
              </w:rPr>
              <w:t>3 LAB2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: </w:t>
            </w:r>
            <w:r w:rsidR="00DD44E8" w:rsidRPr="00C36353">
              <w:rPr>
                <w:rFonts w:asciiTheme="minorHAnsi" w:hAnsiTheme="minorHAnsi" w:cstheme="minorHAnsi"/>
                <w:sz w:val="22"/>
                <w:lang w:eastAsia="en-GB"/>
              </w:rPr>
              <w:t>: Use Case Diagrams</w:t>
            </w:r>
          </w:p>
        </w:tc>
        <w:tc>
          <w:tcPr>
            <w:tcW w:w="0" w:type="auto"/>
            <w:hideMark/>
          </w:tcPr>
          <w:p w14:paraId="412E18C1" w14:textId="59E1E52C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Capture key system interactions​</w:t>
            </w:r>
          </w:p>
        </w:tc>
        <w:tc>
          <w:tcPr>
            <w:tcW w:w="0" w:type="auto"/>
            <w:hideMark/>
          </w:tcPr>
          <w:p w14:paraId="20788659" w14:textId="4A21B2A2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Individual contributions based on their assigned features​</w:t>
            </w:r>
          </w:p>
        </w:tc>
      </w:tr>
      <w:tr w:rsidR="00DD44E8" w:rsidRPr="00C36353" w14:paraId="25FD056B" w14:textId="77777777" w:rsidTr="00DD4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6E935" w14:textId="40C0587A" w:rsidR="00DD44E8" w:rsidRPr="00C36353" w:rsidRDefault="008D2A36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>
              <w:rPr>
                <w:rFonts w:asciiTheme="minorHAnsi" w:hAnsiTheme="minorHAnsi" w:cstheme="minorHAnsi"/>
                <w:sz w:val="22"/>
                <w:lang w:eastAsia="en-GB"/>
              </w:rPr>
              <w:t>4 LAB1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: </w:t>
            </w:r>
            <w:r w:rsidR="00DD44E8" w:rsidRPr="00C36353">
              <w:rPr>
                <w:rFonts w:asciiTheme="minorHAnsi" w:hAnsiTheme="minorHAnsi" w:cstheme="minorHAnsi"/>
                <w:sz w:val="22"/>
                <w:lang w:eastAsia="en-GB"/>
              </w:rPr>
              <w:t>W3: Sequence Diagrams</w:t>
            </w:r>
          </w:p>
        </w:tc>
        <w:tc>
          <w:tcPr>
            <w:tcW w:w="0" w:type="auto"/>
            <w:hideMark/>
          </w:tcPr>
          <w:p w14:paraId="4C6D6813" w14:textId="6B20BF70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Document full workflows​</w:t>
            </w:r>
          </w:p>
        </w:tc>
        <w:tc>
          <w:tcPr>
            <w:tcW w:w="0" w:type="auto"/>
            <w:hideMark/>
          </w:tcPr>
          <w:p w14:paraId="1C3E883B" w14:textId="1CC5CB9B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- 2 Sequence Diagrams per individual​</w:t>
            </w:r>
          </w:p>
        </w:tc>
      </w:tr>
      <w:tr w:rsidR="00DD44E8" w:rsidRPr="00C36353" w14:paraId="78622A0F" w14:textId="77777777" w:rsidTr="00DD4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5A65F" w14:textId="5D3188F0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 w:rsidR="008D2A36">
              <w:rPr>
                <w:rFonts w:asciiTheme="minorHAnsi" w:hAnsiTheme="minorHAnsi" w:cstheme="minorHAnsi"/>
                <w:sz w:val="22"/>
                <w:lang w:eastAsia="en-GB"/>
              </w:rPr>
              <w:t>4 LAB1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: Class Diagrams</w:t>
            </w:r>
          </w:p>
        </w:tc>
        <w:tc>
          <w:tcPr>
            <w:tcW w:w="0" w:type="auto"/>
            <w:hideMark/>
          </w:tcPr>
          <w:p w14:paraId="178C75D0" w14:textId="5DE97278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Comprehensive system architecture​</w:t>
            </w:r>
          </w:p>
        </w:tc>
        <w:tc>
          <w:tcPr>
            <w:tcW w:w="0" w:type="auto"/>
            <w:hideMark/>
          </w:tcPr>
          <w:p w14:paraId="0290643D" w14:textId="22FB0A2E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- 1 Class Diagram per </w:t>
            </w:r>
            <w:r w:rsidR="00956893">
              <w:rPr>
                <w:rFonts w:asciiTheme="minorHAnsi" w:hAnsiTheme="minorHAnsi" w:cstheme="minorHAnsi"/>
                <w:sz w:val="22"/>
                <w:lang w:eastAsia="en-GB"/>
              </w:rPr>
              <w:t>team</w:t>
            </w:r>
          </w:p>
        </w:tc>
      </w:tr>
      <w:tr w:rsidR="00DD44E8" w:rsidRPr="00C36353" w14:paraId="2927D575" w14:textId="77777777" w:rsidTr="00DD4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4809A" w14:textId="7F4F00B8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W</w:t>
            </w:r>
            <w:r w:rsidR="008D2A36">
              <w:rPr>
                <w:rFonts w:asciiTheme="minorHAnsi" w:hAnsiTheme="minorHAnsi" w:cstheme="minorHAnsi"/>
                <w:sz w:val="22"/>
                <w:lang w:eastAsia="en-GB"/>
              </w:rPr>
              <w:t>4 LAB2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: Entity Relationship Diagrams (ERDs)</w:t>
            </w:r>
          </w:p>
        </w:tc>
        <w:tc>
          <w:tcPr>
            <w:tcW w:w="0" w:type="auto"/>
            <w:hideMark/>
          </w:tcPr>
          <w:p w14:paraId="06F68E28" w14:textId="5FD95C81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Complete data structure model​</w:t>
            </w:r>
          </w:p>
        </w:tc>
        <w:tc>
          <w:tcPr>
            <w:tcW w:w="0" w:type="auto"/>
            <w:hideMark/>
          </w:tcPr>
          <w:p w14:paraId="3BB851D3" w14:textId="5E5739CB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- 1 ERD per </w:t>
            </w:r>
            <w:r w:rsidR="00956893">
              <w:rPr>
                <w:rFonts w:asciiTheme="minorHAnsi" w:hAnsiTheme="minorHAnsi" w:cstheme="minorHAnsi"/>
                <w:sz w:val="22"/>
                <w:lang w:eastAsia="en-GB"/>
              </w:rPr>
              <w:t>team</w:t>
            </w:r>
          </w:p>
        </w:tc>
      </w:tr>
    </w:tbl>
    <w:p w14:paraId="6E74C156" w14:textId="3F280789" w:rsidR="00DD44E8" w:rsidRPr="00430DF8" w:rsidRDefault="00000000" w:rsidP="00956893">
      <w:pPr>
        <w:rPr>
          <w:rFonts w:asciiTheme="minorHAnsi" w:hAnsiTheme="minorHAnsi" w:cstheme="minorHAnsi"/>
          <w:sz w:val="22"/>
          <w:lang w:eastAsia="en-GB"/>
        </w:rPr>
      </w:pPr>
      <w:r>
        <w:rPr>
          <w:rFonts w:asciiTheme="minorHAnsi" w:hAnsiTheme="minorHAnsi" w:cstheme="minorHAnsi"/>
          <w:sz w:val="22"/>
          <w:lang w:eastAsia="en-GB"/>
        </w:rPr>
        <w:lastRenderedPageBreak/>
        <w:pict w14:anchorId="6C317C2C">
          <v:rect id="_x0000_i1028" style="width:0;height:1.5pt" o:hralign="center" o:hrstd="t" o:hr="t" fillcolor="#a0a0a0" stroked="f"/>
        </w:pict>
      </w:r>
    </w:p>
    <w:p w14:paraId="72CFD1E4" w14:textId="77777777" w:rsidR="007A1EF6" w:rsidRPr="00C36353" w:rsidRDefault="007A1EF6" w:rsidP="007A1EF6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PoC: </w:t>
      </w:r>
      <w:r w:rsidRPr="00C36353">
        <w:rPr>
          <w:sz w:val="22"/>
          <w:szCs w:val="22"/>
        </w:rPr>
        <w:t>S</w:t>
      </w:r>
      <w:r>
        <w:rPr>
          <w:sz w:val="22"/>
          <w:szCs w:val="22"/>
        </w:rPr>
        <w:t xml:space="preserve">ystems Design </w:t>
      </w:r>
      <w:r w:rsidRPr="00C36353">
        <w:rPr>
          <w:sz w:val="22"/>
          <w:szCs w:val="22"/>
        </w:rPr>
        <w:t>using UML Activities</w:t>
      </w:r>
      <w:r>
        <w:rPr>
          <w:sz w:val="22"/>
          <w:szCs w:val="22"/>
        </w:rPr>
        <w:t xml:space="preserve"> for Apps: </w:t>
      </w:r>
    </w:p>
    <w:p w14:paraId="6C54B340" w14:textId="251E5CBD" w:rsidR="00956893" w:rsidRPr="00956893" w:rsidRDefault="00956893" w:rsidP="00956893">
      <w:pPr>
        <w:rPr>
          <w:rFonts w:asciiTheme="minorHAnsi" w:hAnsiTheme="minorHAnsi" w:cstheme="minorHAnsi"/>
          <w:b/>
          <w:bCs/>
          <w:sz w:val="20"/>
          <w:szCs w:val="20"/>
          <w:lang w:eastAsia="en-GB"/>
        </w:rPr>
      </w:pP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 xml:space="preserve">Comparative </w:t>
      </w:r>
      <w:r w:rsidR="007A1EF6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 xml:space="preserve">Systems or Architecture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Design: Cybersecurity Project Deliverables Using Industry-Appropriate Tools</w:t>
      </w:r>
    </w:p>
    <w:p w14:paraId="442668CC" w14:textId="77777777" w:rsidR="007A1EF6" w:rsidRDefault="007A1EF6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</w:p>
    <w:p w14:paraId="086D9B16" w14:textId="18D87C54" w:rsidR="00956893" w:rsidRPr="00956893" w:rsidRDefault="00956893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This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structured comparative design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ensures cybersecurity students use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appropriate tools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for each deliverable, aligning with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real-world industry practices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for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 xml:space="preserve">network security, system design, and UI </w:t>
      </w:r>
      <w:proofErr w:type="spellStart"/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mockups</w:t>
      </w:r>
      <w:proofErr w:type="spellEnd"/>
      <w:r w:rsidRPr="00956893">
        <w:rPr>
          <w:rFonts w:asciiTheme="minorHAnsi" w:hAnsiTheme="minorHAnsi" w:cstheme="minorHAnsi"/>
          <w:sz w:val="20"/>
          <w:szCs w:val="20"/>
          <w:lang w:eastAsia="en-GB"/>
        </w:rPr>
        <w:t>.</w:t>
      </w:r>
    </w:p>
    <w:p w14:paraId="6FE33FC8" w14:textId="77777777" w:rsidR="00956893" w:rsidRPr="00956893" w:rsidRDefault="00000000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  <w:r>
        <w:rPr>
          <w:rFonts w:asciiTheme="minorHAnsi" w:hAnsiTheme="minorHAnsi" w:cstheme="minorHAnsi"/>
          <w:sz w:val="20"/>
          <w:szCs w:val="20"/>
          <w:lang w:eastAsia="en-GB"/>
        </w:rPr>
        <w:pict w14:anchorId="0D9458A8">
          <v:rect id="_x0000_i1029" style="width:0;height:1.5pt" o:hralign="center" o:hrstd="t" o:hr="t" fillcolor="#a0a0a0" stroked="f"/>
        </w:pict>
      </w:r>
    </w:p>
    <w:p w14:paraId="7C12BC9C" w14:textId="77777777" w:rsidR="00956893" w:rsidRPr="00956893" w:rsidRDefault="00956893" w:rsidP="00956893">
      <w:pPr>
        <w:rPr>
          <w:rFonts w:asciiTheme="minorHAnsi" w:hAnsiTheme="minorHAnsi" w:cstheme="minorHAnsi"/>
          <w:b/>
          <w:bCs/>
          <w:sz w:val="20"/>
          <w:szCs w:val="20"/>
          <w:lang w:eastAsia="en-GB"/>
        </w:rPr>
      </w:pP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Team vs. Individual Deliverables with Recommended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58"/>
        <w:gridCol w:w="2741"/>
        <w:gridCol w:w="2193"/>
      </w:tblGrid>
      <w:tr w:rsidR="00956893" w:rsidRPr="00956893" w14:paraId="70107C86" w14:textId="77777777" w:rsidTr="00956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AAEAB" w14:textId="77777777" w:rsidR="00956893" w:rsidRPr="00956893" w:rsidRDefault="00956893" w:rsidP="0095689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16BDC04" w14:textId="77777777" w:rsidR="00956893" w:rsidRPr="00956893" w:rsidRDefault="00956893" w:rsidP="0095689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Team Requirement</w:t>
            </w:r>
          </w:p>
        </w:tc>
        <w:tc>
          <w:tcPr>
            <w:tcW w:w="0" w:type="auto"/>
            <w:vAlign w:val="center"/>
            <w:hideMark/>
          </w:tcPr>
          <w:p w14:paraId="01E47613" w14:textId="77777777" w:rsidR="00956893" w:rsidRPr="00956893" w:rsidRDefault="00956893" w:rsidP="0095689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Individual Requirement</w:t>
            </w:r>
          </w:p>
        </w:tc>
        <w:tc>
          <w:tcPr>
            <w:tcW w:w="0" w:type="auto"/>
            <w:vAlign w:val="center"/>
            <w:hideMark/>
          </w:tcPr>
          <w:p w14:paraId="34926A9B" w14:textId="77777777" w:rsidR="00956893" w:rsidRPr="00956893" w:rsidRDefault="00956893" w:rsidP="0095689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Recommended Tools</w:t>
            </w:r>
          </w:p>
        </w:tc>
      </w:tr>
      <w:tr w:rsidR="00956893" w:rsidRPr="00956893" w14:paraId="3C6012AB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04B6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W3 LAB1: Requirements List (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MoSCoW</w:t>
            </w:r>
            <w:proofErr w:type="spellEnd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6F807B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20-30 Functional Requirements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firewall rules, encryption, access control, logging).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br/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5-10 Non-Functional Requirements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system resilience, performance monitoring).</w:t>
            </w:r>
          </w:p>
        </w:tc>
        <w:tc>
          <w:tcPr>
            <w:tcW w:w="0" w:type="auto"/>
            <w:vAlign w:val="center"/>
            <w:hideMark/>
          </w:tcPr>
          <w:p w14:paraId="5BA0914D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5-6 Functional Requirements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(assigned security modules like MFA, IDS, VPN).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br/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1-2 Non-Functional Requirements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data logging efficiency, uptime).</w:t>
            </w:r>
          </w:p>
        </w:tc>
        <w:tc>
          <w:tcPr>
            <w:tcW w:w="0" w:type="auto"/>
            <w:vAlign w:val="center"/>
            <w:hideMark/>
          </w:tcPr>
          <w:p w14:paraId="39F30DAA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Lucidchart</w:t>
            </w:r>
            <w:proofErr w:type="spellEnd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, Microsoft Visio, Draw.io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structured documentation of security requirements).</w:t>
            </w:r>
          </w:p>
        </w:tc>
      </w:tr>
      <w:tr w:rsidR="00956893" w:rsidRPr="00956893" w14:paraId="1CE405F2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F0C7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W3 LAB1: User Personas &amp; Stories</w:t>
            </w:r>
          </w:p>
        </w:tc>
        <w:tc>
          <w:tcPr>
            <w:tcW w:w="0" w:type="auto"/>
            <w:vAlign w:val="center"/>
            <w:hideMark/>
          </w:tcPr>
          <w:p w14:paraId="6DF9E725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5 Personas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(Cybersecurity user roles: Security Analyst, IT Admin, End-user, Malicious Actor, SOC Operator).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br/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Detailed attack scenarios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phishing attempt, DDoS attack, insider threat).</w:t>
            </w:r>
          </w:p>
        </w:tc>
        <w:tc>
          <w:tcPr>
            <w:tcW w:w="0" w:type="auto"/>
            <w:vAlign w:val="center"/>
            <w:hideMark/>
          </w:tcPr>
          <w:p w14:paraId="27256304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Develop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user stories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based on assigned roles (e.g., "As a security admin, I want to block unauthorized access attempts using MFA.").</w:t>
            </w:r>
          </w:p>
        </w:tc>
        <w:tc>
          <w:tcPr>
            <w:tcW w:w="0" w:type="auto"/>
            <w:vAlign w:val="center"/>
            <w:hideMark/>
          </w:tcPr>
          <w:p w14:paraId="60544B92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Miro, Figma, Adobe XD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persona journey mapping &amp; user flow diagrams).</w:t>
            </w:r>
          </w:p>
        </w:tc>
      </w:tr>
      <w:tr w:rsidR="00956893" w:rsidRPr="00956893" w14:paraId="64B68506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C996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 xml:space="preserve">W3 LAB2: Wireframe Pages (UI 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Mockups</w:t>
            </w:r>
            <w:proofErr w:type="spellEnd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7673EF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10 Wireframe Pages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(security dashboards, login pages, firewall control UI).</w:t>
            </w:r>
          </w:p>
        </w:tc>
        <w:tc>
          <w:tcPr>
            <w:tcW w:w="0" w:type="auto"/>
            <w:vAlign w:val="center"/>
            <w:hideMark/>
          </w:tcPr>
          <w:p w14:paraId="154A55CB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2-3 Wireframes per individual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, showcasing specific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security feature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"SIEM Alert Dashboard", "Threat Intelligence Portal", "Intrusion Prevention System Config").</w:t>
            </w:r>
          </w:p>
        </w:tc>
        <w:tc>
          <w:tcPr>
            <w:tcW w:w="0" w:type="auto"/>
            <w:vAlign w:val="center"/>
            <w:hideMark/>
          </w:tcPr>
          <w:p w14:paraId="5FCA088A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Figma, Balsamiq, Adobe XD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high-fidelity wireframes).</w:t>
            </w:r>
          </w:p>
        </w:tc>
      </w:tr>
      <w:tr w:rsidR="00956893" w:rsidRPr="00956893" w14:paraId="60F9EB3B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30CA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W3 LAB2: Use Case Diagrams</w:t>
            </w:r>
          </w:p>
        </w:tc>
        <w:tc>
          <w:tcPr>
            <w:tcW w:w="0" w:type="auto"/>
            <w:vAlign w:val="center"/>
            <w:hideMark/>
          </w:tcPr>
          <w:p w14:paraId="0CCE87A8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Capture key security system interactions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“User Login Authentication Flow”, “SIEM Event Escalation”).</w:t>
            </w:r>
          </w:p>
        </w:tc>
        <w:tc>
          <w:tcPr>
            <w:tcW w:w="0" w:type="auto"/>
            <w:vAlign w:val="center"/>
            <w:hideMark/>
          </w:tcPr>
          <w:p w14:paraId="6A36FC70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Diagrams for assigned features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“Firewall Rule Update Request”, “Incident Response Workflow”).</w:t>
            </w:r>
          </w:p>
        </w:tc>
        <w:tc>
          <w:tcPr>
            <w:tcW w:w="0" w:type="auto"/>
            <w:vAlign w:val="center"/>
            <w:hideMark/>
          </w:tcPr>
          <w:p w14:paraId="5A7F4EAB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 xml:space="preserve">Microsoft Visio, Draw.io, 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Lucidchart</w:t>
            </w:r>
            <w:proofErr w:type="spellEnd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structured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 xml:space="preserve">use case 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modeling</w:t>
            </w:r>
            <w:proofErr w:type="spellEnd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).</w:t>
            </w:r>
          </w:p>
        </w:tc>
      </w:tr>
      <w:tr w:rsidR="00956893" w:rsidRPr="00956893" w14:paraId="483BAF95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32F6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W4 LAB1: Sequence Diagrams</w:t>
            </w:r>
          </w:p>
        </w:tc>
        <w:tc>
          <w:tcPr>
            <w:tcW w:w="0" w:type="auto"/>
            <w:vAlign w:val="center"/>
            <w:hideMark/>
          </w:tcPr>
          <w:p w14:paraId="2B2A033A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End-to-end security process workflows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“Threat Detection &amp; Response”, “Encrypted Communication Flow”).</w:t>
            </w:r>
          </w:p>
        </w:tc>
        <w:tc>
          <w:tcPr>
            <w:tcW w:w="0" w:type="auto"/>
            <w:vAlign w:val="center"/>
            <w:hideMark/>
          </w:tcPr>
          <w:p w14:paraId="05CA854A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2 Sequence Diagrams per individual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, focused on specific security mechanisms (e.g., “MFA Login Process”, “VPN Session Establishment”).</w:t>
            </w:r>
          </w:p>
        </w:tc>
        <w:tc>
          <w:tcPr>
            <w:tcW w:w="0" w:type="auto"/>
            <w:vAlign w:val="center"/>
            <w:hideMark/>
          </w:tcPr>
          <w:p w14:paraId="45682AB8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PlantUML</w:t>
            </w:r>
            <w:proofErr w:type="spellEnd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Lucidchart</w:t>
            </w:r>
            <w:proofErr w:type="spellEnd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, Draw.io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security event process </w:t>
            </w:r>
            <w:proofErr w:type="spellStart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modeling</w:t>
            </w:r>
            <w:proofErr w:type="spellEnd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).</w:t>
            </w:r>
          </w:p>
        </w:tc>
      </w:tr>
      <w:tr w:rsidR="00956893" w:rsidRPr="00956893" w14:paraId="1FA253E5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BFB2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W4 LAB1: Class Diagrams</w:t>
            </w:r>
          </w:p>
        </w:tc>
        <w:tc>
          <w:tcPr>
            <w:tcW w:w="0" w:type="auto"/>
            <w:vAlign w:val="center"/>
            <w:hideMark/>
          </w:tcPr>
          <w:p w14:paraId="0785DDF8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Comprehensive system architecture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covering security components (e.g.,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authentication modules, SIEM, forensic analysis tools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5A11F74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1 Class Diagram per team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, defining security classes such as “User Roles”, “Access Logs”, “Threat Database”.</w:t>
            </w:r>
          </w:p>
        </w:tc>
        <w:tc>
          <w:tcPr>
            <w:tcW w:w="0" w:type="auto"/>
            <w:vAlign w:val="center"/>
            <w:hideMark/>
          </w:tcPr>
          <w:p w14:paraId="01406D00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 xml:space="preserve">Enterprise Architect, Microsoft Visio, </w:t>
            </w:r>
            <w:proofErr w:type="spellStart"/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UMLet</w:t>
            </w:r>
            <w:proofErr w:type="spellEnd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structured class </w:t>
            </w:r>
            <w:proofErr w:type="spellStart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modeling</w:t>
            </w:r>
            <w:proofErr w:type="spellEnd"/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).</w:t>
            </w:r>
          </w:p>
        </w:tc>
      </w:tr>
      <w:tr w:rsidR="00956893" w:rsidRPr="00956893" w14:paraId="058050C7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4931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W4 LAB2: Entity Relationship Diagrams (ERDs)</w:t>
            </w:r>
          </w:p>
        </w:tc>
        <w:tc>
          <w:tcPr>
            <w:tcW w:w="0" w:type="auto"/>
            <w:vAlign w:val="center"/>
            <w:hideMark/>
          </w:tcPr>
          <w:p w14:paraId="14F9A958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Complete cybersecurity data structure model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“SIEM Event Log Schema”, “User Privilege Database”).</w:t>
            </w:r>
          </w:p>
        </w:tc>
        <w:tc>
          <w:tcPr>
            <w:tcW w:w="0" w:type="auto"/>
            <w:vAlign w:val="center"/>
            <w:hideMark/>
          </w:tcPr>
          <w:p w14:paraId="48E24A35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1 ERD per team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, defining cybersecurity data models (e.g., “Firewall Access Policies”, “VPN User Authentication Table”).</w:t>
            </w:r>
          </w:p>
        </w:tc>
        <w:tc>
          <w:tcPr>
            <w:tcW w:w="0" w:type="auto"/>
            <w:vAlign w:val="center"/>
            <w:hideMark/>
          </w:tcPr>
          <w:p w14:paraId="2C459C0C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MySQL Workbench, Microsoft Visio, dbdiagram.io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database schema design).</w:t>
            </w:r>
          </w:p>
        </w:tc>
      </w:tr>
      <w:tr w:rsidR="00956893" w:rsidRPr="00956893" w14:paraId="23988B00" w14:textId="77777777" w:rsidTr="009568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A2A9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lastRenderedPageBreak/>
              <w:t>W4 LAB2: Network Architecture Diagrams</w:t>
            </w:r>
          </w:p>
        </w:tc>
        <w:tc>
          <w:tcPr>
            <w:tcW w:w="0" w:type="auto"/>
            <w:vAlign w:val="center"/>
            <w:hideMark/>
          </w:tcPr>
          <w:p w14:paraId="0817E1FF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Comprehensive network security design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(e.g., “SOC Architecture”, “Zero Trust Model Implementation”).</w:t>
            </w:r>
          </w:p>
        </w:tc>
        <w:tc>
          <w:tcPr>
            <w:tcW w:w="0" w:type="auto"/>
            <w:vAlign w:val="center"/>
            <w:hideMark/>
          </w:tcPr>
          <w:p w14:paraId="1745BABF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-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1 Network Diagram per team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, mapping </w:t>
            </w: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firewalls, VPNs, intrusion detection systems (IDS/IPS), DMZ, honeypots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19F352" w14:textId="77777777" w:rsidR="00956893" w:rsidRPr="00956893" w:rsidRDefault="00956893" w:rsidP="00956893">
            <w:pPr>
              <w:rPr>
                <w:rFonts w:asciiTheme="minorHAnsi" w:hAnsiTheme="minorHAnsi" w:cstheme="minorHAnsi"/>
                <w:sz w:val="20"/>
                <w:szCs w:val="20"/>
                <w:lang w:eastAsia="en-GB"/>
              </w:rPr>
            </w:pPr>
            <w:r w:rsidRPr="00956893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GB"/>
              </w:rPr>
              <w:t>Cisco Packet Tracer, Microsoft Visio, SolarWinds Network Topology Mapper</w:t>
            </w:r>
            <w:r w:rsidRPr="00956893">
              <w:rPr>
                <w:rFonts w:asciiTheme="minorHAnsi" w:hAnsiTheme="minorHAnsi" w:cstheme="minorHAnsi"/>
                <w:sz w:val="20"/>
                <w:szCs w:val="20"/>
                <w:lang w:eastAsia="en-GB"/>
              </w:rPr>
              <w:t xml:space="preserve"> (for network security architecture).</w:t>
            </w:r>
          </w:p>
        </w:tc>
      </w:tr>
    </w:tbl>
    <w:p w14:paraId="2E193C4B" w14:textId="77777777" w:rsidR="00956893" w:rsidRPr="00956893" w:rsidRDefault="00000000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  <w:r>
        <w:rPr>
          <w:rFonts w:asciiTheme="minorHAnsi" w:hAnsiTheme="minorHAnsi" w:cstheme="minorHAnsi"/>
          <w:sz w:val="20"/>
          <w:szCs w:val="20"/>
          <w:lang w:eastAsia="en-GB"/>
        </w:rPr>
        <w:pict w14:anchorId="0F19D031">
          <v:rect id="_x0000_i1030" style="width:0;height:1.5pt" o:hralign="center" o:hrstd="t" o:hr="t" fillcolor="#a0a0a0" stroked="f"/>
        </w:pict>
      </w:r>
    </w:p>
    <w:p w14:paraId="192AD30E" w14:textId="77777777" w:rsidR="00956893" w:rsidRPr="00956893" w:rsidRDefault="00956893" w:rsidP="00956893">
      <w:pPr>
        <w:rPr>
          <w:rFonts w:asciiTheme="minorHAnsi" w:hAnsiTheme="minorHAnsi" w:cstheme="minorHAnsi"/>
          <w:b/>
          <w:bCs/>
          <w:sz w:val="20"/>
          <w:szCs w:val="20"/>
          <w:lang w:eastAsia="en-GB"/>
        </w:rPr>
      </w:pP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Key Takeaways for Cybersecurity Students:</w:t>
      </w:r>
    </w:p>
    <w:p w14:paraId="1AEF7058" w14:textId="77777777" w:rsidR="00956893" w:rsidRPr="00956893" w:rsidRDefault="00956893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  <w:r w:rsidRPr="00956893">
        <w:rPr>
          <w:rFonts w:ascii="Segoe UI Emoji" w:hAnsi="Segoe UI Emoji" w:cs="Segoe UI Emoji"/>
          <w:sz w:val="20"/>
          <w:szCs w:val="20"/>
          <w:lang w:eastAsia="en-GB"/>
        </w:rPr>
        <w:t>✅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Industry-Standard Tools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: Students use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real-world security tools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for designing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secure networks, user interfaces, and attack response flows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>.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br/>
      </w:r>
      <w:r w:rsidRPr="00956893">
        <w:rPr>
          <w:rFonts w:ascii="Segoe UI Emoji" w:hAnsi="Segoe UI Emoji" w:cs="Segoe UI Emoji"/>
          <w:sz w:val="20"/>
          <w:szCs w:val="20"/>
          <w:lang w:eastAsia="en-GB"/>
        </w:rPr>
        <w:t>✅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Hands-on Security Design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: Deliverables map to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key cybersecurity disciplines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(e.g.,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 xml:space="preserve">network </w:t>
      </w:r>
      <w:proofErr w:type="spellStart"/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defense</w:t>
      </w:r>
      <w:proofErr w:type="spellEnd"/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, SIEM implementation, IAM policies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>).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br/>
      </w:r>
      <w:r w:rsidRPr="00956893">
        <w:rPr>
          <w:rFonts w:ascii="Segoe UI Emoji" w:hAnsi="Segoe UI Emoji" w:cs="Segoe UI Emoji"/>
          <w:sz w:val="20"/>
          <w:szCs w:val="20"/>
          <w:lang w:eastAsia="en-GB"/>
        </w:rPr>
        <w:t>✅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Collaboration with Specialization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: Team deliverables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 xml:space="preserve">ensure comprehensive security system </w:t>
      </w:r>
      <w:proofErr w:type="spellStart"/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modeling</w:t>
      </w:r>
      <w:proofErr w:type="spellEnd"/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, while individual work focuses on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specific security mechanisms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>.</w:t>
      </w:r>
    </w:p>
    <w:p w14:paraId="6EB5928B" w14:textId="77777777" w:rsidR="00956893" w:rsidRPr="00956893" w:rsidRDefault="00956893" w:rsidP="00956893">
      <w:pPr>
        <w:rPr>
          <w:rFonts w:asciiTheme="minorHAnsi" w:hAnsiTheme="minorHAnsi" w:cstheme="minorHAnsi"/>
          <w:sz w:val="20"/>
          <w:szCs w:val="20"/>
          <w:lang w:eastAsia="en-GB"/>
        </w:rPr>
      </w:pP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This approach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bridges academic learning with industry expectations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, making cybersecurity students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job-ready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 with </w:t>
      </w:r>
      <w:r w:rsidRPr="00956893">
        <w:rPr>
          <w:rFonts w:asciiTheme="minorHAnsi" w:hAnsiTheme="minorHAnsi" w:cstheme="minorHAnsi"/>
          <w:b/>
          <w:bCs/>
          <w:sz w:val="20"/>
          <w:szCs w:val="20"/>
          <w:lang w:eastAsia="en-GB"/>
        </w:rPr>
        <w:t>practical security design experience</w:t>
      </w:r>
      <w:r w:rsidRPr="00956893">
        <w:rPr>
          <w:rFonts w:asciiTheme="minorHAnsi" w:hAnsiTheme="minorHAnsi" w:cstheme="minorHAnsi"/>
          <w:sz w:val="20"/>
          <w:szCs w:val="20"/>
          <w:lang w:eastAsia="en-GB"/>
        </w:rPr>
        <w:t xml:space="preserve">. </w:t>
      </w:r>
      <w:r w:rsidRPr="00956893">
        <w:rPr>
          <w:rFonts w:ascii="Segoe UI Emoji" w:hAnsi="Segoe UI Emoji" w:cs="Segoe UI Emoji"/>
          <w:sz w:val="20"/>
          <w:szCs w:val="20"/>
          <w:lang w:eastAsia="en-GB"/>
        </w:rPr>
        <w:t>🚀</w:t>
      </w:r>
    </w:p>
    <w:p w14:paraId="37BDBDDE" w14:textId="77777777" w:rsidR="00DD44E8" w:rsidRPr="00C36353" w:rsidRDefault="00DD44E8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</w:p>
    <w:p w14:paraId="1ABB3E34" w14:textId="2F33E641" w:rsidR="00DD44E8" w:rsidRPr="00C36353" w:rsidRDefault="008D2A36" w:rsidP="00DD44E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Project </w:t>
      </w:r>
      <w:r w:rsidR="00DD44E8" w:rsidRPr="00C36353">
        <w:rPr>
          <w:sz w:val="22"/>
          <w:szCs w:val="22"/>
        </w:rPr>
        <w:t>Compliance Audit Table</w:t>
      </w:r>
    </w:p>
    <w:p w14:paraId="2C55D4EC" w14:textId="27C552A4" w:rsidR="00DD44E8" w:rsidRDefault="00847C6E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  <w:r>
        <w:rPr>
          <w:rFonts w:asciiTheme="minorHAnsi" w:hAnsiTheme="minorHAnsi" w:cstheme="minorHAnsi"/>
          <w:b/>
          <w:bCs/>
          <w:sz w:val="22"/>
          <w:lang w:eastAsia="en-GB"/>
        </w:rPr>
        <w:t xml:space="preserve">NEW: </w:t>
      </w:r>
      <w:r w:rsidR="008D2A36">
        <w:rPr>
          <w:rFonts w:asciiTheme="minorHAnsi" w:hAnsiTheme="minorHAnsi" w:cstheme="minorHAnsi"/>
          <w:b/>
          <w:bCs/>
          <w:sz w:val="22"/>
          <w:lang w:eastAsia="en-GB"/>
        </w:rPr>
        <w:t xml:space="preserve">2025: British Computer Society </w:t>
      </w:r>
    </w:p>
    <w:p w14:paraId="09AE98BD" w14:textId="16994CD0" w:rsidR="008D2A36" w:rsidRPr="00C36353" w:rsidRDefault="008D2A36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  <w:r>
        <w:rPr>
          <w:rFonts w:asciiTheme="minorHAnsi" w:hAnsiTheme="minorHAnsi" w:cstheme="minorHAnsi"/>
          <w:b/>
          <w:bCs/>
          <w:sz w:val="22"/>
          <w:lang w:eastAsia="en-GB"/>
        </w:rPr>
        <w:t xml:space="preserve">TU Projects to include the following as part of BCS Compliance. </w:t>
      </w:r>
    </w:p>
    <w:p w14:paraId="7C2CE508" w14:textId="77777777" w:rsidR="004D48EC" w:rsidRPr="00C36353" w:rsidRDefault="004D48EC" w:rsidP="00DD44E8">
      <w:pPr>
        <w:rPr>
          <w:rFonts w:asciiTheme="minorHAnsi" w:hAnsiTheme="minorHAnsi" w:cstheme="minorHAnsi"/>
          <w:b/>
          <w:bCs/>
          <w:sz w:val="22"/>
          <w:lang w:eastAsia="en-GB"/>
        </w:rPr>
      </w:pP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134"/>
        <w:gridCol w:w="3294"/>
        <w:gridCol w:w="3598"/>
      </w:tblGrid>
      <w:tr w:rsidR="004D48EC" w:rsidRPr="00C36353" w14:paraId="5D9880C6" w14:textId="77777777" w:rsidTr="004D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E1BBF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Compliance Area</w:t>
            </w:r>
          </w:p>
        </w:tc>
        <w:tc>
          <w:tcPr>
            <w:tcW w:w="0" w:type="auto"/>
            <w:hideMark/>
          </w:tcPr>
          <w:p w14:paraId="7B8B3378" w14:textId="77777777" w:rsidR="00DD44E8" w:rsidRPr="00C36353" w:rsidRDefault="00DD44E8" w:rsidP="00DD44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Team Contribution</w:t>
            </w:r>
          </w:p>
        </w:tc>
        <w:tc>
          <w:tcPr>
            <w:tcW w:w="0" w:type="auto"/>
            <w:hideMark/>
          </w:tcPr>
          <w:p w14:paraId="26426E91" w14:textId="77777777" w:rsidR="00DD44E8" w:rsidRPr="00C36353" w:rsidRDefault="00DD44E8" w:rsidP="00DD44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Individual Contribution</w:t>
            </w:r>
          </w:p>
        </w:tc>
      </w:tr>
      <w:tr w:rsidR="004D48EC" w:rsidRPr="00C36353" w14:paraId="7E6B227E" w14:textId="77777777" w:rsidTr="004D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10C70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BCS Codes of Conduct</w:t>
            </w:r>
          </w:p>
        </w:tc>
        <w:tc>
          <w:tcPr>
            <w:tcW w:w="0" w:type="auto"/>
            <w:hideMark/>
          </w:tcPr>
          <w:p w14:paraId="5D96FCBA" w14:textId="625D2C7D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Address legal, ethical, and professional standards in the compliance report​</w:t>
            </w:r>
          </w:p>
        </w:tc>
        <w:tc>
          <w:tcPr>
            <w:tcW w:w="0" w:type="auto"/>
            <w:hideMark/>
          </w:tcPr>
          <w:p w14:paraId="046A55D3" w14:textId="2B809A8B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Reflect adherence in individual contributions to design, ensuring ethical practices​</w:t>
            </w:r>
          </w:p>
        </w:tc>
      </w:tr>
      <w:tr w:rsidR="004D48EC" w:rsidRPr="00C36353" w14:paraId="44936F98" w14:textId="77777777" w:rsidTr="004D4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7275E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GDPR Compliance</w:t>
            </w:r>
          </w:p>
        </w:tc>
        <w:tc>
          <w:tcPr>
            <w:tcW w:w="0" w:type="auto"/>
            <w:hideMark/>
          </w:tcPr>
          <w:p w14:paraId="664E3B0E" w14:textId="71DE2290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Highlight data protection measures in the compliance report​</w:t>
            </w:r>
          </w:p>
        </w:tc>
        <w:tc>
          <w:tcPr>
            <w:tcW w:w="0" w:type="auto"/>
            <w:hideMark/>
          </w:tcPr>
          <w:p w14:paraId="623C764E" w14:textId="7FB585E2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Ensure individual features comply with GDPR guidelines (e.g., user data handling)​</w:t>
            </w:r>
          </w:p>
        </w:tc>
      </w:tr>
      <w:tr w:rsidR="004D48EC" w:rsidRPr="00C36353" w14:paraId="4FE9BFF7" w14:textId="77777777" w:rsidTr="004D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CEB37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EDI (Equality, Diversity, Inclusion)</w:t>
            </w:r>
          </w:p>
        </w:tc>
        <w:tc>
          <w:tcPr>
            <w:tcW w:w="0" w:type="auto"/>
            <w:hideMark/>
          </w:tcPr>
          <w:p w14:paraId="41488462" w14:textId="71E0EB11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Integrate inclusive design principles and accessibility features​</w:t>
            </w:r>
          </w:p>
        </w:tc>
        <w:tc>
          <w:tcPr>
            <w:tcW w:w="0" w:type="auto"/>
            <w:hideMark/>
          </w:tcPr>
          <w:p w14:paraId="160B708E" w14:textId="5CA6D5A6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Identify specific accessibility needs in assigned user stories​</w:t>
            </w:r>
          </w:p>
        </w:tc>
      </w:tr>
      <w:tr w:rsidR="004D48EC" w:rsidRPr="00C36353" w14:paraId="05371EB7" w14:textId="77777777" w:rsidTr="004D4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65267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Sustainability and Social Impact</w:t>
            </w:r>
          </w:p>
        </w:tc>
        <w:tc>
          <w:tcPr>
            <w:tcW w:w="0" w:type="auto"/>
            <w:hideMark/>
          </w:tcPr>
          <w:p w14:paraId="374413EF" w14:textId="6747E49C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Summarize how the app supports sustainable IT practices​</w:t>
            </w:r>
          </w:p>
        </w:tc>
        <w:tc>
          <w:tcPr>
            <w:tcW w:w="0" w:type="auto"/>
            <w:hideMark/>
          </w:tcPr>
          <w:p w14:paraId="49BD7B7C" w14:textId="075F1F7E" w:rsidR="00DD44E8" w:rsidRPr="00C36353" w:rsidRDefault="00DD44E8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Document the environmental and social impact of individual contributions​</w:t>
            </w:r>
          </w:p>
        </w:tc>
      </w:tr>
      <w:tr w:rsidR="004D48EC" w:rsidRPr="00C36353" w14:paraId="4E234B15" w14:textId="77777777" w:rsidTr="004D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FDB7" w14:textId="77777777" w:rsidR="00DD44E8" w:rsidRPr="00C36353" w:rsidRDefault="00DD44E8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Cybersecurity Best Practices</w:t>
            </w:r>
          </w:p>
        </w:tc>
        <w:tc>
          <w:tcPr>
            <w:tcW w:w="0" w:type="auto"/>
            <w:hideMark/>
          </w:tcPr>
          <w:p w14:paraId="178F27E8" w14:textId="4C1A2B95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Team-level guidelines for secure system architecture​</w:t>
            </w:r>
          </w:p>
        </w:tc>
        <w:tc>
          <w:tcPr>
            <w:tcW w:w="0" w:type="auto"/>
            <w:hideMark/>
          </w:tcPr>
          <w:p w14:paraId="69FA9B43" w14:textId="2306D716" w:rsidR="00DD44E8" w:rsidRPr="00C36353" w:rsidRDefault="00DD44E8" w:rsidP="00DD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Detail secure handling of user data in individual features​</w:t>
            </w:r>
          </w:p>
        </w:tc>
      </w:tr>
      <w:tr w:rsidR="004D48EC" w:rsidRPr="00C36353" w14:paraId="260A9B96" w14:textId="77777777" w:rsidTr="004D4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EF17BB" w14:textId="75AE52C8" w:rsidR="004D48EC" w:rsidRPr="00C36353" w:rsidRDefault="004D48EC" w:rsidP="00DD44E8">
            <w:pPr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Commercial and Economic Aspects</w:t>
            </w:r>
          </w:p>
        </w:tc>
        <w:tc>
          <w:tcPr>
            <w:tcW w:w="0" w:type="auto"/>
          </w:tcPr>
          <w:p w14:paraId="58A9399B" w14:textId="77777777" w:rsidR="004D48EC" w:rsidRPr="00C36353" w:rsidRDefault="004D48EC" w:rsidP="004D4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Assess market needs and potential economic impact of the app.</w:t>
            </w:r>
          </w:p>
          <w:p w14:paraId="5B6E5811" w14:textId="6F13DD73" w:rsidR="004D48EC" w:rsidRPr="00C36353" w:rsidRDefault="004D48EC" w:rsidP="004D4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>- Include cost-benefit analysis and user adoption strategies​</w:t>
            </w:r>
          </w:p>
        </w:tc>
        <w:tc>
          <w:tcPr>
            <w:tcW w:w="0" w:type="auto"/>
          </w:tcPr>
          <w:p w14:paraId="33357D09" w14:textId="76E1076E" w:rsidR="004D48EC" w:rsidRPr="00C36353" w:rsidRDefault="004D48EC" w:rsidP="00DD44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lang w:eastAsia="en-GB"/>
              </w:rPr>
            </w:pP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t xml:space="preserve">- Identify commercial value of assigned features. </w:t>
            </w:r>
            <w:r w:rsidRPr="00C36353">
              <w:rPr>
                <w:rFonts w:asciiTheme="minorHAnsi" w:hAnsiTheme="minorHAnsi" w:cstheme="minorHAnsi"/>
                <w:sz w:val="22"/>
                <w:lang w:eastAsia="en-GB"/>
              </w:rPr>
              <w:br/>
              <w:t>- Highlight how individual contributions support business viability​</w:t>
            </w:r>
          </w:p>
        </w:tc>
      </w:tr>
    </w:tbl>
    <w:p w14:paraId="3B043421" w14:textId="77777777" w:rsidR="00DD44E8" w:rsidRPr="00C36353" w:rsidRDefault="00000000" w:rsidP="00DD44E8">
      <w:pPr>
        <w:rPr>
          <w:rFonts w:asciiTheme="minorHAnsi" w:hAnsiTheme="minorHAnsi" w:cstheme="minorHAnsi"/>
          <w:sz w:val="22"/>
          <w:lang w:eastAsia="en-GB"/>
        </w:rPr>
      </w:pPr>
      <w:r>
        <w:rPr>
          <w:rFonts w:asciiTheme="minorHAnsi" w:hAnsiTheme="minorHAnsi" w:cstheme="minorHAnsi"/>
          <w:sz w:val="22"/>
          <w:lang w:eastAsia="en-GB"/>
        </w:rPr>
        <w:pict w14:anchorId="41759F8B">
          <v:rect id="_x0000_i1031" style="width:0;height:1.5pt" o:hralign="center" o:hrstd="t" o:hr="t" fillcolor="#a0a0a0" stroked="f"/>
        </w:pict>
      </w:r>
    </w:p>
    <w:p w14:paraId="62630AD5" w14:textId="77777777" w:rsidR="00DD44E8" w:rsidRDefault="00DD44E8" w:rsidP="00F74013">
      <w:pPr>
        <w:rPr>
          <w:rFonts w:asciiTheme="minorHAnsi" w:hAnsiTheme="minorHAnsi" w:cstheme="minorHAnsi"/>
          <w:sz w:val="22"/>
          <w:lang w:eastAsia="en-GB"/>
        </w:rPr>
      </w:pPr>
    </w:p>
    <w:p w14:paraId="49FAE75D" w14:textId="0AB96DE7" w:rsidR="00847C6E" w:rsidRPr="00C36353" w:rsidRDefault="00847C6E" w:rsidP="00F74013">
      <w:pPr>
        <w:rPr>
          <w:rFonts w:asciiTheme="minorHAnsi" w:hAnsiTheme="minorHAnsi" w:cstheme="minorHAnsi"/>
          <w:sz w:val="22"/>
          <w:lang w:eastAsia="en-GB"/>
        </w:rPr>
      </w:pPr>
    </w:p>
    <w:sectPr w:rsidR="00847C6E" w:rsidRPr="00C36353" w:rsidSect="00F740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40" w:right="1440" w:bottom="1440" w:left="1440" w:header="709" w:footer="709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0377" w14:textId="77777777" w:rsidR="005F1BB9" w:rsidRDefault="005F1BB9" w:rsidP="003937CE">
      <w:r>
        <w:separator/>
      </w:r>
    </w:p>
  </w:endnote>
  <w:endnote w:type="continuationSeparator" w:id="0">
    <w:p w14:paraId="01830FB4" w14:textId="77777777" w:rsidR="005F1BB9" w:rsidRDefault="005F1BB9" w:rsidP="00393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1467" w14:textId="77777777" w:rsidR="007A1EF6" w:rsidRDefault="007A1E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346A" w14:textId="4869C130" w:rsidR="00D405EB" w:rsidRPr="00440B84" w:rsidRDefault="00D405EB" w:rsidP="00440B84">
    <w:pPr>
      <w:pStyle w:val="Footer"/>
      <w:pBdr>
        <w:top w:val="single" w:sz="4" w:space="1" w:color="auto"/>
      </w:pBdr>
      <w:rPr>
        <w:rFonts w:asciiTheme="minorHAnsi" w:hAnsiTheme="minorHAnsi" w:cstheme="minorHAnsi"/>
        <w:color w:val="7030A0"/>
        <w:sz w:val="22"/>
      </w:rPr>
    </w:pPr>
    <w:r w:rsidRPr="00440B84">
      <w:rPr>
        <w:rFonts w:asciiTheme="minorHAnsi" w:hAnsiTheme="minorHAnsi" w:cstheme="minorHAnsi"/>
        <w:color w:val="7030A0"/>
        <w:sz w:val="22"/>
      </w:rPr>
      <w:t>Mansha Nawaz</w:t>
    </w:r>
    <w:r w:rsidRPr="00440B84">
      <w:rPr>
        <w:rFonts w:asciiTheme="minorHAnsi" w:hAnsiTheme="minorHAnsi" w:cstheme="minorHAnsi"/>
        <w:color w:val="7030A0"/>
        <w:sz w:val="22"/>
      </w:rPr>
      <w:tab/>
    </w:r>
    <w:r w:rsidR="00847C6E">
      <w:rPr>
        <w:rFonts w:asciiTheme="minorHAnsi" w:hAnsiTheme="minorHAnsi" w:cstheme="minorHAnsi"/>
        <w:color w:val="7030A0"/>
        <w:sz w:val="22"/>
      </w:rPr>
      <w:t xml:space="preserve">EP – Registering Teams and PoC Artefact Idea </w:t>
    </w:r>
    <w:r w:rsidRPr="00440B84">
      <w:rPr>
        <w:rFonts w:asciiTheme="minorHAnsi" w:hAnsiTheme="minorHAnsi" w:cstheme="minorHAnsi"/>
        <w:color w:val="7030A0"/>
        <w:sz w:val="22"/>
      </w:rPr>
      <w:tab/>
      <w:t xml:space="preserve">Page </w:t>
    </w:r>
    <w:sdt>
      <w:sdtPr>
        <w:rPr>
          <w:rFonts w:asciiTheme="minorHAnsi" w:hAnsiTheme="minorHAnsi" w:cstheme="minorHAnsi"/>
          <w:color w:val="7030A0"/>
          <w:sz w:val="22"/>
        </w:rPr>
        <w:id w:val="-7431004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40B84">
          <w:rPr>
            <w:rFonts w:asciiTheme="minorHAnsi" w:hAnsiTheme="minorHAnsi" w:cstheme="minorHAnsi"/>
            <w:color w:val="7030A0"/>
            <w:sz w:val="22"/>
          </w:rPr>
          <w:fldChar w:fldCharType="begin"/>
        </w:r>
        <w:r w:rsidRPr="00440B84">
          <w:rPr>
            <w:rFonts w:asciiTheme="minorHAnsi" w:hAnsiTheme="minorHAnsi" w:cstheme="minorHAnsi"/>
            <w:color w:val="7030A0"/>
            <w:sz w:val="22"/>
          </w:rPr>
          <w:instrText xml:space="preserve"> PAGE   \* MERGEFORMAT </w:instrText>
        </w:r>
        <w:r w:rsidRPr="00440B84">
          <w:rPr>
            <w:rFonts w:asciiTheme="minorHAnsi" w:hAnsiTheme="minorHAnsi" w:cstheme="minorHAnsi"/>
            <w:color w:val="7030A0"/>
            <w:sz w:val="22"/>
          </w:rPr>
          <w:fldChar w:fldCharType="separate"/>
        </w:r>
        <w:r>
          <w:rPr>
            <w:rFonts w:asciiTheme="minorHAnsi" w:hAnsiTheme="minorHAnsi" w:cstheme="minorHAnsi"/>
            <w:noProof/>
            <w:color w:val="7030A0"/>
            <w:sz w:val="22"/>
          </w:rPr>
          <w:t>1</w:t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fldChar w:fldCharType="end"/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t xml:space="preserve"> of </w:t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fldChar w:fldCharType="begin"/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instrText xml:space="preserve"> NUMPAGES   \* MERGEFORMAT </w:instrText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fldChar w:fldCharType="separate"/>
        </w:r>
        <w:r>
          <w:rPr>
            <w:rFonts w:asciiTheme="minorHAnsi" w:hAnsiTheme="minorHAnsi" w:cstheme="minorHAnsi"/>
            <w:noProof/>
            <w:color w:val="7030A0"/>
            <w:sz w:val="22"/>
          </w:rPr>
          <w:t>1</w:t>
        </w:r>
        <w:r w:rsidRPr="00440B84">
          <w:rPr>
            <w:rFonts w:asciiTheme="minorHAnsi" w:hAnsiTheme="minorHAnsi" w:cstheme="minorHAnsi"/>
            <w:noProof/>
            <w:color w:val="7030A0"/>
            <w:sz w:val="22"/>
          </w:rPr>
          <w:fldChar w:fldCharType="end"/>
        </w:r>
      </w:sdtContent>
    </w:sdt>
  </w:p>
  <w:p w14:paraId="4B04C30A" w14:textId="5413041F" w:rsidR="00D405EB" w:rsidRDefault="00D405EB" w:rsidP="00440B84">
    <w:pPr>
      <w:pStyle w:val="Footer"/>
      <w:tabs>
        <w:tab w:val="clear" w:pos="4513"/>
        <w:tab w:val="clear" w:pos="9026"/>
        <w:tab w:val="left" w:pos="217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4F61" w14:textId="77777777" w:rsidR="007A1EF6" w:rsidRDefault="007A1E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C48BC" w14:textId="77777777" w:rsidR="005F1BB9" w:rsidRDefault="005F1BB9" w:rsidP="003937CE">
      <w:r>
        <w:separator/>
      </w:r>
    </w:p>
  </w:footnote>
  <w:footnote w:type="continuationSeparator" w:id="0">
    <w:p w14:paraId="535AEAA7" w14:textId="77777777" w:rsidR="005F1BB9" w:rsidRDefault="005F1BB9" w:rsidP="00393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C5FF" w14:textId="77777777" w:rsidR="007A1EF6" w:rsidRDefault="007A1E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98" w:type="dxa"/>
      <w:jc w:val="center"/>
      <w:tblBorders>
        <w:top w:val="none" w:sz="0" w:space="0" w:color="auto"/>
        <w:left w:val="none" w:sz="0" w:space="0" w:color="auto"/>
        <w:bottom w:val="single" w:sz="24" w:space="0" w:color="7030A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50"/>
      <w:gridCol w:w="4972"/>
      <w:gridCol w:w="2676"/>
    </w:tblGrid>
    <w:tr w:rsidR="007A1EF6" w14:paraId="6BCBABE7" w14:textId="77777777" w:rsidTr="00EE6813">
      <w:trPr>
        <w:trHeight w:val="465"/>
        <w:jc w:val="center"/>
      </w:trPr>
      <w:tc>
        <w:tcPr>
          <w:tcW w:w="1850" w:type="dxa"/>
          <w:vMerge w:val="restart"/>
        </w:tcPr>
        <w:p w14:paraId="0193A713" w14:textId="77777777" w:rsidR="007A1EF6" w:rsidRDefault="007A1EF6" w:rsidP="007A1EF6">
          <w:pPr>
            <w:pStyle w:val="Header"/>
          </w:pPr>
          <w:bookmarkStart w:id="2" w:name="_Hlk188544094"/>
          <w:r>
            <w:rPr>
              <w:noProof/>
              <w:lang w:eastAsia="en-GB"/>
            </w:rPr>
            <w:drawing>
              <wp:inline distT="0" distB="0" distL="0" distR="0" wp14:anchorId="5A7E0E1D" wp14:editId="30F058EF">
                <wp:extent cx="1036893" cy="523875"/>
                <wp:effectExtent l="0" t="0" r="0" b="0"/>
                <wp:docPr id="23" name="Picture 23" descr="C:\Users\u0000706\AppData\Local\Microsoft\Windows\INetCache\Content.MSO\42E5C97D.tmp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0000706\AppData\Local\Microsoft\Windows\INetCache\Content.MSO\42E5C97D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017" cy="5441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2" w:type="dxa"/>
        </w:tcPr>
        <w:p w14:paraId="187D2F97" w14:textId="77777777" w:rsidR="007A1EF6" w:rsidRPr="006D6248" w:rsidRDefault="007A1EF6" w:rsidP="007A1EF6">
          <w:pPr>
            <w:shd w:val="clear" w:color="auto" w:fill="F7F8FA"/>
            <w:jc w:val="center"/>
            <w:rPr>
              <w:rFonts w:eastAsia="Times New Roman" w:cstheme="minorHAnsi"/>
              <w:smallCaps/>
              <w:color w:val="7030A0"/>
              <w:szCs w:val="24"/>
              <w:lang w:eastAsia="en-GB"/>
            </w:rPr>
          </w:pPr>
          <w:r w:rsidRPr="00DA4A80">
            <w:rPr>
              <w:rFonts w:eastAsia="Times New Roman" w:cstheme="minorHAnsi"/>
              <w:smallCaps/>
              <w:color w:val="7030A0"/>
              <w:sz w:val="16"/>
              <w:szCs w:val="18"/>
              <w:u w:val="single"/>
              <w:lang w:eastAsia="en-GB"/>
            </w:rPr>
            <w:t xml:space="preserve">School of </w:t>
          </w:r>
          <w:r w:rsidRPr="00DA4A80">
            <w:rPr>
              <w:rFonts w:eastAsia="Times New Roman" w:cstheme="minorHAnsi"/>
              <w:b/>
              <w:smallCaps/>
              <w:color w:val="7030A0"/>
              <w:sz w:val="16"/>
              <w:szCs w:val="18"/>
              <w:u w:val="single"/>
              <w:lang w:eastAsia="en-GB"/>
            </w:rPr>
            <w:t>Computing, Engineering &amp; Digital Technologies</w:t>
          </w:r>
        </w:p>
      </w:tc>
      <w:tc>
        <w:tcPr>
          <w:tcW w:w="2676" w:type="dxa"/>
          <w:vMerge w:val="restart"/>
        </w:tcPr>
        <w:p w14:paraId="1597635D" w14:textId="77777777" w:rsidR="007A1EF6" w:rsidRDefault="007A1EF6" w:rsidP="007A1EF6">
          <w:pPr>
            <w:pStyle w:val="Header"/>
          </w:pPr>
          <w:r w:rsidRPr="00DA4A80">
            <w:rPr>
              <w:noProof/>
            </w:rPr>
            <w:drawing>
              <wp:inline distT="0" distB="0" distL="0" distR="0" wp14:anchorId="0F909FF8" wp14:editId="3A55AA16">
                <wp:extent cx="1558532" cy="869950"/>
                <wp:effectExtent l="0" t="0" r="3810" b="6350"/>
                <wp:docPr id="1576355209" name="Picture 1" descr="A blue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355209" name="Picture 1" descr="A blue and black logo&#10;&#10;Description automatically generated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166" cy="885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noProof/>
              <w:szCs w:val="24"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36AE24A" wp14:editId="3677F19F">
                    <wp:simplePos x="0" y="0"/>
                    <wp:positionH relativeFrom="column">
                      <wp:posOffset>2793365</wp:posOffset>
                    </wp:positionH>
                    <wp:positionV relativeFrom="paragraph">
                      <wp:posOffset>4615815</wp:posOffset>
                    </wp:positionV>
                    <wp:extent cx="1973580" cy="1478280"/>
                    <wp:effectExtent l="2540" t="0" r="0" b="1905"/>
                    <wp:wrapNone/>
                    <wp:docPr id="6" name="Group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973580" cy="1478280"/>
                              <a:chOff x="1091912" y="1094518"/>
                              <a:chExt cx="19735" cy="14782"/>
                            </a:xfrm>
                          </wpg:grpSpPr>
                          <pic:pic xmlns:pic="http://schemas.openxmlformats.org/drawingml/2006/picture">
                            <pic:nvPicPr>
                              <pic:cNvPr id="33" name="Picture 5" descr="mongodb for compass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91912" y="1094518"/>
                                <a:ext cx="19736" cy="147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in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34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0549" y="1103997"/>
                                <a:ext cx="10155" cy="31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in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DB0D22" w14:textId="77777777" w:rsidR="007A1EF6" w:rsidRDefault="007A1EF6" w:rsidP="007A1EF6">
                                  <w:pPr>
                                    <w:widowControl w:val="0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Compass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36AE24A" id="Group 6" o:spid="_x0000_s1026" style="position:absolute;margin-left:219.95pt;margin-top:363.45pt;width:155.4pt;height:116.4pt;z-index:251659264" coordorigin="10919,10945" coordsize="197,1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27" type="#_x0000_t75" alt="mongodb for compass" style="position:absolute;left:10919;top:10945;width:19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" strokecolor="black [0]" insetpen="t">
                      <v:imagedata r:id="rId5" o:title="mongodb for compass"/>
                      <v:shadow color="#eeece1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8" type="#_x0000_t202" style="position:absolute;left:11005;top:11039;width:10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" filled="f" stroked="f" strokecolor="black [0]" insetpen="t">
                      <v:textbox inset="2.88pt,2.88pt,2.88pt,2.88pt">
                        <w:txbxContent>
                          <w:p w14:paraId="2FDB0D22" w14:textId="77777777" w:rsidR="007A1EF6" w:rsidRDefault="007A1EF6" w:rsidP="007A1EF6">
                            <w:pPr>
                              <w:widowControl w:val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Compass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tc>
    </w:tr>
    <w:tr w:rsidR="007A1EF6" w14:paraId="690E090C" w14:textId="77777777" w:rsidTr="00EE6813">
      <w:trPr>
        <w:trHeight w:val="465"/>
        <w:jc w:val="center"/>
      </w:trPr>
      <w:tc>
        <w:tcPr>
          <w:tcW w:w="1850" w:type="dxa"/>
          <w:vMerge/>
        </w:tcPr>
        <w:p w14:paraId="7F8EBF8D" w14:textId="77777777" w:rsidR="007A1EF6" w:rsidRDefault="007A1EF6" w:rsidP="007A1EF6">
          <w:pPr>
            <w:pStyle w:val="Header"/>
            <w:rPr>
              <w:noProof/>
              <w:lang w:eastAsia="en-GB"/>
            </w:rPr>
          </w:pPr>
        </w:p>
      </w:tc>
      <w:tc>
        <w:tcPr>
          <w:tcW w:w="4972" w:type="dxa"/>
        </w:tcPr>
        <w:p w14:paraId="22578BC5" w14:textId="77777777" w:rsidR="007A1EF6" w:rsidRDefault="007A1EF6" w:rsidP="007A1EF6">
          <w:pPr>
            <w:shd w:val="clear" w:color="auto" w:fill="F7F8FA"/>
            <w:jc w:val="center"/>
            <w:rPr>
              <w:rFonts w:eastAsia="Times New Roman" w:cstheme="minorHAnsi"/>
              <w:b/>
              <w:bCs/>
              <w:smallCaps/>
              <w:color w:val="7030A0"/>
              <w:sz w:val="28"/>
              <w:szCs w:val="32"/>
              <w:lang w:eastAsia="en-GB"/>
            </w:rPr>
          </w:pPr>
          <w:r>
            <w:rPr>
              <w:rFonts w:eastAsia="Times New Roman" w:cstheme="minorHAnsi"/>
              <w:b/>
              <w:bCs/>
              <w:smallCaps/>
              <w:color w:val="7030A0"/>
              <w:sz w:val="28"/>
              <w:szCs w:val="32"/>
              <w:lang w:eastAsia="en-GB"/>
            </w:rPr>
            <w:t xml:space="preserve">Industry </w:t>
          </w:r>
          <w:r w:rsidRPr="00DA4A80">
            <w:rPr>
              <w:rFonts w:eastAsia="Times New Roman" w:cstheme="minorHAnsi"/>
              <w:b/>
              <w:bCs/>
              <w:smallCaps/>
              <w:color w:val="7030A0"/>
              <w:sz w:val="28"/>
              <w:szCs w:val="32"/>
              <w:lang w:eastAsia="en-GB"/>
            </w:rPr>
            <w:t>Project</w:t>
          </w:r>
          <w:r>
            <w:rPr>
              <w:rFonts w:eastAsia="Times New Roman" w:cstheme="minorHAnsi"/>
              <w:b/>
              <w:bCs/>
              <w:smallCaps/>
              <w:color w:val="7030A0"/>
              <w:sz w:val="28"/>
              <w:szCs w:val="32"/>
              <w:lang w:eastAsia="en-GB"/>
            </w:rPr>
            <w:t xml:space="preserve"> </w:t>
          </w:r>
        </w:p>
        <w:p w14:paraId="1399CEAC" w14:textId="4AE785B8" w:rsidR="007A1EF6" w:rsidRPr="007A1EF6" w:rsidRDefault="007A1EF6" w:rsidP="007A1EF6">
          <w:pPr>
            <w:shd w:val="clear" w:color="auto" w:fill="F7F8FA"/>
            <w:jc w:val="center"/>
            <w:rPr>
              <w:rFonts w:eastAsia="Times New Roman" w:cstheme="minorHAnsi"/>
              <w:b/>
              <w:bCs/>
              <w:smallCaps/>
              <w:color w:val="7030A0"/>
              <w:sz w:val="22"/>
              <w:szCs w:val="24"/>
              <w:lang w:eastAsia="en-GB"/>
            </w:rPr>
          </w:pPr>
          <w:r w:rsidRPr="007A1EF6">
            <w:rPr>
              <w:rFonts w:eastAsia="Times New Roman" w:cstheme="minorHAnsi"/>
              <w:b/>
              <w:bCs/>
              <w:smallCaps/>
              <w:color w:val="7030A0"/>
              <w:sz w:val="22"/>
              <w:szCs w:val="24"/>
              <w:lang w:eastAsia="en-GB"/>
            </w:rPr>
            <w:t xml:space="preserve">proof of concept artefact </w:t>
          </w:r>
        </w:p>
        <w:p w14:paraId="0E9A689D" w14:textId="25D4DCD7" w:rsidR="007A1EF6" w:rsidRPr="0057798C" w:rsidRDefault="007A1EF6" w:rsidP="007A1EF6">
          <w:pPr>
            <w:shd w:val="clear" w:color="auto" w:fill="F7F8FA"/>
            <w:jc w:val="center"/>
            <w:rPr>
              <w:rFonts w:eastAsia="Times New Roman"/>
              <w:lang w:eastAsia="en-GB"/>
            </w:rPr>
          </w:pPr>
          <w:r w:rsidRPr="007A1EF6">
            <w:rPr>
              <w:rFonts w:eastAsia="Times New Roman" w:cstheme="minorHAnsi"/>
              <w:b/>
              <w:bCs/>
              <w:smallCaps/>
              <w:sz w:val="28"/>
              <w:szCs w:val="32"/>
              <w:lang w:eastAsia="en-GB"/>
            </w:rPr>
            <w:t xml:space="preserve">Team Registration Form </w:t>
          </w:r>
        </w:p>
      </w:tc>
      <w:tc>
        <w:tcPr>
          <w:tcW w:w="2676" w:type="dxa"/>
          <w:vMerge/>
        </w:tcPr>
        <w:p w14:paraId="54AC177D" w14:textId="77777777" w:rsidR="007A1EF6" w:rsidRDefault="007A1EF6" w:rsidP="007A1EF6">
          <w:pPr>
            <w:pStyle w:val="Header"/>
            <w:rPr>
              <w:noProof/>
              <w:lang w:eastAsia="en-GB"/>
            </w:rPr>
          </w:pPr>
        </w:p>
      </w:tc>
    </w:tr>
    <w:bookmarkEnd w:id="2"/>
  </w:tbl>
  <w:p w14:paraId="6BFD4939" w14:textId="77777777" w:rsidR="00D405EB" w:rsidRDefault="00D40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B6DA" w14:textId="77777777" w:rsidR="007A1EF6" w:rsidRDefault="007A1E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65D"/>
    <w:multiLevelType w:val="hybridMultilevel"/>
    <w:tmpl w:val="0ABE9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5CF0"/>
    <w:multiLevelType w:val="multilevel"/>
    <w:tmpl w:val="60A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5004"/>
    <w:multiLevelType w:val="multilevel"/>
    <w:tmpl w:val="023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D341B"/>
    <w:multiLevelType w:val="multilevel"/>
    <w:tmpl w:val="669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560B4F"/>
    <w:multiLevelType w:val="multilevel"/>
    <w:tmpl w:val="2B3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D4A63"/>
    <w:multiLevelType w:val="hybridMultilevel"/>
    <w:tmpl w:val="12B28D00"/>
    <w:lvl w:ilvl="0" w:tplc="6B46D4B0">
      <w:start w:val="10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67238"/>
    <w:multiLevelType w:val="multilevel"/>
    <w:tmpl w:val="23C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391F0E"/>
    <w:multiLevelType w:val="multilevel"/>
    <w:tmpl w:val="21D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11B82"/>
    <w:multiLevelType w:val="hybridMultilevel"/>
    <w:tmpl w:val="123A8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37315"/>
    <w:multiLevelType w:val="multilevel"/>
    <w:tmpl w:val="62C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B62CC"/>
    <w:multiLevelType w:val="multilevel"/>
    <w:tmpl w:val="0F8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8A1004"/>
    <w:multiLevelType w:val="multilevel"/>
    <w:tmpl w:val="8E549F9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37240A"/>
    <w:multiLevelType w:val="multilevel"/>
    <w:tmpl w:val="9E3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D1509F"/>
    <w:multiLevelType w:val="multilevel"/>
    <w:tmpl w:val="687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205FB"/>
    <w:multiLevelType w:val="hybridMultilevel"/>
    <w:tmpl w:val="4B64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D43F7"/>
    <w:multiLevelType w:val="multilevel"/>
    <w:tmpl w:val="29F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A044BE"/>
    <w:multiLevelType w:val="multilevel"/>
    <w:tmpl w:val="05D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C65F3A"/>
    <w:multiLevelType w:val="multilevel"/>
    <w:tmpl w:val="FE9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63C8B"/>
    <w:multiLevelType w:val="multilevel"/>
    <w:tmpl w:val="E44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ED71D7"/>
    <w:multiLevelType w:val="multilevel"/>
    <w:tmpl w:val="0608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940559"/>
    <w:multiLevelType w:val="multilevel"/>
    <w:tmpl w:val="A4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00372"/>
    <w:multiLevelType w:val="multilevel"/>
    <w:tmpl w:val="928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595C52"/>
    <w:multiLevelType w:val="multilevel"/>
    <w:tmpl w:val="09F0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891768"/>
    <w:multiLevelType w:val="multilevel"/>
    <w:tmpl w:val="400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11DAB"/>
    <w:multiLevelType w:val="multilevel"/>
    <w:tmpl w:val="C69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5C0F30"/>
    <w:multiLevelType w:val="hybridMultilevel"/>
    <w:tmpl w:val="C5F83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B278B"/>
    <w:multiLevelType w:val="hybridMultilevel"/>
    <w:tmpl w:val="28383DD0"/>
    <w:lvl w:ilvl="0" w:tplc="E6BE9D6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503871"/>
    <w:multiLevelType w:val="multilevel"/>
    <w:tmpl w:val="29B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5A46D2"/>
    <w:multiLevelType w:val="multilevel"/>
    <w:tmpl w:val="6C8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25640"/>
    <w:multiLevelType w:val="multilevel"/>
    <w:tmpl w:val="405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82313"/>
    <w:multiLevelType w:val="multilevel"/>
    <w:tmpl w:val="9EC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7F614A"/>
    <w:multiLevelType w:val="multilevel"/>
    <w:tmpl w:val="1DA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47AD3"/>
    <w:multiLevelType w:val="multilevel"/>
    <w:tmpl w:val="AA0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D22666"/>
    <w:multiLevelType w:val="multilevel"/>
    <w:tmpl w:val="BB3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5A2D57"/>
    <w:multiLevelType w:val="multilevel"/>
    <w:tmpl w:val="355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622E53"/>
    <w:multiLevelType w:val="hybridMultilevel"/>
    <w:tmpl w:val="4E3242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B6E62"/>
    <w:multiLevelType w:val="hybridMultilevel"/>
    <w:tmpl w:val="CE32E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C34BC"/>
    <w:multiLevelType w:val="multilevel"/>
    <w:tmpl w:val="88A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5948">
    <w:abstractNumId w:val="26"/>
  </w:num>
  <w:num w:numId="2" w16cid:durableId="1061053631">
    <w:abstractNumId w:val="11"/>
  </w:num>
  <w:num w:numId="3" w16cid:durableId="1477798122">
    <w:abstractNumId w:val="33"/>
  </w:num>
  <w:num w:numId="4" w16cid:durableId="2112115908">
    <w:abstractNumId w:val="10"/>
  </w:num>
  <w:num w:numId="5" w16cid:durableId="1735467635">
    <w:abstractNumId w:val="12"/>
  </w:num>
  <w:num w:numId="6" w16cid:durableId="1725445558">
    <w:abstractNumId w:val="29"/>
  </w:num>
  <w:num w:numId="7" w16cid:durableId="535389053">
    <w:abstractNumId w:val="21"/>
  </w:num>
  <w:num w:numId="8" w16cid:durableId="1369649760">
    <w:abstractNumId w:val="34"/>
  </w:num>
  <w:num w:numId="9" w16cid:durableId="809635205">
    <w:abstractNumId w:val="27"/>
  </w:num>
  <w:num w:numId="10" w16cid:durableId="1294600811">
    <w:abstractNumId w:val="28"/>
  </w:num>
  <w:num w:numId="11" w16cid:durableId="1993633408">
    <w:abstractNumId w:val="9"/>
  </w:num>
  <w:num w:numId="12" w16cid:durableId="292255257">
    <w:abstractNumId w:val="2"/>
  </w:num>
  <w:num w:numId="13" w16cid:durableId="1226183131">
    <w:abstractNumId w:val="24"/>
  </w:num>
  <w:num w:numId="14" w16cid:durableId="2019622990">
    <w:abstractNumId w:val="16"/>
  </w:num>
  <w:num w:numId="15" w16cid:durableId="409889135">
    <w:abstractNumId w:val="19"/>
  </w:num>
  <w:num w:numId="16" w16cid:durableId="1251811762">
    <w:abstractNumId w:val="3"/>
  </w:num>
  <w:num w:numId="17" w16cid:durableId="245768430">
    <w:abstractNumId w:val="30"/>
  </w:num>
  <w:num w:numId="18" w16cid:durableId="1117873339">
    <w:abstractNumId w:val="6"/>
  </w:num>
  <w:num w:numId="19" w16cid:durableId="282077188">
    <w:abstractNumId w:val="15"/>
  </w:num>
  <w:num w:numId="20" w16cid:durableId="963191536">
    <w:abstractNumId w:val="32"/>
  </w:num>
  <w:num w:numId="21" w16cid:durableId="1181041917">
    <w:abstractNumId w:val="18"/>
  </w:num>
  <w:num w:numId="22" w16cid:durableId="156239380">
    <w:abstractNumId w:val="17"/>
  </w:num>
  <w:num w:numId="23" w16cid:durableId="384304891">
    <w:abstractNumId w:val="1"/>
  </w:num>
  <w:num w:numId="24" w16cid:durableId="638614123">
    <w:abstractNumId w:val="35"/>
  </w:num>
  <w:num w:numId="25" w16cid:durableId="218324053">
    <w:abstractNumId w:val="0"/>
  </w:num>
  <w:num w:numId="26" w16cid:durableId="1285161914">
    <w:abstractNumId w:val="5"/>
  </w:num>
  <w:num w:numId="27" w16cid:durableId="1340885383">
    <w:abstractNumId w:val="23"/>
  </w:num>
  <w:num w:numId="28" w16cid:durableId="76093512">
    <w:abstractNumId w:val="7"/>
  </w:num>
  <w:num w:numId="29" w16cid:durableId="859970912">
    <w:abstractNumId w:val="20"/>
  </w:num>
  <w:num w:numId="30" w16cid:durableId="210464411">
    <w:abstractNumId w:val="13"/>
  </w:num>
  <w:num w:numId="31" w16cid:durableId="1928612134">
    <w:abstractNumId w:val="37"/>
  </w:num>
  <w:num w:numId="32" w16cid:durableId="1357661030">
    <w:abstractNumId w:val="4"/>
  </w:num>
  <w:num w:numId="33" w16cid:durableId="114832318">
    <w:abstractNumId w:val="31"/>
  </w:num>
  <w:num w:numId="34" w16cid:durableId="1097167437">
    <w:abstractNumId w:val="22"/>
  </w:num>
  <w:num w:numId="35" w16cid:durableId="403723545">
    <w:abstractNumId w:val="36"/>
  </w:num>
  <w:num w:numId="36" w16cid:durableId="1395003366">
    <w:abstractNumId w:val="14"/>
  </w:num>
  <w:num w:numId="37" w16cid:durableId="536234941">
    <w:abstractNumId w:val="25"/>
  </w:num>
  <w:num w:numId="38" w16cid:durableId="36452968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7CE"/>
    <w:rsid w:val="00001248"/>
    <w:rsid w:val="00013563"/>
    <w:rsid w:val="00017EDB"/>
    <w:rsid w:val="00023155"/>
    <w:rsid w:val="00046BC2"/>
    <w:rsid w:val="0004759D"/>
    <w:rsid w:val="0005084E"/>
    <w:rsid w:val="00057445"/>
    <w:rsid w:val="00085132"/>
    <w:rsid w:val="000A0053"/>
    <w:rsid w:val="000A5E6B"/>
    <w:rsid w:val="000A7F56"/>
    <w:rsid w:val="000B74D1"/>
    <w:rsid w:val="000D6716"/>
    <w:rsid w:val="00114381"/>
    <w:rsid w:val="00115575"/>
    <w:rsid w:val="0012247E"/>
    <w:rsid w:val="00136275"/>
    <w:rsid w:val="001802A0"/>
    <w:rsid w:val="0018156E"/>
    <w:rsid w:val="00182ABF"/>
    <w:rsid w:val="001830ED"/>
    <w:rsid w:val="00184E20"/>
    <w:rsid w:val="00190442"/>
    <w:rsid w:val="001A42E9"/>
    <w:rsid w:val="001C44B2"/>
    <w:rsid w:val="001C5EC5"/>
    <w:rsid w:val="001E3453"/>
    <w:rsid w:val="0021146A"/>
    <w:rsid w:val="00232D4D"/>
    <w:rsid w:val="00233FE9"/>
    <w:rsid w:val="00237831"/>
    <w:rsid w:val="00245F9C"/>
    <w:rsid w:val="00273088"/>
    <w:rsid w:val="002832BE"/>
    <w:rsid w:val="002838DE"/>
    <w:rsid w:val="002F092B"/>
    <w:rsid w:val="002F7BFC"/>
    <w:rsid w:val="00304A13"/>
    <w:rsid w:val="00306AEA"/>
    <w:rsid w:val="00323D07"/>
    <w:rsid w:val="00334664"/>
    <w:rsid w:val="00351CE8"/>
    <w:rsid w:val="00392DD8"/>
    <w:rsid w:val="003937CE"/>
    <w:rsid w:val="00394D3D"/>
    <w:rsid w:val="003A1B15"/>
    <w:rsid w:val="003C2D8D"/>
    <w:rsid w:val="00412E76"/>
    <w:rsid w:val="00416D8A"/>
    <w:rsid w:val="0042219C"/>
    <w:rsid w:val="00430DF8"/>
    <w:rsid w:val="00440B84"/>
    <w:rsid w:val="004542A7"/>
    <w:rsid w:val="0045469D"/>
    <w:rsid w:val="004678E5"/>
    <w:rsid w:val="004A1EA0"/>
    <w:rsid w:val="004B0E75"/>
    <w:rsid w:val="004D48EC"/>
    <w:rsid w:val="00500E58"/>
    <w:rsid w:val="00512BE9"/>
    <w:rsid w:val="00524DF4"/>
    <w:rsid w:val="005675C2"/>
    <w:rsid w:val="005819D2"/>
    <w:rsid w:val="005A4F17"/>
    <w:rsid w:val="005A67E0"/>
    <w:rsid w:val="005C0981"/>
    <w:rsid w:val="005D7CD8"/>
    <w:rsid w:val="005E0DF0"/>
    <w:rsid w:val="005F1BB9"/>
    <w:rsid w:val="00603B9C"/>
    <w:rsid w:val="00627C58"/>
    <w:rsid w:val="006350B3"/>
    <w:rsid w:val="00643033"/>
    <w:rsid w:val="00672921"/>
    <w:rsid w:val="0068186A"/>
    <w:rsid w:val="006A09BE"/>
    <w:rsid w:val="006A4569"/>
    <w:rsid w:val="006B2267"/>
    <w:rsid w:val="006B6D10"/>
    <w:rsid w:val="006C03C6"/>
    <w:rsid w:val="006C4516"/>
    <w:rsid w:val="006C76B6"/>
    <w:rsid w:val="006D5B38"/>
    <w:rsid w:val="006D6248"/>
    <w:rsid w:val="006D66EF"/>
    <w:rsid w:val="006E33C0"/>
    <w:rsid w:val="006E34BC"/>
    <w:rsid w:val="007043E1"/>
    <w:rsid w:val="00722C27"/>
    <w:rsid w:val="00727DEB"/>
    <w:rsid w:val="00772FBE"/>
    <w:rsid w:val="00782E4E"/>
    <w:rsid w:val="0079593C"/>
    <w:rsid w:val="007A1DE9"/>
    <w:rsid w:val="007A1EF6"/>
    <w:rsid w:val="007B023D"/>
    <w:rsid w:val="007C64AA"/>
    <w:rsid w:val="007D0282"/>
    <w:rsid w:val="007D2116"/>
    <w:rsid w:val="007D4B12"/>
    <w:rsid w:val="00800634"/>
    <w:rsid w:val="00807FB3"/>
    <w:rsid w:val="00833B6F"/>
    <w:rsid w:val="00847605"/>
    <w:rsid w:val="00847C6E"/>
    <w:rsid w:val="00867BC5"/>
    <w:rsid w:val="00880AFE"/>
    <w:rsid w:val="00896E40"/>
    <w:rsid w:val="008A1330"/>
    <w:rsid w:val="008C5E68"/>
    <w:rsid w:val="008D17FD"/>
    <w:rsid w:val="008D2A36"/>
    <w:rsid w:val="008E4748"/>
    <w:rsid w:val="008F6651"/>
    <w:rsid w:val="00950FC7"/>
    <w:rsid w:val="00951C8D"/>
    <w:rsid w:val="00956893"/>
    <w:rsid w:val="00965E80"/>
    <w:rsid w:val="0099687F"/>
    <w:rsid w:val="009A2994"/>
    <w:rsid w:val="009A5AEA"/>
    <w:rsid w:val="009D31F0"/>
    <w:rsid w:val="009E7541"/>
    <w:rsid w:val="009F51B9"/>
    <w:rsid w:val="00A37456"/>
    <w:rsid w:val="00A51F64"/>
    <w:rsid w:val="00A55F9C"/>
    <w:rsid w:val="00A700CC"/>
    <w:rsid w:val="00A86393"/>
    <w:rsid w:val="00A952C9"/>
    <w:rsid w:val="00AA7DE9"/>
    <w:rsid w:val="00AC1D83"/>
    <w:rsid w:val="00AD2308"/>
    <w:rsid w:val="00AD2A52"/>
    <w:rsid w:val="00AF39D7"/>
    <w:rsid w:val="00B0083A"/>
    <w:rsid w:val="00B1141D"/>
    <w:rsid w:val="00B32C80"/>
    <w:rsid w:val="00B338AA"/>
    <w:rsid w:val="00B356E8"/>
    <w:rsid w:val="00B42D6D"/>
    <w:rsid w:val="00B457D4"/>
    <w:rsid w:val="00BA0901"/>
    <w:rsid w:val="00BC3CB1"/>
    <w:rsid w:val="00BC63E6"/>
    <w:rsid w:val="00BD1CF2"/>
    <w:rsid w:val="00BD4805"/>
    <w:rsid w:val="00BD66AE"/>
    <w:rsid w:val="00BE4745"/>
    <w:rsid w:val="00C142B2"/>
    <w:rsid w:val="00C34F34"/>
    <w:rsid w:val="00C36353"/>
    <w:rsid w:val="00C367CE"/>
    <w:rsid w:val="00C36C19"/>
    <w:rsid w:val="00C614A0"/>
    <w:rsid w:val="00C623ED"/>
    <w:rsid w:val="00C75D99"/>
    <w:rsid w:val="00C8263B"/>
    <w:rsid w:val="00C8360F"/>
    <w:rsid w:val="00CA2C05"/>
    <w:rsid w:val="00CA6805"/>
    <w:rsid w:val="00CB0BB7"/>
    <w:rsid w:val="00CD6CB9"/>
    <w:rsid w:val="00CE7A58"/>
    <w:rsid w:val="00D239E2"/>
    <w:rsid w:val="00D26843"/>
    <w:rsid w:val="00D405EB"/>
    <w:rsid w:val="00D55FE1"/>
    <w:rsid w:val="00D70667"/>
    <w:rsid w:val="00D76FBA"/>
    <w:rsid w:val="00D90BB2"/>
    <w:rsid w:val="00DC0D0D"/>
    <w:rsid w:val="00DD44E8"/>
    <w:rsid w:val="00DD51E0"/>
    <w:rsid w:val="00DF6831"/>
    <w:rsid w:val="00E042EA"/>
    <w:rsid w:val="00E15FE1"/>
    <w:rsid w:val="00E2331F"/>
    <w:rsid w:val="00E26728"/>
    <w:rsid w:val="00E34DA8"/>
    <w:rsid w:val="00E50561"/>
    <w:rsid w:val="00E55CFB"/>
    <w:rsid w:val="00E57679"/>
    <w:rsid w:val="00EA4D3A"/>
    <w:rsid w:val="00EC2C3C"/>
    <w:rsid w:val="00F132BB"/>
    <w:rsid w:val="00F22BD2"/>
    <w:rsid w:val="00F24E4D"/>
    <w:rsid w:val="00F526E5"/>
    <w:rsid w:val="00F52CDF"/>
    <w:rsid w:val="00F74013"/>
    <w:rsid w:val="00FC716A"/>
    <w:rsid w:val="00F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67828"/>
  <w15:chartTrackingRefBased/>
  <w15:docId w15:val="{0E76581E-1A85-43E8-BB07-7999AD07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05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D70667"/>
    <w:pPr>
      <w:keepNext/>
      <w:keepLines/>
      <w:numPr>
        <w:numId w:val="2"/>
      </w:numPr>
      <w:spacing w:after="150"/>
      <w:outlineLvl w:val="0"/>
    </w:pPr>
    <w:rPr>
      <w:rFonts w:asciiTheme="minorHAnsi" w:eastAsiaTheme="majorEastAsia" w:hAnsiTheme="minorHAnsi" w:cstheme="minorHAnsi"/>
      <w:color w:val="7030A0"/>
      <w:sz w:val="36"/>
      <w:szCs w:val="28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6D5B38"/>
    <w:pPr>
      <w:numPr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6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E1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0667"/>
    <w:rPr>
      <w:rFonts w:eastAsiaTheme="majorEastAsia" w:cstheme="minorHAnsi"/>
      <w:color w:val="7030A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5B38"/>
    <w:rPr>
      <w:rFonts w:asciiTheme="majorHAnsi" w:eastAsiaTheme="majorEastAsia" w:hAnsiTheme="majorHAnsi" w:cstheme="minorHAnsi"/>
      <w:color w:val="2E74B5" w:themeColor="accent1" w:themeShade="BF"/>
      <w:sz w:val="36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4DA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A8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A8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4DA8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E34DA8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34DA8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E34DA8"/>
    <w:rPr>
      <w:rFonts w:ascii="Arial" w:hAnsi="Arial"/>
      <w:i/>
      <w:iCs/>
      <w:color w:val="C45911" w:themeColor="accent2" w:themeShade="BF"/>
    </w:rPr>
  </w:style>
  <w:style w:type="character" w:styleId="Strong">
    <w:name w:val="Strong"/>
    <w:basedOn w:val="DefaultParagraphFont"/>
    <w:uiPriority w:val="22"/>
    <w:qFormat/>
    <w:rsid w:val="00E34DA8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34DA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A8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A8"/>
    <w:pPr>
      <w:pBdr>
        <w:top w:val="single" w:sz="4" w:space="10" w:color="ED7D31" w:themeColor="accent2"/>
        <w:bottom w:val="single" w:sz="4" w:space="10" w:color="ED7D31" w:themeColor="accent2"/>
      </w:pBdr>
      <w:spacing w:before="360" w:after="360"/>
      <w:ind w:left="864" w:right="864"/>
      <w:jc w:val="center"/>
    </w:pPr>
    <w:rPr>
      <w:i/>
      <w:iCs/>
      <w:color w:val="C45911" w:themeColor="accent2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A8"/>
    <w:rPr>
      <w:rFonts w:ascii="Arial" w:hAnsi="Arial"/>
      <w:i/>
      <w:iCs/>
      <w:color w:val="C45911" w:themeColor="accent2" w:themeShade="BF"/>
      <w:sz w:val="24"/>
    </w:rPr>
  </w:style>
  <w:style w:type="character" w:styleId="SubtleReference">
    <w:name w:val="Subtle Reference"/>
    <w:basedOn w:val="DefaultParagraphFont"/>
    <w:uiPriority w:val="31"/>
    <w:qFormat/>
    <w:rsid w:val="00E34DA8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34DA8"/>
    <w:rPr>
      <w:rFonts w:ascii="Arial" w:hAnsi="Arial"/>
      <w:b/>
      <w:bCs/>
      <w:smallCaps/>
      <w:color w:val="C45911" w:themeColor="accent2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4DA8"/>
    <w:rPr>
      <w:rFonts w:ascii="Arial" w:hAnsi="Arial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34DA8"/>
    <w:pPr>
      <w:ind w:left="720"/>
      <w:contextualSpacing/>
    </w:pPr>
  </w:style>
  <w:style w:type="paragraph" w:customStyle="1" w:styleId="Default">
    <w:name w:val="Default"/>
    <w:rsid w:val="003937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937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E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3937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E"/>
    <w:rPr>
      <w:rFonts w:ascii="Arial" w:hAnsi="Arial"/>
      <w:sz w:val="24"/>
    </w:rPr>
  </w:style>
  <w:style w:type="paragraph" w:styleId="NormalWeb">
    <w:name w:val="Normal (Web)"/>
    <w:basedOn w:val="Normal"/>
    <w:uiPriority w:val="99"/>
    <w:unhideWhenUsed/>
    <w:rsid w:val="006B6D10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D8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styleId="Hyperlink">
    <w:name w:val="Hyperlink"/>
    <w:uiPriority w:val="99"/>
    <w:rsid w:val="005D7CD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CE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C2D8D"/>
    <w:pPr>
      <w:numPr>
        <w:numId w:val="0"/>
      </w:numPr>
      <w:spacing w:line="259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2D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2D8D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8A13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13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133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3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330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3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330"/>
    <w:rPr>
      <w:rFonts w:ascii="Segoe UI" w:hAnsi="Segoe UI" w:cs="Segoe UI"/>
      <w:sz w:val="18"/>
      <w:szCs w:val="18"/>
    </w:rPr>
  </w:style>
  <w:style w:type="paragraph" w:styleId="NoSpacing">
    <w:name w:val="No Spacing"/>
    <w:basedOn w:val="Heading1"/>
    <w:uiPriority w:val="1"/>
    <w:qFormat/>
    <w:rsid w:val="00C8263B"/>
    <w:pPr>
      <w:numPr>
        <w:numId w:val="0"/>
      </w:numPr>
    </w:pPr>
    <w:rPr>
      <w:rFonts w:eastAsia="Times New Roman"/>
      <w:b/>
      <w:bCs/>
      <w:sz w:val="24"/>
      <w:szCs w:val="20"/>
      <w:lang w:eastAsia="en-GB"/>
    </w:rPr>
  </w:style>
  <w:style w:type="table" w:styleId="TableGrid">
    <w:name w:val="Table Grid"/>
    <w:basedOn w:val="TableNormal"/>
    <w:uiPriority w:val="39"/>
    <w:rsid w:val="00BC3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F66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51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customStyle="1" w:styleId="entry-meta">
    <w:name w:val="entry-meta"/>
    <w:basedOn w:val="Normal"/>
    <w:rsid w:val="008F665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paragraph" w:customStyle="1" w:styleId="wp-caption-text">
    <w:name w:val="wp-caption-text"/>
    <w:basedOn w:val="Normal"/>
    <w:rsid w:val="008F665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customStyle="1" w:styleId="tags-links">
    <w:name w:val="tags-links"/>
    <w:basedOn w:val="DefaultParagraphFont"/>
    <w:rsid w:val="008F6651"/>
  </w:style>
  <w:style w:type="character" w:styleId="UnresolvedMention">
    <w:name w:val="Unresolved Mention"/>
    <w:basedOn w:val="DefaultParagraphFont"/>
    <w:uiPriority w:val="99"/>
    <w:semiHidden/>
    <w:unhideWhenUsed/>
    <w:rsid w:val="0068186A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E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oclist">
    <w:name w:val="doclist"/>
    <w:basedOn w:val="Normal"/>
    <w:rsid w:val="00E15F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TMLTypewriter">
    <w:name w:val="HTML Typewriter"/>
    <w:basedOn w:val="DefaultParagraphFont"/>
    <w:uiPriority w:val="99"/>
    <w:semiHidden/>
    <w:unhideWhenUsed/>
    <w:rsid w:val="00E15FE1"/>
    <w:rPr>
      <w:rFonts w:ascii="Courier New" w:eastAsia="Times New Roman" w:hAnsi="Courier New" w:cs="Courier New"/>
      <w:sz w:val="20"/>
      <w:szCs w:val="20"/>
    </w:rPr>
  </w:style>
  <w:style w:type="paragraph" w:customStyle="1" w:styleId="doctext">
    <w:name w:val="doctext"/>
    <w:basedOn w:val="Normal"/>
    <w:rsid w:val="00E15F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001248"/>
    <w:pPr>
      <w:widowControl w:val="0"/>
      <w:autoSpaceDE w:val="0"/>
      <w:autoSpaceDN w:val="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012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01248"/>
    <w:pPr>
      <w:widowControl w:val="0"/>
      <w:autoSpaceDE w:val="0"/>
      <w:autoSpaceDN w:val="0"/>
      <w:spacing w:before="104"/>
      <w:ind w:left="119"/>
    </w:pPr>
    <w:rPr>
      <w:rFonts w:ascii="Times New Roman" w:eastAsia="Times New Roman" w:hAnsi="Times New Roman" w:cs="Times New Roman"/>
      <w:sz w:val="22"/>
      <w:lang w:val="en-US"/>
    </w:rPr>
  </w:style>
  <w:style w:type="table" w:styleId="GridTable4-Accent1">
    <w:name w:val="Grid Table 4 Accent 1"/>
    <w:basedOn w:val="TableNormal"/>
    <w:uiPriority w:val="49"/>
    <w:rsid w:val="00F740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DD44E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D48E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1">
    <w:name w:val="Grid Table 41"/>
    <w:basedOn w:val="TableNormal"/>
    <w:next w:val="GridTable4"/>
    <w:uiPriority w:val="49"/>
    <w:rsid w:val="005A67E0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">
    <w:name w:val="Grid Table 4"/>
    <w:basedOn w:val="TableNormal"/>
    <w:uiPriority w:val="49"/>
    <w:rsid w:val="005A67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4">
    <w:name w:val="Grid Table 3 Accent 4"/>
    <w:basedOn w:val="TableNormal"/>
    <w:uiPriority w:val="48"/>
    <w:rsid w:val="00BD480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99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78926">
                                      <w:marLeft w:val="0"/>
                                      <w:marRight w:val="0"/>
                                      <w:marTop w:val="195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4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4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30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45255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64299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9490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005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129442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616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489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597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9814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1688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3811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8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8429">
                                      <w:marLeft w:val="0"/>
                                      <w:marRight w:val="0"/>
                                      <w:marTop w:val="195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54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41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659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9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6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5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66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1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9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64202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69068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1259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215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73197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76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91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616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4347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3170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0832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31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83680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584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388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588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3570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2659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609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70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5335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57346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70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9589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45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037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8222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5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004672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131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408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58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1583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6347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5867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9678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b.tees.ac.uk/ultra/courses/_18664_1/outline/assessment/Test/_2435766_1?courseId=_18664_1&amp;gradeitemView=details&amp;gradebookCategoryId=_408885_1&amp;assessmentSubtype=Assignmen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unity3.tees.ac.uk/Schools/scma/pages/welcome.aspx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AC6DC-37D6-4357-BC68-D06BC5937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1378</Words>
  <Characters>8970</Characters>
  <Application>Microsoft Office Word</Application>
  <DocSecurity>0</DocSecurity>
  <Lines>409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Groves, Alexandra</dc:creator>
  <cp:keywords/>
  <dc:description/>
  <cp:lastModifiedBy>LEGG, DANIEL (Student)</cp:lastModifiedBy>
  <cp:revision>33</cp:revision>
  <dcterms:created xsi:type="dcterms:W3CDTF">2024-01-26T00:34:00Z</dcterms:created>
  <dcterms:modified xsi:type="dcterms:W3CDTF">2026-02-06T17:00:00Z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ab42bfe467c22876dcbfd91d179c6ed4ef60f25565d16252e0539a5e1673133f</vt:lpwstr>
  </property>
</Properties>
</file>