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9A" w:rsidRPr="006774E5" w:rsidRDefault="00B02A9A" w:rsidP="00B02A9A">
      <w:pPr>
        <w:pStyle w:val="Footer"/>
        <w:ind w:right="357"/>
        <w:jc w:val="both"/>
        <w:rPr>
          <w:rFonts w:ascii="Times New Roman" w:hAnsi="Times New Roman"/>
          <w:sz w:val="18"/>
          <w:szCs w:val="18"/>
        </w:rPr>
      </w:pPr>
      <w:bookmarkStart w:id="0" w:name="_GoBack"/>
      <w:bookmarkEnd w:id="0"/>
    </w:p>
    <w:p w:rsidR="00B02A9A" w:rsidRPr="00720C81" w:rsidRDefault="00664339" w:rsidP="00B02A9A">
      <w:pPr>
        <w:spacing w:before="12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-488950</wp:posOffset>
                </wp:positionV>
                <wp:extent cx="1788795" cy="922020"/>
                <wp:effectExtent l="0" t="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A9A" w:rsidRPr="00D14F22" w:rsidRDefault="00B02A9A" w:rsidP="00B02A9A">
                            <w:pPr>
                              <w:pStyle w:val="BodyText2"/>
                              <w:spacing w:line="240" w:lineRule="exact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 số : 01/BKNT</w:t>
                            </w:r>
                          </w:p>
                          <w:p w:rsidR="00B02A9A" w:rsidRPr="00D30687" w:rsidRDefault="00B02A9A" w:rsidP="00B02A9A">
                            <w:pPr>
                              <w:pStyle w:val="BodyText2"/>
                              <w:spacing w:line="24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6"/>
                                <w:sz w:val="18"/>
                                <w:szCs w:val="18"/>
                                <w:lang w:val="fr-FR"/>
                              </w:rPr>
                              <w:t>(Ban h</w:t>
                            </w:r>
                            <w:r w:rsidRPr="00A0362F">
                              <w:rPr>
                                <w:rFonts w:ascii="Arial" w:hAnsi="Arial" w:cs="Arial"/>
                                <w:spacing w:val="-6"/>
                                <w:sz w:val="18"/>
                                <w:szCs w:val="18"/>
                                <w:lang w:val="fr-FR"/>
                              </w:rPr>
                              <w:t>ành</w:t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18"/>
                                <w:szCs w:val="18"/>
                                <w:lang w:val="fr-FR"/>
                              </w:rPr>
                              <w:t xml:space="preserve"> k</w:t>
                            </w:r>
                            <w:r w:rsidRPr="00A0362F">
                              <w:rPr>
                                <w:rFonts w:ascii="Arial" w:hAnsi="Arial" w:cs="Arial"/>
                                <w:spacing w:val="-6"/>
                                <w:sz w:val="18"/>
                                <w:szCs w:val="18"/>
                                <w:lang w:val="fr-FR"/>
                              </w:rPr>
                              <w:t>èm</w:t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18"/>
                                <w:szCs w:val="18"/>
                                <w:lang w:val="fr-FR"/>
                              </w:rPr>
                              <w:t xml:space="preserve"> theo Th</w:t>
                            </w:r>
                            <w:r w:rsidRPr="00A0362F">
                              <w:rPr>
                                <w:rFonts w:ascii="Arial" w:hAnsi="Arial" w:cs="Arial"/>
                                <w:spacing w:val="-6"/>
                                <w:sz w:val="18"/>
                                <w:szCs w:val="18"/>
                                <w:lang w:val="fr-FR"/>
                              </w:rPr>
                              <w:t>ô</w:t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18"/>
                                <w:szCs w:val="18"/>
                                <w:lang w:val="fr-FR"/>
                              </w:rPr>
                              <w:t>ng t</w:t>
                            </w:r>
                            <w:r w:rsidRPr="00A0362F">
                              <w:rPr>
                                <w:rFonts w:ascii="Arial" w:hAnsi="Arial" w:cs="Arial"/>
                                <w:spacing w:val="-6"/>
                                <w:sz w:val="18"/>
                                <w:szCs w:val="18"/>
                                <w:lang w:val="fr-FR"/>
                              </w:rPr>
                              <w:t>ư</w:t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18"/>
                                <w:szCs w:val="18"/>
                                <w:lang w:val="fr-FR"/>
                              </w:rPr>
                              <w:t xml:space="preserve"> số 84/2016/TT-BTC c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ủa Bộ Tài chính</w:t>
                            </w:r>
                            <w:r w:rsidRPr="00D3068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:rsidR="00B02A9A" w:rsidRPr="00D14F22" w:rsidRDefault="00B02A9A" w:rsidP="00B02A9A">
                            <w:pPr>
                              <w:pStyle w:val="BodyText2"/>
                              <w:tabs>
                                <w:tab w:val="left" w:leader="dot" w:pos="1843"/>
                              </w:tabs>
                              <w:spacing w:line="24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14F2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Mã hiệu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 ..................</w:t>
                            </w:r>
                          </w:p>
                          <w:p w:rsidR="00B02A9A" w:rsidRPr="00D14F22" w:rsidRDefault="00B02A9A" w:rsidP="00B02A9A">
                            <w:pPr>
                              <w:pStyle w:val="BodyText2"/>
                              <w:tabs>
                                <w:tab w:val="left" w:leader="dot" w:pos="1843"/>
                              </w:tabs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r w:rsidRPr="00D14F2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 ..........................</w:t>
                            </w:r>
                          </w:p>
                          <w:p w:rsidR="00B02A9A" w:rsidRPr="003B5060" w:rsidRDefault="00B02A9A" w:rsidP="00B02A9A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5.1pt;margin-top:-38.5pt;width:140.85pt;height:72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" filled="f" stroked="f" strokeweight=".5pt">
                <v:stroke dashstyle="1 1"/>
                <v:textbox inset=".5mm,.3mm,.5mm,.3mm">
                  <w:txbxContent>
                    <w:p w:rsidR="00B02A9A" w:rsidRPr="00D14F22" w:rsidRDefault="00B02A9A" w:rsidP="00B02A9A">
                      <w:pPr>
                        <w:pStyle w:val="BodyText2"/>
                        <w:spacing w:line="240" w:lineRule="exact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 số : 01/BKNT</w:t>
                      </w:r>
                    </w:p>
                    <w:p w:rsidR="00B02A9A" w:rsidRPr="00D30687" w:rsidRDefault="00B02A9A" w:rsidP="00B02A9A">
                      <w:pPr>
                        <w:pStyle w:val="BodyText2"/>
                        <w:spacing w:line="24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pacing w:val="-6"/>
                          <w:sz w:val="18"/>
                          <w:szCs w:val="18"/>
                          <w:lang w:val="fr-FR"/>
                        </w:rPr>
                        <w:t>(Ban h</w:t>
                      </w:r>
                      <w:r w:rsidRPr="00A0362F">
                        <w:rPr>
                          <w:rFonts w:ascii="Arial" w:hAnsi="Arial" w:cs="Arial"/>
                          <w:spacing w:val="-6"/>
                          <w:sz w:val="18"/>
                          <w:szCs w:val="18"/>
                          <w:lang w:val="fr-FR"/>
                        </w:rPr>
                        <w:t>ành</w:t>
                      </w:r>
                      <w:r>
                        <w:rPr>
                          <w:rFonts w:ascii="Arial" w:hAnsi="Arial" w:cs="Arial"/>
                          <w:spacing w:val="-6"/>
                          <w:sz w:val="18"/>
                          <w:szCs w:val="18"/>
                          <w:lang w:val="fr-FR"/>
                        </w:rPr>
                        <w:t xml:space="preserve"> k</w:t>
                      </w:r>
                      <w:r w:rsidRPr="00A0362F">
                        <w:rPr>
                          <w:rFonts w:ascii="Arial" w:hAnsi="Arial" w:cs="Arial"/>
                          <w:spacing w:val="-6"/>
                          <w:sz w:val="18"/>
                          <w:szCs w:val="18"/>
                          <w:lang w:val="fr-FR"/>
                        </w:rPr>
                        <w:t>èm</w:t>
                      </w:r>
                      <w:r>
                        <w:rPr>
                          <w:rFonts w:ascii="Arial" w:hAnsi="Arial" w:cs="Arial"/>
                          <w:spacing w:val="-6"/>
                          <w:sz w:val="18"/>
                          <w:szCs w:val="18"/>
                          <w:lang w:val="fr-FR"/>
                        </w:rPr>
                        <w:t xml:space="preserve"> theo Th</w:t>
                      </w:r>
                      <w:r w:rsidRPr="00A0362F">
                        <w:rPr>
                          <w:rFonts w:ascii="Arial" w:hAnsi="Arial" w:cs="Arial"/>
                          <w:spacing w:val="-6"/>
                          <w:sz w:val="18"/>
                          <w:szCs w:val="18"/>
                          <w:lang w:val="fr-FR"/>
                        </w:rPr>
                        <w:t>ô</w:t>
                      </w:r>
                      <w:r>
                        <w:rPr>
                          <w:rFonts w:ascii="Arial" w:hAnsi="Arial" w:cs="Arial"/>
                          <w:spacing w:val="-6"/>
                          <w:sz w:val="18"/>
                          <w:szCs w:val="18"/>
                          <w:lang w:val="fr-FR"/>
                        </w:rPr>
                        <w:t>ng t</w:t>
                      </w:r>
                      <w:r w:rsidRPr="00A0362F">
                        <w:rPr>
                          <w:rFonts w:ascii="Arial" w:hAnsi="Arial" w:cs="Arial"/>
                          <w:spacing w:val="-6"/>
                          <w:sz w:val="18"/>
                          <w:szCs w:val="18"/>
                          <w:lang w:val="fr-FR"/>
                        </w:rPr>
                        <w:t>ư</w:t>
                      </w:r>
                      <w:r>
                        <w:rPr>
                          <w:rFonts w:ascii="Arial" w:hAnsi="Arial" w:cs="Arial"/>
                          <w:spacing w:val="-6"/>
                          <w:sz w:val="18"/>
                          <w:szCs w:val="18"/>
                          <w:lang w:val="fr-FR"/>
                        </w:rPr>
                        <w:t xml:space="preserve"> số 84/2016/TT-BTC c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ủa Bộ Tài chính</w:t>
                      </w:r>
                      <w:r w:rsidRPr="00D30687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:rsidR="00B02A9A" w:rsidRPr="00D14F22" w:rsidRDefault="00B02A9A" w:rsidP="00B02A9A">
                      <w:pPr>
                        <w:pStyle w:val="BodyText2"/>
                        <w:tabs>
                          <w:tab w:val="left" w:leader="dot" w:pos="1843"/>
                        </w:tabs>
                        <w:spacing w:line="24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D14F22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Mã hiệu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 ..................</w:t>
                      </w:r>
                    </w:p>
                    <w:p w:rsidR="00B02A9A" w:rsidRPr="00D14F22" w:rsidRDefault="00B02A9A" w:rsidP="00B02A9A">
                      <w:pPr>
                        <w:pStyle w:val="BodyText2"/>
                        <w:tabs>
                          <w:tab w:val="left" w:leader="dot" w:pos="1843"/>
                        </w:tabs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r w:rsidRPr="00D14F22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 ..........................</w:t>
                      </w:r>
                    </w:p>
                    <w:p w:rsidR="00B02A9A" w:rsidRPr="003B5060" w:rsidRDefault="00B02A9A" w:rsidP="00B02A9A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2A9A" w:rsidRPr="00607CAC" w:rsidRDefault="00B02A9A" w:rsidP="00B02A9A">
      <w:pPr>
        <w:tabs>
          <w:tab w:val="center" w:pos="4480"/>
        </w:tabs>
        <w:spacing w:before="20"/>
        <w:jc w:val="center"/>
        <w:outlineLvl w:val="0"/>
        <w:rPr>
          <w:rFonts w:ascii="Arial" w:hAnsi="Arial" w:cs="Arial"/>
          <w:b/>
          <w:sz w:val="26"/>
          <w:szCs w:val="26"/>
        </w:rPr>
      </w:pPr>
      <w:r w:rsidRPr="00607CAC">
        <w:rPr>
          <w:rFonts w:ascii="Arial" w:hAnsi="Arial" w:cs="Arial"/>
          <w:b/>
          <w:sz w:val="26"/>
          <w:szCs w:val="26"/>
        </w:rPr>
        <w:t>BẢNG KÊ NỘP THUẾ</w:t>
      </w:r>
    </w:p>
    <w:p w:rsidR="00B02A9A" w:rsidRPr="003E1660" w:rsidRDefault="00B02A9A" w:rsidP="00B02A9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</w:t>
      </w:r>
      <w:r w:rsidRPr="003E1660">
        <w:rPr>
          <w:rFonts w:ascii="Arial" w:hAnsi="Arial" w:cs="Arial"/>
          <w:sz w:val="18"/>
          <w:szCs w:val="18"/>
        </w:rPr>
        <w:t xml:space="preserve">Tiền mặt  </w:t>
      </w:r>
      <w:r w:rsidRPr="00224305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Pr="003E16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3E1660">
        <w:rPr>
          <w:rFonts w:ascii="Arial" w:hAnsi="Arial" w:cs="Arial"/>
          <w:sz w:val="18"/>
          <w:szCs w:val="18"/>
        </w:rPr>
        <w:t xml:space="preserve">Chuyển khoản </w:t>
      </w:r>
      <w:r w:rsidRPr="00224305">
        <w:rPr>
          <w:rFonts w:ascii="Arial" w:hAnsi="Arial" w:cs="Arial"/>
          <w:sz w:val="32"/>
          <w:szCs w:val="18"/>
          <w:lang w:val="fr-FR"/>
        </w:rPr>
        <w:sym w:font="Wingdings 2" w:char="F0A3"/>
      </w:r>
    </w:p>
    <w:p w:rsidR="00B02A9A" w:rsidRDefault="00B02A9A" w:rsidP="00B02A9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Lo</w:t>
      </w:r>
      <w:r w:rsidRPr="003E202A">
        <w:rPr>
          <w:rFonts w:ascii="Arial" w:hAnsi="Arial" w:cs="Arial"/>
          <w:sz w:val="18"/>
          <w:szCs w:val="18"/>
        </w:rPr>
        <w:t>ại</w:t>
      </w:r>
      <w:r>
        <w:rPr>
          <w:rFonts w:ascii="Arial" w:hAnsi="Arial" w:cs="Arial"/>
          <w:sz w:val="18"/>
          <w:szCs w:val="18"/>
        </w:rPr>
        <w:t xml:space="preserve"> ti</w:t>
      </w:r>
      <w:r w:rsidRPr="003E202A">
        <w:rPr>
          <w:rFonts w:ascii="Arial" w:hAnsi="Arial" w:cs="Arial"/>
          <w:sz w:val="18"/>
          <w:szCs w:val="18"/>
        </w:rPr>
        <w:t>ền</w:t>
      </w:r>
      <w:r>
        <w:rPr>
          <w:rFonts w:ascii="Arial" w:hAnsi="Arial" w:cs="Arial"/>
          <w:sz w:val="18"/>
          <w:szCs w:val="18"/>
        </w:rPr>
        <w:t xml:space="preserve">:       VND </w:t>
      </w:r>
      <w:r w:rsidRPr="00224305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Pr="00DE0945">
        <w:rPr>
          <w:rFonts w:ascii="Arial" w:hAnsi="Arial" w:cs="Arial"/>
          <w:sz w:val="32"/>
          <w:szCs w:val="18"/>
        </w:rPr>
        <w:t xml:space="preserve">    </w:t>
      </w:r>
      <w:r w:rsidRPr="00DE0945">
        <w:rPr>
          <w:rFonts w:ascii="Arial" w:hAnsi="Arial" w:cs="Arial"/>
          <w:sz w:val="18"/>
          <w:szCs w:val="18"/>
        </w:rPr>
        <w:t>USD</w:t>
      </w:r>
      <w:r w:rsidRPr="00DE0945">
        <w:rPr>
          <w:rFonts w:ascii="Arial" w:hAnsi="Arial" w:cs="Arial"/>
          <w:sz w:val="32"/>
          <w:szCs w:val="18"/>
        </w:rPr>
        <w:t xml:space="preserve">  </w:t>
      </w:r>
      <w:r w:rsidRPr="00224305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Pr="00ED6D32">
        <w:rPr>
          <w:rFonts w:ascii="Arial" w:hAnsi="Arial" w:cs="Arial"/>
          <w:sz w:val="32"/>
          <w:szCs w:val="18"/>
        </w:rPr>
        <w:t xml:space="preserve">    </w:t>
      </w:r>
      <w:r w:rsidRPr="00ED6D32">
        <w:rPr>
          <w:rFonts w:ascii="Arial" w:hAnsi="Arial" w:cs="Arial"/>
          <w:sz w:val="18"/>
          <w:szCs w:val="18"/>
        </w:rPr>
        <w:t>Khác:……</w:t>
      </w:r>
      <w:r w:rsidRPr="002E4FE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</w:p>
    <w:p w:rsidR="00B02A9A" w:rsidRDefault="00B02A9A" w:rsidP="00B02A9A">
      <w:pPr>
        <w:tabs>
          <w:tab w:val="center" w:pos="4480"/>
        </w:tabs>
        <w:spacing w:before="20"/>
        <w:jc w:val="center"/>
        <w:rPr>
          <w:rFonts w:ascii="Arial" w:hAnsi="Arial" w:cs="Arial"/>
          <w:b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 xml:space="preserve">                                                                                                                           </w:t>
      </w:r>
    </w:p>
    <w:p w:rsidR="00B02A9A" w:rsidRPr="00EF5F27" w:rsidRDefault="00B02A9A" w:rsidP="00120C4B">
      <w:pPr>
        <w:widowControl w:val="0"/>
        <w:tabs>
          <w:tab w:val="left" w:pos="1875"/>
          <w:tab w:val="left" w:leader="dot" w:pos="6946"/>
          <w:tab w:val="left" w:leader="dot" w:pos="9720"/>
        </w:tabs>
        <w:spacing w:before="80" w:after="80" w:line="312" w:lineRule="auto"/>
        <w:rPr>
          <w:rFonts w:ascii="Arial" w:hAnsi="Arial" w:cs="Arial"/>
          <w:sz w:val="18"/>
          <w:szCs w:val="18"/>
        </w:rPr>
      </w:pPr>
      <w:r w:rsidRPr="00EF5F27">
        <w:rPr>
          <w:rFonts w:ascii="Arial" w:hAnsi="Arial" w:cs="Arial"/>
          <w:sz w:val="18"/>
          <w:szCs w:val="18"/>
        </w:rPr>
        <w:t xml:space="preserve">Người nộp thuế: </w:t>
      </w:r>
      <w:r w:rsidRPr="00EF5F27">
        <w:rPr>
          <w:rFonts w:ascii="Arial" w:hAnsi="Arial" w:cs="Arial"/>
          <w:sz w:val="18"/>
          <w:szCs w:val="18"/>
        </w:rPr>
        <w:tab/>
      </w:r>
      <w:r w:rsidR="00120C4B">
        <w:rPr>
          <w:rFonts w:ascii="Arial" w:hAnsi="Arial" w:cs="Arial"/>
          <w:sz w:val="18"/>
          <w:szCs w:val="18"/>
        </w:rPr>
        <w:fldChar w:fldCharType="begin"/>
      </w:r>
      <w:r w:rsidR="00120C4B">
        <w:rPr>
          <w:rFonts w:ascii="Arial" w:hAnsi="Arial" w:cs="Arial"/>
          <w:sz w:val="18"/>
          <w:szCs w:val="18"/>
        </w:rPr>
        <w:instrText xml:space="preserve"> MERGEFIELD  hoten  \* MERGEFORMAT </w:instrText>
      </w:r>
      <w:r w:rsidR="00120C4B">
        <w:rPr>
          <w:rFonts w:ascii="Arial" w:hAnsi="Arial" w:cs="Arial"/>
          <w:sz w:val="18"/>
          <w:szCs w:val="18"/>
        </w:rPr>
        <w:fldChar w:fldCharType="separate"/>
      </w:r>
      <w:r w:rsidR="00120C4B">
        <w:rPr>
          <w:rFonts w:ascii="Arial" w:hAnsi="Arial" w:cs="Arial"/>
          <w:noProof/>
          <w:sz w:val="18"/>
          <w:szCs w:val="18"/>
        </w:rPr>
        <w:t>«hoten»</w:t>
      </w:r>
      <w:r w:rsidR="00120C4B">
        <w:rPr>
          <w:rFonts w:ascii="Arial" w:hAnsi="Arial" w:cs="Arial"/>
          <w:sz w:val="18"/>
          <w:szCs w:val="18"/>
        </w:rPr>
        <w:fldChar w:fldCharType="end"/>
      </w:r>
      <w:r w:rsidR="00120C4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r w:rsidRPr="00EF5F27">
        <w:rPr>
          <w:rFonts w:ascii="Arial" w:hAnsi="Arial" w:cs="Arial"/>
          <w:sz w:val="18"/>
          <w:szCs w:val="18"/>
        </w:rPr>
        <w:t xml:space="preserve">Mã số thuế: </w:t>
      </w:r>
      <w:r w:rsidR="00120C4B">
        <w:rPr>
          <w:rFonts w:ascii="Arial" w:hAnsi="Arial" w:cs="Arial"/>
          <w:sz w:val="18"/>
          <w:szCs w:val="18"/>
        </w:rPr>
        <w:t xml:space="preserve"> </w:t>
      </w:r>
      <w:r w:rsidR="00120C4B">
        <w:rPr>
          <w:rFonts w:ascii="Arial" w:hAnsi="Arial" w:cs="Arial"/>
          <w:sz w:val="18"/>
          <w:szCs w:val="18"/>
        </w:rPr>
        <w:fldChar w:fldCharType="begin"/>
      </w:r>
      <w:r w:rsidR="00120C4B">
        <w:rPr>
          <w:rFonts w:ascii="Arial" w:hAnsi="Arial" w:cs="Arial"/>
          <w:sz w:val="18"/>
          <w:szCs w:val="18"/>
        </w:rPr>
        <w:instrText xml:space="preserve"> MERGEFIELD  masothue  \* MERGEFORMAT </w:instrText>
      </w:r>
      <w:r w:rsidR="00120C4B">
        <w:rPr>
          <w:rFonts w:ascii="Arial" w:hAnsi="Arial" w:cs="Arial"/>
          <w:sz w:val="18"/>
          <w:szCs w:val="18"/>
        </w:rPr>
        <w:fldChar w:fldCharType="separate"/>
      </w:r>
      <w:r w:rsidR="00120C4B">
        <w:rPr>
          <w:rFonts w:ascii="Arial" w:hAnsi="Arial" w:cs="Arial"/>
          <w:noProof/>
          <w:sz w:val="18"/>
          <w:szCs w:val="18"/>
        </w:rPr>
        <w:t>«masothue»</w:t>
      </w:r>
      <w:r w:rsidR="00120C4B">
        <w:rPr>
          <w:rFonts w:ascii="Arial" w:hAnsi="Arial" w:cs="Arial"/>
          <w:sz w:val="18"/>
          <w:szCs w:val="18"/>
        </w:rPr>
        <w:fldChar w:fldCharType="end"/>
      </w:r>
      <w:r w:rsidRPr="00EF5F27">
        <w:rPr>
          <w:rFonts w:ascii="Arial" w:hAnsi="Arial" w:cs="Arial"/>
          <w:sz w:val="18"/>
          <w:szCs w:val="18"/>
        </w:rPr>
        <w:tab/>
      </w:r>
    </w:p>
    <w:p w:rsidR="00B02A9A" w:rsidRDefault="00120C4B" w:rsidP="00B02A9A">
      <w:pPr>
        <w:widowControl w:val="0"/>
        <w:tabs>
          <w:tab w:val="left" w:leader="dot" w:pos="6946"/>
          <w:tab w:val="left" w:leader="dot" w:pos="9720"/>
        </w:tabs>
        <w:spacing w:before="80" w:after="80" w:line="312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Địa chỉ:    </w:t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diachi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«diachi»</w:t>
      </w:r>
      <w:r>
        <w:rPr>
          <w:rFonts w:ascii="Arial" w:hAnsi="Arial" w:cs="Arial"/>
          <w:sz w:val="18"/>
          <w:szCs w:val="18"/>
        </w:rPr>
        <w:fldChar w:fldCharType="end"/>
      </w:r>
      <w:r w:rsidR="00B02A9A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</w:t>
      </w:r>
      <w:r w:rsidR="00B02A9A" w:rsidRPr="00C5091A">
        <w:rPr>
          <w:rFonts w:ascii="Arial" w:hAnsi="Arial" w:cs="Arial"/>
          <w:sz w:val="18"/>
          <w:szCs w:val="18"/>
        </w:rPr>
        <w:tab/>
      </w:r>
    </w:p>
    <w:p w:rsidR="00B02A9A" w:rsidRPr="00711AA3" w:rsidRDefault="00B02A9A" w:rsidP="00B02A9A">
      <w:pPr>
        <w:widowControl w:val="0"/>
        <w:tabs>
          <w:tab w:val="left" w:leader="dot" w:pos="6946"/>
          <w:tab w:val="left" w:leader="dot" w:pos="9720"/>
        </w:tabs>
        <w:spacing w:before="80" w:after="80" w:line="312" w:lineRule="auto"/>
        <w:rPr>
          <w:rFonts w:ascii="Arial" w:hAnsi="Arial" w:cs="Arial"/>
          <w:sz w:val="18"/>
          <w:szCs w:val="18"/>
          <w:highlight w:val="yellow"/>
        </w:rPr>
      </w:pPr>
      <w:r>
        <w:rPr>
          <w:rFonts w:ascii="Arial" w:hAnsi="Arial" w:cs="Arial"/>
          <w:sz w:val="18"/>
          <w:szCs w:val="18"/>
        </w:rPr>
        <w:t>………………………………………….</w:t>
      </w:r>
      <w:r w:rsidRPr="00711AA3">
        <w:rPr>
          <w:rFonts w:ascii="Arial" w:hAnsi="Arial" w:cs="Arial"/>
          <w:sz w:val="18"/>
          <w:szCs w:val="18"/>
        </w:rPr>
        <w:t xml:space="preserve">Quận/Huyện: </w:t>
      </w:r>
      <w:r>
        <w:rPr>
          <w:rFonts w:ascii="Arial" w:hAnsi="Arial" w:cs="Arial"/>
          <w:sz w:val="18"/>
          <w:szCs w:val="18"/>
        </w:rPr>
        <w:t>……….</w:t>
      </w:r>
      <w:r w:rsidRPr="00711AA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r w:rsidRPr="00711AA3">
        <w:rPr>
          <w:rFonts w:ascii="Arial" w:hAnsi="Arial" w:cs="Arial"/>
          <w:sz w:val="18"/>
          <w:szCs w:val="18"/>
        </w:rPr>
        <w:t xml:space="preserve">Tỉnh, TP: </w:t>
      </w:r>
      <w:r w:rsidRPr="00711AA3">
        <w:rPr>
          <w:rFonts w:ascii="Arial" w:hAnsi="Arial" w:cs="Arial"/>
          <w:sz w:val="18"/>
          <w:szCs w:val="18"/>
        </w:rPr>
        <w:tab/>
      </w:r>
    </w:p>
    <w:p w:rsidR="00B02A9A" w:rsidRPr="00EF05CE" w:rsidRDefault="00B02A9A" w:rsidP="00B02A9A">
      <w:pPr>
        <w:widowControl w:val="0"/>
        <w:tabs>
          <w:tab w:val="left" w:leader="dot" w:pos="7000"/>
          <w:tab w:val="left" w:leader="dot" w:pos="9720"/>
        </w:tabs>
        <w:spacing w:before="80" w:after="80" w:line="312" w:lineRule="auto"/>
        <w:rPr>
          <w:rFonts w:ascii="Arial" w:hAnsi="Arial" w:cs="Arial"/>
          <w:sz w:val="18"/>
          <w:szCs w:val="18"/>
        </w:rPr>
      </w:pPr>
      <w:r w:rsidRPr="0091589F">
        <w:rPr>
          <w:rFonts w:ascii="Arial" w:hAnsi="Arial" w:cs="Arial"/>
          <w:sz w:val="18"/>
          <w:szCs w:val="18"/>
        </w:rPr>
        <w:t xml:space="preserve">Người nộp thay: </w:t>
      </w:r>
      <w:r w:rsidRPr="0091589F">
        <w:rPr>
          <w:rFonts w:ascii="Arial" w:hAnsi="Arial" w:cs="Arial"/>
          <w:sz w:val="18"/>
          <w:szCs w:val="18"/>
        </w:rPr>
        <w:tab/>
      </w:r>
      <w:r w:rsidRPr="00EF05CE">
        <w:rPr>
          <w:rFonts w:ascii="Arial" w:hAnsi="Arial" w:cs="Arial"/>
          <w:sz w:val="18"/>
          <w:szCs w:val="18"/>
        </w:rPr>
        <w:tab/>
      </w:r>
    </w:p>
    <w:p w:rsidR="00B02A9A" w:rsidRPr="00EF05CE" w:rsidRDefault="00B02A9A" w:rsidP="00B02A9A">
      <w:pPr>
        <w:widowControl w:val="0"/>
        <w:tabs>
          <w:tab w:val="left" w:leader="dot" w:pos="9720"/>
        </w:tabs>
        <w:spacing w:before="80" w:after="80" w:line="312" w:lineRule="auto"/>
        <w:rPr>
          <w:rFonts w:ascii="Arial" w:hAnsi="Arial" w:cs="Arial"/>
          <w:sz w:val="18"/>
          <w:szCs w:val="18"/>
        </w:rPr>
      </w:pPr>
      <w:r w:rsidRPr="00EF05CE">
        <w:rPr>
          <w:rFonts w:ascii="Arial" w:hAnsi="Arial" w:cs="Arial"/>
          <w:sz w:val="18"/>
          <w:szCs w:val="18"/>
        </w:rPr>
        <w:t>Địa chỉ:....</w:t>
      </w:r>
      <w:r w:rsidRPr="00EF05CE">
        <w:rPr>
          <w:rFonts w:ascii="Arial" w:hAnsi="Arial" w:cs="Arial"/>
          <w:sz w:val="18"/>
          <w:szCs w:val="18"/>
        </w:rPr>
        <w:tab/>
      </w:r>
    </w:p>
    <w:p w:rsidR="00B02A9A" w:rsidRPr="00EF05CE" w:rsidRDefault="00B02A9A" w:rsidP="00B02A9A">
      <w:pPr>
        <w:widowControl w:val="0"/>
        <w:tabs>
          <w:tab w:val="left" w:leader="dot" w:pos="4536"/>
          <w:tab w:val="left" w:leader="dot" w:pos="6946"/>
          <w:tab w:val="left" w:leader="dot" w:pos="9720"/>
        </w:tabs>
        <w:spacing w:before="80" w:after="80" w:line="312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………………………………………….</w:t>
      </w:r>
      <w:r w:rsidRPr="00EF05CE">
        <w:rPr>
          <w:rFonts w:ascii="Arial" w:hAnsi="Arial" w:cs="Arial"/>
          <w:sz w:val="18"/>
          <w:szCs w:val="18"/>
        </w:rPr>
        <w:t xml:space="preserve">Quận/Huyện: </w:t>
      </w:r>
      <w:r w:rsidRPr="00EF05C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…………………………………  </w:t>
      </w:r>
      <w:r w:rsidRPr="00EF05CE">
        <w:rPr>
          <w:rFonts w:ascii="Arial" w:hAnsi="Arial" w:cs="Arial"/>
          <w:sz w:val="18"/>
          <w:szCs w:val="18"/>
        </w:rPr>
        <w:t xml:space="preserve">Tỉnh, TP: </w:t>
      </w:r>
      <w:r w:rsidRPr="00EF05CE">
        <w:rPr>
          <w:rFonts w:ascii="Arial" w:hAnsi="Arial" w:cs="Arial"/>
          <w:sz w:val="18"/>
          <w:szCs w:val="18"/>
        </w:rPr>
        <w:tab/>
        <w:t xml:space="preserve">  </w:t>
      </w:r>
    </w:p>
    <w:p w:rsidR="00B02A9A" w:rsidRPr="00EF5F27" w:rsidRDefault="00B02A9A" w:rsidP="00B02A9A">
      <w:pPr>
        <w:widowControl w:val="0"/>
        <w:tabs>
          <w:tab w:val="left" w:leader="dot" w:pos="4536"/>
          <w:tab w:val="left" w:leader="dot" w:pos="6946"/>
          <w:tab w:val="left" w:leader="dot" w:pos="8505"/>
          <w:tab w:val="left" w:leader="dot" w:pos="10220"/>
        </w:tabs>
        <w:spacing w:before="80" w:after="80" w:line="312" w:lineRule="auto"/>
        <w:rPr>
          <w:rFonts w:ascii="Arial" w:hAnsi="Arial" w:cs="Arial"/>
          <w:sz w:val="18"/>
          <w:szCs w:val="18"/>
        </w:rPr>
      </w:pPr>
      <w:r w:rsidRPr="00EF05CE">
        <w:rPr>
          <w:rFonts w:ascii="Arial" w:hAnsi="Arial" w:cs="Arial"/>
          <w:sz w:val="18"/>
          <w:szCs w:val="18"/>
        </w:rPr>
        <w:t>Đề nghị NH</w:t>
      </w:r>
      <w:r>
        <w:rPr>
          <w:rFonts w:ascii="Arial" w:hAnsi="Arial" w:cs="Arial"/>
          <w:sz w:val="18"/>
          <w:szCs w:val="18"/>
        </w:rPr>
        <w:t>/</w:t>
      </w:r>
      <w:r w:rsidRPr="00EF05CE">
        <w:rPr>
          <w:rFonts w:ascii="Arial" w:hAnsi="Arial" w:cs="Arial"/>
          <w:sz w:val="18"/>
          <w:szCs w:val="18"/>
        </w:rPr>
        <w:t xml:space="preserve"> KBNN:</w:t>
      </w:r>
      <w:r>
        <w:rPr>
          <w:rFonts w:ascii="Arial" w:hAnsi="Arial" w:cs="Arial"/>
          <w:sz w:val="18"/>
          <w:szCs w:val="18"/>
        </w:rPr>
        <w:t>.</w:t>
      </w:r>
      <w:r w:rsidRPr="00EF05C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………….t</w:t>
      </w:r>
      <w:r w:rsidRPr="00EF5F27">
        <w:rPr>
          <w:rFonts w:ascii="Arial" w:hAnsi="Arial" w:cs="Arial"/>
          <w:sz w:val="18"/>
          <w:szCs w:val="18"/>
        </w:rPr>
        <w:t xml:space="preserve">rích TK số: </w:t>
      </w:r>
      <w:r w:rsidRPr="00C5091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……………………....</w:t>
      </w:r>
      <w:r w:rsidRPr="00EF5F27">
        <w:rPr>
          <w:rFonts w:ascii="Arial" w:hAnsi="Arial" w:cs="Arial"/>
          <w:sz w:val="18"/>
          <w:szCs w:val="18"/>
        </w:rPr>
        <w:t xml:space="preserve">hoặc thu tiền mặt </w:t>
      </w:r>
      <w:r w:rsidRPr="00EF05CE">
        <w:rPr>
          <w:rFonts w:ascii="Arial" w:hAnsi="Arial" w:cs="Arial"/>
          <w:sz w:val="18"/>
          <w:szCs w:val="18"/>
        </w:rPr>
        <w:t>đ</w:t>
      </w:r>
      <w:r w:rsidRPr="00EF5F27">
        <w:rPr>
          <w:rFonts w:ascii="Arial" w:hAnsi="Arial" w:cs="Arial"/>
          <w:sz w:val="18"/>
          <w:szCs w:val="18"/>
        </w:rPr>
        <w:t>ể</w:t>
      </w:r>
      <w:r>
        <w:rPr>
          <w:rFonts w:ascii="Arial" w:hAnsi="Arial" w:cs="Arial"/>
          <w:sz w:val="18"/>
          <w:szCs w:val="18"/>
        </w:rPr>
        <w:t xml:space="preserve"> n</w:t>
      </w:r>
      <w:r w:rsidRPr="000249DD">
        <w:rPr>
          <w:rFonts w:ascii="Arial" w:hAnsi="Arial" w:cs="Arial"/>
          <w:sz w:val="18"/>
          <w:szCs w:val="18"/>
        </w:rPr>
        <w:t>ộp</w:t>
      </w:r>
      <w:r>
        <w:rPr>
          <w:rFonts w:ascii="Arial" w:hAnsi="Arial" w:cs="Arial"/>
          <w:sz w:val="18"/>
          <w:szCs w:val="18"/>
        </w:rPr>
        <w:t xml:space="preserve"> NSNN theo</w:t>
      </w:r>
      <w:r w:rsidRPr="00EF5F27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            TK thu</w:t>
      </w:r>
      <w:r w:rsidRPr="00EF5F27">
        <w:rPr>
          <w:rFonts w:ascii="Arial" w:hAnsi="Arial" w:cs="Arial"/>
          <w:sz w:val="18"/>
          <w:szCs w:val="18"/>
        </w:rPr>
        <w:t xml:space="preserve"> NSNN</w:t>
      </w:r>
      <w:r>
        <w:rPr>
          <w:rFonts w:ascii="Arial" w:hAnsi="Arial" w:cs="Arial"/>
          <w:sz w:val="18"/>
          <w:szCs w:val="18"/>
        </w:rPr>
        <w:t xml:space="preserve">  </w:t>
      </w:r>
      <w:r w:rsidRPr="00EF5F27">
        <w:rPr>
          <w:rFonts w:ascii="Arial" w:hAnsi="Arial" w:cs="Arial"/>
          <w:sz w:val="18"/>
          <w:szCs w:val="18"/>
        </w:rPr>
        <w:t xml:space="preserve"> </w:t>
      </w:r>
      <w:r w:rsidRPr="00EF5F27">
        <w:rPr>
          <w:rFonts w:ascii="Arial" w:hAnsi="Arial" w:cs="Arial"/>
          <w:sz w:val="18"/>
          <w:szCs w:val="18"/>
          <w:lang w:val="fr-FR"/>
        </w:rPr>
        <w:sym w:font="Webdings" w:char="F063"/>
      </w:r>
      <w:r w:rsidRPr="00EF5F27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        TK t</w:t>
      </w:r>
      <w:r w:rsidRPr="003E202A">
        <w:rPr>
          <w:rFonts w:ascii="Arial" w:hAnsi="Arial" w:cs="Arial"/>
          <w:sz w:val="18"/>
          <w:szCs w:val="18"/>
        </w:rPr>
        <w:t>ạm</w:t>
      </w:r>
      <w:r>
        <w:rPr>
          <w:rFonts w:ascii="Arial" w:hAnsi="Arial" w:cs="Arial"/>
          <w:sz w:val="18"/>
          <w:szCs w:val="18"/>
        </w:rPr>
        <w:t xml:space="preserve"> thu     </w:t>
      </w:r>
      <w:r w:rsidRPr="00EF5F27">
        <w:rPr>
          <w:rFonts w:ascii="Arial" w:hAnsi="Arial" w:cs="Arial"/>
          <w:sz w:val="18"/>
          <w:szCs w:val="18"/>
          <w:lang w:val="fr-FR"/>
        </w:rPr>
        <w:sym w:font="Webdings" w:char="F063"/>
      </w:r>
      <w:r w:rsidRPr="00EF5F2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TK t</w:t>
      </w:r>
      <w:r w:rsidRPr="00EF5F27">
        <w:rPr>
          <w:rFonts w:ascii="Arial" w:hAnsi="Arial" w:cs="Arial"/>
          <w:sz w:val="18"/>
          <w:szCs w:val="18"/>
        </w:rPr>
        <w:t>hu hồi hoàn thuế</w:t>
      </w:r>
      <w:r>
        <w:rPr>
          <w:rFonts w:ascii="Arial" w:hAnsi="Arial" w:cs="Arial"/>
          <w:sz w:val="18"/>
          <w:szCs w:val="18"/>
        </w:rPr>
        <w:t xml:space="preserve"> GTGT    </w:t>
      </w:r>
      <w:r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Pr="00EF5F27">
        <w:rPr>
          <w:rFonts w:ascii="Arial" w:hAnsi="Arial" w:cs="Arial"/>
          <w:sz w:val="18"/>
          <w:szCs w:val="18"/>
        </w:rPr>
        <w:t xml:space="preserve"> </w:t>
      </w:r>
      <w:r w:rsidRPr="00EF5F27">
        <w:rPr>
          <w:rFonts w:ascii="Arial" w:hAnsi="Arial" w:cs="Arial"/>
          <w:sz w:val="18"/>
          <w:szCs w:val="18"/>
          <w:lang w:val="fr-FR"/>
        </w:rPr>
        <w:sym w:font="Webdings" w:char="F063"/>
      </w:r>
      <w:r w:rsidRPr="00EF5F2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  </w:t>
      </w:r>
    </w:p>
    <w:p w:rsidR="00B02A9A" w:rsidRDefault="00B02A9A" w:rsidP="00B02A9A">
      <w:pPr>
        <w:widowControl w:val="0"/>
        <w:tabs>
          <w:tab w:val="left" w:leader="dot" w:pos="2977"/>
          <w:tab w:val="left" w:leader="dot" w:pos="4536"/>
          <w:tab w:val="left" w:leader="dot" w:pos="6120"/>
          <w:tab w:val="right" w:leader="dot" w:pos="10219"/>
        </w:tabs>
        <w:spacing w:before="80" w:after="80" w:line="312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</w:t>
      </w:r>
      <w:r w:rsidRPr="00AA012E">
        <w:rPr>
          <w:rFonts w:ascii="Arial" w:hAnsi="Arial" w:cs="Arial"/>
          <w:sz w:val="18"/>
          <w:szCs w:val="18"/>
        </w:rPr>
        <w:t>ào</w:t>
      </w:r>
      <w:r>
        <w:rPr>
          <w:rFonts w:ascii="Arial" w:hAnsi="Arial" w:cs="Arial"/>
          <w:sz w:val="18"/>
          <w:szCs w:val="18"/>
        </w:rPr>
        <w:t xml:space="preserve"> t</w:t>
      </w:r>
      <w:r w:rsidRPr="00AA012E">
        <w:rPr>
          <w:rFonts w:ascii="Arial" w:hAnsi="Arial" w:cs="Arial"/>
          <w:sz w:val="18"/>
          <w:szCs w:val="18"/>
        </w:rPr>
        <w:t>ài</w:t>
      </w:r>
      <w:r>
        <w:rPr>
          <w:rFonts w:ascii="Arial" w:hAnsi="Arial" w:cs="Arial"/>
          <w:sz w:val="18"/>
          <w:szCs w:val="18"/>
        </w:rPr>
        <w:t xml:space="preserve"> kho</w:t>
      </w:r>
      <w:r w:rsidRPr="00AA012E">
        <w:rPr>
          <w:rFonts w:ascii="Arial" w:hAnsi="Arial" w:cs="Arial"/>
          <w:sz w:val="18"/>
          <w:szCs w:val="18"/>
        </w:rPr>
        <w:t>ản</w:t>
      </w:r>
      <w:r>
        <w:rPr>
          <w:rFonts w:ascii="Arial" w:hAnsi="Arial" w:cs="Arial"/>
          <w:sz w:val="18"/>
          <w:szCs w:val="18"/>
        </w:rPr>
        <w:t xml:space="preserve"> c</w:t>
      </w:r>
      <w:r w:rsidRPr="00AA012E">
        <w:rPr>
          <w:rFonts w:ascii="Arial" w:hAnsi="Arial" w:cs="Arial"/>
          <w:sz w:val="18"/>
          <w:szCs w:val="18"/>
        </w:rPr>
        <w:t>ủa</w:t>
      </w:r>
      <w:r w:rsidRPr="00EF5F27">
        <w:rPr>
          <w:rFonts w:ascii="Arial" w:hAnsi="Arial" w:cs="Arial"/>
          <w:sz w:val="18"/>
          <w:szCs w:val="18"/>
        </w:rPr>
        <w:t xml:space="preserve"> KBNN:</w:t>
      </w:r>
      <w:r w:rsidRPr="00EF05CE">
        <w:rPr>
          <w:rFonts w:ascii="Arial" w:hAnsi="Arial" w:cs="Arial"/>
          <w:sz w:val="18"/>
          <w:szCs w:val="18"/>
        </w:rPr>
        <w:tab/>
      </w:r>
      <w:r w:rsidRPr="00EF05C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………………………………….  T</w:t>
      </w:r>
      <w:r w:rsidRPr="00B01B18">
        <w:rPr>
          <w:rFonts w:ascii="Arial" w:hAnsi="Arial" w:cs="Arial"/>
          <w:sz w:val="18"/>
          <w:szCs w:val="18"/>
        </w:rPr>
        <w:t>ỉnh</w:t>
      </w:r>
      <w:r>
        <w:rPr>
          <w:rFonts w:ascii="Arial" w:hAnsi="Arial" w:cs="Arial"/>
          <w:sz w:val="18"/>
          <w:szCs w:val="18"/>
        </w:rPr>
        <w:t>, TP:…………………</w:t>
      </w:r>
    </w:p>
    <w:p w:rsidR="00B02A9A" w:rsidRPr="002E4FEA" w:rsidRDefault="00B02A9A" w:rsidP="00B02A9A">
      <w:pPr>
        <w:widowControl w:val="0"/>
        <w:tabs>
          <w:tab w:val="left" w:leader="dot" w:pos="2977"/>
          <w:tab w:val="left" w:leader="dot" w:pos="4536"/>
          <w:tab w:val="left" w:leader="dot" w:pos="6120"/>
          <w:tab w:val="right" w:leader="dot" w:pos="10219"/>
        </w:tabs>
        <w:spacing w:before="80" w:after="80" w:line="312" w:lineRule="auto"/>
        <w:rPr>
          <w:rFonts w:ascii="Arial" w:hAnsi="Arial" w:cs="Arial"/>
          <w:sz w:val="18"/>
          <w:szCs w:val="18"/>
        </w:rPr>
      </w:pPr>
      <w:r w:rsidRPr="002E4FEA">
        <w:rPr>
          <w:rFonts w:ascii="Arial" w:hAnsi="Arial" w:cs="Arial"/>
          <w:sz w:val="18"/>
          <w:szCs w:val="18"/>
        </w:rPr>
        <w:t xml:space="preserve">Nộp theo văn bản của cơ quan có thẩm quyền:  </w:t>
      </w:r>
      <w:r w:rsidRPr="002E4FEA">
        <w:rPr>
          <w:rFonts w:ascii="Arial" w:eastAsia="SimSun" w:hAnsi="Arial" w:cs="Arial"/>
          <w:sz w:val="18"/>
          <w:szCs w:val="18"/>
          <w:lang w:val="es-ES_tradnl"/>
        </w:rPr>
        <w:t xml:space="preserve">Kiểm toán nhà nước    </w:t>
      </w:r>
      <w:r w:rsidRPr="002E4FEA">
        <w:rPr>
          <w:rFonts w:ascii="Arial" w:hAnsi="Arial" w:cs="Arial"/>
          <w:sz w:val="18"/>
          <w:szCs w:val="18"/>
        </w:rPr>
        <w:sym w:font="Webdings" w:char="F063"/>
      </w:r>
      <w:r w:rsidRPr="002E4FE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eastAsia="SimSun" w:hAnsi="Arial" w:cs="Arial"/>
          <w:sz w:val="18"/>
          <w:szCs w:val="18"/>
          <w:lang w:val="es-ES_tradnl"/>
        </w:rPr>
        <w:t xml:space="preserve">               </w:t>
      </w:r>
      <w:r w:rsidRPr="002E4FEA">
        <w:rPr>
          <w:rFonts w:ascii="Arial" w:eastAsia="SimSun" w:hAnsi="Arial" w:cs="Arial"/>
          <w:sz w:val="18"/>
          <w:szCs w:val="18"/>
          <w:lang w:val="es-ES_tradnl"/>
        </w:rPr>
        <w:t xml:space="preserve">       Thanh tra tài chính      </w:t>
      </w:r>
      <w:r w:rsidRPr="002E4FEA">
        <w:rPr>
          <w:rFonts w:ascii="Arial" w:hAnsi="Arial" w:cs="Arial"/>
          <w:sz w:val="18"/>
          <w:szCs w:val="18"/>
        </w:rPr>
        <w:sym w:font="Webdings" w:char="F063"/>
      </w:r>
      <w:r w:rsidRPr="002E4FEA">
        <w:rPr>
          <w:rFonts w:ascii="Arial" w:hAnsi="Arial" w:cs="Arial"/>
          <w:sz w:val="18"/>
          <w:szCs w:val="18"/>
        </w:rPr>
        <w:t xml:space="preserve"> </w:t>
      </w:r>
      <w:r w:rsidRPr="002E4FEA">
        <w:rPr>
          <w:rFonts w:ascii="Arial" w:eastAsia="SimSun" w:hAnsi="Arial" w:cs="Arial"/>
          <w:sz w:val="18"/>
          <w:szCs w:val="18"/>
          <w:lang w:val="es-ES_tradnl"/>
        </w:rPr>
        <w:t xml:space="preserve">              </w:t>
      </w:r>
    </w:p>
    <w:p w:rsidR="00B02A9A" w:rsidRPr="00ED6D32" w:rsidRDefault="00B02A9A" w:rsidP="00B02A9A">
      <w:pPr>
        <w:widowControl w:val="0"/>
        <w:tabs>
          <w:tab w:val="left" w:leader="dot" w:pos="2977"/>
          <w:tab w:val="left" w:leader="dot" w:pos="4536"/>
          <w:tab w:val="left" w:leader="dot" w:pos="6120"/>
          <w:tab w:val="right" w:leader="dot" w:pos="10219"/>
        </w:tabs>
        <w:spacing w:before="80" w:after="80" w:line="312" w:lineRule="auto"/>
        <w:rPr>
          <w:rFonts w:ascii="Arial" w:hAnsi="Arial" w:cs="Arial"/>
          <w:sz w:val="18"/>
          <w:szCs w:val="18"/>
          <w:lang w:val="es-ES_tradnl"/>
        </w:rPr>
      </w:pPr>
      <w:r w:rsidRPr="002E4FEA">
        <w:rPr>
          <w:rFonts w:ascii="Arial" w:eastAsia="SimSun" w:hAnsi="Arial" w:cs="Arial"/>
          <w:sz w:val="18"/>
          <w:szCs w:val="18"/>
          <w:lang w:val="es-ES_tradnl"/>
        </w:rPr>
        <w:t xml:space="preserve">                                                                            Thanh tra Chính </w:t>
      </w:r>
      <w:r>
        <w:rPr>
          <w:rFonts w:ascii="Arial" w:eastAsia="SimSun" w:hAnsi="Arial" w:cs="Arial"/>
          <w:sz w:val="18"/>
          <w:szCs w:val="18"/>
          <w:lang w:val="es-ES_tradnl"/>
        </w:rPr>
        <w:t>p</w:t>
      </w:r>
      <w:r w:rsidRPr="002E4FEA">
        <w:rPr>
          <w:rFonts w:ascii="Arial" w:eastAsia="SimSun" w:hAnsi="Arial" w:cs="Arial"/>
          <w:sz w:val="18"/>
          <w:szCs w:val="18"/>
          <w:lang w:val="es-ES_tradnl"/>
        </w:rPr>
        <w:t xml:space="preserve">hủ    </w:t>
      </w:r>
      <w:r w:rsidRPr="002E4FEA">
        <w:rPr>
          <w:rFonts w:ascii="Arial" w:hAnsi="Arial" w:cs="Arial"/>
          <w:sz w:val="18"/>
          <w:szCs w:val="18"/>
        </w:rPr>
        <w:sym w:font="Webdings" w:char="F063"/>
      </w:r>
      <w:r>
        <w:rPr>
          <w:rFonts w:ascii="Arial" w:hAnsi="Arial" w:cs="Arial"/>
          <w:sz w:val="18"/>
          <w:szCs w:val="18"/>
          <w:lang w:val="es-ES_tradnl"/>
        </w:rPr>
        <w:t xml:space="preserve">       </w:t>
      </w:r>
      <w:r w:rsidRPr="002E4FEA">
        <w:rPr>
          <w:rFonts w:ascii="Arial" w:hAnsi="Arial" w:cs="Arial"/>
          <w:sz w:val="18"/>
          <w:szCs w:val="18"/>
          <w:lang w:val="es-ES_tradnl"/>
        </w:rPr>
        <w:t>C</w:t>
      </w:r>
      <w:r w:rsidRPr="002E4FEA">
        <w:rPr>
          <w:rFonts w:ascii="Arial" w:eastAsia="SimSun" w:hAnsi="Arial" w:cs="Arial"/>
          <w:sz w:val="18"/>
          <w:szCs w:val="18"/>
          <w:lang w:val="es-ES_tradnl"/>
        </w:rPr>
        <w:t xml:space="preserve">ơ quan có thẩm quyền khác      </w:t>
      </w:r>
      <w:r w:rsidRPr="002E4FEA">
        <w:rPr>
          <w:rFonts w:ascii="Arial" w:hAnsi="Arial" w:cs="Arial"/>
          <w:sz w:val="18"/>
          <w:szCs w:val="18"/>
        </w:rPr>
        <w:sym w:font="Webdings" w:char="F063"/>
      </w:r>
      <w:r w:rsidRPr="002E4FEA">
        <w:rPr>
          <w:rFonts w:ascii="Arial" w:eastAsia="SimSun" w:hAnsi="Arial" w:cs="Arial"/>
          <w:sz w:val="18"/>
          <w:szCs w:val="18"/>
          <w:lang w:val="es-ES_tradnl"/>
        </w:rPr>
        <w:t xml:space="preserve">       </w:t>
      </w:r>
    </w:p>
    <w:p w:rsidR="00B02A9A" w:rsidRDefault="00B02A9A" w:rsidP="00B02A9A">
      <w:pPr>
        <w:widowControl w:val="0"/>
        <w:tabs>
          <w:tab w:val="left" w:leader="dot" w:pos="7280"/>
          <w:tab w:val="left" w:leader="dot" w:pos="10220"/>
        </w:tabs>
        <w:spacing w:before="80" w:after="80" w:line="312" w:lineRule="auto"/>
        <w:rPr>
          <w:rFonts w:ascii="Arial" w:hAnsi="Arial" w:cs="Arial"/>
          <w:sz w:val="18"/>
          <w:szCs w:val="18"/>
          <w:lang w:val="es-ES_tradnl"/>
        </w:rPr>
      </w:pPr>
      <w:r w:rsidRPr="00EF5F27">
        <w:rPr>
          <w:rFonts w:ascii="Arial" w:hAnsi="Arial" w:cs="Arial"/>
          <w:sz w:val="18"/>
          <w:szCs w:val="18"/>
          <w:lang w:val="es-ES_tradnl"/>
        </w:rPr>
        <w:t xml:space="preserve">Tên cơ quan quản lý thu: </w:t>
      </w:r>
      <w:r w:rsidR="00120C4B">
        <w:rPr>
          <w:rFonts w:ascii="Arial" w:hAnsi="Arial" w:cs="Arial"/>
          <w:sz w:val="18"/>
          <w:szCs w:val="18"/>
          <w:lang w:val="es-ES_tradnl"/>
        </w:rPr>
        <w:t xml:space="preserve">  </w:t>
      </w:r>
      <w:r w:rsidRPr="00EF5F27">
        <w:rPr>
          <w:rFonts w:ascii="Arial" w:hAnsi="Arial" w:cs="Arial"/>
          <w:sz w:val="18"/>
          <w:szCs w:val="18"/>
          <w:lang w:val="es-ES_tradnl"/>
        </w:rPr>
        <w:tab/>
        <w:t>………………………</w:t>
      </w:r>
    </w:p>
    <w:tbl>
      <w:tblPr>
        <w:tblW w:w="102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73"/>
        <w:gridCol w:w="1771"/>
        <w:gridCol w:w="3809"/>
        <w:gridCol w:w="2340"/>
      </w:tblGrid>
      <w:tr w:rsidR="00B02A9A" w:rsidRPr="00DE0945" w:rsidTr="00303287">
        <w:trPr>
          <w:trHeight w:val="828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E0945">
              <w:rPr>
                <w:rFonts w:ascii="Arial" w:hAnsi="Arial" w:cs="Arial"/>
                <w:sz w:val="18"/>
                <w:szCs w:val="18"/>
                <w:lang w:val="fr-FR"/>
              </w:rPr>
              <w:t>STT</w:t>
            </w:r>
          </w:p>
        </w:tc>
        <w:tc>
          <w:tcPr>
            <w:tcW w:w="1773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A9A" w:rsidRDefault="00B02A9A" w:rsidP="0030328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Số tờ khai/ </w:t>
            </w:r>
          </w:p>
          <w:p w:rsidR="00B02A9A" w:rsidRDefault="00B02A9A" w:rsidP="0030328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E0945">
              <w:rPr>
                <w:rFonts w:ascii="Arial" w:hAnsi="Arial" w:cs="Arial"/>
                <w:sz w:val="18"/>
                <w:szCs w:val="18"/>
                <w:lang w:val="fr-FR"/>
              </w:rPr>
              <w:t>Số quyết định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/</w:t>
            </w:r>
            <w:r w:rsidRPr="00DE0945">
              <w:rPr>
                <w:rFonts w:ascii="Arial" w:hAnsi="Arial" w:cs="Arial"/>
                <w:sz w:val="18"/>
                <w:szCs w:val="18"/>
                <w:lang w:val="fr-FR"/>
              </w:rPr>
              <w:t xml:space="preserve">  </w:t>
            </w:r>
          </w:p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E0945">
              <w:rPr>
                <w:rFonts w:ascii="Arial" w:hAnsi="Arial" w:cs="Arial"/>
                <w:sz w:val="18"/>
                <w:szCs w:val="18"/>
                <w:lang w:val="fr-FR"/>
              </w:rPr>
              <w:t>Số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Pr="00DE0945">
              <w:rPr>
                <w:rFonts w:ascii="Arial" w:hAnsi="Arial" w:cs="Arial"/>
                <w:sz w:val="18"/>
                <w:szCs w:val="18"/>
                <w:lang w:val="fr-FR"/>
              </w:rPr>
              <w:t>thông báo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/</w:t>
            </w:r>
          </w:p>
        </w:tc>
        <w:tc>
          <w:tcPr>
            <w:tcW w:w="177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A9A" w:rsidRDefault="00B02A9A" w:rsidP="0030328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E0945">
              <w:rPr>
                <w:rFonts w:ascii="Arial" w:hAnsi="Arial" w:cs="Arial"/>
                <w:sz w:val="18"/>
                <w:szCs w:val="18"/>
                <w:lang w:val="fr-FR"/>
              </w:rPr>
              <w:t xml:space="preserve"> Kỳ thuế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/ </w:t>
            </w:r>
          </w:p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Ngày quyết định/ Ng</w:t>
            </w:r>
            <w:r w:rsidRPr="008829D5">
              <w:rPr>
                <w:rFonts w:ascii="Arial" w:hAnsi="Arial" w:cs="Arial"/>
                <w:sz w:val="18"/>
                <w:szCs w:val="18"/>
                <w:lang w:val="fr-FR"/>
              </w:rPr>
              <w:t>ày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th</w:t>
            </w:r>
            <w:r w:rsidRPr="008829D5">
              <w:rPr>
                <w:rFonts w:ascii="Arial" w:hAnsi="Arial" w:cs="Arial"/>
                <w:sz w:val="18"/>
                <w:szCs w:val="18"/>
                <w:lang w:val="fr-FR"/>
              </w:rPr>
              <w:t>ô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ng b</w:t>
            </w:r>
            <w:r w:rsidRPr="008829D5">
              <w:rPr>
                <w:rFonts w:ascii="Arial" w:hAnsi="Arial" w:cs="Arial"/>
                <w:sz w:val="18"/>
                <w:szCs w:val="18"/>
                <w:lang w:val="fr-FR"/>
              </w:rPr>
              <w:t>áo</w:t>
            </w:r>
          </w:p>
        </w:tc>
        <w:tc>
          <w:tcPr>
            <w:tcW w:w="3809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DE0945">
              <w:rPr>
                <w:rFonts w:ascii="Arial" w:hAnsi="Arial" w:cs="Arial"/>
                <w:sz w:val="18"/>
                <w:szCs w:val="18"/>
                <w:lang w:val="fr-FR"/>
              </w:rPr>
              <w:t>Nội dung khoản nộp NSNN</w:t>
            </w:r>
            <w:r w:rsidRPr="00270D9E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0945">
              <w:rPr>
                <w:rFonts w:ascii="Arial" w:hAnsi="Arial" w:cs="Arial"/>
                <w:sz w:val="18"/>
                <w:szCs w:val="18"/>
                <w:lang w:val="fr-FR"/>
              </w:rPr>
              <w:t>Số tiền</w:t>
            </w:r>
          </w:p>
        </w:tc>
      </w:tr>
      <w:tr w:rsidR="00B02A9A" w:rsidRPr="00DE0945" w:rsidTr="00303287">
        <w:trPr>
          <w:trHeight w:val="340"/>
          <w:jc w:val="center"/>
        </w:trPr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02A9A" w:rsidRPr="00120C4B" w:rsidRDefault="00120C4B" w:rsidP="00303287">
            <w:pPr>
              <w:tabs>
                <w:tab w:val="left" w:leader="dot" w:pos="6663"/>
                <w:tab w:val="right" w:leader="dot" w:pos="15735"/>
              </w:tabs>
              <w:rPr>
                <w:b/>
                <w:sz w:val="22"/>
                <w:szCs w:val="22"/>
              </w:rPr>
            </w:pPr>
            <w:r w:rsidRPr="00120C4B">
              <w:rPr>
                <w:b/>
                <w:sz w:val="22"/>
                <w:szCs w:val="22"/>
              </w:rPr>
              <w:t>Thuế môn bài</w:t>
            </w: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B02A9A" w:rsidRPr="00DE0945" w:rsidRDefault="00FA7BD1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ThueMonBai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«ThueMonBai»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02A9A" w:rsidRPr="00DE0945" w:rsidTr="00303287">
        <w:trPr>
          <w:trHeight w:val="340"/>
          <w:jc w:val="center"/>
        </w:trPr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02A9A" w:rsidRPr="00DE0945" w:rsidRDefault="00120C4B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KyThue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«KyThue»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0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02A9A" w:rsidRPr="00120C4B" w:rsidRDefault="00120C4B" w:rsidP="00303287">
            <w:pPr>
              <w:tabs>
                <w:tab w:val="left" w:leader="dot" w:pos="6663"/>
                <w:tab w:val="right" w:leader="dot" w:pos="15735"/>
              </w:tabs>
              <w:rPr>
                <w:b/>
                <w:sz w:val="22"/>
                <w:szCs w:val="22"/>
              </w:rPr>
            </w:pPr>
            <w:r w:rsidRPr="00120C4B">
              <w:rPr>
                <w:b/>
                <w:sz w:val="22"/>
                <w:szCs w:val="22"/>
              </w:rPr>
              <w:t>Thuế GTGT</w:t>
            </w: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B02A9A" w:rsidRPr="00DE0945" w:rsidRDefault="00FA7BD1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ThueGTGN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«ThueGTGN»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02A9A" w:rsidRPr="00DE0945" w:rsidTr="00120C4B">
        <w:trPr>
          <w:trHeight w:val="435"/>
          <w:jc w:val="center"/>
        </w:trPr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02A9A" w:rsidRPr="00DE0945" w:rsidRDefault="00120C4B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KyThue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«KyThue»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09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02A9A" w:rsidRPr="00120C4B" w:rsidRDefault="00120C4B" w:rsidP="00303287">
            <w:pPr>
              <w:tabs>
                <w:tab w:val="left" w:leader="dot" w:pos="6663"/>
                <w:tab w:val="right" w:leader="dot" w:pos="15735"/>
              </w:tabs>
              <w:rPr>
                <w:b/>
                <w:sz w:val="22"/>
                <w:szCs w:val="22"/>
              </w:rPr>
            </w:pPr>
            <w:r w:rsidRPr="00120C4B">
              <w:rPr>
                <w:b/>
                <w:sz w:val="22"/>
                <w:szCs w:val="22"/>
              </w:rPr>
              <w:t>Thuế TNCN</w:t>
            </w:r>
          </w:p>
        </w:tc>
        <w:tc>
          <w:tcPr>
            <w:tcW w:w="23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B02A9A" w:rsidRPr="00DE0945" w:rsidRDefault="00FA7BD1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ThueTNCN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«ThueTNCN»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20C4B" w:rsidRPr="00DE0945" w:rsidTr="00303287">
        <w:trPr>
          <w:trHeight w:val="340"/>
          <w:jc w:val="center"/>
        </w:trPr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120C4B" w:rsidRPr="00DE0945" w:rsidRDefault="00120C4B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20C4B" w:rsidRPr="00DE0945" w:rsidRDefault="00120C4B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20C4B" w:rsidRPr="00DE0945" w:rsidRDefault="00120C4B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20C4B" w:rsidRPr="00120C4B" w:rsidRDefault="00120C4B" w:rsidP="00303287">
            <w:pPr>
              <w:tabs>
                <w:tab w:val="left" w:leader="dot" w:pos="6663"/>
                <w:tab w:val="right" w:leader="dot" w:pos="15735"/>
              </w:tabs>
              <w:rPr>
                <w:b/>
                <w:sz w:val="22"/>
                <w:szCs w:val="22"/>
              </w:rPr>
            </w:pPr>
            <w:r w:rsidRPr="00120C4B">
              <w:rPr>
                <w:b/>
                <w:sz w:val="22"/>
                <w:szCs w:val="22"/>
              </w:rPr>
              <w:t>Tiền chậm nộp</w:t>
            </w:r>
          </w:p>
        </w:tc>
        <w:tc>
          <w:tcPr>
            <w:tcW w:w="23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120C4B" w:rsidRPr="00DE0945" w:rsidRDefault="00FA7BD1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SoNo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«SoNo»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02A9A" w:rsidRPr="00DE0945" w:rsidTr="00303287">
        <w:trPr>
          <w:trHeight w:val="340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2A9A" w:rsidRPr="00DE0945" w:rsidRDefault="00B02A9A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53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A9A" w:rsidRPr="00270D9E" w:rsidRDefault="00B02A9A" w:rsidP="00303287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E0945">
              <w:rPr>
                <w:rFonts w:ascii="Arial" w:hAnsi="Arial" w:cs="Arial"/>
                <w:sz w:val="18"/>
                <w:szCs w:val="18"/>
              </w:rPr>
              <w:t xml:space="preserve">Tổng </w:t>
            </w:r>
            <w:r>
              <w:rPr>
                <w:rFonts w:ascii="Arial" w:hAnsi="Arial" w:cs="Arial"/>
                <w:sz w:val="18"/>
                <w:szCs w:val="18"/>
              </w:rPr>
              <w:t>số tiền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A9A" w:rsidRPr="00270D9E" w:rsidRDefault="00FA7BD1" w:rsidP="0030328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TongCong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«TongCong»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B02A9A" w:rsidRPr="00DE0945" w:rsidRDefault="00B02A9A" w:rsidP="00B02A9A">
      <w:pPr>
        <w:tabs>
          <w:tab w:val="left" w:leader="dot" w:pos="10220"/>
        </w:tabs>
        <w:rPr>
          <w:rFonts w:ascii="Arial" w:hAnsi="Arial" w:cs="Arial"/>
          <w:i/>
          <w:sz w:val="18"/>
          <w:szCs w:val="18"/>
        </w:rPr>
      </w:pPr>
    </w:p>
    <w:p w:rsidR="00B02A9A" w:rsidRDefault="00B02A9A" w:rsidP="00B02A9A">
      <w:pPr>
        <w:tabs>
          <w:tab w:val="left" w:leader="dot" w:pos="9900"/>
        </w:tabs>
        <w:spacing w:before="80" w:after="80" w:line="312" w:lineRule="auto"/>
        <w:rPr>
          <w:rFonts w:ascii="Arial" w:hAnsi="Arial" w:cs="Arial"/>
          <w:i/>
          <w:sz w:val="18"/>
          <w:szCs w:val="18"/>
        </w:rPr>
      </w:pPr>
      <w:r w:rsidRPr="002032A3">
        <w:rPr>
          <w:rFonts w:ascii="Arial" w:hAnsi="Arial" w:cs="Arial"/>
          <w:i/>
          <w:sz w:val="18"/>
          <w:szCs w:val="18"/>
        </w:rPr>
        <w:t>Tổng số tiền ghi bằng chữ:</w:t>
      </w:r>
      <w:r w:rsidRPr="002032A3">
        <w:rPr>
          <w:rFonts w:ascii="Arial" w:hAnsi="Arial" w:cs="Arial"/>
          <w:i/>
          <w:sz w:val="18"/>
          <w:szCs w:val="18"/>
        </w:rPr>
        <w:tab/>
      </w:r>
    </w:p>
    <w:p w:rsidR="00B02A9A" w:rsidRDefault="00B02A9A" w:rsidP="00B02A9A">
      <w:pPr>
        <w:tabs>
          <w:tab w:val="left" w:leader="dot" w:pos="9900"/>
        </w:tabs>
        <w:spacing w:before="80" w:after="80" w:line="312" w:lineRule="auto"/>
        <w:rPr>
          <w:rFonts w:ascii="Arial" w:hAnsi="Arial" w:cs="Arial"/>
          <w:sz w:val="18"/>
          <w:szCs w:val="18"/>
        </w:rPr>
      </w:pPr>
      <w:r w:rsidRPr="006368EE">
        <w:rPr>
          <w:rFonts w:ascii="Arial" w:hAnsi="Arial" w:cs="Arial"/>
          <w:sz w:val="18"/>
          <w:szCs w:val="18"/>
        </w:rPr>
        <w:tab/>
      </w:r>
    </w:p>
    <w:p w:rsidR="00B02A9A" w:rsidRDefault="00B02A9A" w:rsidP="00B02A9A">
      <w:pPr>
        <w:rPr>
          <w:rFonts w:ascii="Arial" w:hAnsi="Arial" w:cs="Arial"/>
          <w:b/>
          <w:sz w:val="18"/>
          <w:szCs w:val="18"/>
        </w:rPr>
      </w:pPr>
    </w:p>
    <w:tbl>
      <w:tblPr>
        <w:tblpPr w:leftFromText="180" w:rightFromText="180" w:vertAnchor="page" w:horzAnchor="margin" w:tblpXSpec="center" w:tblpY="10718"/>
        <w:tblW w:w="10260" w:type="dxa"/>
        <w:tblLook w:val="01E0" w:firstRow="1" w:lastRow="1" w:firstColumn="1" w:lastColumn="1" w:noHBand="0" w:noVBand="0"/>
      </w:tblPr>
      <w:tblGrid>
        <w:gridCol w:w="5495"/>
        <w:gridCol w:w="4765"/>
      </w:tblGrid>
      <w:tr w:rsidR="00B02A9A" w:rsidRPr="00C4218D" w:rsidTr="00303287">
        <w:trPr>
          <w:trHeight w:val="1129"/>
        </w:trPr>
        <w:tc>
          <w:tcPr>
            <w:tcW w:w="5495" w:type="dxa"/>
          </w:tcPr>
          <w:p w:rsidR="00B02A9A" w:rsidRDefault="00B02A9A" w:rsidP="00303287">
            <w:pPr>
              <w:tabs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2A9A" w:rsidRPr="00C4218D" w:rsidRDefault="00B02A9A" w:rsidP="00303287">
            <w:pPr>
              <w:tabs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r w:rsidRPr="00C4218D">
              <w:rPr>
                <w:rFonts w:ascii="Arial" w:hAnsi="Arial" w:cs="Arial"/>
                <w:b/>
                <w:sz w:val="18"/>
                <w:szCs w:val="18"/>
              </w:rPr>
              <w:t xml:space="preserve"> NỘP TIỀN</w:t>
            </w:r>
          </w:p>
          <w:p w:rsidR="00B02A9A" w:rsidRPr="00C4218D" w:rsidRDefault="00B02A9A" w:rsidP="00303287">
            <w:pPr>
              <w:tabs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2C14">
              <w:rPr>
                <w:rFonts w:ascii="Arial" w:hAnsi="Arial" w:cs="Arial"/>
                <w:sz w:val="18"/>
                <w:szCs w:val="18"/>
              </w:rPr>
              <w:t>Ngày… tháng… năm…</w:t>
            </w:r>
          </w:p>
          <w:p w:rsidR="00B02A9A" w:rsidRDefault="00B02A9A" w:rsidP="00303287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5F27">
              <w:rPr>
                <w:rFonts w:ascii="Arial" w:hAnsi="Arial" w:cs="Arial"/>
                <w:b/>
                <w:sz w:val="18"/>
                <w:szCs w:val="18"/>
              </w:rPr>
              <w:t>Người nộp tiền</w:t>
            </w:r>
            <w:r w:rsidRPr="00EF5F27">
              <w:rPr>
                <w:rFonts w:ascii="Arial" w:hAnsi="Arial" w:cs="Arial"/>
                <w:b/>
                <w:sz w:val="18"/>
                <w:szCs w:val="18"/>
              </w:rPr>
              <w:tab/>
              <w:t>Kế toán trưởng</w:t>
            </w:r>
            <w:r w:rsidRPr="00EF5F27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EF5F27">
              <w:rPr>
                <w:rFonts w:ascii="Arial" w:hAnsi="Arial" w:cs="Arial"/>
                <w:b/>
                <w:sz w:val="18"/>
                <w:szCs w:val="18"/>
              </w:rPr>
              <w:t>Thủ trưởng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đơn vị</w:t>
            </w:r>
          </w:p>
          <w:p w:rsidR="00B02A9A" w:rsidRDefault="00B02A9A" w:rsidP="00303287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2A9A" w:rsidRDefault="00B02A9A" w:rsidP="00303287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2A9A" w:rsidRPr="00C4218D" w:rsidRDefault="00B02A9A" w:rsidP="00303287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65" w:type="dxa"/>
          </w:tcPr>
          <w:p w:rsidR="00B02A9A" w:rsidRDefault="00B02A9A" w:rsidP="00303287">
            <w:pPr>
              <w:tabs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2A9A" w:rsidRPr="00C4218D" w:rsidRDefault="00B02A9A" w:rsidP="00303287">
            <w:pPr>
              <w:tabs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N</w:t>
            </w:r>
            <w:r w:rsidRPr="00C4218D">
              <w:rPr>
                <w:rFonts w:ascii="Arial" w:hAnsi="Arial" w:cs="Arial"/>
                <w:b/>
                <w:sz w:val="18"/>
                <w:szCs w:val="18"/>
              </w:rPr>
              <w:t>GÂN HÀNG</w:t>
            </w:r>
            <w:r>
              <w:rPr>
                <w:rFonts w:ascii="Arial" w:hAnsi="Arial" w:cs="Arial"/>
                <w:b/>
                <w:sz w:val="18"/>
                <w:szCs w:val="18"/>
              </w:rPr>
              <w:t>/ KHO B</w:t>
            </w:r>
            <w:r w:rsidRPr="00CB7072">
              <w:rPr>
                <w:rFonts w:ascii="Arial" w:hAnsi="Arial" w:cs="Arial"/>
                <w:b/>
                <w:sz w:val="18"/>
                <w:szCs w:val="18"/>
              </w:rPr>
              <w:t>ẠC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NH</w:t>
            </w:r>
            <w:r w:rsidRPr="00CB7072">
              <w:rPr>
                <w:rFonts w:ascii="Arial" w:hAnsi="Arial" w:cs="Arial"/>
                <w:b/>
                <w:sz w:val="18"/>
                <w:szCs w:val="18"/>
              </w:rPr>
              <w:t>À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NƯ</w:t>
            </w:r>
            <w:r w:rsidRPr="00CB7072">
              <w:rPr>
                <w:rFonts w:ascii="Arial" w:hAnsi="Arial" w:cs="Arial"/>
                <w:b/>
                <w:sz w:val="18"/>
                <w:szCs w:val="18"/>
              </w:rPr>
              <w:t>ỚC</w:t>
            </w:r>
          </w:p>
          <w:p w:rsidR="00B02A9A" w:rsidRPr="00C4218D" w:rsidRDefault="00B02A9A" w:rsidP="00303287">
            <w:pPr>
              <w:tabs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Pr="008F2C14">
              <w:rPr>
                <w:rFonts w:ascii="Arial" w:hAnsi="Arial" w:cs="Arial"/>
                <w:sz w:val="18"/>
                <w:szCs w:val="18"/>
              </w:rPr>
              <w:t>Ngày……tháng……năm……</w:t>
            </w:r>
          </w:p>
          <w:p w:rsidR="00B02A9A" w:rsidRDefault="00B02A9A" w:rsidP="00303287">
            <w:pPr>
              <w:tabs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Ngư</w:t>
            </w:r>
            <w:r w:rsidRPr="00607CAC">
              <w:rPr>
                <w:rFonts w:ascii="Arial" w:hAnsi="Arial" w:cs="Arial"/>
                <w:b/>
                <w:sz w:val="18"/>
                <w:szCs w:val="18"/>
              </w:rPr>
              <w:t>ời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th</w:t>
            </w:r>
            <w:r w:rsidRPr="00931C74">
              <w:rPr>
                <w:rFonts w:ascii="Arial" w:hAnsi="Arial" w:cs="Arial"/>
                <w:b/>
                <w:sz w:val="18"/>
                <w:szCs w:val="18"/>
              </w:rPr>
              <w:t>ực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hi</w:t>
            </w:r>
            <w:r w:rsidRPr="00931C74">
              <w:rPr>
                <w:rFonts w:ascii="Arial" w:hAnsi="Arial" w:cs="Arial"/>
                <w:b/>
                <w:sz w:val="18"/>
                <w:szCs w:val="18"/>
              </w:rPr>
              <w:t>ện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giao d</w:t>
            </w:r>
            <w:r w:rsidRPr="00931C74">
              <w:rPr>
                <w:rFonts w:ascii="Arial" w:hAnsi="Arial" w:cs="Arial"/>
                <w:b/>
                <w:sz w:val="18"/>
                <w:szCs w:val="18"/>
              </w:rPr>
              <w:t>ịch</w:t>
            </w:r>
          </w:p>
          <w:p w:rsidR="00B02A9A" w:rsidRPr="00C4218D" w:rsidRDefault="00B02A9A" w:rsidP="00303287">
            <w:pPr>
              <w:tabs>
                <w:tab w:val="left" w:pos="6735"/>
              </w:tabs>
              <w:spacing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B02A9A" w:rsidRDefault="00B02A9A" w:rsidP="00B02A9A">
      <w:pPr>
        <w:rPr>
          <w:rFonts w:ascii="Arial" w:hAnsi="Arial" w:cs="Arial"/>
          <w:b/>
          <w:sz w:val="18"/>
          <w:szCs w:val="18"/>
        </w:rPr>
      </w:pPr>
    </w:p>
    <w:p w:rsidR="00B02A9A" w:rsidRPr="0020132C" w:rsidRDefault="00B02A9A" w:rsidP="00B02A9A">
      <w:pPr>
        <w:spacing w:before="120"/>
        <w:jc w:val="both"/>
      </w:pPr>
    </w:p>
    <w:p w:rsidR="00303287" w:rsidRDefault="00303287"/>
    <w:sectPr w:rsidR="00303287" w:rsidSect="00303287">
      <w:footerReference w:type="even" r:id="rId7"/>
      <w:footerReference w:type="default" r:id="rId8"/>
      <w:footerReference w:type="first" r:id="rId9"/>
      <w:pgSz w:w="11909" w:h="16834" w:code="9"/>
      <w:pgMar w:top="851" w:right="1134" w:bottom="85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813" w:rsidRDefault="00AC3813">
      <w:r>
        <w:separator/>
      </w:r>
    </w:p>
  </w:endnote>
  <w:endnote w:type="continuationSeparator" w:id="0">
    <w:p w:rsidR="00AC3813" w:rsidRDefault="00AC3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287" w:rsidRDefault="00B02A9A" w:rsidP="003032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3287" w:rsidRDefault="003032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287" w:rsidRPr="0035261B" w:rsidRDefault="00B02A9A">
    <w:pPr>
      <w:pStyle w:val="Footer"/>
      <w:jc w:val="right"/>
      <w:rPr>
        <w:rFonts w:ascii="Times New Roman" w:hAnsi="Times New Roman"/>
        <w:sz w:val="24"/>
        <w:szCs w:val="24"/>
      </w:rPr>
    </w:pPr>
    <w:r w:rsidRPr="0035261B">
      <w:rPr>
        <w:rFonts w:ascii="Times New Roman" w:hAnsi="Times New Roman"/>
        <w:sz w:val="24"/>
        <w:szCs w:val="24"/>
      </w:rPr>
      <w:fldChar w:fldCharType="begin"/>
    </w:r>
    <w:r w:rsidRPr="0035261B">
      <w:rPr>
        <w:rFonts w:ascii="Times New Roman" w:hAnsi="Times New Roman"/>
        <w:sz w:val="24"/>
        <w:szCs w:val="24"/>
      </w:rPr>
      <w:instrText xml:space="preserve"> PAGE   \* MERGEFORMAT </w:instrText>
    </w:r>
    <w:r w:rsidRPr="0035261B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 w:rsidRPr="0035261B">
      <w:rPr>
        <w:rFonts w:ascii="Times New Roman" w:hAnsi="Times New Roman"/>
        <w:sz w:val="24"/>
        <w:szCs w:val="24"/>
      </w:rPr>
      <w:fldChar w:fldCharType="end"/>
    </w:r>
  </w:p>
  <w:p w:rsidR="00303287" w:rsidRPr="00C87A6A" w:rsidRDefault="00303287" w:rsidP="00303287">
    <w:pPr>
      <w:pStyle w:val="Footer"/>
      <w:jc w:val="right"/>
      <w:rPr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287" w:rsidRPr="00AD7FFB" w:rsidRDefault="00B02A9A" w:rsidP="00303287">
    <w:pPr>
      <w:pStyle w:val="Footer"/>
      <w:jc w:val="right"/>
      <w:rPr>
        <w:rFonts w:ascii="Times New Roman" w:hAnsi="Times New Roman"/>
        <w:sz w:val="28"/>
        <w:szCs w:val="28"/>
      </w:rPr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813" w:rsidRDefault="00AC3813">
      <w:r>
        <w:separator/>
      </w:r>
    </w:p>
  </w:footnote>
  <w:footnote w:type="continuationSeparator" w:id="0">
    <w:p w:rsidR="00AC3813" w:rsidRDefault="00AC3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9A"/>
    <w:rsid w:val="00120C4B"/>
    <w:rsid w:val="001F5BB3"/>
    <w:rsid w:val="00303287"/>
    <w:rsid w:val="00615576"/>
    <w:rsid w:val="00664339"/>
    <w:rsid w:val="00703835"/>
    <w:rsid w:val="008575AC"/>
    <w:rsid w:val="008C599D"/>
    <w:rsid w:val="008D4E3E"/>
    <w:rsid w:val="00AC3813"/>
    <w:rsid w:val="00B02A9A"/>
    <w:rsid w:val="00C33DD1"/>
    <w:rsid w:val="00E01C94"/>
    <w:rsid w:val="00FA3549"/>
    <w:rsid w:val="00FA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9A"/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02A9A"/>
    <w:pPr>
      <w:spacing w:before="120" w:after="120"/>
      <w:jc w:val="both"/>
    </w:pPr>
    <w:rPr>
      <w:lang w:val="x-none" w:eastAsia="x-none"/>
    </w:rPr>
  </w:style>
  <w:style w:type="character" w:customStyle="1" w:styleId="BodyText2Char">
    <w:name w:val="Body Text 2 Char"/>
    <w:link w:val="BodyText2"/>
    <w:rsid w:val="00B02A9A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2A9A"/>
    <w:pPr>
      <w:tabs>
        <w:tab w:val="center" w:pos="4320"/>
        <w:tab w:val="right" w:pos="864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02A9A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B02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9A"/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02A9A"/>
    <w:pPr>
      <w:spacing w:before="120" w:after="120"/>
      <w:jc w:val="both"/>
    </w:pPr>
    <w:rPr>
      <w:lang w:val="x-none" w:eastAsia="x-none"/>
    </w:rPr>
  </w:style>
  <w:style w:type="character" w:customStyle="1" w:styleId="BodyText2Char">
    <w:name w:val="Body Text 2 Char"/>
    <w:link w:val="BodyText2"/>
    <w:rsid w:val="00B02A9A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2A9A"/>
    <w:pPr>
      <w:tabs>
        <w:tab w:val="center" w:pos="4320"/>
        <w:tab w:val="right" w:pos="864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02A9A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B0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</dc:creator>
  <cp:lastModifiedBy>Huy Cute</cp:lastModifiedBy>
  <cp:revision>2</cp:revision>
  <dcterms:created xsi:type="dcterms:W3CDTF">2018-06-22T01:55:00Z</dcterms:created>
  <dcterms:modified xsi:type="dcterms:W3CDTF">2018-06-22T01:55:00Z</dcterms:modified>
</cp:coreProperties>
</file>