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1D77" w:rsidRPr="000E6E96" w:rsidRDefault="000E6E96" w:rsidP="000E6E96">
      <w:pPr>
        <w:jc w:val="both"/>
        <w:rPr>
          <w:b/>
        </w:rPr>
      </w:pPr>
      <w:r w:rsidRPr="000E6E96">
        <w:rPr>
          <w:b/>
        </w:rPr>
        <w:t>1. Quy Tắc Cơ Bản cho CSS (Styling):</w:t>
      </w:r>
    </w:p>
    <w:p w:rsidR="000E6E96" w:rsidRDefault="000E6E96" w:rsidP="000E6E96">
      <w:pPr>
        <w:jc w:val="both"/>
      </w:pPr>
      <w:r>
        <w:t>Mục tiêu là tính mô-đun (modularity) và tránh xung đột (avoiding conflicts).</w:t>
      </w:r>
    </w:p>
    <w:p w:rsidR="000E6E96" w:rsidRPr="000E6E96" w:rsidRDefault="000E6E96" w:rsidP="000E6E96">
      <w:pPr>
        <w:jc w:val="both"/>
        <w:rPr>
          <w:i/>
        </w:rPr>
      </w:pPr>
      <w:r w:rsidRPr="000E6E96">
        <w:rPr>
          <w:i/>
        </w:rPr>
        <w:t xml:space="preserve">a. Trùng </w:t>
      </w:r>
      <w:r>
        <w:rPr>
          <w:i/>
        </w:rPr>
        <w:t>l</w:t>
      </w:r>
      <w:r w:rsidRPr="000E6E96">
        <w:rPr>
          <w:i/>
        </w:rPr>
        <w:t>ặp, Chung và Riêng (Duplication, Global, and Local)</w:t>
      </w:r>
    </w:p>
    <w:p w:rsidR="000E6E96" w:rsidRDefault="000E6E96" w:rsidP="000E6E96">
      <w:pPr>
        <w:jc w:val="both"/>
      </w:pPr>
      <w:r>
        <w:t xml:space="preserve">- </w:t>
      </w:r>
      <w:r>
        <w:t>Tránh Trùng Lặp (DRY - Don't Repeat Yourself):</w:t>
      </w:r>
    </w:p>
    <w:p w:rsidR="000E6E96" w:rsidRDefault="000E6E96" w:rsidP="000E6E96">
      <w:pPr>
        <w:jc w:val="both"/>
      </w:pPr>
      <w:r>
        <w:t>Sử dụng CSS Variables (Biến CSS) hoặc các biến của Preprocessors (Sass/Less) để lưu trữ các giá trị thường dùng như màu sắc, font, khoảng cách. Điều này giúp thay đổi chủ đề (theme) nhanh chóng.</w:t>
      </w:r>
    </w:p>
    <w:p w:rsidR="000E6E96" w:rsidRDefault="000E6E96" w:rsidP="000E6E96">
      <w:pPr>
        <w:jc w:val="both"/>
      </w:pPr>
      <w:r>
        <w:t>Ví dụ: root { --primary-color: #007bff; }</w:t>
      </w:r>
    </w:p>
    <w:p w:rsidR="000E6E96" w:rsidRDefault="0005204B" w:rsidP="000E6E96">
      <w:pPr>
        <w:jc w:val="both"/>
      </w:pPr>
      <w:r>
        <w:t xml:space="preserve">- </w:t>
      </w:r>
      <w:r w:rsidR="000E6E96">
        <w:t>CSS Chung (Global/Base):</w:t>
      </w:r>
    </w:p>
    <w:p w:rsidR="000E6E96" w:rsidRDefault="000E6E96" w:rsidP="000E6E96">
      <w:pPr>
        <w:jc w:val="both"/>
      </w:pPr>
      <w:r>
        <w:t>Tạo một tệp base.css hoặc global.css để định nghĩa lại các kiểu dáng mặc định của trình duyệt (CSS Reset/Normalize) và các kiểu dáng chung như typography (font chữ, cỡ chữ), và các class tiện ích (utility classes) như .d-flex, .text-center.</w:t>
      </w:r>
    </w:p>
    <w:p w:rsidR="000E6E96" w:rsidRDefault="0005204B" w:rsidP="000E6E96">
      <w:pPr>
        <w:jc w:val="both"/>
      </w:pPr>
      <w:r>
        <w:t xml:space="preserve">- </w:t>
      </w:r>
      <w:r w:rsidR="000E6E96">
        <w:t>CSS Riêng (Component/Scoped):</w:t>
      </w:r>
    </w:p>
    <w:p w:rsidR="000E6E96" w:rsidRDefault="000E6E96" w:rsidP="000E6E96">
      <w:pPr>
        <w:jc w:val="both"/>
      </w:pPr>
      <w:r>
        <w:t>Sử dụng các phương pháp mô-đun hóa như BEM (Block, Element, Modifier) hoặc các giải pháp CSS-in-JS (cho React/Vue/Angular) để đảm bảo các kiểu dáng chỉ ảnh hưởng đến component hoặc khối mà nó được định nghĩa. Điều này giúp tránh việc các kiểu dáng bị ghi đè không mong muốn.</w:t>
      </w:r>
    </w:p>
    <w:p w:rsidR="000E6E96" w:rsidRDefault="000E6E96" w:rsidP="000E6E96">
      <w:pPr>
        <w:jc w:val="both"/>
      </w:pPr>
      <w:r>
        <w:t>Ví dụ BEM:</w:t>
      </w:r>
    </w:p>
    <w:p w:rsidR="000E6E96" w:rsidRDefault="000E6E96" w:rsidP="000E6E96">
      <w:pPr>
        <w:jc w:val="both"/>
      </w:pPr>
      <w:r>
        <w:t>Block: .card</w:t>
      </w:r>
    </w:p>
    <w:p w:rsidR="000E6E96" w:rsidRDefault="000E6E96" w:rsidP="000E6E96">
      <w:pPr>
        <w:jc w:val="both"/>
      </w:pPr>
      <w:r>
        <w:t>Element: .card__title</w:t>
      </w:r>
    </w:p>
    <w:p w:rsidR="000E6E96" w:rsidRDefault="000E6E96" w:rsidP="000E6E96">
      <w:pPr>
        <w:jc w:val="both"/>
      </w:pPr>
      <w:r>
        <w:t>Modifier: .card--disabled</w:t>
      </w:r>
    </w:p>
    <w:p w:rsidR="000E6E96" w:rsidRPr="0005204B" w:rsidRDefault="000E6E96" w:rsidP="000E6E96">
      <w:pPr>
        <w:jc w:val="both"/>
        <w:rPr>
          <w:i/>
        </w:rPr>
      </w:pPr>
      <w:r w:rsidRPr="0005204B">
        <w:rPr>
          <w:i/>
        </w:rPr>
        <w:t>b. Cấu Trúc Thư Mục CSS</w:t>
      </w:r>
    </w:p>
    <w:p w:rsidR="000E6E96" w:rsidRDefault="000E6E96" w:rsidP="000E6E96">
      <w:pPr>
        <w:jc w:val="both"/>
      </w:pPr>
      <w:r>
        <w:t>styles/</w:t>
      </w:r>
    </w:p>
    <w:p w:rsidR="000E6E96" w:rsidRDefault="000E6E96" w:rsidP="0005204B">
      <w:pPr>
        <w:ind w:left="567" w:firstLine="720"/>
        <w:jc w:val="both"/>
      </w:pPr>
      <w:r>
        <w:t>base/: (Reset, Typography, Variables)</w:t>
      </w:r>
    </w:p>
    <w:p w:rsidR="000E6E96" w:rsidRDefault="000E6E96" w:rsidP="0005204B">
      <w:pPr>
        <w:ind w:left="567" w:firstLine="720"/>
        <w:jc w:val="both"/>
      </w:pPr>
      <w:r>
        <w:t>components/: (Button, Card, Modal, Form)</w:t>
      </w:r>
    </w:p>
    <w:p w:rsidR="000E6E96" w:rsidRDefault="000E6E96" w:rsidP="0005204B">
      <w:pPr>
        <w:ind w:left="567" w:firstLine="720"/>
        <w:jc w:val="both"/>
      </w:pPr>
      <w:r>
        <w:t>layout/: (Header, Footer, Grid)</w:t>
      </w:r>
    </w:p>
    <w:p w:rsidR="000E6E96" w:rsidRDefault="000E6E96" w:rsidP="0005204B">
      <w:pPr>
        <w:ind w:left="567" w:firstLine="720"/>
        <w:jc w:val="both"/>
      </w:pPr>
      <w:r>
        <w:t>pages/: (Homepage, ContactPage)</w:t>
      </w:r>
    </w:p>
    <w:p w:rsidR="000E6E96" w:rsidRDefault="000E6E96" w:rsidP="0005204B">
      <w:pPr>
        <w:ind w:left="567" w:firstLine="720"/>
        <w:jc w:val="both"/>
      </w:pPr>
      <w:r>
        <w:t>utilities/: (Margin, Padding, Visibility helpers)</w:t>
      </w:r>
    </w:p>
    <w:p w:rsidR="0005204B" w:rsidRPr="0005204B" w:rsidRDefault="0005204B" w:rsidP="0005204B">
      <w:pPr>
        <w:ind w:firstLine="720"/>
        <w:jc w:val="both"/>
        <w:rPr>
          <w:b/>
        </w:rPr>
      </w:pPr>
      <w:r w:rsidRPr="0005204B">
        <w:rPr>
          <w:b/>
        </w:rPr>
        <w:t>2. Quy Tắc Cơ Bản cho HTML (Markup)</w:t>
      </w:r>
    </w:p>
    <w:p w:rsidR="0005204B" w:rsidRDefault="0005204B" w:rsidP="0005204B">
      <w:pPr>
        <w:ind w:firstLine="720"/>
        <w:jc w:val="both"/>
      </w:pPr>
      <w:r>
        <w:t>Mục tiêu là tính ngữ nghĩa (semantic) và tối giản (minimal), để JS dễ dàng thao tác.</w:t>
      </w:r>
    </w:p>
    <w:p w:rsidR="0005204B" w:rsidRPr="0005204B" w:rsidRDefault="0005204B" w:rsidP="0005204B">
      <w:pPr>
        <w:ind w:firstLine="720"/>
        <w:jc w:val="both"/>
        <w:rPr>
          <w:i/>
        </w:rPr>
      </w:pPr>
      <w:r w:rsidRPr="0005204B">
        <w:rPr>
          <w:i/>
        </w:rPr>
        <w:t>a. Tính Ngữ Nghĩa (Semantic HTML)</w:t>
      </w:r>
    </w:p>
    <w:p w:rsidR="0005204B" w:rsidRDefault="0005204B" w:rsidP="0005204B">
      <w:pPr>
        <w:ind w:firstLine="720"/>
        <w:jc w:val="both"/>
      </w:pPr>
      <w:r>
        <w:t>Sử dụng các thẻ HTML có ý nghĩa thay vì chỉ dùng &lt;div&gt; và &lt;span&gt;.</w:t>
      </w:r>
    </w:p>
    <w:p w:rsidR="0005204B" w:rsidRDefault="0005204B" w:rsidP="0005204B">
      <w:pPr>
        <w:ind w:firstLine="720"/>
        <w:jc w:val="both"/>
      </w:pPr>
      <w:r>
        <w:lastRenderedPageBreak/>
        <w:t>Sử dụng &lt;header&gt;, &lt;nav&gt;, &lt;main&gt;, &lt;section&gt;, &lt;article&gt;, &lt;footer&gt; thay vì div để làm khung sườn.</w:t>
      </w:r>
    </w:p>
    <w:p w:rsidR="0005204B" w:rsidRDefault="0005204B" w:rsidP="0005204B">
      <w:pPr>
        <w:ind w:firstLine="720"/>
        <w:jc w:val="both"/>
      </w:pPr>
      <w:r>
        <w:t>Sử dụng &lt;button&gt; cho các hành động, &lt;a&gt; cho liên kết.</w:t>
      </w:r>
    </w:p>
    <w:p w:rsidR="0005204B" w:rsidRDefault="0005204B" w:rsidP="0005204B">
      <w:pPr>
        <w:ind w:firstLine="720"/>
        <w:jc w:val="both"/>
      </w:pPr>
      <w:r>
        <w:t>Điều này cải thiện khả năng truy cập (Accessibility - ARIA) và SEO.</w:t>
      </w:r>
    </w:p>
    <w:p w:rsidR="0005204B" w:rsidRPr="0005204B" w:rsidRDefault="0005204B" w:rsidP="0005204B">
      <w:pPr>
        <w:ind w:firstLine="720"/>
        <w:jc w:val="both"/>
        <w:rPr>
          <w:i/>
        </w:rPr>
      </w:pPr>
      <w:r w:rsidRPr="0005204B">
        <w:rPr>
          <w:i/>
        </w:rPr>
        <w:t>b. Chi Tiết Khung Cơ Bản</w:t>
      </w:r>
    </w:p>
    <w:p w:rsidR="0005204B" w:rsidRDefault="0005204B" w:rsidP="0005204B">
      <w:pPr>
        <w:ind w:firstLine="720"/>
        <w:jc w:val="both"/>
      </w:pPr>
      <w:r>
        <w:t>Chỉ vẽ khung cơ bản: HTML nên tập trung vào việc xác định cấu trúc và nội dung. Hạn chế tối đa việc thêm các thuộc tính CSS inline (style="...").</w:t>
      </w:r>
    </w:p>
    <w:p w:rsidR="0005204B" w:rsidRDefault="0005204B" w:rsidP="0005204B">
      <w:pPr>
        <w:ind w:firstLine="720"/>
        <w:jc w:val="both"/>
      </w:pPr>
      <w:r>
        <w:t>Chi tiết đến đâu: Chi tiết đến mức cần thiết để mô tả cấu trúc logic.</w:t>
      </w:r>
    </w:p>
    <w:p w:rsidR="0005204B" w:rsidRDefault="0005204B" w:rsidP="0005204B">
      <w:pPr>
        <w:ind w:firstLine="720"/>
        <w:jc w:val="both"/>
      </w:pPr>
      <w:r>
        <w:t>Chỉ thêm các class/id cần thiết cho việc styling (CSS) hoặc để JS chọn và thao tác.</w:t>
      </w:r>
    </w:p>
    <w:p w:rsidR="0005204B" w:rsidRDefault="0005204B" w:rsidP="0005204B">
      <w:pPr>
        <w:ind w:firstLine="720"/>
        <w:jc w:val="both"/>
      </w:pPr>
      <w:r>
        <w:t>Với các thư viện hiện đại (React/Vue/Angular), HTML (hay JSX/Template) sẽ chỉ định nghĩa cấu trúc của component đó.</w:t>
      </w:r>
    </w:p>
    <w:p w:rsidR="0005204B" w:rsidRPr="0005204B" w:rsidRDefault="0005204B" w:rsidP="0005204B">
      <w:pPr>
        <w:ind w:firstLine="720"/>
        <w:jc w:val="both"/>
        <w:rPr>
          <w:i/>
        </w:rPr>
      </w:pPr>
      <w:r w:rsidRPr="0005204B">
        <w:rPr>
          <w:i/>
        </w:rPr>
        <w:t>c. Cấu Trúc Thư Mục HTML/Templates</w:t>
      </w:r>
    </w:p>
    <w:p w:rsidR="0005204B" w:rsidRDefault="0005204B" w:rsidP="0005204B">
      <w:pPr>
        <w:ind w:firstLine="720"/>
        <w:jc w:val="both"/>
      </w:pPr>
      <w:r>
        <w:t>Tổ chức theo Layout và Components (dù là HTML thuần hay template engine).</w:t>
      </w:r>
    </w:p>
    <w:p w:rsidR="0005204B" w:rsidRDefault="0005204B" w:rsidP="0005204B">
      <w:pPr>
        <w:ind w:firstLine="720"/>
        <w:jc w:val="both"/>
      </w:pPr>
      <w:r>
        <w:t>views/ (hoặc templates/)</w:t>
      </w:r>
    </w:p>
    <w:p w:rsidR="0005204B" w:rsidRDefault="0005204B" w:rsidP="0005204B">
      <w:pPr>
        <w:ind w:firstLine="720"/>
        <w:jc w:val="both"/>
      </w:pPr>
      <w:r>
        <w:tab/>
      </w:r>
      <w:r>
        <w:t>layouts/: (main.html, admin.html)</w:t>
      </w:r>
    </w:p>
    <w:p w:rsidR="0005204B" w:rsidRDefault="0005204B" w:rsidP="0005204B">
      <w:pPr>
        <w:ind w:left="720" w:firstLine="720"/>
        <w:jc w:val="both"/>
      </w:pPr>
      <w:r>
        <w:t>partials/ (hoặc components/): (header.html, card.html, form-input.html)</w:t>
      </w:r>
    </w:p>
    <w:p w:rsidR="0005204B" w:rsidRDefault="0005204B" w:rsidP="0005204B">
      <w:pPr>
        <w:jc w:val="both"/>
      </w:pPr>
      <w:r>
        <w:t>Việc thiết lập các quy tắc và quy ước ngay từ đầu là yếu tố then chốt để đảm bảo dự án web app được sắp xếp khoa học, dễ bảo trì và dễ dàng tái cấu trúc (refactor). Dưới đây là các quy tắc cơ bản cho các nhóm ngôn ngữ chính.</w:t>
      </w:r>
    </w:p>
    <w:p w:rsidR="0005204B" w:rsidRPr="0005204B" w:rsidRDefault="0005204B" w:rsidP="0005204B">
      <w:pPr>
        <w:jc w:val="both"/>
        <w:rPr>
          <w:b/>
        </w:rPr>
      </w:pPr>
      <w:r w:rsidRPr="0005204B">
        <w:rPr>
          <w:b/>
        </w:rPr>
        <w:t>3. Quy Tắc Cơ Bản cho JavaScript (Logic)</w:t>
      </w:r>
    </w:p>
    <w:p w:rsidR="0005204B" w:rsidRDefault="0005204B" w:rsidP="0005204B">
      <w:pPr>
        <w:jc w:val="both"/>
      </w:pPr>
      <w:r>
        <w:t>Mục tiêu là tính mô-đun (modularity), tái sử dụng và tính đồng nhất (consistency).</w:t>
      </w:r>
    </w:p>
    <w:p w:rsidR="0005204B" w:rsidRPr="0005204B" w:rsidRDefault="0005204B" w:rsidP="0005204B">
      <w:pPr>
        <w:jc w:val="both"/>
        <w:rPr>
          <w:i/>
        </w:rPr>
      </w:pPr>
      <w:r w:rsidRPr="0005204B">
        <w:rPr>
          <w:i/>
        </w:rPr>
        <w:t>a. Tách Tệp/Module (Modularity)</w:t>
      </w:r>
    </w:p>
    <w:p w:rsidR="0005204B" w:rsidRDefault="0005204B" w:rsidP="0005204B">
      <w:pPr>
        <w:jc w:val="both"/>
      </w:pPr>
      <w:r>
        <w:t>DRY và Single Responsibility Principle (SRP): Tách logic thành các module nhỏ, mỗi module chỉ nên đảm nhận một trách nhiệm duy nhất (ví dụ: apiService.js, validationUtils.js, eventHandlers.js).</w:t>
      </w:r>
    </w:p>
    <w:p w:rsidR="0005204B" w:rsidRDefault="0005204B" w:rsidP="0005204B">
      <w:pPr>
        <w:jc w:val="both"/>
      </w:pPr>
      <w:r>
        <w:t>Sử dụng cú pháp import/export (ES Modules) để quản lý sự phụ thuộc giữa các tệp.</w:t>
      </w:r>
    </w:p>
    <w:p w:rsidR="0005204B" w:rsidRDefault="0005204B" w:rsidP="0005204B">
      <w:pPr>
        <w:jc w:val="both"/>
      </w:pPr>
      <w:r>
        <w:t>Hạn chế Inline JS: Tránh viết logic JS trực tiếp trong HTML (như onclick="doSomething()") vì nó làm giảm tính mô-đun.</w:t>
      </w:r>
    </w:p>
    <w:p w:rsidR="0005204B" w:rsidRPr="0005204B" w:rsidRDefault="0005204B" w:rsidP="0005204B">
      <w:pPr>
        <w:jc w:val="both"/>
        <w:rPr>
          <w:i/>
        </w:rPr>
      </w:pPr>
      <w:r w:rsidRPr="0005204B">
        <w:rPr>
          <w:i/>
        </w:rPr>
        <w:t>b. Đặt Tên Biến/Hàm (Naming Conventions)</w:t>
      </w:r>
    </w:p>
    <w:p w:rsidR="0005204B" w:rsidRDefault="0005204B" w:rsidP="0005204B">
      <w:pPr>
        <w:jc w:val="both"/>
      </w:pPr>
      <w:r>
        <w:t>Sử dụng một quy ước đặt tên thống nhất.</w:t>
      </w:r>
    </w:p>
    <w:p w:rsidR="0005204B" w:rsidRDefault="0005204B" w:rsidP="0005204B">
      <w:pPr>
        <w:jc w:val="both"/>
      </w:pPr>
      <w:r>
        <w:t>Biến và Hàm: Sử dụng camelCase (ví dụ: userName, calculateTotal).</w:t>
      </w:r>
    </w:p>
    <w:p w:rsidR="0005204B" w:rsidRDefault="0005204B" w:rsidP="0005204B">
      <w:pPr>
        <w:jc w:val="both"/>
      </w:pPr>
      <w:r>
        <w:lastRenderedPageBreak/>
        <w:t>Hằng số (Constants): Sử dụng UPPER_CASE_SNAKE_CASE (ví dụ: API_KEY, MAX_USERS).</w:t>
      </w:r>
    </w:p>
    <w:p w:rsidR="0005204B" w:rsidRDefault="0005204B" w:rsidP="0005204B">
      <w:pPr>
        <w:jc w:val="both"/>
      </w:pPr>
      <w:r>
        <w:t>Lớp (Classes/Components): Sử dụng PascalCase (ví dụ: UserCard, ModalComponent).</w:t>
      </w:r>
    </w:p>
    <w:p w:rsidR="0005204B" w:rsidRPr="0005204B" w:rsidRDefault="0005204B" w:rsidP="0005204B">
      <w:pPr>
        <w:jc w:val="both"/>
        <w:rPr>
          <w:i/>
        </w:rPr>
      </w:pPr>
      <w:r w:rsidRPr="0005204B">
        <w:rPr>
          <w:i/>
        </w:rPr>
        <w:t>c. HTML Inline trong JS hay DOM Manipulation</w:t>
      </w:r>
    </w:p>
    <w:p w:rsidR="0005204B" w:rsidRDefault="0005204B" w:rsidP="0005204B">
      <w:pPr>
        <w:jc w:val="both"/>
      </w:pPr>
      <w:r>
        <w:t>Sử dụng Framework/Library (React, Vue, etc.): Logic hiển thị (HTML) và Logic tương tác (JS) được đặt chung trong các Component (ví dụ: JSX/Template). Đây là cách tiếp cận hiện đại và được khuyến nghị.</w:t>
      </w:r>
    </w:p>
    <w:p w:rsidR="0005204B" w:rsidRDefault="0005204B" w:rsidP="0005204B">
      <w:pPr>
        <w:jc w:val="both"/>
      </w:pPr>
      <w:r>
        <w:t>Sử dụng JS thuần: Nếu cần tạo HTML động, sử dụng Template Literals (Backticks ``) để xây dựng chuỗi HTML, sau đó dùng .innerHTML hoặc tốt hơn là các hàm tạo DOM (như document.createElement) để chèn vào DOM. Tránh tạo ra các chuỗi HTML phức tạp ngay trong logic chính.</w:t>
      </w:r>
    </w:p>
    <w:p w:rsidR="0089173C" w:rsidRPr="0089173C" w:rsidRDefault="0089173C" w:rsidP="0089173C">
      <w:pPr>
        <w:jc w:val="both"/>
        <w:rPr>
          <w:b/>
        </w:rPr>
      </w:pPr>
      <w:r w:rsidRPr="0089173C">
        <w:rPr>
          <w:b/>
        </w:rPr>
        <w:t xml:space="preserve">4. </w:t>
      </w:r>
      <w:r>
        <w:rPr>
          <w:b/>
        </w:rPr>
        <w:t>Q</w:t>
      </w:r>
      <w:r w:rsidRPr="0089173C">
        <w:rPr>
          <w:b/>
        </w:rPr>
        <w:t>uy tắc cơ bản cho cấu trúc thư mục dự án tổng thể</w:t>
      </w:r>
    </w:p>
    <w:p w:rsidR="0089173C" w:rsidRPr="00217336" w:rsidRDefault="0089173C" w:rsidP="0089173C">
      <w:pPr>
        <w:jc w:val="both"/>
        <w:rPr>
          <w:i/>
        </w:rPr>
      </w:pPr>
      <w:r w:rsidRPr="00217336">
        <w:rPr>
          <w:i/>
        </w:rPr>
        <w:t>a. Nguyên Tắc Phổ Biến</w:t>
      </w:r>
    </w:p>
    <w:p w:rsidR="0089173C" w:rsidRDefault="0089173C" w:rsidP="0089173C">
      <w:pPr>
        <w:jc w:val="both"/>
      </w:pPr>
      <w:r>
        <w:t>Tổ chức theo Loại (Type) hoặc Tổ chức theo Tính năng (Feature).</w:t>
      </w:r>
    </w:p>
    <w:p w:rsidR="0089173C" w:rsidRDefault="0089173C" w:rsidP="0089173C">
      <w:pPr>
        <w:jc w:val="both"/>
      </w:pPr>
      <w:r>
        <w:t>Đối với dự án phức tạp: Thường nên tổ chức theo Tính năng/Component, nơi mỗi thư mục chứa HTML, CSS, và JS liên quan đến một tính năng cụ thể.</w:t>
      </w:r>
    </w:p>
    <w:p w:rsidR="0089173C" w:rsidRDefault="0089173C" w:rsidP="0089173C">
      <w:pPr>
        <w:jc w:val="both"/>
      </w:pPr>
      <w:r>
        <w:t>src/</w:t>
      </w:r>
    </w:p>
    <w:p w:rsidR="0089173C" w:rsidRDefault="00217336" w:rsidP="00217336">
      <w:pPr>
        <w:ind w:left="567" w:firstLine="0"/>
        <w:jc w:val="both"/>
      </w:pPr>
      <w:r>
        <w:tab/>
      </w:r>
      <w:r>
        <w:tab/>
      </w:r>
      <w:r w:rsidR="0089173C">
        <w:t>components/: (UserCard/, Button/)</w:t>
      </w:r>
    </w:p>
    <w:p w:rsidR="0089173C" w:rsidRDefault="00217336" w:rsidP="0089173C">
      <w:pPr>
        <w:jc w:val="both"/>
      </w:pPr>
      <w:r>
        <w:tab/>
      </w:r>
      <w:r>
        <w:tab/>
      </w:r>
      <w:r w:rsidR="0089173C">
        <w:t>pages/: (HomePage/, ProfilePage/)</w:t>
      </w:r>
    </w:p>
    <w:p w:rsidR="0089173C" w:rsidRDefault="00217336" w:rsidP="0089173C">
      <w:pPr>
        <w:jc w:val="both"/>
      </w:pPr>
      <w:r>
        <w:tab/>
      </w:r>
      <w:r>
        <w:tab/>
      </w:r>
      <w:r w:rsidR="0089173C">
        <w:t>services/: (api.js, auth.js)</w:t>
      </w:r>
    </w:p>
    <w:p w:rsidR="0089173C" w:rsidRDefault="00217336" w:rsidP="0089173C">
      <w:pPr>
        <w:jc w:val="both"/>
      </w:pPr>
      <w:r>
        <w:tab/>
      </w:r>
      <w:r>
        <w:tab/>
      </w:r>
      <w:r w:rsidR="0089173C">
        <w:t>assets/: (images/, fonts/)</w:t>
      </w:r>
    </w:p>
    <w:p w:rsidR="0089173C" w:rsidRPr="00B40B46" w:rsidRDefault="0089173C" w:rsidP="0089173C">
      <w:pPr>
        <w:jc w:val="both"/>
        <w:rPr>
          <w:i/>
        </w:rPr>
      </w:pPr>
      <w:r w:rsidRPr="00B40B46">
        <w:rPr>
          <w:i/>
        </w:rPr>
        <w:t>b. Đặt Tên Tệp</w:t>
      </w:r>
    </w:p>
    <w:p w:rsidR="0089173C" w:rsidRDefault="0089173C" w:rsidP="0089173C">
      <w:pPr>
        <w:jc w:val="both"/>
      </w:pPr>
      <w:r>
        <w:t>Sử dụng kebab-case cho các tệp CSS và HTML (ví dụ: user-card.css, main-layout.html).</w:t>
      </w:r>
    </w:p>
    <w:p w:rsidR="0005204B" w:rsidRDefault="0089173C" w:rsidP="0089173C">
      <w:pPr>
        <w:jc w:val="both"/>
      </w:pPr>
      <w:r>
        <w:t>Sử dụng camelCase hoặc PascalCase cho các tệp JS (ví dụ: userService.js, UserCard.jsx).</w:t>
      </w:r>
    </w:p>
    <w:p w:rsidR="00B40B46" w:rsidRPr="00B40B46" w:rsidRDefault="00B40B46" w:rsidP="00B40B46">
      <w:pPr>
        <w:jc w:val="both"/>
        <w:rPr>
          <w:b/>
        </w:rPr>
      </w:pPr>
      <w:r w:rsidRPr="00B40B46">
        <w:rPr>
          <w:b/>
        </w:rPr>
        <w:t xml:space="preserve">5. </w:t>
      </w:r>
      <w:r>
        <w:rPr>
          <w:b/>
        </w:rPr>
        <w:t>Q</w:t>
      </w:r>
      <w:r w:rsidRPr="00B40B46">
        <w:rPr>
          <w:b/>
        </w:rPr>
        <w:t>uy tắc cơ bản cho cơ sở dữ liệu và backend</w:t>
      </w:r>
    </w:p>
    <w:p w:rsidR="00B40B46" w:rsidRDefault="00B40B46" w:rsidP="00B40B46">
      <w:pPr>
        <w:jc w:val="both"/>
      </w:pPr>
      <w:r>
        <w:t>Mục tiêu là tách biệt mối quan tâm (separation of concerns) và tính độc lập.</w:t>
      </w:r>
    </w:p>
    <w:p w:rsidR="00B40B46" w:rsidRPr="00EE4DAE" w:rsidRDefault="00B40B46" w:rsidP="00B40B46">
      <w:pPr>
        <w:jc w:val="both"/>
        <w:rPr>
          <w:i/>
        </w:rPr>
      </w:pPr>
      <w:r w:rsidRPr="00EE4DAE">
        <w:rPr>
          <w:i/>
        </w:rPr>
        <w:t>a. Tách Biệt Lớp (Layer Separation)</w:t>
      </w:r>
    </w:p>
    <w:p w:rsidR="00B40B46" w:rsidRDefault="00B40B46" w:rsidP="00B40B46">
      <w:pPr>
        <w:jc w:val="both"/>
      </w:pPr>
      <w:r>
        <w:t>Dù là Node.js, PHP, hay Python, nên áp dụng kiến trúc MVC (Model-View-Controller) hoặc tương tự:</w:t>
      </w:r>
    </w:p>
    <w:p w:rsidR="00B40B46" w:rsidRDefault="00B40B46" w:rsidP="00B40B46">
      <w:pPr>
        <w:jc w:val="both"/>
      </w:pPr>
      <w:r>
        <w:t>Controller (hoặc Router): Xử lý yêu cầu HTTP và gọi đến lớp Service.</w:t>
      </w:r>
    </w:p>
    <w:p w:rsidR="00B40B46" w:rsidRDefault="00B40B46" w:rsidP="00B40B46">
      <w:pPr>
        <w:jc w:val="both"/>
      </w:pPr>
      <w:r>
        <w:t>Service (hoặc Business Logic): Chứa logic nghiệp vụ chính, độc lập với web framework.</w:t>
      </w:r>
    </w:p>
    <w:p w:rsidR="00B40B46" w:rsidRDefault="00B40B46" w:rsidP="00B40B46">
      <w:pPr>
        <w:jc w:val="both"/>
      </w:pPr>
      <w:r>
        <w:t>Model/Repository: Chứa logic giao tiếp với Cơ sở dữ liệu (Database access).</w:t>
      </w:r>
    </w:p>
    <w:p w:rsidR="00B40B46" w:rsidRDefault="00B40B46" w:rsidP="00B40B46">
      <w:pPr>
        <w:jc w:val="both"/>
      </w:pPr>
      <w:r>
        <w:lastRenderedPageBreak/>
        <w:t>Ví dụ Firebase (Frontend):</w:t>
      </w:r>
    </w:p>
    <w:p w:rsidR="00B40B46" w:rsidRDefault="00B40B46" w:rsidP="00B40B46">
      <w:pPr>
        <w:jc w:val="both"/>
      </w:pPr>
      <w:r>
        <w:t>Tạo một tệp firebase.js để khởi tạo và cấu hình.</w:t>
      </w:r>
    </w:p>
    <w:p w:rsidR="00B40B46" w:rsidRDefault="00B40B46" w:rsidP="00B40B46">
      <w:pPr>
        <w:jc w:val="both"/>
      </w:pPr>
      <w:r>
        <w:t>Tạo một tệp firestoreService.js để chứa các hàm CRUD (Create, Read, Update, Delete) cụ thể.</w:t>
      </w:r>
    </w:p>
    <w:p w:rsidR="00B40B46" w:rsidRDefault="00B40B46" w:rsidP="00B40B46">
      <w:pPr>
        <w:jc w:val="both"/>
      </w:pPr>
      <w:r>
        <w:t>Các Component (View) chỉ gọi các hàm từ firestoreService mà không cần biết chi tiết về cách Firebase hoạt động.</w:t>
      </w:r>
    </w:p>
    <w:p w:rsidR="00B40B46" w:rsidRPr="00EE4DAE" w:rsidRDefault="00B40B46" w:rsidP="00B40B46">
      <w:pPr>
        <w:jc w:val="both"/>
        <w:rPr>
          <w:i/>
        </w:rPr>
      </w:pPr>
      <w:r w:rsidRPr="00EE4DAE">
        <w:rPr>
          <w:i/>
        </w:rPr>
        <w:t>b. Đặt Tên Endpoint (API)</w:t>
      </w:r>
    </w:p>
    <w:p w:rsidR="00B40B46" w:rsidRDefault="00B40B46" w:rsidP="00B40B46">
      <w:pPr>
        <w:jc w:val="both"/>
      </w:pPr>
      <w:r>
        <w:t>Sử dụng danh từ số nhiều cho tài nguyên (Resources).</w:t>
      </w:r>
    </w:p>
    <w:p w:rsidR="00B40B46" w:rsidRDefault="00B40B46" w:rsidP="00B40B46">
      <w:pPr>
        <w:jc w:val="both"/>
      </w:pPr>
      <w:r>
        <w:t>Tốt: /users, /products</w:t>
      </w:r>
    </w:p>
    <w:p w:rsidR="00B40B46" w:rsidRDefault="00B40B46" w:rsidP="00B40B46">
      <w:pPr>
        <w:jc w:val="both"/>
      </w:pPr>
      <w:r>
        <w:t>Xấu: /getUsers, /productData</w:t>
      </w:r>
    </w:p>
    <w:p w:rsidR="00B40B46" w:rsidRDefault="00B40B46" w:rsidP="00B40B46">
      <w:pPr>
        <w:jc w:val="both"/>
      </w:pPr>
      <w:r>
        <w:t>Sử dụng các phương thức HTTP tiêu chuẩn (GET, POST, PUT/PATCH, DELETE) để định nghĩa hành động.</w:t>
      </w:r>
    </w:p>
    <w:p w:rsidR="00821FF9" w:rsidRPr="00821FF9" w:rsidRDefault="00821FF9" w:rsidP="00B40B46">
      <w:pPr>
        <w:jc w:val="both"/>
        <w:rPr>
          <w:b/>
        </w:rPr>
      </w:pPr>
      <w:r w:rsidRPr="00821FF9">
        <w:rPr>
          <w:b/>
        </w:rPr>
        <w:t>6. Quy tắc cơ bản việc xây dựng cơ sở dữ liệu:</w:t>
      </w:r>
    </w:p>
    <w:p w:rsidR="00821FF9" w:rsidRPr="006802F3" w:rsidRDefault="006802F3" w:rsidP="00B40B46">
      <w:pPr>
        <w:jc w:val="both"/>
        <w:rPr>
          <w:i/>
        </w:rPr>
      </w:pPr>
      <w:r w:rsidRPr="006802F3">
        <w:rPr>
          <w:i/>
        </w:rPr>
        <w:t xml:space="preserve">a. Nguyên Tắc Cốt Lõi: Chuẩn Hóa (Normalization) </w:t>
      </w:r>
      <w:r w:rsidR="00821FF9" w:rsidRPr="006802F3">
        <w:rPr>
          <w:i/>
        </w:rPr>
        <w:t>3NF (Third Normal Form):</w:t>
      </w:r>
    </w:p>
    <w:p w:rsidR="00821FF9" w:rsidRDefault="00821FF9" w:rsidP="00B40B46">
      <w:pPr>
        <w:jc w:val="both"/>
      </w:pPr>
      <w:r>
        <w:t xml:space="preserve">- </w:t>
      </w:r>
      <w:r w:rsidRPr="00821FF9">
        <w:t>Loại bỏ các nhóm lặp lại; mỗi cột chứa một giá trị nguyên tử (không thể chia nhỏ</w:t>
      </w:r>
      <w:r>
        <w:t xml:space="preserve"> hơn). </w:t>
      </w:r>
      <w:r w:rsidRPr="00821FF9">
        <w:t>Đảm bảo mọi hàng đều có cấu trúc nhất quán.</w:t>
      </w:r>
    </w:p>
    <w:p w:rsidR="00821FF9" w:rsidRDefault="00821FF9" w:rsidP="00B40B46">
      <w:pPr>
        <w:jc w:val="both"/>
      </w:pPr>
      <w:r>
        <w:t>- L</w:t>
      </w:r>
      <w:r w:rsidRPr="00821FF9">
        <w:t>oại bỏ các phụ thuộc một phần (Non-Key Attribute không phụ thuộc vào toàn bộ Primary Key).</w:t>
      </w:r>
      <w:r>
        <w:t xml:space="preserve"> </w:t>
      </w:r>
      <w:r w:rsidRPr="00821FF9">
        <w:t>Áp dụng cho bảng có khóa chính ghép (Composite Key).</w:t>
      </w:r>
    </w:p>
    <w:p w:rsidR="00821FF9" w:rsidRDefault="00821FF9" w:rsidP="00B40B46">
      <w:pPr>
        <w:jc w:val="both"/>
      </w:pPr>
      <w:r>
        <w:t>- L</w:t>
      </w:r>
      <w:r w:rsidRPr="00821FF9">
        <w:t>oại bỏ các phụ thuộc bắc cầu (Non-Key Attribute không phụ thuộc vào Non-Key Attribute khác).</w:t>
      </w:r>
      <w:r>
        <w:t xml:space="preserve"> </w:t>
      </w:r>
      <w:r w:rsidRPr="00821FF9">
        <w:t>Đây là mức chuẩn hóa phổ biến nhất để tránh trùng lặp. Ví dụ: Đưa Tên_Thành_Phố ra một bảng riêng vì nó phụ thuộc vào ID_Thành_Phố.</w:t>
      </w:r>
    </w:p>
    <w:p w:rsidR="00EA6827" w:rsidRPr="00EA6827" w:rsidRDefault="00EA6827" w:rsidP="00EA6827">
      <w:pPr>
        <w:jc w:val="both"/>
        <w:rPr>
          <w:i/>
        </w:rPr>
      </w:pPr>
      <w:r w:rsidRPr="00EA6827">
        <w:rPr>
          <w:i/>
        </w:rPr>
        <w:t xml:space="preserve">b. </w:t>
      </w:r>
      <w:r w:rsidRPr="00EA6827">
        <w:rPr>
          <w:i/>
        </w:rPr>
        <w:t>Quy Tắc Về Liên Kết Dữ Liệu: Dùng ID (Khóa)</w:t>
      </w:r>
    </w:p>
    <w:p w:rsidR="00EA6827" w:rsidRDefault="00EA6827" w:rsidP="00EA6827">
      <w:pPr>
        <w:jc w:val="both"/>
      </w:pPr>
      <w:r>
        <w:t>S</w:t>
      </w:r>
      <w:r>
        <w:t>ử dụng ID (Khóa chính và Khóa ngoại) để liên kết các bảng dữ liệu.</w:t>
      </w:r>
    </w:p>
    <w:p w:rsidR="006802F3" w:rsidRPr="00EA6827" w:rsidRDefault="00EA6827" w:rsidP="00B40B46">
      <w:pPr>
        <w:jc w:val="both"/>
        <w:rPr>
          <w:i/>
        </w:rPr>
      </w:pPr>
      <w:r w:rsidRPr="00EA6827">
        <w:rPr>
          <w:i/>
        </w:rPr>
        <w:t>c. Cấu Trúc Bảng Quan Hệ N:M (Nhiều-Nhiều)</w:t>
      </w:r>
    </w:p>
    <w:p w:rsidR="00EA6827" w:rsidRDefault="00EA6827" w:rsidP="00B40B46">
      <w:pPr>
        <w:jc w:val="both"/>
      </w:pPr>
      <w:r w:rsidRPr="00EA6827">
        <w:t>Khi có quan hệ nhiều-nhiều (ví dụ: Sản_Phẩm và Thẻ_Tag), bạn cần tạo một Bảng trung gian (Junction/Pivot Table).</w:t>
      </w:r>
    </w:p>
    <w:p w:rsidR="00B90B6B" w:rsidRPr="00B90B6B" w:rsidRDefault="00B90B6B" w:rsidP="00B40B46">
      <w:pPr>
        <w:jc w:val="both"/>
        <w:rPr>
          <w:i/>
        </w:rPr>
      </w:pPr>
      <w:r w:rsidRPr="00B90B6B">
        <w:rPr>
          <w:i/>
        </w:rPr>
        <w:t>d. Đặt Tên (Naming Conventions)</w:t>
      </w:r>
    </w:p>
    <w:p w:rsidR="00B72F80" w:rsidRDefault="00B72F80" w:rsidP="00B72F80">
      <w:pPr>
        <w:jc w:val="both"/>
      </w:pPr>
      <w:r>
        <w:t xml:space="preserve">- </w:t>
      </w:r>
      <w:r>
        <w:t>Tên Bảng</w:t>
      </w:r>
      <w:r>
        <w:t>:</w:t>
      </w:r>
      <w:r>
        <w:tab/>
      </w:r>
      <w:r>
        <w:tab/>
      </w:r>
      <w:r>
        <w:t>Danh từ số nhiều, chữ thường, dùng dấu gạch dưới (snake_case).</w:t>
      </w:r>
      <w:r>
        <w:tab/>
        <w:t>users, product_orders</w:t>
      </w:r>
    </w:p>
    <w:p w:rsidR="00B72F80" w:rsidRDefault="00B72F80" w:rsidP="00B72F80">
      <w:pPr>
        <w:jc w:val="both"/>
      </w:pPr>
      <w:r>
        <w:t xml:space="preserve">- </w:t>
      </w:r>
      <w:r>
        <w:t>Tên Cột</w:t>
      </w:r>
      <w:r>
        <w:t>:</w:t>
      </w:r>
      <w:r>
        <w:tab/>
      </w:r>
      <w:r>
        <w:tab/>
      </w:r>
      <w:r>
        <w:t>Danh từ số ít, chữ thường, dùng dấu gạch dưới.</w:t>
      </w:r>
      <w:r>
        <w:tab/>
        <w:t>first_name, total_price</w:t>
      </w:r>
    </w:p>
    <w:p w:rsidR="00B72F80" w:rsidRDefault="00B72F80" w:rsidP="00B72F80">
      <w:pPr>
        <w:jc w:val="both"/>
      </w:pPr>
      <w:r>
        <w:t xml:space="preserve">- </w:t>
      </w:r>
      <w:r>
        <w:t>Khóa Chính</w:t>
      </w:r>
      <w:r>
        <w:t>:</w:t>
      </w:r>
      <w:r>
        <w:tab/>
        <w:t>id (hoặc [table_name]_id).</w:t>
      </w:r>
      <w:r>
        <w:tab/>
        <w:t>id trong bảng users</w:t>
      </w:r>
    </w:p>
    <w:p w:rsidR="00B90B6B" w:rsidRDefault="00B72F80" w:rsidP="00B72F80">
      <w:pPr>
        <w:jc w:val="both"/>
      </w:pPr>
      <w:r>
        <w:t xml:space="preserve">- </w:t>
      </w:r>
      <w:r>
        <w:t>Khóa Ngoại</w:t>
      </w:r>
      <w:r>
        <w:t>:</w:t>
      </w:r>
      <w:r>
        <w:tab/>
        <w:t>Tên của bảng được tha</w:t>
      </w:r>
      <w:bookmarkStart w:id="0" w:name="_GoBack"/>
      <w:bookmarkEnd w:id="0"/>
      <w:r>
        <w:t>m chiếu, nối với _id.</w:t>
      </w:r>
      <w:r>
        <w:tab/>
        <w:t>user_id trong bảng orders</w:t>
      </w:r>
    </w:p>
    <w:p w:rsidR="00EE4DAE" w:rsidRDefault="00EE4DAE" w:rsidP="00B40B46">
      <w:pPr>
        <w:jc w:val="both"/>
      </w:pPr>
    </w:p>
    <w:sectPr w:rsidR="00EE4DAE" w:rsidSect="00150086">
      <w:pgSz w:w="11907" w:h="16840" w:code="9"/>
      <w:pgMar w:top="1134" w:right="1134" w:bottom="1134" w:left="1701" w:header="340" w:footer="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FA4A28"/>
    <w:multiLevelType w:val="multilevel"/>
    <w:tmpl w:val="824E5B78"/>
    <w:styleLink w:val="Style1"/>
    <w:lvl w:ilvl="0">
      <w:start w:val="1"/>
      <w:numFmt w:val="decimal"/>
      <w:lvlText w:val="Điều %1."/>
      <w:lvlJc w:val="left"/>
      <w:pPr>
        <w:ind w:left="0" w:firstLine="0"/>
      </w:pPr>
      <w:rPr>
        <w:rFonts w:ascii="Times New Roman" w:hAnsi="Times New Roman"/>
        <w:b/>
        <w:i w:val="0"/>
        <w:color w:val="auto"/>
        <w:sz w:val="28"/>
      </w:rPr>
    </w:lvl>
    <w:lvl w:ilvl="1">
      <w:start w:val="1"/>
      <w:numFmt w:val="decimal"/>
      <w:lvlText w:val="%2."/>
      <w:lvlJc w:val="left"/>
      <w:pPr>
        <w:ind w:left="0" w:firstLine="0"/>
      </w:pPr>
      <w:rPr>
        <w:rFonts w:ascii="Times New Roman" w:hAnsi="Times New Roman" w:hint="default"/>
        <w:sz w:val="28"/>
      </w:rPr>
    </w:lvl>
    <w:lvl w:ilvl="2">
      <w:start w:val="1"/>
      <w:numFmt w:val="lowerLetter"/>
      <w:lvlText w:val="%3)"/>
      <w:lvlJc w:val="left"/>
      <w:pPr>
        <w:ind w:left="0" w:firstLine="0"/>
      </w:pPr>
      <w:rPr>
        <w:rFonts w:ascii="Times New Roman" w:hAnsi="Times New Roman" w:hint="default"/>
        <w:sz w:val="28"/>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514"/>
    <w:rsid w:val="0005204B"/>
    <w:rsid w:val="000E6E96"/>
    <w:rsid w:val="00150086"/>
    <w:rsid w:val="00217336"/>
    <w:rsid w:val="002C1D77"/>
    <w:rsid w:val="005F76F8"/>
    <w:rsid w:val="006802F3"/>
    <w:rsid w:val="00821FF9"/>
    <w:rsid w:val="0089173C"/>
    <w:rsid w:val="00B40B46"/>
    <w:rsid w:val="00B72F80"/>
    <w:rsid w:val="00B90B6B"/>
    <w:rsid w:val="00DA6514"/>
    <w:rsid w:val="00EA6827"/>
    <w:rsid w:val="00EE4DAE"/>
    <w:rsid w:val="00F81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DFAED8-39A9-429B-AF6A-131FF6312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before="120"/>
        <w:ind w:firstLine="56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5F76F8"/>
    <w:pPr>
      <w:numPr>
        <w:numId w:val="1"/>
      </w:numPr>
    </w:pPr>
  </w:style>
  <w:style w:type="paragraph" w:styleId="ListParagraph">
    <w:name w:val="List Paragraph"/>
    <w:basedOn w:val="Normal"/>
    <w:uiPriority w:val="34"/>
    <w:qFormat/>
    <w:rsid w:val="000E6E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1031</Words>
  <Characters>5880</Characters>
  <Application>Microsoft Office Word</Application>
  <DocSecurity>0</DocSecurity>
  <Lines>49</Lines>
  <Paragraphs>13</Paragraphs>
  <ScaleCrop>false</ScaleCrop>
  <Company/>
  <LinksUpToDate>false</LinksUpToDate>
  <CharactersWithSpaces>6898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WIN10</cp:lastModifiedBy>
  <cp:revision>12</cp:revision>
  <dcterms:created xsi:type="dcterms:W3CDTF">2025-10-13T04:21:00Z</dcterms:created>
  <dcterms:modified xsi:type="dcterms:W3CDTF">2025-10-13T04:43:00Z</dcterms:modified>
</cp:coreProperties>
</file>