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62DB" w14:textId="02D21DD6" w:rsidR="0003559C" w:rsidRPr="00BE197F" w:rsidRDefault="00741587" w:rsidP="00BE197F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BE197F">
        <w:rPr>
          <w:rFonts w:ascii="Times New Roman" w:hAnsi="Times New Roman" w:cs="Times New Roman"/>
          <w:sz w:val="72"/>
          <w:szCs w:val="72"/>
          <w:lang w:val="en-US"/>
        </w:rPr>
        <w:t>Martin Asante Ntow</w:t>
      </w:r>
    </w:p>
    <w:p w14:paraId="7D59EA2E" w14:textId="51CF4886" w:rsidR="00EC582F" w:rsidRPr="00BE197F" w:rsidRDefault="00EC582F" w:rsidP="00BE19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7F">
        <w:rPr>
          <w:rFonts w:ascii="Times New Roman" w:hAnsi="Times New Roman" w:cs="Times New Roman"/>
          <w:sz w:val="24"/>
          <w:szCs w:val="24"/>
          <w:lang w:val="en-US"/>
        </w:rPr>
        <w:t>P. O. Box AF 992.</w:t>
      </w:r>
    </w:p>
    <w:p w14:paraId="14B64802" w14:textId="76B8501E" w:rsidR="00EC582F" w:rsidRPr="00BE197F" w:rsidRDefault="00EC582F" w:rsidP="00BE19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197F">
        <w:rPr>
          <w:rFonts w:ascii="Times New Roman" w:hAnsi="Times New Roman" w:cs="Times New Roman"/>
          <w:sz w:val="24"/>
          <w:szCs w:val="24"/>
          <w:lang w:val="en-US"/>
        </w:rPr>
        <w:t>Mobile: +233</w:t>
      </w:r>
      <w:r w:rsidR="00BE197F" w:rsidRPr="00BE197F">
        <w:rPr>
          <w:rFonts w:ascii="Times New Roman" w:hAnsi="Times New Roman" w:cs="Times New Roman"/>
          <w:sz w:val="24"/>
          <w:szCs w:val="24"/>
          <w:lang w:val="en-US"/>
        </w:rPr>
        <w:t xml:space="preserve">505637697               Email: </w:t>
      </w:r>
      <w:hyperlink r:id="rId8" w:history="1">
        <w:r w:rsidR="00BE197F" w:rsidRPr="00BE197F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ntow020@gmail.com</w:t>
        </w:r>
      </w:hyperlink>
    </w:p>
    <w:p w14:paraId="0356A9A8" w14:textId="0D7CAC56" w:rsidR="00BE197F" w:rsidRDefault="00000000" w:rsidP="00BE19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37CCC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4pt;margin-top:2.55pt;width:384.5pt;height:0;z-index:251658240" o:connectortype="straight" strokecolor="black [3213]" strokeweight="3pt">
            <v:shadow type="perspective" color="#7f7f7f [1601]" opacity=".5" offset="1pt" offset2="-1pt"/>
          </v:shape>
        </w:pict>
      </w:r>
      <w:r w:rsidR="00BE19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</w:t>
      </w:r>
    </w:p>
    <w:p w14:paraId="54D2DC95" w14:textId="5DD33235" w:rsidR="00E644DD" w:rsidRPr="00E644DD" w:rsidRDefault="00E644DD" w:rsidP="00BE19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644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PROFILE</w:t>
      </w:r>
    </w:p>
    <w:p w14:paraId="02EC060F" w14:textId="44CA0404" w:rsidR="00BE197F" w:rsidRDefault="003848BE" w:rsidP="00BE1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proactive undergraduate who is highly self-motivated, reliable, </w:t>
      </w:r>
      <w:r w:rsidR="00E644DD">
        <w:rPr>
          <w:rFonts w:ascii="Times New Roman" w:hAnsi="Times New Roman" w:cs="Times New Roman"/>
          <w:sz w:val="24"/>
          <w:szCs w:val="24"/>
          <w:lang w:val="en-US"/>
        </w:rPr>
        <w:t>responsible,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hardworking person. An excellent team worker</w:t>
      </w:r>
      <w:r w:rsidR="00F440EF">
        <w:rPr>
          <w:rFonts w:ascii="Times New Roman" w:hAnsi="Times New Roman" w:cs="Times New Roman"/>
          <w:sz w:val="24"/>
          <w:szCs w:val="24"/>
          <w:lang w:val="en-US"/>
        </w:rPr>
        <w:t xml:space="preserve">, keen and very willing to learn and develop new skills. Reliable, </w:t>
      </w:r>
      <w:r w:rsidR="00E644DD">
        <w:rPr>
          <w:rFonts w:ascii="Times New Roman" w:hAnsi="Times New Roman" w:cs="Times New Roman"/>
          <w:sz w:val="24"/>
          <w:szCs w:val="24"/>
          <w:lang w:val="en-US"/>
        </w:rPr>
        <w:t>dependable,</w:t>
      </w:r>
      <w:r w:rsidR="00F440EF">
        <w:rPr>
          <w:rFonts w:ascii="Times New Roman" w:hAnsi="Times New Roman" w:cs="Times New Roman"/>
          <w:sz w:val="24"/>
          <w:szCs w:val="24"/>
          <w:lang w:val="en-US"/>
        </w:rPr>
        <w:t xml:space="preserve"> and flexible person seeking employment which will allow development</w:t>
      </w:r>
      <w:r w:rsidR="00E644DD">
        <w:rPr>
          <w:rFonts w:ascii="Times New Roman" w:hAnsi="Times New Roman" w:cs="Times New Roman"/>
          <w:sz w:val="24"/>
          <w:szCs w:val="24"/>
          <w:lang w:val="en-US"/>
        </w:rPr>
        <w:t>, growth and make use of my existing skills.</w:t>
      </w:r>
    </w:p>
    <w:p w14:paraId="1508E233" w14:textId="08E19879" w:rsidR="00E644DD" w:rsidRDefault="00E644DD" w:rsidP="00BE19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644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CAREER OBJECTIVE</w:t>
      </w:r>
    </w:p>
    <w:p w14:paraId="51A3038B" w14:textId="4475C8C1" w:rsidR="00E644DD" w:rsidRDefault="00E644DD" w:rsidP="00BE19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Secure a responsible career opportunity to fully utilize my training and skills</w:t>
      </w:r>
      <w:r w:rsidR="009F2BB1">
        <w:rPr>
          <w:rFonts w:ascii="Times New Roman" w:hAnsi="Times New Roman" w:cs="Times New Roman"/>
          <w:sz w:val="24"/>
          <w:szCs w:val="24"/>
          <w:lang w:val="en-US"/>
        </w:rPr>
        <w:t>, while making a significant contribution to the success of the company.</w:t>
      </w:r>
    </w:p>
    <w:p w14:paraId="75A36914" w14:textId="476C42DA" w:rsidR="009F2BB1" w:rsidRDefault="009F2BB1" w:rsidP="00BE19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EDUCATION AND CERTIFICATES</w:t>
      </w:r>
    </w:p>
    <w:p w14:paraId="6DB22A57" w14:textId="77777777" w:rsidR="000E35A2" w:rsidRDefault="000E35A2" w:rsidP="009F2BB1">
      <w:pPr>
        <w:spacing w:line="276" w:lineRule="auto"/>
        <w:ind w:left="3600" w:hanging="3600"/>
        <w:jc w:val="center"/>
        <w:rPr>
          <w:b/>
          <w:sz w:val="24"/>
          <w:szCs w:val="24"/>
          <w:u w:val="single"/>
        </w:rPr>
      </w:pPr>
    </w:p>
    <w:p w14:paraId="3B7F98A2" w14:textId="670F3A33" w:rsidR="009F2BB1" w:rsidRDefault="009F2BB1" w:rsidP="009F2BB1">
      <w:pPr>
        <w:spacing w:line="276" w:lineRule="auto"/>
        <w:ind w:left="3600" w:hanging="3600"/>
        <w:jc w:val="center"/>
        <w:rPr>
          <w:b/>
          <w:sz w:val="24"/>
          <w:szCs w:val="24"/>
          <w:u w:val="single"/>
        </w:rPr>
      </w:pPr>
      <w:r w:rsidRPr="0002741C">
        <w:rPr>
          <w:b/>
          <w:sz w:val="24"/>
          <w:szCs w:val="24"/>
          <w:u w:val="single"/>
        </w:rPr>
        <w:t>University of Kwame Nkrumah University of Science and Technology.</w:t>
      </w:r>
    </w:p>
    <w:p w14:paraId="1F4D7F69" w14:textId="131A2D7A" w:rsidR="009F2BB1" w:rsidRDefault="009F2BB1" w:rsidP="009F2BB1">
      <w:pPr>
        <w:spacing w:line="276" w:lineRule="auto"/>
        <w:ind w:left="3600" w:hanging="360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BSc Computer Science (Undergraduate)</w:t>
      </w:r>
    </w:p>
    <w:p w14:paraId="6E4F50F9" w14:textId="400487E3" w:rsidR="009F2BB1" w:rsidRDefault="009F2BB1" w:rsidP="009F2BB1">
      <w:pPr>
        <w:spacing w:line="276" w:lineRule="auto"/>
        <w:ind w:left="3600" w:hanging="3600"/>
        <w:rPr>
          <w:bCs/>
          <w:sz w:val="24"/>
          <w:szCs w:val="24"/>
        </w:rPr>
      </w:pPr>
      <w:r w:rsidRPr="009F2BB1">
        <w:rPr>
          <w:b/>
          <w:sz w:val="24"/>
          <w:szCs w:val="24"/>
        </w:rPr>
        <w:t>Status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2022- Ongoing</w:t>
      </w:r>
    </w:p>
    <w:p w14:paraId="08DDD77A" w14:textId="4D049145" w:rsidR="009F2BB1" w:rsidRDefault="009F2BB1" w:rsidP="009F2BB1">
      <w:pPr>
        <w:spacing w:line="276" w:lineRule="auto"/>
        <w:ind w:left="3600" w:hanging="3600"/>
        <w:rPr>
          <w:bCs/>
          <w:sz w:val="24"/>
          <w:szCs w:val="24"/>
        </w:rPr>
      </w:pPr>
      <w:r w:rsidRPr="009F2BB1">
        <w:rPr>
          <w:b/>
          <w:sz w:val="24"/>
          <w:szCs w:val="24"/>
        </w:rPr>
        <w:t>Key courses</w:t>
      </w:r>
    </w:p>
    <w:p w14:paraId="4345DD62" w14:textId="7579733B" w:rsidR="009F2BB1" w:rsidRDefault="00410E4E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Programming with C++</w:t>
      </w:r>
    </w:p>
    <w:p w14:paraId="4F468E27" w14:textId="68072A0A" w:rsidR="00410E4E" w:rsidRDefault="00410E4E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Discrete Mathematics</w:t>
      </w:r>
    </w:p>
    <w:p w14:paraId="75E4BA7D" w14:textId="1B60F213" w:rsidR="00410E4E" w:rsidRDefault="00410E4E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Information Technology</w:t>
      </w:r>
    </w:p>
    <w:p w14:paraId="71338596" w14:textId="5B56A8A7" w:rsidR="00410E4E" w:rsidRDefault="00410E4E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Pure Mathematics</w:t>
      </w:r>
    </w:p>
    <w:p w14:paraId="26910522" w14:textId="0CF6E4AF" w:rsidR="00410E4E" w:rsidRDefault="000A0B99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Probability and Statistic</w:t>
      </w:r>
      <w:r w:rsidR="00EB040F">
        <w:rPr>
          <w:bCs/>
          <w:sz w:val="24"/>
          <w:szCs w:val="24"/>
        </w:rPr>
        <w:t>s</w:t>
      </w:r>
    </w:p>
    <w:p w14:paraId="76AFD7C0" w14:textId="6E2FF985" w:rsidR="00EB040F" w:rsidRDefault="00EB040F" w:rsidP="009F2BB1">
      <w:pPr>
        <w:pStyle w:val="ListParagraph"/>
        <w:numPr>
          <w:ilvl w:val="0"/>
          <w:numId w:val="1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Visual Basics</w:t>
      </w:r>
    </w:p>
    <w:p w14:paraId="2E8D7BD4" w14:textId="701CE901" w:rsidR="000A0B99" w:rsidRPr="000A0B99" w:rsidRDefault="000A0B99" w:rsidP="000A0B99">
      <w:pPr>
        <w:spacing w:line="276" w:lineRule="auto"/>
        <w:jc w:val="center"/>
        <w:rPr>
          <w:b/>
          <w:sz w:val="24"/>
          <w:szCs w:val="24"/>
          <w:u w:val="single"/>
        </w:rPr>
      </w:pPr>
      <w:r w:rsidRPr="000A0B99">
        <w:rPr>
          <w:b/>
          <w:sz w:val="24"/>
          <w:szCs w:val="24"/>
          <w:u w:val="single"/>
        </w:rPr>
        <w:t>Mfantsipim School</w:t>
      </w:r>
    </w:p>
    <w:p w14:paraId="185AF166" w14:textId="17BE316E" w:rsidR="000A0B99" w:rsidRDefault="000A0B99" w:rsidP="000A0B99">
      <w:pPr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0A0B99">
        <w:rPr>
          <w:b/>
          <w:sz w:val="24"/>
          <w:szCs w:val="24"/>
          <w:u w:val="single"/>
        </w:rPr>
        <w:t>Technical (WASSCE)</w:t>
      </w:r>
    </w:p>
    <w:p w14:paraId="767AFDDB" w14:textId="34E842F2" w:rsidR="000A0B99" w:rsidRDefault="000A0B99" w:rsidP="000A0B99">
      <w:pPr>
        <w:spacing w:line="276" w:lineRule="auto"/>
        <w:rPr>
          <w:bCs/>
          <w:sz w:val="24"/>
          <w:szCs w:val="24"/>
        </w:rPr>
      </w:pPr>
      <w:r w:rsidRPr="00B24A1C">
        <w:rPr>
          <w:b/>
          <w:sz w:val="24"/>
          <w:szCs w:val="24"/>
        </w:rPr>
        <w:t>Status</w:t>
      </w:r>
      <w:r>
        <w:rPr>
          <w:bCs/>
          <w:sz w:val="24"/>
          <w:szCs w:val="24"/>
        </w:rPr>
        <w:t xml:space="preserve"> 2019 – 2022 (Completed)</w:t>
      </w:r>
    </w:p>
    <w:p w14:paraId="4D5D1BE0" w14:textId="539111EE" w:rsidR="000A0B99" w:rsidRPr="00B24A1C" w:rsidRDefault="000A0B99" w:rsidP="000A0B99">
      <w:pPr>
        <w:spacing w:line="276" w:lineRule="auto"/>
        <w:rPr>
          <w:b/>
          <w:sz w:val="24"/>
          <w:szCs w:val="24"/>
        </w:rPr>
      </w:pPr>
      <w:r w:rsidRPr="00B24A1C">
        <w:rPr>
          <w:b/>
          <w:sz w:val="24"/>
          <w:szCs w:val="24"/>
        </w:rPr>
        <w:t>Key Courses</w:t>
      </w:r>
    </w:p>
    <w:p w14:paraId="7F69ABE7" w14:textId="6AC86B31" w:rsidR="000A0B99" w:rsidRDefault="00B24A1C" w:rsidP="000A0B99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*Elective Maths                     *Applied Electricity                          *Physics</w:t>
      </w:r>
    </w:p>
    <w:p w14:paraId="11A33354" w14:textId="77777777" w:rsidR="005D3E36" w:rsidRDefault="005D3E36" w:rsidP="000A0B99">
      <w:pPr>
        <w:spacing w:line="276" w:lineRule="auto"/>
        <w:rPr>
          <w:b/>
          <w:sz w:val="24"/>
          <w:szCs w:val="24"/>
          <w:u w:val="single"/>
        </w:rPr>
      </w:pPr>
    </w:p>
    <w:p w14:paraId="25C52339" w14:textId="3CF4D27E" w:rsidR="00B24A1C" w:rsidRDefault="005D3E36" w:rsidP="000A0B99">
      <w:pPr>
        <w:spacing w:line="276" w:lineRule="auto"/>
        <w:rPr>
          <w:b/>
          <w:sz w:val="24"/>
          <w:szCs w:val="24"/>
          <w:u w:val="single"/>
        </w:rPr>
      </w:pPr>
      <w:r w:rsidRPr="005D3E36">
        <w:rPr>
          <w:b/>
          <w:sz w:val="24"/>
          <w:szCs w:val="24"/>
          <w:u w:val="single"/>
        </w:rPr>
        <w:t>TRANSFERABLE SKILLS</w:t>
      </w:r>
    </w:p>
    <w:p w14:paraId="528FD671" w14:textId="77777777" w:rsidR="005D3E36" w:rsidRPr="0002741C" w:rsidRDefault="005D3E36" w:rsidP="005D3E36">
      <w:pPr>
        <w:spacing w:line="276" w:lineRule="auto"/>
        <w:rPr>
          <w:b/>
          <w:sz w:val="24"/>
          <w:szCs w:val="24"/>
        </w:rPr>
      </w:pPr>
    </w:p>
    <w:p w14:paraId="73228191" w14:textId="77777777" w:rsidR="005D3E36" w:rsidRPr="0002741C" w:rsidRDefault="005D3E36" w:rsidP="005D3E36">
      <w:pPr>
        <w:pStyle w:val="ListParagraph"/>
        <w:widowControl w:val="0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02741C">
        <w:rPr>
          <w:sz w:val="24"/>
          <w:szCs w:val="24"/>
        </w:rPr>
        <w:t>Computer literate (Microsoft Office Word, Microsoft Office PowerPoint, Microsoft Office Excel)</w:t>
      </w:r>
    </w:p>
    <w:p w14:paraId="31FFDFB0" w14:textId="77777777" w:rsidR="005D3E36" w:rsidRPr="0002741C" w:rsidRDefault="005D3E36" w:rsidP="005D3E36">
      <w:pPr>
        <w:pStyle w:val="ListParagraph"/>
        <w:widowControl w:val="0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02741C">
        <w:rPr>
          <w:sz w:val="24"/>
          <w:szCs w:val="24"/>
        </w:rPr>
        <w:t>A good team player with a high sense of commitment to duty.</w:t>
      </w:r>
    </w:p>
    <w:p w14:paraId="173BEF5D" w14:textId="7CEF8544" w:rsidR="005D3E36" w:rsidRPr="005D3E36" w:rsidRDefault="005D3E36" w:rsidP="005D3E36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  <w:szCs w:val="24"/>
        </w:rPr>
      </w:pPr>
      <w:r w:rsidRPr="0002741C">
        <w:rPr>
          <w:sz w:val="24"/>
          <w:szCs w:val="24"/>
        </w:rPr>
        <w:t>Hard worker with the ability to build good working relations.</w:t>
      </w:r>
    </w:p>
    <w:p w14:paraId="7CF78273" w14:textId="77777777" w:rsidR="005D3E36" w:rsidRPr="0002741C" w:rsidRDefault="005D3E36" w:rsidP="005D3E36">
      <w:pPr>
        <w:pStyle w:val="ListParagraph"/>
        <w:widowControl w:val="0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02741C">
        <w:rPr>
          <w:sz w:val="24"/>
          <w:szCs w:val="24"/>
        </w:rPr>
        <w:t>Creative, fast learner and time conscious.</w:t>
      </w:r>
    </w:p>
    <w:p w14:paraId="721DC710" w14:textId="30D3B32B" w:rsidR="00CF386D" w:rsidRDefault="00CF386D" w:rsidP="00CF386D">
      <w:pPr>
        <w:pStyle w:val="ListParagraph"/>
        <w:widowControl w:val="0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02741C">
        <w:rPr>
          <w:sz w:val="24"/>
          <w:szCs w:val="24"/>
        </w:rPr>
        <w:t>Developing viable entrepreneurial ideas and office solutions.</w:t>
      </w:r>
    </w:p>
    <w:p w14:paraId="7556E5E7" w14:textId="77777777" w:rsidR="00C34B2D" w:rsidRDefault="00C34B2D" w:rsidP="00CF386D">
      <w:pPr>
        <w:widowControl w:val="0"/>
        <w:spacing w:after="0" w:line="276" w:lineRule="auto"/>
        <w:jc w:val="both"/>
        <w:rPr>
          <w:sz w:val="24"/>
          <w:szCs w:val="24"/>
        </w:rPr>
      </w:pPr>
    </w:p>
    <w:p w14:paraId="448D4E0A" w14:textId="21BEC11C" w:rsidR="00CF386D" w:rsidRDefault="00C34B2D" w:rsidP="00CF386D">
      <w:pPr>
        <w:widowControl w:val="0"/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 w:rsidRPr="00C34B2D">
        <w:rPr>
          <w:b/>
          <w:bCs/>
          <w:sz w:val="24"/>
          <w:szCs w:val="24"/>
          <w:u w:val="single"/>
        </w:rPr>
        <w:t>PERSONAL QUALITIES</w:t>
      </w:r>
    </w:p>
    <w:p w14:paraId="2E03221E" w14:textId="0A947868" w:rsidR="00C34B2D" w:rsidRDefault="00C34B2D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Computer proficiency</w:t>
      </w:r>
    </w:p>
    <w:p w14:paraId="7CDBDD6F" w14:textId="5ABDC6AD" w:rsidR="00C34B2D" w:rsidRDefault="00C34B2D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Adaptability</w:t>
      </w:r>
    </w:p>
    <w:p w14:paraId="3D7BB656" w14:textId="62B9BA51" w:rsidR="00C34B2D" w:rsidRDefault="00C34B2D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14:paraId="0A2DA7C5" w14:textId="401BD857" w:rsidR="00C34B2D" w:rsidRDefault="00C34B2D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Flexible</w:t>
      </w:r>
    </w:p>
    <w:p w14:paraId="07474AD0" w14:textId="4A6A8104" w:rsidR="00C34B2D" w:rsidRDefault="00C34B2D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Diligent and organized</w:t>
      </w:r>
    </w:p>
    <w:p w14:paraId="72E461BF" w14:textId="0E886E81" w:rsidR="007B2D87" w:rsidRDefault="007B2D87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Leadership skills</w:t>
      </w:r>
    </w:p>
    <w:p w14:paraId="2304138C" w14:textId="2D58F22E" w:rsidR="007B2D87" w:rsidRDefault="000E35A2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Initiative</w:t>
      </w:r>
    </w:p>
    <w:p w14:paraId="484F985E" w14:textId="5E65EB81" w:rsidR="000E35A2" w:rsidRDefault="000E35A2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Creative</w:t>
      </w:r>
    </w:p>
    <w:p w14:paraId="0708A17D" w14:textId="0F6BBBFA" w:rsidR="007572AE" w:rsidRDefault="007572AE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14:paraId="331710AE" w14:textId="743B27DC" w:rsidR="007572AE" w:rsidRPr="007572AE" w:rsidRDefault="007572AE" w:rsidP="00C34B2D">
      <w:pPr>
        <w:pStyle w:val="ListParagraph"/>
        <w:widowControl w:val="0"/>
        <w:numPr>
          <w:ilvl w:val="0"/>
          <w:numId w:val="4"/>
        </w:numPr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Enthusia</w:t>
      </w:r>
      <w:r w:rsidR="001F0A49">
        <w:rPr>
          <w:sz w:val="24"/>
          <w:szCs w:val="24"/>
        </w:rPr>
        <w:t xml:space="preserve">stic </w:t>
      </w:r>
    </w:p>
    <w:p w14:paraId="4A38C8CE" w14:textId="271E12B8" w:rsidR="007572AE" w:rsidRDefault="007572AE" w:rsidP="007572AE">
      <w:pPr>
        <w:widowControl w:val="0"/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 w:rsidRPr="007572AE">
        <w:rPr>
          <w:b/>
          <w:bCs/>
          <w:sz w:val="24"/>
          <w:szCs w:val="24"/>
          <w:u w:val="single"/>
        </w:rPr>
        <w:t>HOBBIES</w:t>
      </w:r>
    </w:p>
    <w:p w14:paraId="47C0DD5B" w14:textId="2BB58F1D" w:rsidR="007572AE" w:rsidRPr="00C97562" w:rsidRDefault="007572AE" w:rsidP="007572AE">
      <w:pPr>
        <w:pStyle w:val="ListParagraph"/>
        <w:widowControl w:val="0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Rese</w:t>
      </w:r>
      <w:r w:rsidR="00C97562">
        <w:rPr>
          <w:sz w:val="24"/>
          <w:szCs w:val="24"/>
        </w:rPr>
        <w:t>arch</w:t>
      </w:r>
    </w:p>
    <w:p w14:paraId="6F401CFB" w14:textId="70601080" w:rsidR="00C97562" w:rsidRPr="00C97562" w:rsidRDefault="00C97562" w:rsidP="007572AE">
      <w:pPr>
        <w:pStyle w:val="ListParagraph"/>
        <w:widowControl w:val="0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Travelling</w:t>
      </w:r>
    </w:p>
    <w:p w14:paraId="3065EB86" w14:textId="664BADA7" w:rsidR="00C97562" w:rsidRPr="009C3999" w:rsidRDefault="00C97562" w:rsidP="007572AE">
      <w:pPr>
        <w:pStyle w:val="ListParagraph"/>
        <w:widowControl w:val="0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Learn new skills</w:t>
      </w:r>
    </w:p>
    <w:p w14:paraId="0051DB74" w14:textId="63E1CA56" w:rsidR="009C3999" w:rsidRDefault="009C3999" w:rsidP="009C3999">
      <w:pPr>
        <w:widowControl w:val="0"/>
        <w:spacing w:after="0"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REFEREES</w:t>
      </w:r>
    </w:p>
    <w:p w14:paraId="276D35D8" w14:textId="77777777" w:rsidR="009C3999" w:rsidRDefault="009C3999" w:rsidP="009C3999">
      <w:pPr>
        <w:widowControl w:val="0"/>
        <w:spacing w:after="0" w:line="276" w:lineRule="auto"/>
        <w:jc w:val="both"/>
        <w:rPr>
          <w:sz w:val="24"/>
          <w:szCs w:val="24"/>
        </w:rPr>
      </w:pPr>
    </w:p>
    <w:p w14:paraId="681C4179" w14:textId="5DC7BFDA" w:rsidR="009C3999" w:rsidRDefault="009C3999" w:rsidP="009C3999">
      <w:pPr>
        <w:pStyle w:val="ListParagraph"/>
        <w:widowControl w:val="0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Enoch Okai</w:t>
      </w:r>
    </w:p>
    <w:p w14:paraId="5317FCB7" w14:textId="1A68D719" w:rsidR="009C3999" w:rsidRDefault="009C3999" w:rsidP="009C3999">
      <w:pPr>
        <w:pStyle w:val="ListParagraph"/>
        <w:widowControl w:val="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Teacher</w:t>
      </w:r>
    </w:p>
    <w:p w14:paraId="43108D1C" w14:textId="06993ACD" w:rsidR="009C3999" w:rsidRDefault="009C3999" w:rsidP="009C3999">
      <w:pPr>
        <w:pStyle w:val="ListParagraph"/>
        <w:widowControl w:val="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St. Martin de Porres School</w:t>
      </w:r>
    </w:p>
    <w:p w14:paraId="3F7187B0" w14:textId="27424773" w:rsidR="009C3999" w:rsidRDefault="009C3999" w:rsidP="009C3999">
      <w:pPr>
        <w:pStyle w:val="ListParagraph"/>
        <w:widowControl w:val="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+233267187181</w:t>
      </w:r>
    </w:p>
    <w:p w14:paraId="34BBC8CA" w14:textId="64C65CC6" w:rsidR="009C3999" w:rsidRPr="009C3999" w:rsidRDefault="009C3999" w:rsidP="009C3999">
      <w:pPr>
        <w:widowControl w:val="0"/>
        <w:spacing w:after="0" w:line="276" w:lineRule="auto"/>
        <w:jc w:val="both"/>
        <w:rPr>
          <w:sz w:val="24"/>
          <w:szCs w:val="24"/>
        </w:rPr>
      </w:pPr>
    </w:p>
    <w:p w14:paraId="09199C5A" w14:textId="0A182084" w:rsidR="00C34B2D" w:rsidRPr="007572AE" w:rsidRDefault="00D634D6" w:rsidP="007572AE">
      <w:pPr>
        <w:widowControl w:val="0"/>
        <w:spacing w:after="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72AE">
        <w:rPr>
          <w:sz w:val="24"/>
          <w:szCs w:val="24"/>
        </w:rPr>
        <w:t xml:space="preserve">       </w:t>
      </w:r>
    </w:p>
    <w:sectPr w:rsidR="00C34B2D" w:rsidRPr="007572AE" w:rsidSect="000355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1DF1" w14:textId="77777777" w:rsidR="00274625" w:rsidRDefault="00274625" w:rsidP="00BE197F">
      <w:pPr>
        <w:spacing w:after="0" w:line="240" w:lineRule="auto"/>
      </w:pPr>
      <w:r>
        <w:separator/>
      </w:r>
    </w:p>
  </w:endnote>
  <w:endnote w:type="continuationSeparator" w:id="0">
    <w:p w14:paraId="70625D93" w14:textId="77777777" w:rsidR="00274625" w:rsidRDefault="00274625" w:rsidP="00BE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4E58" w14:textId="77777777" w:rsidR="00274625" w:rsidRDefault="00274625" w:rsidP="00BE197F">
      <w:pPr>
        <w:spacing w:after="0" w:line="240" w:lineRule="auto"/>
      </w:pPr>
      <w:r>
        <w:separator/>
      </w:r>
    </w:p>
  </w:footnote>
  <w:footnote w:type="continuationSeparator" w:id="0">
    <w:p w14:paraId="3FBD1148" w14:textId="77777777" w:rsidR="00274625" w:rsidRDefault="00274625" w:rsidP="00BE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E8D0" w14:textId="074EEC5E" w:rsidR="00BE197F" w:rsidRDefault="00BE1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D8F"/>
    <w:multiLevelType w:val="hybridMultilevel"/>
    <w:tmpl w:val="6F021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4094"/>
    <w:multiLevelType w:val="hybridMultilevel"/>
    <w:tmpl w:val="72C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C1CCC"/>
    <w:multiLevelType w:val="hybridMultilevel"/>
    <w:tmpl w:val="F8825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337"/>
    <w:multiLevelType w:val="hybridMultilevel"/>
    <w:tmpl w:val="92B6B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05723"/>
    <w:multiLevelType w:val="hybridMultilevel"/>
    <w:tmpl w:val="21DE8F1A"/>
    <w:lvl w:ilvl="0" w:tplc="B6D46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15A97"/>
    <w:multiLevelType w:val="hybridMultilevel"/>
    <w:tmpl w:val="5D3C5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7762">
    <w:abstractNumId w:val="5"/>
  </w:num>
  <w:num w:numId="2" w16cid:durableId="2128113049">
    <w:abstractNumId w:val="2"/>
  </w:num>
  <w:num w:numId="3" w16cid:durableId="1348369273">
    <w:abstractNumId w:val="1"/>
  </w:num>
  <w:num w:numId="4" w16cid:durableId="184637404">
    <w:abstractNumId w:val="3"/>
  </w:num>
  <w:num w:numId="5" w16cid:durableId="37972942">
    <w:abstractNumId w:val="0"/>
  </w:num>
  <w:num w:numId="6" w16cid:durableId="713433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87"/>
    <w:rsid w:val="0003559C"/>
    <w:rsid w:val="000A0B99"/>
    <w:rsid w:val="000E35A2"/>
    <w:rsid w:val="00115EA2"/>
    <w:rsid w:val="001F0A49"/>
    <w:rsid w:val="00274625"/>
    <w:rsid w:val="003848BE"/>
    <w:rsid w:val="00410E4E"/>
    <w:rsid w:val="00560780"/>
    <w:rsid w:val="005D3E36"/>
    <w:rsid w:val="00633567"/>
    <w:rsid w:val="006F3ABF"/>
    <w:rsid w:val="0073745B"/>
    <w:rsid w:val="00741587"/>
    <w:rsid w:val="007572AE"/>
    <w:rsid w:val="007B2D87"/>
    <w:rsid w:val="007F2C08"/>
    <w:rsid w:val="009C3999"/>
    <w:rsid w:val="009F2BB1"/>
    <w:rsid w:val="00AF10F0"/>
    <w:rsid w:val="00B24A1C"/>
    <w:rsid w:val="00B54C83"/>
    <w:rsid w:val="00BC4DF8"/>
    <w:rsid w:val="00BE197F"/>
    <w:rsid w:val="00C01F00"/>
    <w:rsid w:val="00C34B2D"/>
    <w:rsid w:val="00C97562"/>
    <w:rsid w:val="00CF386D"/>
    <w:rsid w:val="00D37D6D"/>
    <w:rsid w:val="00D634D6"/>
    <w:rsid w:val="00E644DD"/>
    <w:rsid w:val="00E83DA6"/>
    <w:rsid w:val="00EB040F"/>
    <w:rsid w:val="00EC582F"/>
    <w:rsid w:val="00F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C4CA721"/>
  <w15:docId w15:val="{156B91C5-2FF9-4C25-B3E6-F242772B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9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7F"/>
    <w:rPr>
      <w:lang w:val="en-GB"/>
    </w:rPr>
  </w:style>
  <w:style w:type="paragraph" w:styleId="ListParagraph">
    <w:name w:val="List Paragraph"/>
    <w:basedOn w:val="Normal"/>
    <w:uiPriority w:val="34"/>
    <w:qFormat/>
    <w:rsid w:val="009F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ow0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9C51E-8F9F-4D59-8E9A-9F7C4CFE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Asante</dc:creator>
  <cp:keywords/>
  <dc:description/>
  <cp:lastModifiedBy>Martin</cp:lastModifiedBy>
  <cp:revision>3</cp:revision>
  <dcterms:created xsi:type="dcterms:W3CDTF">2022-08-29T17:43:00Z</dcterms:created>
  <dcterms:modified xsi:type="dcterms:W3CDTF">2023-07-29T22:18:00Z</dcterms:modified>
</cp:coreProperties>
</file>