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D0FC7" w14:textId="0A82DC1E" w:rsidR="00B931A5" w:rsidRPr="00D23F95" w:rsidRDefault="005D5E28">
      <w:pPr>
        <w:rPr>
          <w:sz w:val="28"/>
          <w:szCs w:val="28"/>
        </w:rPr>
      </w:pPr>
      <w:bookmarkStart w:id="0" w:name="_Hlk68956105"/>
      <w:r w:rsidRPr="00D23F95">
        <w:rPr>
          <w:sz w:val="28"/>
          <w:szCs w:val="28"/>
        </w:rPr>
        <w:t>раздел «Введение»</w:t>
      </w:r>
    </w:p>
    <w:p w14:paraId="2A2215A3" w14:textId="78A4DEC2" w:rsidR="00D23F95" w:rsidRPr="00D23F95" w:rsidRDefault="00D23F95">
      <w:pPr>
        <w:rPr>
          <w:sz w:val="28"/>
          <w:szCs w:val="28"/>
        </w:rPr>
      </w:pPr>
    </w:p>
    <w:p w14:paraId="6802C2CB" w14:textId="74434B34" w:rsidR="00D23F95" w:rsidRPr="00FA4395" w:rsidRDefault="00C54045" w:rsidP="00C5404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М</w:t>
      </w:r>
      <w:r w:rsidRPr="0072272C">
        <w:rPr>
          <w:sz w:val="28"/>
          <w:szCs w:val="28"/>
        </w:rPr>
        <w:t>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</w:t>
      </w:r>
      <w:r w:rsidR="00FF179B">
        <w:rPr>
          <w:sz w:val="28"/>
          <w:szCs w:val="28"/>
        </w:rPr>
        <w:t>:</w:t>
      </w:r>
    </w:p>
    <w:p w14:paraId="47DE5024" w14:textId="19F3BF95" w:rsidR="00FA4395" w:rsidRDefault="008A5AB5" w:rsidP="00FA4395">
      <w:pPr>
        <w:rPr>
          <w:sz w:val="28"/>
          <w:szCs w:val="28"/>
        </w:rPr>
      </w:pPr>
      <w:r>
        <w:rPr>
          <w:sz w:val="28"/>
          <w:szCs w:val="28"/>
        </w:rPr>
        <w:t xml:space="preserve">Место: офис </w:t>
      </w:r>
      <w:r w:rsidR="0056648D">
        <w:rPr>
          <w:sz w:val="28"/>
          <w:szCs w:val="28"/>
        </w:rPr>
        <w:t>ООО РПК</w:t>
      </w:r>
      <w:r w:rsidR="00FA4395" w:rsidRPr="00FA4395">
        <w:rPr>
          <w:sz w:val="28"/>
          <w:szCs w:val="28"/>
        </w:rPr>
        <w:t xml:space="preserve"> </w:t>
      </w:r>
      <w:proofErr w:type="spellStart"/>
      <w:r w:rsidR="00FA4395" w:rsidRPr="00FA4395">
        <w:rPr>
          <w:sz w:val="28"/>
          <w:szCs w:val="28"/>
        </w:rPr>
        <w:t>Артде</w:t>
      </w:r>
      <w:r w:rsidR="00FA4395">
        <w:rPr>
          <w:sz w:val="28"/>
          <w:szCs w:val="28"/>
        </w:rPr>
        <w:t>кор</w:t>
      </w:r>
      <w:proofErr w:type="spellEnd"/>
      <w:r w:rsidR="00FA4395">
        <w:rPr>
          <w:sz w:val="28"/>
          <w:szCs w:val="28"/>
        </w:rPr>
        <w:t xml:space="preserve"> </w:t>
      </w:r>
      <w:r w:rsidR="001D76C1">
        <w:rPr>
          <w:sz w:val="28"/>
          <w:szCs w:val="28"/>
        </w:rPr>
        <w:t>–</w:t>
      </w:r>
      <w:r w:rsidR="0056648D">
        <w:rPr>
          <w:sz w:val="28"/>
          <w:szCs w:val="28"/>
        </w:rPr>
        <w:t xml:space="preserve"> Рекламно</w:t>
      </w:r>
      <w:r w:rsidR="001D76C1">
        <w:rPr>
          <w:sz w:val="28"/>
          <w:szCs w:val="28"/>
        </w:rPr>
        <w:t>-</w:t>
      </w:r>
      <w:r w:rsidR="0056648D">
        <w:rPr>
          <w:sz w:val="28"/>
          <w:szCs w:val="28"/>
        </w:rPr>
        <w:t>Производственн</w:t>
      </w:r>
      <w:r>
        <w:rPr>
          <w:sz w:val="28"/>
          <w:szCs w:val="28"/>
        </w:rPr>
        <w:t>ая Компания</w:t>
      </w:r>
    </w:p>
    <w:p w14:paraId="370969DB" w14:textId="2AEBC0C8" w:rsidR="00EB2D36" w:rsidRPr="00FA4395" w:rsidRDefault="00EB2D36" w:rsidP="00FA4395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Назначение: исследование </w:t>
      </w:r>
      <w:proofErr w:type="gramStart"/>
      <w:r>
        <w:rPr>
          <w:sz w:val="28"/>
          <w:szCs w:val="28"/>
        </w:rPr>
        <w:t>бизнес процессов</w:t>
      </w:r>
      <w:proofErr w:type="gramEnd"/>
      <w:r>
        <w:rPr>
          <w:sz w:val="28"/>
          <w:szCs w:val="28"/>
        </w:rPr>
        <w:t xml:space="preserve"> </w:t>
      </w:r>
      <w:r w:rsidR="00562A7E">
        <w:rPr>
          <w:sz w:val="28"/>
          <w:szCs w:val="28"/>
        </w:rPr>
        <w:t>компании «как есть»</w:t>
      </w:r>
    </w:p>
    <w:p w14:paraId="3B930D6D" w14:textId="4E0BC1F2" w:rsidR="00C54045" w:rsidRPr="00562A7E" w:rsidRDefault="00EF2371" w:rsidP="00C5404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К</w:t>
      </w:r>
      <w:r w:rsidRPr="0072272C">
        <w:rPr>
          <w:sz w:val="28"/>
          <w:szCs w:val="28"/>
        </w:rPr>
        <w:t>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 w:rsidR="00FF179B">
        <w:rPr>
          <w:sz w:val="28"/>
          <w:szCs w:val="28"/>
        </w:rPr>
        <w:t>:</w:t>
      </w:r>
    </w:p>
    <w:p w14:paraId="3ABB777D" w14:textId="77777777" w:rsidR="00562A7E" w:rsidRPr="006219AB" w:rsidRDefault="00562A7E" w:rsidP="00230F34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9B0531">
        <w:rPr>
          <w:sz w:val="28"/>
          <w:szCs w:val="28"/>
        </w:rPr>
        <w:t>способность к самоорганизации и самообразованию</w:t>
      </w:r>
    </w:p>
    <w:p w14:paraId="44E3DA70" w14:textId="77777777" w:rsidR="00562A7E" w:rsidRDefault="00562A7E" w:rsidP="00230F34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6219AB">
        <w:rPr>
          <w:sz w:val="28"/>
          <w:szCs w:val="28"/>
        </w:rPr>
        <w:t>способность осваивать методики использования программных средств для решения практических задач</w:t>
      </w:r>
    </w:p>
    <w:p w14:paraId="743FE755" w14:textId="77777777" w:rsidR="00562A7E" w:rsidRDefault="00562A7E" w:rsidP="00230F34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бизнес-планы и технические задания на оснащение отделов, лабораторий, офисов компьютерным и сетевым оборудованием</w:t>
      </w:r>
    </w:p>
    <w:p w14:paraId="529A9041" w14:textId="77777777" w:rsidR="00562A7E" w:rsidRDefault="00562A7E" w:rsidP="00230F34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14:paraId="0E9CE881" w14:textId="77777777" w:rsidR="00562A7E" w:rsidRDefault="00562A7E" w:rsidP="00230F34">
      <w:pPr>
        <w:pStyle w:val="a3"/>
        <w:numPr>
          <w:ilvl w:val="1"/>
          <w:numId w:val="3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Pr="00DA2807">
        <w:rPr>
          <w:sz w:val="28"/>
          <w:szCs w:val="28"/>
        </w:rPr>
        <w:t xml:space="preserve"> </w:t>
      </w:r>
    </w:p>
    <w:p w14:paraId="4C9F02D2" w14:textId="77777777" w:rsidR="00562A7E" w:rsidRPr="00562A7E" w:rsidRDefault="00562A7E" w:rsidP="00562A7E">
      <w:pPr>
        <w:rPr>
          <w:b/>
          <w:bCs/>
          <w:sz w:val="28"/>
          <w:szCs w:val="28"/>
        </w:rPr>
      </w:pPr>
    </w:p>
    <w:p w14:paraId="023EDBCF" w14:textId="6E63115E" w:rsidR="00EF2371" w:rsidRPr="003C4BB6" w:rsidRDefault="00EF2371" w:rsidP="00C5404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Ц</w:t>
      </w:r>
      <w:r w:rsidRPr="0072272C">
        <w:rPr>
          <w:sz w:val="28"/>
          <w:szCs w:val="28"/>
        </w:rPr>
        <w:t>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 w:rsidR="00FF179B">
        <w:rPr>
          <w:sz w:val="28"/>
          <w:szCs w:val="28"/>
        </w:rPr>
        <w:t>:</w:t>
      </w:r>
    </w:p>
    <w:p w14:paraId="4D69AD5D" w14:textId="77777777" w:rsidR="003C4BB6" w:rsidRDefault="003C4BB6" w:rsidP="003C4BB6">
      <w:pPr>
        <w:pStyle w:val="a3"/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3C4BB6">
        <w:rPr>
          <w:sz w:val="28"/>
          <w:szCs w:val="28"/>
        </w:rPr>
        <w:t>Цели:</w:t>
      </w:r>
      <w:r w:rsidRPr="003C4BB6">
        <w:rPr>
          <w:sz w:val="28"/>
          <w:szCs w:val="28"/>
        </w:rPr>
        <w:tab/>
      </w:r>
    </w:p>
    <w:p w14:paraId="28643ABA" w14:textId="7940FE53" w:rsidR="003C4BB6" w:rsidRPr="001820AF" w:rsidRDefault="003C4BB6" w:rsidP="001820AF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>- закрепление и углубление теоретических знаний, полученных студентами в процессе изучения профильных дисциплин;</w:t>
      </w:r>
    </w:p>
    <w:p w14:paraId="282DC14C" w14:textId="40AE938A" w:rsidR="003C4BB6" w:rsidRPr="001820AF" w:rsidRDefault="003C4BB6" w:rsidP="001820AF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>- приобретение практических навыков и компетенций в сфере использования новейших информационных технологий в экспериментально-исследовательской и эксплуатационной деятельности;</w:t>
      </w:r>
    </w:p>
    <w:p w14:paraId="7E5D3E46" w14:textId="045EF3B3" w:rsidR="003C4BB6" w:rsidRPr="001820AF" w:rsidRDefault="003C4BB6" w:rsidP="001820AF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>- сбор, систематизация и обобщение практического материала по теме выпускной квалификационной работы, выбранной студентом.</w:t>
      </w:r>
    </w:p>
    <w:p w14:paraId="5A2AF013" w14:textId="77777777" w:rsidR="003C4BB6" w:rsidRPr="003C4BB6" w:rsidRDefault="003C4BB6" w:rsidP="003C4BB6">
      <w:pPr>
        <w:pStyle w:val="a3"/>
        <w:tabs>
          <w:tab w:val="left" w:pos="1134"/>
        </w:tabs>
        <w:ind w:left="1440"/>
        <w:jc w:val="both"/>
        <w:rPr>
          <w:sz w:val="28"/>
          <w:szCs w:val="28"/>
        </w:rPr>
      </w:pPr>
    </w:p>
    <w:p w14:paraId="3C48F16E" w14:textId="75DCFE8E" w:rsidR="003C4BB6" w:rsidRDefault="003C4BB6" w:rsidP="003C4BB6">
      <w:pPr>
        <w:pStyle w:val="a3"/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3C4BB6">
        <w:rPr>
          <w:sz w:val="28"/>
          <w:szCs w:val="28"/>
        </w:rPr>
        <w:t>Задачи:</w:t>
      </w:r>
      <w:r w:rsidRPr="003C4BB6">
        <w:rPr>
          <w:sz w:val="28"/>
          <w:szCs w:val="28"/>
        </w:rPr>
        <w:tab/>
      </w:r>
    </w:p>
    <w:p w14:paraId="4088C329" w14:textId="63747AF5" w:rsidR="007044AA" w:rsidRPr="001820AF" w:rsidRDefault="007044AA" w:rsidP="001820AF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lastRenderedPageBreak/>
        <w:t>- совершенствование навыков практического решения информационных задач на конкретном рабочем месте в качестве исполнителя или стажера</w:t>
      </w:r>
    </w:p>
    <w:p w14:paraId="5562CB59" w14:textId="3A1E859F" w:rsidR="003C4BB6" w:rsidRPr="001820AF" w:rsidRDefault="003C4BB6" w:rsidP="001820AF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 xml:space="preserve">- практическое использование полученных знаний по дисциплинам специализации; </w:t>
      </w:r>
    </w:p>
    <w:p w14:paraId="4A1FECA0" w14:textId="7EC8C2F2" w:rsidR="003C4BB6" w:rsidRPr="001820AF" w:rsidRDefault="003C4BB6" w:rsidP="001820AF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>- реализация опыта создания и применения информационных технологий и систем информационного обеспечения;</w:t>
      </w:r>
    </w:p>
    <w:p w14:paraId="566DC6F5" w14:textId="77777777" w:rsidR="003C4BB6" w:rsidRPr="003C4BB6" w:rsidRDefault="003C4BB6" w:rsidP="003C4BB6">
      <w:pPr>
        <w:rPr>
          <w:b/>
          <w:bCs/>
          <w:sz w:val="28"/>
          <w:szCs w:val="28"/>
        </w:rPr>
      </w:pPr>
    </w:p>
    <w:p w14:paraId="33EAB42C" w14:textId="1E20FFC1" w:rsidR="00EF2371" w:rsidRPr="00D942A8" w:rsidRDefault="00AF23AA" w:rsidP="00C5404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Р</w:t>
      </w:r>
      <w:r w:rsidRPr="0072272C">
        <w:rPr>
          <w:sz w:val="28"/>
          <w:szCs w:val="28"/>
        </w:rPr>
        <w:t>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 w:rsidR="00FF179B">
        <w:rPr>
          <w:sz w:val="28"/>
          <w:szCs w:val="28"/>
        </w:rPr>
        <w:t>:</w:t>
      </w:r>
    </w:p>
    <w:p w14:paraId="2E839B49" w14:textId="77777777" w:rsidR="00D942A8" w:rsidRPr="00F625C0" w:rsidRDefault="00D942A8" w:rsidP="00F625C0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 способность к кооперации с коллегами, работе в коллективе.</w:t>
      </w:r>
    </w:p>
    <w:p w14:paraId="09E91AB6" w14:textId="6D53CD38" w:rsidR="00D942A8" w:rsidRPr="00F625C0" w:rsidRDefault="00D942A8" w:rsidP="00F625C0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 способность осознавать социальную значимость своей будущей профессии, обладать высокой мотивацией к выполнению профессиональной деятельности в области обеспечения информационной безопасности, готовностью и способностью к активной состязательной деятельности в условиях информационного противоборства.</w:t>
      </w:r>
    </w:p>
    <w:p w14:paraId="4EB26DC4" w14:textId="42F4C3EC" w:rsidR="00D942A8" w:rsidRPr="00F625C0" w:rsidRDefault="00D942A8" w:rsidP="00F625C0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 способность к обобщению, анализу, восприятию информации, постановке цели и выбору путей ее достижения, владеть культурой мышления</w:t>
      </w:r>
    </w:p>
    <w:p w14:paraId="2E29D424" w14:textId="430D01D6" w:rsidR="00D942A8" w:rsidRPr="00F625C0" w:rsidRDefault="00D942A8" w:rsidP="00F625C0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 xml:space="preserve">- способность </w:t>
      </w:r>
      <w:proofErr w:type="gramStart"/>
      <w:r w:rsidRPr="00F625C0">
        <w:rPr>
          <w:sz w:val="28"/>
          <w:szCs w:val="28"/>
        </w:rPr>
        <w:t>логически верно</w:t>
      </w:r>
      <w:proofErr w:type="gramEnd"/>
      <w:r w:rsidRPr="00F625C0">
        <w:rPr>
          <w:sz w:val="28"/>
          <w:szCs w:val="28"/>
        </w:rPr>
        <w:t>, аргументированно и ясно строить устную и письменную речь, публично представлять собственные и известные научные результаты, вести дискуссии.</w:t>
      </w:r>
    </w:p>
    <w:p w14:paraId="15BC3E0D" w14:textId="650C450F" w:rsidR="00D942A8" w:rsidRPr="00F625C0" w:rsidRDefault="00D942A8" w:rsidP="00F625C0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 способность использовать основные естественнонаучные законы, применять математический аппарат в профессиональной деятельности, выявлять сущность проблем, возникающих в ходе профессиональной деятельности.</w:t>
      </w:r>
    </w:p>
    <w:p w14:paraId="71A52B72" w14:textId="2E27F900" w:rsidR="00D942A8" w:rsidRPr="00F625C0" w:rsidRDefault="00D942A8" w:rsidP="00F625C0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</w:t>
      </w:r>
      <w:r w:rsidRPr="00F625C0">
        <w:rPr>
          <w:sz w:val="28"/>
          <w:szCs w:val="28"/>
        </w:rPr>
        <w:t xml:space="preserve"> </w:t>
      </w:r>
      <w:r w:rsidRPr="00F625C0">
        <w:rPr>
          <w:sz w:val="28"/>
          <w:szCs w:val="28"/>
        </w:rPr>
        <w:t xml:space="preserve">способность к проведению предварительного технико-экономического анализа и обоснования проектных решений по проектированию </w:t>
      </w:r>
      <w:proofErr w:type="gramStart"/>
      <w:r w:rsidRPr="00F625C0">
        <w:rPr>
          <w:sz w:val="28"/>
          <w:szCs w:val="28"/>
        </w:rPr>
        <w:t>бизнес систем</w:t>
      </w:r>
      <w:proofErr w:type="gramEnd"/>
      <w:r w:rsidRPr="00F625C0">
        <w:rPr>
          <w:sz w:val="28"/>
          <w:szCs w:val="28"/>
        </w:rPr>
        <w:t xml:space="preserve"> </w:t>
      </w:r>
    </w:p>
    <w:p w14:paraId="6880B37E" w14:textId="0F4D1A01" w:rsidR="00D942A8" w:rsidRPr="00F625C0" w:rsidRDefault="00D942A8" w:rsidP="00F625C0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 xml:space="preserve">- способность оформить рабочую техническую документацию с учетом действующих нормативных и методических документов в области проектирования </w:t>
      </w:r>
      <w:proofErr w:type="gramStart"/>
      <w:r w:rsidRPr="00F625C0">
        <w:rPr>
          <w:sz w:val="28"/>
          <w:szCs w:val="28"/>
        </w:rPr>
        <w:t>бизнес систем</w:t>
      </w:r>
      <w:proofErr w:type="gramEnd"/>
      <w:r w:rsidRPr="00F625C0">
        <w:rPr>
          <w:sz w:val="28"/>
          <w:szCs w:val="28"/>
        </w:rPr>
        <w:t>.</w:t>
      </w:r>
    </w:p>
    <w:bookmarkEnd w:id="0"/>
    <w:p w14:paraId="6F7D21B9" w14:textId="77777777" w:rsidR="00D942A8" w:rsidRPr="00C54045" w:rsidRDefault="00D942A8" w:rsidP="00906741">
      <w:pPr>
        <w:pStyle w:val="a3"/>
        <w:rPr>
          <w:b/>
          <w:bCs/>
          <w:sz w:val="28"/>
          <w:szCs w:val="28"/>
        </w:rPr>
      </w:pPr>
    </w:p>
    <w:sectPr w:rsidR="00D942A8" w:rsidRPr="00C54045" w:rsidSect="00FC3B3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CB590" w14:textId="77777777" w:rsidR="00B455E1" w:rsidRDefault="00B455E1" w:rsidP="006A6652">
      <w:pPr>
        <w:spacing w:after="0" w:line="240" w:lineRule="auto"/>
      </w:pPr>
      <w:r>
        <w:separator/>
      </w:r>
    </w:p>
  </w:endnote>
  <w:endnote w:type="continuationSeparator" w:id="0">
    <w:p w14:paraId="40FBE639" w14:textId="77777777" w:rsidR="00B455E1" w:rsidRDefault="00B455E1" w:rsidP="006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93A13" w14:textId="77777777" w:rsidR="00B455E1" w:rsidRDefault="00B455E1" w:rsidP="006A6652">
      <w:pPr>
        <w:spacing w:after="0" w:line="240" w:lineRule="auto"/>
      </w:pPr>
      <w:r>
        <w:separator/>
      </w:r>
    </w:p>
  </w:footnote>
  <w:footnote w:type="continuationSeparator" w:id="0">
    <w:p w14:paraId="210C330F" w14:textId="77777777" w:rsidR="00B455E1" w:rsidRDefault="00B455E1" w:rsidP="006A6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07796"/>
    <w:multiLevelType w:val="hybridMultilevel"/>
    <w:tmpl w:val="4B8CA528"/>
    <w:lvl w:ilvl="0" w:tplc="1A1E4E96">
      <w:numFmt w:val="bullet"/>
      <w:lvlText w:val="-"/>
      <w:lvlJc w:val="left"/>
      <w:pPr>
        <w:ind w:left="15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F8E3522"/>
    <w:multiLevelType w:val="hybridMultilevel"/>
    <w:tmpl w:val="55B21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E00DD"/>
    <w:multiLevelType w:val="hybridMultilevel"/>
    <w:tmpl w:val="BF3CF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ED"/>
    <w:rsid w:val="000014BE"/>
    <w:rsid w:val="001820AF"/>
    <w:rsid w:val="001A2369"/>
    <w:rsid w:val="001D76C1"/>
    <w:rsid w:val="00230F34"/>
    <w:rsid w:val="003C4BB6"/>
    <w:rsid w:val="00562A7E"/>
    <w:rsid w:val="0056648D"/>
    <w:rsid w:val="005D5E28"/>
    <w:rsid w:val="006A6652"/>
    <w:rsid w:val="007044AA"/>
    <w:rsid w:val="008A5AB5"/>
    <w:rsid w:val="00906741"/>
    <w:rsid w:val="00AF23AA"/>
    <w:rsid w:val="00B455E1"/>
    <w:rsid w:val="00B853ED"/>
    <w:rsid w:val="00B931A5"/>
    <w:rsid w:val="00BD338A"/>
    <w:rsid w:val="00C54045"/>
    <w:rsid w:val="00D23F95"/>
    <w:rsid w:val="00D9188A"/>
    <w:rsid w:val="00D942A8"/>
    <w:rsid w:val="00DC220E"/>
    <w:rsid w:val="00EB2D36"/>
    <w:rsid w:val="00EF2371"/>
    <w:rsid w:val="00F5032E"/>
    <w:rsid w:val="00F625C0"/>
    <w:rsid w:val="00FA4395"/>
    <w:rsid w:val="00FC3B3A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535B"/>
  <w15:chartTrackingRefBased/>
  <w15:docId w15:val="{499CDAEB-34D8-449C-8AEF-C85566BD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4</cp:revision>
  <dcterms:created xsi:type="dcterms:W3CDTF">2021-04-10T06:36:00Z</dcterms:created>
  <dcterms:modified xsi:type="dcterms:W3CDTF">2021-04-10T07:10:00Z</dcterms:modified>
</cp:coreProperties>
</file>