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586" w:rsidRPr="00E36088" w:rsidRDefault="00BA2586" w:rsidP="00BA2586">
      <w:pPr>
        <w:pStyle w:val="1"/>
        <w:jc w:val="center"/>
        <w:rPr>
          <w:rFonts w:ascii="Calibri" w:hAnsi="Calibri" w:cs="Calibri"/>
          <w:b/>
          <w:bCs/>
        </w:rPr>
      </w:pPr>
      <w:r w:rsidRPr="00E36088">
        <w:rPr>
          <w:rFonts w:ascii="Calibri" w:hAnsi="Calibri" w:cs="Calibri"/>
          <w:b/>
          <w:bCs/>
        </w:rPr>
        <w:t>Практическое задание 3</w:t>
      </w:r>
    </w:p>
    <w:p w:rsidR="00BA2586" w:rsidRPr="00E36088" w:rsidRDefault="00BA2586" w:rsidP="00BA2586">
      <w:pPr>
        <w:jc w:val="both"/>
        <w:rPr>
          <w:i/>
          <w:iCs/>
          <w:color w:val="000000" w:themeColor="text1"/>
          <w:sz w:val="28"/>
          <w:szCs w:val="28"/>
        </w:rPr>
      </w:pPr>
    </w:p>
    <w:p w:rsidR="00BA2586" w:rsidRPr="00F31FCD" w:rsidRDefault="00BA2586" w:rsidP="00BA2586">
      <w:pPr>
        <w:pStyle w:val="Default"/>
        <w:ind w:firstLine="709"/>
        <w:rPr>
          <w:i/>
          <w:color w:val="auto"/>
          <w:sz w:val="28"/>
          <w:szCs w:val="28"/>
        </w:rPr>
      </w:pPr>
      <w:r w:rsidRPr="00F31FCD">
        <w:rPr>
          <w:bCs/>
          <w:i/>
          <w:color w:val="auto"/>
          <w:sz w:val="28"/>
          <w:szCs w:val="28"/>
        </w:rPr>
        <w:t xml:space="preserve">Задание 3. Описание рабочего места и выполненных заданий. </w:t>
      </w:r>
    </w:p>
    <w:p w:rsidR="00BA2586" w:rsidRPr="00223150" w:rsidRDefault="00BA2586" w:rsidP="00BA2586">
      <w:pPr>
        <w:pStyle w:val="Default"/>
        <w:numPr>
          <w:ilvl w:val="0"/>
          <w:numId w:val="1"/>
        </w:numPr>
        <w:tabs>
          <w:tab w:val="left" w:pos="1134"/>
        </w:tabs>
        <w:spacing w:after="37"/>
        <w:ind w:left="0" w:firstLine="709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требования к персоналу, должностные обязанности выбранной на время практики должности, требования к своему рабочему месту. </w:t>
      </w:r>
    </w:p>
    <w:p w:rsidR="00BA2586" w:rsidRPr="00223150" w:rsidRDefault="00BA2586" w:rsidP="00BA2586">
      <w:pPr>
        <w:pStyle w:val="Default"/>
        <w:numPr>
          <w:ilvl w:val="0"/>
          <w:numId w:val="1"/>
        </w:numPr>
        <w:tabs>
          <w:tab w:val="left" w:pos="1134"/>
        </w:tabs>
        <w:spacing w:after="37"/>
        <w:ind w:left="0" w:firstLine="709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правила техники безопасности, которые необходимо соблюдать на рабочем месте. </w:t>
      </w:r>
    </w:p>
    <w:p w:rsidR="00BA2586" w:rsidRPr="00223150" w:rsidRDefault="00BA2586" w:rsidP="00BA2586">
      <w:pPr>
        <w:pStyle w:val="Default"/>
        <w:numPr>
          <w:ilvl w:val="0"/>
          <w:numId w:val="1"/>
        </w:numPr>
        <w:tabs>
          <w:tab w:val="left" w:pos="1134"/>
        </w:tabs>
        <w:spacing w:after="37"/>
        <w:ind w:left="0" w:firstLine="709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предметно-ориентированные информационные системы, используемые в организации в целом и используемые </w:t>
      </w:r>
      <w:r>
        <w:rPr>
          <w:color w:val="auto"/>
          <w:sz w:val="28"/>
          <w:szCs w:val="28"/>
        </w:rPr>
        <w:t>В</w:t>
      </w:r>
      <w:r w:rsidRPr="00223150">
        <w:rPr>
          <w:color w:val="auto"/>
          <w:sz w:val="28"/>
          <w:szCs w:val="28"/>
        </w:rPr>
        <w:t xml:space="preserve">ами при выполнении заданий руководителя практики от организации. Дайте им краткую характеристику, показав </w:t>
      </w:r>
      <w:r>
        <w:rPr>
          <w:color w:val="auto"/>
          <w:sz w:val="28"/>
          <w:szCs w:val="28"/>
        </w:rPr>
        <w:t xml:space="preserve">их </w:t>
      </w:r>
      <w:r w:rsidRPr="00223150">
        <w:rPr>
          <w:color w:val="auto"/>
          <w:sz w:val="28"/>
          <w:szCs w:val="28"/>
        </w:rPr>
        <w:t xml:space="preserve">достоинства и недостатки. </w:t>
      </w:r>
    </w:p>
    <w:p w:rsidR="00BA2586" w:rsidRPr="00223150" w:rsidRDefault="00BA2586" w:rsidP="00BA2586">
      <w:pPr>
        <w:pStyle w:val="Default"/>
        <w:numPr>
          <w:ilvl w:val="0"/>
          <w:numId w:val="1"/>
        </w:numPr>
        <w:tabs>
          <w:tab w:val="left" w:pos="1134"/>
        </w:tabs>
        <w:spacing w:after="37"/>
        <w:ind w:left="0" w:firstLine="709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задачи, решаемые в ходе учебной практики. </w:t>
      </w:r>
    </w:p>
    <w:p w:rsidR="00BA2586" w:rsidRPr="00223150" w:rsidRDefault="00BA2586" w:rsidP="00BA2586">
      <w:pPr>
        <w:pStyle w:val="Default"/>
        <w:numPr>
          <w:ilvl w:val="0"/>
          <w:numId w:val="1"/>
        </w:numPr>
        <w:tabs>
          <w:tab w:val="left" w:pos="1134"/>
        </w:tabs>
        <w:spacing w:after="37"/>
        <w:ind w:left="0" w:firstLine="709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Представьте все выполненные задания в виде блок-схем или других диаграмм деловой графики. </w:t>
      </w:r>
    </w:p>
    <w:p w:rsidR="00BA2586" w:rsidRPr="00126A47" w:rsidRDefault="00BA2586" w:rsidP="00BA2586">
      <w:pPr>
        <w:ind w:firstLine="709"/>
        <w:jc w:val="both"/>
        <w:rPr>
          <w:i/>
          <w:iCs/>
          <w:color w:val="000000" w:themeColor="text1"/>
          <w:sz w:val="28"/>
          <w:szCs w:val="28"/>
        </w:rPr>
      </w:pPr>
    </w:p>
    <w:p w:rsidR="00BA2586" w:rsidRPr="00126A47" w:rsidRDefault="00BA2586" w:rsidP="00BA2586">
      <w:pPr>
        <w:ind w:left="1069"/>
        <w:jc w:val="both"/>
        <w:rPr>
          <w:color w:val="000000" w:themeColor="text1"/>
          <w:sz w:val="28"/>
          <w:szCs w:val="28"/>
        </w:rPr>
      </w:pPr>
    </w:p>
    <w:p w:rsidR="00BA2586" w:rsidRPr="00126A47" w:rsidRDefault="00BA2586" w:rsidP="00BA2586">
      <w:pPr>
        <w:ind w:firstLine="709"/>
        <w:jc w:val="both"/>
        <w:rPr>
          <w:b/>
          <w:color w:val="000000" w:themeColor="text1"/>
          <w:sz w:val="28"/>
          <w:szCs w:val="28"/>
        </w:rPr>
      </w:pPr>
      <w:r w:rsidRPr="00126A47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:rsidR="00BA2586" w:rsidRPr="00126A47" w:rsidRDefault="00BA2586" w:rsidP="00BA2586">
      <w:pPr>
        <w:ind w:left="1069"/>
        <w:jc w:val="both"/>
        <w:rPr>
          <w:color w:val="000000" w:themeColor="text1"/>
          <w:sz w:val="28"/>
          <w:szCs w:val="28"/>
        </w:rPr>
      </w:pPr>
    </w:p>
    <w:p w:rsidR="00A26C8E" w:rsidRDefault="00BA2586">
      <w:bookmarkStart w:id="0" w:name="_GoBack"/>
      <w:bookmarkEnd w:id="0"/>
    </w:p>
    <w:sectPr w:rsidR="00A26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3564A"/>
    <w:multiLevelType w:val="hybridMultilevel"/>
    <w:tmpl w:val="14DEC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711"/>
    <w:rsid w:val="002B1711"/>
    <w:rsid w:val="00453E6C"/>
    <w:rsid w:val="00BA2586"/>
    <w:rsid w:val="00F7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586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BA2586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A2586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paragraph" w:customStyle="1" w:styleId="Default">
    <w:name w:val="Default"/>
    <w:rsid w:val="00BA258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586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BA2586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A2586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paragraph" w:customStyle="1" w:styleId="Default">
    <w:name w:val="Default"/>
    <w:rsid w:val="00BA258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Овсянникова</dc:creator>
  <cp:keywords/>
  <dc:description/>
  <cp:lastModifiedBy>Ангелина Овсянникова</cp:lastModifiedBy>
  <cp:revision>2</cp:revision>
  <dcterms:created xsi:type="dcterms:W3CDTF">2020-09-29T12:49:00Z</dcterms:created>
  <dcterms:modified xsi:type="dcterms:W3CDTF">2020-09-29T12:50:00Z</dcterms:modified>
</cp:coreProperties>
</file>