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F17E5" w:rsidRPr="009F17E5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625718" w:rsidRPr="00625718" w:rsidRDefault="00625718" w:rsidP="00625718">
      <w:pPr>
        <w:spacing w:line="360" w:lineRule="auto"/>
        <w:jc w:val="center"/>
        <w:rPr>
          <w:rStyle w:val="afd"/>
          <w:smallCaps w:val="0"/>
          <w:sz w:val="28"/>
          <w:szCs w:val="28"/>
        </w:rPr>
      </w:pPr>
      <w:r w:rsidRPr="00625718">
        <w:rPr>
          <w:rStyle w:val="afd"/>
          <w:smallCaps w:val="0"/>
          <w:sz w:val="28"/>
          <w:szCs w:val="28"/>
        </w:rPr>
        <w:t>Отчет по учебной практике</w:t>
      </w:r>
    </w:p>
    <w:p w:rsidR="007F6E90" w:rsidRPr="00262FE9" w:rsidRDefault="007F6E90" w:rsidP="007F6E90">
      <w:pPr>
        <w:spacing w:line="360" w:lineRule="auto"/>
        <w:jc w:val="center"/>
        <w:rPr>
          <w:rStyle w:val="afd"/>
          <w:smallCaps w:val="0"/>
          <w:sz w:val="28"/>
          <w:szCs w:val="28"/>
        </w:rPr>
      </w:pPr>
      <w:r w:rsidRPr="00594AD8">
        <w:rPr>
          <w:rStyle w:val="afd"/>
          <w:smallCaps w:val="0"/>
          <w:sz w:val="28"/>
          <w:szCs w:val="28"/>
        </w:rPr>
        <w:t>Тема</w:t>
      </w:r>
      <w:r w:rsidR="00625718">
        <w:rPr>
          <w:rStyle w:val="afd"/>
          <w:smallCaps w:val="0"/>
          <w:sz w:val="28"/>
          <w:szCs w:val="28"/>
        </w:rPr>
        <w:t xml:space="preserve"> НИР</w:t>
      </w:r>
      <w:r w:rsidRPr="00594AD8">
        <w:rPr>
          <w:rStyle w:val="afd"/>
          <w:smallCaps w:val="0"/>
          <w:sz w:val="28"/>
          <w:szCs w:val="28"/>
        </w:rPr>
        <w:t xml:space="preserve">: </w:t>
      </w:r>
      <w:r w:rsidR="00262FE9">
        <w:rPr>
          <w:rStyle w:val="afd"/>
          <w:smallCaps w:val="0"/>
          <w:sz w:val="28"/>
          <w:szCs w:val="28"/>
        </w:rPr>
        <w:t xml:space="preserve">Разработка, развёртка и поддержка приложения, написанного на </w:t>
      </w:r>
      <w:r w:rsidR="00262FE9">
        <w:rPr>
          <w:rStyle w:val="afd"/>
          <w:smallCaps w:val="0"/>
          <w:sz w:val="28"/>
          <w:szCs w:val="28"/>
          <w:lang w:val="en-US"/>
        </w:rPr>
        <w:t>Java</w:t>
      </w:r>
      <w:r w:rsidR="00262FE9" w:rsidRPr="00262FE9">
        <w:rPr>
          <w:rStyle w:val="afd"/>
          <w:smallCaps w:val="0"/>
          <w:sz w:val="28"/>
          <w:szCs w:val="28"/>
        </w:rPr>
        <w:t xml:space="preserve"> </w:t>
      </w:r>
      <w:r w:rsidR="00262FE9">
        <w:rPr>
          <w:rStyle w:val="afd"/>
          <w:smallCaps w:val="0"/>
          <w:sz w:val="28"/>
          <w:szCs w:val="28"/>
        </w:rPr>
        <w:t xml:space="preserve">с использованием </w:t>
      </w:r>
      <w:r w:rsidR="00262FE9">
        <w:rPr>
          <w:rStyle w:val="afd"/>
          <w:smallCaps w:val="0"/>
          <w:sz w:val="28"/>
          <w:szCs w:val="28"/>
          <w:lang w:val="en-US"/>
        </w:rPr>
        <w:t>Spring</w:t>
      </w:r>
      <w:r w:rsidR="00262FE9" w:rsidRPr="00262FE9">
        <w:rPr>
          <w:rStyle w:val="afd"/>
          <w:smallCaps w:val="0"/>
          <w:sz w:val="28"/>
          <w:szCs w:val="28"/>
        </w:rPr>
        <w:t>.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90555A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7F6E90" w:rsidRPr="00DB237D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DB237D">
              <w:rPr>
                <w:sz w:val="28"/>
                <w:szCs w:val="28"/>
              </w:rPr>
              <w:t>ка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DB237D" w:rsidRPr="00DB237D">
              <w:rPr>
                <w:sz w:val="28"/>
                <w:szCs w:val="28"/>
              </w:rPr>
              <w:t>5304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262FE9" w:rsidRDefault="00262FE9" w:rsidP="00DB237D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Фомченко</w:t>
            </w:r>
            <w:proofErr w:type="spellEnd"/>
            <w:r>
              <w:rPr>
                <w:sz w:val="28"/>
                <w:szCs w:val="28"/>
              </w:rPr>
              <w:t xml:space="preserve"> О.А.</w:t>
            </w:r>
          </w:p>
        </w:tc>
      </w:tr>
    </w:tbl>
    <w:p w:rsidR="0011346B" w:rsidRPr="005F10DF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2564AE" w:rsidRDefault="002564AE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2564AE" w:rsidRDefault="002564AE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25718" w:rsidRDefault="006B3A13" w:rsidP="002521B9">
      <w:pPr>
        <w:spacing w:line="360" w:lineRule="auto"/>
        <w:jc w:val="center"/>
        <w:rPr>
          <w:b/>
          <w:sz w:val="28"/>
          <w:szCs w:val="28"/>
        </w:rPr>
      </w:pPr>
      <w:r w:rsidRPr="00DB237D">
        <w:rPr>
          <w:bCs/>
          <w:sz w:val="28"/>
          <w:szCs w:val="28"/>
        </w:rPr>
        <w:t>20</w:t>
      </w:r>
      <w:proofErr w:type="spellStart"/>
      <w:r w:rsidR="00816E9A">
        <w:rPr>
          <w:bCs/>
          <w:sz w:val="28"/>
          <w:szCs w:val="28"/>
          <w:lang w:val="en-US"/>
        </w:rPr>
        <w:t>20</w:t>
      </w:r>
      <w:proofErr w:type="spellEnd"/>
      <w:r w:rsidR="00625718" w:rsidRPr="0090555A">
        <w:rPr>
          <w:b/>
          <w:sz w:val="28"/>
          <w:szCs w:val="28"/>
        </w:rPr>
        <w:t xml:space="preserve"> </w:t>
      </w:r>
    </w:p>
    <w:p w:rsidR="00816E9A" w:rsidRDefault="00CC12DE" w:rsidP="00816E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816E9A" w:rsidRDefault="00816E9A" w:rsidP="00816E9A">
      <w:pPr>
        <w:spacing w:line="360" w:lineRule="auto"/>
        <w:rPr>
          <w:b/>
          <w:sz w:val="28"/>
          <w:szCs w:val="28"/>
        </w:rPr>
      </w:pPr>
    </w:p>
    <w:p w:rsidR="00816E9A" w:rsidRDefault="00816E9A" w:rsidP="00816E9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Целью данной работы является изучение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получение опыта разработки, развертывания и поддержки </w:t>
      </w:r>
      <w:r>
        <w:rPr>
          <w:sz w:val="28"/>
          <w:szCs w:val="28"/>
          <w:lang w:val="en-US"/>
        </w:rPr>
        <w:t>web</w:t>
      </w:r>
      <w:r w:rsidRPr="00816E9A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приложения, написанного на </w:t>
      </w:r>
      <w:r>
        <w:rPr>
          <w:sz w:val="28"/>
          <w:szCs w:val="28"/>
          <w:lang w:val="en-US"/>
        </w:rPr>
        <w:t>Java</w:t>
      </w:r>
      <w:r w:rsidRPr="00816E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Spring</w:t>
      </w:r>
      <w:r w:rsidRPr="00816E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получение четкого, развернутого ответа на вопросы: Из чего состоит </w:t>
      </w:r>
      <w:r>
        <w:rPr>
          <w:sz w:val="28"/>
          <w:szCs w:val="28"/>
          <w:lang w:val="en-US"/>
        </w:rPr>
        <w:t>Spring</w:t>
      </w:r>
      <w:r w:rsidRPr="00816E9A">
        <w:rPr>
          <w:sz w:val="28"/>
          <w:szCs w:val="28"/>
        </w:rPr>
        <w:t xml:space="preserve">? </w:t>
      </w:r>
      <w:r>
        <w:rPr>
          <w:sz w:val="28"/>
          <w:szCs w:val="28"/>
        </w:rPr>
        <w:t>Как он работает? Как написать на нем приложение?</w:t>
      </w:r>
    </w:p>
    <w:p w:rsidR="00907004" w:rsidRDefault="00907004" w:rsidP="00816E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Эти вопросы важны  по той простой причине, что на данный момент </w:t>
      </w:r>
      <w:r>
        <w:rPr>
          <w:sz w:val="28"/>
          <w:szCs w:val="28"/>
          <w:lang w:val="en-US"/>
        </w:rPr>
        <w:t>Spring</w:t>
      </w:r>
      <w:r w:rsidRPr="00907004">
        <w:rPr>
          <w:sz w:val="28"/>
          <w:szCs w:val="28"/>
        </w:rPr>
        <w:t>,</w:t>
      </w:r>
      <w:r>
        <w:rPr>
          <w:sz w:val="28"/>
          <w:szCs w:val="28"/>
        </w:rPr>
        <w:t xml:space="preserve"> без сомнения, является самым популярным инструментом для разработки </w:t>
      </w:r>
      <w:r>
        <w:rPr>
          <w:sz w:val="28"/>
          <w:szCs w:val="28"/>
          <w:lang w:val="en-US"/>
        </w:rPr>
        <w:t>web</w:t>
      </w:r>
      <w:r w:rsidRPr="00907004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на основе </w:t>
      </w:r>
      <w:r w:rsidRPr="00907004">
        <w:rPr>
          <w:sz w:val="28"/>
          <w:szCs w:val="28"/>
        </w:rPr>
        <w:t xml:space="preserve">языка </w:t>
      </w:r>
      <w:r>
        <w:rPr>
          <w:sz w:val="28"/>
          <w:szCs w:val="28"/>
          <w:lang w:val="en-US"/>
        </w:rPr>
        <w:t>Java</w:t>
      </w:r>
      <w:r w:rsidRPr="0090700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является вторым по популярности языком программирования в мире.</w:t>
      </w:r>
    </w:p>
    <w:p w:rsidR="00907004" w:rsidRPr="001D73E6" w:rsidRDefault="00907004" w:rsidP="00816E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D73E6">
        <w:rPr>
          <w:sz w:val="28"/>
          <w:szCs w:val="28"/>
        </w:rPr>
        <w:t>Основная</w:t>
      </w:r>
      <w:r>
        <w:rPr>
          <w:sz w:val="28"/>
          <w:szCs w:val="28"/>
        </w:rPr>
        <w:t xml:space="preserve"> проблема в данной теме заключается в том, что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это огромный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с десятками различных модулей</w:t>
      </w:r>
      <w:r w:rsidR="001D73E6" w:rsidRPr="001D73E6">
        <w:rPr>
          <w:sz w:val="28"/>
          <w:szCs w:val="28"/>
        </w:rPr>
        <w:t>.</w:t>
      </w:r>
      <w:r w:rsidR="001D73E6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тому же</w:t>
      </w:r>
      <w:r w:rsidR="001D73E6">
        <w:rPr>
          <w:sz w:val="28"/>
          <w:szCs w:val="28"/>
        </w:rPr>
        <w:t>,</w:t>
      </w:r>
      <w:r>
        <w:rPr>
          <w:sz w:val="28"/>
          <w:szCs w:val="28"/>
        </w:rPr>
        <w:t xml:space="preserve"> он используется для разработки не только  </w:t>
      </w:r>
      <w:r>
        <w:rPr>
          <w:sz w:val="28"/>
          <w:szCs w:val="28"/>
          <w:lang w:val="en-US"/>
        </w:rPr>
        <w:t>web</w:t>
      </w:r>
      <w:r w:rsidRPr="00907004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  <w:r w:rsidR="001D73E6">
        <w:rPr>
          <w:sz w:val="28"/>
          <w:szCs w:val="28"/>
        </w:rPr>
        <w:t xml:space="preserve"> и не только на </w:t>
      </w:r>
      <w:r w:rsidR="001D73E6">
        <w:rPr>
          <w:sz w:val="28"/>
          <w:szCs w:val="28"/>
          <w:lang w:val="en-US"/>
        </w:rPr>
        <w:t>Java</w:t>
      </w:r>
      <w:r w:rsidR="001D73E6" w:rsidRPr="001D73E6">
        <w:rPr>
          <w:sz w:val="28"/>
          <w:szCs w:val="28"/>
        </w:rPr>
        <w:t>.</w:t>
      </w:r>
      <w:r w:rsidR="001D73E6">
        <w:rPr>
          <w:sz w:val="28"/>
          <w:szCs w:val="28"/>
        </w:rPr>
        <w:t xml:space="preserve"> Но, в рамках текущей задачи, мы ограничимся использованием и описанием только основных модулей </w:t>
      </w:r>
      <w:r w:rsidR="001D73E6">
        <w:rPr>
          <w:sz w:val="28"/>
          <w:szCs w:val="28"/>
          <w:lang w:val="en-US"/>
        </w:rPr>
        <w:t>web</w:t>
      </w:r>
      <w:r w:rsidR="001D73E6" w:rsidRPr="001D73E6">
        <w:rPr>
          <w:sz w:val="28"/>
          <w:szCs w:val="28"/>
        </w:rPr>
        <w:t>-</w:t>
      </w:r>
      <w:r w:rsidR="001D73E6">
        <w:rPr>
          <w:sz w:val="28"/>
          <w:szCs w:val="28"/>
        </w:rPr>
        <w:t xml:space="preserve">разработки на языке </w:t>
      </w:r>
      <w:r w:rsidR="001D73E6">
        <w:rPr>
          <w:sz w:val="28"/>
          <w:szCs w:val="28"/>
          <w:lang w:val="en-US"/>
        </w:rPr>
        <w:t>Java</w:t>
      </w:r>
      <w:r w:rsidR="001D73E6" w:rsidRPr="001D73E6">
        <w:rPr>
          <w:sz w:val="28"/>
          <w:szCs w:val="28"/>
        </w:rPr>
        <w:t>.</w:t>
      </w: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1D73E6" w:rsidRDefault="001D73E6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Default="00816E9A" w:rsidP="002521B9">
      <w:pPr>
        <w:spacing w:line="360" w:lineRule="auto"/>
        <w:jc w:val="center"/>
        <w:rPr>
          <w:b/>
          <w:sz w:val="28"/>
          <w:szCs w:val="28"/>
        </w:rPr>
      </w:pPr>
    </w:p>
    <w:p w:rsidR="00816E9A" w:rsidRPr="002521B9" w:rsidRDefault="00816E9A" w:rsidP="002521B9">
      <w:pPr>
        <w:spacing w:line="360" w:lineRule="auto"/>
        <w:jc w:val="center"/>
        <w:rPr>
          <w:bCs/>
          <w:sz w:val="28"/>
          <w:szCs w:val="28"/>
        </w:rPr>
      </w:pPr>
    </w:p>
    <w:p w:rsidR="00D131BE" w:rsidRPr="00F559E7" w:rsidRDefault="00D131BE" w:rsidP="00D131BE">
      <w:pPr>
        <w:jc w:val="center"/>
        <w:rPr>
          <w:b/>
          <w:sz w:val="28"/>
          <w:szCs w:val="28"/>
        </w:rPr>
      </w:pPr>
      <w:r w:rsidRPr="0090555A">
        <w:rPr>
          <w:b/>
          <w:sz w:val="28"/>
          <w:szCs w:val="28"/>
        </w:rPr>
        <w:lastRenderedPageBreak/>
        <w:t>СОДЕ</w:t>
      </w:r>
      <w:bookmarkStart w:id="0" w:name="_GoBack"/>
      <w:bookmarkEnd w:id="0"/>
      <w:r w:rsidRPr="0090555A">
        <w:rPr>
          <w:b/>
          <w:sz w:val="28"/>
          <w:szCs w:val="28"/>
        </w:rPr>
        <w:t>РЖАНИЕ</w:t>
      </w:r>
    </w:p>
    <w:sdt>
      <w:sdtPr>
        <w:id w:val="57793495"/>
        <w:docPartObj>
          <w:docPartGallery w:val="Table of Contents"/>
          <w:docPartUnique/>
        </w:docPartObj>
      </w:sdtPr>
      <w:sdtEndPr>
        <w:rPr>
          <w:rFonts w:eastAsia="Times New Roman"/>
          <w:i w:val="0"/>
          <w:caps w:val="0"/>
          <w:sz w:val="24"/>
          <w:szCs w:val="24"/>
          <w:shd w:val="clear" w:color="auto" w:fill="auto"/>
          <w:lang w:eastAsia="ru-RU"/>
        </w:rPr>
      </w:sdtEndPr>
      <w:sdtContent>
        <w:p w:rsidR="006C0090" w:rsidRPr="006C0090" w:rsidRDefault="006C0090">
          <w:pPr>
            <w:pStyle w:val="aff0"/>
            <w:rPr>
              <w:lang w:val="en-US"/>
            </w:rPr>
          </w:pPr>
        </w:p>
        <w:p w:rsidR="006C0090" w:rsidRDefault="006C0090" w:rsidP="006C0090">
          <w:pPr>
            <w:pStyle w:val="18"/>
            <w:numPr>
              <w:ilvl w:val="0"/>
              <w:numId w:val="45"/>
            </w:numPr>
            <w:rPr>
              <w:b/>
            </w:rPr>
          </w:pPr>
          <w:r>
            <w:rPr>
              <w:b/>
            </w:rPr>
            <w:t>Введение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6C0090" w:rsidRPr="006C0090" w:rsidRDefault="006C0090" w:rsidP="006C0090">
          <w:pPr>
            <w:pStyle w:val="18"/>
            <w:numPr>
              <w:ilvl w:val="0"/>
              <w:numId w:val="45"/>
            </w:numPr>
            <w:rPr>
              <w:b/>
              <w:lang w:val="en-US"/>
            </w:rPr>
          </w:pPr>
          <w:r>
            <w:rPr>
              <w:b/>
              <w:lang w:val="en-US"/>
            </w:rPr>
            <w:t>Spring Framework</w:t>
          </w:r>
          <w:r>
            <w:ptab w:relativeTo="margin" w:alignment="right" w:leader="dot"/>
          </w:r>
          <w:r>
            <w:rPr>
              <w:b/>
              <w:lang w:val="en-US"/>
            </w:rPr>
            <w:t>5</w:t>
          </w:r>
        </w:p>
        <w:p w:rsidR="006C0090" w:rsidRDefault="006C0090" w:rsidP="006C0090">
          <w:pPr>
            <w:pStyle w:val="2a"/>
            <w:numPr>
              <w:ilvl w:val="1"/>
              <w:numId w:val="45"/>
            </w:numPr>
          </w:pPr>
          <w:r>
            <w:t xml:space="preserve">Введение в </w:t>
          </w:r>
          <w:r>
            <w:rPr>
              <w:lang w:val="en-US"/>
            </w:rPr>
            <w:t>Spring</w:t>
          </w:r>
          <w:r>
            <w:ptab w:relativeTo="margin" w:alignment="right" w:leader="dot"/>
          </w:r>
          <w:r>
            <w:rPr>
              <w:lang w:val="en-US"/>
            </w:rPr>
            <w:t>5</w:t>
          </w:r>
        </w:p>
        <w:p w:rsidR="006C0090" w:rsidRDefault="006C0090" w:rsidP="006C0090">
          <w:pPr>
            <w:pStyle w:val="37"/>
            <w:numPr>
              <w:ilvl w:val="1"/>
              <w:numId w:val="45"/>
            </w:numPr>
          </w:pPr>
          <w:r>
            <w:t>Основные модули</w:t>
          </w:r>
          <w:r>
            <w:ptab w:relativeTo="margin" w:alignment="right" w:leader="dot"/>
          </w:r>
          <w:r>
            <w:t>5</w:t>
          </w:r>
        </w:p>
        <w:p w:rsidR="006C0090" w:rsidRDefault="006C0090" w:rsidP="006C0090">
          <w:pPr>
            <w:pStyle w:val="37"/>
            <w:ind w:left="1080"/>
            <w:rPr>
              <w:lang w:val="en-US"/>
            </w:rPr>
          </w:pPr>
          <w:r>
            <w:rPr>
              <w:lang w:val="en-US"/>
            </w:rPr>
            <w:t>2.2.1 Inversion Of Control</w:t>
          </w:r>
          <w:r>
            <w:ptab w:relativeTo="margin" w:alignment="right" w:leader="dot"/>
          </w:r>
          <w:r>
            <w:rPr>
              <w:lang w:val="en-US"/>
            </w:rPr>
            <w:t>6</w:t>
          </w:r>
        </w:p>
        <w:p w:rsidR="006C0090" w:rsidRPr="006C0090" w:rsidRDefault="006C0090" w:rsidP="006C0090">
          <w:pPr>
            <w:pStyle w:val="37"/>
            <w:ind w:left="1080"/>
            <w:rPr>
              <w:lang w:val="en-US"/>
            </w:rPr>
          </w:pPr>
          <w:r w:rsidRPr="006C0090">
            <w:t>2.2.</w:t>
          </w:r>
          <w:r>
            <w:rPr>
              <w:lang w:val="en-US"/>
            </w:rPr>
            <w:t>2</w:t>
          </w:r>
          <w:r w:rsidRPr="006C0090">
            <w:t xml:space="preserve"> </w:t>
          </w:r>
          <w:r>
            <w:rPr>
              <w:lang w:val="en-US"/>
            </w:rPr>
            <w:t>MVC</w:t>
          </w:r>
          <w:r>
            <w:ptab w:relativeTo="margin" w:alignment="right" w:leader="dot"/>
          </w:r>
          <w:r>
            <w:rPr>
              <w:lang w:val="en-US"/>
            </w:rPr>
            <w:t>7</w:t>
          </w:r>
        </w:p>
        <w:p w:rsidR="006C0090" w:rsidRPr="006C0090" w:rsidRDefault="006C0090" w:rsidP="00A322ED">
          <w:pPr>
            <w:pStyle w:val="37"/>
            <w:ind w:left="1080"/>
          </w:pPr>
          <w:r w:rsidRPr="006C0090">
            <w:t>2.2.</w:t>
          </w:r>
          <w:r>
            <w:t>3</w:t>
          </w:r>
          <w:r w:rsidRPr="006C0090">
            <w:t xml:space="preserve"> </w:t>
          </w:r>
          <w:r>
            <w:t>Доступ к данным</w:t>
          </w:r>
          <w:r>
            <w:ptab w:relativeTo="margin" w:alignment="right" w:leader="dot"/>
          </w:r>
          <w:r>
            <w:t>8</w:t>
          </w:r>
        </w:p>
        <w:p w:rsidR="006C0090" w:rsidRPr="006C0090" w:rsidRDefault="006C0090" w:rsidP="006C0090">
          <w:pPr>
            <w:rPr>
              <w:lang w:eastAsia="en-US"/>
            </w:rPr>
          </w:pPr>
        </w:p>
        <w:p w:rsidR="006C0090" w:rsidRDefault="00A322ED" w:rsidP="00A322ED">
          <w:pPr>
            <w:pStyle w:val="18"/>
            <w:numPr>
              <w:ilvl w:val="0"/>
              <w:numId w:val="45"/>
            </w:numPr>
          </w:pPr>
          <w:r>
            <w:rPr>
              <w:b/>
            </w:rPr>
            <w:t>Результаты работы в весеннем семестре</w:t>
          </w:r>
          <w:r w:rsidR="006C0090">
            <w:ptab w:relativeTo="margin" w:alignment="right" w:leader="dot"/>
          </w:r>
          <w:r>
            <w:rPr>
              <w:b/>
            </w:rPr>
            <w:t>9</w:t>
          </w:r>
        </w:p>
        <w:p w:rsidR="00A322ED" w:rsidRDefault="00A322ED" w:rsidP="00A322ED">
          <w:pPr>
            <w:pStyle w:val="2a"/>
            <w:numPr>
              <w:ilvl w:val="1"/>
              <w:numId w:val="45"/>
            </w:numPr>
          </w:pPr>
          <w:r>
            <w:t>Общее описание результатов</w:t>
          </w:r>
          <w:r>
            <w:ptab w:relativeTo="margin" w:alignment="right" w:leader="dot"/>
          </w:r>
          <w:r>
            <w:t>9</w:t>
          </w:r>
        </w:p>
        <w:p w:rsidR="00A322ED" w:rsidRDefault="00A322ED" w:rsidP="00A322ED">
          <w:pPr>
            <w:pStyle w:val="2a"/>
            <w:numPr>
              <w:ilvl w:val="1"/>
              <w:numId w:val="45"/>
            </w:numPr>
          </w:pPr>
          <w:r>
            <w:t>Описание приложения</w:t>
          </w:r>
          <w:r>
            <w:ptab w:relativeTo="margin" w:alignment="right" w:leader="dot"/>
          </w:r>
          <w:r>
            <w:t>9</w:t>
          </w:r>
        </w:p>
        <w:p w:rsidR="00A322ED" w:rsidRDefault="00A322ED" w:rsidP="00A322ED">
          <w:pPr>
            <w:pStyle w:val="2a"/>
            <w:numPr>
              <w:ilvl w:val="1"/>
              <w:numId w:val="45"/>
            </w:numPr>
          </w:pPr>
          <w:r>
            <w:t>Структура приложения</w:t>
          </w:r>
          <w:r>
            <w:ptab w:relativeTo="margin" w:alignment="right" w:leader="dot"/>
          </w:r>
          <w:r>
            <w:t>10</w:t>
          </w:r>
        </w:p>
        <w:p w:rsidR="00A322ED" w:rsidRDefault="00A322ED" w:rsidP="00A322ED">
          <w:pPr>
            <w:pStyle w:val="2a"/>
            <w:numPr>
              <w:ilvl w:val="1"/>
              <w:numId w:val="45"/>
            </w:numPr>
          </w:pPr>
          <w:r>
            <w:t>Исходный код</w:t>
          </w:r>
          <w:r>
            <w:ptab w:relativeTo="margin" w:alignment="right" w:leader="dot"/>
          </w:r>
          <w:r>
            <w:t>10</w:t>
          </w:r>
        </w:p>
        <w:p w:rsidR="00A322ED" w:rsidRDefault="00A322ED" w:rsidP="00A322ED">
          <w:pPr>
            <w:pStyle w:val="2a"/>
            <w:numPr>
              <w:ilvl w:val="1"/>
              <w:numId w:val="45"/>
            </w:numPr>
          </w:pPr>
          <w:r>
            <w:t>Тестирование</w:t>
          </w:r>
          <w:r>
            <w:ptab w:relativeTo="margin" w:alignment="right" w:leader="dot"/>
          </w:r>
          <w:r>
            <w:t>11</w:t>
          </w:r>
        </w:p>
        <w:p w:rsidR="00A322ED" w:rsidRPr="00F2139C" w:rsidRDefault="00F2139C" w:rsidP="00F2139C">
          <w:pPr>
            <w:pStyle w:val="af0"/>
            <w:numPr>
              <w:ilvl w:val="0"/>
              <w:numId w:val="45"/>
            </w:numPr>
            <w:rPr>
              <w:sz w:val="28"/>
              <w:szCs w:val="28"/>
              <w:lang w:eastAsia="en-US"/>
            </w:rPr>
          </w:pPr>
          <w:r>
            <w:rPr>
              <w:b/>
              <w:sz w:val="28"/>
              <w:szCs w:val="28"/>
            </w:rPr>
            <w:t>План</w:t>
          </w:r>
          <w:r w:rsidRPr="00F2139C">
            <w:rPr>
              <w:b/>
              <w:sz w:val="28"/>
              <w:szCs w:val="28"/>
            </w:rPr>
            <w:t xml:space="preserve"> работы в </w:t>
          </w:r>
          <w:r>
            <w:rPr>
              <w:b/>
              <w:sz w:val="28"/>
              <w:szCs w:val="28"/>
            </w:rPr>
            <w:t xml:space="preserve">осеннем </w:t>
          </w:r>
          <w:r w:rsidRPr="00F2139C">
            <w:rPr>
              <w:b/>
              <w:sz w:val="28"/>
              <w:szCs w:val="28"/>
            </w:rPr>
            <w:t>семестре</w:t>
          </w:r>
          <w:r w:rsidRPr="00F2139C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sz w:val="28"/>
              <w:szCs w:val="28"/>
            </w:rPr>
            <w:t>11</w:t>
          </w:r>
        </w:p>
        <w:p w:rsidR="00A322ED" w:rsidRPr="00A322ED" w:rsidRDefault="00A322ED" w:rsidP="00A322ED">
          <w:pPr>
            <w:rPr>
              <w:lang w:eastAsia="en-US"/>
            </w:rPr>
          </w:pPr>
        </w:p>
        <w:p w:rsidR="00F2139C" w:rsidRDefault="00F2139C" w:rsidP="00F2139C">
          <w:pPr>
            <w:pStyle w:val="37"/>
            <w:numPr>
              <w:ilvl w:val="0"/>
              <w:numId w:val="45"/>
            </w:numPr>
            <w:rPr>
              <w:b/>
            </w:rPr>
          </w:pPr>
          <w:r>
            <w:rPr>
              <w:b/>
            </w:rPr>
            <w:t>Вывод</w:t>
          </w:r>
          <w:r w:rsidRPr="00F2139C">
            <w:ptab w:relativeTo="margin" w:alignment="right" w:leader="dot"/>
          </w:r>
          <w:r>
            <w:rPr>
              <w:b/>
            </w:rPr>
            <w:t>12</w:t>
          </w:r>
        </w:p>
        <w:p w:rsidR="006C0090" w:rsidRPr="00F2139C" w:rsidRDefault="00F2139C" w:rsidP="00F2139C">
          <w:pPr>
            <w:pStyle w:val="af0"/>
            <w:numPr>
              <w:ilvl w:val="0"/>
              <w:numId w:val="45"/>
            </w:numPr>
            <w:rPr>
              <w:lang w:eastAsia="en-US"/>
            </w:rPr>
          </w:pPr>
          <w:r>
            <w:rPr>
              <w:b/>
              <w:sz w:val="28"/>
              <w:szCs w:val="28"/>
            </w:rPr>
            <w:t>Список литературы</w:t>
          </w:r>
          <w:r w:rsidRPr="00F2139C">
            <w:ptab w:relativeTo="margin" w:alignment="right" w:leader="dot"/>
          </w:r>
          <w:r w:rsidRPr="00F2139C">
            <w:rPr>
              <w:b/>
              <w:sz w:val="28"/>
              <w:szCs w:val="28"/>
            </w:rPr>
            <w:t>1</w:t>
          </w:r>
          <w:r>
            <w:rPr>
              <w:b/>
              <w:sz w:val="28"/>
              <w:szCs w:val="28"/>
            </w:rPr>
            <w:t>3</w:t>
          </w:r>
        </w:p>
      </w:sdtContent>
    </w:sdt>
    <w:p w:rsidR="00D131BE" w:rsidRDefault="00D131BE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625718" w:rsidRDefault="00816E9A" w:rsidP="00625718">
      <w:pPr>
        <w:pStyle w:val="10"/>
        <w:numPr>
          <w:ilvl w:val="0"/>
          <w:numId w:val="17"/>
        </w:numPr>
      </w:pPr>
      <w:r>
        <w:lastRenderedPageBreak/>
        <w:t>В</w:t>
      </w:r>
      <w:r w:rsidR="001D73E6">
        <w:t>ВЕДЕНИЕ</w:t>
      </w:r>
    </w:p>
    <w:p w:rsidR="00165310" w:rsidRDefault="00165310"/>
    <w:p w:rsidR="00907004" w:rsidRDefault="00907004">
      <w:r>
        <w:tab/>
      </w:r>
    </w:p>
    <w:p w:rsidR="001D73E6" w:rsidRDefault="0090700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работы </w:t>
      </w:r>
      <w:r w:rsidR="001D73E6">
        <w:rPr>
          <w:sz w:val="28"/>
          <w:szCs w:val="28"/>
        </w:rPr>
        <w:t xml:space="preserve">были получены следующие результаты: </w:t>
      </w:r>
    </w:p>
    <w:p w:rsidR="00DB18BE" w:rsidRDefault="00DB18BE">
      <w:pPr>
        <w:rPr>
          <w:sz w:val="28"/>
          <w:szCs w:val="28"/>
        </w:rPr>
      </w:pPr>
    </w:p>
    <w:p w:rsidR="001D73E6" w:rsidRPr="00DB18BE" w:rsidRDefault="001D73E6" w:rsidP="00DB18BE">
      <w:pPr>
        <w:pStyle w:val="af0"/>
        <w:numPr>
          <w:ilvl w:val="0"/>
          <w:numId w:val="23"/>
        </w:numPr>
        <w:rPr>
          <w:sz w:val="28"/>
          <w:szCs w:val="28"/>
        </w:rPr>
      </w:pPr>
      <w:r w:rsidRPr="00DB18BE">
        <w:rPr>
          <w:sz w:val="28"/>
          <w:szCs w:val="28"/>
        </w:rPr>
        <w:t xml:space="preserve">Изучены и описаны основные модули </w:t>
      </w:r>
      <w:r w:rsidRPr="00DB18BE">
        <w:rPr>
          <w:sz w:val="28"/>
          <w:szCs w:val="28"/>
          <w:lang w:val="en-US"/>
        </w:rPr>
        <w:t>Spring</w:t>
      </w:r>
      <w:r w:rsidRPr="00DB18BE">
        <w:rPr>
          <w:sz w:val="28"/>
          <w:szCs w:val="28"/>
        </w:rPr>
        <w:t>;</w:t>
      </w:r>
    </w:p>
    <w:p w:rsidR="00081B16" w:rsidRPr="00DB18BE" w:rsidRDefault="001D73E6" w:rsidP="00DB18BE">
      <w:pPr>
        <w:pStyle w:val="af0"/>
        <w:numPr>
          <w:ilvl w:val="0"/>
          <w:numId w:val="23"/>
        </w:numPr>
        <w:rPr>
          <w:sz w:val="28"/>
          <w:szCs w:val="28"/>
        </w:rPr>
      </w:pPr>
      <w:r w:rsidRPr="00DB18BE">
        <w:rPr>
          <w:sz w:val="28"/>
          <w:szCs w:val="28"/>
        </w:rPr>
        <w:t xml:space="preserve">Написано </w:t>
      </w:r>
      <w:r w:rsidRPr="00DB18BE">
        <w:rPr>
          <w:sz w:val="28"/>
          <w:szCs w:val="28"/>
          <w:lang w:val="en-US"/>
        </w:rPr>
        <w:t>web</w:t>
      </w:r>
      <w:r w:rsidRPr="00DB18BE">
        <w:rPr>
          <w:sz w:val="28"/>
          <w:szCs w:val="28"/>
        </w:rPr>
        <w:t>-приложение, использующее данные модули;</w:t>
      </w:r>
    </w:p>
    <w:p w:rsidR="00081B16" w:rsidRDefault="00081B16" w:rsidP="00DB18BE">
      <w:pPr>
        <w:pStyle w:val="af0"/>
        <w:numPr>
          <w:ilvl w:val="0"/>
          <w:numId w:val="23"/>
        </w:numPr>
        <w:rPr>
          <w:sz w:val="28"/>
          <w:szCs w:val="28"/>
        </w:rPr>
      </w:pPr>
      <w:r w:rsidRPr="00DB18BE">
        <w:rPr>
          <w:sz w:val="28"/>
          <w:szCs w:val="28"/>
        </w:rPr>
        <w:t>К приложению была подключена реляционная база данных;</w:t>
      </w:r>
    </w:p>
    <w:p w:rsidR="00DB18BE" w:rsidRPr="00DB18BE" w:rsidRDefault="00DB18BE" w:rsidP="00DB18BE">
      <w:pPr>
        <w:pStyle w:val="af0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К приложению была подключена система миграции баз данных;</w:t>
      </w:r>
    </w:p>
    <w:p w:rsidR="00DB18BE" w:rsidRDefault="00DB18BE" w:rsidP="00DB18BE">
      <w:pPr>
        <w:pStyle w:val="af0"/>
        <w:numPr>
          <w:ilvl w:val="0"/>
          <w:numId w:val="23"/>
        </w:numPr>
        <w:rPr>
          <w:sz w:val="28"/>
          <w:szCs w:val="28"/>
        </w:rPr>
      </w:pPr>
      <w:r w:rsidRPr="00DB18BE">
        <w:rPr>
          <w:sz w:val="28"/>
          <w:szCs w:val="28"/>
        </w:rPr>
        <w:t>Приложение было интегрировано с системой контроля версий;</w:t>
      </w:r>
    </w:p>
    <w:p w:rsidR="00DB18BE" w:rsidRDefault="00DB18BE" w:rsidP="00DB18BE">
      <w:pPr>
        <w:pStyle w:val="af0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Приложение было интегрировано с системой анализа качества кода;</w:t>
      </w:r>
    </w:p>
    <w:p w:rsidR="00DB18BE" w:rsidRPr="00DB18BE" w:rsidRDefault="00DB18BE" w:rsidP="00DB18BE">
      <w:pPr>
        <w:pStyle w:val="af0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было протестировано интеграционными и </w:t>
      </w:r>
      <w:r w:rsidR="00817BE4">
        <w:rPr>
          <w:sz w:val="28"/>
          <w:szCs w:val="28"/>
        </w:rPr>
        <w:t>модульными</w:t>
      </w:r>
      <w:r>
        <w:rPr>
          <w:sz w:val="28"/>
          <w:szCs w:val="28"/>
        </w:rPr>
        <w:t xml:space="preserve"> тестами</w:t>
      </w:r>
      <w:r w:rsidRPr="00DB18BE">
        <w:rPr>
          <w:sz w:val="28"/>
          <w:szCs w:val="28"/>
        </w:rPr>
        <w:t>;</w:t>
      </w:r>
    </w:p>
    <w:p w:rsidR="00DB18BE" w:rsidRDefault="00DB18BE" w:rsidP="00DB18BE">
      <w:pPr>
        <w:rPr>
          <w:sz w:val="28"/>
          <w:szCs w:val="28"/>
        </w:rPr>
      </w:pPr>
    </w:p>
    <w:p w:rsidR="00DB18BE" w:rsidRDefault="00DB18BE" w:rsidP="00DB18BE">
      <w:pPr>
        <w:rPr>
          <w:sz w:val="28"/>
          <w:szCs w:val="28"/>
        </w:rPr>
      </w:pPr>
    </w:p>
    <w:p w:rsidR="00DB18BE" w:rsidRPr="00DB18BE" w:rsidRDefault="00DB18BE" w:rsidP="00DB18BE">
      <w:pPr>
        <w:rPr>
          <w:sz w:val="28"/>
          <w:szCs w:val="28"/>
        </w:rPr>
      </w:pPr>
    </w:p>
    <w:p w:rsidR="00CC12DE" w:rsidRDefault="00625718">
      <w:r>
        <w:br w:type="page"/>
      </w:r>
    </w:p>
    <w:p w:rsidR="00CC12DE" w:rsidRDefault="00CC12DE"/>
    <w:p w:rsidR="00625718" w:rsidRDefault="00CC12DE" w:rsidP="00625718">
      <w:pPr>
        <w:pStyle w:val="10"/>
        <w:numPr>
          <w:ilvl w:val="0"/>
          <w:numId w:val="17"/>
        </w:numPr>
      </w:pPr>
      <w:r>
        <w:rPr>
          <w:lang w:val="en-US"/>
        </w:rPr>
        <w:t>SPRING FRAMEWORK</w:t>
      </w:r>
    </w:p>
    <w:p w:rsidR="00DF44C6" w:rsidRPr="00DF44C6" w:rsidRDefault="00DF44C6" w:rsidP="00DF44C6"/>
    <w:p w:rsidR="0046740C" w:rsidRPr="0046740C" w:rsidRDefault="0046740C" w:rsidP="0046740C">
      <w:pPr>
        <w:pStyle w:val="20"/>
        <w:numPr>
          <w:ilvl w:val="1"/>
          <w:numId w:val="17"/>
        </w:numPr>
        <w:jc w:val="left"/>
      </w:pPr>
      <w:r>
        <w:t xml:space="preserve">Введение в </w:t>
      </w:r>
      <w:r>
        <w:rPr>
          <w:lang w:val="en-US"/>
        </w:rPr>
        <w:t>Spring</w:t>
      </w:r>
      <w:r>
        <w:t>:</w:t>
      </w:r>
    </w:p>
    <w:p w:rsidR="0046740C" w:rsidRPr="0046740C" w:rsidRDefault="00262FE9" w:rsidP="0046740C">
      <w:pPr>
        <w:rPr>
          <w:sz w:val="28"/>
          <w:szCs w:val="28"/>
        </w:rPr>
      </w:pPr>
      <w:r w:rsidRPr="002564AE">
        <w:rPr>
          <w:color w:val="222222"/>
          <w:sz w:val="28"/>
          <w:szCs w:val="28"/>
          <w:shd w:val="clear" w:color="auto" w:fill="FFFFFF"/>
        </w:rPr>
        <w:tab/>
      </w:r>
      <w:proofErr w:type="spellStart"/>
      <w:r w:rsidR="0046740C">
        <w:rPr>
          <w:color w:val="000000"/>
          <w:sz w:val="28"/>
          <w:szCs w:val="28"/>
          <w:shd w:val="clear" w:color="auto" w:fill="FFFFFF"/>
        </w:rPr>
        <w:t>Spring</w:t>
      </w:r>
      <w:proofErr w:type="spellEnd"/>
      <w:r w:rsidR="0046740C">
        <w:rPr>
          <w:color w:val="000000"/>
          <w:sz w:val="28"/>
          <w:szCs w:val="28"/>
          <w:shd w:val="clear" w:color="auto" w:fill="FFFFFF"/>
        </w:rPr>
        <w:t xml:space="preserve"> -</w:t>
      </w:r>
      <w:r w:rsidR="0046740C" w:rsidRPr="0046740C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46740C" w:rsidRPr="0046740C">
        <w:rPr>
          <w:color w:val="000000"/>
          <w:sz w:val="28"/>
          <w:szCs w:val="28"/>
          <w:shd w:val="clear" w:color="auto" w:fill="FFFFFF"/>
        </w:rPr>
        <w:t>легкий</w:t>
      </w:r>
      <w:proofErr w:type="gramEnd"/>
      <w:r w:rsidR="0046740C" w:rsidRPr="0046740C">
        <w:rPr>
          <w:color w:val="000000"/>
          <w:sz w:val="28"/>
          <w:szCs w:val="28"/>
          <w:shd w:val="clear" w:color="auto" w:fill="FFFFFF"/>
        </w:rPr>
        <w:t xml:space="preserve">, но мощный </w:t>
      </w:r>
      <w:proofErr w:type="spellStart"/>
      <w:r w:rsidR="0046740C" w:rsidRPr="0046740C"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="0046740C" w:rsidRPr="0046740C">
        <w:rPr>
          <w:color w:val="000000"/>
          <w:sz w:val="28"/>
          <w:szCs w:val="28"/>
          <w:shd w:val="clear" w:color="auto" w:fill="FFFFFF"/>
        </w:rPr>
        <w:t xml:space="preserve"> для разработки приложений.</w:t>
      </w:r>
      <w:r w:rsidR="0046740C" w:rsidRPr="0046740C">
        <w:rPr>
          <w:color w:val="000000"/>
          <w:sz w:val="28"/>
          <w:szCs w:val="28"/>
        </w:rPr>
        <w:t xml:space="preserve"> </w:t>
      </w:r>
      <w:r w:rsidR="0046740C" w:rsidRPr="0046740C">
        <w:rPr>
          <w:color w:val="000000"/>
          <w:sz w:val="28"/>
          <w:szCs w:val="28"/>
        </w:rPr>
        <w:br/>
      </w:r>
      <w:r w:rsidR="0046740C" w:rsidRPr="0046740C">
        <w:rPr>
          <w:color w:val="000000"/>
          <w:sz w:val="28"/>
          <w:szCs w:val="28"/>
          <w:shd w:val="clear" w:color="auto" w:fill="FFFFFF"/>
        </w:rPr>
        <w:t xml:space="preserve">До </w:t>
      </w:r>
      <w:r w:rsidR="0046740C">
        <w:rPr>
          <w:color w:val="000000"/>
          <w:sz w:val="28"/>
          <w:szCs w:val="28"/>
          <w:shd w:val="clear" w:color="auto" w:fill="FFFFFF"/>
        </w:rPr>
        <w:t>его появления</w:t>
      </w:r>
      <w:r w:rsidR="0046740C" w:rsidRPr="0046740C">
        <w:rPr>
          <w:color w:val="000000"/>
          <w:sz w:val="28"/>
          <w:szCs w:val="28"/>
          <w:shd w:val="clear" w:color="auto" w:fill="FFFFFF"/>
        </w:rPr>
        <w:t>, приложения разрабатывались с помощью стандартов JEE</w:t>
      </w:r>
      <w:r w:rsidR="0046740C">
        <w:rPr>
          <w:color w:val="000000"/>
          <w:sz w:val="28"/>
          <w:szCs w:val="28"/>
          <w:shd w:val="clear" w:color="auto" w:fill="FFFFFF"/>
        </w:rPr>
        <w:t>, с чем было связанно много проблем:</w:t>
      </w:r>
    </w:p>
    <w:p w:rsidR="0046740C" w:rsidRPr="0046740C" w:rsidRDefault="0046740C" w:rsidP="0046740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600"/>
        <w:rPr>
          <w:color w:val="000000"/>
          <w:sz w:val="28"/>
          <w:szCs w:val="28"/>
        </w:rPr>
      </w:pPr>
      <w:r w:rsidRPr="0046740C">
        <w:rPr>
          <w:color w:val="000000"/>
          <w:sz w:val="28"/>
          <w:szCs w:val="28"/>
        </w:rPr>
        <w:t>Код становился все сложнее п</w:t>
      </w:r>
      <w:r>
        <w:rPr>
          <w:color w:val="000000"/>
          <w:sz w:val="28"/>
          <w:szCs w:val="28"/>
        </w:rPr>
        <w:t>о</w:t>
      </w:r>
      <w:r w:rsidRPr="0046740C">
        <w:rPr>
          <w:color w:val="000000"/>
          <w:sz w:val="28"/>
          <w:szCs w:val="28"/>
        </w:rPr>
        <w:t xml:space="preserve"> мере развития приложения;</w:t>
      </w:r>
    </w:p>
    <w:p w:rsidR="0046740C" w:rsidRPr="0046740C" w:rsidRDefault="0046740C" w:rsidP="0046740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600"/>
        <w:rPr>
          <w:color w:val="000000"/>
          <w:sz w:val="28"/>
          <w:szCs w:val="28"/>
        </w:rPr>
      </w:pPr>
      <w:r w:rsidRPr="0046740C">
        <w:rPr>
          <w:color w:val="000000"/>
          <w:sz w:val="28"/>
          <w:szCs w:val="28"/>
        </w:rPr>
        <w:t>Производительность системы страдала от тяжести приложений;</w:t>
      </w:r>
    </w:p>
    <w:p w:rsidR="0046740C" w:rsidRPr="0046740C" w:rsidRDefault="0046740C" w:rsidP="0046740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600"/>
        <w:rPr>
          <w:color w:val="000000"/>
          <w:sz w:val="28"/>
          <w:szCs w:val="28"/>
        </w:rPr>
      </w:pPr>
      <w:r w:rsidRPr="0046740C">
        <w:rPr>
          <w:color w:val="000000"/>
          <w:sz w:val="28"/>
          <w:szCs w:val="28"/>
        </w:rPr>
        <w:t>Проблема поиска компонента.</w:t>
      </w:r>
    </w:p>
    <w:p w:rsidR="0046740C" w:rsidRDefault="0046740C" w:rsidP="0046740C">
      <w:pPr>
        <w:pStyle w:val="aff1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r w:rsidRPr="0046740C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46740C">
        <w:rPr>
          <w:color w:val="000000"/>
          <w:sz w:val="28"/>
          <w:szCs w:val="28"/>
          <w:shd w:val="clear" w:color="auto" w:fill="FFFFFF"/>
        </w:rPr>
        <w:t xml:space="preserve">Все оказалось решено с появлением </w:t>
      </w:r>
      <w:proofErr w:type="spellStart"/>
      <w:r w:rsidRPr="0046740C">
        <w:rPr>
          <w:color w:val="000000"/>
          <w:sz w:val="28"/>
          <w:szCs w:val="28"/>
          <w:shd w:val="clear" w:color="auto" w:fill="FFFFFF"/>
        </w:rPr>
        <w:t>Spring</w:t>
      </w:r>
      <w:proofErr w:type="spellEnd"/>
      <w:r w:rsidRPr="0046740C">
        <w:rPr>
          <w:color w:val="000000"/>
          <w:sz w:val="28"/>
          <w:szCs w:val="28"/>
          <w:shd w:val="clear" w:color="auto" w:fill="FFFFFF"/>
        </w:rPr>
        <w:t>. Фреймворк заметили на рынке благодаря модульности его базового функционала. Его можно разделить на разные модули, каждый из которых выполняет свою функцию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817BE4" w:rsidRDefault="0046740C" w:rsidP="00817BE4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  <w:t xml:space="preserve">Другими словами, </w:t>
      </w:r>
      <w:proofErr w:type="spellStart"/>
      <w:r w:rsidRPr="0046740C">
        <w:rPr>
          <w:color w:val="000000"/>
          <w:sz w:val="28"/>
          <w:szCs w:val="28"/>
          <w:shd w:val="clear" w:color="auto" w:fill="FFFFFF"/>
        </w:rPr>
        <w:t>Spring</w:t>
      </w:r>
      <w:proofErr w:type="spellEnd"/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 может быть </w:t>
      </w:r>
      <w:proofErr w:type="gramStart"/>
      <w:r w:rsidR="00CC12DE" w:rsidRPr="0046740C">
        <w:rPr>
          <w:color w:val="000000"/>
          <w:sz w:val="28"/>
          <w:szCs w:val="28"/>
          <w:shd w:val="clear" w:color="auto" w:fill="FFFFFF"/>
        </w:rPr>
        <w:t>рассмотрен</w:t>
      </w:r>
      <w:proofErr w:type="gramEnd"/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как коллекция меньших </w:t>
      </w:r>
      <w:proofErr w:type="spellStart"/>
      <w:r w:rsidR="00CC12DE" w:rsidRPr="0046740C">
        <w:rPr>
          <w:color w:val="000000"/>
          <w:sz w:val="28"/>
          <w:szCs w:val="28"/>
          <w:shd w:val="clear" w:color="auto" w:fill="FFFFFF"/>
        </w:rPr>
        <w:t>фреймворков</w:t>
      </w:r>
      <w:proofErr w:type="spellEnd"/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. Большинство этих </w:t>
      </w:r>
      <w:proofErr w:type="spellStart"/>
      <w:r w:rsidR="00CC12DE" w:rsidRPr="0046740C">
        <w:rPr>
          <w:color w:val="000000"/>
          <w:sz w:val="28"/>
          <w:szCs w:val="28"/>
          <w:shd w:val="clear" w:color="auto" w:fill="FFFFFF"/>
        </w:rPr>
        <w:t>фреймворков</w:t>
      </w:r>
      <w:proofErr w:type="spellEnd"/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может работать независимо друг от друга, однако они обеспечивают большую функциональность при совместном их использовании. </w:t>
      </w:r>
      <w:r w:rsidRPr="0046740C">
        <w:rPr>
          <w:color w:val="000000"/>
          <w:sz w:val="28"/>
          <w:szCs w:val="28"/>
          <w:shd w:val="clear" w:color="auto" w:fill="FFFFFF"/>
        </w:rPr>
        <w:t>Они</w:t>
      </w:r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делятся на структурные элементы</w:t>
      </w:r>
      <w:r w:rsidRPr="0046740C">
        <w:rPr>
          <w:color w:val="000000"/>
          <w:sz w:val="28"/>
          <w:szCs w:val="28"/>
          <w:shd w:val="clear" w:color="auto" w:fill="FFFFFF"/>
        </w:rPr>
        <w:t xml:space="preserve"> типовых комплексных приложений.</w:t>
      </w:r>
    </w:p>
    <w:p w:rsidR="00817BE4" w:rsidRDefault="00817BE4" w:rsidP="00817BE4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</w:p>
    <w:p w:rsidR="0046740C" w:rsidRPr="00817BE4" w:rsidRDefault="0046740C" w:rsidP="00817BE4">
      <w:pPr>
        <w:pStyle w:val="20"/>
        <w:numPr>
          <w:ilvl w:val="1"/>
          <w:numId w:val="17"/>
        </w:numPr>
        <w:jc w:val="left"/>
      </w:pPr>
      <w:r>
        <w:t>Основные модули:</w:t>
      </w:r>
    </w:p>
    <w:p w:rsidR="0046740C" w:rsidRPr="0046740C" w:rsidRDefault="00CC12DE" w:rsidP="0046740C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46740C">
        <w:rPr>
          <w:color w:val="000000"/>
          <w:sz w:val="28"/>
          <w:szCs w:val="28"/>
          <w:shd w:val="clear" w:color="auto" w:fill="FFFFFF"/>
        </w:rPr>
        <w:t>Inversion</w:t>
      </w:r>
      <w:proofErr w:type="spellEnd"/>
      <w:r w:rsidRPr="004674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740C">
        <w:rPr>
          <w:color w:val="000000"/>
          <w:sz w:val="28"/>
          <w:szCs w:val="28"/>
          <w:shd w:val="clear" w:color="auto" w:fill="FFFFFF"/>
        </w:rPr>
        <w:t>of</w:t>
      </w:r>
      <w:proofErr w:type="spellEnd"/>
      <w:r w:rsidRPr="004674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6740C">
        <w:rPr>
          <w:color w:val="000000"/>
          <w:sz w:val="28"/>
          <w:szCs w:val="28"/>
          <w:shd w:val="clear" w:color="auto" w:fill="FFFFFF"/>
        </w:rPr>
        <w:t>Control</w:t>
      </w:r>
      <w:proofErr w:type="spellEnd"/>
      <w:r w:rsidRPr="0046740C">
        <w:rPr>
          <w:color w:val="000000"/>
          <w:sz w:val="28"/>
          <w:szCs w:val="28"/>
          <w:shd w:val="clear" w:color="auto" w:fill="FFFFFF"/>
        </w:rPr>
        <w:t>: конфигурирование компонентов приложений и управление жизненным циклом Java-объектов.</w:t>
      </w:r>
    </w:p>
    <w:p w:rsidR="00CC12DE" w:rsidRPr="0046740C" w:rsidRDefault="0046740C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 w:rsidRPr="0046740C"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46740C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 w:rsidR="00CC12DE" w:rsidRPr="0046740C">
        <w:rPr>
          <w:color w:val="000000"/>
          <w:sz w:val="28"/>
          <w:szCs w:val="28"/>
          <w:shd w:val="clear" w:color="auto" w:fill="FFFFFF"/>
        </w:rPr>
        <w:t>аспектно-ориентированного</w:t>
      </w:r>
      <w:proofErr w:type="spellEnd"/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программирования: работает с функциональностью, которая не может быть реализована возможностями объектно-ориентированного программирования.</w:t>
      </w:r>
    </w:p>
    <w:p w:rsidR="00CC12DE" w:rsidRPr="0046740C" w:rsidRDefault="0046740C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доступа к данным: работает с </w:t>
      </w:r>
      <w:hyperlink r:id="rId8" w:tooltip="СУРБД" w:history="1">
        <w:r w:rsidR="00CC12DE" w:rsidRPr="0046740C">
          <w:rPr>
            <w:color w:val="000000"/>
            <w:sz w:val="28"/>
            <w:szCs w:val="28"/>
            <w:shd w:val="clear" w:color="auto" w:fill="FFFFFF"/>
          </w:rPr>
          <w:t>системами управления реляционными базами данных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 на Java-платформе, используя </w:t>
      </w:r>
      <w:hyperlink r:id="rId9" w:tooltip="JDBC" w:history="1">
        <w:r w:rsidR="00CC12DE" w:rsidRPr="0046740C">
          <w:rPr>
            <w:color w:val="000000"/>
            <w:shd w:val="clear" w:color="auto" w:fill="FFFFFF"/>
          </w:rPr>
          <w:t>JDBC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- и </w:t>
      </w:r>
      <w:hyperlink r:id="rId10" w:tooltip="ORM" w:history="1">
        <w:r w:rsidR="00CC12DE" w:rsidRPr="0046740C">
          <w:rPr>
            <w:color w:val="000000"/>
            <w:shd w:val="clear" w:color="auto" w:fill="FFFFFF"/>
          </w:rPr>
          <w:t>ORM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-средства</w:t>
      </w:r>
      <w:r w:rsidR="00817BE4">
        <w:rPr>
          <w:color w:val="000000"/>
          <w:sz w:val="28"/>
          <w:szCs w:val="28"/>
          <w:shd w:val="clear" w:color="auto" w:fill="FFFFFF"/>
        </w:rPr>
        <w:t>.</w:t>
      </w:r>
    </w:p>
    <w:p w:rsidR="00CC12DE" w:rsidRPr="0046740C" w:rsidRDefault="00817BE4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управления </w:t>
      </w:r>
      <w:hyperlink r:id="rId11" w:tooltip="Транзакция (информатика)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транзакциями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: координация различных </w:t>
      </w:r>
      <w:hyperlink r:id="rId12" w:tooltip="API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API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 управления транзакциями и инструментарий настраиваемого управления транзакциями для объектов </w:t>
      </w:r>
      <w:proofErr w:type="spellStart"/>
      <w:r w:rsidR="00CC12DE" w:rsidRPr="0046740C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="00CC12DE" w:rsidRPr="0046740C"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CC12DE" w:rsidRPr="0046740C" w:rsidRDefault="00817BE4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46740C">
        <w:rPr>
          <w:color w:val="000000"/>
          <w:sz w:val="28"/>
          <w:szCs w:val="28"/>
          <w:shd w:val="clear" w:color="auto" w:fill="FFFFFF"/>
        </w:rPr>
        <w:t> </w:t>
      </w:r>
      <w:hyperlink r:id="rId13" w:tooltip="Model-view-controller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MVC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: каркас, основанный на </w:t>
      </w:r>
      <w:hyperlink r:id="rId14" w:tooltip="HTTP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HTTP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 и </w:t>
      </w:r>
      <w:proofErr w:type="spellStart"/>
      <w:r w:rsidR="007D70CA" w:rsidRPr="0046740C">
        <w:rPr>
          <w:color w:val="000000"/>
          <w:sz w:val="28"/>
          <w:szCs w:val="28"/>
          <w:shd w:val="clear" w:color="auto" w:fill="FFFFFF"/>
        </w:rPr>
        <w:fldChar w:fldCharType="begin"/>
      </w:r>
      <w:r w:rsidR="00CC12DE" w:rsidRPr="0046740C">
        <w:rPr>
          <w:color w:val="000000"/>
          <w:sz w:val="28"/>
          <w:szCs w:val="28"/>
          <w:shd w:val="clear" w:color="auto" w:fill="FFFFFF"/>
        </w:rPr>
        <w:instrText xml:space="preserve"> HYPERLINK "https://ru.wikipedia.org/wiki/%D0%A1%D0%B5%D1%80%D0%B2%D0%BB%D0%B5%D1%82" \o "Сервлет" </w:instrText>
      </w:r>
      <w:r w:rsidR="007D70CA" w:rsidRPr="0046740C">
        <w:rPr>
          <w:color w:val="000000"/>
          <w:sz w:val="28"/>
          <w:szCs w:val="28"/>
          <w:shd w:val="clear" w:color="auto" w:fill="FFFFFF"/>
        </w:rPr>
        <w:fldChar w:fldCharType="separate"/>
      </w:r>
      <w:r w:rsidR="00CC12DE" w:rsidRPr="00817BE4">
        <w:rPr>
          <w:color w:val="000000"/>
          <w:sz w:val="28"/>
          <w:szCs w:val="28"/>
          <w:shd w:val="clear" w:color="auto" w:fill="FFFFFF"/>
        </w:rPr>
        <w:t>сервлетах</w:t>
      </w:r>
      <w:proofErr w:type="spellEnd"/>
      <w:r w:rsidR="007D70CA" w:rsidRPr="0046740C">
        <w:rPr>
          <w:color w:val="000000"/>
          <w:sz w:val="28"/>
          <w:szCs w:val="28"/>
          <w:shd w:val="clear" w:color="auto" w:fill="FFFFFF"/>
        </w:rPr>
        <w:fldChar w:fldCharType="end"/>
      </w:r>
      <w:r w:rsidR="00CC12DE" w:rsidRPr="0046740C">
        <w:rPr>
          <w:color w:val="000000"/>
          <w:sz w:val="28"/>
          <w:szCs w:val="28"/>
          <w:shd w:val="clear" w:color="auto" w:fill="FFFFFF"/>
        </w:rPr>
        <w:t>, предоставляющий множество возможнос</w:t>
      </w:r>
      <w:r>
        <w:rPr>
          <w:color w:val="000000"/>
          <w:sz w:val="28"/>
          <w:szCs w:val="28"/>
          <w:shd w:val="clear" w:color="auto" w:fill="FFFFFF"/>
        </w:rPr>
        <w:t>тей для расширения и настройки.</w:t>
      </w:r>
    </w:p>
    <w:p w:rsidR="00CC12DE" w:rsidRPr="0046740C" w:rsidRDefault="00817BE4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удалённого доступа: конфигурируемая передача Java-объектов через сеть в стиле </w:t>
      </w:r>
      <w:hyperlink r:id="rId15" w:tooltip="Remote procedure call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RPC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, поддерживающая </w:t>
      </w:r>
      <w:hyperlink r:id="rId16" w:tooltip="RMI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RMI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, </w:t>
      </w:r>
      <w:hyperlink r:id="rId17" w:tooltip="CORBA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CORBA</w:t>
        </w:r>
      </w:hyperlink>
      <w:r w:rsidR="00CC12DE" w:rsidRPr="0046740C">
        <w:rPr>
          <w:color w:val="000000"/>
          <w:sz w:val="28"/>
          <w:szCs w:val="28"/>
          <w:shd w:val="clear" w:color="auto" w:fill="FFFFFF"/>
        </w:rPr>
        <w:t>, </w:t>
      </w:r>
      <w:proofErr w:type="spellStart"/>
      <w:r w:rsidR="007D70CA">
        <w:fldChar w:fldCharType="begin"/>
      </w:r>
      <w:r w:rsidR="007D70CA">
        <w:instrText>HYPERLINK "https://ru.wikipedia.org/wiki/HTTP" \o "HTTP"</w:instrText>
      </w:r>
      <w:r w:rsidR="007D70CA">
        <w:fldChar w:fldCharType="separate"/>
      </w:r>
      <w:r w:rsidR="00CC12DE" w:rsidRPr="00817BE4">
        <w:rPr>
          <w:color w:val="000000"/>
          <w:sz w:val="28"/>
          <w:szCs w:val="28"/>
          <w:shd w:val="clear" w:color="auto" w:fill="FFFFFF"/>
        </w:rPr>
        <w:t>HTTP</w:t>
      </w:r>
      <w:r w:rsidR="007D70CA">
        <w:fldChar w:fldCharType="end"/>
      </w:r>
      <w:r w:rsidR="00CC12DE" w:rsidRPr="0046740C">
        <w:rPr>
          <w:color w:val="000000"/>
          <w:sz w:val="28"/>
          <w:szCs w:val="28"/>
          <w:shd w:val="clear" w:color="auto" w:fill="FFFFFF"/>
        </w:rPr>
        <w:t>-based</w:t>
      </w:r>
      <w:proofErr w:type="spellEnd"/>
      <w:r w:rsidR="00CC12DE" w:rsidRPr="0046740C">
        <w:rPr>
          <w:color w:val="000000"/>
          <w:sz w:val="28"/>
          <w:szCs w:val="28"/>
          <w:shd w:val="clear" w:color="auto" w:fill="FFFFFF"/>
        </w:rPr>
        <w:t xml:space="preserve"> протоколы, включая </w:t>
      </w:r>
      <w:hyperlink r:id="rId18" w:tooltip="Веб-служба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web-сервисы</w:t>
        </w:r>
      </w:hyperlink>
      <w:r>
        <w:rPr>
          <w:color w:val="000000"/>
          <w:sz w:val="28"/>
          <w:szCs w:val="28"/>
          <w:shd w:val="clear" w:color="auto" w:fill="FFFFFF"/>
        </w:rPr>
        <w:t>.</w:t>
      </w:r>
    </w:p>
    <w:p w:rsidR="00CC12DE" w:rsidRPr="00817BE4" w:rsidRDefault="00817BE4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817BE4">
        <w:rPr>
          <w:color w:val="000000"/>
          <w:sz w:val="28"/>
          <w:szCs w:val="28"/>
          <w:shd w:val="clear" w:color="auto" w:fill="FFFFFF"/>
        </w:rPr>
        <w:t> </w:t>
      </w:r>
      <w:hyperlink r:id="rId19" w:tooltip="Аутентификация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аутентификации</w:t>
        </w:r>
      </w:hyperlink>
      <w:r w:rsidR="00CC12DE" w:rsidRPr="00817BE4">
        <w:rPr>
          <w:color w:val="000000"/>
          <w:sz w:val="28"/>
          <w:szCs w:val="28"/>
          <w:shd w:val="clear" w:color="auto" w:fill="FFFFFF"/>
        </w:rPr>
        <w:t> и </w:t>
      </w:r>
      <w:hyperlink r:id="rId20" w:tooltip="Авторизация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авторизации</w:t>
        </w:r>
      </w:hyperlink>
      <w:r w:rsidR="00CC12DE" w:rsidRPr="00817BE4">
        <w:rPr>
          <w:color w:val="000000"/>
          <w:sz w:val="28"/>
          <w:szCs w:val="28"/>
          <w:shd w:val="clear" w:color="auto" w:fill="FFFFFF"/>
        </w:rPr>
        <w:t xml:space="preserve">: конфигурируемый инструментарий процессов аутентификации и авторизации, поддерживающий много </w:t>
      </w:r>
      <w:r w:rsidR="00CC12DE" w:rsidRPr="00817BE4">
        <w:rPr>
          <w:color w:val="000000"/>
          <w:sz w:val="28"/>
          <w:szCs w:val="28"/>
          <w:shd w:val="clear" w:color="auto" w:fill="FFFFFF"/>
        </w:rPr>
        <w:lastRenderedPageBreak/>
        <w:t>популярных и ставших индустриальными стандартами протоколов, инструментов, практик через дочерний проект </w:t>
      </w:r>
      <w:r>
        <w:rPr>
          <w:color w:val="000000"/>
          <w:sz w:val="28"/>
          <w:szCs w:val="28"/>
          <w:shd w:val="clear" w:color="auto" w:fill="FFFFFF"/>
          <w:lang w:val="en-US"/>
        </w:rPr>
        <w:t>Spring</w:t>
      </w:r>
      <w:r w:rsidRPr="00817BE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Security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CC12DE" w:rsidRPr="00817BE4" w:rsidRDefault="00817BE4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817BE4">
        <w:rPr>
          <w:color w:val="000000"/>
          <w:sz w:val="28"/>
          <w:szCs w:val="28"/>
          <w:shd w:val="clear" w:color="auto" w:fill="FFFFFF"/>
        </w:rPr>
        <w:t xml:space="preserve"> удалённого управления: конфигурируемое представление и управление Java-объектами для локальной или удалённой конфигурации с помощью </w:t>
      </w:r>
      <w:hyperlink r:id="rId21" w:tooltip="JMX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JMX</w:t>
        </w:r>
      </w:hyperlink>
      <w:r w:rsidR="00CC12DE" w:rsidRPr="00817BE4">
        <w:rPr>
          <w:color w:val="000000"/>
          <w:sz w:val="28"/>
          <w:szCs w:val="28"/>
          <w:shd w:val="clear" w:color="auto" w:fill="FFFFFF"/>
        </w:rPr>
        <w:t>.</w:t>
      </w:r>
    </w:p>
    <w:p w:rsidR="00CC12DE" w:rsidRPr="00817BE4" w:rsidRDefault="00817BE4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Модуль</w:t>
      </w:r>
      <w:r w:rsidR="00CC12DE" w:rsidRPr="00817BE4">
        <w:rPr>
          <w:color w:val="000000"/>
          <w:sz w:val="28"/>
          <w:szCs w:val="28"/>
          <w:shd w:val="clear" w:color="auto" w:fill="FFFFFF"/>
        </w:rPr>
        <w:t xml:space="preserve"> работы с сообщениями: конфигурируемая регистрация объектов-слушателей сообщений для прозрачной обработки сообщений из </w:t>
      </w:r>
      <w:hyperlink r:id="rId22" w:tooltip="Очередь сообщений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очереди сообщений</w:t>
        </w:r>
      </w:hyperlink>
      <w:r w:rsidR="00CC12DE" w:rsidRPr="00817BE4">
        <w:rPr>
          <w:color w:val="000000"/>
          <w:sz w:val="28"/>
          <w:szCs w:val="28"/>
          <w:shd w:val="clear" w:color="auto" w:fill="FFFFFF"/>
        </w:rPr>
        <w:t> с помощью </w:t>
      </w:r>
      <w:hyperlink r:id="rId23" w:tooltip="Java Message Service" w:history="1">
        <w:r w:rsidR="00CC12DE" w:rsidRPr="00817BE4">
          <w:rPr>
            <w:color w:val="000000"/>
            <w:sz w:val="28"/>
            <w:szCs w:val="28"/>
            <w:shd w:val="clear" w:color="auto" w:fill="FFFFFF"/>
          </w:rPr>
          <w:t>JMS</w:t>
        </w:r>
      </w:hyperlink>
      <w:r w:rsidR="00CC12DE" w:rsidRPr="00817BE4">
        <w:rPr>
          <w:color w:val="000000"/>
          <w:sz w:val="28"/>
          <w:szCs w:val="28"/>
          <w:shd w:val="clear" w:color="auto" w:fill="FFFFFF"/>
        </w:rPr>
        <w:t>, улучшенная отправка сообщений по стандарту JMS API.</w:t>
      </w:r>
    </w:p>
    <w:p w:rsidR="00CC12DE" w:rsidRDefault="00817BE4" w:rsidP="00CC12DE">
      <w:pPr>
        <w:numPr>
          <w:ilvl w:val="0"/>
          <w:numId w:val="2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Тестирование</w:t>
      </w:r>
      <w:r w:rsidR="00CC12DE" w:rsidRPr="00817BE4">
        <w:rPr>
          <w:color w:val="000000"/>
          <w:sz w:val="28"/>
          <w:szCs w:val="28"/>
          <w:shd w:val="clear" w:color="auto" w:fill="FFFFFF"/>
        </w:rPr>
        <w:t>: каркас, поддерживающий классы для написания модульных и интеграционных тестов.</w:t>
      </w:r>
    </w:p>
    <w:p w:rsidR="00817BE4" w:rsidRDefault="00817BE4" w:rsidP="00817BE4">
      <w:pPr>
        <w:shd w:val="clear" w:color="auto" w:fill="FFFFFF"/>
        <w:spacing w:before="100" w:beforeAutospacing="1" w:after="2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</w:p>
    <w:p w:rsidR="00817BE4" w:rsidRPr="00817BE4" w:rsidRDefault="00817BE4" w:rsidP="00817BE4">
      <w:pPr>
        <w:pStyle w:val="af0"/>
        <w:numPr>
          <w:ilvl w:val="2"/>
          <w:numId w:val="17"/>
        </w:numPr>
        <w:shd w:val="clear" w:color="auto" w:fill="FFFFFF"/>
        <w:spacing w:before="100" w:beforeAutospacing="1" w:after="24"/>
        <w:rPr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817BE4">
        <w:rPr>
          <w:color w:val="000000"/>
          <w:sz w:val="28"/>
          <w:szCs w:val="28"/>
          <w:u w:val="single"/>
          <w:shd w:val="clear" w:color="auto" w:fill="FFFFFF"/>
          <w:lang w:val="en-US"/>
        </w:rPr>
        <w:t>Inversion of  Control:</w:t>
      </w:r>
    </w:p>
    <w:p w:rsidR="00817BE4" w:rsidRPr="00817BE4" w:rsidRDefault="00817BE4" w:rsidP="00817BE4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 w:rsidRPr="00670CF1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 xml:space="preserve">Центральная часть </w:t>
      </w:r>
      <w:r>
        <w:rPr>
          <w:color w:val="000000"/>
          <w:sz w:val="28"/>
          <w:szCs w:val="28"/>
          <w:shd w:val="clear" w:color="auto" w:fill="FFFFFF"/>
          <w:lang w:val="en-US"/>
        </w:rPr>
        <w:t>Spring</w:t>
      </w:r>
      <w:r w:rsidRPr="00817BE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Framework</w:t>
      </w:r>
      <w:r>
        <w:rPr>
          <w:color w:val="000000"/>
          <w:sz w:val="28"/>
          <w:szCs w:val="28"/>
          <w:shd w:val="clear" w:color="auto" w:fill="FFFFFF"/>
        </w:rPr>
        <w:t>, которая</w:t>
      </w:r>
      <w:r w:rsidRPr="00817BE4">
        <w:rPr>
          <w:color w:val="000000"/>
          <w:sz w:val="28"/>
          <w:szCs w:val="28"/>
          <w:shd w:val="clear" w:color="auto" w:fill="FFFFFF"/>
        </w:rPr>
        <w:t xml:space="preserve"> предоставляет средства конфигурирования и управления объектами </w:t>
      </w:r>
      <w:proofErr w:type="spellStart"/>
      <w:r w:rsidRPr="00817BE4">
        <w:rPr>
          <w:color w:val="000000"/>
          <w:sz w:val="28"/>
          <w:szCs w:val="28"/>
          <w:shd w:val="clear" w:color="auto" w:fill="FFFFFF"/>
        </w:rPr>
        <w:t>Java</w:t>
      </w:r>
      <w:proofErr w:type="spellEnd"/>
      <w:r w:rsidRPr="00817BE4">
        <w:rPr>
          <w:color w:val="000000"/>
          <w:sz w:val="28"/>
          <w:szCs w:val="28"/>
          <w:shd w:val="clear" w:color="auto" w:fill="FFFFFF"/>
        </w:rPr>
        <w:t xml:space="preserve"> с помощью 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связывания их между собой.</w:t>
      </w:r>
    </w:p>
    <w:p w:rsidR="00817BE4" w:rsidRPr="00817BE4" w:rsidRDefault="003508EF" w:rsidP="00817BE4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817BE4" w:rsidRPr="00817BE4">
        <w:rPr>
          <w:color w:val="000000"/>
          <w:sz w:val="28"/>
          <w:szCs w:val="28"/>
          <w:shd w:val="clear" w:color="auto" w:fill="FFFFFF"/>
        </w:rPr>
        <w:t>Объекты, создаваемые контейнером, также называются управляемыми объектами (</w:t>
      </w:r>
      <w:proofErr w:type="spellStart"/>
      <w:r w:rsidR="00817BE4" w:rsidRPr="00817BE4">
        <w:rPr>
          <w:color w:val="000000"/>
          <w:sz w:val="28"/>
          <w:szCs w:val="28"/>
          <w:shd w:val="clear" w:color="auto" w:fill="FFFFFF"/>
        </w:rPr>
        <w:t>beans</w:t>
      </w:r>
      <w:proofErr w:type="spellEnd"/>
      <w:r w:rsidR="00817BE4" w:rsidRPr="00817BE4">
        <w:rPr>
          <w:color w:val="000000"/>
          <w:sz w:val="28"/>
          <w:szCs w:val="28"/>
          <w:shd w:val="clear" w:color="auto" w:fill="FFFFFF"/>
        </w:rPr>
        <w:t>). Обычно, конфигурирование контейнера, осуществля</w:t>
      </w:r>
      <w:r>
        <w:rPr>
          <w:color w:val="000000"/>
          <w:sz w:val="28"/>
          <w:szCs w:val="28"/>
          <w:shd w:val="clear" w:color="auto" w:fill="FFFFFF"/>
        </w:rPr>
        <w:t xml:space="preserve">ется путём внедрения аннотаций, </w:t>
      </w:r>
      <w:r w:rsidR="00817BE4" w:rsidRPr="00817BE4">
        <w:rPr>
          <w:color w:val="000000"/>
          <w:sz w:val="28"/>
          <w:szCs w:val="28"/>
          <w:shd w:val="clear" w:color="auto" w:fill="FFFFFF"/>
        </w:rPr>
        <w:t xml:space="preserve">но также, есть возможность, загрузить XML-файлы, содержащие определение </w:t>
      </w:r>
      <w:proofErr w:type="spellStart"/>
      <w:r w:rsidR="00817BE4" w:rsidRPr="00817BE4">
        <w:rPr>
          <w:color w:val="000000"/>
          <w:sz w:val="28"/>
          <w:szCs w:val="28"/>
          <w:shd w:val="clear" w:color="auto" w:fill="FFFFFF"/>
        </w:rPr>
        <w:t>bean’ов</w:t>
      </w:r>
      <w:proofErr w:type="spellEnd"/>
      <w:r w:rsidR="00817BE4" w:rsidRPr="00817BE4">
        <w:rPr>
          <w:color w:val="000000"/>
          <w:sz w:val="28"/>
          <w:szCs w:val="28"/>
          <w:shd w:val="clear" w:color="auto" w:fill="FFFFFF"/>
        </w:rPr>
        <w:t xml:space="preserve"> и предоставляющие информацию, необходимую для создания </w:t>
      </w:r>
      <w:proofErr w:type="spellStart"/>
      <w:r w:rsidR="00817BE4" w:rsidRPr="00817BE4">
        <w:rPr>
          <w:color w:val="000000"/>
          <w:sz w:val="28"/>
          <w:szCs w:val="28"/>
          <w:shd w:val="clear" w:color="auto" w:fill="FFFFFF"/>
        </w:rPr>
        <w:t>bean’ов</w:t>
      </w:r>
      <w:proofErr w:type="spellEnd"/>
      <w:r w:rsidR="00817BE4" w:rsidRPr="00817BE4">
        <w:rPr>
          <w:color w:val="000000"/>
          <w:sz w:val="28"/>
          <w:szCs w:val="28"/>
          <w:shd w:val="clear" w:color="auto" w:fill="FFFFFF"/>
        </w:rPr>
        <w:t>.</w:t>
      </w:r>
    </w:p>
    <w:p w:rsidR="00817BE4" w:rsidRPr="00817BE4" w:rsidRDefault="00817BE4" w:rsidP="00817BE4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 w:rsidRPr="00817BE4">
        <w:rPr>
          <w:color w:val="000000"/>
          <w:sz w:val="28"/>
          <w:szCs w:val="28"/>
          <w:shd w:val="clear" w:color="auto" w:fill="FFFFFF"/>
        </w:rPr>
        <w:t>Объекты могут быть получены одним из двух способов:</w:t>
      </w:r>
    </w:p>
    <w:p w:rsidR="00817BE4" w:rsidRPr="00817BE4" w:rsidRDefault="00817BE4" w:rsidP="00817BE4">
      <w:pPr>
        <w:numPr>
          <w:ilvl w:val="0"/>
          <w:numId w:val="30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 w:rsidRPr="00817BE4">
        <w:rPr>
          <w:color w:val="000000"/>
          <w:sz w:val="28"/>
          <w:szCs w:val="28"/>
          <w:shd w:val="clear" w:color="auto" w:fill="FFFFFF"/>
        </w:rPr>
        <w:t>Поиск зависимости — шаблон проектирования, в котором вызывающий объект запрашивает у объекта-контейнера экземпляр объекта с определённым именем или определённого типа.</w:t>
      </w:r>
    </w:p>
    <w:p w:rsidR="00817BE4" w:rsidRPr="00EF609B" w:rsidRDefault="00817BE4" w:rsidP="00817BE4">
      <w:pPr>
        <w:numPr>
          <w:ilvl w:val="0"/>
          <w:numId w:val="30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 w:rsidRPr="00817BE4">
        <w:rPr>
          <w:color w:val="000000"/>
          <w:sz w:val="28"/>
          <w:szCs w:val="28"/>
          <w:shd w:val="clear" w:color="auto" w:fill="FFFFFF"/>
        </w:rPr>
        <w:t>Внедрение зависимости — шаблон проектирования, в котором контейнер передает экземпляры объектов по их имени другим объектам с помощью конструктора, свойства или фабричного метода.</w:t>
      </w:r>
    </w:p>
    <w:p w:rsidR="00EF609B" w:rsidRDefault="00EF609B" w:rsidP="00EF609B">
      <w:pPr>
        <w:shd w:val="clear" w:color="auto" w:fill="FFFFFF"/>
        <w:spacing w:before="100" w:beforeAutospacing="1" w:after="24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95825" cy="3619500"/>
            <wp:effectExtent l="19050" t="0" r="9525" b="0"/>
            <wp:docPr id="3" name="Рисунок 1" descr="Spring IoC Container With XML - DZon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IoC Container With XML - DZone Jav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9B" w:rsidRPr="00EF609B" w:rsidRDefault="00EF609B" w:rsidP="00EF609B">
      <w:pPr>
        <w:shd w:val="clear" w:color="auto" w:fill="FFFFFF"/>
        <w:spacing w:before="100" w:beforeAutospacing="1" w:after="24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Рисунок</w:t>
      </w:r>
      <w:r w:rsidRPr="00EF609B">
        <w:rPr>
          <w:color w:val="000000"/>
          <w:sz w:val="28"/>
          <w:szCs w:val="28"/>
          <w:shd w:val="clear" w:color="auto" w:fill="FFFFFF"/>
          <w:lang w:val="en-US"/>
        </w:rPr>
        <w:t xml:space="preserve"> 1. 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Spring Inversion 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Of</w:t>
      </w:r>
      <w:proofErr w:type="gram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Controle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3508EF" w:rsidRPr="00EF609B" w:rsidRDefault="003508EF" w:rsidP="003508EF">
      <w:pPr>
        <w:pStyle w:val="af0"/>
        <w:shd w:val="clear" w:color="auto" w:fill="FFFFFF"/>
        <w:spacing w:before="100" w:beforeAutospacing="1" w:after="24"/>
        <w:ind w:left="360"/>
        <w:rPr>
          <w:color w:val="000000"/>
          <w:sz w:val="28"/>
          <w:szCs w:val="28"/>
          <w:shd w:val="clear" w:color="auto" w:fill="FFFFFF"/>
          <w:lang w:val="en-US"/>
        </w:rPr>
      </w:pPr>
    </w:p>
    <w:p w:rsidR="003508EF" w:rsidRPr="003508EF" w:rsidRDefault="003508EF" w:rsidP="003508EF">
      <w:pPr>
        <w:pStyle w:val="af0"/>
        <w:numPr>
          <w:ilvl w:val="2"/>
          <w:numId w:val="17"/>
        </w:numPr>
        <w:shd w:val="clear" w:color="auto" w:fill="FFFFFF"/>
        <w:spacing w:before="100" w:beforeAutospacing="1" w:after="2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u w:val="single"/>
          <w:shd w:val="clear" w:color="auto" w:fill="FFFFFF"/>
          <w:lang w:val="en-US"/>
        </w:rPr>
        <w:t>MVC</w:t>
      </w:r>
      <w:r w:rsidRPr="003508EF">
        <w:rPr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:rsidR="003508EF" w:rsidRPr="003508EF" w:rsidRDefault="003508EF" w:rsidP="003508EF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 w:rsidRPr="00670CF1">
        <w:rPr>
          <w:color w:val="000000"/>
          <w:sz w:val="28"/>
          <w:szCs w:val="28"/>
          <w:shd w:val="clear" w:color="auto" w:fill="FFFFFF"/>
        </w:rPr>
        <w:tab/>
      </w:r>
      <w:r w:rsidRPr="003508EF">
        <w:rPr>
          <w:color w:val="000000"/>
          <w:sz w:val="28"/>
          <w:szCs w:val="28"/>
          <w:shd w:val="clear" w:color="auto" w:fill="FFFFFF"/>
        </w:rPr>
        <w:t>Класс 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DispatcherServlet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 является основным контроллером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фреймворка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 и отвечает за делегирование управления различным интерфейсам, на всех этапах выполнения HTTP-запроса. Об этих интерфейсах следует сказать более подробно.</w:t>
      </w:r>
    </w:p>
    <w:p w:rsidR="003508EF" w:rsidRPr="00670CF1" w:rsidRDefault="003508EF" w:rsidP="003508EF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 w:rsidRPr="00670CF1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Spring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 MVC является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фреймворком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, ориентированным на запросы. В нем определены стратегические интерфейсы для всех функций современной запросно-ориентированной системы. Цель каждого интерфейса — быть простым и ясным, чтобы пользователям было легко его заново имплементировать, если они того пожелают. </w:t>
      </w:r>
    </w:p>
    <w:p w:rsidR="003508EF" w:rsidRPr="003508EF" w:rsidRDefault="003508EF" w:rsidP="003508EF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 w:rsidRPr="00670CF1">
        <w:rPr>
          <w:color w:val="000000"/>
          <w:sz w:val="28"/>
          <w:szCs w:val="28"/>
          <w:shd w:val="clear" w:color="auto" w:fill="FFFFFF"/>
        </w:rPr>
        <w:tab/>
      </w:r>
      <w:r w:rsidRPr="003508EF">
        <w:rPr>
          <w:color w:val="000000"/>
          <w:sz w:val="28"/>
          <w:szCs w:val="28"/>
          <w:shd w:val="clear" w:color="auto" w:fill="FFFFFF"/>
        </w:rPr>
        <w:t>MVC прокладывает путь к более чистому front-end-коду. Все интерфейсы тесно связаны с 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Servlet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 API. </w:t>
      </w:r>
      <w:r>
        <w:rPr>
          <w:color w:val="000000"/>
          <w:sz w:val="28"/>
          <w:szCs w:val="28"/>
          <w:shd w:val="clear" w:color="auto" w:fill="FFFFFF"/>
        </w:rPr>
        <w:t>Эта</w:t>
      </w:r>
      <w:r w:rsidRPr="003508EF">
        <w:rPr>
          <w:color w:val="000000"/>
          <w:sz w:val="28"/>
          <w:szCs w:val="28"/>
          <w:shd w:val="clear" w:color="auto" w:fill="FFFFFF"/>
        </w:rPr>
        <w:t xml:space="preserve"> связь оставляет особенности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Servlet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 API доступными для разработчиков, </w:t>
      </w:r>
      <w:r>
        <w:rPr>
          <w:color w:val="000000"/>
          <w:sz w:val="28"/>
          <w:szCs w:val="28"/>
          <w:shd w:val="clear" w:color="auto" w:fill="FFFFFF"/>
        </w:rPr>
        <w:t>облегчая</w:t>
      </w:r>
      <w:r w:rsidRPr="003508EF">
        <w:rPr>
          <w:color w:val="000000"/>
          <w:sz w:val="28"/>
          <w:szCs w:val="28"/>
          <w:shd w:val="clear" w:color="auto" w:fill="FFFFFF"/>
        </w:rPr>
        <w:t xml:space="preserve"> работу с ним. Наиболее важные интерфейсы, определенные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Spring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 MVC, перечислены ниже:</w:t>
      </w:r>
    </w:p>
    <w:p w:rsidR="003508EF" w:rsidRPr="003508EF" w:rsidRDefault="003508EF" w:rsidP="003508EF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HandlerMapping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>: выбор класса и его метода, которые должны обработать данный входящий запрос на основе любого внутреннего или внешнего для этого запроса атрибута или состояния.</w:t>
      </w:r>
    </w:p>
    <w:p w:rsidR="003508EF" w:rsidRPr="003508EF" w:rsidRDefault="003508EF" w:rsidP="003508EF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HandlerAdapter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>: вызов и выполнение выбранного метода обработки входящего запроса.</w:t>
      </w:r>
    </w:p>
    <w:p w:rsidR="003508EF" w:rsidRPr="003508EF" w:rsidRDefault="003508EF" w:rsidP="003508EF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Controller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: </w:t>
      </w:r>
      <w:proofErr w:type="gramStart"/>
      <w:r w:rsidRPr="003508EF">
        <w:rPr>
          <w:color w:val="000000"/>
          <w:sz w:val="28"/>
          <w:szCs w:val="28"/>
          <w:shd w:val="clear" w:color="auto" w:fill="FFFFFF"/>
        </w:rPr>
        <w:t>включен</w:t>
      </w:r>
      <w:proofErr w:type="gramEnd"/>
      <w:r w:rsidRPr="003508EF">
        <w:rPr>
          <w:color w:val="000000"/>
          <w:sz w:val="28"/>
          <w:szCs w:val="28"/>
          <w:shd w:val="clear" w:color="auto" w:fill="FFFFFF"/>
        </w:rPr>
        <w:t xml:space="preserve"> между Моделью (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Model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>) и Представлением (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View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). Управляет процессом преобразования входящих запросов в адекватные </w:t>
      </w:r>
      <w:r w:rsidRPr="003508EF">
        <w:rPr>
          <w:color w:val="000000"/>
          <w:sz w:val="28"/>
          <w:szCs w:val="28"/>
          <w:shd w:val="clear" w:color="auto" w:fill="FFFFFF"/>
        </w:rPr>
        <w:lastRenderedPageBreak/>
        <w:t>ответы. Действует как ворота, направляющие всю поступающую информацию. Переключает поток информации из модели в представление и обратно.</w:t>
      </w:r>
    </w:p>
    <w:p w:rsidR="003508EF" w:rsidRPr="003508EF" w:rsidRDefault="003508EF" w:rsidP="003508EF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View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: ответственно за возвращение ответа клиенту в виде текстов и изображений. Некоторые запросы могут идти прямо во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View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, не заходя в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Model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>; другие проходят через все три слоя.</w:t>
      </w:r>
    </w:p>
    <w:p w:rsidR="003508EF" w:rsidRPr="003508EF" w:rsidRDefault="003508EF" w:rsidP="003508EF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ViewResolver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: выбор, какое именно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View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 должно быть показано клиенту.</w:t>
      </w:r>
    </w:p>
    <w:p w:rsidR="003508EF" w:rsidRPr="003508EF" w:rsidRDefault="003508EF" w:rsidP="003508EF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HandlerInterceptor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: перехват входящих запросов. Сопоставим, но не </w:t>
      </w:r>
      <w:proofErr w:type="gramStart"/>
      <w:r w:rsidRPr="003508EF">
        <w:rPr>
          <w:color w:val="000000"/>
          <w:sz w:val="28"/>
          <w:szCs w:val="28"/>
          <w:shd w:val="clear" w:color="auto" w:fill="FFFFFF"/>
        </w:rPr>
        <w:t>эквивалентен</w:t>
      </w:r>
      <w:proofErr w:type="gramEnd"/>
      <w:r w:rsidRPr="003508E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сервлет-фильтрам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 (использование не является обязательным и не контролируется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DispatcherServlet-ом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>).</w:t>
      </w:r>
    </w:p>
    <w:p w:rsidR="003508EF" w:rsidRPr="003508EF" w:rsidRDefault="003508EF" w:rsidP="003508EF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LocaleResolver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>: получение и, возможно, сохранение локальных настроек (язык, страна, часовой пояс) пользователя.</w:t>
      </w:r>
    </w:p>
    <w:p w:rsidR="000C3DC0" w:rsidRPr="00F559E7" w:rsidRDefault="003508EF" w:rsidP="000C3DC0">
      <w:pPr>
        <w:numPr>
          <w:ilvl w:val="0"/>
          <w:numId w:val="31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MultipartResolver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 xml:space="preserve">: обеспечивает </w:t>
      </w:r>
      <w:proofErr w:type="spellStart"/>
      <w:r w:rsidRPr="003508EF">
        <w:rPr>
          <w:color w:val="000000"/>
          <w:sz w:val="28"/>
          <w:szCs w:val="28"/>
          <w:shd w:val="clear" w:color="auto" w:fill="FFFFFF"/>
        </w:rPr>
        <w:t>Upload</w:t>
      </w:r>
      <w:proofErr w:type="spellEnd"/>
      <w:r w:rsidRPr="003508EF">
        <w:rPr>
          <w:color w:val="000000"/>
          <w:sz w:val="28"/>
          <w:szCs w:val="28"/>
          <w:shd w:val="clear" w:color="auto" w:fill="FFFFFF"/>
        </w:rPr>
        <w:t> — загрузку на сервер локальных файлов клиента.</w:t>
      </w:r>
    </w:p>
    <w:p w:rsidR="00F559E7" w:rsidRDefault="00F559E7" w:rsidP="00F559E7">
      <w:pPr>
        <w:shd w:val="clear" w:color="auto" w:fill="FFFFFF"/>
        <w:spacing w:before="100" w:beforeAutospacing="1" w:after="24"/>
        <w:rPr>
          <w:color w:val="000000"/>
          <w:sz w:val="28"/>
          <w:szCs w:val="28"/>
          <w:shd w:val="clear" w:color="auto" w:fill="FFFFFF"/>
          <w:lang w:val="en-US"/>
        </w:rPr>
      </w:pPr>
    </w:p>
    <w:p w:rsidR="00F559E7" w:rsidRDefault="00F559E7" w:rsidP="00F559E7">
      <w:pPr>
        <w:shd w:val="clear" w:color="auto" w:fill="FFFFFF"/>
        <w:spacing w:before="100" w:beforeAutospacing="1" w:after="24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120130" cy="4080087"/>
            <wp:effectExtent l="19050" t="0" r="0" b="0"/>
            <wp:docPr id="35" name="Рисунок 35" descr="C:\Users\Lenovo\Desktop\1_z2lVFuDVR0IT8DDOhdg4p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Desktop\1_z2lVFuDVR0IT8DDOhdg4pQ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E7" w:rsidRDefault="00F559E7" w:rsidP="00F559E7">
      <w:pPr>
        <w:shd w:val="clear" w:color="auto" w:fill="FFFFFF"/>
        <w:spacing w:before="100" w:beforeAutospacing="1" w:after="24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Рисунок 2. </w:t>
      </w:r>
      <w:r>
        <w:rPr>
          <w:color w:val="000000"/>
          <w:sz w:val="28"/>
          <w:szCs w:val="28"/>
          <w:shd w:val="clear" w:color="auto" w:fill="FFFFFF"/>
          <w:lang w:val="en-US"/>
        </w:rPr>
        <w:t>MVC</w:t>
      </w:r>
    </w:p>
    <w:p w:rsidR="00F559E7" w:rsidRDefault="00F559E7" w:rsidP="00F559E7">
      <w:pPr>
        <w:shd w:val="clear" w:color="auto" w:fill="FFFFFF"/>
        <w:spacing w:before="100" w:beforeAutospacing="1" w:after="24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</w:p>
    <w:p w:rsidR="00F559E7" w:rsidRDefault="00F559E7" w:rsidP="00F559E7">
      <w:pPr>
        <w:shd w:val="clear" w:color="auto" w:fill="FFFFFF"/>
        <w:spacing w:before="100" w:beforeAutospacing="1" w:after="24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</w:p>
    <w:p w:rsidR="00F559E7" w:rsidRPr="00F559E7" w:rsidRDefault="00F559E7" w:rsidP="00F559E7">
      <w:pPr>
        <w:shd w:val="clear" w:color="auto" w:fill="FFFFFF"/>
        <w:spacing w:before="100" w:beforeAutospacing="1" w:after="24"/>
        <w:jc w:val="center"/>
        <w:rPr>
          <w:color w:val="000000"/>
          <w:sz w:val="28"/>
          <w:szCs w:val="28"/>
          <w:shd w:val="clear" w:color="auto" w:fill="FFFFFF"/>
          <w:lang w:val="en-US"/>
        </w:rPr>
      </w:pPr>
    </w:p>
    <w:p w:rsidR="000C3DC0" w:rsidRPr="000C3DC0" w:rsidRDefault="000C3DC0" w:rsidP="000C3DC0">
      <w:pPr>
        <w:pStyle w:val="af0"/>
        <w:numPr>
          <w:ilvl w:val="2"/>
          <w:numId w:val="17"/>
        </w:numPr>
        <w:shd w:val="clear" w:color="auto" w:fill="FFFFFF"/>
        <w:spacing w:before="100" w:beforeAutospacing="1" w:after="24"/>
        <w:rPr>
          <w:color w:val="000000"/>
          <w:sz w:val="28"/>
          <w:szCs w:val="28"/>
          <w:shd w:val="clear" w:color="auto" w:fill="FFFFFF"/>
        </w:rPr>
      </w:pPr>
      <w:r w:rsidRPr="000C3DC0">
        <w:rPr>
          <w:color w:val="000000"/>
          <w:sz w:val="28"/>
          <w:szCs w:val="28"/>
          <w:u w:val="single"/>
          <w:shd w:val="clear" w:color="auto" w:fill="FFFFFF"/>
        </w:rPr>
        <w:lastRenderedPageBreak/>
        <w:t>Доступ к данным</w:t>
      </w:r>
      <w:r w:rsidRPr="000C3DC0">
        <w:rPr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:rsidR="000C3DC0" w:rsidRDefault="000C3DC0" w:rsidP="000C3DC0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Spring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 xml:space="preserve"> предоставляет свой слой доступа к базам данных посредством JDBC</w:t>
      </w:r>
      <w:r>
        <w:rPr>
          <w:color w:val="000000"/>
          <w:sz w:val="28"/>
          <w:szCs w:val="28"/>
          <w:shd w:val="clear" w:color="auto" w:fill="FFFFFF"/>
        </w:rPr>
        <w:t>, который и использовался в разработанном приложении.</w:t>
      </w:r>
    </w:p>
    <w:p w:rsidR="000C3DC0" w:rsidRPr="000C3DC0" w:rsidRDefault="000C3DC0" w:rsidP="000C3DC0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Pr="000C3DC0">
        <w:rPr>
          <w:color w:val="000000"/>
          <w:sz w:val="28"/>
          <w:szCs w:val="28"/>
          <w:shd w:val="clear" w:color="auto" w:fill="FFFFFF"/>
        </w:rPr>
        <w:t>Кроме того, он поддерживает все популярные ORM: 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Hibernate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>, JPA, JDO, 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EclipseLink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>, 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iBatis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>, 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 xml:space="preserve"> OJB, 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Cayenne</w:t>
      </w:r>
      <w:proofErr w:type="spellEnd"/>
      <w:r>
        <w:rPr>
          <w:color w:val="000000"/>
          <w:sz w:val="28"/>
          <w:szCs w:val="28"/>
          <w:shd w:val="clear" w:color="auto" w:fill="FFFFFF"/>
        </w:rPr>
        <w:t> и т. п.</w:t>
      </w:r>
    </w:p>
    <w:p w:rsidR="000C3DC0" w:rsidRPr="000C3DC0" w:rsidRDefault="000C3DC0" w:rsidP="000C3DC0">
      <w:pPr>
        <w:pStyle w:val="af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shd w:val="clear" w:color="auto" w:fill="FFFFFF"/>
        </w:rPr>
      </w:pPr>
      <w:r w:rsidRPr="000C3DC0">
        <w:rPr>
          <w:color w:val="000000"/>
          <w:sz w:val="28"/>
          <w:szCs w:val="28"/>
          <w:shd w:val="clear" w:color="auto" w:fill="FFFFFF"/>
        </w:rPr>
        <w:t xml:space="preserve">Для всех этих 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фреймворков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Spring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 xml:space="preserve"> предоставляет такие особенности:</w:t>
      </w:r>
    </w:p>
    <w:p w:rsidR="000C3DC0" w:rsidRPr="000C3DC0" w:rsidRDefault="000C3DC0" w:rsidP="000C3DC0">
      <w:pPr>
        <w:numPr>
          <w:ilvl w:val="0"/>
          <w:numId w:val="3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 w:rsidRPr="000C3DC0">
        <w:rPr>
          <w:color w:val="000000"/>
          <w:sz w:val="28"/>
          <w:szCs w:val="28"/>
          <w:shd w:val="clear" w:color="auto" w:fill="FFFFFF"/>
        </w:rPr>
        <w:t>Управление ресурсами — автоматическое получение и освобождение ресурсов базы данных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0C3DC0" w:rsidRPr="000C3DC0" w:rsidRDefault="000C3DC0" w:rsidP="000C3DC0">
      <w:pPr>
        <w:numPr>
          <w:ilvl w:val="0"/>
          <w:numId w:val="3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 w:rsidRPr="000C3DC0">
        <w:rPr>
          <w:color w:val="000000"/>
          <w:sz w:val="28"/>
          <w:szCs w:val="28"/>
          <w:shd w:val="clear" w:color="auto" w:fill="FFFFFF"/>
        </w:rPr>
        <w:t>Обработка исключений — перевод исключений при доступе к данным в исключения Spring-а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0C3DC0" w:rsidRPr="000C3DC0" w:rsidRDefault="000C3DC0" w:rsidP="000C3DC0">
      <w:pPr>
        <w:numPr>
          <w:ilvl w:val="0"/>
          <w:numId w:val="3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proofErr w:type="spellStart"/>
      <w:r w:rsidRPr="000C3DC0">
        <w:rPr>
          <w:color w:val="000000"/>
          <w:sz w:val="28"/>
          <w:szCs w:val="28"/>
          <w:shd w:val="clear" w:color="auto" w:fill="FFFFFF"/>
        </w:rPr>
        <w:t>Транзакционность</w:t>
      </w:r>
      <w:proofErr w:type="spellEnd"/>
      <w:r w:rsidRPr="000C3DC0">
        <w:rPr>
          <w:color w:val="000000"/>
          <w:sz w:val="28"/>
          <w:szCs w:val="28"/>
          <w:shd w:val="clear" w:color="auto" w:fill="FFFFFF"/>
        </w:rPr>
        <w:t> — прозрачные транзакции в операциях с данными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0C3DC0" w:rsidRPr="000C3DC0" w:rsidRDefault="000C3DC0" w:rsidP="000C3DC0">
      <w:pPr>
        <w:numPr>
          <w:ilvl w:val="0"/>
          <w:numId w:val="3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 w:rsidRPr="000C3DC0">
        <w:rPr>
          <w:color w:val="000000"/>
          <w:sz w:val="28"/>
          <w:szCs w:val="28"/>
          <w:shd w:val="clear" w:color="auto" w:fill="FFFFFF"/>
        </w:rPr>
        <w:t>Распаковка ресурсов — получение объектов базы данных из пула соединений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0C3DC0" w:rsidRDefault="000C3DC0" w:rsidP="000C3DC0">
      <w:pPr>
        <w:numPr>
          <w:ilvl w:val="0"/>
          <w:numId w:val="34"/>
        </w:numPr>
        <w:shd w:val="clear" w:color="auto" w:fill="FFFFFF"/>
        <w:spacing w:before="100" w:beforeAutospacing="1" w:after="24"/>
        <w:ind w:left="384"/>
        <w:rPr>
          <w:color w:val="000000"/>
          <w:sz w:val="28"/>
          <w:szCs w:val="28"/>
          <w:shd w:val="clear" w:color="auto" w:fill="FFFFFF"/>
        </w:rPr>
      </w:pPr>
      <w:r w:rsidRPr="000C3DC0">
        <w:rPr>
          <w:color w:val="000000"/>
          <w:sz w:val="28"/>
          <w:szCs w:val="28"/>
          <w:shd w:val="clear" w:color="auto" w:fill="FFFFFF"/>
        </w:rPr>
        <w:t>Абстракция для обработки BLOB и CLOB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0C3DC0" w:rsidRDefault="000C3DC0" w:rsidP="000C3DC0">
      <w:pPr>
        <w:shd w:val="clear" w:color="auto" w:fill="FFFFFF"/>
        <w:spacing w:before="100" w:beforeAutospacing="1" w:after="24"/>
        <w:rPr>
          <w:color w:val="000000"/>
          <w:sz w:val="28"/>
          <w:szCs w:val="28"/>
          <w:shd w:val="clear" w:color="auto" w:fill="FFFFFF"/>
        </w:rPr>
      </w:pPr>
    </w:p>
    <w:p w:rsidR="00DF44C6" w:rsidRDefault="00517F54" w:rsidP="00DF44C6">
      <w:pPr>
        <w:pStyle w:val="af0"/>
        <w:numPr>
          <w:ilvl w:val="0"/>
          <w:numId w:val="17"/>
        </w:numPr>
        <w:shd w:val="clear" w:color="auto" w:fill="FFFFFF"/>
        <w:spacing w:before="100" w:beforeAutospacing="1" w:after="24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517F54">
        <w:rPr>
          <w:b/>
          <w:color w:val="000000"/>
          <w:sz w:val="28"/>
          <w:szCs w:val="28"/>
          <w:shd w:val="clear" w:color="auto" w:fill="FFFFFF"/>
        </w:rPr>
        <w:t>РЕЗУЛЬТАТЫ РАБОТЫ В ВЕСЕННЕМ СЕМЕСТРЕ</w:t>
      </w:r>
    </w:p>
    <w:p w:rsidR="00517F54" w:rsidRPr="00517F54" w:rsidRDefault="00517F54" w:rsidP="00517F54">
      <w:pPr>
        <w:pStyle w:val="af0"/>
        <w:shd w:val="clear" w:color="auto" w:fill="FFFFFF"/>
        <w:spacing w:before="100" w:beforeAutospacing="1" w:after="24"/>
        <w:ind w:left="360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625718" w:rsidRPr="00625718" w:rsidRDefault="00625718" w:rsidP="00625718"/>
    <w:p w:rsidR="004620E1" w:rsidRDefault="00517F54" w:rsidP="00517F54">
      <w:pPr>
        <w:pStyle w:val="20"/>
        <w:numPr>
          <w:ilvl w:val="1"/>
          <w:numId w:val="17"/>
        </w:numPr>
        <w:jc w:val="left"/>
      </w:pPr>
      <w:r>
        <w:t xml:space="preserve"> Общее описание результатов</w:t>
      </w:r>
      <w:r w:rsidR="001512E1">
        <w:t>.</w:t>
      </w:r>
    </w:p>
    <w:p w:rsidR="00DB665C" w:rsidRDefault="00517F54">
      <w:pPr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ab/>
      </w:r>
    </w:p>
    <w:p w:rsidR="00517F54" w:rsidRDefault="00517F54">
      <w:pPr>
        <w:rPr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ab/>
      </w:r>
      <w:r w:rsidRPr="00517F54">
        <w:rPr>
          <w:bCs/>
          <w:color w:val="222222"/>
          <w:sz w:val="28"/>
          <w:szCs w:val="28"/>
        </w:rPr>
        <w:t xml:space="preserve">В результате работы в весеннем семестре были изучены основные модули </w:t>
      </w:r>
      <w:r w:rsidRPr="00517F54">
        <w:rPr>
          <w:bCs/>
          <w:color w:val="222222"/>
          <w:sz w:val="28"/>
          <w:szCs w:val="28"/>
          <w:lang w:val="en-US"/>
        </w:rPr>
        <w:t>Spring</w:t>
      </w:r>
      <w:r w:rsidRPr="00517F54">
        <w:rPr>
          <w:bCs/>
          <w:color w:val="222222"/>
          <w:sz w:val="28"/>
          <w:szCs w:val="28"/>
        </w:rPr>
        <w:t xml:space="preserve"> </w:t>
      </w:r>
      <w:r w:rsidRPr="00517F54">
        <w:rPr>
          <w:bCs/>
          <w:color w:val="222222"/>
          <w:sz w:val="28"/>
          <w:szCs w:val="28"/>
          <w:lang w:val="en-US"/>
        </w:rPr>
        <w:t>Framework</w:t>
      </w:r>
      <w:r w:rsidRPr="00517F54">
        <w:rPr>
          <w:bCs/>
          <w:color w:val="222222"/>
          <w:sz w:val="28"/>
          <w:szCs w:val="28"/>
        </w:rPr>
        <w:t xml:space="preserve">  </w:t>
      </w:r>
      <w:r>
        <w:rPr>
          <w:bCs/>
          <w:color w:val="222222"/>
          <w:sz w:val="28"/>
          <w:szCs w:val="28"/>
        </w:rPr>
        <w:t xml:space="preserve">и разработано </w:t>
      </w:r>
      <w:r>
        <w:rPr>
          <w:bCs/>
          <w:color w:val="222222"/>
          <w:sz w:val="28"/>
          <w:szCs w:val="28"/>
          <w:lang w:val="en-US"/>
        </w:rPr>
        <w:t>web</w:t>
      </w:r>
      <w:r w:rsidRPr="00517F54">
        <w:rPr>
          <w:bCs/>
          <w:color w:val="222222"/>
          <w:sz w:val="28"/>
          <w:szCs w:val="28"/>
        </w:rPr>
        <w:t>-</w:t>
      </w:r>
      <w:r>
        <w:rPr>
          <w:bCs/>
          <w:color w:val="222222"/>
          <w:sz w:val="28"/>
          <w:szCs w:val="28"/>
        </w:rPr>
        <w:t xml:space="preserve">приложение на их основе. </w:t>
      </w:r>
    </w:p>
    <w:p w:rsidR="00517F54" w:rsidRPr="00517F54" w:rsidRDefault="00517F54">
      <w:pPr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ab/>
        <w:t>Результаты изучения модулей представлены выше.</w:t>
      </w:r>
      <w:r w:rsidRPr="00517F54">
        <w:rPr>
          <w:bCs/>
          <w:color w:val="222222"/>
          <w:sz w:val="28"/>
          <w:szCs w:val="28"/>
        </w:rPr>
        <w:tab/>
      </w:r>
    </w:p>
    <w:p w:rsidR="00A25231" w:rsidRDefault="00A25231" w:rsidP="00A25231">
      <w:pPr>
        <w:pStyle w:val="20"/>
        <w:ind w:left="1224"/>
        <w:jc w:val="left"/>
        <w:rPr>
          <w:bCs/>
          <w:color w:val="222222"/>
          <w:shd w:val="clear" w:color="auto" w:fill="auto"/>
        </w:rPr>
      </w:pPr>
    </w:p>
    <w:p w:rsidR="00CB437C" w:rsidRPr="000161C1" w:rsidRDefault="00A25231" w:rsidP="00A25231">
      <w:pPr>
        <w:pStyle w:val="20"/>
        <w:numPr>
          <w:ilvl w:val="1"/>
          <w:numId w:val="17"/>
        </w:numPr>
        <w:jc w:val="left"/>
        <w:rPr>
          <w:color w:val="222222"/>
        </w:rPr>
      </w:pPr>
      <w:r>
        <w:rPr>
          <w:color w:val="222222"/>
        </w:rPr>
        <w:t xml:space="preserve"> </w:t>
      </w:r>
      <w:r w:rsidR="00517F54">
        <w:rPr>
          <w:color w:val="222222"/>
        </w:rPr>
        <w:t>Описание приложения.</w:t>
      </w:r>
    </w:p>
    <w:p w:rsidR="00CF2A79" w:rsidRDefault="00C86BB0" w:rsidP="00A25231">
      <w:pPr>
        <w:jc w:val="both"/>
        <w:rPr>
          <w:color w:val="222222"/>
          <w:sz w:val="28"/>
          <w:szCs w:val="28"/>
          <w:shd w:val="clear" w:color="auto" w:fill="FFFFFF"/>
        </w:rPr>
      </w:pPr>
      <w:r w:rsidRPr="008022B3">
        <w:rPr>
          <w:color w:val="222222"/>
          <w:sz w:val="28"/>
          <w:szCs w:val="28"/>
          <w:shd w:val="clear" w:color="auto" w:fill="FFFFFF"/>
        </w:rPr>
        <w:tab/>
      </w:r>
    </w:p>
    <w:p w:rsidR="00180723" w:rsidRPr="00180723" w:rsidRDefault="00A25231" w:rsidP="00A25231">
      <w:p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="008A04FD">
        <w:rPr>
          <w:color w:val="222222"/>
          <w:sz w:val="28"/>
          <w:szCs w:val="28"/>
          <w:shd w:val="clear" w:color="auto" w:fill="FFFFFF"/>
        </w:rPr>
        <w:t xml:space="preserve">Приложение написано на языке </w:t>
      </w:r>
      <w:r w:rsidR="008A04FD">
        <w:rPr>
          <w:color w:val="222222"/>
          <w:sz w:val="28"/>
          <w:szCs w:val="28"/>
          <w:shd w:val="clear" w:color="auto" w:fill="FFFFFF"/>
          <w:lang w:val="en-US"/>
        </w:rPr>
        <w:t>Java</w:t>
      </w:r>
      <w:r w:rsidR="008A04FD" w:rsidRPr="008A04FD">
        <w:rPr>
          <w:color w:val="222222"/>
          <w:sz w:val="28"/>
          <w:szCs w:val="28"/>
          <w:shd w:val="clear" w:color="auto" w:fill="FFFFFF"/>
        </w:rPr>
        <w:t xml:space="preserve"> </w:t>
      </w:r>
      <w:r w:rsidR="008A04FD">
        <w:rPr>
          <w:color w:val="222222"/>
          <w:sz w:val="28"/>
          <w:szCs w:val="28"/>
          <w:shd w:val="clear" w:color="auto" w:fill="FFFFFF"/>
        </w:rPr>
        <w:t>с использованием следующих технологий: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Spring MVC;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Inversion of Control;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Spring AOP;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Spring Security;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Spring Boot;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Spring Test;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JDBC;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180723">
        <w:rPr>
          <w:color w:val="222222"/>
          <w:sz w:val="28"/>
          <w:szCs w:val="28"/>
          <w:shd w:val="clear" w:color="auto" w:fill="FFFFFF"/>
          <w:lang w:val="en-US"/>
        </w:rPr>
        <w:t>Freemarker</w:t>
      </w:r>
      <w:proofErr w:type="spellEnd"/>
      <w:r w:rsidRPr="00180723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180723">
        <w:rPr>
          <w:color w:val="222222"/>
          <w:sz w:val="28"/>
          <w:szCs w:val="28"/>
          <w:shd w:val="clear" w:color="auto" w:fill="FFFFFF"/>
          <w:lang w:val="en-US"/>
        </w:rPr>
        <w:t>Gradle</w:t>
      </w:r>
      <w:proofErr w:type="spellEnd"/>
      <w:r w:rsidRPr="00180723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JSON </w:t>
      </w:r>
      <w:proofErr w:type="spellStart"/>
      <w:r w:rsidRPr="00180723">
        <w:rPr>
          <w:color w:val="222222"/>
          <w:sz w:val="28"/>
          <w:szCs w:val="28"/>
          <w:shd w:val="clear" w:color="auto" w:fill="FFFFFF"/>
          <w:lang w:val="en-US"/>
        </w:rPr>
        <w:t>Formater</w:t>
      </w:r>
      <w:proofErr w:type="spellEnd"/>
      <w:r w:rsidRPr="00180723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r w:rsidRPr="00180723">
        <w:rPr>
          <w:color w:val="222222"/>
          <w:sz w:val="28"/>
          <w:szCs w:val="28"/>
          <w:shd w:val="clear" w:color="auto" w:fill="FFFFFF"/>
          <w:lang w:val="en-US"/>
        </w:rPr>
        <w:t>Jupiter;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180723">
        <w:rPr>
          <w:color w:val="222222"/>
          <w:sz w:val="28"/>
          <w:szCs w:val="28"/>
          <w:shd w:val="clear" w:color="auto" w:fill="FFFFFF"/>
          <w:lang w:val="en-US"/>
        </w:rPr>
        <w:t>FlyWay</w:t>
      </w:r>
      <w:proofErr w:type="spellEnd"/>
      <w:r w:rsidRPr="00180723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8A04FD" w:rsidRPr="00180723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180723">
        <w:rPr>
          <w:color w:val="222222"/>
          <w:sz w:val="28"/>
          <w:szCs w:val="28"/>
          <w:shd w:val="clear" w:color="auto" w:fill="FFFFFF"/>
          <w:lang w:val="en-US"/>
        </w:rPr>
        <w:t>PostgreSQL</w:t>
      </w:r>
      <w:proofErr w:type="spellEnd"/>
      <w:r w:rsidRPr="00180723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8A04FD" w:rsidRDefault="008A04FD" w:rsidP="00180723">
      <w:pPr>
        <w:pStyle w:val="af0"/>
        <w:numPr>
          <w:ilvl w:val="0"/>
          <w:numId w:val="40"/>
        </w:numPr>
        <w:rPr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180723">
        <w:rPr>
          <w:color w:val="222222"/>
          <w:sz w:val="28"/>
          <w:szCs w:val="28"/>
          <w:shd w:val="clear" w:color="auto" w:fill="FFFFFF"/>
          <w:lang w:val="en-US"/>
        </w:rPr>
        <w:t>SonarQube</w:t>
      </w:r>
      <w:proofErr w:type="spellEnd"/>
      <w:r w:rsidRPr="00180723">
        <w:rPr>
          <w:color w:val="222222"/>
          <w:sz w:val="28"/>
          <w:szCs w:val="28"/>
          <w:shd w:val="clear" w:color="auto" w:fill="FFFFFF"/>
          <w:lang w:val="en-US"/>
        </w:rPr>
        <w:t>;</w:t>
      </w:r>
    </w:p>
    <w:p w:rsidR="00A0707A" w:rsidRDefault="00A0707A" w:rsidP="00A0707A">
      <w:pPr>
        <w:rPr>
          <w:color w:val="222222"/>
          <w:sz w:val="28"/>
          <w:szCs w:val="28"/>
          <w:shd w:val="clear" w:color="auto" w:fill="FFFFFF"/>
          <w:lang w:val="en-US"/>
        </w:rPr>
      </w:pPr>
    </w:p>
    <w:p w:rsidR="00A0707A" w:rsidRPr="00670CF1" w:rsidRDefault="00A0707A" w:rsidP="00A0707A">
      <w:pPr>
        <w:rPr>
          <w:color w:val="222222"/>
          <w:sz w:val="28"/>
          <w:szCs w:val="28"/>
          <w:shd w:val="clear" w:color="auto" w:fill="FFFFFF"/>
        </w:rPr>
      </w:pPr>
      <w:r w:rsidRPr="00A0707A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ab/>
        <w:t xml:space="preserve">Само приложение </w:t>
      </w:r>
      <w:proofErr w:type="gramStart"/>
      <w:r>
        <w:rPr>
          <w:color w:val="222222"/>
          <w:sz w:val="28"/>
          <w:szCs w:val="28"/>
          <w:shd w:val="clear" w:color="auto" w:fill="FFFFFF"/>
        </w:rPr>
        <w:t>представляет из себя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инструмент для имплементации </w:t>
      </w:r>
      <w:r>
        <w:rPr>
          <w:color w:val="222222"/>
          <w:sz w:val="28"/>
          <w:szCs w:val="28"/>
          <w:shd w:val="clear" w:color="auto" w:fill="FFFFFF"/>
          <w:lang w:val="en-US"/>
        </w:rPr>
        <w:t>Agile</w:t>
      </w:r>
      <w:r w:rsidRPr="00A0707A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flow</w:t>
      </w:r>
      <w:r w:rsidRPr="00A0707A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при разработке приложений. В нем можно создавать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тикеты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разных типов, назначать исполнителей, переводить их из одного состояния в другое и т.д. Фактически, оно является упрощенным аналогом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Jira</w:t>
      </w:r>
      <w:proofErr w:type="spellEnd"/>
      <w:r>
        <w:rPr>
          <w:color w:val="222222"/>
          <w:sz w:val="28"/>
          <w:szCs w:val="28"/>
          <w:shd w:val="clear" w:color="auto" w:fill="FFFFFF"/>
        </w:rPr>
        <w:t>.</w:t>
      </w:r>
    </w:p>
    <w:p w:rsidR="00A0707A" w:rsidRPr="00670CF1" w:rsidRDefault="00A0707A" w:rsidP="00A0707A">
      <w:pPr>
        <w:rPr>
          <w:color w:val="222222"/>
          <w:sz w:val="28"/>
          <w:szCs w:val="28"/>
          <w:shd w:val="clear" w:color="auto" w:fill="FFFFFF"/>
        </w:rPr>
      </w:pPr>
      <w:r w:rsidRPr="00670CF1">
        <w:rPr>
          <w:color w:val="222222"/>
          <w:sz w:val="28"/>
          <w:szCs w:val="28"/>
          <w:shd w:val="clear" w:color="auto" w:fill="FFFFFF"/>
        </w:rPr>
        <w:tab/>
      </w:r>
      <w:r>
        <w:rPr>
          <w:color w:val="222222"/>
          <w:sz w:val="28"/>
          <w:szCs w:val="28"/>
          <w:shd w:val="clear" w:color="auto" w:fill="FFFFFF"/>
        </w:rPr>
        <w:t>В приложении есть системы регистрации, аутентификации и администрирования. Так же присутствует система ролей.</w:t>
      </w:r>
    </w:p>
    <w:p w:rsidR="00F65233" w:rsidRPr="00F65233" w:rsidRDefault="00F65233" w:rsidP="00A0707A">
      <w:pPr>
        <w:rPr>
          <w:color w:val="222222"/>
          <w:sz w:val="28"/>
          <w:szCs w:val="28"/>
          <w:shd w:val="clear" w:color="auto" w:fill="FFFFFF"/>
        </w:rPr>
      </w:pPr>
      <w:r w:rsidRPr="00670CF1">
        <w:rPr>
          <w:color w:val="222222"/>
          <w:sz w:val="28"/>
          <w:szCs w:val="28"/>
          <w:shd w:val="clear" w:color="auto" w:fill="FFFFFF"/>
        </w:rPr>
        <w:tab/>
      </w:r>
      <w:r>
        <w:rPr>
          <w:color w:val="222222"/>
          <w:sz w:val="28"/>
          <w:szCs w:val="28"/>
          <w:shd w:val="clear" w:color="auto" w:fill="FFFFFF"/>
        </w:rPr>
        <w:t xml:space="preserve">В качестве </w:t>
      </w:r>
      <w:r>
        <w:rPr>
          <w:color w:val="222222"/>
          <w:sz w:val="28"/>
          <w:szCs w:val="28"/>
          <w:shd w:val="clear" w:color="auto" w:fill="FFFFFF"/>
          <w:lang w:val="en-US"/>
        </w:rPr>
        <w:t>IDE</w:t>
      </w:r>
      <w:r w:rsidRPr="00F65233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использовалась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Intellij</w:t>
      </w:r>
      <w:proofErr w:type="spellEnd"/>
      <w:r w:rsidRPr="00F65233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IDEA</w:t>
      </w:r>
      <w:r w:rsidRPr="00F65233">
        <w:rPr>
          <w:color w:val="222222"/>
          <w:sz w:val="28"/>
          <w:szCs w:val="28"/>
          <w:shd w:val="clear" w:color="auto" w:fill="FFFFFF"/>
        </w:rPr>
        <w:t>.</w:t>
      </w:r>
    </w:p>
    <w:p w:rsidR="00A336B6" w:rsidRDefault="00A336B6" w:rsidP="00A0707A">
      <w:pPr>
        <w:rPr>
          <w:color w:val="222222"/>
          <w:sz w:val="28"/>
          <w:szCs w:val="28"/>
          <w:shd w:val="clear" w:color="auto" w:fill="FFFFFF"/>
        </w:rPr>
      </w:pPr>
    </w:p>
    <w:p w:rsidR="00A336B6" w:rsidRDefault="00A336B6" w:rsidP="00A336B6">
      <w:pPr>
        <w:pStyle w:val="af0"/>
        <w:numPr>
          <w:ilvl w:val="1"/>
          <w:numId w:val="17"/>
        </w:numPr>
        <w:rPr>
          <w:b/>
          <w:color w:val="222222"/>
          <w:sz w:val="28"/>
          <w:szCs w:val="28"/>
          <w:shd w:val="clear" w:color="auto" w:fill="FFFFFF"/>
        </w:rPr>
      </w:pPr>
      <w:r w:rsidRPr="00A336B6">
        <w:rPr>
          <w:b/>
          <w:color w:val="222222"/>
          <w:sz w:val="28"/>
          <w:szCs w:val="28"/>
          <w:shd w:val="clear" w:color="auto" w:fill="FFFFFF"/>
        </w:rPr>
        <w:t>Структура приложения.</w:t>
      </w:r>
    </w:p>
    <w:p w:rsidR="00F65233" w:rsidRDefault="00F65233" w:rsidP="00F65233">
      <w:pPr>
        <w:pStyle w:val="af0"/>
        <w:ind w:left="792"/>
        <w:rPr>
          <w:b/>
          <w:color w:val="222222"/>
          <w:sz w:val="28"/>
          <w:szCs w:val="28"/>
          <w:shd w:val="clear" w:color="auto" w:fill="FFFFFF"/>
        </w:rPr>
      </w:pPr>
    </w:p>
    <w:p w:rsidR="00A336B6" w:rsidRDefault="00A336B6" w:rsidP="00A336B6">
      <w:pPr>
        <w:rPr>
          <w:b/>
          <w:color w:val="222222"/>
          <w:sz w:val="28"/>
          <w:szCs w:val="28"/>
          <w:shd w:val="clear" w:color="auto" w:fill="FFFFFF"/>
        </w:rPr>
      </w:pPr>
    </w:p>
    <w:p w:rsidR="00A336B6" w:rsidRDefault="00A336B6" w:rsidP="00A336B6">
      <w:p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A336B6">
        <w:rPr>
          <w:color w:val="222222"/>
          <w:sz w:val="28"/>
          <w:szCs w:val="28"/>
          <w:shd w:val="clear" w:color="auto" w:fill="FFFFFF"/>
        </w:rPr>
        <w:t xml:space="preserve">Структура приложения показана на следующей </w:t>
      </w:r>
      <w:r w:rsidRPr="00A336B6">
        <w:rPr>
          <w:color w:val="222222"/>
          <w:sz w:val="28"/>
          <w:szCs w:val="28"/>
          <w:shd w:val="clear" w:color="auto" w:fill="FFFFFF"/>
          <w:lang w:val="en-US"/>
        </w:rPr>
        <w:t>UML</w:t>
      </w:r>
      <w:r w:rsidRPr="00A336B6">
        <w:rPr>
          <w:color w:val="222222"/>
          <w:sz w:val="28"/>
          <w:szCs w:val="28"/>
          <w:shd w:val="clear" w:color="auto" w:fill="FFFFFF"/>
        </w:rPr>
        <w:t>-</w:t>
      </w:r>
      <w:r>
        <w:rPr>
          <w:color w:val="222222"/>
          <w:sz w:val="28"/>
          <w:szCs w:val="28"/>
          <w:shd w:val="clear" w:color="auto" w:fill="FFFFFF"/>
        </w:rPr>
        <w:t>диагра</w:t>
      </w:r>
      <w:r w:rsidRPr="00A336B6">
        <w:rPr>
          <w:color w:val="222222"/>
          <w:sz w:val="28"/>
          <w:szCs w:val="28"/>
          <w:shd w:val="clear" w:color="auto" w:fill="FFFFFF"/>
        </w:rPr>
        <w:t>мме</w:t>
      </w:r>
      <w:r>
        <w:rPr>
          <w:color w:val="222222"/>
          <w:sz w:val="28"/>
          <w:szCs w:val="28"/>
          <w:shd w:val="clear" w:color="auto" w:fill="FFFFFF"/>
        </w:rPr>
        <w:t>:</w:t>
      </w:r>
    </w:p>
    <w:p w:rsidR="00A336B6" w:rsidRDefault="009B727C" w:rsidP="00A336B6">
      <w:pPr>
        <w:rPr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6120130" cy="3443611"/>
            <wp:effectExtent l="19050" t="0" r="0" b="0"/>
            <wp:docPr id="2" name="Рисунок 1" descr="C:\Users\Lenovo\Desktop\Package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Package manager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5C9" w:rsidRPr="009F25C9" w:rsidRDefault="00F559E7" w:rsidP="009F25C9">
      <w:pPr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color w:val="222222"/>
          <w:sz w:val="28"/>
          <w:szCs w:val="28"/>
          <w:shd w:val="clear" w:color="auto" w:fill="FFFFFF"/>
          <w:lang w:val="en-US"/>
        </w:rPr>
        <w:t>4</w:t>
      </w:r>
      <w:r w:rsidR="009F25C9">
        <w:rPr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 w:rsidR="009F25C9">
        <w:rPr>
          <w:color w:val="222222"/>
          <w:sz w:val="28"/>
          <w:szCs w:val="28"/>
          <w:shd w:val="clear" w:color="auto" w:fill="FFFFFF"/>
          <w:lang w:val="en-US"/>
        </w:rPr>
        <w:t xml:space="preserve">UML </w:t>
      </w:r>
      <w:r w:rsidR="009F25C9">
        <w:rPr>
          <w:color w:val="222222"/>
          <w:sz w:val="28"/>
          <w:szCs w:val="28"/>
          <w:shd w:val="clear" w:color="auto" w:fill="FFFFFF"/>
        </w:rPr>
        <w:t>диаграмма.</w:t>
      </w:r>
      <w:proofErr w:type="gramEnd"/>
    </w:p>
    <w:p w:rsidR="00F65233" w:rsidRDefault="00F65233" w:rsidP="00A336B6">
      <w:pPr>
        <w:rPr>
          <w:color w:val="222222"/>
          <w:sz w:val="28"/>
          <w:szCs w:val="28"/>
          <w:shd w:val="clear" w:color="auto" w:fill="FFFFFF"/>
        </w:rPr>
      </w:pPr>
    </w:p>
    <w:p w:rsidR="00F65233" w:rsidRDefault="00F65233" w:rsidP="00F65233">
      <w:pPr>
        <w:pStyle w:val="af0"/>
        <w:numPr>
          <w:ilvl w:val="1"/>
          <w:numId w:val="17"/>
        </w:numPr>
        <w:rPr>
          <w:b/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F65233">
        <w:rPr>
          <w:b/>
          <w:color w:val="222222"/>
          <w:sz w:val="28"/>
          <w:szCs w:val="28"/>
          <w:shd w:val="clear" w:color="auto" w:fill="FFFFFF"/>
        </w:rPr>
        <w:t>Исходный код.</w:t>
      </w:r>
    </w:p>
    <w:p w:rsidR="00F65233" w:rsidRDefault="00F65233" w:rsidP="00F65233">
      <w:pPr>
        <w:rPr>
          <w:b/>
          <w:color w:val="222222"/>
          <w:sz w:val="28"/>
          <w:szCs w:val="28"/>
          <w:shd w:val="clear" w:color="auto" w:fill="FFFFFF"/>
        </w:rPr>
      </w:pPr>
    </w:p>
    <w:p w:rsidR="00F65233" w:rsidRPr="009B727C" w:rsidRDefault="009B727C" w:rsidP="00F65233">
      <w:pPr>
        <w:rPr>
          <w:color w:val="222222"/>
          <w:sz w:val="28"/>
          <w:szCs w:val="28"/>
          <w:shd w:val="clear" w:color="auto" w:fill="FFFFFF"/>
        </w:rPr>
      </w:pPr>
      <w:r>
        <w:rPr>
          <w:b/>
          <w:color w:val="222222"/>
          <w:sz w:val="28"/>
          <w:szCs w:val="28"/>
          <w:shd w:val="clear" w:color="auto" w:fill="FFFFFF"/>
        </w:rPr>
        <w:tab/>
      </w:r>
      <w:r w:rsidRPr="009B727C">
        <w:rPr>
          <w:color w:val="222222"/>
          <w:sz w:val="28"/>
          <w:szCs w:val="28"/>
          <w:shd w:val="clear" w:color="auto" w:fill="FFFFFF"/>
        </w:rPr>
        <w:t>Так как приложение напис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но с использованием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MVC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, то оно соответствует определенной структуре, где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view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 отвечает за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front</w:t>
      </w:r>
      <w:r w:rsidRPr="009B727C">
        <w:rPr>
          <w:color w:val="222222"/>
          <w:sz w:val="28"/>
          <w:szCs w:val="28"/>
          <w:shd w:val="clear" w:color="auto" w:fill="FFFFFF"/>
        </w:rPr>
        <w:t>-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end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,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model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 является передаваемыми сущностями,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controller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 отвечает за получение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request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 и передачу обратно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response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, за обработку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request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 отвечает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service</w:t>
      </w:r>
      <w:r w:rsidRPr="009B727C">
        <w:rPr>
          <w:color w:val="222222"/>
          <w:sz w:val="28"/>
          <w:szCs w:val="28"/>
          <w:shd w:val="clear" w:color="auto" w:fill="FFFFFF"/>
        </w:rPr>
        <w:t xml:space="preserve">, за взаимодействие с базами данных отвечает </w:t>
      </w:r>
      <w:r w:rsidRPr="009B727C">
        <w:rPr>
          <w:color w:val="222222"/>
          <w:sz w:val="28"/>
          <w:szCs w:val="28"/>
          <w:shd w:val="clear" w:color="auto" w:fill="FFFFFF"/>
          <w:lang w:val="en-US"/>
        </w:rPr>
        <w:t>DAO</w:t>
      </w:r>
      <w:r w:rsidRPr="009B727C">
        <w:rPr>
          <w:color w:val="222222"/>
          <w:sz w:val="28"/>
          <w:szCs w:val="28"/>
          <w:shd w:val="clear" w:color="auto" w:fill="FFFFFF"/>
        </w:rPr>
        <w:t>.</w:t>
      </w:r>
    </w:p>
    <w:p w:rsidR="009B727C" w:rsidRDefault="009B727C" w:rsidP="00F65233">
      <w:pPr>
        <w:rPr>
          <w:b/>
          <w:color w:val="222222"/>
          <w:sz w:val="28"/>
          <w:szCs w:val="28"/>
          <w:shd w:val="clear" w:color="auto" w:fill="FFFFFF"/>
        </w:rPr>
      </w:pPr>
    </w:p>
    <w:p w:rsidR="00F65233" w:rsidRPr="00670CF1" w:rsidRDefault="00F65233" w:rsidP="00F65233">
      <w:pPr>
        <w:rPr>
          <w:color w:val="222222"/>
          <w:sz w:val="28"/>
          <w:szCs w:val="28"/>
          <w:shd w:val="clear" w:color="auto" w:fill="FFFFFF"/>
        </w:rPr>
      </w:pPr>
      <w:r w:rsidRPr="00F65233">
        <w:rPr>
          <w:color w:val="222222"/>
          <w:sz w:val="28"/>
          <w:szCs w:val="28"/>
          <w:shd w:val="clear" w:color="auto" w:fill="FFFFFF"/>
        </w:rPr>
        <w:t xml:space="preserve">Исходный код находится на </w:t>
      </w:r>
      <w:proofErr w:type="spellStart"/>
      <w:r w:rsidRPr="00F65233">
        <w:rPr>
          <w:color w:val="222222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F65233">
        <w:rPr>
          <w:color w:val="222222"/>
          <w:sz w:val="28"/>
          <w:szCs w:val="28"/>
          <w:shd w:val="clear" w:color="auto" w:fill="FFFFFF"/>
        </w:rPr>
        <w:t xml:space="preserve"> по следующей ссылке:</w:t>
      </w:r>
    </w:p>
    <w:p w:rsidR="00F65233" w:rsidRDefault="007D70CA" w:rsidP="00F65233">
      <w:hyperlink r:id="rId27" w:history="1">
        <w:r w:rsidR="00F65233" w:rsidRPr="00F65233">
          <w:rPr>
            <w:rStyle w:val="af5"/>
            <w:lang w:val="en-US"/>
          </w:rPr>
          <w:t>https</w:t>
        </w:r>
        <w:r w:rsidR="00F65233" w:rsidRPr="00670CF1">
          <w:rPr>
            <w:rStyle w:val="af5"/>
          </w:rPr>
          <w:t>://</w:t>
        </w:r>
        <w:proofErr w:type="spellStart"/>
        <w:r w:rsidR="00F65233" w:rsidRPr="00F65233">
          <w:rPr>
            <w:rStyle w:val="af5"/>
            <w:lang w:val="en-US"/>
          </w:rPr>
          <w:t>github</w:t>
        </w:r>
        <w:proofErr w:type="spellEnd"/>
        <w:r w:rsidR="00F65233" w:rsidRPr="00670CF1">
          <w:rPr>
            <w:rStyle w:val="af5"/>
          </w:rPr>
          <w:t>.</w:t>
        </w:r>
        <w:r w:rsidR="00F65233" w:rsidRPr="00F65233">
          <w:rPr>
            <w:rStyle w:val="af5"/>
            <w:lang w:val="en-US"/>
          </w:rPr>
          <w:t>com</w:t>
        </w:r>
        <w:r w:rsidR="00F65233" w:rsidRPr="00670CF1">
          <w:rPr>
            <w:rStyle w:val="af5"/>
          </w:rPr>
          <w:t>/</w:t>
        </w:r>
        <w:proofErr w:type="spellStart"/>
        <w:r w:rsidR="00F65233" w:rsidRPr="00F65233">
          <w:rPr>
            <w:rStyle w:val="af5"/>
            <w:lang w:val="en-US"/>
          </w:rPr>
          <w:t>legiq</w:t>
        </w:r>
        <w:proofErr w:type="spellEnd"/>
        <w:r w:rsidR="00F65233" w:rsidRPr="00670CF1">
          <w:rPr>
            <w:rStyle w:val="af5"/>
          </w:rPr>
          <w:t>/</w:t>
        </w:r>
        <w:proofErr w:type="spellStart"/>
        <w:r w:rsidR="00F65233" w:rsidRPr="00F65233">
          <w:rPr>
            <w:rStyle w:val="af5"/>
            <w:lang w:val="en-US"/>
          </w:rPr>
          <w:t>trackingBoard</w:t>
        </w:r>
        <w:proofErr w:type="spellEnd"/>
        <w:r w:rsidR="00F65233" w:rsidRPr="00670CF1">
          <w:rPr>
            <w:rStyle w:val="af5"/>
          </w:rPr>
          <w:t>/</w:t>
        </w:r>
        <w:r w:rsidR="00F65233" w:rsidRPr="00F65233">
          <w:rPr>
            <w:rStyle w:val="af5"/>
            <w:lang w:val="en-US"/>
          </w:rPr>
          <w:t>tree</w:t>
        </w:r>
        <w:r w:rsidR="00F65233" w:rsidRPr="00670CF1">
          <w:rPr>
            <w:rStyle w:val="af5"/>
          </w:rPr>
          <w:t>/</w:t>
        </w:r>
        <w:r w:rsidR="00F65233" w:rsidRPr="00F65233">
          <w:rPr>
            <w:rStyle w:val="af5"/>
            <w:lang w:val="en-US"/>
          </w:rPr>
          <w:t>demo</w:t>
        </w:r>
      </w:hyperlink>
    </w:p>
    <w:p w:rsidR="009F25C9" w:rsidRDefault="009F25C9"/>
    <w:p w:rsidR="009F25C9" w:rsidRDefault="009F25C9"/>
    <w:p w:rsidR="009F25C9" w:rsidRPr="009F25C9" w:rsidRDefault="009F25C9" w:rsidP="009F25C9">
      <w:pPr>
        <w:pStyle w:val="af0"/>
        <w:numPr>
          <w:ilvl w:val="1"/>
          <w:numId w:val="17"/>
        </w:numPr>
        <w:rPr>
          <w:b/>
          <w:caps/>
          <w:sz w:val="28"/>
          <w:szCs w:val="28"/>
        </w:rPr>
      </w:pPr>
      <w:r>
        <w:t xml:space="preserve"> </w:t>
      </w:r>
      <w:r w:rsidRPr="009F25C9">
        <w:rPr>
          <w:b/>
          <w:color w:val="222222"/>
          <w:sz w:val="28"/>
          <w:szCs w:val="28"/>
          <w:shd w:val="clear" w:color="auto" w:fill="FFFFFF"/>
        </w:rPr>
        <w:t>Тестирование</w:t>
      </w:r>
      <w:r>
        <w:rPr>
          <w:b/>
          <w:color w:val="222222"/>
          <w:sz w:val="28"/>
          <w:szCs w:val="28"/>
          <w:shd w:val="clear" w:color="auto" w:fill="FFFFFF"/>
        </w:rPr>
        <w:t>.</w:t>
      </w:r>
    </w:p>
    <w:p w:rsidR="009F25C9" w:rsidRDefault="009F25C9" w:rsidP="009F25C9">
      <w:pPr>
        <w:rPr>
          <w:b/>
          <w:caps/>
          <w:sz w:val="28"/>
          <w:szCs w:val="28"/>
        </w:rPr>
      </w:pPr>
    </w:p>
    <w:p w:rsidR="00EF4E2B" w:rsidRDefault="00670CF1" w:rsidP="00EF4E2B">
      <w:pPr>
        <w:pStyle w:val="Times142"/>
      </w:pPr>
      <w:r>
        <w:t xml:space="preserve">Приложение было протестировано при помощи интеграционных (с использованием тестовой базы данных) и модульных тестов с покрытием кода более 95%. Все тесты завершены успешно, приложение работает </w:t>
      </w:r>
      <w:r w:rsidR="00495939">
        <w:t>правильно.</w:t>
      </w:r>
    </w:p>
    <w:p w:rsidR="00EF4E2B" w:rsidRDefault="00EF4E2B" w:rsidP="00EF4E2B">
      <w:pPr>
        <w:pStyle w:val="Times142"/>
      </w:pPr>
    </w:p>
    <w:p w:rsidR="00EF4E2B" w:rsidRDefault="00EF4E2B" w:rsidP="00EF4E2B">
      <w:pPr>
        <w:pStyle w:val="Times142"/>
      </w:pPr>
    </w:p>
    <w:p w:rsidR="00CB437C" w:rsidRDefault="00EF4E2B" w:rsidP="00EF4E2B">
      <w:pPr>
        <w:pStyle w:val="Times142"/>
        <w:numPr>
          <w:ilvl w:val="0"/>
          <w:numId w:val="17"/>
        </w:numPr>
        <w:ind w:left="709" w:hanging="425"/>
        <w:jc w:val="center"/>
        <w:rPr>
          <w:b/>
        </w:rPr>
      </w:pPr>
      <w:r w:rsidRPr="00EF4E2B">
        <w:rPr>
          <w:b/>
        </w:rPr>
        <w:t>ПЛАН РАБОТЫ НА ОСЕННИЙ СЕМЕСТР</w:t>
      </w:r>
    </w:p>
    <w:p w:rsidR="00EF4E2B" w:rsidRDefault="00EF4E2B" w:rsidP="00EF4E2B">
      <w:pPr>
        <w:pStyle w:val="Times142"/>
        <w:jc w:val="center"/>
        <w:rPr>
          <w:b/>
        </w:rPr>
      </w:pPr>
    </w:p>
    <w:p w:rsidR="00DB665C" w:rsidRDefault="005F53C5" w:rsidP="005F53C5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5F53C5">
        <w:rPr>
          <w:color w:val="222222"/>
          <w:sz w:val="28"/>
          <w:szCs w:val="28"/>
          <w:shd w:val="clear" w:color="auto" w:fill="FFFFFF"/>
        </w:rPr>
        <w:t>План работы на весенний семестр расписан в таб</w:t>
      </w:r>
      <w:r w:rsidR="00D45F4D">
        <w:rPr>
          <w:color w:val="222222"/>
          <w:sz w:val="28"/>
          <w:szCs w:val="28"/>
          <w:shd w:val="clear" w:color="auto" w:fill="FFFFFF"/>
        </w:rPr>
        <w:t>л</w:t>
      </w:r>
      <w:r w:rsidRPr="005F53C5">
        <w:rPr>
          <w:color w:val="222222"/>
          <w:sz w:val="28"/>
          <w:szCs w:val="28"/>
          <w:shd w:val="clear" w:color="auto" w:fill="FFFFFF"/>
        </w:rPr>
        <w:t>ице</w:t>
      </w:r>
      <w:r w:rsidR="00956661">
        <w:rPr>
          <w:color w:val="222222"/>
          <w:sz w:val="28"/>
          <w:szCs w:val="28"/>
          <w:shd w:val="clear" w:color="auto" w:fill="FFFFFF"/>
        </w:rPr>
        <w:t xml:space="preserve"> </w:t>
      </w:r>
      <w:r w:rsidRPr="005F53C5">
        <w:rPr>
          <w:color w:val="222222"/>
          <w:sz w:val="28"/>
          <w:szCs w:val="28"/>
          <w:shd w:val="clear" w:color="auto" w:fill="FFFFFF"/>
        </w:rPr>
        <w:t>1.</w:t>
      </w:r>
    </w:p>
    <w:p w:rsidR="00FF03E2" w:rsidRPr="002564AE" w:rsidRDefault="00FF03E2" w:rsidP="00DB665C">
      <w:pPr>
        <w:rPr>
          <w:color w:val="222222"/>
          <w:sz w:val="28"/>
          <w:szCs w:val="28"/>
          <w:shd w:val="clear" w:color="auto" w:fill="FFFFFF"/>
        </w:rPr>
      </w:pPr>
    </w:p>
    <w:p w:rsidR="005F53C5" w:rsidRPr="005F53C5" w:rsidRDefault="005F53C5" w:rsidP="005F53C5">
      <w:pPr>
        <w:spacing w:line="360" w:lineRule="auto"/>
        <w:ind w:firstLine="709"/>
        <w:jc w:val="right"/>
        <w:rPr>
          <w:color w:val="222222"/>
          <w:sz w:val="28"/>
          <w:szCs w:val="28"/>
          <w:shd w:val="clear" w:color="auto" w:fill="FFFFFF"/>
        </w:rPr>
      </w:pPr>
      <w:r w:rsidRPr="005F53C5">
        <w:rPr>
          <w:color w:val="222222"/>
          <w:sz w:val="28"/>
          <w:szCs w:val="28"/>
          <w:shd w:val="clear" w:color="auto" w:fill="FFFFFF"/>
        </w:rPr>
        <w:t>Таблица 1. План работы на весенний семестр</w:t>
      </w: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4"/>
        <w:gridCol w:w="6953"/>
        <w:gridCol w:w="2209"/>
      </w:tblGrid>
      <w:tr w:rsidR="000C4C5B" w:rsidRPr="000C4C5B" w:rsidTr="00BA3E11">
        <w:trPr>
          <w:trHeight w:val="20"/>
        </w:trPr>
        <w:tc>
          <w:tcPr>
            <w:tcW w:w="338" w:type="pct"/>
            <w:shd w:val="clear" w:color="auto" w:fill="auto"/>
            <w:vAlign w:val="center"/>
          </w:tcPr>
          <w:p w:rsidR="000C4C5B" w:rsidRPr="005E73D3" w:rsidRDefault="000C4C5B" w:rsidP="005E73D3">
            <w:pPr>
              <w:spacing w:line="300" w:lineRule="auto"/>
              <w:rPr>
                <w:sz w:val="28"/>
                <w:szCs w:val="28"/>
              </w:rPr>
            </w:pPr>
            <w:r w:rsidRPr="005E73D3">
              <w:rPr>
                <w:sz w:val="28"/>
                <w:szCs w:val="28"/>
              </w:rPr>
              <w:t xml:space="preserve">№ </w:t>
            </w:r>
            <w:proofErr w:type="spellStart"/>
            <w:r w:rsidRPr="005E73D3">
              <w:rPr>
                <w:sz w:val="28"/>
                <w:szCs w:val="28"/>
              </w:rPr>
              <w:t>п</w:t>
            </w:r>
            <w:proofErr w:type="spellEnd"/>
            <w:r w:rsidRPr="005E73D3">
              <w:rPr>
                <w:sz w:val="28"/>
                <w:szCs w:val="28"/>
              </w:rPr>
              <w:t>/</w:t>
            </w:r>
            <w:proofErr w:type="spellStart"/>
            <w:r w:rsidRPr="005E73D3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538" w:type="pct"/>
            <w:shd w:val="clear" w:color="auto" w:fill="auto"/>
            <w:vAlign w:val="center"/>
          </w:tcPr>
          <w:p w:rsidR="000C4C5B" w:rsidRPr="000C4C5B" w:rsidRDefault="000C4C5B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0C4C5B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1124" w:type="pct"/>
            <w:vAlign w:val="center"/>
          </w:tcPr>
          <w:p w:rsidR="000C4C5B" w:rsidRPr="000C4C5B" w:rsidRDefault="000C4C5B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0C4C5B">
              <w:rPr>
                <w:sz w:val="28"/>
                <w:szCs w:val="28"/>
              </w:rPr>
              <w:t>Срок выполнения</w:t>
            </w:r>
          </w:p>
        </w:tc>
      </w:tr>
      <w:tr w:rsidR="000C4C5B" w:rsidRPr="000C4C5B" w:rsidTr="00BA3E11">
        <w:trPr>
          <w:trHeight w:val="20"/>
        </w:trPr>
        <w:tc>
          <w:tcPr>
            <w:tcW w:w="338" w:type="pct"/>
            <w:shd w:val="clear" w:color="auto" w:fill="auto"/>
            <w:vAlign w:val="center"/>
          </w:tcPr>
          <w:p w:rsidR="000C4C5B" w:rsidRPr="000C4C5B" w:rsidRDefault="000C4C5B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0C4C5B">
              <w:rPr>
                <w:sz w:val="28"/>
                <w:szCs w:val="28"/>
              </w:rPr>
              <w:t>1</w:t>
            </w:r>
          </w:p>
        </w:tc>
        <w:tc>
          <w:tcPr>
            <w:tcW w:w="3538" w:type="pct"/>
            <w:shd w:val="clear" w:color="auto" w:fill="auto"/>
            <w:vAlign w:val="center"/>
          </w:tcPr>
          <w:p w:rsidR="000C4C5B" w:rsidRPr="00C5373A" w:rsidRDefault="00B04599" w:rsidP="00BA3E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Углубленное и</w:t>
            </w:r>
            <w:r w:rsidR="005E73D3" w:rsidRPr="000C4C5B">
              <w:rPr>
                <w:sz w:val="28"/>
                <w:szCs w:val="28"/>
              </w:rPr>
              <w:t>зучение предметной области и инструментов</w:t>
            </w:r>
            <w:r w:rsidR="00C5373A" w:rsidRPr="00C5373A">
              <w:rPr>
                <w:sz w:val="28"/>
                <w:szCs w:val="28"/>
              </w:rPr>
              <w:t xml:space="preserve">, </w:t>
            </w:r>
            <w:r w:rsidR="00C5373A">
              <w:rPr>
                <w:sz w:val="28"/>
                <w:szCs w:val="28"/>
              </w:rPr>
              <w:t>детализация поставленн</w:t>
            </w:r>
            <w:r w:rsidR="00281DBB">
              <w:rPr>
                <w:sz w:val="28"/>
                <w:szCs w:val="28"/>
              </w:rPr>
              <w:t>ых</w:t>
            </w:r>
            <w:r w:rsidR="00C5373A">
              <w:rPr>
                <w:sz w:val="28"/>
                <w:szCs w:val="28"/>
              </w:rPr>
              <w:t xml:space="preserve"> задач, обоснование актуальности разработки</w:t>
            </w:r>
          </w:p>
        </w:tc>
        <w:tc>
          <w:tcPr>
            <w:tcW w:w="1124" w:type="pct"/>
            <w:vAlign w:val="center"/>
          </w:tcPr>
          <w:p w:rsidR="000C4C5B" w:rsidRPr="00B04599" w:rsidRDefault="00B04599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03.09</w:t>
            </w:r>
            <w:r w:rsidR="000C4C5B" w:rsidRPr="000C4C5B">
              <w:rPr>
                <w:sz w:val="28"/>
                <w:szCs w:val="28"/>
              </w:rPr>
              <w:t xml:space="preserve"> – 2</w:t>
            </w:r>
            <w:r w:rsidR="005E73D3">
              <w:rPr>
                <w:sz w:val="28"/>
                <w:szCs w:val="28"/>
              </w:rPr>
              <w:t>9</w:t>
            </w:r>
            <w:r w:rsidR="000C4C5B" w:rsidRPr="000C4C5B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C4C5B" w:rsidRPr="000C4C5B" w:rsidTr="00BA3E11">
        <w:trPr>
          <w:trHeight w:val="20"/>
        </w:trPr>
        <w:tc>
          <w:tcPr>
            <w:tcW w:w="338" w:type="pct"/>
            <w:shd w:val="clear" w:color="auto" w:fill="auto"/>
            <w:vAlign w:val="center"/>
          </w:tcPr>
          <w:p w:rsidR="000C4C5B" w:rsidRPr="000C4C5B" w:rsidRDefault="000C4C5B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0C4C5B">
              <w:rPr>
                <w:sz w:val="28"/>
                <w:szCs w:val="28"/>
              </w:rPr>
              <w:t>2</w:t>
            </w:r>
          </w:p>
        </w:tc>
        <w:tc>
          <w:tcPr>
            <w:tcW w:w="3538" w:type="pct"/>
            <w:shd w:val="clear" w:color="auto" w:fill="auto"/>
            <w:vAlign w:val="center"/>
          </w:tcPr>
          <w:p w:rsidR="000C4C5B" w:rsidRPr="00177C9D" w:rsidRDefault="00177C9D" w:rsidP="00BA3E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метода достижения поставленных задач</w:t>
            </w:r>
          </w:p>
        </w:tc>
        <w:tc>
          <w:tcPr>
            <w:tcW w:w="1124" w:type="pct"/>
            <w:vAlign w:val="center"/>
          </w:tcPr>
          <w:p w:rsidR="000C4C5B" w:rsidRPr="000C4C5B" w:rsidRDefault="00B04599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01.10</w:t>
            </w:r>
            <w:r w:rsidR="00177C9D">
              <w:rPr>
                <w:sz w:val="28"/>
                <w:szCs w:val="28"/>
              </w:rPr>
              <w:t>-15.</w:t>
            </w:r>
            <w:r>
              <w:rPr>
                <w:sz w:val="28"/>
                <w:szCs w:val="28"/>
              </w:rPr>
              <w:t>10</w:t>
            </w:r>
          </w:p>
        </w:tc>
      </w:tr>
      <w:tr w:rsidR="000C4C5B" w:rsidRPr="000C4C5B" w:rsidTr="00BA3E11">
        <w:trPr>
          <w:trHeight w:val="20"/>
        </w:trPr>
        <w:tc>
          <w:tcPr>
            <w:tcW w:w="338" w:type="pct"/>
            <w:shd w:val="clear" w:color="auto" w:fill="auto"/>
            <w:vAlign w:val="center"/>
          </w:tcPr>
          <w:p w:rsidR="000C4C5B" w:rsidRPr="000C4C5B" w:rsidRDefault="000C4C5B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0C4C5B">
              <w:rPr>
                <w:sz w:val="28"/>
                <w:szCs w:val="28"/>
              </w:rPr>
              <w:t>3</w:t>
            </w:r>
          </w:p>
        </w:tc>
        <w:tc>
          <w:tcPr>
            <w:tcW w:w="3538" w:type="pct"/>
            <w:shd w:val="clear" w:color="auto" w:fill="auto"/>
            <w:vAlign w:val="center"/>
          </w:tcPr>
          <w:p w:rsidR="000C4C5B" w:rsidRPr="000C4C5B" w:rsidRDefault="00B04599" w:rsidP="00BA3E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 функционала приложения и его подготовка к выпуску</w:t>
            </w:r>
          </w:p>
        </w:tc>
        <w:tc>
          <w:tcPr>
            <w:tcW w:w="1124" w:type="pct"/>
            <w:vAlign w:val="center"/>
          </w:tcPr>
          <w:p w:rsidR="000C4C5B" w:rsidRPr="000C4C5B" w:rsidRDefault="00177C9D" w:rsidP="00B0459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  <w:r w:rsidR="00B0459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-</w:t>
            </w:r>
            <w:r w:rsidR="00B04599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</w:t>
            </w:r>
            <w:r w:rsidR="00B04599">
              <w:rPr>
                <w:sz w:val="28"/>
                <w:szCs w:val="28"/>
              </w:rPr>
              <w:t>11</w:t>
            </w:r>
          </w:p>
        </w:tc>
      </w:tr>
      <w:tr w:rsidR="000C4C5B" w:rsidRPr="000C4C5B" w:rsidTr="00BA3E11">
        <w:trPr>
          <w:trHeight w:val="20"/>
        </w:trPr>
        <w:tc>
          <w:tcPr>
            <w:tcW w:w="338" w:type="pct"/>
            <w:shd w:val="clear" w:color="auto" w:fill="auto"/>
            <w:vAlign w:val="center"/>
          </w:tcPr>
          <w:p w:rsidR="000C4C5B" w:rsidRPr="000C4C5B" w:rsidRDefault="000C4C5B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0C4C5B">
              <w:rPr>
                <w:sz w:val="28"/>
                <w:szCs w:val="28"/>
              </w:rPr>
              <w:t>4</w:t>
            </w:r>
          </w:p>
        </w:tc>
        <w:tc>
          <w:tcPr>
            <w:tcW w:w="3538" w:type="pct"/>
            <w:shd w:val="clear" w:color="auto" w:fill="auto"/>
            <w:vAlign w:val="center"/>
          </w:tcPr>
          <w:p w:rsidR="000C4C5B" w:rsidRPr="000C4C5B" w:rsidRDefault="00FF03E2" w:rsidP="00BA3E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Настройка сервера, настройка приложения для конкретного сервера, реализация выбранного решения</w:t>
            </w:r>
          </w:p>
        </w:tc>
        <w:tc>
          <w:tcPr>
            <w:tcW w:w="1124" w:type="pct"/>
            <w:vAlign w:val="center"/>
          </w:tcPr>
          <w:p w:rsidR="000C4C5B" w:rsidRPr="000C4C5B" w:rsidRDefault="00B04599" w:rsidP="00B0459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FF03E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11</w:t>
            </w:r>
            <w:r w:rsidR="00FF03E2">
              <w:rPr>
                <w:sz w:val="28"/>
                <w:szCs w:val="28"/>
              </w:rPr>
              <w:t>-31.</w:t>
            </w:r>
            <w:r>
              <w:rPr>
                <w:sz w:val="28"/>
                <w:szCs w:val="28"/>
              </w:rPr>
              <w:t>11</w:t>
            </w:r>
          </w:p>
        </w:tc>
      </w:tr>
      <w:tr w:rsidR="000C4C5B" w:rsidRPr="000C4C5B" w:rsidTr="00BA3E11">
        <w:trPr>
          <w:trHeight w:val="20"/>
        </w:trPr>
        <w:tc>
          <w:tcPr>
            <w:tcW w:w="338" w:type="pct"/>
            <w:shd w:val="clear" w:color="auto" w:fill="auto"/>
            <w:vAlign w:val="center"/>
          </w:tcPr>
          <w:p w:rsidR="000C4C5B" w:rsidRPr="000C4C5B" w:rsidRDefault="000C4C5B" w:rsidP="00BA3E11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0C4C5B">
              <w:rPr>
                <w:sz w:val="28"/>
                <w:szCs w:val="28"/>
              </w:rPr>
              <w:t>5</w:t>
            </w:r>
          </w:p>
        </w:tc>
        <w:tc>
          <w:tcPr>
            <w:tcW w:w="3538" w:type="pct"/>
            <w:shd w:val="clear" w:color="auto" w:fill="auto"/>
            <w:vAlign w:val="center"/>
          </w:tcPr>
          <w:p w:rsidR="000C4C5B" w:rsidRPr="000C4C5B" w:rsidRDefault="00FF03E2" w:rsidP="00BA3E11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Подведение результатов работы и оформление НИР</w:t>
            </w:r>
          </w:p>
        </w:tc>
        <w:tc>
          <w:tcPr>
            <w:tcW w:w="1124" w:type="pct"/>
            <w:vAlign w:val="center"/>
          </w:tcPr>
          <w:p w:rsidR="000C4C5B" w:rsidRPr="00FF03E2" w:rsidRDefault="00FF03E2" w:rsidP="00B0459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</w:t>
            </w:r>
            <w:r w:rsidR="00B04599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-31.</w:t>
            </w:r>
            <w:r w:rsidR="00B04599">
              <w:rPr>
                <w:sz w:val="28"/>
                <w:szCs w:val="28"/>
              </w:rPr>
              <w:t>12</w:t>
            </w:r>
          </w:p>
        </w:tc>
      </w:tr>
    </w:tbl>
    <w:p w:rsidR="00893E5B" w:rsidRDefault="00893E5B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Default="00B04599"/>
    <w:p w:rsidR="00B04599" w:rsidRPr="00F559E7" w:rsidRDefault="00B04599">
      <w:pPr>
        <w:rPr>
          <w:lang w:val="en-US"/>
        </w:rPr>
      </w:pPr>
    </w:p>
    <w:p w:rsidR="00B04599" w:rsidRPr="00B04599" w:rsidRDefault="00B04599" w:rsidP="00B04599">
      <w:pPr>
        <w:pStyle w:val="af0"/>
        <w:numPr>
          <w:ilvl w:val="0"/>
          <w:numId w:val="17"/>
        </w:numPr>
        <w:jc w:val="center"/>
        <w:rPr>
          <w:b/>
        </w:rPr>
      </w:pPr>
      <w:r w:rsidRPr="00B04599">
        <w:rPr>
          <w:b/>
        </w:rPr>
        <w:t>ВЫВОД</w:t>
      </w:r>
    </w:p>
    <w:p w:rsidR="00B04599" w:rsidRDefault="00B04599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04599" w:rsidRDefault="00B04599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В результате работы в осеннем семестре был изучен </w:t>
      </w:r>
      <w:r>
        <w:rPr>
          <w:color w:val="222222"/>
          <w:sz w:val="28"/>
          <w:szCs w:val="28"/>
          <w:shd w:val="clear" w:color="auto" w:fill="FFFFFF"/>
          <w:lang w:val="en-US"/>
        </w:rPr>
        <w:t>Spring</w:t>
      </w:r>
      <w:r w:rsidRPr="00B04599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Framework</w:t>
      </w:r>
      <w:r>
        <w:rPr>
          <w:color w:val="222222"/>
          <w:sz w:val="28"/>
          <w:szCs w:val="28"/>
          <w:shd w:val="clear" w:color="auto" w:fill="FFFFFF"/>
        </w:rPr>
        <w:t xml:space="preserve">, и на основании полученных знаний был разработан каркас приложения, который в дальнейшем будет расширяться и выпускаться. </w:t>
      </w:r>
      <w:r w:rsidR="00B52F88">
        <w:rPr>
          <w:color w:val="222222"/>
          <w:sz w:val="28"/>
          <w:szCs w:val="28"/>
          <w:shd w:val="clear" w:color="auto" w:fill="FFFFFF"/>
        </w:rPr>
        <w:t xml:space="preserve">Существующий функционал был протестирован на правильность выполнения логики и взаимодействие  базой данных. </w:t>
      </w: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Так же приложение было проверено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SonarQube</w:t>
      </w:r>
      <w:proofErr w:type="spellEnd"/>
      <w:r w:rsidRPr="00B52F88">
        <w:rPr>
          <w:color w:val="222222"/>
          <w:sz w:val="28"/>
          <w:szCs w:val="28"/>
          <w:shd w:val="clear" w:color="auto" w:fill="FFFFFF"/>
        </w:rPr>
        <w:t>’</w:t>
      </w:r>
      <w:proofErr w:type="spellStart"/>
      <w:r>
        <w:rPr>
          <w:color w:val="222222"/>
          <w:sz w:val="28"/>
          <w:szCs w:val="28"/>
          <w:shd w:val="clear" w:color="auto" w:fill="FFFFFF"/>
        </w:rPr>
        <w:t>ом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на качество кода. Для стабильного взаимодействия с базой данных была интегрирована система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мираций</w:t>
      </w:r>
      <w:proofErr w:type="spellEnd"/>
      <w:r>
        <w:rPr>
          <w:color w:val="222222"/>
          <w:sz w:val="28"/>
          <w:szCs w:val="28"/>
          <w:shd w:val="clear" w:color="auto" w:fill="FFFFFF"/>
        </w:rPr>
        <w:t>, которая позволяет отслеживать внесенные в неё изменения, и в случае необходимости проводить откат.</w:t>
      </w:r>
    </w:p>
    <w:p w:rsidR="00B52F88" w:rsidRP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заключение могу сказать, что все поставленные цели были достигнуты и результат вполне удовлетворителен.</w:t>
      </w:r>
    </w:p>
    <w:p w:rsidR="00B04599" w:rsidRDefault="00B04599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95096A" w:rsidRDefault="0095096A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B52F88" w:rsidRDefault="00B52F88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95096A" w:rsidRDefault="0095096A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95096A" w:rsidRDefault="0095096A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5A2B4F" w:rsidRDefault="005A2B4F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5A2B4F" w:rsidRPr="00DB665C" w:rsidRDefault="005A2B4F" w:rsidP="00DB665C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893E5B" w:rsidRPr="0066170E" w:rsidRDefault="00893E5B" w:rsidP="0046740C">
      <w:pPr>
        <w:pStyle w:val="20"/>
        <w:numPr>
          <w:ilvl w:val="1"/>
          <w:numId w:val="25"/>
        </w:numPr>
        <w:jc w:val="left"/>
        <w:rPr>
          <w:lang w:val="en-US"/>
        </w:rPr>
      </w:pPr>
      <w:r w:rsidRPr="00625718">
        <w:lastRenderedPageBreak/>
        <w:t>С</w:t>
      </w:r>
      <w:r w:rsidR="00625718" w:rsidRPr="00625718">
        <w:t>писок</w:t>
      </w:r>
      <w:r w:rsidRPr="00625718">
        <w:t xml:space="preserve"> </w:t>
      </w:r>
      <w:r w:rsidR="00625718" w:rsidRPr="00625718">
        <w:t>литературы</w:t>
      </w:r>
    </w:p>
    <w:p w:rsidR="0066170E" w:rsidRDefault="0066170E" w:rsidP="004620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6170E" w:rsidRPr="00755BA8" w:rsidRDefault="0066170E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bookmarkStart w:id="1" w:name="_Ref28000304"/>
      <w:r w:rsidRPr="00755BA8">
        <w:rPr>
          <w:sz w:val="28"/>
          <w:szCs w:val="28"/>
          <w:lang w:val="en-US"/>
        </w:rPr>
        <w:t>Spring documentation /</w:t>
      </w:r>
      <w:proofErr w:type="gramStart"/>
      <w:r w:rsidRPr="00755BA8">
        <w:rPr>
          <w:sz w:val="28"/>
          <w:szCs w:val="28"/>
          <w:lang w:val="en-US"/>
        </w:rPr>
        <w:t>/ .</w:t>
      </w:r>
      <w:proofErr w:type="gramEnd"/>
      <w:r w:rsidRPr="00755BA8">
        <w:rPr>
          <w:sz w:val="28"/>
          <w:szCs w:val="28"/>
          <w:lang w:val="en-US"/>
        </w:rPr>
        <w:t xml:space="preserve"> </w:t>
      </w:r>
      <w:proofErr w:type="gramStart"/>
      <w:r w:rsidRPr="00755BA8">
        <w:rPr>
          <w:sz w:val="28"/>
          <w:szCs w:val="28"/>
          <w:lang w:val="en-US"/>
        </w:rPr>
        <w:t>URL :</w:t>
      </w:r>
      <w:proofErr w:type="gramEnd"/>
      <w:r w:rsidRPr="00755BA8">
        <w:rPr>
          <w:sz w:val="28"/>
          <w:szCs w:val="28"/>
          <w:lang w:val="en-US"/>
        </w:rPr>
        <w:t xml:space="preserve"> https://spring.io/docs.</w:t>
      </w:r>
      <w:bookmarkEnd w:id="1"/>
    </w:p>
    <w:p w:rsidR="004620E1" w:rsidRPr="00755BA8" w:rsidRDefault="004620E1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bookmarkStart w:id="2" w:name="_Ref28000495"/>
      <w:r w:rsidRPr="00755BA8">
        <w:rPr>
          <w:sz w:val="28"/>
          <w:szCs w:val="28"/>
          <w:lang w:val="en-US"/>
        </w:rPr>
        <w:t xml:space="preserve">How to CI and CD Application Using </w:t>
      </w:r>
      <w:proofErr w:type="spellStart"/>
      <w:r w:rsidRPr="00755BA8">
        <w:rPr>
          <w:sz w:val="28"/>
          <w:szCs w:val="28"/>
          <w:lang w:val="en-US"/>
        </w:rPr>
        <w:t>GitHub</w:t>
      </w:r>
      <w:proofErr w:type="spellEnd"/>
      <w:r w:rsidRPr="00755BA8">
        <w:rPr>
          <w:sz w:val="28"/>
          <w:szCs w:val="28"/>
          <w:lang w:val="en-US"/>
        </w:rPr>
        <w:t xml:space="preserve"> Actions // Medium. URL</w:t>
      </w:r>
      <w:r w:rsidRPr="00755BA8">
        <w:rPr>
          <w:sz w:val="28"/>
          <w:szCs w:val="28"/>
        </w:rPr>
        <w:t xml:space="preserve">: </w:t>
      </w:r>
      <w:r w:rsidRPr="00755BA8">
        <w:rPr>
          <w:sz w:val="28"/>
          <w:szCs w:val="28"/>
          <w:lang w:val="en-US"/>
        </w:rPr>
        <w:t>https</w:t>
      </w:r>
      <w:r w:rsidRPr="00755BA8">
        <w:rPr>
          <w:sz w:val="28"/>
          <w:szCs w:val="28"/>
        </w:rPr>
        <w:t>://</w:t>
      </w:r>
      <w:r w:rsidRPr="00755BA8">
        <w:rPr>
          <w:sz w:val="28"/>
          <w:szCs w:val="28"/>
          <w:lang w:val="en-US"/>
        </w:rPr>
        <w:t>blog</w:t>
      </w:r>
      <w:r w:rsidRPr="00755BA8">
        <w:rPr>
          <w:sz w:val="28"/>
          <w:szCs w:val="28"/>
        </w:rPr>
        <w:t>.</w:t>
      </w:r>
      <w:proofErr w:type="spellStart"/>
      <w:r w:rsidRPr="00755BA8">
        <w:rPr>
          <w:sz w:val="28"/>
          <w:szCs w:val="28"/>
          <w:lang w:val="en-US"/>
        </w:rPr>
        <w:t>bitsrc</w:t>
      </w:r>
      <w:proofErr w:type="spellEnd"/>
      <w:r w:rsidRPr="00755BA8">
        <w:rPr>
          <w:sz w:val="28"/>
          <w:szCs w:val="28"/>
        </w:rPr>
        <w:t>.</w:t>
      </w:r>
      <w:proofErr w:type="spellStart"/>
      <w:r w:rsidRPr="00755BA8">
        <w:rPr>
          <w:sz w:val="28"/>
          <w:szCs w:val="28"/>
          <w:lang w:val="en-US"/>
        </w:rPr>
        <w:t>io</w:t>
      </w:r>
      <w:proofErr w:type="spellEnd"/>
      <w:r w:rsidRPr="00755BA8">
        <w:rPr>
          <w:sz w:val="28"/>
          <w:szCs w:val="28"/>
        </w:rPr>
        <w:t>/</w:t>
      </w:r>
      <w:r w:rsidRPr="00755BA8">
        <w:rPr>
          <w:sz w:val="28"/>
          <w:szCs w:val="28"/>
          <w:lang w:val="en-US"/>
        </w:rPr>
        <w:t>https</w:t>
      </w:r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medium</w:t>
      </w:r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com</w:t>
      </w:r>
      <w:r w:rsidRPr="00755BA8">
        <w:rPr>
          <w:sz w:val="28"/>
          <w:szCs w:val="28"/>
        </w:rPr>
        <w:t>-</w:t>
      </w:r>
      <w:proofErr w:type="spellStart"/>
      <w:r w:rsidRPr="00755BA8">
        <w:rPr>
          <w:sz w:val="28"/>
          <w:szCs w:val="28"/>
          <w:lang w:val="en-US"/>
        </w:rPr>
        <w:t>adhasmana</w:t>
      </w:r>
      <w:proofErr w:type="spellEnd"/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how</w:t>
      </w:r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to</w:t>
      </w:r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do</w:t>
      </w:r>
      <w:r w:rsidRPr="00755BA8">
        <w:rPr>
          <w:sz w:val="28"/>
          <w:szCs w:val="28"/>
        </w:rPr>
        <w:t>-</w:t>
      </w:r>
      <w:proofErr w:type="spellStart"/>
      <w:r w:rsidRPr="00755BA8">
        <w:rPr>
          <w:sz w:val="28"/>
          <w:szCs w:val="28"/>
          <w:lang w:val="en-US"/>
        </w:rPr>
        <w:t>ci</w:t>
      </w:r>
      <w:proofErr w:type="spellEnd"/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and</w:t>
      </w:r>
      <w:r w:rsidRPr="00755BA8">
        <w:rPr>
          <w:sz w:val="28"/>
          <w:szCs w:val="28"/>
        </w:rPr>
        <w:t>-</w:t>
      </w:r>
      <w:proofErr w:type="spellStart"/>
      <w:r w:rsidRPr="00755BA8">
        <w:rPr>
          <w:sz w:val="28"/>
          <w:szCs w:val="28"/>
          <w:lang w:val="en-US"/>
        </w:rPr>
        <w:t>cd</w:t>
      </w:r>
      <w:proofErr w:type="spellEnd"/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of</w:t>
      </w:r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node</w:t>
      </w:r>
      <w:r w:rsidRPr="00755BA8">
        <w:rPr>
          <w:sz w:val="28"/>
          <w:szCs w:val="28"/>
        </w:rPr>
        <w:t>-</w:t>
      </w:r>
      <w:proofErr w:type="spellStart"/>
      <w:r w:rsidRPr="00755BA8">
        <w:rPr>
          <w:sz w:val="28"/>
          <w:szCs w:val="28"/>
          <w:lang w:val="en-US"/>
        </w:rPr>
        <w:t>js</w:t>
      </w:r>
      <w:proofErr w:type="spellEnd"/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application</w:t>
      </w:r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using</w:t>
      </w:r>
      <w:r w:rsidRPr="00755BA8">
        <w:rPr>
          <w:sz w:val="28"/>
          <w:szCs w:val="28"/>
        </w:rPr>
        <w:t>-</w:t>
      </w:r>
      <w:proofErr w:type="spellStart"/>
      <w:r w:rsidRPr="00755BA8">
        <w:rPr>
          <w:sz w:val="28"/>
          <w:szCs w:val="28"/>
          <w:lang w:val="en-US"/>
        </w:rPr>
        <w:t>github</w:t>
      </w:r>
      <w:proofErr w:type="spellEnd"/>
      <w:r w:rsidRPr="00755BA8">
        <w:rPr>
          <w:sz w:val="28"/>
          <w:szCs w:val="28"/>
        </w:rPr>
        <w:t>-</w:t>
      </w:r>
      <w:r w:rsidRPr="00755BA8">
        <w:rPr>
          <w:sz w:val="28"/>
          <w:szCs w:val="28"/>
          <w:lang w:val="en-US"/>
        </w:rPr>
        <w:t>actions</w:t>
      </w:r>
      <w:r w:rsidRPr="00755BA8">
        <w:rPr>
          <w:sz w:val="28"/>
          <w:szCs w:val="28"/>
        </w:rPr>
        <w:t>-860007</w:t>
      </w:r>
      <w:proofErr w:type="spellStart"/>
      <w:r w:rsidRPr="00755BA8">
        <w:rPr>
          <w:sz w:val="28"/>
          <w:szCs w:val="28"/>
          <w:lang w:val="en-US"/>
        </w:rPr>
        <w:t>bebae</w:t>
      </w:r>
      <w:proofErr w:type="spellEnd"/>
      <w:r w:rsidRPr="00755BA8">
        <w:rPr>
          <w:sz w:val="28"/>
          <w:szCs w:val="28"/>
        </w:rPr>
        <w:t>6 (дата обращения: 14.12.2019).</w:t>
      </w:r>
      <w:bookmarkEnd w:id="2"/>
    </w:p>
    <w:p w:rsidR="0031182A" w:rsidRPr="00755BA8" w:rsidRDefault="000543E2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755BA8">
        <w:rPr>
          <w:sz w:val="28"/>
          <w:szCs w:val="28"/>
          <w:lang w:val="en-US"/>
        </w:rPr>
        <w:t xml:space="preserve">Continuous Integration </w:t>
      </w:r>
      <w:proofErr w:type="spellStart"/>
      <w:r w:rsidRPr="00755BA8">
        <w:rPr>
          <w:sz w:val="28"/>
          <w:szCs w:val="28"/>
          <w:lang w:val="en-US"/>
        </w:rPr>
        <w:t>для</w:t>
      </w:r>
      <w:proofErr w:type="spellEnd"/>
      <w:r w:rsidRPr="00755BA8">
        <w:rPr>
          <w:sz w:val="28"/>
          <w:szCs w:val="28"/>
          <w:lang w:val="en-US"/>
        </w:rPr>
        <w:t xml:space="preserve"> </w:t>
      </w:r>
      <w:proofErr w:type="spellStart"/>
      <w:r w:rsidRPr="00755BA8">
        <w:rPr>
          <w:sz w:val="28"/>
          <w:szCs w:val="28"/>
          <w:lang w:val="en-US"/>
        </w:rPr>
        <w:t>новичков</w:t>
      </w:r>
      <w:proofErr w:type="spellEnd"/>
      <w:r w:rsidRPr="00755BA8">
        <w:rPr>
          <w:sz w:val="28"/>
          <w:szCs w:val="28"/>
          <w:lang w:val="en-US"/>
        </w:rPr>
        <w:t xml:space="preserve"> </w:t>
      </w:r>
      <w:r w:rsidR="0031182A" w:rsidRPr="00755BA8">
        <w:rPr>
          <w:sz w:val="28"/>
          <w:szCs w:val="28"/>
          <w:lang w:val="en-US"/>
        </w:rPr>
        <w:t xml:space="preserve">// </w:t>
      </w:r>
      <w:proofErr w:type="spellStart"/>
      <w:r w:rsidR="0031182A" w:rsidRPr="00755BA8">
        <w:rPr>
          <w:sz w:val="28"/>
          <w:szCs w:val="28"/>
          <w:lang w:val="en-US"/>
        </w:rPr>
        <w:t>Хабр</w:t>
      </w:r>
      <w:proofErr w:type="spellEnd"/>
      <w:r w:rsidR="0031182A" w:rsidRPr="00755BA8">
        <w:rPr>
          <w:sz w:val="28"/>
          <w:szCs w:val="28"/>
          <w:lang w:val="en-US"/>
        </w:rPr>
        <w:t>. URL</w:t>
      </w:r>
      <w:r w:rsidR="0031182A" w:rsidRPr="00755BA8">
        <w:rPr>
          <w:sz w:val="28"/>
          <w:szCs w:val="28"/>
        </w:rPr>
        <w:t xml:space="preserve">: </w:t>
      </w:r>
      <w:r w:rsidRPr="00755BA8">
        <w:rPr>
          <w:sz w:val="28"/>
          <w:szCs w:val="28"/>
          <w:lang w:val="en-US"/>
        </w:rPr>
        <w:t>https</w:t>
      </w:r>
      <w:r w:rsidRPr="00755BA8">
        <w:rPr>
          <w:sz w:val="28"/>
          <w:szCs w:val="28"/>
        </w:rPr>
        <w:t>://</w:t>
      </w:r>
      <w:proofErr w:type="spellStart"/>
      <w:r w:rsidRPr="00755BA8">
        <w:rPr>
          <w:sz w:val="28"/>
          <w:szCs w:val="28"/>
          <w:lang w:val="en-US"/>
        </w:rPr>
        <w:t>habr</w:t>
      </w:r>
      <w:proofErr w:type="spellEnd"/>
      <w:r w:rsidRPr="00755BA8">
        <w:rPr>
          <w:sz w:val="28"/>
          <w:szCs w:val="28"/>
        </w:rPr>
        <w:t>.</w:t>
      </w:r>
      <w:r w:rsidRPr="00755BA8">
        <w:rPr>
          <w:sz w:val="28"/>
          <w:szCs w:val="28"/>
          <w:lang w:val="en-US"/>
        </w:rPr>
        <w:t>com</w:t>
      </w:r>
      <w:r w:rsidRPr="00755BA8">
        <w:rPr>
          <w:sz w:val="28"/>
          <w:szCs w:val="28"/>
        </w:rPr>
        <w:t>/</w:t>
      </w:r>
      <w:proofErr w:type="spellStart"/>
      <w:r w:rsidRPr="00755BA8">
        <w:rPr>
          <w:sz w:val="28"/>
          <w:szCs w:val="28"/>
          <w:lang w:val="en-US"/>
        </w:rPr>
        <w:t>ru</w:t>
      </w:r>
      <w:proofErr w:type="spellEnd"/>
      <w:r w:rsidRPr="00755BA8">
        <w:rPr>
          <w:sz w:val="28"/>
          <w:szCs w:val="28"/>
        </w:rPr>
        <w:t>/</w:t>
      </w:r>
      <w:r w:rsidRPr="00755BA8">
        <w:rPr>
          <w:sz w:val="28"/>
          <w:szCs w:val="28"/>
          <w:lang w:val="en-US"/>
        </w:rPr>
        <w:t>post</w:t>
      </w:r>
      <w:r w:rsidRPr="00755BA8">
        <w:rPr>
          <w:sz w:val="28"/>
          <w:szCs w:val="28"/>
        </w:rPr>
        <w:t>/352282/</w:t>
      </w:r>
      <w:r w:rsidR="0031182A" w:rsidRPr="00755BA8">
        <w:rPr>
          <w:sz w:val="28"/>
          <w:szCs w:val="28"/>
        </w:rPr>
        <w:t xml:space="preserve"> (дата обращения: 14.12.2019).</w:t>
      </w:r>
    </w:p>
    <w:p w:rsidR="0095096A" w:rsidRPr="00755BA8" w:rsidRDefault="0095096A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r w:rsidRPr="00755BA8">
        <w:rPr>
          <w:sz w:val="28"/>
          <w:szCs w:val="28"/>
          <w:lang w:val="en-US"/>
        </w:rPr>
        <w:t xml:space="preserve">Applying CI/CD to Java Apps Using Spring Boot .URL: </w:t>
      </w:r>
      <w:r w:rsidR="00BA3E11" w:rsidRPr="00755BA8">
        <w:rPr>
          <w:sz w:val="28"/>
          <w:szCs w:val="28"/>
          <w:lang w:val="en-US"/>
        </w:rPr>
        <w:t>https://dzone.com/articles/applying-cicd-to-java-apps-using-spring-boot.</w:t>
      </w:r>
    </w:p>
    <w:p w:rsidR="00BA3E11" w:rsidRPr="00755BA8" w:rsidRDefault="00BA3E11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bookmarkStart w:id="3" w:name="_Ref28000381"/>
      <w:proofErr w:type="spellStart"/>
      <w:r w:rsidRPr="00755BA8">
        <w:rPr>
          <w:sz w:val="28"/>
          <w:szCs w:val="28"/>
        </w:rPr>
        <w:t>Микросервисная</w:t>
      </w:r>
      <w:proofErr w:type="spellEnd"/>
      <w:r w:rsidRPr="00755BA8">
        <w:rPr>
          <w:sz w:val="28"/>
          <w:szCs w:val="28"/>
        </w:rPr>
        <w:t xml:space="preserve"> архитектура, </w:t>
      </w:r>
      <w:r w:rsidRPr="00755BA8">
        <w:rPr>
          <w:sz w:val="28"/>
          <w:szCs w:val="28"/>
          <w:lang w:val="en-US"/>
        </w:rPr>
        <w:t>Spring</w:t>
      </w:r>
      <w:r w:rsidRPr="00755BA8">
        <w:rPr>
          <w:sz w:val="28"/>
          <w:szCs w:val="28"/>
        </w:rPr>
        <w:t xml:space="preserve"> </w:t>
      </w:r>
      <w:r w:rsidRPr="00755BA8">
        <w:rPr>
          <w:sz w:val="28"/>
          <w:szCs w:val="28"/>
          <w:lang w:val="en-US"/>
        </w:rPr>
        <w:t>Cloud</w:t>
      </w:r>
      <w:r w:rsidRPr="00755BA8">
        <w:rPr>
          <w:sz w:val="28"/>
          <w:szCs w:val="28"/>
        </w:rPr>
        <w:t xml:space="preserve"> и </w:t>
      </w:r>
      <w:proofErr w:type="spellStart"/>
      <w:r w:rsidRPr="00755BA8">
        <w:rPr>
          <w:sz w:val="28"/>
          <w:szCs w:val="28"/>
          <w:lang w:val="en-US"/>
        </w:rPr>
        <w:t>Docker</w:t>
      </w:r>
      <w:proofErr w:type="spellEnd"/>
      <w:r w:rsidRPr="00755BA8">
        <w:rPr>
          <w:sz w:val="28"/>
          <w:szCs w:val="28"/>
        </w:rPr>
        <w:t xml:space="preserve">. </w:t>
      </w:r>
      <w:r w:rsidRPr="00755BA8">
        <w:rPr>
          <w:sz w:val="28"/>
          <w:szCs w:val="28"/>
          <w:lang w:val="en-US"/>
        </w:rPr>
        <w:t xml:space="preserve">URL:  </w:t>
      </w:r>
      <w:r w:rsidR="00B70B80" w:rsidRPr="00755BA8">
        <w:rPr>
          <w:sz w:val="28"/>
          <w:szCs w:val="28"/>
          <w:lang w:val="en-US"/>
        </w:rPr>
        <w:t>https://habr.com/ru/post/280786/</w:t>
      </w:r>
      <w:r w:rsidRPr="00755BA8">
        <w:rPr>
          <w:sz w:val="28"/>
          <w:szCs w:val="28"/>
          <w:lang w:val="en-US"/>
        </w:rPr>
        <w:t>.</w:t>
      </w:r>
      <w:bookmarkEnd w:id="3"/>
    </w:p>
    <w:p w:rsidR="00B70B80" w:rsidRPr="00755BA8" w:rsidRDefault="00B70B80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r w:rsidRPr="00755BA8">
        <w:rPr>
          <w:sz w:val="28"/>
          <w:szCs w:val="28"/>
        </w:rPr>
        <w:t>Знакомимся</w:t>
      </w:r>
      <w:r w:rsidRPr="00755BA8">
        <w:rPr>
          <w:sz w:val="28"/>
          <w:szCs w:val="28"/>
          <w:lang w:val="en-US"/>
        </w:rPr>
        <w:t xml:space="preserve"> </w:t>
      </w:r>
      <w:r w:rsidRPr="00755BA8">
        <w:rPr>
          <w:sz w:val="28"/>
          <w:szCs w:val="28"/>
        </w:rPr>
        <w:t>со</w:t>
      </w:r>
      <w:r w:rsidRPr="00755BA8">
        <w:rPr>
          <w:sz w:val="28"/>
          <w:szCs w:val="28"/>
          <w:lang w:val="en-US"/>
        </w:rPr>
        <w:t xml:space="preserve"> Spring Framework // . URL: </w:t>
      </w:r>
      <w:r w:rsidR="005A2B4F" w:rsidRPr="00755BA8">
        <w:rPr>
          <w:sz w:val="28"/>
          <w:szCs w:val="28"/>
          <w:lang w:val="en-US"/>
        </w:rPr>
        <w:t>https://www.kv.by/archive/index2009291108.htm.</w:t>
      </w:r>
    </w:p>
    <w:p w:rsidR="005A2B4F" w:rsidRPr="00E92747" w:rsidRDefault="005A2B4F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r w:rsidRPr="00755BA8">
        <w:rPr>
          <w:sz w:val="28"/>
          <w:szCs w:val="28"/>
          <w:lang w:val="en-US"/>
        </w:rPr>
        <w:t>Spring Boot /</w:t>
      </w:r>
      <w:proofErr w:type="gramStart"/>
      <w:r w:rsidRPr="00755BA8">
        <w:rPr>
          <w:sz w:val="28"/>
          <w:szCs w:val="28"/>
          <w:lang w:val="en-US"/>
        </w:rPr>
        <w:t>/ .</w:t>
      </w:r>
      <w:proofErr w:type="gramEnd"/>
      <w:r w:rsidRPr="00755BA8">
        <w:rPr>
          <w:sz w:val="28"/>
          <w:szCs w:val="28"/>
          <w:lang w:val="en-US"/>
        </w:rPr>
        <w:t xml:space="preserve"> URL: </w:t>
      </w:r>
      <w:hyperlink r:id="rId28" w:history="1">
        <w:r w:rsidR="00E92747" w:rsidRPr="00AF249C">
          <w:rPr>
            <w:rStyle w:val="af5"/>
            <w:sz w:val="28"/>
            <w:szCs w:val="28"/>
            <w:lang w:val="en-US"/>
          </w:rPr>
          <w:t>https://spring-projects.ru/projects/spring-boot/</w:t>
        </w:r>
      </w:hyperlink>
      <w:r w:rsidRPr="00755BA8">
        <w:rPr>
          <w:sz w:val="28"/>
          <w:szCs w:val="28"/>
          <w:lang w:val="en-US"/>
        </w:rPr>
        <w:t>.</w:t>
      </w:r>
    </w:p>
    <w:p w:rsidR="00E92747" w:rsidRPr="00EF609B" w:rsidRDefault="00E92747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FlyWay</w:t>
      </w:r>
      <w:proofErr w:type="spellEnd"/>
      <w:r>
        <w:rPr>
          <w:sz w:val="28"/>
          <w:szCs w:val="28"/>
          <w:lang w:val="en-US"/>
        </w:rPr>
        <w:t xml:space="preserve"> //. URL:</w:t>
      </w:r>
      <w:r w:rsidRPr="00E92747">
        <w:rPr>
          <w:lang w:val="en-US"/>
        </w:rPr>
        <w:t xml:space="preserve"> </w:t>
      </w:r>
      <w:hyperlink r:id="rId29" w:history="1">
        <w:r w:rsidRPr="00EF609B">
          <w:rPr>
            <w:rStyle w:val="af5"/>
            <w:sz w:val="28"/>
            <w:szCs w:val="28"/>
            <w:lang w:val="en-US"/>
          </w:rPr>
          <w:t>https://flywaydb.org/documentation/plugins/springboot</w:t>
        </w:r>
      </w:hyperlink>
    </w:p>
    <w:p w:rsidR="00E92747" w:rsidRPr="00755BA8" w:rsidRDefault="00E92747" w:rsidP="00755BA8">
      <w:pPr>
        <w:pStyle w:val="af0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EF609B">
        <w:rPr>
          <w:sz w:val="28"/>
          <w:szCs w:val="28"/>
          <w:lang w:val="en-US"/>
        </w:rPr>
        <w:t>SonarQube</w:t>
      </w:r>
      <w:proofErr w:type="spellEnd"/>
      <w:r>
        <w:rPr>
          <w:lang w:val="en-US"/>
        </w:rPr>
        <w:t xml:space="preserve"> //. </w:t>
      </w:r>
      <w:r w:rsidR="00EF609B">
        <w:rPr>
          <w:sz w:val="28"/>
          <w:szCs w:val="28"/>
          <w:lang w:val="en-US"/>
        </w:rPr>
        <w:t xml:space="preserve">URL: </w:t>
      </w:r>
      <w:hyperlink r:id="rId30" w:history="1">
        <w:r w:rsidR="00EF609B" w:rsidRPr="00EF609B">
          <w:rPr>
            <w:rStyle w:val="af5"/>
            <w:sz w:val="28"/>
            <w:szCs w:val="28"/>
            <w:lang w:val="en-US"/>
          </w:rPr>
          <w:t>https://docs.sonarqube.org/latest/</w:t>
        </w:r>
      </w:hyperlink>
      <w:r w:rsidR="00EF609B" w:rsidRPr="00755BA8">
        <w:rPr>
          <w:sz w:val="28"/>
          <w:szCs w:val="28"/>
          <w:lang w:val="en-US"/>
        </w:rPr>
        <w:t xml:space="preserve"> </w:t>
      </w:r>
    </w:p>
    <w:p w:rsidR="00BA3E11" w:rsidRPr="005A2B4F" w:rsidRDefault="00BA3E11" w:rsidP="000543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5096A" w:rsidRPr="005A2B4F" w:rsidRDefault="0095096A" w:rsidP="009509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620E1" w:rsidRPr="002564AE" w:rsidRDefault="004620E1" w:rsidP="006F5E4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F10DF" w:rsidRPr="00E92747" w:rsidRDefault="005F10DF" w:rsidP="006F5E4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5F10DF" w:rsidRPr="00E92747" w:rsidSect="00F91281">
      <w:headerReference w:type="default" r:id="rId31"/>
      <w:footerReference w:type="default" r:id="rId3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5BD" w:rsidRDefault="008025BD" w:rsidP="0098338E">
      <w:r>
        <w:separator/>
      </w:r>
    </w:p>
  </w:endnote>
  <w:endnote w:type="continuationSeparator" w:id="0">
    <w:p w:rsidR="008025BD" w:rsidRDefault="008025BD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33" w:rsidRDefault="007D70CA">
    <w:pPr>
      <w:pStyle w:val="ae"/>
      <w:jc w:val="center"/>
    </w:pPr>
    <w:fldSimple w:instr="PAGE   \* MERGEFORMAT">
      <w:r w:rsidR="00F2139C">
        <w:rPr>
          <w:noProof/>
        </w:rPr>
        <w:t>2</w:t>
      </w:r>
    </w:fldSimple>
  </w:p>
  <w:p w:rsidR="00F65233" w:rsidRDefault="00F65233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5BD" w:rsidRDefault="008025BD" w:rsidP="0098338E">
      <w:r>
        <w:separator/>
      </w:r>
    </w:p>
  </w:footnote>
  <w:footnote w:type="continuationSeparator" w:id="0">
    <w:p w:rsidR="008025BD" w:rsidRDefault="008025BD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233" w:rsidRDefault="00F65233" w:rsidP="001476B0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D8F"/>
    <w:multiLevelType w:val="multilevel"/>
    <w:tmpl w:val="72B60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2D8411E"/>
    <w:multiLevelType w:val="hybridMultilevel"/>
    <w:tmpl w:val="9A485F8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213603"/>
    <w:multiLevelType w:val="hybridMultilevel"/>
    <w:tmpl w:val="A7364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F59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2B0966"/>
    <w:multiLevelType w:val="multilevel"/>
    <w:tmpl w:val="6270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205FA3"/>
    <w:multiLevelType w:val="hybridMultilevel"/>
    <w:tmpl w:val="9A6C88C4"/>
    <w:lvl w:ilvl="0" w:tplc="0419000F">
      <w:start w:val="1"/>
      <w:numFmt w:val="decimal"/>
      <w:lvlText w:val="%1."/>
      <w:lvlJc w:val="left"/>
      <w:pPr>
        <w:ind w:left="2232" w:hanging="360"/>
      </w:pPr>
    </w:lvl>
    <w:lvl w:ilvl="1" w:tplc="04190019" w:tentative="1">
      <w:start w:val="1"/>
      <w:numFmt w:val="lowerLetter"/>
      <w:lvlText w:val="%2."/>
      <w:lvlJc w:val="left"/>
      <w:pPr>
        <w:ind w:left="2952" w:hanging="360"/>
      </w:pPr>
    </w:lvl>
    <w:lvl w:ilvl="2" w:tplc="0419001B" w:tentative="1">
      <w:start w:val="1"/>
      <w:numFmt w:val="lowerRoman"/>
      <w:lvlText w:val="%3."/>
      <w:lvlJc w:val="right"/>
      <w:pPr>
        <w:ind w:left="3672" w:hanging="180"/>
      </w:pPr>
    </w:lvl>
    <w:lvl w:ilvl="3" w:tplc="0419000F" w:tentative="1">
      <w:start w:val="1"/>
      <w:numFmt w:val="decimal"/>
      <w:lvlText w:val="%4."/>
      <w:lvlJc w:val="left"/>
      <w:pPr>
        <w:ind w:left="4392" w:hanging="360"/>
      </w:pPr>
    </w:lvl>
    <w:lvl w:ilvl="4" w:tplc="04190019" w:tentative="1">
      <w:start w:val="1"/>
      <w:numFmt w:val="lowerLetter"/>
      <w:lvlText w:val="%5."/>
      <w:lvlJc w:val="left"/>
      <w:pPr>
        <w:ind w:left="5112" w:hanging="360"/>
      </w:pPr>
    </w:lvl>
    <w:lvl w:ilvl="5" w:tplc="0419001B" w:tentative="1">
      <w:start w:val="1"/>
      <w:numFmt w:val="lowerRoman"/>
      <w:lvlText w:val="%6."/>
      <w:lvlJc w:val="right"/>
      <w:pPr>
        <w:ind w:left="5832" w:hanging="180"/>
      </w:pPr>
    </w:lvl>
    <w:lvl w:ilvl="6" w:tplc="0419000F" w:tentative="1">
      <w:start w:val="1"/>
      <w:numFmt w:val="decimal"/>
      <w:lvlText w:val="%7."/>
      <w:lvlJc w:val="left"/>
      <w:pPr>
        <w:ind w:left="6552" w:hanging="360"/>
      </w:pPr>
    </w:lvl>
    <w:lvl w:ilvl="7" w:tplc="04190019" w:tentative="1">
      <w:start w:val="1"/>
      <w:numFmt w:val="lowerLetter"/>
      <w:lvlText w:val="%8."/>
      <w:lvlJc w:val="left"/>
      <w:pPr>
        <w:ind w:left="7272" w:hanging="360"/>
      </w:pPr>
    </w:lvl>
    <w:lvl w:ilvl="8" w:tplc="041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9">
    <w:nsid w:val="1FA07F7D"/>
    <w:multiLevelType w:val="multilevel"/>
    <w:tmpl w:val="7E1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8F4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D17D72"/>
    <w:multiLevelType w:val="multilevel"/>
    <w:tmpl w:val="91A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EA230E"/>
    <w:multiLevelType w:val="multilevel"/>
    <w:tmpl w:val="21F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194A88"/>
    <w:multiLevelType w:val="hybridMultilevel"/>
    <w:tmpl w:val="350C7F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CFB5C7D"/>
    <w:multiLevelType w:val="multilevel"/>
    <w:tmpl w:val="F378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AA0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824DE1"/>
    <w:multiLevelType w:val="hybridMultilevel"/>
    <w:tmpl w:val="CE2E7416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6C97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81C3991"/>
    <w:multiLevelType w:val="hybridMultilevel"/>
    <w:tmpl w:val="64A8DB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B822F70"/>
    <w:multiLevelType w:val="multilevel"/>
    <w:tmpl w:val="775EB7FC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7B3CF7"/>
    <w:multiLevelType w:val="hybridMultilevel"/>
    <w:tmpl w:val="F8CE8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B2001"/>
    <w:multiLevelType w:val="hybridMultilevel"/>
    <w:tmpl w:val="D8802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1E41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1334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98A69EE"/>
    <w:multiLevelType w:val="hybridMultilevel"/>
    <w:tmpl w:val="4B36D894"/>
    <w:lvl w:ilvl="0" w:tplc="BAD62088">
      <w:start w:val="1"/>
      <w:numFmt w:val="decimal"/>
      <w:lvlText w:val="%1.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9F570A7"/>
    <w:multiLevelType w:val="hybridMultilevel"/>
    <w:tmpl w:val="1EF617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C330553"/>
    <w:multiLevelType w:val="hybridMultilevel"/>
    <w:tmpl w:val="F048C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E1C5306"/>
    <w:multiLevelType w:val="hybridMultilevel"/>
    <w:tmpl w:val="EBD01A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311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956B97"/>
    <w:multiLevelType w:val="hybridMultilevel"/>
    <w:tmpl w:val="E7960B9C"/>
    <w:lvl w:ilvl="0" w:tplc="95FC6C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664FB0"/>
    <w:multiLevelType w:val="hybridMultilevel"/>
    <w:tmpl w:val="D6FE5AC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>
    <w:nsid w:val="5B8A7894"/>
    <w:multiLevelType w:val="multilevel"/>
    <w:tmpl w:val="21BE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924051"/>
    <w:multiLevelType w:val="multilevel"/>
    <w:tmpl w:val="2AD0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65D40AC"/>
    <w:multiLevelType w:val="hybridMultilevel"/>
    <w:tmpl w:val="1128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D3424A"/>
    <w:multiLevelType w:val="hybridMultilevel"/>
    <w:tmpl w:val="96C0CD98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>
    <w:nsid w:val="6A451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DAE0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E2D13F9"/>
    <w:multiLevelType w:val="multilevel"/>
    <w:tmpl w:val="C0C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164596"/>
    <w:multiLevelType w:val="multilevel"/>
    <w:tmpl w:val="7E88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2039E9"/>
    <w:multiLevelType w:val="hybridMultilevel"/>
    <w:tmpl w:val="9D8EF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944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DE62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7"/>
  </w:num>
  <w:num w:numId="6">
    <w:abstractNumId w:val="3"/>
  </w:num>
  <w:num w:numId="7">
    <w:abstractNumId w:val="31"/>
  </w:num>
  <w:num w:numId="8">
    <w:abstractNumId w:val="36"/>
  </w:num>
  <w:num w:numId="9">
    <w:abstractNumId w:val="29"/>
  </w:num>
  <w:num w:numId="10">
    <w:abstractNumId w:val="37"/>
  </w:num>
  <w:num w:numId="11">
    <w:abstractNumId w:val="32"/>
  </w:num>
  <w:num w:numId="12">
    <w:abstractNumId w:val="16"/>
  </w:num>
  <w:num w:numId="13">
    <w:abstractNumId w:val="13"/>
  </w:num>
  <w:num w:numId="14">
    <w:abstractNumId w:val="9"/>
  </w:num>
  <w:num w:numId="15">
    <w:abstractNumId w:val="41"/>
  </w:num>
  <w:num w:numId="16">
    <w:abstractNumId w:val="22"/>
  </w:num>
  <w:num w:numId="17">
    <w:abstractNumId w:val="38"/>
  </w:num>
  <w:num w:numId="18">
    <w:abstractNumId w:val="20"/>
  </w:num>
  <w:num w:numId="19">
    <w:abstractNumId w:val="23"/>
  </w:num>
  <w:num w:numId="20">
    <w:abstractNumId w:val="6"/>
  </w:num>
  <w:num w:numId="21">
    <w:abstractNumId w:val="28"/>
  </w:num>
  <w:num w:numId="22">
    <w:abstractNumId w:val="26"/>
  </w:num>
  <w:num w:numId="23">
    <w:abstractNumId w:val="42"/>
  </w:num>
  <w:num w:numId="24">
    <w:abstractNumId w:val="12"/>
  </w:num>
  <w:num w:numId="25">
    <w:abstractNumId w:val="30"/>
  </w:num>
  <w:num w:numId="26">
    <w:abstractNumId w:val="11"/>
  </w:num>
  <w:num w:numId="27">
    <w:abstractNumId w:val="25"/>
  </w:num>
  <w:num w:numId="28">
    <w:abstractNumId w:val="17"/>
  </w:num>
  <w:num w:numId="29">
    <w:abstractNumId w:val="43"/>
  </w:num>
  <w:num w:numId="30">
    <w:abstractNumId w:val="33"/>
  </w:num>
  <w:num w:numId="31">
    <w:abstractNumId w:val="40"/>
  </w:num>
  <w:num w:numId="32">
    <w:abstractNumId w:val="34"/>
  </w:num>
  <w:num w:numId="33">
    <w:abstractNumId w:val="15"/>
  </w:num>
  <w:num w:numId="34">
    <w:abstractNumId w:val="14"/>
  </w:num>
  <w:num w:numId="35">
    <w:abstractNumId w:val="44"/>
  </w:num>
  <w:num w:numId="36">
    <w:abstractNumId w:val="5"/>
  </w:num>
  <w:num w:numId="37">
    <w:abstractNumId w:val="39"/>
  </w:num>
  <w:num w:numId="38">
    <w:abstractNumId w:val="24"/>
  </w:num>
  <w:num w:numId="39">
    <w:abstractNumId w:val="10"/>
  </w:num>
  <w:num w:numId="40">
    <w:abstractNumId w:val="4"/>
  </w:num>
  <w:num w:numId="41">
    <w:abstractNumId w:val="2"/>
  </w:num>
  <w:num w:numId="42">
    <w:abstractNumId w:val="8"/>
  </w:num>
  <w:num w:numId="43">
    <w:abstractNumId w:val="19"/>
  </w:num>
  <w:num w:numId="44">
    <w:abstractNumId w:val="27"/>
  </w:num>
  <w:num w:numId="45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C1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43E2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B16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1151"/>
    <w:rsid w:val="000C3834"/>
    <w:rsid w:val="000C3DC0"/>
    <w:rsid w:val="000C4C5B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2E1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2EF5"/>
    <w:rsid w:val="00163971"/>
    <w:rsid w:val="00165310"/>
    <w:rsid w:val="00165A41"/>
    <w:rsid w:val="00167094"/>
    <w:rsid w:val="00171683"/>
    <w:rsid w:val="001722CB"/>
    <w:rsid w:val="001726B4"/>
    <w:rsid w:val="00174BE2"/>
    <w:rsid w:val="001750C7"/>
    <w:rsid w:val="00177C9D"/>
    <w:rsid w:val="00180723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73E6"/>
    <w:rsid w:val="001E0365"/>
    <w:rsid w:val="001E191C"/>
    <w:rsid w:val="001E21FF"/>
    <w:rsid w:val="001E26D7"/>
    <w:rsid w:val="001E2B5B"/>
    <w:rsid w:val="001E2F97"/>
    <w:rsid w:val="001E4A05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4CBF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48F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B9"/>
    <w:rsid w:val="002532A5"/>
    <w:rsid w:val="002551C4"/>
    <w:rsid w:val="00255B67"/>
    <w:rsid w:val="002564AE"/>
    <w:rsid w:val="0025667F"/>
    <w:rsid w:val="002569E9"/>
    <w:rsid w:val="00256B1D"/>
    <w:rsid w:val="00257E0E"/>
    <w:rsid w:val="00261A20"/>
    <w:rsid w:val="00262FE9"/>
    <w:rsid w:val="00263976"/>
    <w:rsid w:val="00265596"/>
    <w:rsid w:val="0026568F"/>
    <w:rsid w:val="00272534"/>
    <w:rsid w:val="00272865"/>
    <w:rsid w:val="002743B2"/>
    <w:rsid w:val="00274DEB"/>
    <w:rsid w:val="00276A89"/>
    <w:rsid w:val="00276B21"/>
    <w:rsid w:val="00281DBB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875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515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2A"/>
    <w:rsid w:val="00311D2D"/>
    <w:rsid w:val="00314408"/>
    <w:rsid w:val="0031484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8EF"/>
    <w:rsid w:val="00350C01"/>
    <w:rsid w:val="00351B6E"/>
    <w:rsid w:val="0035301E"/>
    <w:rsid w:val="00356C31"/>
    <w:rsid w:val="00360776"/>
    <w:rsid w:val="00361ABA"/>
    <w:rsid w:val="00361BD5"/>
    <w:rsid w:val="00364BF9"/>
    <w:rsid w:val="0036566B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4C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0E1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40C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5939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55BD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F43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17F54"/>
    <w:rsid w:val="0052166F"/>
    <w:rsid w:val="00523441"/>
    <w:rsid w:val="005259CB"/>
    <w:rsid w:val="00526AB7"/>
    <w:rsid w:val="00527B30"/>
    <w:rsid w:val="00527DE4"/>
    <w:rsid w:val="00530C4D"/>
    <w:rsid w:val="00530F23"/>
    <w:rsid w:val="005324EC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C64"/>
    <w:rsid w:val="00543503"/>
    <w:rsid w:val="00545895"/>
    <w:rsid w:val="00546A1E"/>
    <w:rsid w:val="00550B7C"/>
    <w:rsid w:val="00551289"/>
    <w:rsid w:val="00554DBB"/>
    <w:rsid w:val="00554F61"/>
    <w:rsid w:val="005555FF"/>
    <w:rsid w:val="0055645B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2B4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558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3D3"/>
    <w:rsid w:val="005E79F7"/>
    <w:rsid w:val="005E7EAB"/>
    <w:rsid w:val="005F0E29"/>
    <w:rsid w:val="005F0EA8"/>
    <w:rsid w:val="005F10DF"/>
    <w:rsid w:val="005F1A1B"/>
    <w:rsid w:val="005F53C5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718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70E"/>
    <w:rsid w:val="00662A33"/>
    <w:rsid w:val="006630EA"/>
    <w:rsid w:val="00663D62"/>
    <w:rsid w:val="00665030"/>
    <w:rsid w:val="006651AD"/>
    <w:rsid w:val="00666DA7"/>
    <w:rsid w:val="00667476"/>
    <w:rsid w:val="00670CF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0090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E4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BA8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6BC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D70CA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22B3"/>
    <w:rsid w:val="008025BD"/>
    <w:rsid w:val="0080372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6E9A"/>
    <w:rsid w:val="00817BE4"/>
    <w:rsid w:val="00820842"/>
    <w:rsid w:val="008218F2"/>
    <w:rsid w:val="00821CEB"/>
    <w:rsid w:val="00822210"/>
    <w:rsid w:val="00822523"/>
    <w:rsid w:val="008228EC"/>
    <w:rsid w:val="008239BC"/>
    <w:rsid w:val="008250BD"/>
    <w:rsid w:val="008259F9"/>
    <w:rsid w:val="008279F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077"/>
    <w:rsid w:val="00891BCE"/>
    <w:rsid w:val="008924C3"/>
    <w:rsid w:val="00893E5B"/>
    <w:rsid w:val="00894052"/>
    <w:rsid w:val="008965BD"/>
    <w:rsid w:val="008A04FD"/>
    <w:rsid w:val="008A051E"/>
    <w:rsid w:val="008A38B5"/>
    <w:rsid w:val="008A3B97"/>
    <w:rsid w:val="008A3EB3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55A"/>
    <w:rsid w:val="00907004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2F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96A"/>
    <w:rsid w:val="0095338D"/>
    <w:rsid w:val="009546A7"/>
    <w:rsid w:val="009554CC"/>
    <w:rsid w:val="00955F77"/>
    <w:rsid w:val="009562B3"/>
    <w:rsid w:val="00956661"/>
    <w:rsid w:val="00962F4D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27C"/>
    <w:rsid w:val="009B7D7B"/>
    <w:rsid w:val="009C0C9F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7E5"/>
    <w:rsid w:val="009F1B49"/>
    <w:rsid w:val="009F25C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0707A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231"/>
    <w:rsid w:val="00A26323"/>
    <w:rsid w:val="00A3196F"/>
    <w:rsid w:val="00A322ED"/>
    <w:rsid w:val="00A323D6"/>
    <w:rsid w:val="00A336B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470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0C4C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59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2F88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0B80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3E11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3ACE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EBC"/>
    <w:rsid w:val="00C40F05"/>
    <w:rsid w:val="00C40F5D"/>
    <w:rsid w:val="00C460D9"/>
    <w:rsid w:val="00C46560"/>
    <w:rsid w:val="00C5068D"/>
    <w:rsid w:val="00C52C79"/>
    <w:rsid w:val="00C5373A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6BB0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37C"/>
    <w:rsid w:val="00CB4F11"/>
    <w:rsid w:val="00CB62DB"/>
    <w:rsid w:val="00CB6443"/>
    <w:rsid w:val="00CB7364"/>
    <w:rsid w:val="00CC0F55"/>
    <w:rsid w:val="00CC12DE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317"/>
    <w:rsid w:val="00CE12F7"/>
    <w:rsid w:val="00CE33D2"/>
    <w:rsid w:val="00CE41A6"/>
    <w:rsid w:val="00CE48AB"/>
    <w:rsid w:val="00CE5EEB"/>
    <w:rsid w:val="00CF0E3B"/>
    <w:rsid w:val="00CF1EAC"/>
    <w:rsid w:val="00CF2A79"/>
    <w:rsid w:val="00CF3A14"/>
    <w:rsid w:val="00CF4275"/>
    <w:rsid w:val="00CF495D"/>
    <w:rsid w:val="00CF5F55"/>
    <w:rsid w:val="00CF6D67"/>
    <w:rsid w:val="00D047EF"/>
    <w:rsid w:val="00D0692A"/>
    <w:rsid w:val="00D107B7"/>
    <w:rsid w:val="00D131B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5F4D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8BE"/>
    <w:rsid w:val="00DB1D0C"/>
    <w:rsid w:val="00DB1E5E"/>
    <w:rsid w:val="00DB237D"/>
    <w:rsid w:val="00DB5C43"/>
    <w:rsid w:val="00DB5C58"/>
    <w:rsid w:val="00DB6419"/>
    <w:rsid w:val="00DB665C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4C6"/>
    <w:rsid w:val="00DF46FE"/>
    <w:rsid w:val="00DF52CF"/>
    <w:rsid w:val="00DF58E6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747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294"/>
    <w:rsid w:val="00EC14FE"/>
    <w:rsid w:val="00EC2753"/>
    <w:rsid w:val="00EC3531"/>
    <w:rsid w:val="00EC3FC4"/>
    <w:rsid w:val="00EC5E5A"/>
    <w:rsid w:val="00EC6564"/>
    <w:rsid w:val="00ED01B8"/>
    <w:rsid w:val="00ED0587"/>
    <w:rsid w:val="00ED0FDA"/>
    <w:rsid w:val="00ED1431"/>
    <w:rsid w:val="00ED16D2"/>
    <w:rsid w:val="00ED4349"/>
    <w:rsid w:val="00ED4547"/>
    <w:rsid w:val="00ED6560"/>
    <w:rsid w:val="00ED75D0"/>
    <w:rsid w:val="00ED7CB6"/>
    <w:rsid w:val="00EE4C61"/>
    <w:rsid w:val="00EF4B23"/>
    <w:rsid w:val="00EF4E2B"/>
    <w:rsid w:val="00EF609B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2D9"/>
    <w:rsid w:val="00F1651F"/>
    <w:rsid w:val="00F17255"/>
    <w:rsid w:val="00F200ED"/>
    <w:rsid w:val="00F2139C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9E7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233"/>
    <w:rsid w:val="00F65935"/>
    <w:rsid w:val="00F6630F"/>
    <w:rsid w:val="00F676B0"/>
    <w:rsid w:val="00F6775B"/>
    <w:rsid w:val="00F76250"/>
    <w:rsid w:val="00F7627C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3E2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18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893E5B"/>
    <w:pPr>
      <w:spacing w:line="360" w:lineRule="auto"/>
      <w:jc w:val="center"/>
      <w:outlineLvl w:val="0"/>
    </w:pPr>
    <w:rPr>
      <w:b/>
      <w:sz w:val="28"/>
      <w:szCs w:val="28"/>
      <w:shd w:val="clear" w:color="auto" w:fill="FFFFFF"/>
    </w:rPr>
  </w:style>
  <w:style w:type="paragraph" w:styleId="20">
    <w:name w:val="heading 2"/>
    <w:basedOn w:val="10"/>
    <w:next w:val="a"/>
    <w:link w:val="21"/>
    <w:uiPriority w:val="99"/>
    <w:qFormat/>
    <w:rsid w:val="00625718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893E5B"/>
    <w:rPr>
      <w:rFonts w:ascii="Times New Roman" w:eastAsia="Times New Roman" w:hAnsi="Times New Roman"/>
      <w:b/>
      <w:sz w:val="28"/>
      <w:szCs w:val="28"/>
    </w:rPr>
  </w:style>
  <w:style w:type="character" w:customStyle="1" w:styleId="21">
    <w:name w:val="Заголовок 2 Знак"/>
    <w:basedOn w:val="a0"/>
    <w:link w:val="20"/>
    <w:uiPriority w:val="99"/>
    <w:locked/>
    <w:rsid w:val="00625718"/>
    <w:rPr>
      <w:rFonts w:ascii="Times New Roman" w:eastAsia="Times New Roman" w:hAnsi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Strong"/>
    <w:basedOn w:val="a0"/>
    <w:uiPriority w:val="22"/>
    <w:qFormat/>
    <w:rsid w:val="00D131BE"/>
    <w:rPr>
      <w:b/>
      <w:bCs/>
    </w:rPr>
  </w:style>
  <w:style w:type="paragraph" w:styleId="aff0">
    <w:name w:val="TOC Heading"/>
    <w:basedOn w:val="10"/>
    <w:next w:val="a"/>
    <w:uiPriority w:val="39"/>
    <w:unhideWhenUsed/>
    <w:qFormat/>
    <w:rsid w:val="00D131BE"/>
    <w:pPr>
      <w:ind w:left="1141"/>
    </w:pPr>
    <w:rPr>
      <w:rFonts w:eastAsiaTheme="minorHAnsi"/>
      <w:b w:val="0"/>
      <w:i/>
      <w:caps/>
      <w:lang w:eastAsia="en-US"/>
    </w:rPr>
  </w:style>
  <w:style w:type="paragraph" w:styleId="18">
    <w:name w:val="toc 1"/>
    <w:basedOn w:val="a"/>
    <w:next w:val="a"/>
    <w:autoRedefine/>
    <w:uiPriority w:val="39"/>
    <w:unhideWhenUsed/>
    <w:qFormat/>
    <w:rsid w:val="00D131BE"/>
    <w:pPr>
      <w:spacing w:after="100" w:line="360" w:lineRule="auto"/>
      <w:jc w:val="both"/>
    </w:pPr>
    <w:rPr>
      <w:rFonts w:eastAsiaTheme="minorHAnsi"/>
      <w:sz w:val="28"/>
      <w:szCs w:val="28"/>
      <w:lang w:eastAsia="en-US"/>
    </w:rPr>
  </w:style>
  <w:style w:type="paragraph" w:styleId="2a">
    <w:name w:val="toc 2"/>
    <w:basedOn w:val="a"/>
    <w:next w:val="a"/>
    <w:autoRedefine/>
    <w:uiPriority w:val="39"/>
    <w:unhideWhenUsed/>
    <w:qFormat/>
    <w:rsid w:val="00D131BE"/>
    <w:pPr>
      <w:spacing w:after="100" w:line="360" w:lineRule="auto"/>
      <w:ind w:left="280"/>
      <w:jc w:val="both"/>
    </w:pPr>
    <w:rPr>
      <w:rFonts w:eastAsiaTheme="minorHAnsi"/>
      <w:sz w:val="28"/>
      <w:szCs w:val="28"/>
      <w:lang w:eastAsia="en-US"/>
    </w:rPr>
  </w:style>
  <w:style w:type="paragraph" w:styleId="37">
    <w:name w:val="toc 3"/>
    <w:basedOn w:val="a"/>
    <w:next w:val="a"/>
    <w:autoRedefine/>
    <w:uiPriority w:val="39"/>
    <w:unhideWhenUsed/>
    <w:qFormat/>
    <w:rsid w:val="00D131BE"/>
    <w:pPr>
      <w:spacing w:after="100" w:line="360" w:lineRule="auto"/>
      <w:ind w:left="560"/>
      <w:jc w:val="both"/>
    </w:pPr>
    <w:rPr>
      <w:rFonts w:eastAsiaTheme="minorHAnsi"/>
      <w:sz w:val="28"/>
      <w:szCs w:val="28"/>
      <w:lang w:eastAsia="en-US"/>
    </w:rPr>
  </w:style>
  <w:style w:type="character" w:customStyle="1" w:styleId="posttitle-text">
    <w:name w:val="post__title-text"/>
    <w:basedOn w:val="a0"/>
    <w:rsid w:val="0031182A"/>
  </w:style>
  <w:style w:type="paragraph" w:styleId="HTML0">
    <w:name w:val="HTML Preformatted"/>
    <w:basedOn w:val="a"/>
    <w:link w:val="HTML1"/>
    <w:uiPriority w:val="99"/>
    <w:semiHidden/>
    <w:unhideWhenUsed/>
    <w:locked/>
    <w:rsid w:val="00A90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0C4C"/>
    <w:rPr>
      <w:rFonts w:ascii="Courier New" w:eastAsia="Times New Roman" w:hAnsi="Courier New" w:cs="Courier New"/>
    </w:rPr>
  </w:style>
  <w:style w:type="paragraph" w:styleId="aff1">
    <w:name w:val="Normal (Web)"/>
    <w:basedOn w:val="a"/>
    <w:uiPriority w:val="99"/>
    <w:unhideWhenUsed/>
    <w:locked/>
    <w:rsid w:val="00C86BB0"/>
    <w:pPr>
      <w:spacing w:before="100" w:beforeAutospacing="1" w:after="100" w:afterAutospacing="1"/>
    </w:pPr>
  </w:style>
  <w:style w:type="character" w:styleId="aff2">
    <w:name w:val="FollowedHyperlink"/>
    <w:basedOn w:val="a0"/>
    <w:uiPriority w:val="99"/>
    <w:semiHidden/>
    <w:unhideWhenUsed/>
    <w:locked/>
    <w:rsid w:val="0046740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3%D0%A0%D0%91%D0%94" TargetMode="External"/><Relationship Id="rId13" Type="http://schemas.openxmlformats.org/officeDocument/2006/relationships/hyperlink" Target="https://ru.wikipedia.org/wiki/Model-view-controller" TargetMode="External"/><Relationship Id="rId18" Type="http://schemas.openxmlformats.org/officeDocument/2006/relationships/hyperlink" Target="https://ru.wikipedia.org/wiki/%D0%92%D0%B5%D0%B1-%D1%81%D0%BB%D1%83%D0%B6%D0%B1%D0%B0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JMX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PI" TargetMode="External"/><Relationship Id="rId17" Type="http://schemas.openxmlformats.org/officeDocument/2006/relationships/hyperlink" Target="https://ru.wikipedia.org/wiki/CORBA" TargetMode="External"/><Relationship Id="rId25" Type="http://schemas.openxmlformats.org/officeDocument/2006/relationships/image" Target="media/image2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RMI" TargetMode="External"/><Relationship Id="rId20" Type="http://schemas.openxmlformats.org/officeDocument/2006/relationships/hyperlink" Target="https://ru.wikipedia.org/wiki/%D0%90%D0%B2%D1%82%D0%BE%D1%80%D0%B8%D0%B7%D0%B0%D1%86%D0%B8%D1%8F" TargetMode="External"/><Relationship Id="rId29" Type="http://schemas.openxmlformats.org/officeDocument/2006/relationships/hyperlink" Target="https://flywaydb.org/documentation/plugins/springboo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24" Type="http://schemas.openxmlformats.org/officeDocument/2006/relationships/image" Target="media/image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Remote_procedure_call" TargetMode="External"/><Relationship Id="rId23" Type="http://schemas.openxmlformats.org/officeDocument/2006/relationships/hyperlink" Target="https://ru.wikipedia.org/wiki/Java_Message_Service" TargetMode="External"/><Relationship Id="rId28" Type="http://schemas.openxmlformats.org/officeDocument/2006/relationships/hyperlink" Target="https://spring-projects.ru/projects/spring-boot/" TargetMode="External"/><Relationship Id="rId10" Type="http://schemas.openxmlformats.org/officeDocument/2006/relationships/hyperlink" Target="https://ru.wikipedia.org/wiki/ORM" TargetMode="External"/><Relationship Id="rId19" Type="http://schemas.openxmlformats.org/officeDocument/2006/relationships/hyperlink" Target="https://ru.wikipedia.org/wiki/%D0%90%D1%83%D1%82%D0%B5%D0%BD%D1%82%D0%B8%D1%84%D0%B8%D0%BA%D0%B0%D1%86%D0%B8%D1%8F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JDBC" TargetMode="External"/><Relationship Id="rId14" Type="http://schemas.openxmlformats.org/officeDocument/2006/relationships/hyperlink" Target="https://ru.wikipedia.org/wiki/HTTP" TargetMode="External"/><Relationship Id="rId22" Type="http://schemas.openxmlformats.org/officeDocument/2006/relationships/hyperlink" Target="https://ru.wikipedia.org/wiki/%D0%9E%D1%87%D0%B5%D1%80%D0%B5%D0%B4%D1%8C_%D1%81%D0%BE%D0%BE%D0%B1%D1%89%D0%B5%D0%BD%D0%B8%D0%B9" TargetMode="External"/><Relationship Id="rId27" Type="http://schemas.openxmlformats.org/officeDocument/2006/relationships/hyperlink" Target="https://github.com/legiq/trackingBoard/tree/demo" TargetMode="External"/><Relationship Id="rId30" Type="http://schemas.openxmlformats.org/officeDocument/2006/relationships/hyperlink" Target="https://docs.sonarqube.org/latest/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154DD"/>
    <w:rsid w:val="00B1529E"/>
    <w:rsid w:val="00F1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E8F01FC6D44ED86DA0D93AFDB35A2">
    <w:name w:val="1B8E8F01FC6D44ED86DA0D93AFDB35A2"/>
    <w:rsid w:val="00F154DD"/>
  </w:style>
  <w:style w:type="paragraph" w:customStyle="1" w:styleId="181C4144B3F347349AE0BE5FD6829F03">
    <w:name w:val="181C4144B3F347349AE0BE5FD6829F03"/>
    <w:rsid w:val="00F154DD"/>
  </w:style>
  <w:style w:type="paragraph" w:customStyle="1" w:styleId="32BB83613E3C454D9536EFEE4CE4C437">
    <w:name w:val="32BB83613E3C454D9536EFEE4CE4C437"/>
    <w:rsid w:val="00F154DD"/>
  </w:style>
  <w:style w:type="paragraph" w:customStyle="1" w:styleId="24FDA278DC7A4E4899016C265F7764C2">
    <w:name w:val="24FDA278DC7A4E4899016C265F7764C2"/>
    <w:rsid w:val="00F154DD"/>
  </w:style>
  <w:style w:type="paragraph" w:customStyle="1" w:styleId="0EBA0E11B8F84BD693230F8127E2E86A">
    <w:name w:val="0EBA0E11B8F84BD693230F8127E2E86A"/>
    <w:rsid w:val="00F154DD"/>
  </w:style>
  <w:style w:type="paragraph" w:customStyle="1" w:styleId="CC54861D047C47DF832F586AED418561">
    <w:name w:val="CC54861D047C47DF832F586AED418561"/>
    <w:rsid w:val="00F154DD"/>
  </w:style>
  <w:style w:type="paragraph" w:customStyle="1" w:styleId="4ACF824B8F79497AA1126D2555D8AD5D">
    <w:name w:val="4ACF824B8F79497AA1126D2555D8AD5D"/>
    <w:rsid w:val="00F154DD"/>
  </w:style>
  <w:style w:type="paragraph" w:customStyle="1" w:styleId="1203BB3071DF40D1B7667E5E460200A7">
    <w:name w:val="1203BB3071DF40D1B7667E5E460200A7"/>
    <w:rsid w:val="00F154DD"/>
  </w:style>
  <w:style w:type="paragraph" w:customStyle="1" w:styleId="E9F44D5011FC42DA9A28133324A7394C">
    <w:name w:val="E9F44D5011FC42DA9A28133324A7394C"/>
    <w:rsid w:val="00F154DD"/>
  </w:style>
  <w:style w:type="paragraph" w:customStyle="1" w:styleId="AF3EA8300C8C4E5E9983C39D299FFFCD">
    <w:name w:val="AF3EA8300C8C4E5E9983C39D299FFFCD"/>
    <w:rsid w:val="00F154DD"/>
  </w:style>
  <w:style w:type="paragraph" w:customStyle="1" w:styleId="E2F8D7EAC04240B49456543B1B7BEDBD">
    <w:name w:val="E2F8D7EAC04240B49456543B1B7BEDBD"/>
    <w:rsid w:val="00F154DD"/>
  </w:style>
  <w:style w:type="paragraph" w:customStyle="1" w:styleId="AD92EA00311840BA9870CA64EDB300FE">
    <w:name w:val="AD92EA00311840BA9870CA64EDB300FE"/>
    <w:rsid w:val="00F154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AF4FB-13B0-4BCB-B731-D2C43A12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Lenovo</cp:lastModifiedBy>
  <cp:revision>11</cp:revision>
  <cp:lastPrinted>2019-12-17T16:49:00Z</cp:lastPrinted>
  <dcterms:created xsi:type="dcterms:W3CDTF">2020-05-31T12:31:00Z</dcterms:created>
  <dcterms:modified xsi:type="dcterms:W3CDTF">2020-05-31T13:26:00Z</dcterms:modified>
</cp:coreProperties>
</file>