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Society of Latino Engineers and Scientists (SOLES) is the SHPE (Society of Hispanic Professional Engineers) chapter at UCLA. We seek to empower the Hispanic/Latinx community to realize its fullest potential and to impact the world through STEM awareness, access, support, and development of its members.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its start, SOLES|SHPE at UCLA has provided its members with the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 needed to achieve high academic standards and succeed through community</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outreach, industry engagement, and leadership development. Our school ties help keep us grounded as we continually partner with UCLA to promote equity, diversity, and inclusion for minority engineering students. We believe that through a strong sense of community and unwavering conviction to empower the Latinx community, we can make a lasting impact on the world around us. 1st Year Freshmen and Transfers are given access to a variety of academic resources to elevate their academic advancement. We offer an extensive organizational test bank, an interdisciplinary Mentorship program, and early exposure and connections to our dozens of industry sponsors looking to fill internship positions. We host multiple industry sponsored workshops and info sessions through the Fall quarter, provide yearly scholarship opportunities for our members, and a variety of socials and personal development events through the year. We do a lot more, so please check us out at our 1st General Meeting of the year!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us out at: </w:t>
      </w:r>
      <w:hyperlink r:id="rId6">
        <w:r w:rsidDel="00000000" w:rsidR="00000000" w:rsidRPr="00000000">
          <w:rPr>
            <w:rFonts w:ascii="Times New Roman" w:cs="Times New Roman" w:eastAsia="Times New Roman" w:hAnsi="Times New Roman"/>
            <w:color w:val="1155cc"/>
            <w:sz w:val="24"/>
            <w:szCs w:val="24"/>
            <w:u w:val="single"/>
            <w:rtl w:val="0"/>
          </w:rPr>
          <w:t xml:space="preserve">www.uclasoles.com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Instagram: @uclasoles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GroupMe: </w:t>
      </w:r>
      <w:hyperlink r:id="rId7">
        <w:r w:rsidDel="00000000" w:rsidR="00000000" w:rsidRPr="00000000">
          <w:rPr>
            <w:rFonts w:ascii="Times New Roman" w:cs="Times New Roman" w:eastAsia="Times New Roman" w:hAnsi="Times New Roman"/>
            <w:color w:val="1155cc"/>
            <w:sz w:val="24"/>
            <w:szCs w:val="24"/>
            <w:u w:val="single"/>
            <w:rtl w:val="0"/>
          </w:rPr>
          <w:t xml:space="preserve">https://groupme.com/join_group/35161016/12damNHr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 us at our 1st General Meeting on </w:t>
      </w:r>
      <w:r w:rsidDel="00000000" w:rsidR="00000000" w:rsidRPr="00000000">
        <w:rPr>
          <w:rFonts w:ascii="Times New Roman" w:cs="Times New Roman" w:eastAsia="Times New Roman" w:hAnsi="Times New Roman"/>
          <w:b w:val="1"/>
          <w:sz w:val="24"/>
          <w:szCs w:val="24"/>
          <w:rtl w:val="0"/>
        </w:rPr>
        <w:t xml:space="preserve">Oct. 8th at 6 PM PST</w:t>
      </w:r>
      <w:r w:rsidDel="00000000" w:rsidR="00000000" w:rsidRPr="00000000">
        <w:rPr>
          <w:rFonts w:ascii="Times New Roman" w:cs="Times New Roman" w:eastAsia="Times New Roman" w:hAnsi="Times New Roman"/>
          <w:sz w:val="24"/>
          <w:szCs w:val="24"/>
          <w:rtl w:val="0"/>
        </w:rPr>
        <w:t xml:space="preserve"> on Zoom: </w:t>
      </w:r>
      <w:hyperlink r:id="rId8">
        <w:r w:rsidDel="00000000" w:rsidR="00000000" w:rsidRPr="00000000">
          <w:rPr>
            <w:rFonts w:ascii="Times New Roman" w:cs="Times New Roman" w:eastAsia="Times New Roman" w:hAnsi="Times New Roman"/>
            <w:color w:val="1155cc"/>
            <w:sz w:val="24"/>
            <w:szCs w:val="24"/>
            <w:u w:val="single"/>
            <w:rtl w:val="0"/>
          </w:rPr>
          <w:t xml:space="preserve">https://ucla.zoom.us/j/3669123297?pwd=M3cyTHp4eExIRmduc0ZlNjFaS25XUT09</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any questions, please reach out to uclasoles@gmail.com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4000500" cy="67310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000500" cy="6731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www.uclasoles.com" TargetMode="External"/><Relationship Id="rId7" Type="http://schemas.openxmlformats.org/officeDocument/2006/relationships/hyperlink" Target="https://groupme.com/join_group/35161016/12damNHr" TargetMode="External"/><Relationship Id="rId8" Type="http://schemas.openxmlformats.org/officeDocument/2006/relationships/hyperlink" Target="https://ucla.zoom.us/j/3669123297?pwd=M3cyTHp4eExIRmduc0ZlNjFaS25XUT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