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CBF2" w14:textId="569D08BF" w:rsidR="0007516A" w:rsidRDefault="00D43F4F">
      <w:r>
        <w:t xml:space="preserve">Nome do parceiro: </w:t>
      </w:r>
    </w:p>
    <w:p w14:paraId="500E4805" w14:textId="77777777" w:rsidR="00D43F4F" w:rsidRDefault="00D43F4F"/>
    <w:p w14:paraId="6056F882" w14:textId="252E67A1" w:rsidR="00D43F4F" w:rsidRDefault="00D43F4F">
      <w:r>
        <w:t>Descrição do parceiro:</w:t>
      </w:r>
    </w:p>
    <w:p w14:paraId="3F18B077" w14:textId="77777777" w:rsidR="00D43F4F" w:rsidRDefault="00D43F4F"/>
    <w:p w14:paraId="195E8022" w14:textId="6C8F7589" w:rsidR="00D43F4F" w:rsidRDefault="00D43F4F">
      <w:r>
        <w:t>Site do parceiro:</w:t>
      </w:r>
    </w:p>
    <w:p w14:paraId="10A70D2A" w14:textId="77777777" w:rsidR="00D43F4F" w:rsidRDefault="00D43F4F"/>
    <w:sectPr w:rsidR="00D43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54F"/>
    <w:rsid w:val="0007516A"/>
    <w:rsid w:val="000C6F41"/>
    <w:rsid w:val="0078054F"/>
    <w:rsid w:val="00D4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47345"/>
  <w15:chartTrackingRefBased/>
  <w15:docId w15:val="{89D41C21-E9BB-4DB4-BA8A-4B5288B6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78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5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5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5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5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54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54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54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5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5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5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5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Lisandra Lencinna</dc:creator>
  <cp:keywords/>
  <dc:description/>
  <cp:lastModifiedBy>Lisandra Lencinna</cp:lastModifiedBy>
  <cp:revision>2</cp:revision>
  <dcterms:created xsi:type="dcterms:W3CDTF">2026-02-19T02:00:00Z</dcterms:created>
  <dcterms:modified xsi:type="dcterms:W3CDTF">2026-02-19T02:00:00Z</dcterms:modified>
</cp:coreProperties>
</file>