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7B6B" w14:textId="1AE7C3D2" w:rsidR="00200CE5" w:rsidRPr="00200CE5" w:rsidRDefault="008D5815" w:rsidP="00200CE5">
      <w:pPr>
        <w:pStyle w:val="a3"/>
      </w:pPr>
      <w:r>
        <w:t xml:space="preserve">Living </w:t>
      </w:r>
      <w:r w:rsidR="00EC7E31">
        <w:t xml:space="preserve">Technical Note: </w:t>
      </w:r>
      <w:r w:rsidR="001F7174" w:rsidRPr="001F7174">
        <w:rPr>
          <w:b/>
          <w:bCs/>
          <w:lang w:eastAsia="zh-TW"/>
        </w:rPr>
        <w:t>無刷馬達驅動與系統識別</w:t>
      </w:r>
    </w:p>
    <w:p w14:paraId="09470EE0" w14:textId="6DB72B37" w:rsidR="00200CE5" w:rsidRPr="00D071E1" w:rsidRDefault="00971FA6" w:rsidP="00200CE5">
      <w:pPr>
        <w:pStyle w:val="a3"/>
        <w:rPr>
          <w:rFonts w:asciiTheme="minorHAnsi" w:hAnsiTheme="minorHAnsi" w:cstheme="minorHAnsi"/>
          <w:sz w:val="40"/>
          <w:szCs w:val="40"/>
          <w:lang w:eastAsia="zh-TW"/>
        </w:rPr>
      </w:pPr>
      <w:r w:rsidRPr="00D071E1">
        <w:rPr>
          <w:rFonts w:asciiTheme="minorHAnsi" w:hAnsiTheme="minorHAnsi" w:cstheme="minorHAnsi"/>
          <w:sz w:val="40"/>
          <w:szCs w:val="40"/>
        </w:rPr>
        <w:t xml:space="preserve">Project: </w:t>
      </w:r>
      <w:proofErr w:type="spellStart"/>
      <w:r w:rsidR="00200CE5" w:rsidRPr="00D071E1">
        <w:rPr>
          <w:rFonts w:asciiTheme="minorHAnsi" w:hAnsiTheme="minorHAnsi" w:cstheme="minorHAnsi" w:hint="eastAsia"/>
          <w:sz w:val="40"/>
          <w:szCs w:val="40"/>
        </w:rPr>
        <w:t>番茄採摘載具</w:t>
      </w:r>
      <w:proofErr w:type="spellEnd"/>
    </w:p>
    <w:p w14:paraId="63702A50" w14:textId="77777777" w:rsidR="00200CE5" w:rsidRPr="00200CE5" w:rsidRDefault="00200CE5" w:rsidP="00200CE5">
      <w:pPr>
        <w:rPr>
          <w:lang w:eastAsia="zh-TW"/>
        </w:rPr>
      </w:pPr>
    </w:p>
    <w:p w14:paraId="7393469E" w14:textId="174D3DC3" w:rsidR="00F177CA" w:rsidRPr="00E435FE" w:rsidRDefault="00F177CA" w:rsidP="00200CE5">
      <w:pPr>
        <w:pStyle w:val="a3"/>
        <w:rPr>
          <w:b/>
          <w:bCs/>
          <w:sz w:val="40"/>
          <w:szCs w:val="40"/>
        </w:rPr>
      </w:pPr>
      <w:r w:rsidRPr="00E435FE">
        <w:rPr>
          <w:b/>
          <w:bCs/>
          <w:sz w:val="40"/>
          <w:szCs w:val="40"/>
        </w:rPr>
        <w:t xml:space="preserve">1. Metadata </w:t>
      </w:r>
    </w:p>
    <w:p w14:paraId="2AECC480" w14:textId="56FFC83B" w:rsidR="00F177CA" w:rsidRPr="00F177CA" w:rsidRDefault="00F177CA" w:rsidP="00F177CA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Owner:</w:t>
      </w:r>
      <w:r w:rsidRPr="00F177CA">
        <w:t xml:space="preserve"> </w:t>
      </w:r>
      <w:r w:rsidR="00200CE5">
        <w:rPr>
          <w:rFonts w:hint="eastAsia"/>
          <w:lang w:eastAsia="zh-TW"/>
        </w:rPr>
        <w:t>Lego</w:t>
      </w:r>
    </w:p>
    <w:p w14:paraId="583B287B" w14:textId="63652120" w:rsidR="00F177CA" w:rsidRPr="00F177CA" w:rsidRDefault="00F177CA" w:rsidP="001F7174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  <w:lang w:eastAsia="zh-TW"/>
        </w:rPr>
        <w:t>Status:</w:t>
      </w:r>
      <w:r w:rsidRPr="00F177CA">
        <w:rPr>
          <w:lang w:eastAsia="zh-TW"/>
        </w:rPr>
        <w:t xml:space="preserve"> </w:t>
      </w:r>
      <w:r w:rsidR="001F7174">
        <w:rPr>
          <w:rFonts w:hint="eastAsia"/>
          <w:lang w:eastAsia="zh-TW"/>
        </w:rPr>
        <w:t xml:space="preserve"> </w:t>
      </w:r>
      <w:proofErr w:type="spellStart"/>
      <w:r w:rsidR="001F7174" w:rsidRPr="001F7174">
        <w:t>系統識別完成</w:t>
      </w:r>
      <w:proofErr w:type="spellEnd"/>
      <w:r w:rsidR="001F7174" w:rsidRPr="001F7174">
        <w:t xml:space="preserve"> / </w:t>
      </w:r>
      <w:proofErr w:type="spellStart"/>
      <w:r w:rsidR="001F7174" w:rsidRPr="001F7174">
        <w:t>準備移植</w:t>
      </w:r>
      <w:proofErr w:type="spellEnd"/>
      <w:r w:rsidR="001F7174" w:rsidRPr="001F7174">
        <w:t xml:space="preserve"> STM32</w:t>
      </w:r>
    </w:p>
    <w:p w14:paraId="47E173C4" w14:textId="364FABED" w:rsidR="00E435FE" w:rsidRDefault="00F177CA" w:rsidP="00E435FE">
      <w:pPr>
        <w:numPr>
          <w:ilvl w:val="0"/>
          <w:numId w:val="1"/>
        </w:numPr>
        <w:tabs>
          <w:tab w:val="clear" w:pos="360"/>
          <w:tab w:val="num" w:pos="720"/>
        </w:tabs>
      </w:pPr>
      <w:r w:rsidRPr="00F177CA">
        <w:rPr>
          <w:b/>
          <w:bCs/>
        </w:rPr>
        <w:t>Last Updated:</w:t>
      </w:r>
      <w:r w:rsidRPr="00F177CA">
        <w:t xml:space="preserve"> </w:t>
      </w:r>
      <w:r w:rsidR="00200CE5">
        <w:rPr>
          <w:rFonts w:hint="eastAsia"/>
          <w:lang w:eastAsia="zh-TW"/>
        </w:rPr>
        <w:t>202</w:t>
      </w:r>
      <w:r w:rsidR="001F7174">
        <w:rPr>
          <w:rFonts w:hint="eastAsia"/>
          <w:lang w:eastAsia="zh-TW"/>
        </w:rPr>
        <w:t>6-01-16</w:t>
      </w:r>
      <w:r w:rsidR="00E435FE">
        <w:rPr>
          <w:lang w:eastAsia="zh-TW"/>
        </w:rPr>
        <w:br/>
      </w:r>
    </w:p>
    <w:p w14:paraId="1F41A098" w14:textId="29838136" w:rsidR="00BF16C1" w:rsidRPr="00E435FE" w:rsidRDefault="00BF16C1" w:rsidP="00E435FE">
      <w:pPr>
        <w:rPr>
          <w:rStyle w:val="selected"/>
          <w:b/>
          <w:bCs/>
          <w:sz w:val="40"/>
          <w:szCs w:val="40"/>
        </w:rPr>
      </w:pPr>
      <w:r w:rsidRPr="00E435FE">
        <w:rPr>
          <w:rStyle w:val="selected"/>
          <w:b/>
          <w:bCs/>
          <w:sz w:val="40"/>
          <w:szCs w:val="40"/>
        </w:rPr>
        <w:t>2. Introduction (The Mission Brief)</w:t>
      </w:r>
      <w:r w:rsidR="00E435FE" w:rsidRPr="00E435FE">
        <w:rPr>
          <w:rStyle w:val="selected"/>
          <w:b/>
          <w:bCs/>
          <w:sz w:val="40"/>
          <w:szCs w:val="40"/>
        </w:rPr>
        <w:br/>
      </w:r>
      <w:r w:rsidRPr="00E435FE">
        <w:rPr>
          <w:rStyle w:val="selected"/>
          <w:b/>
          <w:bCs/>
          <w:sz w:val="32"/>
          <w:szCs w:val="32"/>
          <w:lang w:eastAsia="zh-TW"/>
        </w:rPr>
        <w:t>Problem:</w:t>
      </w:r>
      <w:r w:rsidR="001F7174" w:rsidRPr="00E435FE">
        <w:rPr>
          <w:b/>
          <w:bCs/>
          <w:sz w:val="40"/>
          <w:szCs w:val="40"/>
          <w:lang w:eastAsia="zh-TW"/>
        </w:rPr>
        <w:tab/>
      </w:r>
      <w:r w:rsidR="00E435FE">
        <w:rPr>
          <w:b/>
          <w:bCs/>
          <w:sz w:val="40"/>
          <w:szCs w:val="40"/>
          <w:lang w:eastAsia="zh-TW"/>
        </w:rPr>
        <w:br/>
      </w:r>
      <w:r w:rsidR="001F7174" w:rsidRPr="001F7174">
        <w:rPr>
          <w:lang w:eastAsia="zh-TW"/>
        </w:rPr>
        <w:t>載具重量預計達</w:t>
      </w:r>
      <w:r w:rsidR="001F7174" w:rsidRPr="001F7174">
        <w:rPr>
          <w:lang w:eastAsia="zh-TW"/>
        </w:rPr>
        <w:t xml:space="preserve"> 100kg</w:t>
      </w:r>
      <w:r w:rsidR="001F7174" w:rsidRPr="001F7174">
        <w:rPr>
          <w:lang w:eastAsia="zh-TW"/>
        </w:rPr>
        <w:t>，使用高減速比</w:t>
      </w:r>
      <w:r w:rsidR="001F7174" w:rsidRPr="001F7174">
        <w:rPr>
          <w:lang w:eastAsia="zh-TW"/>
        </w:rPr>
        <w:t xml:space="preserve"> (47:1) </w:t>
      </w:r>
      <w:r w:rsidR="001F7174" w:rsidRPr="001F7174">
        <w:rPr>
          <w:lang w:eastAsia="zh-TW"/>
        </w:rPr>
        <w:t>無刷馬達。在進行</w:t>
      </w:r>
      <w:r w:rsidR="001F7174" w:rsidRPr="001F7174">
        <w:rPr>
          <w:lang w:eastAsia="zh-TW"/>
        </w:rPr>
        <w:t xml:space="preserve"> PID </w:t>
      </w:r>
      <w:r w:rsidR="001F7174" w:rsidRPr="001F7174">
        <w:rPr>
          <w:lang w:eastAsia="zh-TW"/>
        </w:rPr>
        <w:t>控制前，缺乏對馬達物理特性（慣量、反應時間）的量化數據，且</w:t>
      </w:r>
      <w:r w:rsidR="001F7174" w:rsidRPr="001F7174">
        <w:rPr>
          <w:lang w:eastAsia="zh-TW"/>
        </w:rPr>
        <w:t xml:space="preserve"> Arduino </w:t>
      </w:r>
      <w:r w:rsidR="001F7174" w:rsidRPr="001F7174">
        <w:rPr>
          <w:lang w:eastAsia="zh-TW"/>
        </w:rPr>
        <w:t>在低速回授解析度不足，導致數據呈現鋸齒狀。</w:t>
      </w:r>
      <w:r w:rsidR="00E435FE">
        <w:rPr>
          <w:lang w:eastAsia="zh-TW"/>
        </w:rPr>
        <w:br/>
      </w:r>
      <w:r w:rsidR="00E435FE">
        <w:rPr>
          <w:b/>
          <w:bCs/>
          <w:lang w:eastAsia="zh-TW"/>
        </w:rPr>
        <w:br/>
      </w:r>
      <w:r w:rsidRPr="00E435FE">
        <w:rPr>
          <w:rStyle w:val="selected"/>
          <w:b/>
          <w:bCs/>
          <w:sz w:val="32"/>
          <w:szCs w:val="32"/>
          <w:lang w:eastAsia="zh-TW"/>
        </w:rPr>
        <w:t xml:space="preserve">Objective: </w:t>
      </w:r>
    </w:p>
    <w:p w14:paraId="0DFBF70B" w14:textId="5689EC85" w:rsidR="00E435FE" w:rsidRPr="00E435FE" w:rsidRDefault="00E435FE" w:rsidP="00E435FE">
      <w:pPr>
        <w:pStyle w:val="2"/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lastRenderedPageBreak/>
        <w:t>驗證工業級驅動器接線邏輯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 xml:space="preserve"> (SINK vs Source)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。</w:t>
      </w:r>
    </w:p>
    <w:p w14:paraId="16410F88" w14:textId="0E9AE891" w:rsidR="00E435FE" w:rsidRPr="00E435FE" w:rsidRDefault="00E435FE" w:rsidP="00E435FE">
      <w:pPr>
        <w:pStyle w:val="2"/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採集動態響應數據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 xml:space="preserve"> (Step Response)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。</w:t>
      </w:r>
    </w:p>
    <w:p w14:paraId="58FD802A" w14:textId="7DAF90DA" w:rsidR="00E435FE" w:rsidRPr="00E435FE" w:rsidRDefault="00E435FE" w:rsidP="00E435FE">
      <w:pPr>
        <w:pStyle w:val="2"/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推導系統轉移函數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 xml:space="preserve"> (Transfer Function) 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以利後續控制。</w:t>
      </w:r>
    </w:p>
    <w:p w14:paraId="61365211" w14:textId="5AD84804" w:rsidR="00BF16C1" w:rsidRPr="00E435FE" w:rsidRDefault="00E435FE" w:rsidP="00BF16C1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規劃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 xml:space="preserve"> STM32 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移植方案以解決解析度問題。</w:t>
      </w:r>
      <w:r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br/>
      </w:r>
      <w:r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br/>
      </w:r>
      <w:r w:rsidR="00BF16C1">
        <w:rPr>
          <w:rStyle w:val="selected"/>
        </w:rPr>
        <w:t>Deliverable(s):</w:t>
      </w:r>
    </w:p>
    <w:p w14:paraId="393EF8C1" w14:textId="24AB0199" w:rsidR="00E435FE" w:rsidRPr="00E435FE" w:rsidRDefault="00E435FE" w:rsidP="00E435FE">
      <w:pPr>
        <w:pStyle w:val="2"/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馬達轉移函數。</w:t>
      </w:r>
    </w:p>
    <w:p w14:paraId="3FD9CC58" w14:textId="195F7CBB" w:rsidR="00E435FE" w:rsidRPr="00E435FE" w:rsidRDefault="00E435FE" w:rsidP="00E435FE">
      <w:pPr>
        <w:pStyle w:val="2"/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 xml:space="preserve">Python 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數據分析腳本與擬合曲線。</w:t>
      </w:r>
    </w:p>
    <w:p w14:paraId="7C31C81C" w14:textId="3500AD7D" w:rsidR="00E435FE" w:rsidRPr="00E435FE" w:rsidRDefault="00E435FE" w:rsidP="00E435FE">
      <w:pPr>
        <w:pStyle w:val="2"/>
        <w:rPr>
          <w:rStyle w:val="selected"/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</w:pP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 xml:space="preserve">STM32 Input Capture </w:t>
      </w:r>
      <w:r w:rsidRPr="00E435FE"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t>測試程式。</w:t>
      </w:r>
      <w:r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br/>
      </w:r>
      <w:r>
        <w:rPr>
          <w:rFonts w:ascii="Times New Roman" w:hAnsi="Times New Roman" w:cs="Times New Roman"/>
          <w:b w:val="0"/>
          <w:bCs w:val="0"/>
          <w:i/>
          <w:iCs/>
          <w:kern w:val="0"/>
          <w:sz w:val="24"/>
          <w:szCs w:val="24"/>
          <w:lang w:eastAsia="zh-TW"/>
          <w14:ligatures w14:val="none"/>
        </w:rPr>
        <w:br/>
      </w:r>
      <w:r w:rsidR="00C425D0">
        <w:rPr>
          <w:rStyle w:val="selected"/>
        </w:rPr>
        <w:t>Definition of Done (DoD):</w:t>
      </w:r>
    </w:p>
    <w:p w14:paraId="1DDB88D8" w14:textId="760C6913" w:rsidR="00E435FE" w:rsidRPr="00E435FE" w:rsidRDefault="00E435FE" w:rsidP="00E435FE">
      <w:pPr>
        <w:rPr>
          <w:rFonts w:hint="eastAsia"/>
          <w:lang w:eastAsia="zh-TW"/>
        </w:rPr>
      </w:pPr>
      <w:r w:rsidRPr="00E435FE">
        <w:rPr>
          <w:lang w:eastAsia="zh-TW"/>
        </w:rPr>
        <w:t>確認轉移函數與模擬結果吻合，並成功在</w:t>
      </w:r>
      <w:r w:rsidRPr="00E435FE">
        <w:rPr>
          <w:lang w:eastAsia="zh-TW"/>
        </w:rPr>
        <w:t xml:space="preserve"> STM32 </w:t>
      </w:r>
      <w:r w:rsidRPr="00E435FE">
        <w:rPr>
          <w:lang w:eastAsia="zh-TW"/>
        </w:rPr>
        <w:t>上讀取到平滑的轉速訊號。</w:t>
      </w:r>
      <w:r>
        <w:rPr>
          <w:lang w:eastAsia="zh-TW"/>
        </w:rPr>
        <w:br/>
      </w:r>
    </w:p>
    <w:p w14:paraId="3C90A0CB" w14:textId="708367CB" w:rsidR="00F538A2" w:rsidRPr="00F538A2" w:rsidRDefault="00F538A2" w:rsidP="00E435FE">
      <w:pPr>
        <w:pStyle w:val="2"/>
      </w:pPr>
      <w:r w:rsidRPr="00F538A2">
        <w:t>3. Methodology &amp; Process Log (The "Lab Notebook")</w:t>
      </w:r>
    </w:p>
    <w:p w14:paraId="13756E81" w14:textId="77777777" w:rsidR="00F538A2" w:rsidRDefault="00F538A2" w:rsidP="00F538A2">
      <w:pPr>
        <w:pStyle w:val="Web"/>
        <w:rPr>
          <w:rFonts w:eastAsiaTheme="minorEastAsia"/>
          <w:i/>
          <w:iCs/>
        </w:rPr>
      </w:pPr>
      <w:r w:rsidRPr="00F538A2">
        <w:rPr>
          <w:i/>
          <w:iCs/>
        </w:rPr>
        <w:t xml:space="preserve">(This is the most important, "living" section of the document. You update this </w:t>
      </w:r>
      <w:r w:rsidRPr="00F538A2">
        <w:rPr>
          <w:b/>
          <w:bCs/>
          <w:i/>
          <w:iCs/>
        </w:rPr>
        <w:t>as you work</w:t>
      </w:r>
      <w:r w:rsidRPr="00F538A2">
        <w:rPr>
          <w:i/>
          <w:iCs/>
        </w:rPr>
        <w:t>. It is a clean, chronological log of your investigation, making your thinking process visible.)</w:t>
      </w:r>
    </w:p>
    <w:p w14:paraId="61C00679" w14:textId="4E155898" w:rsidR="008D33C3" w:rsidRPr="00F538A2" w:rsidRDefault="00E435FE" w:rsidP="008D33C3">
      <w:pPr>
        <w:pStyle w:val="2"/>
      </w:pPr>
      <w:r w:rsidRPr="00E435FE">
        <w:rPr>
          <w:lang w:eastAsia="zh-TW"/>
        </w:rPr>
        <w:t>2026-01-10</w:t>
      </w:r>
      <w:r w:rsidR="008D33C3">
        <w:t>:</w:t>
      </w:r>
    </w:p>
    <w:p w14:paraId="5E5D98C2" w14:textId="77777777" w:rsidR="003F0E60" w:rsidRDefault="008D33C3" w:rsidP="008D33C3">
      <w:pPr>
        <w:pStyle w:val="Web"/>
        <w:rPr>
          <w:rFonts w:asciiTheme="majorEastAsia" w:eastAsiaTheme="majorEastAsia" w:hAnsiTheme="majorEastAsia"/>
        </w:rPr>
      </w:pPr>
      <w:r w:rsidRPr="00F538A2">
        <w:rPr>
          <w:b/>
          <w:bCs/>
        </w:rPr>
        <w:t>Hypothesis:</w:t>
      </w:r>
      <w:r w:rsidRPr="00BA73F2">
        <w:rPr>
          <w:rFonts w:asciiTheme="majorEastAsia" w:eastAsiaTheme="majorEastAsia" w:hAnsiTheme="majorEastAsia"/>
        </w:rPr>
        <w:t xml:space="preserve"> </w:t>
      </w:r>
    </w:p>
    <w:p w14:paraId="4E42AAA5" w14:textId="77777777" w:rsidR="00E435FE" w:rsidRDefault="00E435FE" w:rsidP="0062735B">
      <w:pPr>
        <w:pStyle w:val="Web"/>
        <w:rPr>
          <w:rFonts w:asciiTheme="majorEastAsia" w:eastAsiaTheme="majorEastAsia" w:hAnsiTheme="majorEastAsia" w:cs="新細明體"/>
        </w:rPr>
      </w:pPr>
      <w:r w:rsidRPr="00E435FE">
        <w:rPr>
          <w:rFonts w:asciiTheme="majorEastAsia" w:eastAsiaTheme="majorEastAsia" w:hAnsiTheme="majorEastAsia" w:cs="新細明體"/>
        </w:rPr>
        <w:t>工業驅動器訊號邏輯應與一般 L298N 相同 (高電位動作)。</w:t>
      </w:r>
    </w:p>
    <w:p w14:paraId="5D78BACF" w14:textId="41074083" w:rsidR="003F0E60" w:rsidRDefault="008D33C3" w:rsidP="0062735B">
      <w:pPr>
        <w:pStyle w:val="Web"/>
        <w:rPr>
          <w:rFonts w:asciiTheme="majorEastAsia" w:eastAsiaTheme="majorEastAsia" w:hAnsiTheme="majorEastAsia"/>
        </w:rPr>
      </w:pPr>
      <w:r w:rsidRPr="0062735B">
        <w:rPr>
          <w:rFonts w:asciiTheme="minorHAnsi" w:eastAsiaTheme="majorEastAsia" w:hAnsiTheme="minorHAnsi" w:cstheme="minorHAnsi"/>
          <w:b/>
          <w:bCs/>
        </w:rPr>
        <w:t>Action:</w:t>
      </w:r>
      <w:r w:rsidRPr="0062735B">
        <w:rPr>
          <w:rFonts w:asciiTheme="majorEastAsia" w:eastAsiaTheme="majorEastAsia" w:hAnsiTheme="majorEastAsia"/>
        </w:rPr>
        <w:t xml:space="preserve"> </w:t>
      </w:r>
    </w:p>
    <w:p w14:paraId="3BE0273C" w14:textId="77777777" w:rsidR="00E435FE" w:rsidRDefault="00E435FE" w:rsidP="008D33C3">
      <w:pPr>
        <w:pStyle w:val="Web"/>
        <w:rPr>
          <w:rFonts w:asciiTheme="majorEastAsia" w:eastAsiaTheme="majorEastAsia" w:hAnsiTheme="majorEastAsia"/>
        </w:rPr>
      </w:pPr>
      <w:r w:rsidRPr="00E435FE">
        <w:rPr>
          <w:rFonts w:asciiTheme="majorEastAsia" w:eastAsiaTheme="majorEastAsia" w:hAnsiTheme="majorEastAsia"/>
        </w:rPr>
        <w:t>依照說明書接線，使用 Arduino 輸出 5V (HIGH) 至 EN/DIR 腳位。</w:t>
      </w:r>
    </w:p>
    <w:p w14:paraId="1B57E87D" w14:textId="241B06CA" w:rsidR="008D33C3" w:rsidRDefault="008D33C3" w:rsidP="008D33C3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Finding:</w:t>
      </w:r>
      <w:r w:rsidRPr="00F538A2">
        <w:t xml:space="preserve"> </w:t>
      </w:r>
    </w:p>
    <w:p w14:paraId="644000EB" w14:textId="3743B1D0" w:rsidR="005B493C" w:rsidRDefault="00E435FE" w:rsidP="008D33C3">
      <w:pPr>
        <w:pStyle w:val="Web"/>
        <w:rPr>
          <w:rFonts w:asciiTheme="minorEastAsia" w:eastAsiaTheme="minorEastAsia" w:hAnsiTheme="minorEastAsia" w:cs="新細明體"/>
        </w:rPr>
      </w:pPr>
      <w:r w:rsidRPr="00E435FE">
        <w:rPr>
          <w:rFonts w:asciiTheme="minorEastAsia" w:eastAsiaTheme="minorEastAsia" w:hAnsiTheme="minorEastAsia" w:cs="新細明體"/>
        </w:rPr>
        <w:t xml:space="preserve">馬達無反應。經查閱手冊與測試，確認驅動器採用 </w:t>
      </w:r>
      <w:r w:rsidRPr="00E435FE">
        <w:rPr>
          <w:rFonts w:asciiTheme="minorEastAsia" w:eastAsiaTheme="minorEastAsia" w:hAnsiTheme="minorEastAsia" w:cs="新細明體"/>
          <w:b/>
          <w:bCs/>
        </w:rPr>
        <w:t>SINK (共陽極)</w:t>
      </w:r>
      <w:r w:rsidRPr="00E435FE">
        <w:rPr>
          <w:rFonts w:asciiTheme="minorEastAsia" w:eastAsiaTheme="minorEastAsia" w:hAnsiTheme="minorEastAsia" w:cs="新細明體"/>
        </w:rPr>
        <w:t xml:space="preserve"> 邏輯，需將控制腳位拉低 (LOW) 至 GND 才會導通形成迴路。</w:t>
      </w:r>
    </w:p>
    <w:p w14:paraId="167EB4CA" w14:textId="245CB57B" w:rsidR="008D33C3" w:rsidRPr="008D33C3" w:rsidRDefault="008D33C3" w:rsidP="008D33C3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Reasoning:</w:t>
      </w:r>
      <w:r w:rsidR="00BA73F2" w:rsidRPr="008D33C3">
        <w:rPr>
          <w:rFonts w:asciiTheme="minorEastAsia" w:eastAsiaTheme="minorEastAsia" w:hAnsiTheme="minorEastAsia"/>
        </w:rPr>
        <w:t xml:space="preserve"> </w:t>
      </w:r>
    </w:p>
    <w:p w14:paraId="6CA968BE" w14:textId="77777777" w:rsidR="002B6547" w:rsidRPr="00D071E1" w:rsidRDefault="002B6547" w:rsidP="00F538A2">
      <w:pPr>
        <w:pStyle w:val="Web"/>
        <w:rPr>
          <w:rFonts w:eastAsiaTheme="minorEastAsia"/>
        </w:rPr>
      </w:pPr>
    </w:p>
    <w:p w14:paraId="1B1D0DC7" w14:textId="46071A57" w:rsidR="00F538A2" w:rsidRPr="00F538A2" w:rsidRDefault="00E435FE" w:rsidP="00BF16C1">
      <w:pPr>
        <w:pStyle w:val="2"/>
        <w:rPr>
          <w:lang w:eastAsia="zh-TW"/>
        </w:rPr>
      </w:pPr>
      <w:r w:rsidRPr="00E435FE">
        <w:rPr>
          <w:lang w:eastAsia="zh-TW"/>
        </w:rPr>
        <w:lastRenderedPageBreak/>
        <w:t>2026-01-13</w:t>
      </w:r>
      <w:r w:rsidR="00B57431">
        <w:rPr>
          <w:lang w:eastAsia="zh-TW"/>
        </w:rPr>
        <w:t>:</w:t>
      </w:r>
    </w:p>
    <w:p w14:paraId="595F344A" w14:textId="77777777" w:rsidR="00E435FE" w:rsidRDefault="00F538A2" w:rsidP="00F538A2">
      <w:pPr>
        <w:pStyle w:val="Web"/>
        <w:rPr>
          <w:rFonts w:asciiTheme="minorEastAsia" w:eastAsiaTheme="minorEastAsia" w:hAnsiTheme="minor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r w:rsidR="00E435FE" w:rsidRPr="00E435FE">
        <w:rPr>
          <w:rFonts w:asciiTheme="minorEastAsia" w:eastAsiaTheme="minorEastAsia" w:hAnsiTheme="minorEastAsia"/>
        </w:rPr>
        <w:t>使用 Arduino 的中斷 (Interrupt) 計數即可獲得精準轉速。</w:t>
      </w:r>
    </w:p>
    <w:p w14:paraId="654AE192" w14:textId="4B9033EB" w:rsidR="000405C8" w:rsidRPr="00E435FE" w:rsidRDefault="00F538A2" w:rsidP="00E435FE">
      <w:pPr>
        <w:pStyle w:val="Web"/>
        <w:rPr>
          <w:rFonts w:asciiTheme="minorEastAsia" w:eastAsiaTheme="minorEastAsia" w:hAnsiTheme="minorEastAsia" w:cs="新細明體" w:hint="eastAsia"/>
        </w:rPr>
      </w:pPr>
      <w:r w:rsidRPr="00F538A2">
        <w:rPr>
          <w:b/>
          <w:bCs/>
        </w:rPr>
        <w:t>Action:</w:t>
      </w:r>
      <w:r w:rsidR="00E435FE">
        <w:rPr>
          <w:rFonts w:asciiTheme="minorEastAsia" w:eastAsiaTheme="minorEastAsia" w:hAnsiTheme="minorEastAsia" w:cs="新細明體" w:hint="eastAsia"/>
        </w:rPr>
        <w:t xml:space="preserve"> </w:t>
      </w:r>
      <w:r w:rsidR="00E435FE" w:rsidRPr="00E435FE">
        <w:rPr>
          <w:rFonts w:asciiTheme="minorEastAsia" w:eastAsiaTheme="minorEastAsia" w:hAnsiTheme="minorEastAsia" w:cs="新細明體"/>
        </w:rPr>
        <w:t>撰寫程式每 50ms 計算一次 Pulse Count，換算 RPM。</w:t>
      </w:r>
    </w:p>
    <w:p w14:paraId="3176ED43" w14:textId="77777777" w:rsidR="00E435FE" w:rsidRPr="00E435FE" w:rsidRDefault="00F538A2" w:rsidP="00E435FE">
      <w:pPr>
        <w:pStyle w:val="Web"/>
        <w:rPr>
          <w:rFonts w:asciiTheme="minorEastAsia" w:hAnsiTheme="minorEastAsia" w:cs="新細明體"/>
        </w:rPr>
      </w:pPr>
      <w:r w:rsidRPr="00F538A2">
        <w:rPr>
          <w:b/>
          <w:bCs/>
        </w:rPr>
        <w:t>Finding:</w:t>
      </w:r>
      <w:r w:rsidRPr="00F538A2">
        <w:t xml:space="preserve"> </w:t>
      </w:r>
      <w:proofErr w:type="spellStart"/>
      <w:r w:rsidR="00E435FE" w:rsidRPr="00E435FE">
        <w:rPr>
          <w:rFonts w:asciiTheme="minorEastAsia" w:hAnsiTheme="minorEastAsia" w:cs="新細明體"/>
        </w:rPr>
        <w:t>數據呈現嚴重「鋸齒狀</w:t>
      </w:r>
      <w:proofErr w:type="spellEnd"/>
      <w:r w:rsidR="00E435FE" w:rsidRPr="00E435FE">
        <w:rPr>
          <w:rFonts w:asciiTheme="minorEastAsia" w:hAnsiTheme="minorEastAsia" w:cs="新細明體"/>
        </w:rPr>
        <w:t xml:space="preserve">」。 </w:t>
      </w:r>
      <w:r w:rsidR="00E435FE" w:rsidRPr="00E435FE">
        <w:rPr>
          <w:rFonts w:asciiTheme="minorEastAsia" w:hAnsiTheme="minorEastAsia" w:cs="新細明體"/>
          <w:b/>
          <w:bCs/>
        </w:rPr>
        <w:t>Reasoning:</w:t>
      </w:r>
      <w:r w:rsidR="00E435FE" w:rsidRPr="00E435FE">
        <w:rPr>
          <w:rFonts w:asciiTheme="minorEastAsia" w:hAnsiTheme="minorEastAsia" w:cs="新細明體"/>
        </w:rPr>
        <w:t xml:space="preserve"> </w:t>
      </w:r>
      <w:proofErr w:type="spellStart"/>
      <w:r w:rsidR="00E435FE" w:rsidRPr="00E435FE">
        <w:rPr>
          <w:rFonts w:asciiTheme="minorEastAsia" w:hAnsiTheme="minorEastAsia" w:cs="新細明體"/>
        </w:rPr>
        <w:t>解析度不足。公式為</w:t>
      </w:r>
      <w:proofErr w:type="spellEnd"/>
      <w:r w:rsidR="00E435FE" w:rsidRPr="00E435FE">
        <w:rPr>
          <w:rFonts w:asciiTheme="minorEastAsia" w:hAnsiTheme="minorEastAsia" w:cs="新細明體"/>
        </w:rPr>
        <w:t xml:space="preserve"> </w:t>
      </w:r>
      <w:r w:rsidR="00E435FE" w:rsidRPr="00E435FE">
        <w:rPr>
          <w:rFonts w:asciiTheme="minorEastAsia" w:eastAsiaTheme="majorEastAsia" w:hAnsiTheme="minorEastAsia" w:cs="新細明體"/>
        </w:rPr>
        <w:t>$RPM = Count \times 100$</w:t>
      </w:r>
      <w:r w:rsidR="00E435FE" w:rsidRPr="00E435FE">
        <w:rPr>
          <w:rFonts w:asciiTheme="minorEastAsia" w:hAnsiTheme="minorEastAsia" w:cs="新細明體"/>
        </w:rPr>
        <w:t>，</w:t>
      </w:r>
      <w:proofErr w:type="spellStart"/>
      <w:r w:rsidR="00E435FE" w:rsidRPr="00E435FE">
        <w:rPr>
          <w:rFonts w:asciiTheme="minorEastAsia" w:hAnsiTheme="minorEastAsia" w:cs="新細明體"/>
        </w:rPr>
        <w:t>只要差</w:t>
      </w:r>
      <w:proofErr w:type="spellEnd"/>
      <w:r w:rsidR="00E435FE" w:rsidRPr="00E435FE">
        <w:rPr>
          <w:rFonts w:asciiTheme="minorEastAsia" w:hAnsiTheme="minorEastAsia" w:cs="新細明體"/>
        </w:rPr>
        <w:t xml:space="preserve"> 1 個 </w:t>
      </w:r>
      <w:proofErr w:type="spellStart"/>
      <w:r w:rsidR="00E435FE" w:rsidRPr="00E435FE">
        <w:rPr>
          <w:rFonts w:asciiTheme="minorEastAsia" w:hAnsiTheme="minorEastAsia" w:cs="新細明體"/>
        </w:rPr>
        <w:t>pulse，轉速就跳動</w:t>
      </w:r>
      <w:proofErr w:type="spellEnd"/>
      <w:r w:rsidR="00E435FE" w:rsidRPr="00E435FE">
        <w:rPr>
          <w:rFonts w:asciiTheme="minorEastAsia" w:hAnsiTheme="minorEastAsia" w:cs="新細明體"/>
        </w:rPr>
        <w:t xml:space="preserve"> 100 </w:t>
      </w:r>
      <w:proofErr w:type="spellStart"/>
      <w:r w:rsidR="00E435FE" w:rsidRPr="00E435FE">
        <w:rPr>
          <w:rFonts w:asciiTheme="minorEastAsia" w:hAnsiTheme="minorEastAsia" w:cs="新細明體"/>
        </w:rPr>
        <w:t>RPM。Arduino</w:t>
      </w:r>
      <w:proofErr w:type="spellEnd"/>
      <w:r w:rsidR="00E435FE" w:rsidRPr="00E435FE">
        <w:rPr>
          <w:rFonts w:asciiTheme="minorEastAsia" w:hAnsiTheme="minorEastAsia" w:cs="新細明體"/>
        </w:rPr>
        <w:t xml:space="preserve"> </w:t>
      </w:r>
      <w:proofErr w:type="spellStart"/>
      <w:r w:rsidR="00E435FE" w:rsidRPr="00E435FE">
        <w:rPr>
          <w:rFonts w:asciiTheme="minorEastAsia" w:hAnsiTheme="minorEastAsia" w:cs="新細明體"/>
        </w:rPr>
        <w:t>效能不足以進行高頻率的</w:t>
      </w:r>
      <w:proofErr w:type="spellEnd"/>
      <w:r w:rsidR="00E435FE" w:rsidRPr="00E435FE">
        <w:rPr>
          <w:rFonts w:asciiTheme="minorEastAsia" w:hAnsiTheme="minorEastAsia" w:cs="新細明體"/>
        </w:rPr>
        <w:t xml:space="preserve"> Input Capture </w:t>
      </w:r>
      <w:proofErr w:type="spellStart"/>
      <w:r w:rsidR="00E435FE" w:rsidRPr="00E435FE">
        <w:rPr>
          <w:rFonts w:asciiTheme="minorEastAsia" w:hAnsiTheme="minorEastAsia" w:cs="新細明體"/>
        </w:rPr>
        <w:t>計算</w:t>
      </w:r>
      <w:proofErr w:type="spellEnd"/>
      <w:r w:rsidR="00E435FE" w:rsidRPr="00E435FE">
        <w:rPr>
          <w:rFonts w:asciiTheme="minorEastAsia" w:hAnsiTheme="minorEastAsia" w:cs="新細明體"/>
        </w:rPr>
        <w:t>。</w:t>
      </w:r>
    </w:p>
    <w:p w14:paraId="44A646A3" w14:textId="3A78F2D7" w:rsidR="00F538A2" w:rsidRDefault="00F538A2" w:rsidP="00F538A2">
      <w:pPr>
        <w:pStyle w:val="Web"/>
        <w:rPr>
          <w:b/>
          <w:bCs/>
        </w:rPr>
      </w:pPr>
      <w:r w:rsidRPr="00F538A2">
        <w:rPr>
          <w:b/>
          <w:bCs/>
        </w:rPr>
        <w:t>Reasoning:</w:t>
      </w:r>
    </w:p>
    <w:p w14:paraId="59F3A793" w14:textId="712E087F" w:rsidR="00877537" w:rsidRPr="00F538A2" w:rsidRDefault="00E435FE" w:rsidP="00877537">
      <w:pPr>
        <w:pStyle w:val="2"/>
        <w:rPr>
          <w:lang w:eastAsia="zh-TW"/>
        </w:rPr>
      </w:pPr>
      <w:r w:rsidRPr="00E435FE">
        <w:rPr>
          <w:lang w:eastAsia="zh-TW"/>
        </w:rPr>
        <w:t>2026-01-14</w:t>
      </w:r>
      <w:r w:rsidR="00877537">
        <w:rPr>
          <w:lang w:eastAsia="zh-TW"/>
        </w:rPr>
        <w:t>:</w:t>
      </w:r>
    </w:p>
    <w:p w14:paraId="00FF7623" w14:textId="01DF93FD" w:rsidR="00E435FE" w:rsidRPr="00E435FE" w:rsidRDefault="00877537" w:rsidP="00E435FE">
      <w:pPr>
        <w:pStyle w:val="Web"/>
        <w:rPr>
          <w:rFonts w:asciiTheme="minorEastAsia" w:hAnsiTheme="minor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r w:rsidR="00F92C60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E435FE" w:rsidRPr="00E435FE">
        <w:rPr>
          <w:rFonts w:asciiTheme="minorEastAsia" w:hAnsiTheme="minorEastAsia"/>
        </w:rPr>
        <w:t>透過電源供應器紀錄電流與Arduino紀錄轉速，可分析馬達動態特性</w:t>
      </w:r>
      <w:proofErr w:type="spellEnd"/>
      <w:r w:rsidR="00E435FE" w:rsidRPr="00E435FE">
        <w:rPr>
          <w:rFonts w:asciiTheme="minorEastAsia" w:hAnsiTheme="minorEastAsia"/>
        </w:rPr>
        <w:t>。</w:t>
      </w:r>
    </w:p>
    <w:p w14:paraId="41184AC6" w14:textId="73BAFCFD" w:rsidR="00877537" w:rsidRPr="00F92C60" w:rsidRDefault="00877537" w:rsidP="00F92C60">
      <w:pPr>
        <w:pStyle w:val="Web"/>
        <w:rPr>
          <w:rFonts w:asciiTheme="minorEastAsia" w:eastAsiaTheme="minorEastAsia" w:hAnsiTheme="minorEastAsia" w:cs="新細明體" w:hint="eastAsia"/>
        </w:rPr>
      </w:pPr>
      <w:r w:rsidRPr="00F538A2">
        <w:rPr>
          <w:b/>
          <w:bCs/>
        </w:rPr>
        <w:t>Action:</w:t>
      </w:r>
      <w:r w:rsidR="00F92C60">
        <w:rPr>
          <w:rFonts w:asciiTheme="minorEastAsia" w:eastAsiaTheme="minorEastAsia" w:hAnsiTheme="minorEastAsia" w:cs="新細明體" w:hint="eastAsia"/>
        </w:rPr>
        <w:t xml:space="preserve"> </w:t>
      </w:r>
      <w:proofErr w:type="spellStart"/>
      <w:r w:rsidR="00F92C60" w:rsidRPr="00F92C60">
        <w:rPr>
          <w:rFonts w:asciiTheme="minorEastAsia" w:hAnsiTheme="minorEastAsia" w:cs="新細明體"/>
        </w:rPr>
        <w:t>架設</w:t>
      </w:r>
      <w:proofErr w:type="spellEnd"/>
      <w:r w:rsidR="00F92C60" w:rsidRPr="00F92C60">
        <w:rPr>
          <w:rFonts w:asciiTheme="minorEastAsia" w:hAnsiTheme="minorEastAsia" w:cs="新細明體"/>
        </w:rPr>
        <w:t xml:space="preserve"> EA-PSI 9200 </w:t>
      </w:r>
      <w:proofErr w:type="spellStart"/>
      <w:r w:rsidR="00F92C60" w:rsidRPr="00F92C60">
        <w:rPr>
          <w:rFonts w:asciiTheme="minorEastAsia" w:hAnsiTheme="minorEastAsia" w:cs="新細明體"/>
        </w:rPr>
        <w:t>電源供應器與</w:t>
      </w:r>
      <w:proofErr w:type="spellEnd"/>
      <w:r w:rsidR="00F92C60" w:rsidRPr="00F92C60">
        <w:rPr>
          <w:rFonts w:asciiTheme="minorEastAsia" w:hAnsiTheme="minorEastAsia" w:cs="新細明體"/>
        </w:rPr>
        <w:t xml:space="preserve"> PC </w:t>
      </w:r>
      <w:proofErr w:type="spellStart"/>
      <w:r w:rsidR="00F92C60" w:rsidRPr="00F92C60">
        <w:rPr>
          <w:rFonts w:asciiTheme="minorEastAsia" w:hAnsiTheme="minorEastAsia" w:cs="新細明體"/>
        </w:rPr>
        <w:t>雙機同步錄影</w:t>
      </w:r>
      <w:proofErr w:type="spellEnd"/>
      <w:r w:rsidR="00F92C60">
        <w:rPr>
          <w:rFonts w:asciiTheme="minorEastAsia" w:eastAsiaTheme="minorEastAsia" w:hAnsiTheme="minorEastAsia" w:cs="新細明體" w:hint="eastAsia"/>
        </w:rPr>
        <w:t>並</w:t>
      </w:r>
      <w:proofErr w:type="spellStart"/>
      <w:r w:rsidR="00F92C60" w:rsidRPr="00F92C60">
        <w:rPr>
          <w:rFonts w:asciiTheme="minorEastAsia" w:hAnsiTheme="minorEastAsia" w:cs="新細明體"/>
        </w:rPr>
        <w:t>執行階梯響應測試</w:t>
      </w:r>
      <w:proofErr w:type="spellEnd"/>
      <w:r w:rsidR="00F92C60" w:rsidRPr="00F92C60">
        <w:rPr>
          <w:rFonts w:asciiTheme="minorEastAsia" w:hAnsiTheme="minorEastAsia" w:cs="新細明體"/>
        </w:rPr>
        <w:t xml:space="preserve"> (Step Response)：0 -&gt; 1000 -&gt; 3000 RPM。</w:t>
      </w:r>
    </w:p>
    <w:p w14:paraId="5BF95CFA" w14:textId="73E8E22C" w:rsidR="00877537" w:rsidRPr="008D33C3" w:rsidRDefault="00877537" w:rsidP="00877537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Finding:</w:t>
      </w:r>
      <w:r w:rsidRPr="0074583B">
        <w:rPr>
          <w:rFonts w:asciiTheme="minorEastAsia" w:eastAsiaTheme="minorEastAsia" w:hAnsiTheme="minorEastAsia"/>
        </w:rPr>
        <w:t xml:space="preserve"> </w:t>
      </w:r>
      <w:r w:rsidR="00F92C60" w:rsidRPr="00F92C60">
        <w:rPr>
          <w:rFonts w:asciiTheme="minorEastAsia" w:eastAsiaTheme="minorEastAsia" w:hAnsiTheme="minorEastAsia" w:cs="新細明體"/>
        </w:rPr>
        <w:t>數據成功對齊。觀察到電流在加速瞬間飆升，轉速則呈現指數上升。</w:t>
      </w:r>
    </w:p>
    <w:p w14:paraId="0870D4DD" w14:textId="37F08C2E" w:rsidR="00877537" w:rsidRDefault="00877537" w:rsidP="00877537">
      <w:pPr>
        <w:pStyle w:val="Web"/>
        <w:rPr>
          <w:b/>
          <w:bCs/>
        </w:rPr>
      </w:pPr>
      <w:r w:rsidRPr="00F538A2">
        <w:rPr>
          <w:b/>
          <w:bCs/>
        </w:rPr>
        <w:t>Reasoning:</w:t>
      </w:r>
    </w:p>
    <w:p w14:paraId="223E98E7" w14:textId="567CA7BD" w:rsidR="002163E8" w:rsidRDefault="002163E8" w:rsidP="00877537">
      <w:pPr>
        <w:pStyle w:val="Web"/>
        <w:rPr>
          <w:rFonts w:eastAsiaTheme="minorEastAsia"/>
          <w:b/>
          <w:bCs/>
        </w:rPr>
      </w:pPr>
    </w:p>
    <w:p w14:paraId="1FCC83E5" w14:textId="14622A7C" w:rsidR="002163E8" w:rsidRPr="00F538A2" w:rsidRDefault="00F92C60" w:rsidP="002163E8">
      <w:pPr>
        <w:pStyle w:val="2"/>
        <w:rPr>
          <w:lang w:eastAsia="zh-TW"/>
        </w:rPr>
      </w:pPr>
      <w:r w:rsidRPr="00F92C60">
        <w:rPr>
          <w:lang w:eastAsia="zh-TW"/>
        </w:rPr>
        <w:t>2026-01-15</w:t>
      </w:r>
      <w:r w:rsidR="002163E8">
        <w:rPr>
          <w:lang w:eastAsia="zh-TW"/>
        </w:rPr>
        <w:t>:</w:t>
      </w:r>
    </w:p>
    <w:p w14:paraId="03ECB4B2" w14:textId="38EBFE0C" w:rsidR="002163E8" w:rsidRPr="00F92C60" w:rsidRDefault="002163E8" w:rsidP="00F92C60">
      <w:pPr>
        <w:pStyle w:val="Web"/>
        <w:rPr>
          <w:rFonts w:asciiTheme="minorEastAsia" w:eastAsiaTheme="minorEastAsia" w:hAnsiTheme="minorEastAsia" w:hint="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proofErr w:type="spellStart"/>
      <w:r w:rsidR="00F92C60" w:rsidRPr="00F92C60">
        <w:rPr>
          <w:rFonts w:asciiTheme="minorEastAsia" w:hAnsiTheme="minorEastAsia"/>
        </w:rPr>
        <w:t>馬達動態可用一階線性系統</w:t>
      </w:r>
      <w:proofErr w:type="spellEnd"/>
      <w:r w:rsidR="00F92C60" w:rsidRPr="00F92C60">
        <w:rPr>
          <w:rFonts w:asciiTheme="minorEastAsia" w:hAnsiTheme="minorEastAsia"/>
        </w:rPr>
        <w:t xml:space="preserve"> (First Order System)</w:t>
      </w:r>
      <w:proofErr w:type="spellStart"/>
      <w:r w:rsidR="00F92C60" w:rsidRPr="00F92C60">
        <w:rPr>
          <w:rFonts w:asciiTheme="minorEastAsia" w:hAnsiTheme="minorEastAsia"/>
        </w:rPr>
        <w:t>描述</w:t>
      </w:r>
      <w:proofErr w:type="spellEnd"/>
      <w:r w:rsidR="00F92C60" w:rsidRPr="00F92C60">
        <w:rPr>
          <w:rFonts w:asciiTheme="minorEastAsia" w:hAnsiTheme="minorEastAsia"/>
        </w:rPr>
        <w:t>。</w:t>
      </w:r>
    </w:p>
    <w:p w14:paraId="47260DCD" w14:textId="74494BA8" w:rsidR="00F92C60" w:rsidRPr="00F92C60" w:rsidRDefault="002163E8" w:rsidP="00F92C60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Action:</w:t>
      </w:r>
      <w:r>
        <w:rPr>
          <w:rFonts w:asciiTheme="minorEastAsia" w:eastAsiaTheme="minorEastAsia" w:hAnsiTheme="minorEastAsia" w:hint="eastAsia"/>
          <w:b/>
          <w:bCs/>
        </w:rPr>
        <w:t xml:space="preserve"> </w:t>
      </w:r>
      <w:r w:rsidR="00F92C60" w:rsidRPr="00F92C60">
        <w:rPr>
          <w:rFonts w:asciiTheme="minorEastAsia" w:eastAsiaTheme="minorEastAsia" w:hAnsiTheme="minorEastAsia" w:cs="新細明體"/>
        </w:rPr>
        <w:t>使用 Python (Pandas/SciPy) 分析數據，計算 63.2% 上升時間。</w:t>
      </w:r>
    </w:p>
    <w:p w14:paraId="19EC53A2" w14:textId="77777777" w:rsidR="00F92C60" w:rsidRPr="00F92C60" w:rsidRDefault="00F92C60" w:rsidP="00F92C60">
      <w:pPr>
        <w:pStyle w:val="Web"/>
        <w:numPr>
          <w:ilvl w:val="0"/>
          <w:numId w:val="11"/>
        </w:numPr>
        <w:rPr>
          <w:rFonts w:asciiTheme="minorEastAsia" w:hAnsiTheme="minorEastAsia" w:cs="新細明體"/>
        </w:rPr>
      </w:pPr>
      <w:r w:rsidRPr="00F92C60">
        <w:rPr>
          <w:rFonts w:asciiTheme="minorEastAsia" w:hAnsiTheme="minorEastAsia" w:cs="新細明體"/>
        </w:rPr>
        <w:t>Step: 1000 -&gt; 3000 RPM (Delta = 2000)。</w:t>
      </w:r>
    </w:p>
    <w:p w14:paraId="70B40229" w14:textId="77777777" w:rsidR="00F92C60" w:rsidRPr="00F92C60" w:rsidRDefault="00F92C60" w:rsidP="00F92C60">
      <w:pPr>
        <w:pStyle w:val="Web"/>
        <w:numPr>
          <w:ilvl w:val="0"/>
          <w:numId w:val="11"/>
        </w:numPr>
        <w:rPr>
          <w:rFonts w:asciiTheme="minorEastAsia" w:hAnsiTheme="minorEastAsia" w:cs="新細明體"/>
        </w:rPr>
      </w:pPr>
      <w:r w:rsidRPr="00F92C60">
        <w:rPr>
          <w:rFonts w:asciiTheme="minorEastAsia" w:hAnsiTheme="minorEastAsia" w:cs="新細明體"/>
        </w:rPr>
        <w:t>Target 63.2%: 2264 RPM。</w:t>
      </w:r>
    </w:p>
    <w:p w14:paraId="74FB2C9D" w14:textId="7BEE9DAD" w:rsidR="002163E8" w:rsidRPr="00F92C60" w:rsidRDefault="002163E8" w:rsidP="00F92C60">
      <w:pPr>
        <w:pStyle w:val="Web"/>
        <w:rPr>
          <w:rFonts w:asciiTheme="minorEastAsia" w:eastAsiaTheme="minorEastAsia" w:hAnsiTheme="minorEastAsia" w:cs="新細明體" w:hint="eastAsia"/>
        </w:rPr>
      </w:pPr>
      <w:r w:rsidRPr="00F92C60">
        <w:rPr>
          <w:b/>
          <w:bCs/>
        </w:rPr>
        <w:t>Finding:</w:t>
      </w:r>
      <w:r w:rsidRPr="00F92C60">
        <w:rPr>
          <w:rFonts w:asciiTheme="minorEastAsia" w:eastAsiaTheme="minorEastAsia" w:hAnsiTheme="minorEastAsia"/>
        </w:rPr>
        <w:t xml:space="preserve"> </w:t>
      </w:r>
      <w:proofErr w:type="spellStart"/>
      <w:r w:rsidR="00F92C60" w:rsidRPr="00F92C60">
        <w:rPr>
          <w:rFonts w:asciiTheme="minorEastAsia" w:hAnsiTheme="minorEastAsia" w:cs="新細明體"/>
        </w:rPr>
        <w:t>測得時間常數</w:t>
      </w:r>
      <w:r w:rsidR="00F92C60" w:rsidRPr="00F92C60">
        <w:rPr>
          <w:rFonts w:asciiTheme="minorEastAsia" w:eastAsiaTheme="majorEastAsia" w:hAnsiTheme="minorEastAsia" w:cs="新細明體"/>
          <w:b/>
          <w:bCs/>
        </w:rPr>
        <w:t>tau</w:t>
      </w:r>
      <w:proofErr w:type="spellEnd"/>
      <w:r w:rsidR="00F92C60" w:rsidRPr="00F92C60">
        <w:rPr>
          <w:rFonts w:asciiTheme="minorEastAsia" w:eastAsiaTheme="majorEastAsia" w:hAnsiTheme="minorEastAsia" w:cs="新細明體"/>
          <w:b/>
          <w:bCs/>
        </w:rPr>
        <w:t xml:space="preserve"> = 0.633s$</w:t>
      </w:r>
      <w:r w:rsidR="00F92C60" w:rsidRPr="00F92C60">
        <w:rPr>
          <w:rFonts w:asciiTheme="minorEastAsia" w:hAnsiTheme="minorEastAsia" w:cs="新細明體"/>
        </w:rPr>
        <w:t>，</w:t>
      </w:r>
      <w:proofErr w:type="spellStart"/>
      <w:r w:rsidR="00F92C60" w:rsidRPr="00F92C60">
        <w:rPr>
          <w:rFonts w:asciiTheme="minorEastAsia" w:hAnsiTheme="minorEastAsia" w:cs="新細明體"/>
        </w:rPr>
        <w:t>增益</w:t>
      </w:r>
      <w:r w:rsidR="00F92C60" w:rsidRPr="00F92C60">
        <w:rPr>
          <w:rFonts w:asciiTheme="minorEastAsia" w:eastAsiaTheme="majorEastAsia" w:hAnsiTheme="minorEastAsia" w:cs="新細明體"/>
          <w:b/>
          <w:bCs/>
        </w:rPr>
        <w:t>K</w:t>
      </w:r>
      <w:proofErr w:type="spellEnd"/>
      <w:r w:rsidR="00F92C60" w:rsidRPr="00F92C60">
        <w:rPr>
          <w:rFonts w:asciiTheme="minorEastAsia" w:eastAsiaTheme="majorEastAsia" w:hAnsiTheme="minorEastAsia" w:cs="新細明體"/>
          <w:b/>
          <w:bCs/>
        </w:rPr>
        <w:t>=1</w:t>
      </w:r>
      <w:r w:rsidR="00F92C60" w:rsidRPr="00F92C60">
        <w:rPr>
          <w:rFonts w:asciiTheme="minorEastAsia" w:hAnsiTheme="minorEastAsia" w:cs="新細明體"/>
        </w:rPr>
        <w:t xml:space="preserve">。 </w:t>
      </w:r>
      <w:proofErr w:type="spellStart"/>
      <w:r w:rsidR="00F92C60" w:rsidRPr="00F92C60">
        <w:rPr>
          <w:rFonts w:asciiTheme="minorEastAsia" w:hAnsiTheme="minorEastAsia" w:cs="新細明體"/>
        </w:rPr>
        <w:t>透過數值模擬驗證，模型預測曲線與實測數據高度重合，證明一階模型足以描述此載具之空載特性</w:t>
      </w:r>
      <w:proofErr w:type="spellEnd"/>
      <w:r w:rsidR="00F92C60" w:rsidRPr="00F92C60">
        <w:rPr>
          <w:rFonts w:asciiTheme="minorEastAsia" w:hAnsiTheme="minorEastAsia" w:cs="新細明體"/>
        </w:rPr>
        <w:t>。</w:t>
      </w:r>
    </w:p>
    <w:p w14:paraId="62EB81AA" w14:textId="77777777" w:rsidR="002163E8" w:rsidRDefault="002163E8" w:rsidP="002163E8">
      <w:pPr>
        <w:pStyle w:val="Web"/>
        <w:rPr>
          <w:b/>
          <w:bCs/>
        </w:rPr>
      </w:pPr>
      <w:r w:rsidRPr="00F538A2">
        <w:rPr>
          <w:b/>
          <w:bCs/>
        </w:rPr>
        <w:t>Reasoning:</w:t>
      </w:r>
    </w:p>
    <w:p w14:paraId="52737527" w14:textId="77777777" w:rsidR="00877537" w:rsidRDefault="00877537" w:rsidP="00F538A2">
      <w:pPr>
        <w:pStyle w:val="Web"/>
        <w:rPr>
          <w:rFonts w:asciiTheme="minorEastAsia" w:eastAsiaTheme="minorEastAsia" w:hAnsiTheme="minorEastAsia"/>
        </w:rPr>
      </w:pPr>
    </w:p>
    <w:p w14:paraId="39DF94EE" w14:textId="77777777" w:rsidR="00F92C60" w:rsidRDefault="00F92C60" w:rsidP="00F92C60">
      <w:pPr>
        <w:pStyle w:val="Web"/>
        <w:rPr>
          <w:rFonts w:asciiTheme="majorHAnsi" w:eastAsiaTheme="majorEastAsia" w:hAnsiTheme="majorHAnsi" w:cstheme="majorBidi"/>
          <w:b/>
          <w:bCs/>
          <w:kern w:val="2"/>
          <w:sz w:val="32"/>
          <w:szCs w:val="32"/>
          <w14:ligatures w14:val="standardContextual"/>
        </w:rPr>
      </w:pPr>
      <w:r w:rsidRPr="00F92C60">
        <w:rPr>
          <w:rFonts w:asciiTheme="majorHAnsi" w:eastAsiaTheme="majorEastAsia" w:hAnsiTheme="majorHAnsi" w:cstheme="majorBidi"/>
          <w:b/>
          <w:bCs/>
          <w:kern w:val="2"/>
          <w:sz w:val="32"/>
          <w:szCs w:val="32"/>
          <w14:ligatures w14:val="standardContextual"/>
        </w:rPr>
        <w:lastRenderedPageBreak/>
        <w:t xml:space="preserve">2026-01-16 </w:t>
      </w:r>
      <w:r>
        <w:rPr>
          <w:rFonts w:asciiTheme="majorHAnsi" w:eastAsiaTheme="majorEastAsia" w:hAnsiTheme="majorHAnsi" w:cstheme="majorBidi" w:hint="eastAsia"/>
          <w:b/>
          <w:bCs/>
          <w:kern w:val="2"/>
          <w:sz w:val="32"/>
          <w:szCs w:val="32"/>
          <w14:ligatures w14:val="standardContextual"/>
        </w:rPr>
        <w:t>:</w:t>
      </w:r>
    </w:p>
    <w:p w14:paraId="76D465A7" w14:textId="241541D7" w:rsidR="00F92C60" w:rsidRPr="00F92C60" w:rsidRDefault="00F92C60" w:rsidP="00F92C60">
      <w:pPr>
        <w:pStyle w:val="Web"/>
        <w:rPr>
          <w:rFonts w:asciiTheme="minorEastAsia" w:eastAsiaTheme="minorEastAsia" w:hAnsiTheme="minorEastAsia" w:hint="eastAsia"/>
        </w:rPr>
      </w:pPr>
      <w:r w:rsidRPr="00F538A2">
        <w:rPr>
          <w:b/>
          <w:bCs/>
        </w:rPr>
        <w:t>Hypothesis:</w:t>
      </w:r>
      <w:r w:rsidRPr="00F538A2">
        <w:t xml:space="preserve"> </w:t>
      </w:r>
      <w:proofErr w:type="spellStart"/>
      <w:r w:rsidRPr="00F92C60">
        <w:rPr>
          <w:rFonts w:asciiTheme="minorEastAsia" w:hAnsiTheme="minorEastAsia"/>
        </w:rPr>
        <w:t>為解決鋸齒問題，需使用</w:t>
      </w:r>
      <w:proofErr w:type="spellEnd"/>
      <w:r w:rsidRPr="00F92C60">
        <w:rPr>
          <w:rFonts w:asciiTheme="minorEastAsia" w:hAnsiTheme="minorEastAsia"/>
        </w:rPr>
        <w:t xml:space="preserve"> STM32 </w:t>
      </w:r>
      <w:proofErr w:type="spellStart"/>
      <w:r w:rsidRPr="00F92C60">
        <w:rPr>
          <w:rFonts w:asciiTheme="minorEastAsia" w:hAnsiTheme="minorEastAsia"/>
        </w:rPr>
        <w:t>的硬體計時器</w:t>
      </w:r>
      <w:proofErr w:type="spellEnd"/>
      <w:r w:rsidRPr="00F92C60">
        <w:rPr>
          <w:rFonts w:asciiTheme="minorEastAsia" w:hAnsiTheme="minorEastAsia"/>
        </w:rPr>
        <w:t xml:space="preserve"> (Timer) </w:t>
      </w:r>
      <w:proofErr w:type="spellStart"/>
      <w:r w:rsidRPr="00F92C60">
        <w:rPr>
          <w:rFonts w:asciiTheme="minorEastAsia" w:hAnsiTheme="minorEastAsia"/>
        </w:rPr>
        <w:t>進行</w:t>
      </w:r>
      <w:proofErr w:type="spellEnd"/>
      <w:r w:rsidRPr="00F92C60">
        <w:rPr>
          <w:rFonts w:asciiTheme="minorEastAsia" w:hAnsiTheme="minorEastAsia"/>
        </w:rPr>
        <w:t xml:space="preserve"> Input </w:t>
      </w:r>
      <w:proofErr w:type="spellStart"/>
      <w:r w:rsidRPr="00F92C60">
        <w:rPr>
          <w:rFonts w:asciiTheme="minorEastAsia" w:hAnsiTheme="minorEastAsia"/>
        </w:rPr>
        <w:t>Capture，計算脈衝時間差而非脈衝數量</w:t>
      </w:r>
      <w:proofErr w:type="spellEnd"/>
      <w:r w:rsidRPr="00F92C60">
        <w:rPr>
          <w:rFonts w:asciiTheme="minorEastAsia" w:hAnsiTheme="minorEastAsia"/>
        </w:rPr>
        <w:t>。</w:t>
      </w:r>
    </w:p>
    <w:p w14:paraId="61945566" w14:textId="77777777" w:rsidR="00F92C60" w:rsidRDefault="00F92C60" w:rsidP="00F92C60">
      <w:pPr>
        <w:pStyle w:val="Web"/>
        <w:rPr>
          <w:rFonts w:asciiTheme="minorEastAsia" w:eastAsiaTheme="minorEastAsia" w:hAnsiTheme="minorEastAsia" w:cs="新細明體"/>
        </w:rPr>
      </w:pPr>
      <w:r w:rsidRPr="00F538A2">
        <w:rPr>
          <w:b/>
          <w:bCs/>
        </w:rPr>
        <w:t>Action:</w:t>
      </w:r>
      <w:r>
        <w:rPr>
          <w:rFonts w:asciiTheme="minorEastAsia" w:eastAsiaTheme="minorEastAsia" w:hAnsiTheme="minorEastAsia" w:hint="eastAsia"/>
          <w:b/>
          <w:bCs/>
        </w:rPr>
        <w:t xml:space="preserve"> </w:t>
      </w:r>
      <w:r w:rsidRPr="00F92C60">
        <w:rPr>
          <w:rFonts w:asciiTheme="minorEastAsia" w:eastAsiaTheme="minorEastAsia" w:hAnsiTheme="minorEastAsia" w:cs="新細明體"/>
        </w:rPr>
        <w:t>研究驅動器回授訊號電氣特性。</w:t>
      </w:r>
    </w:p>
    <w:p w14:paraId="18DBB0B2" w14:textId="77777777" w:rsidR="00F92C60" w:rsidRDefault="00F92C60" w:rsidP="00F92C60">
      <w:pPr>
        <w:pStyle w:val="Web"/>
        <w:rPr>
          <w:rFonts w:asciiTheme="minorEastAsia" w:eastAsiaTheme="minorEastAsia" w:hAnsiTheme="minorEastAsia" w:cs="新細明體"/>
        </w:rPr>
      </w:pPr>
      <w:r w:rsidRPr="00F92C60">
        <w:rPr>
          <w:b/>
          <w:bCs/>
        </w:rPr>
        <w:t>Finding:</w:t>
      </w:r>
      <w:r w:rsidRPr="00F92C60">
        <w:rPr>
          <w:rFonts w:asciiTheme="minorEastAsia" w:eastAsiaTheme="minorEastAsia" w:hAnsiTheme="minorEastAsia"/>
        </w:rPr>
        <w:t xml:space="preserve"> </w:t>
      </w:r>
      <w:proofErr w:type="spellStart"/>
      <w:r w:rsidRPr="00F92C60">
        <w:rPr>
          <w:rFonts w:asciiTheme="minorEastAsia" w:hAnsiTheme="minorEastAsia" w:cs="新細明體"/>
        </w:rPr>
        <w:t>驅動器回授</w:t>
      </w:r>
      <w:proofErr w:type="spellEnd"/>
      <w:r w:rsidRPr="00F92C60">
        <w:rPr>
          <w:rFonts w:asciiTheme="minorEastAsia" w:hAnsiTheme="minorEastAsia" w:cs="新細明體"/>
        </w:rPr>
        <w:t xml:space="preserve"> (SPD) 為 </w:t>
      </w:r>
      <w:r w:rsidRPr="00F92C60">
        <w:rPr>
          <w:rFonts w:asciiTheme="minorEastAsia" w:hAnsiTheme="minorEastAsia" w:cs="新細明體"/>
          <w:b/>
          <w:bCs/>
        </w:rPr>
        <w:t>Open Collector (</w:t>
      </w:r>
      <w:proofErr w:type="spellStart"/>
      <w:r w:rsidRPr="00F92C60">
        <w:rPr>
          <w:rFonts w:asciiTheme="minorEastAsia" w:hAnsiTheme="minorEastAsia" w:cs="新細明體"/>
          <w:b/>
          <w:bCs/>
        </w:rPr>
        <w:t>集極開路</w:t>
      </w:r>
      <w:proofErr w:type="spellEnd"/>
      <w:r w:rsidRPr="00F92C60">
        <w:rPr>
          <w:rFonts w:asciiTheme="minorEastAsia" w:hAnsiTheme="minorEastAsia" w:cs="新細明體"/>
          <w:b/>
          <w:bCs/>
        </w:rPr>
        <w:t>)</w:t>
      </w:r>
      <w:r w:rsidRPr="00F92C60">
        <w:rPr>
          <w:rFonts w:asciiTheme="minorEastAsia" w:hAnsiTheme="minorEastAsia" w:cs="新細明體"/>
        </w:rPr>
        <w:t xml:space="preserve"> </w:t>
      </w:r>
      <w:proofErr w:type="spellStart"/>
      <w:r w:rsidRPr="00F92C60">
        <w:rPr>
          <w:rFonts w:asciiTheme="minorEastAsia" w:hAnsiTheme="minorEastAsia" w:cs="新細明體"/>
        </w:rPr>
        <w:t>輸出</w:t>
      </w:r>
      <w:proofErr w:type="spellEnd"/>
      <w:r w:rsidRPr="00F92C60">
        <w:rPr>
          <w:rFonts w:asciiTheme="minorEastAsia" w:hAnsiTheme="minorEastAsia" w:cs="新細明體"/>
        </w:rPr>
        <w:t xml:space="preserve">。 </w:t>
      </w:r>
      <w:r w:rsidRPr="00F92C60">
        <w:rPr>
          <w:rFonts w:asciiTheme="minorEastAsia" w:hAnsiTheme="minorEastAsia" w:cs="新細明體"/>
          <w:b/>
          <w:bCs/>
        </w:rPr>
        <w:t>Decision:</w:t>
      </w:r>
      <w:r w:rsidRPr="00F92C60">
        <w:rPr>
          <w:rFonts w:asciiTheme="minorEastAsia" w:hAnsiTheme="minorEastAsia" w:cs="新細明體"/>
        </w:rPr>
        <w:t xml:space="preserve"> </w:t>
      </w:r>
      <w:proofErr w:type="spellStart"/>
      <w:r w:rsidRPr="00F92C60">
        <w:rPr>
          <w:rFonts w:asciiTheme="minorEastAsia" w:hAnsiTheme="minorEastAsia" w:cs="新細明體"/>
        </w:rPr>
        <w:t>移植至</w:t>
      </w:r>
      <w:proofErr w:type="spellEnd"/>
      <w:r w:rsidRPr="00F92C60">
        <w:rPr>
          <w:rFonts w:asciiTheme="minorEastAsia" w:hAnsiTheme="minorEastAsia" w:cs="新細明體"/>
        </w:rPr>
        <w:t xml:space="preserve"> Nucleo-F446RE/L432KC </w:t>
      </w:r>
      <w:proofErr w:type="spellStart"/>
      <w:r w:rsidRPr="00F92C60">
        <w:rPr>
          <w:rFonts w:asciiTheme="minorEastAsia" w:hAnsiTheme="minorEastAsia" w:cs="新細明體"/>
        </w:rPr>
        <w:t>時，GPIO</w:t>
      </w:r>
      <w:proofErr w:type="spellEnd"/>
      <w:r w:rsidRPr="00F92C60">
        <w:rPr>
          <w:rFonts w:asciiTheme="minorEastAsia" w:hAnsiTheme="minorEastAsia" w:cs="新細明體"/>
        </w:rPr>
        <w:t xml:space="preserve"> </w:t>
      </w:r>
      <w:proofErr w:type="spellStart"/>
      <w:r w:rsidRPr="00F92C60">
        <w:rPr>
          <w:rFonts w:asciiTheme="minorEastAsia" w:hAnsiTheme="minorEastAsia" w:cs="新細明體"/>
        </w:rPr>
        <w:t>必須設定為</w:t>
      </w:r>
      <w:proofErr w:type="spellEnd"/>
      <w:r w:rsidRPr="00F92C60">
        <w:rPr>
          <w:rFonts w:asciiTheme="minorEastAsia" w:hAnsiTheme="minorEastAsia" w:cs="新細明體"/>
        </w:rPr>
        <w:t xml:space="preserve"> </w:t>
      </w:r>
      <w:r w:rsidRPr="00F92C60">
        <w:rPr>
          <w:rFonts w:asciiTheme="minorEastAsia" w:hAnsiTheme="minorEastAsia" w:cs="新細明體"/>
          <w:b/>
          <w:bCs/>
        </w:rPr>
        <w:t>Pull-up (</w:t>
      </w:r>
      <w:proofErr w:type="spellStart"/>
      <w:r w:rsidRPr="00F92C60">
        <w:rPr>
          <w:rFonts w:asciiTheme="minorEastAsia" w:hAnsiTheme="minorEastAsia" w:cs="新細明體"/>
          <w:b/>
          <w:bCs/>
        </w:rPr>
        <w:t>上拉</w:t>
      </w:r>
      <w:proofErr w:type="spellEnd"/>
      <w:r w:rsidRPr="00F92C60">
        <w:rPr>
          <w:rFonts w:asciiTheme="minorEastAsia" w:hAnsiTheme="minorEastAsia" w:cs="新細明體"/>
          <w:b/>
          <w:bCs/>
        </w:rPr>
        <w:t>)</w:t>
      </w:r>
      <w:r w:rsidRPr="00F92C60">
        <w:rPr>
          <w:rFonts w:asciiTheme="minorEastAsia" w:hAnsiTheme="minorEastAsia" w:cs="新細明體"/>
        </w:rPr>
        <w:t xml:space="preserve"> </w:t>
      </w:r>
      <w:proofErr w:type="spellStart"/>
      <w:r w:rsidRPr="00F92C60">
        <w:rPr>
          <w:rFonts w:asciiTheme="minorEastAsia" w:hAnsiTheme="minorEastAsia" w:cs="新細明體"/>
        </w:rPr>
        <w:t>模式，並使用</w:t>
      </w:r>
      <w:proofErr w:type="spellEnd"/>
      <w:r w:rsidRPr="00F92C60">
        <w:rPr>
          <w:rFonts w:asciiTheme="minorEastAsia" w:hAnsiTheme="minorEastAsia" w:cs="新細明體"/>
        </w:rPr>
        <w:t xml:space="preserve"> Timer Input Capture Direct Mode </w:t>
      </w:r>
      <w:proofErr w:type="spellStart"/>
      <w:r w:rsidRPr="00F92C60">
        <w:rPr>
          <w:rFonts w:asciiTheme="minorEastAsia" w:hAnsiTheme="minorEastAsia" w:cs="新細明體"/>
        </w:rPr>
        <w:t>計算頻率，以消除量化誤差</w:t>
      </w:r>
      <w:proofErr w:type="spellEnd"/>
      <w:r w:rsidRPr="00F92C60">
        <w:rPr>
          <w:rFonts w:asciiTheme="minorEastAsia" w:hAnsiTheme="minorEastAsia" w:cs="新細明體"/>
        </w:rPr>
        <w:t>。</w:t>
      </w:r>
    </w:p>
    <w:p w14:paraId="4AC477B7" w14:textId="41B6B21C" w:rsidR="00F92C60" w:rsidRDefault="00F92C60" w:rsidP="00F92C60">
      <w:pPr>
        <w:pStyle w:val="Web"/>
        <w:rPr>
          <w:b/>
          <w:bCs/>
        </w:rPr>
      </w:pPr>
      <w:r w:rsidRPr="00F538A2">
        <w:rPr>
          <w:b/>
          <w:bCs/>
        </w:rPr>
        <w:t>Reasoning:</w:t>
      </w:r>
    </w:p>
    <w:p w14:paraId="6379ECDB" w14:textId="77777777" w:rsidR="00F92C60" w:rsidRPr="00877537" w:rsidRDefault="00F92C60" w:rsidP="00F538A2">
      <w:pPr>
        <w:pStyle w:val="Web"/>
        <w:rPr>
          <w:rFonts w:asciiTheme="minorEastAsia" w:eastAsiaTheme="minorEastAsia" w:hAnsiTheme="minorEastAsia" w:hint="eastAsia"/>
        </w:rPr>
      </w:pPr>
    </w:p>
    <w:p w14:paraId="7A672645" w14:textId="3FBBB74F" w:rsidR="00F538A2" w:rsidRPr="00E92BD6" w:rsidRDefault="00F538A2" w:rsidP="00E92BD6">
      <w:pPr>
        <w:pStyle w:val="1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zh-TW"/>
          <w14:ligatures w14:val="none"/>
        </w:rPr>
      </w:pPr>
      <w:r w:rsidRPr="00F538A2">
        <w:rPr>
          <w:lang w:eastAsia="zh-TW"/>
        </w:rPr>
        <w:t xml:space="preserve">4. </w:t>
      </w:r>
      <w:r w:rsidRPr="00F538A2">
        <w:t xml:space="preserve">Results &amp; Analysis </w:t>
      </w:r>
    </w:p>
    <w:p w14:paraId="62342E8F" w14:textId="77777777" w:rsidR="00F538A2" w:rsidRPr="00F538A2" w:rsidRDefault="00F538A2" w:rsidP="00F538A2">
      <w:pPr>
        <w:pStyle w:val="Web"/>
      </w:pPr>
      <w:r w:rsidRPr="00F538A2">
        <w:rPr>
          <w:i/>
          <w:iCs/>
        </w:rPr>
        <w:t>(This section is for your polished, final results. You update this as you generate key data. This is the source for your presentation slides.)</w:t>
      </w:r>
    </w:p>
    <w:p w14:paraId="06EB09C8" w14:textId="207083A0" w:rsidR="00F538A2" w:rsidRPr="00F538A2" w:rsidRDefault="00515DC7" w:rsidP="00BF16C1">
      <w:pPr>
        <w:pStyle w:val="2"/>
        <w:rPr>
          <w:lang w:eastAsia="zh-T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1F20BA" wp14:editId="5CFB4F89">
                <wp:simplePos x="0" y="0"/>
                <wp:positionH relativeFrom="column">
                  <wp:posOffset>-1950578</wp:posOffset>
                </wp:positionH>
                <wp:positionV relativeFrom="paragraph">
                  <wp:posOffset>205762</wp:posOffset>
                </wp:positionV>
                <wp:extent cx="2160" cy="360"/>
                <wp:effectExtent l="38100" t="38100" r="36195" b="38100"/>
                <wp:wrapNone/>
                <wp:docPr id="1162718362" name="筆跡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B5884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8" o:spid="_x0000_s1026" type="#_x0000_t75" style="position:absolute;margin-left:-154.1pt;margin-top:15.7pt;width:1.1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">
                <v:imagedata r:id="rId11" o:title=""/>
              </v:shape>
            </w:pict>
          </mc:Fallback>
        </mc:AlternateContent>
      </w:r>
      <w:r w:rsidR="00F538A2" w:rsidRPr="00F538A2">
        <w:rPr>
          <w:lang w:eastAsia="zh-TW"/>
        </w:rPr>
        <w:t>Key Finding 1:</w:t>
      </w:r>
      <w:r w:rsidR="00E92BD6">
        <w:rPr>
          <w:rFonts w:hint="eastAsia"/>
          <w:lang w:eastAsia="zh-TW"/>
        </w:rPr>
        <w:t xml:space="preserve"> </w:t>
      </w:r>
      <w:r w:rsidR="006E02A0">
        <w:rPr>
          <w:rFonts w:hint="eastAsia"/>
          <w:lang w:eastAsia="zh-TW"/>
        </w:rPr>
        <w:t>N</w:t>
      </w:r>
      <w:r w:rsidR="006E02A0">
        <w:rPr>
          <w:lang w:eastAsia="zh-TW"/>
        </w:rPr>
        <w:t>/a</w:t>
      </w:r>
    </w:p>
    <w:p w14:paraId="79298CDE" w14:textId="67A8F1DF" w:rsidR="00515DC7" w:rsidRPr="000023E7" w:rsidRDefault="00515DC7" w:rsidP="000023E7">
      <w:pPr>
        <w:pStyle w:val="Web"/>
        <w:rPr>
          <w:rFonts w:eastAsiaTheme="minorEastAsia"/>
          <w:noProof/>
        </w:rPr>
      </w:pPr>
    </w:p>
    <w:p w14:paraId="443A20FE" w14:textId="77777777" w:rsidR="00F538A2" w:rsidRPr="00F538A2" w:rsidRDefault="00F538A2" w:rsidP="00BF1E02">
      <w:pPr>
        <w:pStyle w:val="1"/>
      </w:pPr>
      <w:r w:rsidRPr="00F538A2">
        <w:t>5. Conclusion &amp; Current Status</w:t>
      </w:r>
    </w:p>
    <w:p w14:paraId="051078BC" w14:textId="77777777" w:rsidR="00F538A2" w:rsidRPr="00F538A2" w:rsidRDefault="00F538A2" w:rsidP="00F538A2">
      <w:pPr>
        <w:pStyle w:val="Web"/>
      </w:pPr>
      <w:r w:rsidRPr="00F538A2">
        <w:rPr>
          <w:i/>
          <w:iCs/>
        </w:rPr>
        <w:t>(A brief, final summary that you update as the task progresses.)</w:t>
      </w:r>
    </w:p>
    <w:p w14:paraId="63F46A35" w14:textId="761C6BB4" w:rsidR="00F538A2" w:rsidRPr="00F92C60" w:rsidRDefault="00F538A2" w:rsidP="00F92C60">
      <w:pPr>
        <w:pStyle w:val="Web"/>
      </w:pPr>
      <w:r w:rsidRPr="00F538A2">
        <w:rPr>
          <w:b/>
          <w:bCs/>
        </w:rPr>
        <w:t>Current Status:</w:t>
      </w:r>
      <w:r w:rsidRPr="00F538A2">
        <w:t xml:space="preserve"> </w:t>
      </w:r>
      <w:r w:rsidR="00F92C60" w:rsidRPr="00F92C60">
        <w:rPr>
          <w:rFonts w:eastAsiaTheme="minorEastAsia"/>
        </w:rPr>
        <w:t>本階段已成功完成底層驅動電路</w:t>
      </w:r>
      <w:r w:rsidR="00F92C60" w:rsidRPr="00F92C60">
        <w:rPr>
          <w:rFonts w:eastAsiaTheme="minorEastAsia"/>
        </w:rPr>
        <w:t xml:space="preserve"> (Driver Circuit) </w:t>
      </w:r>
      <w:r w:rsidR="00F92C60" w:rsidRPr="00F92C60">
        <w:rPr>
          <w:rFonts w:eastAsiaTheme="minorEastAsia"/>
        </w:rPr>
        <w:t>的驗證與馬達系統識別</w:t>
      </w:r>
      <w:r w:rsidR="00F92C60" w:rsidRPr="00F92C60">
        <w:rPr>
          <w:rFonts w:eastAsiaTheme="minorEastAsia"/>
        </w:rPr>
        <w:t xml:space="preserve"> (System Identification)</w:t>
      </w:r>
      <w:r w:rsidR="00F92C60" w:rsidRPr="00F92C60">
        <w:rPr>
          <w:rFonts w:eastAsiaTheme="minorEastAsia"/>
        </w:rPr>
        <w:t>。</w:t>
      </w:r>
    </w:p>
    <w:p w14:paraId="44D25212" w14:textId="1A8EAE64" w:rsidR="00F92C60" w:rsidRPr="00F92C60" w:rsidRDefault="00F92C60" w:rsidP="00F92C60">
      <w:pPr>
        <w:pStyle w:val="Web"/>
        <w:ind w:left="720"/>
        <w:rPr>
          <w:rFonts w:eastAsiaTheme="minorEastAsia" w:hint="eastAsia"/>
        </w:rPr>
      </w:pPr>
      <w:r>
        <w:rPr>
          <w:rFonts w:ascii="新細明體" w:eastAsia="新細明體" w:hAnsi="新細明體" w:cs="新細明體" w:hint="eastAsia"/>
        </w:rPr>
        <w:t>已完成</w:t>
      </w:r>
      <w:r>
        <w:rPr>
          <w:rFonts w:hint="eastAsia"/>
        </w:rPr>
        <w:t xml:space="preserve"> (Completed): </w:t>
      </w:r>
      <w:r>
        <w:rPr>
          <w:rFonts w:ascii="新細明體" w:eastAsia="新細明體" w:hAnsi="新細明體" w:cs="新細明體" w:hint="eastAsia"/>
        </w:rPr>
        <w:t>單馬達開迴路控制、</w:t>
      </w:r>
      <w:r>
        <w:rPr>
          <w:rFonts w:hint="eastAsia"/>
        </w:rPr>
        <w:t xml:space="preserve">EA </w:t>
      </w:r>
      <w:r>
        <w:rPr>
          <w:rFonts w:ascii="新細明體" w:eastAsia="新細明體" w:hAnsi="新細明體" w:cs="新細明體" w:hint="eastAsia"/>
        </w:rPr>
        <w:t>電源供應器動態數據採集、轉移函數推導與驗證。</w:t>
      </w:r>
    </w:p>
    <w:p w14:paraId="78238130" w14:textId="53A34777" w:rsidR="00F92C60" w:rsidRPr="00F538A2" w:rsidRDefault="00F92C60" w:rsidP="00F92C60">
      <w:pPr>
        <w:pStyle w:val="Web"/>
        <w:ind w:left="720"/>
        <w:rPr>
          <w:rFonts w:hint="eastAsia"/>
        </w:rPr>
      </w:pPr>
      <w:r>
        <w:rPr>
          <w:rFonts w:ascii="新細明體" w:eastAsia="新細明體" w:hAnsi="新細明體" w:cs="新細明體" w:hint="eastAsia"/>
        </w:rPr>
        <w:t>進行中</w:t>
      </w:r>
      <w:r>
        <w:rPr>
          <w:rFonts w:hint="eastAsia"/>
        </w:rPr>
        <w:t xml:space="preserve"> (In Progress): </w:t>
      </w:r>
      <w:r>
        <w:rPr>
          <w:rFonts w:ascii="新細明體" w:eastAsia="新細明體" w:hAnsi="新細明體" w:cs="新細明體" w:hint="eastAsia"/>
        </w:rPr>
        <w:t>控制核心由</w:t>
      </w:r>
      <w:r>
        <w:rPr>
          <w:rFonts w:hint="eastAsia"/>
        </w:rPr>
        <w:t xml:space="preserve"> Arduino Nano </w:t>
      </w:r>
      <w:r>
        <w:rPr>
          <w:rFonts w:ascii="新細明體" w:eastAsia="新細明體" w:hAnsi="新細明體" w:cs="新細明體" w:hint="eastAsia"/>
        </w:rPr>
        <w:t>移植至</w:t>
      </w:r>
      <w:r>
        <w:rPr>
          <w:rFonts w:hint="eastAsia"/>
        </w:rPr>
        <w:t xml:space="preserve"> STM32 (Nucleo-F446RE)</w:t>
      </w:r>
      <w:r>
        <w:rPr>
          <w:rFonts w:ascii="新細明體" w:eastAsia="新細明體" w:hAnsi="新細明體" w:cs="新細明體" w:hint="eastAsia"/>
        </w:rPr>
        <w:t>。</w:t>
      </w:r>
    </w:p>
    <w:p w14:paraId="688C6639" w14:textId="421C483A" w:rsidR="00F92C60" w:rsidRPr="00F92C60" w:rsidRDefault="00F538A2" w:rsidP="00F92C60">
      <w:pPr>
        <w:pStyle w:val="Web"/>
        <w:rPr>
          <w:rFonts w:asciiTheme="minorEastAsia" w:eastAsiaTheme="minorEastAsia" w:hAnsiTheme="minorEastAsia" w:hint="eastAsia"/>
        </w:rPr>
      </w:pPr>
      <w:r w:rsidRPr="000023E7">
        <w:rPr>
          <w:b/>
          <w:bCs/>
        </w:rPr>
        <w:t>Next Steps:</w:t>
      </w:r>
      <w:r w:rsidR="000023E7" w:rsidRPr="000023E7">
        <w:rPr>
          <w:rFonts w:hint="eastAsia"/>
        </w:rPr>
        <w:t xml:space="preserve"> </w:t>
      </w:r>
    </w:p>
    <w:p w14:paraId="73CA0DF7" w14:textId="26EC9DDF" w:rsidR="00F92C60" w:rsidRPr="00F92C60" w:rsidRDefault="00F92C60" w:rsidP="00F92C6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F92C60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在 STM32 上實作 </w:t>
      </w:r>
      <w:r w:rsidRPr="00F92C60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Timer Input Capture</w:t>
      </w:r>
      <w:r w:rsidRPr="00F92C60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模式，以解決轉速回授解析度不足的問題。</w:t>
      </w:r>
    </w:p>
    <w:p w14:paraId="2986A2EF" w14:textId="77777777" w:rsidR="00F92C60" w:rsidRPr="00F92C60" w:rsidRDefault="00F92C60" w:rsidP="00F92C60">
      <w:p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F92C60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建立 STM32 與上位機 (Jetson Orin) 的 UART 通訊協定，以接收 ROS 2 </w:t>
      </w:r>
      <w:proofErr w:type="spellStart"/>
      <w:r w:rsidRPr="00F92C60">
        <w:rPr>
          <w:rFonts w:ascii="細明體" w:eastAsia="細明體" w:hAnsi="細明體" w:cs="細明體"/>
          <w:kern w:val="0"/>
          <w:lang w:eastAsia="zh-TW"/>
          <w14:ligatures w14:val="none"/>
        </w:rPr>
        <w:t>cmd_vel</w:t>
      </w:r>
      <w:proofErr w:type="spellEnd"/>
      <w:r w:rsidRPr="00F92C60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指令。</w:t>
      </w:r>
    </w:p>
    <w:p w14:paraId="1024E721" w14:textId="1A479F1A" w:rsidR="00F538A2" w:rsidRPr="00F538A2" w:rsidRDefault="00F538A2" w:rsidP="00F92C60">
      <w:pPr>
        <w:pStyle w:val="Web"/>
      </w:pPr>
      <w:r w:rsidRPr="000023E7">
        <w:rPr>
          <w:b/>
          <w:bCs/>
        </w:rPr>
        <w:lastRenderedPageBreak/>
        <w:t>Blockers:</w:t>
      </w:r>
      <w:r w:rsidR="000023E7">
        <w:rPr>
          <w:rFonts w:eastAsiaTheme="minorEastAsia" w:hint="eastAsia"/>
          <w:b/>
          <w:bCs/>
        </w:rPr>
        <w:t xml:space="preserve"> </w:t>
      </w:r>
      <w:r w:rsidR="000023E7">
        <w:rPr>
          <w:rFonts w:eastAsiaTheme="minorEastAsia" w:hint="eastAsia"/>
        </w:rPr>
        <w:t>N/a</w:t>
      </w:r>
    </w:p>
    <w:p w14:paraId="2B75CB5B" w14:textId="77777777" w:rsidR="00F538A2" w:rsidRPr="001F7174" w:rsidRDefault="00F538A2" w:rsidP="00C425D0">
      <w:pPr>
        <w:pStyle w:val="Web"/>
      </w:pPr>
    </w:p>
    <w:p w14:paraId="0F6C4E7A" w14:textId="77777777" w:rsidR="00F177CA" w:rsidRPr="00F177CA" w:rsidRDefault="00F177CA" w:rsidP="00F177CA"/>
    <w:sectPr w:rsidR="00F177CA" w:rsidRPr="00F1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416"/>
    <w:multiLevelType w:val="multilevel"/>
    <w:tmpl w:val="DAA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1ED8"/>
    <w:multiLevelType w:val="hybridMultilevel"/>
    <w:tmpl w:val="94CAA858"/>
    <w:lvl w:ilvl="0" w:tplc="FF0864FC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8D65A5"/>
    <w:multiLevelType w:val="hybridMultilevel"/>
    <w:tmpl w:val="90DE19EA"/>
    <w:lvl w:ilvl="0" w:tplc="5CA82EB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E6040B"/>
    <w:multiLevelType w:val="multilevel"/>
    <w:tmpl w:val="993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872BC"/>
    <w:multiLevelType w:val="multilevel"/>
    <w:tmpl w:val="CCD6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D7401"/>
    <w:multiLevelType w:val="hybridMultilevel"/>
    <w:tmpl w:val="1E2E1D7A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2D067B2D"/>
    <w:multiLevelType w:val="hybridMultilevel"/>
    <w:tmpl w:val="A09636E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459029E"/>
    <w:multiLevelType w:val="hybridMultilevel"/>
    <w:tmpl w:val="2DA2050C"/>
    <w:lvl w:ilvl="0" w:tplc="6E5080BC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83305A0"/>
    <w:multiLevelType w:val="multilevel"/>
    <w:tmpl w:val="727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76AB"/>
    <w:multiLevelType w:val="hybridMultilevel"/>
    <w:tmpl w:val="569E5B54"/>
    <w:lvl w:ilvl="0" w:tplc="CB04F1D0">
      <w:start w:val="3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A8A22C2"/>
    <w:multiLevelType w:val="multilevel"/>
    <w:tmpl w:val="29FC3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25EFB"/>
    <w:multiLevelType w:val="multilevel"/>
    <w:tmpl w:val="394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9308">
    <w:abstractNumId w:val="10"/>
  </w:num>
  <w:num w:numId="2" w16cid:durableId="1722947019">
    <w:abstractNumId w:val="11"/>
  </w:num>
  <w:num w:numId="3" w16cid:durableId="1620986823">
    <w:abstractNumId w:val="8"/>
  </w:num>
  <w:num w:numId="4" w16cid:durableId="1836804153">
    <w:abstractNumId w:val="6"/>
  </w:num>
  <w:num w:numId="5" w16cid:durableId="1931501776">
    <w:abstractNumId w:val="5"/>
  </w:num>
  <w:num w:numId="6" w16cid:durableId="1512644076">
    <w:abstractNumId w:val="7"/>
  </w:num>
  <w:num w:numId="7" w16cid:durableId="90130430">
    <w:abstractNumId w:val="1"/>
  </w:num>
  <w:num w:numId="8" w16cid:durableId="616254055">
    <w:abstractNumId w:val="2"/>
  </w:num>
  <w:num w:numId="9" w16cid:durableId="1614052260">
    <w:abstractNumId w:val="9"/>
  </w:num>
  <w:num w:numId="10" w16cid:durableId="500589651">
    <w:abstractNumId w:val="4"/>
  </w:num>
  <w:num w:numId="11" w16cid:durableId="135538017">
    <w:abstractNumId w:val="3"/>
  </w:num>
  <w:num w:numId="12" w16cid:durableId="60261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58"/>
    <w:rsid w:val="000023E7"/>
    <w:rsid w:val="000405C8"/>
    <w:rsid w:val="00063D7C"/>
    <w:rsid w:val="000655E7"/>
    <w:rsid w:val="0018306B"/>
    <w:rsid w:val="001C6748"/>
    <w:rsid w:val="001E4FCA"/>
    <w:rsid w:val="001E774D"/>
    <w:rsid w:val="001F7174"/>
    <w:rsid w:val="00200CE5"/>
    <w:rsid w:val="002163E8"/>
    <w:rsid w:val="002B6547"/>
    <w:rsid w:val="003730AD"/>
    <w:rsid w:val="003F08E0"/>
    <w:rsid w:val="003F0E60"/>
    <w:rsid w:val="00472B15"/>
    <w:rsid w:val="00515DC7"/>
    <w:rsid w:val="00532582"/>
    <w:rsid w:val="005B493C"/>
    <w:rsid w:val="0062735B"/>
    <w:rsid w:val="006E02A0"/>
    <w:rsid w:val="00700488"/>
    <w:rsid w:val="00723CB5"/>
    <w:rsid w:val="0074583B"/>
    <w:rsid w:val="00877537"/>
    <w:rsid w:val="008A6CBF"/>
    <w:rsid w:val="008D33C3"/>
    <w:rsid w:val="008D5815"/>
    <w:rsid w:val="00971FA6"/>
    <w:rsid w:val="009D5198"/>
    <w:rsid w:val="00A459B0"/>
    <w:rsid w:val="00AD4D63"/>
    <w:rsid w:val="00AE0DD5"/>
    <w:rsid w:val="00B058CC"/>
    <w:rsid w:val="00B32CDB"/>
    <w:rsid w:val="00B33D58"/>
    <w:rsid w:val="00B57431"/>
    <w:rsid w:val="00BA73F2"/>
    <w:rsid w:val="00BF16C1"/>
    <w:rsid w:val="00BF1E02"/>
    <w:rsid w:val="00C21F63"/>
    <w:rsid w:val="00C35690"/>
    <w:rsid w:val="00C425D0"/>
    <w:rsid w:val="00CE6298"/>
    <w:rsid w:val="00D071E1"/>
    <w:rsid w:val="00D976AE"/>
    <w:rsid w:val="00DD3B63"/>
    <w:rsid w:val="00DE2AE5"/>
    <w:rsid w:val="00E435FE"/>
    <w:rsid w:val="00E73E1D"/>
    <w:rsid w:val="00E92BD6"/>
    <w:rsid w:val="00EC7E31"/>
    <w:rsid w:val="00F177CA"/>
    <w:rsid w:val="00F538A2"/>
    <w:rsid w:val="00F9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DF64"/>
  <w15:chartTrackingRefBased/>
  <w15:docId w15:val="{B7017CA0-0B90-4549-83C7-72544A1F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A4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F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459B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59B0"/>
    <w:rPr>
      <w:rFonts w:asciiTheme="majorHAnsi" w:eastAsiaTheme="majorEastAsia" w:hAnsiTheme="majorHAnsi" w:cstheme="majorBidi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BF16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A459B0"/>
    <w:rPr>
      <w:rFonts w:eastAsiaTheme="majorEastAsia" w:cstheme="majorBidi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33D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B33D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3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3D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3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3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3D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D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D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3D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D58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a0"/>
    <w:rsid w:val="00C425D0"/>
  </w:style>
  <w:style w:type="paragraph" w:styleId="Web">
    <w:name w:val="Normal (Web)"/>
    <w:basedOn w:val="a"/>
    <w:uiPriority w:val="99"/>
    <w:unhideWhenUsed/>
    <w:rsid w:val="00C42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  <w:style w:type="character" w:styleId="ae">
    <w:name w:val="Hyperlink"/>
    <w:basedOn w:val="a0"/>
    <w:uiPriority w:val="99"/>
    <w:unhideWhenUsed/>
    <w:rsid w:val="00C3569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3569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35690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F92C6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5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3T04:22:56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24575,'5'0'0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DFKai-SB"/>
        <a:cs typeface=""/>
      </a:majorFont>
      <a:minorFont>
        <a:latin typeface="Times New Roman"/>
        <a:ea typeface="DFKai-SB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567AC-55D5-47FC-B0A2-ADE98979B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 Dai</dc:creator>
  <cp:keywords/>
  <dc:description/>
  <cp:lastModifiedBy>Lego Dai</cp:lastModifiedBy>
  <cp:revision>3</cp:revision>
  <dcterms:created xsi:type="dcterms:W3CDTF">2026-01-16T05:36:00Z</dcterms:created>
  <dcterms:modified xsi:type="dcterms:W3CDTF">2026-01-16T05:58:00Z</dcterms:modified>
</cp:coreProperties>
</file>