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7B6B" w14:textId="61143B71" w:rsidR="00200CE5" w:rsidRPr="00200CE5" w:rsidRDefault="008D5815" w:rsidP="00200CE5">
      <w:pPr>
        <w:pStyle w:val="a3"/>
      </w:pPr>
      <w:r>
        <w:t xml:space="preserve">Living </w:t>
      </w:r>
      <w:r w:rsidR="00EC7E31">
        <w:t xml:space="preserve">Technical Note: </w:t>
      </w:r>
      <w:r w:rsidR="00200CE5">
        <w:rPr>
          <w:rFonts w:hint="eastAsia"/>
          <w:b/>
          <w:bCs/>
          <w:lang w:eastAsia="zh-TW"/>
        </w:rPr>
        <w:t>電控箱</w:t>
      </w:r>
      <w:r w:rsidR="00200CE5">
        <w:rPr>
          <w:rFonts w:hint="eastAsia"/>
          <w:b/>
          <w:bCs/>
          <w:lang w:eastAsia="zh-TW"/>
        </w:rPr>
        <w:t>-PDU</w:t>
      </w:r>
      <w:r w:rsidR="00200CE5">
        <w:rPr>
          <w:rFonts w:hint="eastAsia"/>
          <w:b/>
          <w:bCs/>
          <w:lang w:eastAsia="zh-TW"/>
        </w:rPr>
        <w:t>設計</w:t>
      </w:r>
    </w:p>
    <w:p w14:paraId="09470EE0" w14:textId="6DB72B37" w:rsidR="00200CE5" w:rsidRPr="00D071E1" w:rsidRDefault="00971FA6" w:rsidP="00200CE5">
      <w:pPr>
        <w:pStyle w:val="a3"/>
        <w:rPr>
          <w:rFonts w:asciiTheme="minorHAnsi" w:hAnsiTheme="minorHAnsi" w:cstheme="minorHAnsi"/>
          <w:sz w:val="40"/>
          <w:szCs w:val="40"/>
          <w:lang w:eastAsia="zh-TW"/>
        </w:rPr>
      </w:pPr>
      <w:r w:rsidRPr="00D071E1">
        <w:rPr>
          <w:rFonts w:asciiTheme="minorHAnsi" w:hAnsiTheme="minorHAnsi" w:cstheme="minorHAnsi"/>
          <w:sz w:val="40"/>
          <w:szCs w:val="40"/>
        </w:rPr>
        <w:t xml:space="preserve">Project: </w:t>
      </w:r>
      <w:proofErr w:type="spellStart"/>
      <w:r w:rsidR="00200CE5" w:rsidRPr="00D071E1">
        <w:rPr>
          <w:rFonts w:asciiTheme="minorHAnsi" w:hAnsiTheme="minorHAnsi" w:cstheme="minorHAnsi" w:hint="eastAsia"/>
          <w:sz w:val="40"/>
          <w:szCs w:val="40"/>
        </w:rPr>
        <w:t>番茄採摘載具</w:t>
      </w:r>
      <w:proofErr w:type="spellEnd"/>
    </w:p>
    <w:p w14:paraId="63702A50" w14:textId="77777777" w:rsidR="00200CE5" w:rsidRPr="00200CE5" w:rsidRDefault="00200CE5" w:rsidP="00200CE5">
      <w:pPr>
        <w:rPr>
          <w:lang w:eastAsia="zh-TW"/>
        </w:rPr>
      </w:pPr>
    </w:p>
    <w:p w14:paraId="7393469E" w14:textId="174D3DC3" w:rsidR="00F177CA" w:rsidRPr="00200CE5" w:rsidRDefault="00F177CA" w:rsidP="00200CE5">
      <w:pPr>
        <w:pStyle w:val="a3"/>
        <w:rPr>
          <w:sz w:val="40"/>
          <w:szCs w:val="40"/>
        </w:rPr>
      </w:pPr>
      <w:r w:rsidRPr="00200CE5">
        <w:rPr>
          <w:sz w:val="40"/>
          <w:szCs w:val="40"/>
        </w:rPr>
        <w:t xml:space="preserve">1. Metadata </w:t>
      </w:r>
    </w:p>
    <w:p w14:paraId="2AECC480" w14:textId="56FFC83B" w:rsidR="00F177CA" w:rsidRP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Owner:</w:t>
      </w:r>
      <w:r w:rsidRPr="00F177CA">
        <w:t xml:space="preserve"> </w:t>
      </w:r>
      <w:r w:rsidR="00200CE5">
        <w:rPr>
          <w:rFonts w:hint="eastAsia"/>
          <w:lang w:eastAsia="zh-TW"/>
        </w:rPr>
        <w:t>Lego</w:t>
      </w:r>
    </w:p>
    <w:p w14:paraId="583B287B" w14:textId="7B74AF79" w:rsidR="00F177CA" w:rsidRP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Status:</w:t>
      </w:r>
      <w:r w:rsidRPr="00F177CA">
        <w:t xml:space="preserve"> </w:t>
      </w:r>
      <w:r w:rsidR="00200CE5">
        <w:rPr>
          <w:rFonts w:hint="eastAsia"/>
          <w:lang w:eastAsia="zh-TW"/>
        </w:rPr>
        <w:t>進行中</w:t>
      </w:r>
    </w:p>
    <w:p w14:paraId="708CE98C" w14:textId="66533A4C" w:rsid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Last Updated:</w:t>
      </w:r>
      <w:r w:rsidRPr="00F177CA">
        <w:t xml:space="preserve"> </w:t>
      </w:r>
      <w:r w:rsidR="00200CE5">
        <w:rPr>
          <w:rFonts w:hint="eastAsia"/>
          <w:lang w:eastAsia="zh-TW"/>
        </w:rPr>
        <w:t>2025-</w:t>
      </w:r>
      <w:r w:rsidR="00C35690">
        <w:rPr>
          <w:rFonts w:hint="eastAsia"/>
          <w:lang w:eastAsia="zh-TW"/>
        </w:rPr>
        <w:t>10-</w:t>
      </w:r>
      <w:r w:rsidR="00D071E1">
        <w:rPr>
          <w:lang w:eastAsia="zh-TW"/>
        </w:rPr>
        <w:t>17</w:t>
      </w:r>
    </w:p>
    <w:p w14:paraId="13D8F180" w14:textId="77777777" w:rsidR="00BF16C1" w:rsidRDefault="00BF16C1" w:rsidP="00BF16C1">
      <w:pPr>
        <w:pStyle w:val="1"/>
      </w:pPr>
      <w:r>
        <w:rPr>
          <w:rStyle w:val="selected"/>
        </w:rPr>
        <w:t>2. Introduction (The Mission Brief)</w:t>
      </w:r>
    </w:p>
    <w:p w14:paraId="7C129EC5" w14:textId="7161D6F0" w:rsidR="00BF16C1" w:rsidRPr="00BF16C1" w:rsidRDefault="00BF16C1" w:rsidP="00BF16C1">
      <w:pPr>
        <w:pStyle w:val="2"/>
      </w:pPr>
      <w:r w:rsidRPr="00F538A2">
        <w:rPr>
          <w:rStyle w:val="selected"/>
        </w:rPr>
        <w:t>Problem:</w:t>
      </w:r>
    </w:p>
    <w:p w14:paraId="5B79A796" w14:textId="762DECA5" w:rsidR="00BF16C1" w:rsidRDefault="00BF16C1" w:rsidP="00BF16C1">
      <w:pPr>
        <w:rPr>
          <w:lang w:eastAsia="zh-TW"/>
        </w:rPr>
      </w:pPr>
      <w:r>
        <w:rPr>
          <w:rFonts w:hint="eastAsia"/>
          <w:lang w:eastAsia="zh-TW"/>
        </w:rPr>
        <w:t>發現電力系統不足</w:t>
      </w:r>
      <w:r>
        <w:rPr>
          <w:rFonts w:hint="eastAsia"/>
          <w:lang w:eastAsia="zh-TW"/>
        </w:rPr>
        <w:t>Je</w:t>
      </w:r>
      <w:r w:rsidR="00E92BD6">
        <w:rPr>
          <w:rFonts w:hint="eastAsia"/>
          <w:lang w:eastAsia="zh-TW"/>
        </w:rPr>
        <w:t>t</w:t>
      </w:r>
      <w:r>
        <w:rPr>
          <w:rFonts w:hint="eastAsia"/>
          <w:lang w:eastAsia="zh-TW"/>
        </w:rPr>
        <w:t>son AGX Orin</w:t>
      </w:r>
      <w:r>
        <w:rPr>
          <w:rFonts w:hint="eastAsia"/>
          <w:lang w:eastAsia="zh-TW"/>
        </w:rPr>
        <w:t>發揮完整性能</w:t>
      </w:r>
    </w:p>
    <w:p w14:paraId="5ADC685B" w14:textId="1C336CD7" w:rsidR="00BA73F2" w:rsidRDefault="00BA73F2" w:rsidP="00BF16C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新增一個緊急停止按</w:t>
      </w:r>
      <w:proofErr w:type="gramStart"/>
      <w:r>
        <w:rPr>
          <w:rFonts w:hint="eastAsia"/>
          <w:lang w:eastAsia="zh-TW"/>
        </w:rPr>
        <w:t>紐</w:t>
      </w:r>
      <w:proofErr w:type="gramEnd"/>
      <w:r>
        <w:rPr>
          <w:rFonts w:hint="eastAsia"/>
          <w:lang w:eastAsia="zh-TW"/>
        </w:rPr>
        <w:t>(e</w:t>
      </w:r>
      <w:r>
        <w:rPr>
          <w:lang w:eastAsia="zh-TW"/>
        </w:rPr>
        <w:t>-stop</w:t>
      </w:r>
      <w:r>
        <w:rPr>
          <w:rFonts w:hint="eastAsia"/>
          <w:lang w:eastAsia="zh-TW"/>
        </w:rPr>
        <w:t>)</w:t>
      </w:r>
    </w:p>
    <w:p w14:paraId="1F41A098" w14:textId="371B02A2" w:rsidR="00BF16C1" w:rsidRDefault="00BF16C1" w:rsidP="00BF16C1">
      <w:pPr>
        <w:pStyle w:val="2"/>
        <w:rPr>
          <w:rStyle w:val="selected"/>
        </w:rPr>
      </w:pPr>
      <w:r>
        <w:rPr>
          <w:rStyle w:val="selected"/>
          <w:lang w:eastAsia="zh-TW"/>
        </w:rPr>
        <w:t>Objective:</w:t>
      </w:r>
      <w:r w:rsidRPr="00BF16C1">
        <w:rPr>
          <w:rStyle w:val="selected"/>
        </w:rPr>
        <w:t xml:space="preserve"> </w:t>
      </w:r>
    </w:p>
    <w:p w14:paraId="0727324D" w14:textId="77777777" w:rsidR="00BF16C1" w:rsidRPr="00200CE5" w:rsidRDefault="00BF16C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分配各個電壓系統</w:t>
      </w: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(48v/24v/12v)</w:t>
      </w:r>
    </w:p>
    <w:p w14:paraId="05C1558B" w14:textId="77777777" w:rsidR="00BF16C1" w:rsidRPr="00200CE5" w:rsidRDefault="00BF16C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良好的散熱</w:t>
      </w:r>
    </w:p>
    <w:p w14:paraId="1E1ED14D" w14:textId="77777777" w:rsidR="00BF16C1" w:rsidRDefault="00BF16C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過載斷電機制</w:t>
      </w:r>
    </w:p>
    <w:p w14:paraId="61365211" w14:textId="77777777" w:rsidR="00BF16C1" w:rsidRPr="00BF16C1" w:rsidRDefault="00BF16C1" w:rsidP="00BF16C1">
      <w:pPr>
        <w:pStyle w:val="2"/>
        <w:rPr>
          <w:rStyle w:val="selected"/>
          <w:lang w:eastAsia="zh-TW"/>
        </w:rPr>
      </w:pPr>
      <w:r>
        <w:rPr>
          <w:rStyle w:val="selected"/>
        </w:rPr>
        <w:t>Deliverable(s):</w:t>
      </w:r>
    </w:p>
    <w:p w14:paraId="05424534" w14:textId="5A65925D" w:rsidR="00D071E1" w:rsidRPr="00D071E1" w:rsidRDefault="00D071E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參考先前設計來</w:t>
      </w:r>
      <w:proofErr w:type="gramStart"/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規</w:t>
      </w:r>
      <w:proofErr w:type="gramEnd"/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畫安全電路</w:t>
      </w: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(</w:t>
      </w: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大小電開關和繼電器</w:t>
      </w: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)</w:t>
      </w:r>
    </w:p>
    <w:p w14:paraId="7A08DB4A" w14:textId="6A136623" w:rsidR="00C425D0" w:rsidRDefault="00C425D0" w:rsidP="00BF16C1">
      <w:pPr>
        <w:pStyle w:val="2"/>
      </w:pPr>
      <w:r>
        <w:rPr>
          <w:rStyle w:val="selected"/>
        </w:rPr>
        <w:t>Definition of Done (DoD):</w:t>
      </w:r>
    </w:p>
    <w:p w14:paraId="40D1AD47" w14:textId="5FF32DDF" w:rsidR="00C425D0" w:rsidRPr="00E92BD6" w:rsidRDefault="00C35690" w:rsidP="00C425D0">
      <w:pPr>
        <w:pStyle w:val="Web"/>
        <w:rPr>
          <w:rStyle w:val="selected"/>
          <w:rFonts w:eastAsiaTheme="majorEastAsia"/>
        </w:rPr>
      </w:pPr>
      <w:r>
        <w:rPr>
          <w:rStyle w:val="selected"/>
          <w:rFonts w:eastAsiaTheme="majorEastAsia" w:hint="eastAsia"/>
        </w:rPr>
        <w:t>確認規格沒問題後，等零件到齊即可開始組裝電路並測試</w:t>
      </w:r>
    </w:p>
    <w:p w14:paraId="3C90A0CB" w14:textId="77777777" w:rsidR="00F538A2" w:rsidRPr="00F538A2" w:rsidRDefault="00F538A2" w:rsidP="00F538A2">
      <w:pPr>
        <w:pStyle w:val="1"/>
      </w:pPr>
      <w:r w:rsidRPr="00F538A2">
        <w:t>3. Methodology &amp; Process Log (The "Lab Notebook")</w:t>
      </w:r>
    </w:p>
    <w:p w14:paraId="13756E81" w14:textId="77777777" w:rsidR="00F538A2" w:rsidRDefault="00F538A2" w:rsidP="00F538A2">
      <w:pPr>
        <w:pStyle w:val="Web"/>
        <w:rPr>
          <w:rFonts w:eastAsiaTheme="minorEastAsia"/>
          <w:i/>
          <w:iCs/>
        </w:rPr>
      </w:pPr>
      <w:r w:rsidRPr="00F538A2">
        <w:rPr>
          <w:i/>
          <w:iCs/>
        </w:rPr>
        <w:t xml:space="preserve">(This is the most important, "living" section of the document. You update this </w:t>
      </w:r>
      <w:r w:rsidRPr="00F538A2">
        <w:rPr>
          <w:b/>
          <w:bCs/>
          <w:i/>
          <w:iCs/>
        </w:rPr>
        <w:t>as you work</w:t>
      </w:r>
      <w:r w:rsidRPr="00F538A2">
        <w:rPr>
          <w:i/>
          <w:iCs/>
        </w:rPr>
        <w:t>. It is a clean, chronological log of your investigation, making your thinking process visible.)</w:t>
      </w:r>
    </w:p>
    <w:p w14:paraId="61C00679" w14:textId="2AFBD86B" w:rsidR="008D33C3" w:rsidRPr="00F538A2" w:rsidRDefault="008D33C3" w:rsidP="008D33C3">
      <w:pPr>
        <w:pStyle w:val="2"/>
      </w:pPr>
      <w:r>
        <w:rPr>
          <w:rFonts w:hint="eastAsia"/>
          <w:lang w:eastAsia="zh-TW"/>
        </w:rPr>
        <w:lastRenderedPageBreak/>
        <w:t>2025-</w:t>
      </w:r>
      <w:r w:rsidR="00D071E1">
        <w:rPr>
          <w:rFonts w:hint="eastAsia"/>
          <w:lang w:eastAsia="zh-TW"/>
        </w:rPr>
        <w:t>1</w:t>
      </w:r>
      <w:r w:rsidR="00D071E1">
        <w:rPr>
          <w:lang w:eastAsia="zh-TW"/>
        </w:rPr>
        <w:t>0</w:t>
      </w:r>
      <w:r>
        <w:rPr>
          <w:rFonts w:hint="eastAsia"/>
          <w:lang w:eastAsia="zh-TW"/>
        </w:rPr>
        <w:t>-</w:t>
      </w:r>
      <w:r w:rsidR="00BA73F2">
        <w:rPr>
          <w:rFonts w:hint="eastAsia"/>
          <w:lang w:eastAsia="zh-TW"/>
        </w:rPr>
        <w:t>2</w:t>
      </w:r>
      <w:r w:rsidR="00BA73F2">
        <w:rPr>
          <w:lang w:eastAsia="zh-TW"/>
        </w:rPr>
        <w:t>0</w:t>
      </w:r>
      <w:r>
        <w:t>:</w:t>
      </w:r>
    </w:p>
    <w:p w14:paraId="1EC54A64" w14:textId="225EA5BF" w:rsidR="008D33C3" w:rsidRPr="00BA73F2" w:rsidRDefault="008D33C3" w:rsidP="008D33C3">
      <w:pPr>
        <w:pStyle w:val="Web"/>
        <w:rPr>
          <w:rFonts w:asciiTheme="majorEastAsia" w:eastAsiaTheme="majorEastAsia" w:hAnsiTheme="majorEastAsia"/>
        </w:rPr>
      </w:pPr>
      <w:r w:rsidRPr="00F538A2">
        <w:rPr>
          <w:b/>
          <w:bCs/>
        </w:rPr>
        <w:t>Hypothesis:</w:t>
      </w:r>
      <w:r w:rsidRPr="00BA73F2">
        <w:rPr>
          <w:rFonts w:asciiTheme="majorEastAsia" w:eastAsiaTheme="majorEastAsia" w:hAnsiTheme="majorEastAsia"/>
        </w:rPr>
        <w:t xml:space="preserve"> </w:t>
      </w:r>
      <w:r w:rsidR="00BA73F2" w:rsidRPr="00BA73F2">
        <w:rPr>
          <w:rFonts w:asciiTheme="majorEastAsia" w:eastAsiaTheme="majorEastAsia" w:hAnsiTheme="majorEastAsia" w:cs="新細明體" w:hint="eastAsia"/>
        </w:rPr>
        <w:t>查找安全斷電開關</w:t>
      </w:r>
      <w:r w:rsidR="00BA73F2">
        <w:rPr>
          <w:rFonts w:asciiTheme="majorEastAsia" w:eastAsiaTheme="majorEastAsia" w:hAnsiTheme="majorEastAsia" w:cs="新細明體" w:hint="eastAsia"/>
        </w:rPr>
        <w:t>規格</w:t>
      </w:r>
    </w:p>
    <w:p w14:paraId="63107BF2" w14:textId="4F5D2A56" w:rsidR="00472B15" w:rsidRPr="00BA73F2" w:rsidRDefault="008D33C3" w:rsidP="008D33C3">
      <w:pPr>
        <w:pStyle w:val="Web"/>
        <w:rPr>
          <w:rFonts w:asciiTheme="majorEastAsia" w:eastAsiaTheme="majorEastAsia" w:hAnsiTheme="majorEastAsia" w:cs="新細明體" w:hint="eastAsia"/>
        </w:rPr>
      </w:pPr>
      <w:r w:rsidRPr="00BA73F2">
        <w:rPr>
          <w:rFonts w:asciiTheme="minorHAnsi" w:eastAsiaTheme="majorEastAsia" w:hAnsiTheme="minorHAnsi" w:cstheme="minorHAnsi"/>
          <w:b/>
          <w:bCs/>
        </w:rPr>
        <w:t>Action:</w:t>
      </w:r>
      <w:r w:rsidRPr="00BA73F2">
        <w:rPr>
          <w:rFonts w:asciiTheme="majorEastAsia" w:eastAsiaTheme="majorEastAsia" w:hAnsiTheme="majorEastAsia"/>
        </w:rPr>
        <w:t xml:space="preserve"> </w:t>
      </w:r>
      <w:r w:rsidR="00BA73F2" w:rsidRPr="00BA73F2">
        <w:rPr>
          <w:rFonts w:asciiTheme="majorEastAsia" w:eastAsiaTheme="majorEastAsia" w:hAnsiTheme="majorEastAsia" w:cs="新細明體" w:hint="eastAsia"/>
        </w:rPr>
        <w:t>透過翻閱馬達d</w:t>
      </w:r>
      <w:r w:rsidR="00BA73F2" w:rsidRPr="00BA73F2">
        <w:rPr>
          <w:rFonts w:asciiTheme="majorEastAsia" w:eastAsiaTheme="majorEastAsia" w:hAnsiTheme="majorEastAsia" w:cs="新細明體"/>
        </w:rPr>
        <w:t>ata</w:t>
      </w:r>
      <w:r w:rsidR="00BA73F2" w:rsidRPr="00BA73F2">
        <w:rPr>
          <w:rFonts w:asciiTheme="majorEastAsia" w:eastAsiaTheme="majorEastAsia" w:hAnsiTheme="majorEastAsia" w:cs="新細明體" w:hint="eastAsia"/>
        </w:rPr>
        <w:t xml:space="preserve"> s</w:t>
      </w:r>
      <w:r w:rsidR="00BA73F2" w:rsidRPr="00BA73F2">
        <w:rPr>
          <w:rFonts w:asciiTheme="majorEastAsia" w:eastAsiaTheme="majorEastAsia" w:hAnsiTheme="majorEastAsia" w:cs="新細明體"/>
        </w:rPr>
        <w:t>heet</w:t>
      </w:r>
      <w:r w:rsidR="00BA73F2" w:rsidRPr="00BA73F2">
        <w:rPr>
          <w:rFonts w:asciiTheme="majorEastAsia" w:eastAsiaTheme="majorEastAsia" w:hAnsiTheme="majorEastAsia" w:cs="新細明體" w:hint="eastAsia"/>
        </w:rPr>
        <w:t>確認安全開關的規格應該要如何，以及了解馬達不動的方法</w:t>
      </w:r>
    </w:p>
    <w:p w14:paraId="1B57E87D" w14:textId="0ED4D1E0" w:rsidR="008D33C3" w:rsidRPr="00BA73F2" w:rsidRDefault="008D33C3" w:rsidP="008D33C3">
      <w:pPr>
        <w:pStyle w:val="Web"/>
        <w:rPr>
          <w:rFonts w:asciiTheme="minorEastAsia" w:eastAsiaTheme="minorEastAsia" w:hAnsiTheme="minorEastAsia" w:cs="新細明體"/>
        </w:rPr>
      </w:pPr>
      <w:r w:rsidRPr="00F538A2">
        <w:rPr>
          <w:b/>
          <w:bCs/>
        </w:rPr>
        <w:t>Finding:</w:t>
      </w:r>
      <w:r w:rsidRPr="00F538A2">
        <w:t xml:space="preserve"> </w:t>
      </w:r>
      <w:r w:rsidR="00BA73F2" w:rsidRPr="00BA73F2">
        <w:rPr>
          <w:rFonts w:asciiTheme="minorEastAsia" w:eastAsiaTheme="minorEastAsia" w:hAnsiTheme="minorEastAsia" w:cs="新細明體" w:hint="eastAsia"/>
        </w:rPr>
        <w:t>後來和Weber確認後只需做一個額外的按鈕(不需要太多的保護機制和認證)，因按鈕原位置操作較為不方便</w:t>
      </w:r>
    </w:p>
    <w:p w14:paraId="158444BC" w14:textId="0E4DA948" w:rsidR="00BA73F2" w:rsidRDefault="00BA73F2" w:rsidP="008D33C3">
      <w:pPr>
        <w:pStyle w:val="Web"/>
        <w:rPr>
          <w:rFonts w:ascii="新細明體" w:eastAsia="新細明體" w:hAnsi="新細明體" w:cs="新細明體"/>
        </w:rPr>
      </w:pPr>
    </w:p>
    <w:p w14:paraId="61F4CE64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/>
        </w:rPr>
      </w:pPr>
      <w:r w:rsidRPr="00BA73F2">
        <w:rPr>
          <w:rFonts w:ascii="Segoe UI Emoji" w:eastAsiaTheme="minorEastAsia" w:hAnsi="Segoe UI Emoji" w:cs="Segoe UI Emoji"/>
        </w:rPr>
        <w:t>⚡</w:t>
      </w:r>
      <w:r w:rsidRPr="00BA73F2">
        <w:rPr>
          <w:rFonts w:asciiTheme="minorEastAsia" w:eastAsiaTheme="minorEastAsia" w:hAnsiTheme="minorEastAsia"/>
        </w:rPr>
        <w:t xml:space="preserve"> E-STOP</w:t>
      </w:r>
      <w:r w:rsidRPr="00BA73F2">
        <w:rPr>
          <w:rFonts w:asciiTheme="minorEastAsia" w:eastAsiaTheme="minorEastAsia" w:hAnsiTheme="minorEastAsia" w:hint="eastAsia"/>
        </w:rPr>
        <w:t>（緊急停止）≠一般開關</w:t>
      </w:r>
    </w:p>
    <w:p w14:paraId="079EAE45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 w:hint="eastAsia"/>
        </w:rPr>
      </w:pPr>
      <w:r w:rsidRPr="00BA73F2">
        <w:rPr>
          <w:rFonts w:asciiTheme="minorEastAsia" w:eastAsiaTheme="minorEastAsia" w:hAnsiTheme="minorEastAsia" w:hint="eastAsia"/>
        </w:rPr>
        <w:t>→ 必須符合安全標準（EN ISO 13849 或 IEC 62061），並在失效時仍能安全停機。</w:t>
      </w:r>
    </w:p>
    <w:p w14:paraId="6D903BAB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/>
        </w:rPr>
      </w:pPr>
    </w:p>
    <w:p w14:paraId="514E0E93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 w:hint="eastAsia"/>
        </w:rPr>
      </w:pPr>
      <w:r w:rsidRPr="00BA73F2">
        <w:rPr>
          <w:rFonts w:ascii="Segoe UI Emoji" w:eastAsiaTheme="minorEastAsia" w:hAnsi="Segoe UI Emoji" w:cs="Segoe UI Emoji"/>
        </w:rPr>
        <w:t>🧱</w:t>
      </w:r>
      <w:r w:rsidRPr="00BA73F2">
        <w:rPr>
          <w:rFonts w:asciiTheme="minorEastAsia" w:eastAsiaTheme="minorEastAsia" w:hAnsiTheme="minorEastAsia" w:hint="eastAsia"/>
        </w:rPr>
        <w:t xml:space="preserve"> 安全等級 PL d / SIL 2</w:t>
      </w:r>
    </w:p>
    <w:p w14:paraId="3A91F631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 w:hint="eastAsia"/>
        </w:rPr>
      </w:pPr>
      <w:r w:rsidRPr="00BA73F2">
        <w:rPr>
          <w:rFonts w:asciiTheme="minorEastAsia" w:eastAsiaTheme="minorEastAsia" w:hAnsiTheme="minorEastAsia" w:hint="eastAsia"/>
        </w:rPr>
        <w:t>→ 表示系統達到中高等安全可靠度；在機器人或高電流設備上通常是最低要求。</w:t>
      </w:r>
    </w:p>
    <w:p w14:paraId="0C9E9902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/>
        </w:rPr>
      </w:pPr>
    </w:p>
    <w:p w14:paraId="3B60A816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 w:hint="eastAsia"/>
        </w:rPr>
      </w:pPr>
      <w:r w:rsidRPr="00BA73F2">
        <w:rPr>
          <w:rFonts w:ascii="Segoe UI Emoji" w:eastAsiaTheme="minorEastAsia" w:hAnsi="Segoe UI Emoji" w:cs="Segoe UI Emoji"/>
        </w:rPr>
        <w:t>🔴</w:t>
      </w:r>
      <w:r w:rsidRPr="00BA73F2">
        <w:rPr>
          <w:rFonts w:asciiTheme="minorEastAsia" w:eastAsiaTheme="minorEastAsia" w:hAnsiTheme="minorEastAsia" w:hint="eastAsia"/>
        </w:rPr>
        <w:t xml:space="preserve"> 兩層防護概念</w:t>
      </w:r>
    </w:p>
    <w:p w14:paraId="061D1CFA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 w:hint="eastAsia"/>
        </w:rPr>
      </w:pPr>
      <w:r w:rsidRPr="00BA73F2">
        <w:rPr>
          <w:rFonts w:asciiTheme="minorEastAsia" w:eastAsiaTheme="minorEastAsia" w:hAnsiTheme="minorEastAsia" w:hint="eastAsia"/>
        </w:rPr>
        <w:t>→ 類別 1：</w:t>
      </w:r>
      <w:proofErr w:type="gramStart"/>
      <w:r w:rsidRPr="00BA73F2">
        <w:rPr>
          <w:rFonts w:asciiTheme="minorEastAsia" w:eastAsiaTheme="minorEastAsia" w:hAnsiTheme="minorEastAsia" w:hint="eastAsia"/>
        </w:rPr>
        <w:t>軟停</w:t>
      </w:r>
      <w:proofErr w:type="gramEnd"/>
      <w:r w:rsidRPr="00BA73F2">
        <w:rPr>
          <w:rFonts w:asciiTheme="minorEastAsia" w:eastAsiaTheme="minorEastAsia" w:hAnsiTheme="minorEastAsia" w:hint="eastAsia"/>
        </w:rPr>
        <w:t>（切 Enable）</w:t>
      </w:r>
    </w:p>
    <w:p w14:paraId="25ED5327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 w:hint="eastAsia"/>
        </w:rPr>
      </w:pPr>
      <w:r w:rsidRPr="00BA73F2">
        <w:rPr>
          <w:rFonts w:asciiTheme="minorEastAsia" w:eastAsiaTheme="minorEastAsia" w:hAnsiTheme="minorEastAsia" w:hint="eastAsia"/>
        </w:rPr>
        <w:t>→ 類別 0：</w:t>
      </w:r>
      <w:proofErr w:type="gramStart"/>
      <w:r w:rsidRPr="00BA73F2">
        <w:rPr>
          <w:rFonts w:asciiTheme="minorEastAsia" w:eastAsiaTheme="minorEastAsia" w:hAnsiTheme="minorEastAsia" w:hint="eastAsia"/>
        </w:rPr>
        <w:t>硬停（切主電</w:t>
      </w:r>
      <w:proofErr w:type="gramEnd"/>
      <w:r w:rsidRPr="00BA73F2">
        <w:rPr>
          <w:rFonts w:asciiTheme="minorEastAsia" w:eastAsiaTheme="minorEastAsia" w:hAnsiTheme="minorEastAsia" w:hint="eastAsia"/>
        </w:rPr>
        <w:t>）</w:t>
      </w:r>
    </w:p>
    <w:p w14:paraId="1C9BB8B7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 w:hint="eastAsia"/>
        </w:rPr>
      </w:pPr>
      <w:r w:rsidRPr="00BA73F2">
        <w:rPr>
          <w:rFonts w:asciiTheme="minorEastAsia" w:eastAsiaTheme="minorEastAsia" w:hAnsiTheme="minorEastAsia" w:hint="eastAsia"/>
        </w:rPr>
        <w:t>→ 兩者搭配才能又安全又保設備。</w:t>
      </w:r>
    </w:p>
    <w:p w14:paraId="1D0A0B24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/>
        </w:rPr>
      </w:pPr>
    </w:p>
    <w:p w14:paraId="255A2292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 w:hint="eastAsia"/>
        </w:rPr>
      </w:pPr>
      <w:r w:rsidRPr="00BA73F2">
        <w:rPr>
          <w:rFonts w:ascii="Segoe UI Emoji" w:eastAsiaTheme="minorEastAsia" w:hAnsi="Segoe UI Emoji" w:cs="Segoe UI Emoji"/>
        </w:rPr>
        <w:t>📡</w:t>
      </w:r>
      <w:r w:rsidRPr="00BA73F2">
        <w:rPr>
          <w:rFonts w:asciiTheme="minorEastAsia" w:eastAsiaTheme="minorEastAsia" w:hAnsiTheme="minorEastAsia" w:hint="eastAsia"/>
        </w:rPr>
        <w:t xml:space="preserve"> 無線急停要用「認證系統」</w:t>
      </w:r>
    </w:p>
    <w:p w14:paraId="0DED0140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 w:hint="eastAsia"/>
        </w:rPr>
      </w:pPr>
      <w:r w:rsidRPr="00BA73F2">
        <w:rPr>
          <w:rFonts w:asciiTheme="minorEastAsia" w:eastAsiaTheme="minorEastAsia" w:hAnsiTheme="minorEastAsia" w:hint="eastAsia"/>
        </w:rPr>
        <w:t xml:space="preserve">→ 像 </w:t>
      </w:r>
      <w:proofErr w:type="spellStart"/>
      <w:r w:rsidRPr="00BA73F2">
        <w:rPr>
          <w:rFonts w:asciiTheme="minorEastAsia" w:eastAsiaTheme="minorEastAsia" w:hAnsiTheme="minorEastAsia" w:hint="eastAsia"/>
        </w:rPr>
        <w:t>Cattron</w:t>
      </w:r>
      <w:proofErr w:type="spellEnd"/>
      <w:r w:rsidRPr="00BA73F2">
        <w:rPr>
          <w:rFonts w:asciiTheme="minorEastAsia" w:eastAsiaTheme="minorEastAsia" w:hAnsiTheme="minorEastAsia" w:hint="eastAsia"/>
        </w:rPr>
        <w:t xml:space="preserve"> Safe-E-Stop、FORT Robotics E-Stop；自製 ESP32 版不能當安全急停。</w:t>
      </w:r>
    </w:p>
    <w:p w14:paraId="5855AF4B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/>
        </w:rPr>
      </w:pPr>
    </w:p>
    <w:p w14:paraId="6A32AF2E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 w:hint="eastAsia"/>
        </w:rPr>
      </w:pPr>
      <w:r w:rsidRPr="00BA73F2">
        <w:rPr>
          <w:rFonts w:ascii="Segoe UI Emoji" w:eastAsiaTheme="minorEastAsia" w:hAnsi="Segoe UI Emoji" w:cs="Segoe UI Emoji"/>
        </w:rPr>
        <w:t>🔌</w:t>
      </w:r>
      <w:r w:rsidRPr="00BA73F2">
        <w:rPr>
          <w:rFonts w:asciiTheme="minorEastAsia" w:eastAsiaTheme="minorEastAsia" w:hAnsiTheme="minorEastAsia" w:hint="eastAsia"/>
        </w:rPr>
        <w:t xml:space="preserve"> 主接觸器是實際斷電執行者</w:t>
      </w:r>
    </w:p>
    <w:p w14:paraId="357756DF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 w:hint="eastAsia"/>
        </w:rPr>
      </w:pPr>
      <w:r w:rsidRPr="00BA73F2">
        <w:rPr>
          <w:rFonts w:asciiTheme="minorEastAsia" w:eastAsiaTheme="minorEastAsia" w:hAnsiTheme="minorEastAsia" w:hint="eastAsia"/>
        </w:rPr>
        <w:lastRenderedPageBreak/>
        <w:t>→ 無線急停的接收端只控制接觸器線圈，不直接承載上百安培大電。</w:t>
      </w:r>
    </w:p>
    <w:p w14:paraId="3E4C76B6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/>
        </w:rPr>
      </w:pPr>
    </w:p>
    <w:p w14:paraId="16730BD2" w14:textId="77777777" w:rsidR="00BA73F2" w:rsidRPr="00BA73F2" w:rsidRDefault="00BA73F2" w:rsidP="00BA73F2">
      <w:pPr>
        <w:pStyle w:val="Web"/>
        <w:rPr>
          <w:rFonts w:asciiTheme="minorEastAsia" w:eastAsiaTheme="minorEastAsia" w:hAnsiTheme="minorEastAsia" w:hint="eastAsia"/>
        </w:rPr>
      </w:pPr>
      <w:r w:rsidRPr="00BA73F2">
        <w:rPr>
          <w:rFonts w:ascii="Segoe UI Emoji" w:eastAsiaTheme="minorEastAsia" w:hAnsi="Segoe UI Emoji" w:cs="Segoe UI Emoji"/>
        </w:rPr>
        <w:t>🧠</w:t>
      </w:r>
      <w:r w:rsidRPr="00BA73F2">
        <w:rPr>
          <w:rFonts w:asciiTheme="minorEastAsia" w:eastAsiaTheme="minorEastAsia" w:hAnsiTheme="minorEastAsia" w:hint="eastAsia"/>
        </w:rPr>
        <w:t xml:space="preserve"> DIY 控制（如 ESP32）可作「非安全停止」</w:t>
      </w:r>
    </w:p>
    <w:p w14:paraId="5463DF7C" w14:textId="569939C0" w:rsidR="00BA73F2" w:rsidRPr="00BA73F2" w:rsidRDefault="00BA73F2" w:rsidP="00BA73F2">
      <w:pPr>
        <w:pStyle w:val="Web"/>
        <w:rPr>
          <w:rFonts w:asciiTheme="minorEastAsia" w:eastAsiaTheme="minorEastAsia" w:hAnsiTheme="minorEastAsia" w:hint="eastAsia"/>
        </w:rPr>
      </w:pPr>
      <w:r w:rsidRPr="00BA73F2">
        <w:rPr>
          <w:rFonts w:asciiTheme="minorEastAsia" w:eastAsiaTheme="minorEastAsia" w:hAnsiTheme="minorEastAsia" w:hint="eastAsia"/>
        </w:rPr>
        <w:t>→ 例如遠端停車、暫停、復歸，但不能取代真正的安全急停。</w:t>
      </w:r>
    </w:p>
    <w:p w14:paraId="167EB4CA" w14:textId="245CB57B" w:rsidR="008D33C3" w:rsidRPr="008D33C3" w:rsidRDefault="008D33C3" w:rsidP="008D33C3">
      <w:pPr>
        <w:pStyle w:val="Web"/>
        <w:rPr>
          <w:rFonts w:asciiTheme="minorEastAsia" w:eastAsiaTheme="minorEastAsia" w:hAnsiTheme="minorEastAsia"/>
        </w:rPr>
      </w:pPr>
      <w:r w:rsidRPr="00F538A2">
        <w:rPr>
          <w:b/>
          <w:bCs/>
        </w:rPr>
        <w:t>Reasoning:</w:t>
      </w:r>
      <w:r w:rsidR="00BA73F2" w:rsidRPr="008D33C3">
        <w:rPr>
          <w:rFonts w:asciiTheme="minorEastAsia" w:eastAsiaTheme="minorEastAsia" w:hAnsiTheme="minorEastAsia"/>
        </w:rPr>
        <w:t xml:space="preserve"> </w:t>
      </w:r>
    </w:p>
    <w:p w14:paraId="6CA968BE" w14:textId="77777777" w:rsidR="002B6547" w:rsidRPr="00D071E1" w:rsidRDefault="002B6547" w:rsidP="00F538A2">
      <w:pPr>
        <w:pStyle w:val="Web"/>
        <w:rPr>
          <w:rFonts w:eastAsiaTheme="minorEastAsia"/>
        </w:rPr>
      </w:pPr>
    </w:p>
    <w:p w14:paraId="1B1D0DC7" w14:textId="474A51F2" w:rsidR="00F538A2" w:rsidRPr="00F538A2" w:rsidRDefault="008D33C3" w:rsidP="00BF16C1">
      <w:pPr>
        <w:pStyle w:val="2"/>
        <w:rPr>
          <w:lang w:eastAsia="zh-TW"/>
        </w:rPr>
      </w:pPr>
      <w:r>
        <w:rPr>
          <w:rFonts w:hint="eastAsia"/>
          <w:lang w:eastAsia="zh-TW"/>
        </w:rPr>
        <w:t>2025-10-</w:t>
      </w:r>
      <w:r w:rsidR="002B6547">
        <w:rPr>
          <w:lang w:eastAsia="zh-TW"/>
        </w:rPr>
        <w:t>16</w:t>
      </w:r>
      <w:r w:rsidR="00B57431">
        <w:rPr>
          <w:lang w:eastAsia="zh-TW"/>
        </w:rPr>
        <w:t>:</w:t>
      </w:r>
    </w:p>
    <w:p w14:paraId="13CDF669" w14:textId="20E74A64" w:rsidR="008D33C3" w:rsidRPr="000405C8" w:rsidRDefault="00F538A2" w:rsidP="00F538A2">
      <w:pPr>
        <w:pStyle w:val="Web"/>
        <w:rPr>
          <w:rFonts w:asciiTheme="minorEastAsia" w:eastAsiaTheme="minorEastAsia" w:hAnsiTheme="minorEastAsia"/>
        </w:rPr>
      </w:pPr>
      <w:r w:rsidRPr="00F538A2">
        <w:rPr>
          <w:b/>
          <w:bCs/>
        </w:rPr>
        <w:t>Hypothesis:</w:t>
      </w:r>
      <w:r w:rsidRPr="00F538A2">
        <w:t xml:space="preserve"> </w:t>
      </w:r>
    </w:p>
    <w:p w14:paraId="654AE192" w14:textId="666DB143" w:rsidR="000405C8" w:rsidRPr="00BA73F2" w:rsidRDefault="00F538A2" w:rsidP="00F538A2">
      <w:pPr>
        <w:pStyle w:val="Web"/>
        <w:rPr>
          <w:b/>
          <w:bCs/>
        </w:rPr>
      </w:pPr>
      <w:r w:rsidRPr="00F538A2">
        <w:rPr>
          <w:b/>
          <w:bCs/>
        </w:rPr>
        <w:t>Action:</w:t>
      </w:r>
      <w:r w:rsidR="000405C8">
        <w:rPr>
          <w:rFonts w:asciiTheme="minorEastAsia" w:eastAsiaTheme="minorEastAsia" w:hAnsiTheme="minorEastAsia" w:cs="新細明體" w:hint="eastAsia"/>
        </w:rPr>
        <w:t xml:space="preserve">      </w:t>
      </w:r>
    </w:p>
    <w:p w14:paraId="1D6E1069" w14:textId="4CC21689" w:rsidR="008D33C3" w:rsidRPr="008D33C3" w:rsidRDefault="00F538A2" w:rsidP="00F538A2">
      <w:pPr>
        <w:pStyle w:val="Web"/>
        <w:rPr>
          <w:rFonts w:asciiTheme="minorEastAsia" w:eastAsiaTheme="minorEastAsia" w:hAnsiTheme="minorEastAsia" w:cs="新細明體"/>
        </w:rPr>
      </w:pPr>
      <w:r w:rsidRPr="00F538A2">
        <w:rPr>
          <w:b/>
          <w:bCs/>
        </w:rPr>
        <w:t>Finding:</w:t>
      </w:r>
      <w:r w:rsidRPr="00F538A2">
        <w:t xml:space="preserve"> </w:t>
      </w:r>
    </w:p>
    <w:p w14:paraId="44A646A3" w14:textId="61DBEA8D" w:rsidR="00F538A2" w:rsidRPr="008D33C3" w:rsidRDefault="00F538A2" w:rsidP="00F538A2">
      <w:pPr>
        <w:pStyle w:val="Web"/>
        <w:rPr>
          <w:rFonts w:asciiTheme="minorEastAsia" w:eastAsiaTheme="minorEastAsia" w:hAnsiTheme="minorEastAsia"/>
        </w:rPr>
      </w:pPr>
      <w:r w:rsidRPr="00F538A2">
        <w:rPr>
          <w:b/>
          <w:bCs/>
        </w:rPr>
        <w:t>Reasoning:</w:t>
      </w:r>
    </w:p>
    <w:p w14:paraId="7A672645" w14:textId="3FBBB74F" w:rsidR="00F538A2" w:rsidRPr="00E92BD6" w:rsidRDefault="00F538A2" w:rsidP="00E92BD6">
      <w:pPr>
        <w:pStyle w:val="1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zh-TW"/>
          <w14:ligatures w14:val="none"/>
        </w:rPr>
      </w:pPr>
      <w:r w:rsidRPr="00F538A2">
        <w:rPr>
          <w:lang w:eastAsia="zh-TW"/>
        </w:rPr>
        <w:t xml:space="preserve">4. </w:t>
      </w:r>
      <w:r w:rsidRPr="00F538A2">
        <w:t xml:space="preserve">Results &amp; Analysis </w:t>
      </w:r>
    </w:p>
    <w:p w14:paraId="62342E8F" w14:textId="77777777" w:rsidR="00F538A2" w:rsidRPr="00F538A2" w:rsidRDefault="00F538A2" w:rsidP="00F538A2">
      <w:pPr>
        <w:pStyle w:val="Web"/>
      </w:pPr>
      <w:r w:rsidRPr="00F538A2">
        <w:rPr>
          <w:i/>
          <w:iCs/>
        </w:rPr>
        <w:t>(This section is for your polished, final results. You update this as you generate key data. This is the source for your presentation slides.)</w:t>
      </w:r>
    </w:p>
    <w:p w14:paraId="06EB09C8" w14:textId="10FC2770" w:rsidR="00F538A2" w:rsidRPr="00F538A2" w:rsidRDefault="00515DC7" w:rsidP="00BF16C1">
      <w:pPr>
        <w:pStyle w:val="2"/>
        <w:rPr>
          <w:lang w:eastAsia="zh-T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1F20BA" wp14:editId="5CFB4F89">
                <wp:simplePos x="0" y="0"/>
                <wp:positionH relativeFrom="column">
                  <wp:posOffset>-1950578</wp:posOffset>
                </wp:positionH>
                <wp:positionV relativeFrom="paragraph">
                  <wp:posOffset>205762</wp:posOffset>
                </wp:positionV>
                <wp:extent cx="2160" cy="360"/>
                <wp:effectExtent l="38100" t="38100" r="36195" b="38100"/>
                <wp:wrapNone/>
                <wp:docPr id="1162718362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type w14:anchorId="79B588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8" o:spid="_x0000_s1026" type="#_x0000_t75" style="position:absolute;margin-left:-154.1pt;margin-top:15.7pt;width:1.1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XdqZtwAQAABAMAAA4AAAAAAAAAAAAAAAAAPAIAAGRy&#10;cy9lMm9Eb2MueG1sUEsBAi0AFAAGAAgAAAAhAAiz28DFAQAAZgQAABAAAAAAAAAAAAAAAAAA2AMA&#10;AGRycy9pbmsvaW5rMS54bWxQSwECLQAUAAYACAAAACEACizoIN4AAAALAQAADwAAAAAAAAAAAAAA&#10;AADL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 w:rsidR="00F538A2" w:rsidRPr="00F538A2">
        <w:rPr>
          <w:lang w:eastAsia="zh-TW"/>
        </w:rPr>
        <w:t>Key Finding 1:</w:t>
      </w:r>
      <w:r w:rsidR="00E92BD6">
        <w:rPr>
          <w:rFonts w:hint="eastAsia"/>
          <w:lang w:eastAsia="zh-TW"/>
        </w:rPr>
        <w:t xml:space="preserve"> </w:t>
      </w:r>
      <w:r w:rsidR="00472B15">
        <w:rPr>
          <w:rFonts w:hint="eastAsia"/>
          <w:lang w:eastAsia="zh-TW"/>
        </w:rPr>
        <w:t>重新設計繼電器開關線路</w:t>
      </w:r>
    </w:p>
    <w:p w14:paraId="38B382D9" w14:textId="4D3DC783" w:rsidR="00515DC7" w:rsidRDefault="00472B15" w:rsidP="000023E7">
      <w:pPr>
        <w:pStyle w:val="Web"/>
        <w:rPr>
          <w:rFonts w:eastAsiaTheme="minorEastAsia"/>
          <w:noProof/>
        </w:rPr>
      </w:pPr>
      <w:r>
        <w:rPr>
          <w:rFonts w:eastAsiaTheme="minorEastAsia" w:hint="eastAsia"/>
          <w:noProof/>
        </w:rPr>
        <w:t>因為現在電源分配將</w:t>
      </w:r>
      <w:r w:rsidR="00515DC7">
        <w:rPr>
          <w:rFonts w:eastAsiaTheme="minorEastAsia" w:hint="eastAsia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1A250E" wp14:editId="203C9C29">
                <wp:simplePos x="0" y="0"/>
                <wp:positionH relativeFrom="column">
                  <wp:posOffset>179070</wp:posOffset>
                </wp:positionH>
                <wp:positionV relativeFrom="paragraph">
                  <wp:posOffset>2612390</wp:posOffset>
                </wp:positionV>
                <wp:extent cx="35715" cy="130760"/>
                <wp:effectExtent l="38100" t="38100" r="40640" b="41275"/>
                <wp:wrapNone/>
                <wp:docPr id="1709538384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715" cy="1307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1ED7B6C4" id="筆跡 7" o:spid="_x0000_s1026" type="#_x0000_t75" style="position:absolute;margin-left:13.6pt;margin-top:205.2pt;width:3.8pt;height:1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">
                <v:imagedata r:id="rId13" o:title=""/>
              </v:shape>
            </w:pict>
          </mc:Fallback>
        </mc:AlternateContent>
      </w:r>
      <w:r>
        <w:rPr>
          <w:rFonts w:eastAsiaTheme="minorEastAsia" w:hint="eastAsia"/>
          <w:noProof/>
        </w:rPr>
        <w:t>4</w:t>
      </w:r>
      <w:r>
        <w:rPr>
          <w:rFonts w:eastAsiaTheme="minorEastAsia"/>
          <w:noProof/>
        </w:rPr>
        <w:t>8v</w:t>
      </w:r>
      <w:r>
        <w:rPr>
          <w:rFonts w:eastAsiaTheme="minorEastAsia" w:hint="eastAsia"/>
          <w:noProof/>
        </w:rPr>
        <w:t>並聯出兩個</w:t>
      </w:r>
      <w:r>
        <w:rPr>
          <w:rFonts w:eastAsiaTheme="minorEastAsia" w:hint="eastAsia"/>
          <w:noProof/>
        </w:rPr>
        <w:t>2</w:t>
      </w:r>
      <w:r>
        <w:rPr>
          <w:rFonts w:eastAsiaTheme="minorEastAsia"/>
          <w:noProof/>
        </w:rPr>
        <w:t>4v</w:t>
      </w:r>
      <w:r>
        <w:rPr>
          <w:rFonts w:eastAsiaTheme="minorEastAsia" w:hint="eastAsia"/>
          <w:noProof/>
        </w:rPr>
        <w:t>來確保大小電能夠獨立供電，因此重新將繼電器的線路重新設計</w:t>
      </w:r>
    </w:p>
    <w:p w14:paraId="24F5E1DD" w14:textId="07E69369" w:rsidR="002B6547" w:rsidRPr="002B6547" w:rsidRDefault="002B6547" w:rsidP="002B6547">
      <w:pPr>
        <w:pStyle w:val="2"/>
        <w:rPr>
          <w:lang w:eastAsia="zh-T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7FCC85" wp14:editId="71D60D23">
                <wp:simplePos x="0" y="0"/>
                <wp:positionH relativeFrom="column">
                  <wp:posOffset>-1950578</wp:posOffset>
                </wp:positionH>
                <wp:positionV relativeFrom="paragraph">
                  <wp:posOffset>205762</wp:posOffset>
                </wp:positionV>
                <wp:extent cx="2160" cy="360"/>
                <wp:effectExtent l="38100" t="38100" r="36195" b="38100"/>
                <wp:wrapNone/>
                <wp:docPr id="5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34D9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8" o:spid="_x0000_s1026" type="#_x0000_t75" style="position:absolute;margin-left:-154.1pt;margin-top:15.7pt;width:1.1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">
                <v:imagedata r:id="rId15" o:title=""/>
              </v:shape>
            </w:pict>
          </mc:Fallback>
        </mc:AlternateContent>
      </w:r>
      <w:r w:rsidRPr="00F538A2">
        <w:rPr>
          <w:lang w:eastAsia="zh-TW"/>
        </w:rPr>
        <w:t xml:space="preserve">Key </w:t>
      </w:r>
      <w:proofErr w:type="spellStart"/>
      <w:r w:rsidRPr="00F538A2">
        <w:rPr>
          <w:lang w:eastAsia="zh-TW"/>
        </w:rPr>
        <w:t>Findin</w:t>
      </w:r>
      <w:proofErr w:type="spellEnd"/>
      <w:r w:rsidRPr="00F538A2">
        <w:rPr>
          <w:lang w:eastAsia="zh-TW"/>
        </w:rPr>
        <w:t xml:space="preserve"> </w:t>
      </w:r>
      <w:r>
        <w:rPr>
          <w:lang w:eastAsia="zh-TW"/>
        </w:rPr>
        <w:t>2</w:t>
      </w:r>
      <w:r w:rsidRPr="00F538A2">
        <w:rPr>
          <w:lang w:eastAsia="zh-TW"/>
        </w:rPr>
        <w:t>: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增加大小電獨立開關</w:t>
      </w:r>
    </w:p>
    <w:p w14:paraId="4ED8DC14" w14:textId="4370B22C" w:rsidR="002B6547" w:rsidRPr="002B6547" w:rsidRDefault="002B6547" w:rsidP="002B6547">
      <w:pPr>
        <w:pStyle w:val="Web"/>
        <w:rPr>
          <w:rFonts w:eastAsiaTheme="minorEastAsia"/>
          <w:noProof/>
        </w:rPr>
      </w:pPr>
      <w:r>
        <w:rPr>
          <w:rFonts w:eastAsiaTheme="minorEastAsia" w:hint="eastAsia"/>
          <w:noProof/>
        </w:rPr>
        <w:t>以舊有的設計圖來看大小電是相連的，亦即我們無法在馬達完全斷電的情況下運行主控電腦和感測器們，這使得我們測試時需要避免誤觸馬達等問題</w:t>
      </w:r>
    </w:p>
    <w:p w14:paraId="79298CDE" w14:textId="67A8F1DF" w:rsidR="00515DC7" w:rsidRPr="000023E7" w:rsidRDefault="00515DC7" w:rsidP="000023E7">
      <w:pPr>
        <w:pStyle w:val="Web"/>
        <w:rPr>
          <w:rFonts w:eastAsiaTheme="minorEastAsia"/>
          <w:noProof/>
        </w:rPr>
      </w:pPr>
    </w:p>
    <w:p w14:paraId="443A20FE" w14:textId="77777777" w:rsidR="00F538A2" w:rsidRPr="00F538A2" w:rsidRDefault="00F538A2" w:rsidP="00BF1E02">
      <w:pPr>
        <w:pStyle w:val="1"/>
      </w:pPr>
      <w:r w:rsidRPr="00F538A2">
        <w:lastRenderedPageBreak/>
        <w:t>5. Conclusion &amp; Current Status</w:t>
      </w:r>
    </w:p>
    <w:p w14:paraId="051078BC" w14:textId="77777777" w:rsidR="00F538A2" w:rsidRPr="00F538A2" w:rsidRDefault="00F538A2" w:rsidP="00F538A2">
      <w:pPr>
        <w:pStyle w:val="Web"/>
      </w:pPr>
      <w:r w:rsidRPr="00F538A2">
        <w:rPr>
          <w:i/>
          <w:iCs/>
        </w:rPr>
        <w:t>(A brief, final summary that you update as the task progresses.)</w:t>
      </w:r>
    </w:p>
    <w:p w14:paraId="63F46A35" w14:textId="3C55D986" w:rsidR="00F538A2" w:rsidRPr="00F538A2" w:rsidRDefault="00F538A2" w:rsidP="00F538A2">
      <w:pPr>
        <w:pStyle w:val="Web"/>
        <w:numPr>
          <w:ilvl w:val="0"/>
          <w:numId w:val="3"/>
        </w:numPr>
      </w:pPr>
      <w:r w:rsidRPr="00F538A2">
        <w:rPr>
          <w:b/>
          <w:bCs/>
        </w:rPr>
        <w:t>Current Status:</w:t>
      </w:r>
      <w:r w:rsidRPr="00F538A2">
        <w:t xml:space="preserve"> </w:t>
      </w:r>
      <w:r w:rsidR="00472B15">
        <w:rPr>
          <w:rFonts w:eastAsiaTheme="minorEastAsia" w:hint="eastAsia"/>
        </w:rPr>
        <w:t>可以測試的安全電路系統</w:t>
      </w:r>
    </w:p>
    <w:p w14:paraId="1FF777B4" w14:textId="77777777" w:rsidR="000023E7" w:rsidRPr="000023E7" w:rsidRDefault="00F538A2" w:rsidP="000023E7">
      <w:pPr>
        <w:pStyle w:val="Web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0023E7">
        <w:rPr>
          <w:b/>
          <w:bCs/>
        </w:rPr>
        <w:t>Next Steps:</w:t>
      </w:r>
      <w:r w:rsidR="000023E7" w:rsidRPr="000023E7">
        <w:rPr>
          <w:rFonts w:hint="eastAsia"/>
        </w:rPr>
        <w:t xml:space="preserve"> </w:t>
      </w:r>
    </w:p>
    <w:p w14:paraId="0AF47FFA" w14:textId="46E5A437" w:rsidR="000023E7" w:rsidRDefault="008D33C3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新細明體" w:hint="eastAsia"/>
        </w:rPr>
        <w:t>待零件</w:t>
      </w:r>
      <w:r w:rsidR="00472B15">
        <w:rPr>
          <w:rFonts w:asciiTheme="minorEastAsia" w:eastAsiaTheme="minorEastAsia" w:hAnsiTheme="minorEastAsia" w:cs="新細明體" w:hint="eastAsia"/>
        </w:rPr>
        <w:t>到齊</w:t>
      </w:r>
      <w:r>
        <w:rPr>
          <w:rFonts w:asciiTheme="minorEastAsia" w:eastAsiaTheme="minorEastAsia" w:hAnsiTheme="minorEastAsia" w:cs="新細明體" w:hint="eastAsia"/>
        </w:rPr>
        <w:t>後可開始組裝測試</w:t>
      </w:r>
    </w:p>
    <w:p w14:paraId="6F26A80E" w14:textId="408137F7" w:rsidR="000023E7" w:rsidRPr="008D33C3" w:rsidRDefault="000023E7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0023E7">
        <w:rPr>
          <w:rFonts w:asciiTheme="minorEastAsia" w:eastAsiaTheme="minorEastAsia" w:hAnsiTheme="minorEastAsia" w:cs="新細明體" w:hint="eastAsia"/>
        </w:rPr>
        <w:t>依照</w:t>
      </w:r>
      <w:r w:rsidRPr="000023E7">
        <w:rPr>
          <w:rFonts w:asciiTheme="minorEastAsia" w:eastAsiaTheme="minorEastAsia" w:hAnsiTheme="minorEastAsia" w:hint="eastAsia"/>
        </w:rPr>
        <w:t>cad</w:t>
      </w:r>
      <w:r w:rsidRPr="000023E7">
        <w:rPr>
          <w:rFonts w:asciiTheme="minorEastAsia" w:eastAsiaTheme="minorEastAsia" w:hAnsiTheme="minorEastAsia" w:cs="新細明體" w:hint="eastAsia"/>
        </w:rPr>
        <w:t>圖設計電路元件佈局</w:t>
      </w:r>
    </w:p>
    <w:p w14:paraId="03E4F9C3" w14:textId="02293A6D" w:rsidR="008D33C3" w:rsidRPr="000023E7" w:rsidRDefault="008D33C3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新細明體" w:hint="eastAsia"/>
        </w:rPr>
        <w:t>等待期間可先</w:t>
      </w:r>
      <w:proofErr w:type="gramStart"/>
      <w:r>
        <w:rPr>
          <w:rFonts w:asciiTheme="minorEastAsia" w:eastAsiaTheme="minorEastAsia" w:hAnsiTheme="minorEastAsia" w:cs="新細明體" w:hint="eastAsia"/>
        </w:rPr>
        <w:t>研</w:t>
      </w:r>
      <w:proofErr w:type="gramEnd"/>
      <w:r>
        <w:rPr>
          <w:rFonts w:asciiTheme="minorEastAsia" w:eastAsiaTheme="minorEastAsia" w:hAnsiTheme="minorEastAsia" w:cs="新細明體" w:hint="eastAsia"/>
        </w:rPr>
        <w:t>讀馬達驅動器說明書，確認控制線佈局</w:t>
      </w:r>
    </w:p>
    <w:p w14:paraId="1024E721" w14:textId="1A479F1A" w:rsidR="00F538A2" w:rsidRPr="00F538A2" w:rsidRDefault="00F538A2" w:rsidP="00F538A2">
      <w:pPr>
        <w:pStyle w:val="Web"/>
        <w:numPr>
          <w:ilvl w:val="0"/>
          <w:numId w:val="3"/>
        </w:numPr>
      </w:pPr>
      <w:r w:rsidRPr="000023E7">
        <w:rPr>
          <w:b/>
          <w:bCs/>
        </w:rPr>
        <w:t>Blockers:</w:t>
      </w:r>
      <w:r w:rsidR="000023E7">
        <w:rPr>
          <w:rFonts w:eastAsiaTheme="minorEastAsia" w:hint="eastAsia"/>
          <w:b/>
          <w:bCs/>
        </w:rPr>
        <w:t xml:space="preserve"> </w:t>
      </w:r>
      <w:r w:rsidR="000023E7">
        <w:rPr>
          <w:rFonts w:eastAsiaTheme="minorEastAsia" w:hint="eastAsia"/>
        </w:rPr>
        <w:t>N/a</w:t>
      </w:r>
    </w:p>
    <w:p w14:paraId="2B75CB5B" w14:textId="77777777" w:rsidR="00F538A2" w:rsidRPr="000023E7" w:rsidRDefault="00F538A2" w:rsidP="00C425D0">
      <w:pPr>
        <w:pStyle w:val="Web"/>
      </w:pPr>
    </w:p>
    <w:p w14:paraId="0F6C4E7A" w14:textId="77777777" w:rsidR="00F177CA" w:rsidRPr="00F177CA" w:rsidRDefault="00F177CA" w:rsidP="00F177CA"/>
    <w:sectPr w:rsidR="00F177CA" w:rsidRPr="00F1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01"/>
    <w:multiLevelType w:val="hybridMultilevel"/>
    <w:tmpl w:val="1E2E1D7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D067B2D"/>
    <w:multiLevelType w:val="hybridMultilevel"/>
    <w:tmpl w:val="A09636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3305A0"/>
    <w:multiLevelType w:val="multilevel"/>
    <w:tmpl w:val="15BC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A22C2"/>
    <w:multiLevelType w:val="multilevel"/>
    <w:tmpl w:val="29FC3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25EFB"/>
    <w:multiLevelType w:val="multilevel"/>
    <w:tmpl w:val="394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58"/>
    <w:rsid w:val="000023E7"/>
    <w:rsid w:val="000405C8"/>
    <w:rsid w:val="00063D7C"/>
    <w:rsid w:val="000655E7"/>
    <w:rsid w:val="0018306B"/>
    <w:rsid w:val="001C6748"/>
    <w:rsid w:val="001E774D"/>
    <w:rsid w:val="00200CE5"/>
    <w:rsid w:val="002B6547"/>
    <w:rsid w:val="003730AD"/>
    <w:rsid w:val="00472B15"/>
    <w:rsid w:val="00515DC7"/>
    <w:rsid w:val="00532582"/>
    <w:rsid w:val="00723CB5"/>
    <w:rsid w:val="008A6CBF"/>
    <w:rsid w:val="008D33C3"/>
    <w:rsid w:val="008D5815"/>
    <w:rsid w:val="00971FA6"/>
    <w:rsid w:val="00A459B0"/>
    <w:rsid w:val="00AE0DD5"/>
    <w:rsid w:val="00B058CC"/>
    <w:rsid w:val="00B32CDB"/>
    <w:rsid w:val="00B33D58"/>
    <w:rsid w:val="00B57431"/>
    <w:rsid w:val="00BA73F2"/>
    <w:rsid w:val="00BF16C1"/>
    <w:rsid w:val="00BF1E02"/>
    <w:rsid w:val="00C21F63"/>
    <w:rsid w:val="00C35690"/>
    <w:rsid w:val="00C425D0"/>
    <w:rsid w:val="00CE6298"/>
    <w:rsid w:val="00D071E1"/>
    <w:rsid w:val="00DE2AE5"/>
    <w:rsid w:val="00E73E1D"/>
    <w:rsid w:val="00E92BD6"/>
    <w:rsid w:val="00EC7E31"/>
    <w:rsid w:val="00F177CA"/>
    <w:rsid w:val="00F5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DF64"/>
  <w15:chartTrackingRefBased/>
  <w15:docId w15:val="{B7017CA0-0B90-4549-83C7-72544A1F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4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F1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459B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59B0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BF16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A459B0"/>
    <w:rPr>
      <w:rFonts w:eastAsiaTheme="majorEastAsia" w:cstheme="majorBidi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33D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B33D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3D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3D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3D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3D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3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3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3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3D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3D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3D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3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3D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3D58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a0"/>
    <w:rsid w:val="00C425D0"/>
  </w:style>
  <w:style w:type="paragraph" w:styleId="Web">
    <w:name w:val="Normal (Web)"/>
    <w:basedOn w:val="a"/>
    <w:uiPriority w:val="99"/>
    <w:unhideWhenUsed/>
    <w:rsid w:val="00C4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character" w:styleId="ae">
    <w:name w:val="Hyperlink"/>
    <w:basedOn w:val="a0"/>
    <w:uiPriority w:val="99"/>
    <w:unhideWhenUsed/>
    <w:rsid w:val="00C3569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3569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356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4" Type="http://schemas.openxmlformats.org/officeDocument/2006/relationships/settings" Target="settings.xm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4:22:56.8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24575,'5'0'0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4:22:39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0 24575,'0'26'0,"-1"-1"0,-7 45 0,6-62 0,0 0 0,1 1 0,0-1 0,0 0 0,1 0 0,0 1 0,1-1 0,2 13 0,-3-20 3,0 0-1,1 0 1,-1-1-1,0 1 1,1 0-1,-1 0 1,0-1-1,1 1 1,-1 0-1,1-1 1,0 1-1,-1 0 1,1-1-1,-1 1 1,1-1-1,0 1 0,-1-1 1,1 0-1,0 1 1,0-1-1,-1 1 1,1-1-1,0 0 1,0 0-1,0 0 1,-1 1-1,1-1 1,0 0-1,0 0 1,0 0-1,0 0 1,1 0-1,2-1-110,0 0 0,0 0-1,0-1 1,-1 1 0,6-3 0,-3 1-690,11-4-6028</inkml:trace>
  <inkml:trace contextRef="#ctx0" brushRef="#br0" timeOffset="1072.56">59 29 24575,'-1'71'0,"3"78"0,-1-138-62,2 1-1,0-1 0,0 1 1,1-1-1,8 17 0,-6-13-926,0-1-5837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8T06:23:06.5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24575,'5'0'0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DFKai-SB"/>
        <a:cs typeface=""/>
      </a:majorFont>
      <a:minorFont>
        <a:latin typeface="Times New Roman"/>
        <a:ea typeface="DFKai-S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567AC-55D5-47FC-B0A2-ADE98979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 Dai</dc:creator>
  <cp:keywords/>
  <dc:description/>
  <cp:lastModifiedBy>Lego Dai</cp:lastModifiedBy>
  <cp:revision>9</cp:revision>
  <dcterms:created xsi:type="dcterms:W3CDTF">2025-09-27T05:11:00Z</dcterms:created>
  <dcterms:modified xsi:type="dcterms:W3CDTF">2025-10-20T11:05:00Z</dcterms:modified>
</cp:coreProperties>
</file>