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B79A2" w14:textId="4A94C11F" w:rsidR="00B33D58" w:rsidRDefault="00B96FB3" w:rsidP="00F177CA">
      <w:pPr>
        <w:pStyle w:val="a3"/>
      </w:pPr>
      <w:r w:rsidRPr="00B96FB3">
        <w:t>My Meeting Takeaways</w:t>
      </w:r>
    </w:p>
    <w:p w14:paraId="0D26746C" w14:textId="77777777" w:rsidR="003938A0" w:rsidRDefault="00F177CA" w:rsidP="003938A0">
      <w:pPr>
        <w:pStyle w:val="1"/>
        <w:numPr>
          <w:ilvl w:val="0"/>
          <w:numId w:val="8"/>
        </w:numPr>
      </w:pPr>
      <w:r w:rsidRPr="00F177CA">
        <w:t xml:space="preserve">Metadata </w:t>
      </w:r>
    </w:p>
    <w:p w14:paraId="188FA418" w14:textId="7290065F" w:rsidR="003938A0" w:rsidRDefault="003938A0" w:rsidP="00F177CA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bCs/>
        </w:rPr>
      </w:pPr>
      <w:r w:rsidRPr="003938A0">
        <w:rPr>
          <w:b/>
          <w:bCs/>
        </w:rPr>
        <w:t>My Main Task: Tomato Harvest Robot V3 Electrical Control Box Design</w:t>
      </w:r>
    </w:p>
    <w:p w14:paraId="34E28420" w14:textId="77777777" w:rsidR="003938A0" w:rsidRPr="00F177CA" w:rsidRDefault="003938A0" w:rsidP="003938A0">
      <w:pPr>
        <w:numPr>
          <w:ilvl w:val="0"/>
          <w:numId w:val="1"/>
        </w:numPr>
        <w:tabs>
          <w:tab w:val="clear" w:pos="360"/>
          <w:tab w:val="num" w:pos="720"/>
        </w:tabs>
      </w:pPr>
      <w:r>
        <w:rPr>
          <w:b/>
          <w:bCs/>
        </w:rPr>
        <w:t xml:space="preserve">Link to my “Living technical Note”: </w:t>
      </w:r>
      <w:r>
        <w:rPr>
          <w:rFonts w:hint="eastAsia"/>
          <w:b/>
          <w:bCs/>
          <w:lang w:eastAsia="zh-TW"/>
        </w:rPr>
        <w:t xml:space="preserve"> not ready yet</w:t>
      </w:r>
    </w:p>
    <w:p w14:paraId="10EED15D" w14:textId="62DAA5CC" w:rsidR="003938A0" w:rsidRPr="003938A0" w:rsidRDefault="003938A0" w:rsidP="003938A0">
      <w:pPr>
        <w:numPr>
          <w:ilvl w:val="0"/>
          <w:numId w:val="1"/>
        </w:numPr>
        <w:tabs>
          <w:tab w:val="clear" w:pos="360"/>
          <w:tab w:val="num" w:pos="720"/>
        </w:tabs>
        <w:rPr>
          <w:rFonts w:hint="eastAsia"/>
          <w:b/>
          <w:bCs/>
        </w:rPr>
      </w:pPr>
      <w:r>
        <w:rPr>
          <w:b/>
          <w:bCs/>
        </w:rPr>
        <w:t>Meeting Date:</w:t>
      </w:r>
      <w:r w:rsidRPr="005909EF">
        <w:rPr>
          <w:b/>
          <w:bCs/>
        </w:rPr>
        <w:t xml:space="preserve"> </w:t>
      </w:r>
      <w:r w:rsidRPr="005909EF">
        <w:rPr>
          <w:rFonts w:hint="eastAsia"/>
          <w:b/>
          <w:bCs/>
          <w:lang w:eastAsia="zh-TW"/>
        </w:rPr>
        <w:t>2025-09-19</w:t>
      </w:r>
    </w:p>
    <w:p w14:paraId="063D2588" w14:textId="77777777" w:rsidR="00B96569" w:rsidRPr="00F177CA" w:rsidRDefault="00B96569" w:rsidP="00B96569"/>
    <w:p w14:paraId="6F725CF9" w14:textId="20577B3F" w:rsidR="00B96569" w:rsidRDefault="00C425D0" w:rsidP="008A7D82">
      <w:pPr>
        <w:pStyle w:val="1"/>
      </w:pPr>
      <w:r>
        <w:rPr>
          <w:rStyle w:val="selected"/>
        </w:rPr>
        <w:t xml:space="preserve">2. </w:t>
      </w:r>
      <w:r w:rsidR="00565695" w:rsidRPr="00565695">
        <w:t>The Core Discussion (The "What")</w:t>
      </w:r>
    </w:p>
    <w:p w14:paraId="75B31B2C" w14:textId="00AC5CD7" w:rsidR="00C425D0" w:rsidRPr="00B96569" w:rsidRDefault="00D44F10" w:rsidP="00B96569">
      <w:pPr>
        <w:pStyle w:val="2"/>
      </w:pPr>
      <w:r w:rsidRPr="00B96569">
        <w:t>Key Discussion Point or Finding Presented</w:t>
      </w:r>
      <w:r w:rsidR="00C425D0" w:rsidRPr="00B96569">
        <w:rPr>
          <w:rStyle w:val="selected"/>
          <w:b/>
          <w:bCs/>
        </w:rPr>
        <w:t>:</w:t>
      </w:r>
    </w:p>
    <w:p w14:paraId="73266443" w14:textId="3CD76DB2" w:rsidR="00C425D0" w:rsidRDefault="00002E79" w:rsidP="00C425D0">
      <w:pPr>
        <w:pStyle w:val="Web"/>
        <w:rPr>
          <w:i/>
          <w:iCs/>
        </w:rPr>
      </w:pPr>
      <w:r>
        <w:rPr>
          <w:i/>
          <w:iCs/>
        </w:rPr>
        <w:t>(</w:t>
      </w:r>
      <w:r w:rsidRPr="00002E79">
        <w:rPr>
          <w:i/>
          <w:iCs/>
        </w:rPr>
        <w:t>what was the main result or problem you presented for this task?)</w:t>
      </w:r>
    </w:p>
    <w:p w14:paraId="74B5D4F7" w14:textId="4D0FBD06" w:rsidR="00E769C1" w:rsidRPr="005909EF" w:rsidRDefault="005909EF" w:rsidP="005909EF">
      <w:pPr>
        <w:pStyle w:val="Web"/>
        <w:ind w:firstLine="720"/>
        <w:rPr>
          <w:rFonts w:eastAsiaTheme="minorEastAsia" w:hint="eastAsia"/>
          <w:i/>
          <w:iCs/>
        </w:rPr>
      </w:pPr>
      <w:r>
        <w:rPr>
          <w:rFonts w:eastAsiaTheme="minorEastAsia"/>
          <w:i/>
          <w:iCs/>
        </w:rPr>
        <w:t>Haven’t</w:t>
      </w:r>
      <w:r>
        <w:rPr>
          <w:rFonts w:eastAsiaTheme="minorEastAsia" w:hint="eastAsia"/>
          <w:i/>
          <w:iCs/>
        </w:rPr>
        <w:t xml:space="preserve"> present yet</w:t>
      </w:r>
    </w:p>
    <w:p w14:paraId="22E15328" w14:textId="3BFF5A17" w:rsidR="00C425D0" w:rsidRDefault="004757A5" w:rsidP="00B96569">
      <w:pPr>
        <w:pStyle w:val="2"/>
        <w:rPr>
          <w:rStyle w:val="selected"/>
        </w:rPr>
      </w:pPr>
      <w:r w:rsidRPr="004757A5">
        <w:t>Professor's Feedback / Key Decision</w:t>
      </w:r>
      <w:r w:rsidR="00C425D0">
        <w:rPr>
          <w:rStyle w:val="selected"/>
        </w:rPr>
        <w:t>:</w:t>
      </w:r>
    </w:p>
    <w:p w14:paraId="47CB3021" w14:textId="776BB5F0" w:rsidR="008A7D82" w:rsidRPr="008A7D82" w:rsidRDefault="005909EF" w:rsidP="005909EF">
      <w:pPr>
        <w:ind w:firstLine="720"/>
        <w:rPr>
          <w:rFonts w:hint="eastAsia"/>
          <w:lang w:eastAsia="zh-TW"/>
        </w:rPr>
      </w:pPr>
      <w:r>
        <w:rPr>
          <w:rFonts w:hint="eastAsia"/>
          <w:lang w:eastAsia="zh-TW"/>
        </w:rPr>
        <w:t>N/a</w:t>
      </w:r>
    </w:p>
    <w:p w14:paraId="6C85B473" w14:textId="77777777" w:rsidR="004757A5" w:rsidRPr="004757A5" w:rsidRDefault="004757A5" w:rsidP="004757A5"/>
    <w:p w14:paraId="3C90A0CB" w14:textId="07B6CAF4" w:rsidR="00F538A2" w:rsidRPr="00F538A2" w:rsidRDefault="00F538A2" w:rsidP="00F538A2">
      <w:pPr>
        <w:pStyle w:val="1"/>
      </w:pPr>
      <w:r w:rsidRPr="00F538A2">
        <w:t xml:space="preserve">3. </w:t>
      </w:r>
      <w:r w:rsidR="00002E79" w:rsidRPr="00002E79">
        <w:t>The Commitmen</w:t>
      </w:r>
      <w:r w:rsidR="00002E79">
        <w:t>t</w:t>
      </w:r>
    </w:p>
    <w:p w14:paraId="759EA50B" w14:textId="40168787" w:rsidR="003F4BCB" w:rsidRPr="00F538A2" w:rsidRDefault="003F4BCB" w:rsidP="00B96569">
      <w:pPr>
        <w:pStyle w:val="2"/>
      </w:pPr>
      <w:r w:rsidRPr="003F4BCB">
        <w:t>My Resulting Action Item:</w:t>
      </w:r>
    </w:p>
    <w:p w14:paraId="64881C77" w14:textId="54B8EE66" w:rsidR="005909EF" w:rsidRDefault="00486D85" w:rsidP="003F4BCB">
      <w:pPr>
        <w:pStyle w:val="Web"/>
        <w:rPr>
          <w:rFonts w:eastAsiaTheme="minorEastAsia"/>
          <w:i/>
          <w:iCs/>
        </w:rPr>
      </w:pPr>
      <w:r w:rsidRPr="00486D85">
        <w:rPr>
          <w:i/>
          <w:iCs/>
        </w:rPr>
        <w:t xml:space="preserve">(Based on the discussion, what is the single, specific, and measurable action that you now personally own? This should include a self-proposed </w:t>
      </w:r>
      <w:r w:rsidRPr="00386355">
        <w:rPr>
          <w:b/>
          <w:bCs/>
          <w:i/>
          <w:iCs/>
        </w:rPr>
        <w:t>deadline</w:t>
      </w:r>
      <w:r w:rsidRPr="00486D85">
        <w:rPr>
          <w:i/>
          <w:iCs/>
        </w:rPr>
        <w:t>.)</w:t>
      </w:r>
    </w:p>
    <w:p w14:paraId="0B867A5B" w14:textId="77777777" w:rsidR="003938A0" w:rsidRPr="005909EF" w:rsidRDefault="003938A0" w:rsidP="003938A0">
      <w:pPr>
        <w:spacing w:before="100" w:beforeAutospacing="1" w:after="100" w:afterAutospacing="1" w:line="240" w:lineRule="auto"/>
        <w:rPr>
          <w:rFonts w:asciiTheme="majorHAnsi" w:eastAsia="新細明體" w:hAnsiTheme="majorHAnsi" w:cstheme="majorHAnsi"/>
          <w:kern w:val="0"/>
          <w:lang w:eastAsia="zh-TW"/>
          <w14:ligatures w14:val="none"/>
        </w:rPr>
      </w:pPr>
      <w:r w:rsidRPr="005909EF">
        <w:rPr>
          <w:rFonts w:asciiTheme="majorHAnsi" w:eastAsia="新細明體" w:hAnsiTheme="majorHAnsi" w:cstheme="majorHAnsi"/>
          <w:kern w:val="0"/>
          <w:lang w:eastAsia="zh-TW"/>
          <w14:ligatures w14:val="none"/>
        </w:rPr>
        <w:t xml:space="preserve">I will complete the </w:t>
      </w:r>
      <w:r w:rsidRPr="005909EF">
        <w:rPr>
          <w:rFonts w:asciiTheme="majorHAnsi" w:eastAsia="新細明體" w:hAnsiTheme="majorHAnsi" w:cstheme="majorHAnsi"/>
          <w:b/>
          <w:bCs/>
          <w:kern w:val="0"/>
          <w:lang w:eastAsia="zh-TW"/>
          <w14:ligatures w14:val="none"/>
        </w:rPr>
        <w:t>system schematic</w:t>
      </w:r>
      <w:r w:rsidRPr="005909EF">
        <w:rPr>
          <w:rFonts w:asciiTheme="majorHAnsi" w:eastAsia="新細明體" w:hAnsiTheme="majorHAnsi" w:cstheme="majorHAnsi"/>
          <w:kern w:val="0"/>
          <w:lang w:eastAsia="zh-TW"/>
          <w14:ligatures w14:val="none"/>
        </w:rPr>
        <w:t xml:space="preserve"> and the </w:t>
      </w:r>
      <w:r w:rsidRPr="005909EF">
        <w:rPr>
          <w:rFonts w:asciiTheme="majorHAnsi" w:eastAsia="新細明體" w:hAnsiTheme="majorHAnsi" w:cstheme="majorHAnsi"/>
          <w:b/>
          <w:bCs/>
          <w:kern w:val="0"/>
          <w:lang w:eastAsia="zh-TW"/>
          <w14:ligatures w14:val="none"/>
        </w:rPr>
        <w:t>initial electrical control box layout draft</w:t>
      </w:r>
      <w:r w:rsidRPr="005909EF">
        <w:rPr>
          <w:rFonts w:asciiTheme="majorHAnsi" w:eastAsia="新細明體" w:hAnsiTheme="majorHAnsi" w:cstheme="majorHAnsi"/>
          <w:kern w:val="0"/>
          <w:lang w:eastAsia="zh-TW"/>
          <w14:ligatures w14:val="none"/>
        </w:rPr>
        <w:t xml:space="preserve"> by next week:</w:t>
      </w:r>
    </w:p>
    <w:p w14:paraId="41109C79" w14:textId="47215410" w:rsidR="003938A0" w:rsidRPr="005909EF" w:rsidRDefault="003938A0" w:rsidP="003938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新細明體" w:hAnsiTheme="majorHAnsi" w:cstheme="majorHAnsi"/>
          <w:kern w:val="0"/>
          <w:lang w:eastAsia="zh-TW"/>
          <w14:ligatures w14:val="none"/>
        </w:rPr>
      </w:pPr>
      <w:r w:rsidRPr="005909EF">
        <w:rPr>
          <w:rFonts w:asciiTheme="majorHAnsi" w:eastAsia="新細明體" w:hAnsiTheme="majorHAnsi" w:cstheme="majorHAnsi"/>
          <w:kern w:val="0"/>
          <w:lang w:eastAsia="zh-TW"/>
          <w14:ligatures w14:val="none"/>
        </w:rPr>
        <w:t xml:space="preserve">Use </w:t>
      </w:r>
      <w:proofErr w:type="spellStart"/>
      <w:r w:rsidRPr="005909EF">
        <w:rPr>
          <w:rFonts w:asciiTheme="majorHAnsi" w:eastAsia="新細明體" w:hAnsiTheme="majorHAnsi" w:cstheme="majorHAnsi"/>
          <w:b/>
          <w:bCs/>
          <w:kern w:val="0"/>
          <w:lang w:eastAsia="zh-TW"/>
          <w14:ligatures w14:val="none"/>
        </w:rPr>
        <w:t>KiCad</w:t>
      </w:r>
      <w:proofErr w:type="spellEnd"/>
      <w:r w:rsidRPr="005909EF">
        <w:rPr>
          <w:rFonts w:asciiTheme="majorHAnsi" w:eastAsia="新細明體" w:hAnsiTheme="majorHAnsi" w:cstheme="majorHAnsi"/>
          <w:kern w:val="0"/>
          <w:lang w:eastAsia="zh-TW"/>
          <w14:ligatures w14:val="none"/>
        </w:rPr>
        <w:t xml:space="preserve"> to create a complete schematic diagram, including both high-power and low-power systems, the battery, DC-DC converters, Jetson, microcontroller, motor drivers, and protection components such as fuses.</w:t>
      </w:r>
    </w:p>
    <w:p w14:paraId="49446D0B" w14:textId="77777777" w:rsidR="003938A0" w:rsidRDefault="003938A0" w:rsidP="003938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新細明體" w:hAnsiTheme="majorHAnsi" w:cstheme="majorHAnsi"/>
          <w:kern w:val="0"/>
          <w:lang w:eastAsia="zh-TW"/>
          <w14:ligatures w14:val="none"/>
        </w:rPr>
      </w:pPr>
      <w:r w:rsidRPr="005909EF">
        <w:rPr>
          <w:rFonts w:asciiTheme="majorHAnsi" w:eastAsia="新細明體" w:hAnsiTheme="majorHAnsi" w:cstheme="majorHAnsi"/>
          <w:kern w:val="0"/>
          <w:lang w:eastAsia="zh-TW"/>
          <w14:ligatures w14:val="none"/>
        </w:rPr>
        <w:t>These documents will serve as the foundation for the subsequent control box design and wiring optimization.</w:t>
      </w:r>
    </w:p>
    <w:p w14:paraId="5EED9A54" w14:textId="1B06F5CA" w:rsidR="003938A0" w:rsidRPr="005909EF" w:rsidRDefault="003938A0" w:rsidP="003938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新細明體" w:hAnsiTheme="majorHAnsi" w:cstheme="majorHAnsi" w:hint="eastAsia"/>
          <w:kern w:val="0"/>
          <w:lang w:eastAsia="zh-TW"/>
          <w14:ligatures w14:val="none"/>
        </w:rPr>
      </w:pPr>
      <w:r w:rsidRPr="005909EF">
        <w:rPr>
          <w:rFonts w:asciiTheme="majorHAnsi" w:eastAsia="新細明體" w:hAnsiTheme="majorHAnsi" w:cstheme="majorHAnsi"/>
          <w:kern w:val="0"/>
          <w:lang w:eastAsia="zh-TW"/>
          <w14:ligatures w14:val="none"/>
        </w:rPr>
        <w:lastRenderedPageBreak/>
        <w:t>The exact specifications of the battery and motor drivers (voltage/current requirements) must be confirmed; otherwise, there is a risk in power module selection</w:t>
      </w:r>
      <w:r>
        <w:rPr>
          <w:rFonts w:asciiTheme="majorHAnsi" w:eastAsia="新細明體" w:hAnsiTheme="majorHAnsi" w:cstheme="majorHAnsi" w:hint="eastAsia"/>
          <w:kern w:val="0"/>
          <w:lang w:eastAsia="zh-TW"/>
          <w14:ligatures w14:val="none"/>
        </w:rPr>
        <w:t>.</w:t>
      </w:r>
      <w:r>
        <w:rPr>
          <w:rFonts w:asciiTheme="majorHAnsi" w:eastAsia="新細明體" w:hAnsiTheme="majorHAnsi" w:cstheme="majorHAnsi" w:hint="eastAsia"/>
          <w:kern w:val="0"/>
          <w:lang w:eastAsia="zh-TW"/>
          <w14:ligatures w14:val="none"/>
        </w:rPr>
        <w:t xml:space="preserve"> </w:t>
      </w:r>
      <w:r>
        <w:rPr>
          <w:rFonts w:asciiTheme="majorHAnsi" w:eastAsia="新細明體" w:hAnsiTheme="majorHAnsi" w:cstheme="majorHAnsi" w:hint="eastAsia"/>
          <w:kern w:val="0"/>
          <w:lang w:eastAsia="zh-TW"/>
          <w14:ligatures w14:val="none"/>
        </w:rPr>
        <w:t>I will do a research on each electric component</w:t>
      </w:r>
      <w:r>
        <w:rPr>
          <w:rFonts w:asciiTheme="majorHAnsi" w:eastAsia="新細明體" w:hAnsiTheme="majorHAnsi" w:cstheme="majorHAnsi" w:hint="eastAsia"/>
          <w:kern w:val="0"/>
          <w:lang w:eastAsia="zh-TW"/>
          <w14:ligatures w14:val="none"/>
        </w:rPr>
        <w:t xml:space="preserve"> to make sure they can work properly.</w:t>
      </w:r>
    </w:p>
    <w:p w14:paraId="433246AF" w14:textId="5D2B297E" w:rsidR="003938A0" w:rsidRPr="005909EF" w:rsidRDefault="003938A0" w:rsidP="003938A0">
      <w:pPr>
        <w:spacing w:before="100" w:beforeAutospacing="1" w:after="100" w:afterAutospacing="1" w:line="240" w:lineRule="auto"/>
        <w:rPr>
          <w:rFonts w:asciiTheme="majorHAnsi" w:eastAsia="新細明體" w:hAnsiTheme="majorHAnsi" w:cstheme="majorHAnsi"/>
          <w:kern w:val="0"/>
          <w:lang w:eastAsia="zh-TW"/>
          <w14:ligatures w14:val="none"/>
        </w:rPr>
      </w:pPr>
    </w:p>
    <w:p w14:paraId="61181DA1" w14:textId="64A2B830" w:rsidR="003938A0" w:rsidRPr="005909EF" w:rsidRDefault="003938A0" w:rsidP="003938A0">
      <w:pPr>
        <w:spacing w:before="100" w:beforeAutospacing="1" w:after="100" w:afterAutospacing="1" w:line="240" w:lineRule="auto"/>
        <w:rPr>
          <w:rFonts w:asciiTheme="majorHAnsi" w:eastAsia="新細明體" w:hAnsiTheme="majorHAnsi" w:cstheme="majorHAnsi"/>
          <w:kern w:val="0"/>
          <w:lang w:eastAsia="zh-TW"/>
          <w14:ligatures w14:val="none"/>
        </w:rPr>
      </w:pPr>
      <w:r w:rsidRPr="005909EF">
        <w:rPr>
          <w:rFonts w:asciiTheme="majorHAnsi" w:eastAsia="新細明體" w:hAnsiTheme="majorHAnsi" w:cstheme="majorHAnsi"/>
          <w:b/>
          <w:bCs/>
          <w:kern w:val="0"/>
          <w:lang w:eastAsia="zh-TW"/>
          <w14:ligatures w14:val="none"/>
        </w:rPr>
        <w:t>Deadline:</w:t>
      </w:r>
      <w:r w:rsidRPr="005909EF">
        <w:rPr>
          <w:rFonts w:asciiTheme="majorHAnsi" w:eastAsia="新細明體" w:hAnsiTheme="majorHAnsi" w:cstheme="majorHAnsi"/>
          <w:kern w:val="0"/>
          <w:lang w:eastAsia="zh-TW"/>
          <w14:ligatures w14:val="none"/>
        </w:rPr>
        <w:t xml:space="preserve"> Before next week’s meeting </w:t>
      </w:r>
    </w:p>
    <w:p w14:paraId="44198FCC" w14:textId="77777777" w:rsidR="005909EF" w:rsidRPr="003938A0" w:rsidRDefault="005909EF" w:rsidP="003F4BCB">
      <w:pPr>
        <w:pStyle w:val="Web"/>
        <w:rPr>
          <w:rFonts w:eastAsiaTheme="minorEastAsia" w:hint="eastAsia"/>
          <w:i/>
          <w:iCs/>
        </w:rPr>
      </w:pPr>
    </w:p>
    <w:p w14:paraId="31D580FB" w14:textId="38A16119" w:rsidR="003F4BCB" w:rsidRDefault="00486D85" w:rsidP="00B96569">
      <w:pPr>
        <w:pStyle w:val="2"/>
      </w:pPr>
      <w:r w:rsidRPr="00486D85">
        <w:t>New Dependencies / Blockers:</w:t>
      </w:r>
    </w:p>
    <w:p w14:paraId="0F6C4E7A" w14:textId="62468037" w:rsidR="00F177CA" w:rsidRDefault="00486D85" w:rsidP="00F177CA">
      <w:pPr>
        <w:rPr>
          <w:i/>
          <w:iCs/>
        </w:rPr>
      </w:pPr>
      <w:r w:rsidRPr="00486D85">
        <w:rPr>
          <w:i/>
          <w:iCs/>
        </w:rPr>
        <w:t>(Is your work now blocked by someone else? Does someone else's work now depend on you?)</w:t>
      </w:r>
    </w:p>
    <w:p w14:paraId="31916DA4" w14:textId="340DA6F4" w:rsidR="003938A0" w:rsidRPr="005909EF" w:rsidRDefault="003938A0" w:rsidP="003938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新細明體" w:hAnsiTheme="majorHAnsi" w:cstheme="majorHAnsi"/>
          <w:kern w:val="0"/>
          <w:lang w:eastAsia="zh-TW"/>
          <w14:ligatures w14:val="none"/>
        </w:rPr>
      </w:pPr>
      <w:r w:rsidRPr="005909EF">
        <w:rPr>
          <w:rFonts w:asciiTheme="majorHAnsi" w:eastAsia="新細明體" w:hAnsiTheme="majorHAnsi" w:cstheme="majorHAnsi"/>
          <w:kern w:val="0"/>
          <w:lang w:eastAsia="zh-TW"/>
          <w14:ligatures w14:val="none"/>
        </w:rPr>
        <w:t>I need the previous circuit design files or component list from my senior for reference and comparison with the new design</w:t>
      </w:r>
      <w:r>
        <w:rPr>
          <w:rFonts w:asciiTheme="majorHAnsi" w:eastAsia="新細明體" w:hAnsiTheme="majorHAnsi" w:cstheme="majorHAnsi" w:hint="eastAsia"/>
          <w:kern w:val="0"/>
          <w:lang w:eastAsia="zh-TW"/>
          <w14:ligatures w14:val="none"/>
        </w:rPr>
        <w:t xml:space="preserve">, we will have a </w:t>
      </w:r>
      <w:r>
        <w:rPr>
          <w:rFonts w:asciiTheme="majorHAnsi" w:eastAsia="新細明體" w:hAnsiTheme="majorHAnsi" w:cstheme="majorHAnsi"/>
          <w:kern w:val="0"/>
          <w:lang w:eastAsia="zh-TW"/>
          <w14:ligatures w14:val="none"/>
        </w:rPr>
        <w:t>discussion</w:t>
      </w:r>
      <w:r>
        <w:rPr>
          <w:rFonts w:asciiTheme="majorHAnsi" w:eastAsia="新細明體" w:hAnsiTheme="majorHAnsi" w:cstheme="majorHAnsi" w:hint="eastAsia"/>
          <w:kern w:val="0"/>
          <w:lang w:eastAsia="zh-TW"/>
          <w14:ligatures w14:val="none"/>
        </w:rPr>
        <w:t xml:space="preserve"> next week.</w:t>
      </w:r>
    </w:p>
    <w:p w14:paraId="20BC11DB" w14:textId="77777777" w:rsidR="003938A0" w:rsidRDefault="003938A0" w:rsidP="003938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新細明體" w:hAnsiTheme="majorHAnsi" w:cstheme="majorHAnsi"/>
          <w:kern w:val="0"/>
          <w:lang w:eastAsia="zh-TW"/>
          <w14:ligatures w14:val="none"/>
        </w:rPr>
      </w:pPr>
      <w:r w:rsidRPr="005909EF">
        <w:rPr>
          <w:rFonts w:asciiTheme="majorHAnsi" w:eastAsia="新細明體" w:hAnsiTheme="majorHAnsi" w:cstheme="majorHAnsi"/>
          <w:kern w:val="0"/>
          <w:lang w:eastAsia="zh-TW"/>
          <w14:ligatures w14:val="none"/>
        </w:rPr>
        <w:t>The layout draft also requires the latest chassis and control box dimensions from the mechanical team for accurate planning.</w:t>
      </w:r>
    </w:p>
    <w:p w14:paraId="02139189" w14:textId="33EBA152" w:rsidR="003938A0" w:rsidRPr="005909EF" w:rsidRDefault="003938A0" w:rsidP="003938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新細明體" w:hAnsiTheme="majorHAnsi" w:cstheme="majorHAnsi"/>
          <w:kern w:val="0"/>
          <w:lang w:eastAsia="zh-TW"/>
          <w14:ligatures w14:val="none"/>
        </w:rPr>
      </w:pPr>
      <w:r>
        <w:rPr>
          <w:rFonts w:asciiTheme="majorHAnsi" w:eastAsia="新細明體" w:hAnsiTheme="majorHAnsi" w:cstheme="majorHAnsi" w:hint="eastAsia"/>
          <w:kern w:val="0"/>
          <w:lang w:eastAsia="zh-TW"/>
          <w14:ligatures w14:val="none"/>
        </w:rPr>
        <w:t>Robot</w:t>
      </w:r>
      <w:r>
        <w:rPr>
          <w:rFonts w:asciiTheme="majorHAnsi" w:eastAsia="新細明體" w:hAnsiTheme="majorHAnsi" w:cstheme="majorHAnsi"/>
          <w:kern w:val="0"/>
          <w:lang w:eastAsia="zh-TW"/>
          <w14:ligatures w14:val="none"/>
        </w:rPr>
        <w:t>’</w:t>
      </w:r>
      <w:r>
        <w:rPr>
          <w:rFonts w:asciiTheme="majorHAnsi" w:eastAsia="新細明體" w:hAnsiTheme="majorHAnsi" w:cstheme="majorHAnsi" w:hint="eastAsia"/>
          <w:kern w:val="0"/>
          <w:lang w:eastAsia="zh-TW"/>
          <w14:ligatures w14:val="none"/>
        </w:rPr>
        <w:t>s workspace is hot</w:t>
      </w:r>
      <w:r>
        <w:rPr>
          <w:rFonts w:asciiTheme="majorHAnsi" w:eastAsia="新細明體" w:hAnsiTheme="majorHAnsi" w:cstheme="majorHAnsi" w:hint="eastAsia"/>
          <w:kern w:val="0"/>
          <w:lang w:eastAsia="zh-TW"/>
          <w14:ligatures w14:val="none"/>
        </w:rPr>
        <w:t>, so we have to discuss about the c</w:t>
      </w:r>
      <w:r w:rsidRPr="003938A0">
        <w:rPr>
          <w:rFonts w:asciiTheme="majorHAnsi" w:eastAsia="新細明體" w:hAnsiTheme="majorHAnsi" w:cstheme="majorHAnsi"/>
          <w:kern w:val="0"/>
          <w:lang w:eastAsia="zh-TW"/>
          <w14:ligatures w14:val="none"/>
        </w:rPr>
        <w:t>ircuit configuration to avoid overheating problems</w:t>
      </w:r>
    </w:p>
    <w:p w14:paraId="1740F65D" w14:textId="73B63EBA" w:rsidR="005909EF" w:rsidRPr="003938A0" w:rsidRDefault="005909EF" w:rsidP="003938A0">
      <w:pPr>
        <w:rPr>
          <w:rFonts w:hint="eastAsia"/>
          <w:i/>
          <w:iCs/>
          <w:lang w:eastAsia="zh-TW"/>
        </w:rPr>
      </w:pPr>
    </w:p>
    <w:sectPr w:rsidR="005909EF" w:rsidRPr="00393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0A7B08"/>
    <w:multiLevelType w:val="multilevel"/>
    <w:tmpl w:val="59B8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B64954"/>
    <w:multiLevelType w:val="hybridMultilevel"/>
    <w:tmpl w:val="7DD84652"/>
    <w:lvl w:ilvl="0" w:tplc="0FD4887C">
      <w:start w:val="1"/>
      <w:numFmt w:val="decimal"/>
      <w:lvlText w:val="%1."/>
      <w:lvlJc w:val="left"/>
      <w:pPr>
        <w:ind w:left="398" w:hanging="39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3B8374E"/>
    <w:multiLevelType w:val="multilevel"/>
    <w:tmpl w:val="D68A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3305A0"/>
    <w:multiLevelType w:val="multilevel"/>
    <w:tmpl w:val="15BC1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7A41FF"/>
    <w:multiLevelType w:val="multilevel"/>
    <w:tmpl w:val="0FC2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8A22C2"/>
    <w:multiLevelType w:val="multilevel"/>
    <w:tmpl w:val="29FC31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B176A1"/>
    <w:multiLevelType w:val="multilevel"/>
    <w:tmpl w:val="C1F8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825EFB"/>
    <w:multiLevelType w:val="multilevel"/>
    <w:tmpl w:val="394C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0648615">
    <w:abstractNumId w:val="5"/>
  </w:num>
  <w:num w:numId="2" w16cid:durableId="683360061">
    <w:abstractNumId w:val="7"/>
  </w:num>
  <w:num w:numId="3" w16cid:durableId="1809086752">
    <w:abstractNumId w:val="3"/>
  </w:num>
  <w:num w:numId="4" w16cid:durableId="498663801">
    <w:abstractNumId w:val="4"/>
  </w:num>
  <w:num w:numId="5" w16cid:durableId="1688948195">
    <w:abstractNumId w:val="6"/>
  </w:num>
  <w:num w:numId="6" w16cid:durableId="1141800472">
    <w:abstractNumId w:val="2"/>
  </w:num>
  <w:num w:numId="7" w16cid:durableId="1969895341">
    <w:abstractNumId w:val="0"/>
  </w:num>
  <w:num w:numId="8" w16cid:durableId="631327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D58"/>
    <w:rsid w:val="00002E79"/>
    <w:rsid w:val="000655E7"/>
    <w:rsid w:val="0018306B"/>
    <w:rsid w:val="001E774D"/>
    <w:rsid w:val="00386355"/>
    <w:rsid w:val="003938A0"/>
    <w:rsid w:val="003F4BCB"/>
    <w:rsid w:val="004757A5"/>
    <w:rsid w:val="00486D85"/>
    <w:rsid w:val="005124E2"/>
    <w:rsid w:val="00532582"/>
    <w:rsid w:val="00565695"/>
    <w:rsid w:val="005909EF"/>
    <w:rsid w:val="00607AF8"/>
    <w:rsid w:val="008A6CBF"/>
    <w:rsid w:val="008A7D82"/>
    <w:rsid w:val="008D5815"/>
    <w:rsid w:val="00971FA6"/>
    <w:rsid w:val="00A459B0"/>
    <w:rsid w:val="00AE0DD5"/>
    <w:rsid w:val="00B058CC"/>
    <w:rsid w:val="00B32CDB"/>
    <w:rsid w:val="00B33D58"/>
    <w:rsid w:val="00B57431"/>
    <w:rsid w:val="00B96569"/>
    <w:rsid w:val="00B96FB3"/>
    <w:rsid w:val="00BA2BFD"/>
    <w:rsid w:val="00BF1E02"/>
    <w:rsid w:val="00C425D0"/>
    <w:rsid w:val="00D138C3"/>
    <w:rsid w:val="00D44F10"/>
    <w:rsid w:val="00DE2AE5"/>
    <w:rsid w:val="00E73E1D"/>
    <w:rsid w:val="00E769C1"/>
    <w:rsid w:val="00E83AFD"/>
    <w:rsid w:val="00EC7E31"/>
    <w:rsid w:val="00F177CA"/>
    <w:rsid w:val="00F35C18"/>
    <w:rsid w:val="00F5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1DF64"/>
  <w15:chartTrackingRefBased/>
  <w15:docId w15:val="{B7017CA0-0B90-4549-83C7-72544A1F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A45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96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A459B0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3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3D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3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3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3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3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459B0"/>
    <w:rPr>
      <w:rFonts w:asciiTheme="majorHAnsi" w:eastAsiaTheme="majorEastAsia" w:hAnsiTheme="majorHAnsi" w:cstheme="majorBidi"/>
      <w:sz w:val="40"/>
      <w:szCs w:val="40"/>
    </w:rPr>
  </w:style>
  <w:style w:type="character" w:customStyle="1" w:styleId="20">
    <w:name w:val="標題 2 字元"/>
    <w:basedOn w:val="a0"/>
    <w:link w:val="2"/>
    <w:uiPriority w:val="9"/>
    <w:rsid w:val="00B96569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A459B0"/>
    <w:rPr>
      <w:rFonts w:eastAsiaTheme="majorEastAsia" w:cstheme="majorBidi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B33D5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B33D5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33D5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33D5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33D5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33D5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3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33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3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33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33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33D5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33D5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33D5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33D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33D5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33D58"/>
    <w:rPr>
      <w:b/>
      <w:bCs/>
      <w:smallCaps/>
      <w:color w:val="0F4761" w:themeColor="accent1" w:themeShade="BF"/>
      <w:spacing w:val="5"/>
    </w:rPr>
  </w:style>
  <w:style w:type="character" w:customStyle="1" w:styleId="selected">
    <w:name w:val="selected"/>
    <w:basedOn w:val="a0"/>
    <w:rsid w:val="00C425D0"/>
  </w:style>
  <w:style w:type="paragraph" w:styleId="Web">
    <w:name w:val="Normal (Web)"/>
    <w:basedOn w:val="a"/>
    <w:uiPriority w:val="99"/>
    <w:semiHidden/>
    <w:unhideWhenUsed/>
    <w:rsid w:val="00C42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zh-TW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1">
      <a:majorFont>
        <a:latin typeface="Times New Roman"/>
        <a:ea typeface="DFKai-SB"/>
        <a:cs typeface=""/>
      </a:majorFont>
      <a:minorFont>
        <a:latin typeface="Times New Roman"/>
        <a:ea typeface="DFKai-SB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 Wei Hsu</dc:creator>
  <cp:keywords/>
  <dc:description/>
  <cp:lastModifiedBy>子寓 戴</cp:lastModifiedBy>
  <cp:revision>3</cp:revision>
  <dcterms:created xsi:type="dcterms:W3CDTF">2025-09-19T13:09:00Z</dcterms:created>
  <dcterms:modified xsi:type="dcterms:W3CDTF">2025-09-19T13:30:00Z</dcterms:modified>
</cp:coreProperties>
</file>