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176" coordsize="21600,21600" o:spt="176.0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connectlocs="@8,0;0,@9;@8,@7;@6,@9" o:connecttype="custom" gradientshapeok="t" limo="10800,10800" textboxrect="@3,@3,@4,@5"/>
          </v:shapetype>
          <v:shapetype id="_x0000_t4" coordsize="21600,21600" o:spt="4.0" path="m10800,l,10800,10800,21600,21600,10800xe">
            <v:stroke joinstyle="miter"/>
            <v:path o:connecttype="rect" gradientshapeok="t" textboxrect="5400,5400,16200,16200"/>
          </v:shapetype>
          <v:shapetype id="_x0000_t22" coordsize="21600,21600" o:spt="22.0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connectangles="270,270,180,90,0" o:connectlocs="10800,@0;10800,0;0,10800;10800,21600;21600,10800" o:connecttype="custom" o:extrusionok="f" gradientshapeok="t" textboxrect="0,@0,21600,@2"/>
            <v:handles/>
            <o:complex v:ext="view"/>
          </v:shapetype>
          <v:shapetype id="_x0000_t96" coordsize="21600,21600" o:spt="96.0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connectlocs="10800,0;3163,3163;0,10800;3163,18437;10800,21600;18437,18437;21600,10800;18437,3163" o:connecttype="custom" o:extrusionok="f" gradientshapeok="t" textboxrect="3163,3163,18437,18437"/>
            <v:handles/>
            <o:complex v:ext="view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7" w:rightFromText="187" w:topFromText="0" w:bottomFromText="0" w:vertAnchor="page" w:horzAnchor="margin" w:tblpXSpec="right" w:tblpYSpec="top"/>
        <w:tblW w:w="6235.0" w:type="dxa"/>
        <w:jc w:val="left"/>
        <w:tblInd w:w="-115.0" w:type="dxa"/>
        <w:tblBorders>
          <w:top w:color="9bbb59" w:space="0" w:sz="36" w:val="single"/>
          <w:bottom w:color="9bbb59" w:space="0" w:sz="36" w:val="single"/>
          <w:insideH w:color="9bbb59" w:space="0" w:sz="36" w:val="single"/>
        </w:tblBorders>
        <w:tblLayout w:type="fixed"/>
        <w:tblLook w:val="0400"/>
      </w:tblPr>
      <w:tblGrid>
        <w:gridCol w:w="6235"/>
        <w:tblGridChange w:id="0">
          <w:tblGrid>
            <w:gridCol w:w="62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Software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Work Management Stable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Version 2.0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Prepared by class SE1432,  Group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uyen Dac Dung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Dam Huy Nam Anh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Dao Minh nguyet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Nguyen Huu Dai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Vu Hoang Minh Quan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202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ind w:left="0" w:firstLine="0"/>
        <w:rPr/>
      </w:pPr>
      <w:bookmarkStart w:colFirst="0" w:colLast="0" w:name="_heading=h.xwnp3loa68k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ind w:left="0" w:firstLine="0"/>
        <w:rPr/>
      </w:pPr>
      <w:bookmarkStart w:colFirst="0" w:colLast="0" w:name="_heading=h.nq06ccox617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ind w:left="0" w:firstLine="0"/>
        <w:rPr/>
      </w:pPr>
      <w:bookmarkStart w:colFirst="0" w:colLast="0" w:name="_heading=h.v8fx91va22d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left="0" w:firstLine="0"/>
        <w:rPr/>
      </w:pPr>
      <w:bookmarkStart w:colFirst="0" w:colLast="0" w:name="_heading=h.xzvti0ttirs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ind w:left="0" w:firstLine="0"/>
        <w:rPr/>
      </w:pPr>
      <w:bookmarkStart w:colFirst="0" w:colLast="0" w:name="_heading=h.nad3zdpb8s2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ind w:left="0" w:firstLine="0"/>
        <w:rPr/>
      </w:pPr>
      <w:bookmarkStart w:colFirst="0" w:colLast="0" w:name="_heading=h.m1eezmmxd4f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ind w:left="0" w:firstLine="0"/>
        <w:rPr/>
      </w:pPr>
      <w:bookmarkStart w:colFirst="0" w:colLast="0" w:name="_heading=h.v9sugn9nta3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heading=h.1b7x22zcwb3b" w:id="7"/>
      <w:bookmarkEnd w:id="7"/>
      <w:r w:rsidDel="00000000" w:rsidR="00000000" w:rsidRPr="00000000">
        <w:rPr>
          <w:rtl w:val="0"/>
        </w:rPr>
        <w:t xml:space="preserve">Content Table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1.Document description</w:t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2.SRS overview</w:t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2.1. List of system users</w:t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 List of use cases</w:t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 Use case diagram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2.3.1. Preliminary use case diagram</w:t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 Use case detail diagrams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2.3.2.1. Use case “Apply jobs (apply by CV)”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2.3.2.2. Use case “Manage user’s details (information, CV)”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2.3.2.3. Use case “List company, List job”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2.3.2.4. Use case “Manage post of hiring employee”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h.4c1d4r3zilu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2.3.2.5. Use case “Register/Login for users”</w:t>
              <w:tab/>
            </w:r>
          </w:hyperlink>
          <w:r w:rsidDel="00000000" w:rsidR="00000000" w:rsidRPr="00000000">
            <w:fldChar w:fldCharType="begin"/>
            <w:instrText xml:space="preserve"> PAGEREF _heading=h.4c1d4r3zilue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 Activity diagrams for use case “Apply Jobs”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26in1r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3.Data model</w:t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lnxbz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 Entity Relationship Diagram</w:t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 Table details/Chi tiết các bảng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1ksv4u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3.2.1. Table name: Accounts</w:t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44sini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3.2.2. Table name: CVFiles</w:t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jxsxq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3.2.3. Table name: Posts</w:t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z337y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3.2.4. Table name: Companies</w:t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j2qqm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3.2.5. Table name:  AppliedUser</w:t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1y810t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Class diagram</w:t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4i7ojh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4.1. List of classes in the Layers</w:t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xcytp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4.2. Modeling the Class Behaviors - sequence diagrams  for use case “Apply Jobs”</w:t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Style w:val="Heading1"/>
        <w:ind w:left="0" w:firstLine="0"/>
        <w:rPr/>
      </w:pPr>
      <w:bookmarkStart w:colFirst="0" w:colLast="0" w:name="_heading=h.3sj87kvvh6v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left="0" w:firstLine="0"/>
        <w:rPr/>
      </w:pPr>
      <w:bookmarkStart w:colFirst="0" w:colLast="0" w:name="_heading=h.30j0zll" w:id="9"/>
      <w:bookmarkEnd w:id="9"/>
      <w:r w:rsidDel="00000000" w:rsidR="00000000" w:rsidRPr="00000000">
        <w:rPr>
          <w:rtl w:val="0"/>
        </w:rPr>
        <w:t xml:space="preserve">1.Document description</w:t>
      </w:r>
    </w:p>
    <w:p w:rsidR="00000000" w:rsidDel="00000000" w:rsidP="00000000" w:rsidRDefault="00000000" w:rsidRPr="00000000" w14:paraId="00000030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describes OO solution version 1.0 for the Library system. It is divided into  the following sections:</w:t>
      </w:r>
    </w:p>
    <w:p w:rsidR="00000000" w:rsidDel="00000000" w:rsidP="00000000" w:rsidRDefault="00000000" w:rsidRPr="00000000" w14:paraId="00000031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an overview of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Management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’s requirements will be provided,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including a 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system users, use cases, use case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activity diagrams that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most important use case scenarios.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an E-R diagram and all tables of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Management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detail will be presented.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 all classes organized in the layers and their behaviors (sequence diagrams) for the most important use cases will be presented.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 the most screen prototypes will be presented.</w:t>
      </w:r>
    </w:p>
    <w:p w:rsidR="00000000" w:rsidDel="00000000" w:rsidP="00000000" w:rsidRDefault="00000000" w:rsidRPr="00000000" w14:paraId="00000036">
      <w:pPr>
        <w:pStyle w:val="Heading1"/>
        <w:ind w:left="0" w:firstLine="0"/>
        <w:rPr/>
      </w:pPr>
      <w:bookmarkStart w:colFirst="0" w:colLast="0" w:name="_heading=h.1fob9te" w:id="10"/>
      <w:bookmarkEnd w:id="10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SRS overview</w:t>
      </w:r>
    </w:p>
    <w:p w:rsidR="00000000" w:rsidDel="00000000" w:rsidP="00000000" w:rsidRDefault="00000000" w:rsidRPr="00000000" w14:paraId="00000037">
      <w:pPr>
        <w:pStyle w:val="Heading2"/>
        <w:rPr>
          <w:i w:val="0"/>
        </w:rPr>
      </w:pPr>
      <w:bookmarkStart w:colFirst="0" w:colLast="0" w:name="_heading=h.3znysh7" w:id="11"/>
      <w:bookmarkEnd w:id="11"/>
      <w:r w:rsidDel="00000000" w:rsidR="00000000" w:rsidRPr="00000000">
        <w:rPr>
          <w:i w:val="0"/>
          <w:rtl w:val="0"/>
        </w:rPr>
        <w:t xml:space="preserve"> 2.1. List of system users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1.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Recruiter: The person is working in company who want to hire Applicant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 Applicant: The person want to find the job</w:t>
      </w:r>
    </w:p>
    <w:p w:rsidR="00000000" w:rsidDel="00000000" w:rsidP="00000000" w:rsidRDefault="00000000" w:rsidRPr="00000000" w14:paraId="0000003A">
      <w:pPr>
        <w:pStyle w:val="Heading2"/>
        <w:rPr>
          <w:i w:val="0"/>
        </w:rPr>
      </w:pPr>
      <w:bookmarkStart w:colFirst="0" w:colLast="0" w:name="_heading=h.2et92p0" w:id="12"/>
      <w:bookmarkEnd w:id="12"/>
      <w:r w:rsidDel="00000000" w:rsidR="00000000" w:rsidRPr="00000000">
        <w:rPr>
          <w:i w:val="0"/>
          <w:rtl w:val="0"/>
        </w:rPr>
        <w:t xml:space="preserve">2.2. List of use cases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jobs (apply by CV)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 Manage user’s details (information, CV)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 List company, list job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4. Manage post of hiring employee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5. Register/Login for users</w:t>
      </w:r>
    </w:p>
    <w:sdt>
      <w:sdtPr>
        <w:tag w:val="goog_rdk_0"/>
      </w:sdtPr>
      <w:sdtContent>
        <w:p w:rsidR="00000000" w:rsidDel="00000000" w:rsidP="00000000" w:rsidRDefault="00000000" w:rsidRPr="00000000" w14:paraId="00000040">
          <w:pPr>
            <w:pStyle w:val="Heading2"/>
            <w:rPr>
              <w:i w:val="0"/>
            </w:rPr>
          </w:pPr>
          <w:r w:rsidDel="00000000" w:rsidR="00000000" w:rsidRPr="00000000">
            <w:rPr>
              <w:i w:val="0"/>
              <w:rtl w:val="0"/>
            </w:rPr>
            <w:t xml:space="preserve">2.3. Use case diagram</w:t>
          </w:r>
        </w:p>
      </w:sdtContent>
    </w:sdt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heading=h.3blqmrt1kiaa" w:id="13"/>
      <w:bookmarkEnd w:id="13"/>
      <w:r w:rsidDel="00000000" w:rsidR="00000000" w:rsidRPr="00000000">
        <w:rPr>
          <w:rtl w:val="0"/>
        </w:rPr>
        <w:t xml:space="preserve">2.3.1. Preliminary use case diagram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43">
      <w:pPr>
        <w:pStyle w:val="Heading3"/>
        <w:rPr/>
      </w:pPr>
      <w:r w:rsidDel="00000000" w:rsidR="00000000" w:rsidRPr="00000000">
        <w:rPr>
          <w:rtl w:val="0"/>
        </w:rPr>
        <w:t xml:space="preserve">02.3.2. Use case detail diagrams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rPr/>
      </w:pPr>
      <w:r w:rsidDel="00000000" w:rsidR="00000000" w:rsidRPr="00000000">
        <w:rPr>
          <w:rtl w:val="0"/>
        </w:rPr>
        <w:t xml:space="preserve">2.3.2.1. Use case “Apply jobs (apply by CV)”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rPr/>
      </w:pPr>
      <w:r w:rsidDel="00000000" w:rsidR="00000000" w:rsidRPr="00000000">
        <w:rPr>
          <w:rtl w:val="0"/>
        </w:rPr>
        <w:t xml:space="preserve">2.3.2.2. Use case “Manage user’s details (information, CV)”</w:t>
      </w:r>
    </w:p>
    <w:p w:rsidR="00000000" w:rsidDel="00000000" w:rsidP="00000000" w:rsidRDefault="00000000" w:rsidRPr="00000000" w14:paraId="0000004A">
      <w:pPr>
        <w:pStyle w:val="Heading4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rPr/>
      </w:pPr>
      <w:r w:rsidDel="00000000" w:rsidR="00000000" w:rsidRPr="00000000">
        <w:rPr>
          <w:rtl w:val="0"/>
        </w:rPr>
        <w:t xml:space="preserve">2.3.2.3. Use case “List company, List job”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rPr/>
      </w:pPr>
      <w:r w:rsidDel="00000000" w:rsidR="00000000" w:rsidRPr="00000000">
        <w:rPr>
          <w:rtl w:val="0"/>
        </w:rPr>
        <w:t xml:space="preserve">2.3.2.4. Use case “Manage post of hiring employee”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heading=h.4c1d4r3zilue" w:id="14"/>
      <w:bookmarkEnd w:id="14"/>
      <w:r w:rsidDel="00000000" w:rsidR="00000000" w:rsidRPr="00000000">
        <w:rPr>
          <w:rtl w:val="0"/>
        </w:rPr>
        <w:t xml:space="preserve">2.3.2.5. Use case “Register/Login for users”</w:t>
      </w:r>
    </w:p>
    <w:p w:rsidR="00000000" w:rsidDel="00000000" w:rsidP="00000000" w:rsidRDefault="00000000" w:rsidRPr="00000000" w14:paraId="00000054">
      <w:pPr>
        <w:pStyle w:val="Heading4"/>
        <w:rPr/>
      </w:pPr>
      <w:bookmarkStart w:colFirst="0" w:colLast="0" w:name="_heading=h.6qemgz6udwzw" w:id="15"/>
      <w:bookmarkEnd w:id="15"/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r w:rsidDel="00000000" w:rsidR="00000000" w:rsidRPr="00000000">
        <w:rPr>
          <w:i w:val="0"/>
          <w:rtl w:val="0"/>
        </w:rPr>
        <w:t xml:space="preserve">2.4. Activity diagrams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i w:val="0"/>
          <w:rtl w:val="0"/>
        </w:rPr>
        <w:t xml:space="preserve"> use case </w:t>
      </w:r>
      <w:r w:rsidDel="00000000" w:rsidR="00000000" w:rsidRPr="00000000">
        <w:rPr>
          <w:rtl w:val="0"/>
        </w:rPr>
        <w:t xml:space="preserve">“Apply Jobs”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ind w:left="0" w:firstLine="0"/>
        <w:rPr/>
      </w:pPr>
      <w:bookmarkStart w:colFirst="0" w:colLast="0" w:name="_heading=h.y14zd31ao2mg" w:id="16"/>
      <w:bookmarkEnd w:id="16"/>
      <w:r w:rsidDel="00000000" w:rsidR="00000000" w:rsidRPr="00000000">
        <w:rPr/>
        <w:drawing>
          <wp:inline distB="114300" distT="114300" distL="114300" distR="114300">
            <wp:extent cx="4491038" cy="9040292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9040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ind w:left="0" w:firstLine="0"/>
        <w:rPr/>
      </w:pPr>
      <w:bookmarkStart w:colFirst="0" w:colLast="0" w:name="_heading=h.kxcqkhc4l0b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ind w:left="0" w:firstLine="0"/>
        <w:rPr/>
      </w:pPr>
      <w:bookmarkStart w:colFirst="0" w:colLast="0" w:name="_heading=h.26in1rg" w:id="18"/>
      <w:bookmarkEnd w:id="18"/>
      <w:r w:rsidDel="00000000" w:rsidR="00000000" w:rsidRPr="00000000">
        <w:rPr>
          <w:rtl w:val="0"/>
        </w:rPr>
        <w:t xml:space="preserve">3.Data model</w:t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2"/>
        </w:numPr>
        <w:ind w:left="1571" w:hanging="720"/>
        <w:rPr>
          <w:rFonts w:ascii="Cambria" w:cs="Cambria" w:eastAsia="Cambria" w:hAnsi="Cambria"/>
          <w:color w:val="4f81bd"/>
        </w:rPr>
      </w:pPr>
      <w:bookmarkStart w:colFirst="0" w:colLast="0" w:name="_heading=h.lnxbz9" w:id="19"/>
      <w:bookmarkEnd w:id="19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Entity Relationship Diagram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ab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https://app.diagrams.net/#G16EkI4yM0RqeKby0XM-njeixWmzC1Qd_w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417.3228346456694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ind w:left="1440" w:firstLine="0"/>
        <w:rPr>
          <w:rFonts w:ascii="Cambria" w:cs="Cambria" w:eastAsia="Cambria" w:hAnsi="Cambria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ind w:left="1440" w:firstLine="0"/>
        <w:rPr>
          <w:rFonts w:ascii="Cambria" w:cs="Cambria" w:eastAsia="Cambria" w:hAnsi="Cambria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left="1440" w:firstLine="0"/>
        <w:rPr>
          <w:rFonts w:ascii="Cambria" w:cs="Cambria" w:eastAsia="Cambria" w:hAnsi="Cambria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ind w:left="1571" w:firstLine="0"/>
        <w:rPr>
          <w:rFonts w:ascii="Cambria" w:cs="Cambria" w:eastAsia="Cambria" w:hAnsi="Cambria"/>
          <w:color w:val="4f81bd"/>
        </w:rPr>
      </w:pPr>
      <w:bookmarkStart w:colFirst="0" w:colLast="0" w:name="_heading=h.35nkun2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ind w:left="1571" w:firstLine="0"/>
        <w:rPr>
          <w:rFonts w:ascii="Cambria" w:cs="Cambria" w:eastAsia="Cambria" w:hAnsi="Cambria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ind w:left="0" w:firstLine="0"/>
        <w:rPr>
          <w:rFonts w:ascii="Cambria" w:cs="Cambria" w:eastAsia="Cambria" w:hAnsi="Cambria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2"/>
        </w:numPr>
        <w:ind w:left="1571" w:hanging="720"/>
        <w:rPr>
          <w:rFonts w:ascii="Cambria" w:cs="Cambria" w:eastAsia="Cambria" w:hAnsi="Cambria"/>
          <w:color w:val="4f81bd"/>
        </w:rPr>
      </w:pP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details/Chi tiết các bảng</w:t>
      </w:r>
    </w:p>
    <w:p w:rsidR="00000000" w:rsidDel="00000000" w:rsidP="00000000" w:rsidRDefault="00000000" w:rsidRPr="00000000" w14:paraId="0000006C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Attribute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underline is Primary key</w:t>
      </w:r>
    </w:p>
    <w:p w:rsidR="00000000" w:rsidDel="00000000" w:rsidP="00000000" w:rsidRDefault="00000000" w:rsidRPr="00000000" w14:paraId="0000006D">
      <w:pPr>
        <w:pStyle w:val="Heading3"/>
        <w:numPr>
          <w:ilvl w:val="2"/>
          <w:numId w:val="2"/>
        </w:numPr>
        <w:ind w:left="2880" w:hanging="720"/>
        <w:rPr>
          <w:rFonts w:ascii="Cambria" w:cs="Cambria" w:eastAsia="Cambria" w:hAnsi="Cambria"/>
          <w:color w:val="4f81bd"/>
        </w:rPr>
      </w:pPr>
      <w:bookmarkStart w:colFirst="0" w:colLast="0" w:name="_heading=h.1ksv4uv" w:id="21"/>
      <w:bookmarkEnd w:id="2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</w:t>
      </w:r>
      <w:r w:rsidDel="00000000" w:rsidR="00000000" w:rsidRPr="00000000">
        <w:rPr>
          <w:rtl w:val="0"/>
        </w:rPr>
        <w:t xml:space="preserve">Accounts</w:t>
      </w:r>
      <w:r w:rsidDel="00000000" w:rsidR="00000000" w:rsidRPr="00000000">
        <w:rPr>
          <w:rtl w:val="0"/>
        </w:rPr>
      </w:r>
    </w:p>
    <w:tbl>
      <w:tblPr>
        <w:tblStyle w:val="Table2"/>
        <w:tblW w:w="8445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035"/>
        <w:gridCol w:w="795"/>
        <w:gridCol w:w="4695"/>
        <w:tblGridChange w:id="0">
          <w:tblGrid>
            <w:gridCol w:w="1920"/>
            <w:gridCol w:w="1035"/>
            <w:gridCol w:w="795"/>
            <w:gridCol w:w="4695"/>
          </w:tblGrid>
        </w:tblGridChange>
      </w:tblGrid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2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AccountKey</w:t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1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FirstName</w:t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LastName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CompanyKey</w:t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Companíe table</w:t>
            </w:r>
          </w:p>
        </w:tc>
      </w:tr>
    </w:tbl>
    <w:p w:rsidR="00000000" w:rsidDel="00000000" w:rsidP="00000000" w:rsidRDefault="00000000" w:rsidRPr="00000000" w14:paraId="0000008E">
      <w:pPr>
        <w:pStyle w:val="Heading3"/>
        <w:numPr>
          <w:ilvl w:val="2"/>
          <w:numId w:val="2"/>
        </w:numPr>
        <w:ind w:left="2880" w:hanging="720"/>
        <w:rPr/>
      </w:pPr>
      <w:bookmarkStart w:colFirst="0" w:colLast="0" w:name="_heading=h.44sinio" w:id="22"/>
      <w:bookmarkEnd w:id="22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</w:t>
      </w:r>
      <w:r w:rsidDel="00000000" w:rsidR="00000000" w:rsidRPr="00000000">
        <w:rPr>
          <w:rtl w:val="0"/>
        </w:rPr>
        <w:t xml:space="preserve">CVFiles</w:t>
      </w:r>
    </w:p>
    <w:tbl>
      <w:tblPr>
        <w:tblStyle w:val="Table3"/>
        <w:tblW w:w="8370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5"/>
        <w:gridCol w:w="1050"/>
        <w:gridCol w:w="855"/>
        <w:gridCol w:w="4620"/>
        <w:tblGridChange w:id="0">
          <w:tblGrid>
            <w:gridCol w:w="1845"/>
            <w:gridCol w:w="1050"/>
            <w:gridCol w:w="855"/>
            <w:gridCol w:w="4620"/>
          </w:tblGrid>
        </w:tblGridChange>
      </w:tblGrid>
      <w:tr>
        <w:trPr>
          <w:cantSplit w:val="0"/>
          <w:trHeight w:val="368" w:hRule="atLeast"/>
          <w:tblHeader w:val="0"/>
        </w:trPr>
        <w:tc>
          <w:tcPr/>
          <w:p w:rsidR="00000000" w:rsidDel="00000000" w:rsidP="00000000" w:rsidRDefault="00000000" w:rsidRPr="00000000" w14:paraId="0000008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CVFileKey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699.7460937500001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CVName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AccountKey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Accounts table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CVFileSource</w:t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numPr>
          <w:ilvl w:val="2"/>
          <w:numId w:val="2"/>
        </w:numPr>
        <w:ind w:left="2880" w:hanging="720"/>
        <w:rPr>
          <w:rFonts w:ascii="Cambria" w:cs="Cambria" w:eastAsia="Cambria" w:hAnsi="Cambria"/>
          <w:color w:val="4f81bd"/>
        </w:rPr>
      </w:pPr>
      <w:bookmarkStart w:colFirst="0" w:colLast="0" w:name="_heading=h.2jxsxqh" w:id="23"/>
      <w:bookmarkEnd w:id="23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</w:t>
      </w:r>
      <w:r w:rsidDel="00000000" w:rsidR="00000000" w:rsidRPr="00000000">
        <w:rPr>
          <w:rtl w:val="0"/>
        </w:rPr>
        <w:t xml:space="preserve">Posts</w:t>
      </w:r>
      <w:r w:rsidDel="00000000" w:rsidR="00000000" w:rsidRPr="00000000">
        <w:rPr>
          <w:rtl w:val="0"/>
        </w:rPr>
      </w:r>
    </w:p>
    <w:tbl>
      <w:tblPr>
        <w:tblStyle w:val="Table4"/>
        <w:tblW w:w="8415.0" w:type="dxa"/>
        <w:jc w:val="left"/>
        <w:tblInd w:w="9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35"/>
        <w:gridCol w:w="1290"/>
        <w:gridCol w:w="840"/>
        <w:gridCol w:w="4650"/>
        <w:tblGridChange w:id="0">
          <w:tblGrid>
            <w:gridCol w:w="1635"/>
            <w:gridCol w:w="1290"/>
            <w:gridCol w:w="840"/>
            <w:gridCol w:w="4650"/>
          </w:tblGrid>
        </w:tblGridChange>
      </w:tblGrid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CompanyKey</w:t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Companies table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PostKey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ToTime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SalaryType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Salary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 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SalaryFrom</w:t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SalaryTo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WorkType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Sex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Candidates</w:t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[Level]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ExperienceType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Experience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ExperienceFrom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ExperienceTo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 Candidate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Benefits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JobField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F9">
      <w:pPr>
        <w:pStyle w:val="Heading3"/>
        <w:numPr>
          <w:ilvl w:val="2"/>
          <w:numId w:val="2"/>
        </w:numPr>
        <w:ind w:left="2880" w:hanging="720"/>
        <w:rPr>
          <w:rFonts w:ascii="Cambria" w:cs="Cambria" w:eastAsia="Cambria" w:hAnsi="Cambria"/>
          <w:color w:val="4f81bd"/>
        </w:rPr>
      </w:pPr>
      <w:bookmarkStart w:colFirst="0" w:colLast="0" w:name="_heading=h.z337ya" w:id="24"/>
      <w:bookmarkEnd w:id="24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</w:t>
      </w:r>
      <w:r w:rsidDel="00000000" w:rsidR="00000000" w:rsidRPr="00000000">
        <w:rPr>
          <w:rtl w:val="0"/>
        </w:rPr>
        <w:t xml:space="preserve">Companies</w:t>
      </w:r>
      <w:r w:rsidDel="00000000" w:rsidR="00000000" w:rsidRPr="00000000">
        <w:rPr>
          <w:rtl w:val="0"/>
        </w:rPr>
      </w:r>
    </w:p>
    <w:tbl>
      <w:tblPr>
        <w:tblStyle w:val="Table5"/>
        <w:tblW w:w="8565.0" w:type="dxa"/>
        <w:jc w:val="left"/>
        <w:tblInd w:w="86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5"/>
        <w:gridCol w:w="1305"/>
        <w:gridCol w:w="840"/>
        <w:gridCol w:w="4665"/>
        <w:tblGridChange w:id="0">
          <w:tblGrid>
            <w:gridCol w:w="1755"/>
            <w:gridCol w:w="1305"/>
            <w:gridCol w:w="840"/>
            <w:gridCol w:w="4665"/>
          </w:tblGrid>
        </w:tblGridChange>
      </w:tblGrid>
      <w:tr>
        <w:trPr>
          <w:cantSplit w:val="0"/>
          <w:trHeight w:val="359" w:hRule="atLeast"/>
          <w:tblHeader w:val="0"/>
        </w:trPr>
        <w:tc>
          <w:tcPr/>
          <w:p w:rsidR="00000000" w:rsidDel="00000000" w:rsidP="00000000" w:rsidRDefault="00000000" w:rsidRPr="00000000" w14:paraId="000000F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77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CompanyKey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77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ind w:left="-141.732283464567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ImageUrl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341" w:hRule="atLeast"/>
          <w:tblHeader w:val="0"/>
        </w:trPr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LogoUrl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WorkField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1A">
      <w:pPr>
        <w:pStyle w:val="Heading3"/>
        <w:numPr>
          <w:ilvl w:val="2"/>
          <w:numId w:val="2"/>
        </w:numPr>
        <w:ind w:left="2880" w:hanging="720"/>
        <w:rPr>
          <w:rFonts w:ascii="Cambria" w:cs="Cambria" w:eastAsia="Cambria" w:hAnsi="Cambria"/>
          <w:color w:val="4f81bd"/>
        </w:rPr>
      </w:pPr>
      <w:bookmarkStart w:colFirst="0" w:colLast="0" w:name="_heading=h.3j2qqm3" w:id="25"/>
      <w:bookmarkEnd w:id="25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 </w:t>
      </w:r>
      <w:r w:rsidDel="00000000" w:rsidR="00000000" w:rsidRPr="00000000">
        <w:rPr>
          <w:rtl w:val="0"/>
        </w:rPr>
        <w:t xml:space="preserve">AppliedUser</w:t>
      </w:r>
      <w:r w:rsidDel="00000000" w:rsidR="00000000" w:rsidRPr="00000000">
        <w:rPr>
          <w:rtl w:val="0"/>
        </w:rPr>
      </w:r>
    </w:p>
    <w:tbl>
      <w:tblPr>
        <w:tblStyle w:val="Table6"/>
        <w:tblW w:w="8445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260"/>
        <w:gridCol w:w="1155"/>
        <w:gridCol w:w="4290"/>
        <w:tblGridChange w:id="0">
          <w:tblGrid>
            <w:gridCol w:w="1740"/>
            <w:gridCol w:w="1260"/>
            <w:gridCol w:w="1155"/>
            <w:gridCol w:w="4290"/>
          </w:tblGrid>
        </w:tblGridChange>
      </w:tblGrid>
      <w:tr>
        <w:trPr>
          <w:cantSplit w:val="0"/>
          <w:trHeight w:val="323" w:hRule="atLeast"/>
          <w:tblHeader w:val="1"/>
        </w:trPr>
        <w:tc>
          <w:tcPr/>
          <w:p w:rsidR="00000000" w:rsidDel="00000000" w:rsidP="00000000" w:rsidRDefault="00000000" w:rsidRPr="00000000" w14:paraId="0000011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1"/>
        </w:trPr>
        <w:tc>
          <w:tcPr/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AUFJKey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467" w:hRule="atLeast"/>
          <w:tblHeader w:val="1"/>
        </w:trPr>
        <w:tc>
          <w:tcPr/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AccountKey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Accounts table</w:t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PostKey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Posts table</w:t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CVFileKey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CVFiles table</w:t>
            </w:r>
          </w:p>
        </w:tc>
      </w:tr>
    </w:tbl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3.2.6. Table name : AppliedAndCared </w:t>
      </w:r>
    </w:p>
    <w:tbl>
      <w:tblPr>
        <w:tblStyle w:val="Table7"/>
        <w:tblW w:w="8445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260"/>
        <w:gridCol w:w="1155"/>
        <w:gridCol w:w="4290"/>
        <w:tblGridChange w:id="0">
          <w:tblGrid>
            <w:gridCol w:w="1740"/>
            <w:gridCol w:w="1260"/>
            <w:gridCol w:w="1155"/>
            <w:gridCol w:w="4290"/>
          </w:tblGrid>
        </w:tblGridChange>
      </w:tblGrid>
      <w:tr>
        <w:trPr>
          <w:cantSplit w:val="0"/>
          <w:trHeight w:val="323" w:hRule="atLeast"/>
          <w:tblHeader w:val="1"/>
        </w:trPr>
        <w:tc>
          <w:tcPr/>
          <w:p w:rsidR="00000000" w:rsidDel="00000000" w:rsidP="00000000" w:rsidRDefault="00000000" w:rsidRPr="00000000" w14:paraId="0000013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1"/>
        </w:trPr>
        <w:tc>
          <w:tcPr/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AACJKey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467" w:hRule="atLeast"/>
          <w:tblHeader w:val="1"/>
        </w:trPr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AccountKey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Accounts table</w:t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PostKey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Posts table</w:t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numPr>
          <w:ilvl w:val="0"/>
          <w:numId w:val="2"/>
        </w:numPr>
        <w:ind w:left="420" w:hanging="420"/>
        <w:rPr/>
      </w:pPr>
      <w:bookmarkStart w:colFirst="0" w:colLast="0" w:name="_heading=h.1y810tw" w:id="26"/>
      <w:bookmarkEnd w:id="26"/>
      <w:r w:rsidDel="00000000" w:rsidR="00000000" w:rsidRPr="00000000">
        <w:rPr>
          <w:rtl w:val="0"/>
        </w:rPr>
        <w:t xml:space="preserve">Class diagram </w:t>
      </w:r>
    </w:p>
    <w:p w:rsidR="00000000" w:rsidDel="00000000" w:rsidP="00000000" w:rsidRDefault="00000000" w:rsidRPr="00000000" w14:paraId="00000146">
      <w:pPr>
        <w:pStyle w:val="Heading2"/>
        <w:numPr>
          <w:ilvl w:val="1"/>
          <w:numId w:val="2"/>
        </w:numPr>
        <w:ind w:left="1571" w:hanging="720"/>
        <w:rPr/>
      </w:pPr>
      <w:bookmarkStart w:colFirst="0" w:colLast="0" w:name="_heading=h.4i7ojhp" w:id="27"/>
      <w:bookmarkEnd w:id="27"/>
      <w:r w:rsidDel="00000000" w:rsidR="00000000" w:rsidRPr="00000000">
        <w:rPr>
          <w:rtl w:val="0"/>
        </w:rPr>
        <w:t xml:space="preserve">List of classes in the Layers</w:t>
      </w:r>
    </w:p>
    <w:p w:rsidR="00000000" w:rsidDel="00000000" w:rsidP="00000000" w:rsidRDefault="00000000" w:rsidRPr="00000000" w14:paraId="00000147">
      <w:pPr>
        <w:ind w:left="-566.9291338582677" w:hanging="566.9291338582677"/>
        <w:rPr/>
      </w:pPr>
      <w:r w:rsidDel="00000000" w:rsidR="00000000" w:rsidRPr="00000000">
        <w:rPr/>
        <w:drawing>
          <wp:inline distB="114300" distT="114300" distL="114300" distR="114300">
            <wp:extent cx="7234238" cy="4444308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44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numPr>
          <w:ilvl w:val="1"/>
          <w:numId w:val="2"/>
        </w:numPr>
        <w:ind w:left="1571" w:hanging="720"/>
        <w:rPr/>
      </w:pPr>
      <w:bookmarkStart w:colFirst="0" w:colLast="0" w:name="_heading=h.2xcytpi" w:id="28"/>
      <w:bookmarkEnd w:id="28"/>
      <w:r w:rsidDel="00000000" w:rsidR="00000000" w:rsidRPr="00000000">
        <w:rPr>
          <w:rtl w:val="0"/>
        </w:rPr>
        <w:t xml:space="preserve">Modeling the Class Behaviors - sequence diagrams  for use case “Apply Jobs” </w:t>
      </w:r>
    </w:p>
    <w:p w:rsidR="00000000" w:rsidDel="00000000" w:rsidP="00000000" w:rsidRDefault="00000000" w:rsidRPr="00000000" w14:paraId="0000014C">
      <w:pPr>
        <w:pStyle w:val="Heading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spacing w:after="120" w:line="240" w:lineRule="auto"/>
        <w:ind w:left="840" w:hanging="981.7322834645668"/>
        <w:rPr/>
      </w:pPr>
      <w:bookmarkStart w:colFirst="0" w:colLast="0" w:name="_heading=h.q3iup0b2peat" w:id="29"/>
      <w:bookmarkEnd w:id="29"/>
      <w:r w:rsidDel="00000000" w:rsidR="00000000" w:rsidRPr="00000000">
        <w:rPr>
          <w:rtl w:val="0"/>
        </w:rPr>
        <w:t xml:space="preserve">5. User Interface Model Design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spacing w:after="80" w:before="360" w:lineRule="auto"/>
        <w:ind w:left="2300" w:hanging="2441.732283464567"/>
        <w:rPr/>
      </w:pPr>
      <w:bookmarkStart w:colFirst="0" w:colLast="0" w:name="_heading=h.h94w00slplxf" w:id="30"/>
      <w:bookmarkEnd w:id="30"/>
      <w:r w:rsidDel="00000000" w:rsidR="00000000" w:rsidRPr="00000000">
        <w:rPr>
          <w:rtl w:val="0"/>
        </w:rPr>
        <w:t xml:space="preserve">5.1 User interface model design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5.1.1. Screen “Manage User”</w:t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keepNext w:val="0"/>
        <w:keepLines w:val="0"/>
        <w:spacing w:after="80" w:before="280" w:lineRule="auto"/>
        <w:ind w:left="360" w:firstLine="720"/>
        <w:rPr/>
      </w:pPr>
      <w:bookmarkStart w:colFirst="0" w:colLast="0" w:name="_heading=h.hh37vbh1qktb" w:id="31"/>
      <w:bookmarkEnd w:id="31"/>
      <w:r w:rsidDel="00000000" w:rsidR="00000000" w:rsidRPr="00000000">
        <w:rPr>
          <w:rtl w:val="0"/>
        </w:rPr>
        <w:t xml:space="preserve">5.1.2. Screen “Manage Company”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after="80" w:before="280" w:lineRule="auto"/>
        <w:ind w:left="360" w:firstLine="720"/>
        <w:rPr/>
      </w:pPr>
      <w:bookmarkStart w:colFirst="0" w:colLast="0" w:name="_heading=h.pjxgfyereh7g" w:id="32"/>
      <w:bookmarkEnd w:id="32"/>
      <w:r w:rsidDel="00000000" w:rsidR="00000000" w:rsidRPr="00000000">
        <w:rPr>
          <w:rtl w:val="0"/>
        </w:rPr>
        <w:t xml:space="preserve">5.1.3. Screen “Show User Job”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pacing w:after="80" w:before="280" w:lineRule="auto"/>
        <w:ind w:left="360" w:firstLine="720"/>
        <w:rPr/>
      </w:pPr>
      <w:bookmarkStart w:colFirst="0" w:colLast="0" w:name="_heading=h.ugn9uzppkzfu" w:id="33"/>
      <w:bookmarkEnd w:id="33"/>
      <w:r w:rsidDel="00000000" w:rsidR="00000000" w:rsidRPr="00000000">
        <w:rPr>
          <w:rtl w:val="0"/>
        </w:rPr>
        <w:t xml:space="preserve">5.1.4. Screen “View Profile”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spacing w:after="80" w:before="280" w:lineRule="auto"/>
        <w:ind w:left="360" w:firstLine="720"/>
        <w:rPr/>
      </w:pPr>
      <w:bookmarkStart w:colFirst="0" w:colLast="0" w:name="_heading=h.ew0gtj5gd08b" w:id="34"/>
      <w:bookmarkEnd w:id="34"/>
      <w:r w:rsidDel="00000000" w:rsidR="00000000" w:rsidRPr="00000000">
        <w:rPr>
          <w:rtl w:val="0"/>
        </w:rPr>
        <w:t xml:space="preserve">5.1.5. Screen “Register”</w:t>
      </w:r>
    </w:p>
    <w:p w:rsidR="00000000" w:rsidDel="00000000" w:rsidP="00000000" w:rsidRDefault="00000000" w:rsidRPr="00000000" w14:paraId="0000015A">
      <w:pPr>
        <w:pStyle w:val="Heading2"/>
        <w:rPr/>
      </w:pPr>
      <w:bookmarkStart w:colFirst="0" w:colLast="0" w:name="_heading=h.96luwqkr8vo1" w:id="35"/>
      <w:bookmarkEnd w:id="35"/>
      <w:r w:rsidDel="00000000" w:rsidR="00000000" w:rsidRPr="00000000">
        <w:rPr/>
        <w:drawing>
          <wp:inline distB="114300" distT="114300" distL="114300" distR="114300">
            <wp:extent cx="5943600" cy="72644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spacing w:after="80" w:before="280" w:lineRule="auto"/>
        <w:ind w:left="360" w:firstLine="720"/>
        <w:rPr/>
      </w:pPr>
      <w:bookmarkStart w:colFirst="0" w:colLast="0" w:name="_heading=h.zcsvf7ekqxy0" w:id="36"/>
      <w:bookmarkEnd w:id="36"/>
      <w:r w:rsidDel="00000000" w:rsidR="00000000" w:rsidRPr="00000000">
        <w:rPr>
          <w:rtl w:val="0"/>
        </w:rPr>
        <w:t xml:space="preserve">5.1.6. Screen “Register”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881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5.1.7. Screen “Find Job”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ambria" w:cs="Cambria" w:eastAsia="Cambria" w:hAnsi="Cambria"/>
          <w:b w:val="1"/>
          <w:color w:val="4f81bd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5.1.8. Screen “Add new Job”</w:t>
      </w:r>
    </w:p>
    <w:p w:rsidR="00000000" w:rsidDel="00000000" w:rsidP="00000000" w:rsidRDefault="00000000" w:rsidRPr="00000000" w14:paraId="00000161">
      <w:pPr>
        <w:rPr>
          <w:rFonts w:ascii="Cambria" w:cs="Cambria" w:eastAsia="Cambria" w:hAnsi="Cambria"/>
          <w:b w:val="1"/>
          <w:color w:val="4f81bd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</w:rPr>
        <w:drawing>
          <wp:inline distB="114300" distT="114300" distL="114300" distR="114300">
            <wp:extent cx="5943600" cy="31750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ambria" w:cs="Cambria" w:eastAsia="Cambria" w:hAnsi="Cambria"/>
          <w:b w:val="1"/>
          <w:color w:val="4f81bd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5.1.9. Screen “Change password ”</w:t>
      </w:r>
    </w:p>
    <w:p w:rsidR="00000000" w:rsidDel="00000000" w:rsidP="00000000" w:rsidRDefault="00000000" w:rsidRPr="00000000" w14:paraId="00000163">
      <w:pPr>
        <w:rPr>
          <w:rFonts w:ascii="Cambria" w:cs="Cambria" w:eastAsia="Cambria" w:hAnsi="Cambria"/>
          <w:b w:val="1"/>
          <w:color w:val="4f81bd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</w:rPr>
        <w:drawing>
          <wp:inline distB="114300" distT="114300" distL="114300" distR="114300">
            <wp:extent cx="5943600" cy="36449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ambria" w:cs="Cambria" w:eastAsia="Cambria" w:hAnsi="Cambria"/>
          <w:b w:val="1"/>
          <w:color w:val="4f81bd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5.1.10.  Screen “Chat Hub”</w:t>
      </w:r>
    </w:p>
    <w:p w:rsidR="00000000" w:rsidDel="00000000" w:rsidP="00000000" w:rsidRDefault="00000000" w:rsidRPr="00000000" w14:paraId="00000165">
      <w:pPr>
        <w:rPr>
          <w:rFonts w:ascii="Cambria" w:cs="Cambria" w:eastAsia="Cambria" w:hAnsi="Cambria"/>
          <w:b w:val="1"/>
          <w:color w:val="4f81bd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</w:rPr>
        <w:drawing>
          <wp:inline distB="114300" distT="114300" distL="114300" distR="114300">
            <wp:extent cx="5943600" cy="5041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rPr/>
      </w:pPr>
      <w:bookmarkStart w:colFirst="0" w:colLast="0" w:name="_heading=h.8f3ll8vqqk6f" w:id="37"/>
      <w:bookmarkEnd w:id="37"/>
      <w:r w:rsidDel="00000000" w:rsidR="00000000" w:rsidRPr="00000000">
        <w:rPr>
          <w:rtl w:val="0"/>
        </w:rPr>
        <w:t xml:space="preserve">5.2 Interface Flow Diagrams</w:t>
      </w:r>
    </w:p>
    <w:p w:rsidR="00000000" w:rsidDel="00000000" w:rsidP="00000000" w:rsidRDefault="00000000" w:rsidRPr="00000000" w14:paraId="00000167">
      <w:pPr>
        <w:pStyle w:val="Heading2"/>
        <w:rPr/>
      </w:pPr>
      <w:bookmarkStart w:colFirst="0" w:colLast="0" w:name="_heading=h.w83f2nb3tsae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  <w:font w:name="MS Gothic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9">
    <w:pPr>
      <w:pStyle w:val="Heading3"/>
      <w:keepNext w:val="0"/>
      <w:keepLines w:val="0"/>
      <w:spacing w:after="80" w:before="280" w:lineRule="auto"/>
      <w:ind w:left="360" w:firstLine="720"/>
      <w:rPr/>
    </w:pPr>
    <w:bookmarkStart w:colFirst="0" w:colLast="0" w:name="_heading=h.n925kae4w1ax" w:id="39"/>
    <w:bookmarkEnd w:id="39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0" w:hanging="360"/>
      </w:pPr>
      <w:rPr/>
    </w:lvl>
    <w:lvl w:ilvl="2">
      <w:start w:val="1"/>
      <w:numFmt w:val="lowerRoman"/>
      <w:lvlText w:val="%3."/>
      <w:lvlJc w:val="right"/>
      <w:pPr>
        <w:ind w:left="720" w:hanging="180"/>
      </w:pPr>
      <w:rPr/>
    </w:lvl>
    <w:lvl w:ilvl="3">
      <w:start w:val="1"/>
      <w:numFmt w:val="decimal"/>
      <w:lvlText w:val="%4."/>
      <w:lvlJc w:val="left"/>
      <w:pPr>
        <w:ind w:left="144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880" w:hanging="180"/>
      </w:pPr>
      <w:rPr/>
    </w:lvl>
    <w:lvl w:ilvl="6">
      <w:start w:val="1"/>
      <w:numFmt w:val="decimal"/>
      <w:lvlText w:val="%7."/>
      <w:lvlJc w:val="left"/>
      <w:pPr>
        <w:ind w:left="3600" w:hanging="360"/>
      </w:pPr>
      <w:rPr/>
    </w:lvl>
    <w:lvl w:ilvl="7">
      <w:start w:val="1"/>
      <w:numFmt w:val="lowerLetter"/>
      <w:lvlText w:val="%8."/>
      <w:lvlJc w:val="left"/>
      <w:pPr>
        <w:ind w:left="4320" w:hanging="360"/>
      </w:pPr>
      <w:rPr/>
    </w:lvl>
    <w:lvl w:ilvl="8">
      <w:start w:val="1"/>
      <w:numFmt w:val="lowerRoman"/>
      <w:lvlText w:val="%9."/>
      <w:lvlJc w:val="right"/>
      <w:pPr>
        <w:ind w:left="504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420" w:hanging="420"/>
      </w:pPr>
      <w:rPr/>
    </w:lvl>
    <w:lvl w:ilvl="1">
      <w:start w:val="1"/>
      <w:numFmt w:val="decimal"/>
      <w:lvlText w:val="%1.%2."/>
      <w:lvlJc w:val="left"/>
      <w:pPr>
        <w:ind w:left="1571" w:hanging="720"/>
      </w:pPr>
      <w:rPr/>
    </w:lvl>
    <w:lvl w:ilvl="2">
      <w:start w:val="1"/>
      <w:numFmt w:val="decimal"/>
      <w:lvlText w:val="%1.%2.%3."/>
      <w:lvlJc w:val="left"/>
      <w:pPr>
        <w:ind w:left="2880" w:hanging="720"/>
      </w:pPr>
      <w:rPr/>
    </w:lvl>
    <w:lvl w:ilvl="3">
      <w:start w:val="1"/>
      <w:numFmt w:val="decimal"/>
      <w:lvlText w:val="%1.%2.%3.%4."/>
      <w:lvlJc w:val="left"/>
      <w:pPr>
        <w:ind w:left="4320" w:hanging="1080"/>
      </w:pPr>
      <w:rPr/>
    </w:lvl>
    <w:lvl w:ilvl="4">
      <w:start w:val="1"/>
      <w:numFmt w:val="decimal"/>
      <w:lvlText w:val="%1.%2.%3.%4.%5."/>
      <w:lvlJc w:val="left"/>
      <w:pPr>
        <w:ind w:left="5760" w:hanging="1440"/>
      </w:pPr>
      <w:rPr/>
    </w:lvl>
    <w:lvl w:ilvl="5">
      <w:start w:val="1"/>
      <w:numFmt w:val="decimal"/>
      <w:lvlText w:val="%1.%2.%3.%4.%5.%6."/>
      <w:lvlJc w:val="left"/>
      <w:pPr>
        <w:ind w:left="6840" w:hanging="1440"/>
      </w:pPr>
      <w:rPr/>
    </w:lvl>
    <w:lvl w:ilvl="6">
      <w:start w:val="1"/>
      <w:numFmt w:val="decimal"/>
      <w:lvlText w:val="%1.%2.%3.%4.%5.%6.%7."/>
      <w:lvlJc w:val="left"/>
      <w:pPr>
        <w:ind w:left="8280" w:hanging="1800"/>
      </w:pPr>
      <w:rPr/>
    </w:lvl>
    <w:lvl w:ilvl="7">
      <w:start w:val="1"/>
      <w:numFmt w:val="decimal"/>
      <w:lvlText w:val="%1.%2.%3.%4.%5.%6.%7.%8."/>
      <w:lvlJc w:val="left"/>
      <w:pPr>
        <w:ind w:left="9360" w:hanging="1800"/>
      </w:pPr>
      <w:rPr/>
    </w:lvl>
    <w:lvl w:ilvl="8">
      <w:start w:val="1"/>
      <w:numFmt w:val="decimal"/>
      <w:lvlText w:val="%1.%2.%3.%4.%5.%6.%7.%8.%9."/>
      <w:lvlJc w:val="left"/>
      <w:pPr>
        <w:ind w:left="10800" w:hanging="21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40814"/>
  </w:style>
  <w:style w:type="paragraph" w:styleId="Heading1">
    <w:name w:val="heading 1"/>
    <w:basedOn w:val="Normal"/>
    <w:next w:val="Normal"/>
    <w:link w:val="Heading1Char"/>
    <w:uiPriority w:val="9"/>
    <w:qFormat w:val="1"/>
    <w:rsid w:val="007F3618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 w:val="1"/>
    <w:qFormat w:val="1"/>
    <w:rsid w:val="007F3618"/>
    <w:pPr>
      <w:keepNext w:val="1"/>
      <w:keepLines w:val="1"/>
      <w:spacing w:after="0" w:before="200" w:line="240" w:lineRule="auto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0523E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BC5E07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A43930"/>
    <w:pPr>
      <w:ind w:left="720"/>
      <w:contextualSpacing w:val="1"/>
    </w:pPr>
  </w:style>
  <w:style w:type="paragraph" w:styleId="NoSpacing">
    <w:name w:val="No Spacing"/>
    <w:link w:val="NoSpacingChar"/>
    <w:uiPriority w:val="1"/>
    <w:qFormat w:val="1"/>
    <w:rsid w:val="007F3618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7F3618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F361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F3618"/>
    <w:rPr>
      <w:rFonts w:ascii="Tahoma" w:cs="Tahoma" w:hAnsi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7F3618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table" w:styleId="TableGrid">
    <w:name w:val="Table Grid"/>
    <w:basedOn w:val="TableNormal"/>
    <w:rsid w:val="007F3618"/>
    <w:pPr>
      <w:spacing w:after="0" w:line="240" w:lineRule="auto"/>
    </w:pPr>
    <w:rPr>
      <w:rFonts w:ascii="Times New Roman" w:cs="Times New Roman" w:eastAsia="SimSun" w:hAnsi="Times New Roman"/>
      <w:sz w:val="20"/>
      <w:szCs w:val="20"/>
      <w:lang w:eastAsia="ja-JP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2Char" w:customStyle="1">
    <w:name w:val="Heading 2 Char"/>
    <w:basedOn w:val="DefaultParagraphFont"/>
    <w:link w:val="Heading2"/>
    <w:rsid w:val="007F3618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80523E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Emphasis">
    <w:name w:val="Emphasis"/>
    <w:basedOn w:val="DefaultParagraphFont"/>
    <w:uiPriority w:val="20"/>
    <w:qFormat w:val="1"/>
    <w:rsid w:val="006735BB"/>
    <w:rPr>
      <w:i w:val="1"/>
      <w:iCs w:val="1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EA1A26"/>
    <w:pPr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EA1A26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EA1A26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EA1A2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EA1A26"/>
    <w:rPr>
      <w:color w:val="0000ff" w:themeColor="hyperlink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BC5E07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360.0" w:type="dxa"/>
        <w:left w:w="115.0" w:type="dxa"/>
        <w:bottom w:w="36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0.png"/><Relationship Id="rId21" Type="http://schemas.openxmlformats.org/officeDocument/2006/relationships/image" Target="media/image3.png"/><Relationship Id="rId24" Type="http://schemas.openxmlformats.org/officeDocument/2006/relationships/image" Target="media/image1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.png"/><Relationship Id="rId25" Type="http://schemas.openxmlformats.org/officeDocument/2006/relationships/image" Target="media/image16.png"/><Relationship Id="rId28" Type="http://schemas.openxmlformats.org/officeDocument/2006/relationships/image" Target="media/image8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15.png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14.png"/><Relationship Id="rId10" Type="http://schemas.openxmlformats.org/officeDocument/2006/relationships/image" Target="media/image7.png"/><Relationship Id="rId13" Type="http://schemas.openxmlformats.org/officeDocument/2006/relationships/image" Target="media/image21.png"/><Relationship Id="rId12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hyperlink" Target="https://app.diagrams.net/#G16EkI4yM0RqeKby0XM-njeixWmzC1Qd_w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42nWr7NKRYrHdOH6BF5VWoezGLw==">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2013-02-25T04:18:00Z</dcterms:created>
  <dc:creator>HUONG</dc:creator>
</cp:coreProperties>
</file>