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37227" w14:textId="6A7C0705" w:rsidR="00240783" w:rsidRDefault="000334C8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WS1-</w:t>
      </w:r>
      <w:r w:rsidR="00043CB7">
        <w:rPr>
          <w:rFonts w:ascii="Calibri" w:eastAsia="Calibri" w:hAnsi="Calibri" w:cs="Calibri"/>
          <w:b/>
          <w:color w:val="00FF00"/>
          <w:sz w:val="40"/>
          <w:szCs w:val="40"/>
        </w:rPr>
        <w:t>4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Troubleshooting</w:t>
      </w:r>
    </w:p>
    <w:p w14:paraId="679F0D52" w14:textId="77777777" w:rsidR="00240783" w:rsidRDefault="00240783">
      <w:pPr>
        <w:rPr>
          <w:rFonts w:ascii="Calibri" w:eastAsia="Calibri" w:hAnsi="Calibri" w:cs="Calibri"/>
        </w:rPr>
      </w:pPr>
    </w:p>
    <w:p w14:paraId="5BCEE3BF" w14:textId="77777777" w:rsidR="00240783" w:rsidRDefault="000334C8">
      <w:pPr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WS1</w:t>
      </w:r>
    </w:p>
    <w:p w14:paraId="2B03F1E0" w14:textId="77777777" w:rsidR="00240783" w:rsidRDefault="00240783">
      <w:pPr>
        <w:jc w:val="both"/>
        <w:rPr>
          <w:rFonts w:ascii="Calibri" w:eastAsia="Calibri" w:hAnsi="Calibri" w:cs="Calibri"/>
          <w:b/>
        </w:rPr>
      </w:pPr>
    </w:p>
    <w:p w14:paraId="5162EFE5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Potential Problems: </w:t>
      </w:r>
      <w:r>
        <w:rPr>
          <w:rFonts w:ascii="Calibri" w:eastAsia="Calibri" w:hAnsi="Calibri" w:cs="Calibri"/>
        </w:rPr>
        <w:t>Assuming the Initio robot has been correctly constructed and is not broken then there should be no significant problems locating ports and connecting up the robot.</w:t>
      </w:r>
    </w:p>
    <w:p w14:paraId="5B9A1602" w14:textId="77777777" w:rsidR="00240783" w:rsidRDefault="00240783">
      <w:pPr>
        <w:jc w:val="both"/>
        <w:rPr>
          <w:rFonts w:ascii="Calibri" w:eastAsia="Calibri" w:hAnsi="Calibri" w:cs="Calibri"/>
          <w:b/>
          <w:u w:val="single"/>
        </w:rPr>
      </w:pPr>
    </w:p>
    <w:p w14:paraId="414B2132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WS2</w:t>
      </w:r>
    </w:p>
    <w:p w14:paraId="7A45462A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4EA1B2A4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Answers:</w:t>
      </w:r>
      <w:r>
        <w:rPr>
          <w:rFonts w:ascii="Calibri" w:eastAsia="Calibri" w:hAnsi="Calibri" w:cs="Calibri"/>
        </w:rPr>
        <w:t xml:space="preserve"> The questions here are all descriptive and should be easy to answer pr</w:t>
      </w:r>
      <w:r>
        <w:rPr>
          <w:rFonts w:ascii="Calibri" w:eastAsia="Calibri" w:hAnsi="Calibri" w:cs="Calibri"/>
        </w:rPr>
        <w:t>ovided the student is watching the robot.</w:t>
      </w:r>
    </w:p>
    <w:p w14:paraId="2C4F214F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72BDA478" w14:textId="77777777" w:rsidR="00240783" w:rsidRDefault="000334C8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Potential Problems: </w:t>
      </w:r>
    </w:p>
    <w:p w14:paraId="705B8873" w14:textId="77777777" w:rsidR="00240783" w:rsidRDefault="000334C8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Confusion may be caused by students failing to press Return after entering a command.</w:t>
      </w:r>
    </w:p>
    <w:p w14:paraId="028EA389" w14:textId="77777777" w:rsidR="00240783" w:rsidRDefault="000334C8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Because the robots are tethered to monitor, keyboard and mouse they may not move very steadily.</w:t>
      </w:r>
    </w:p>
    <w:p w14:paraId="352466B5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5085007A" w14:textId="77777777" w:rsidR="00240783" w:rsidRDefault="000334C8">
      <w:pPr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WS3</w:t>
      </w:r>
    </w:p>
    <w:p w14:paraId="1970272F" w14:textId="77777777" w:rsidR="00240783" w:rsidRDefault="00240783">
      <w:pPr>
        <w:jc w:val="both"/>
        <w:rPr>
          <w:rFonts w:ascii="Calibri" w:eastAsia="Calibri" w:hAnsi="Calibri" w:cs="Calibri"/>
          <w:b/>
          <w:u w:val="single"/>
        </w:rPr>
      </w:pPr>
    </w:p>
    <w:p w14:paraId="7E9BE7E6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</w:t>
      </w:r>
      <w:r>
        <w:rPr>
          <w:rFonts w:ascii="Calibri" w:eastAsia="Calibri" w:hAnsi="Calibri" w:cs="Calibri"/>
          <w:b/>
        </w:rPr>
        <w:t>le Answers:</w:t>
      </w:r>
      <w:r>
        <w:rPr>
          <w:rFonts w:ascii="Calibri" w:eastAsia="Calibri" w:hAnsi="Calibri" w:cs="Calibri"/>
        </w:rPr>
        <w:t xml:space="preserve"> The questions here are all descriptive and should be easy to answer once the student has correctly understood what to type.</w:t>
      </w:r>
    </w:p>
    <w:p w14:paraId="3E1C5ABD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60D1EBFC" w14:textId="77777777" w:rsidR="00240783" w:rsidRDefault="000334C8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Potential Problems: </w:t>
      </w:r>
    </w:p>
    <w:p w14:paraId="70570EE4" w14:textId="77777777" w:rsidR="00240783" w:rsidRDefault="000334C8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Confusion may be caused by students failing to press Return after entering a command.</w:t>
      </w:r>
    </w:p>
    <w:p w14:paraId="56E333B1" w14:textId="77777777" w:rsidR="00240783" w:rsidRDefault="000334C8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Confusion ma</w:t>
      </w:r>
      <w:r>
        <w:rPr>
          <w:rFonts w:ascii="Calibri" w:eastAsia="Calibri" w:hAnsi="Calibri" w:cs="Calibri"/>
        </w:rPr>
        <w:t xml:space="preserve">y be caused by the use of argument for </w:t>
      </w:r>
      <w:r>
        <w:rPr>
          <w:rFonts w:ascii="Calibri" w:eastAsia="Calibri" w:hAnsi="Calibri" w:cs="Calibri"/>
          <w:i/>
        </w:rPr>
        <w:t>speed</w:t>
      </w:r>
      <w:r>
        <w:rPr>
          <w:rFonts w:ascii="Calibri" w:eastAsia="Calibri" w:hAnsi="Calibri" w:cs="Calibri"/>
        </w:rPr>
        <w:t xml:space="preserve"> etc. in the commands.  This may need to be explained to students.</w:t>
      </w:r>
    </w:p>
    <w:p w14:paraId="6542F8AC" w14:textId="6C9945B7" w:rsidR="00240783" w:rsidRDefault="000334C8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Weaker students may </w:t>
      </w:r>
      <w:bookmarkStart w:id="0" w:name="_GoBack"/>
      <w:bookmarkEnd w:id="0"/>
      <w:r>
        <w:rPr>
          <w:rFonts w:ascii="Calibri" w:eastAsia="Calibri" w:hAnsi="Calibri" w:cs="Calibri"/>
        </w:rPr>
        <w:t>not like the open nature of the final question and perhaps will need direction to try out a specific set of commands and see</w:t>
      </w:r>
      <w:r>
        <w:rPr>
          <w:rFonts w:ascii="Calibri" w:eastAsia="Calibri" w:hAnsi="Calibri" w:cs="Calibri"/>
        </w:rPr>
        <w:t xml:space="preserve"> what they do.</w:t>
      </w:r>
    </w:p>
    <w:p w14:paraId="554AC37D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303A668E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WS4</w:t>
      </w:r>
    </w:p>
    <w:p w14:paraId="4B7D2EC0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1C775B70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Answers:</w:t>
      </w:r>
      <w:r>
        <w:rPr>
          <w:rFonts w:ascii="Calibri" w:eastAsia="Calibri" w:hAnsi="Calibri" w:cs="Calibri"/>
        </w:rPr>
        <w:t xml:space="preserve"> The questions here are all descriptive again and the difficulties may lie in understanding how to change the values returned by the various sensors.</w:t>
      </w:r>
    </w:p>
    <w:p w14:paraId="29FB8971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31D47EE8" w14:textId="77777777" w:rsidR="00240783" w:rsidRDefault="000334C8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Potential Problems: </w:t>
      </w:r>
    </w:p>
    <w:p w14:paraId="40154F5E" w14:textId="77777777" w:rsidR="00240783" w:rsidRDefault="000334C8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Objects representing obstacles need to be in front of the actual sensors.  So, for instance, the ultrasonic sensor will not detect a small object on the ground in front of the robot.  The object needs to be tall enough to reach the height of the sensor.</w:t>
      </w:r>
    </w:p>
    <w:p w14:paraId="0C928EC3" w14:textId="77777777" w:rsidR="00240783" w:rsidRDefault="000334C8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Se</w:t>
      </w:r>
      <w:r>
        <w:rPr>
          <w:rFonts w:ascii="Calibri" w:eastAsia="Calibri" w:hAnsi="Calibri" w:cs="Calibri"/>
        </w:rPr>
        <w:t>e through objects (such as water bottles) may not be picked up by the Infrared sensors which are using light as their detection mechanism.</w:t>
      </w:r>
    </w:p>
    <w:p w14:paraId="6D7B787F" w14:textId="77777777" w:rsidR="00240783" w:rsidRDefault="000334C8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bookmarkStart w:id="1" w:name="_gjdgxs" w:colFirst="0" w:colLast="0"/>
      <w:bookmarkEnd w:id="1"/>
      <w:r>
        <w:rPr>
          <w:rFonts w:ascii="Calibri" w:eastAsia="Calibri" w:hAnsi="Calibri" w:cs="Calibri"/>
        </w:rPr>
        <w:t xml:space="preserve">The angle at which the sound from the ultrasonic sensors and the light from the infra-red sensors hits an object can </w:t>
      </w:r>
      <w:r>
        <w:rPr>
          <w:rFonts w:ascii="Calibri" w:eastAsia="Calibri" w:hAnsi="Calibri" w:cs="Calibri"/>
        </w:rPr>
        <w:t xml:space="preserve">cause errors (at some angles the sound/light will bounce away from the robot rather than back towards the robot).  This is explored in Ex4-Initio-SensorAngles which suggests experimenting to discover this angle.   </w:t>
      </w:r>
      <w:r>
        <w:rPr>
          <w:rFonts w:ascii="Calibri" w:eastAsia="Calibri" w:hAnsi="Calibri" w:cs="Calibri"/>
          <w:b/>
        </w:rPr>
        <w:t>IMPORTANT:</w:t>
      </w:r>
      <w:r>
        <w:rPr>
          <w:rFonts w:ascii="Calibri" w:eastAsia="Calibri" w:hAnsi="Calibri" w:cs="Calibri"/>
        </w:rPr>
        <w:t xml:space="preserve">  This limitation isn’t present </w:t>
      </w:r>
      <w:r>
        <w:rPr>
          <w:rFonts w:ascii="Calibri" w:eastAsia="Calibri" w:hAnsi="Calibri" w:cs="Calibri"/>
        </w:rPr>
        <w:t>in the in the simulator which may cause confusion for some students if they are moving between the two.</w:t>
      </w:r>
    </w:p>
    <w:p w14:paraId="34CAA00A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5C6A7BDE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Exercises 4 Sensor Angles</w:t>
      </w:r>
    </w:p>
    <w:p w14:paraId="7C1EE47D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48307E61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 exercises take the form of experiments to understand the limitations of the sensors.  There may be some logistical dif</w:t>
      </w:r>
      <w:r>
        <w:rPr>
          <w:rFonts w:ascii="Calibri" w:eastAsia="Calibri" w:hAnsi="Calibri" w:cs="Calibri"/>
        </w:rPr>
        <w:t>ficulties – particularly measuring distances.</w:t>
      </w:r>
    </w:p>
    <w:p w14:paraId="076D2988" w14:textId="77777777" w:rsidR="00240783" w:rsidRDefault="00240783">
      <w:pPr>
        <w:jc w:val="both"/>
        <w:rPr>
          <w:rFonts w:ascii="Calibri" w:eastAsia="Calibri" w:hAnsi="Calibri" w:cs="Calibri"/>
        </w:rPr>
      </w:pPr>
    </w:p>
    <w:p w14:paraId="01DEF52A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the second exercise (with the infra-red) sensor it is probably better to have an upright flat surface (e.g., a book) placed in front of the robot that can be rotated through an angle, rather than trying to</w:t>
      </w:r>
      <w:r>
        <w:rPr>
          <w:rFonts w:ascii="Calibri" w:eastAsia="Calibri" w:hAnsi="Calibri" w:cs="Calibri"/>
        </w:rPr>
        <w:t xml:space="preserve"> rotate the robot in relation to some object.</w:t>
      </w:r>
    </w:p>
    <w:p w14:paraId="61700CEB" w14:textId="77777777" w:rsidR="00240783" w:rsidRDefault="000334C8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A73F3D6" wp14:editId="6D5E2325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F772A71" wp14:editId="29A40F63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3728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5EF16BE" wp14:editId="10483F55">
            <wp:simplePos x="0" y="0"/>
            <wp:positionH relativeFrom="column">
              <wp:posOffset>19052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AC8A36" w14:textId="77777777" w:rsidR="00240783" w:rsidRDefault="000334C8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503F073E" w14:textId="77777777" w:rsidR="00240783" w:rsidRDefault="000334C8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</w:t>
        </w:r>
        <w:r>
          <w:rPr>
            <w:rFonts w:ascii="Calibri" w:eastAsia="Calibri" w:hAnsi="Calibri" w:cs="Calibri"/>
            <w:color w:val="049CCF"/>
            <w:sz w:val="16"/>
            <w:szCs w:val="16"/>
          </w:rPr>
          <w:t>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D05B642" w14:textId="77777777" w:rsidR="00240783" w:rsidRDefault="00240783">
      <w:pPr>
        <w:rPr>
          <w:rFonts w:ascii="Calibri" w:eastAsia="Calibri" w:hAnsi="Calibri" w:cs="Calibri"/>
        </w:rPr>
      </w:pPr>
    </w:p>
    <w:p w14:paraId="7F2DC88E" w14:textId="77777777" w:rsidR="00240783" w:rsidRDefault="00240783">
      <w:pPr>
        <w:jc w:val="both"/>
        <w:rPr>
          <w:rFonts w:ascii="Calibri" w:eastAsia="Calibri" w:hAnsi="Calibri" w:cs="Calibri"/>
          <w:b/>
          <w:sz w:val="40"/>
          <w:szCs w:val="40"/>
        </w:rPr>
      </w:pPr>
    </w:p>
    <w:sectPr w:rsidR="00240783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83531" w14:textId="77777777" w:rsidR="000334C8" w:rsidRDefault="000334C8">
      <w:r>
        <w:separator/>
      </w:r>
    </w:p>
  </w:endnote>
  <w:endnote w:type="continuationSeparator" w:id="0">
    <w:p w14:paraId="30F9ABDA" w14:textId="77777777" w:rsidR="000334C8" w:rsidRDefault="0003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57AA3" w14:textId="77777777" w:rsidR="000334C8" w:rsidRDefault="000334C8">
      <w:r>
        <w:separator/>
      </w:r>
    </w:p>
  </w:footnote>
  <w:footnote w:type="continuationSeparator" w:id="0">
    <w:p w14:paraId="468F1F42" w14:textId="77777777" w:rsidR="000334C8" w:rsidRDefault="00033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D8B3C" w14:textId="77777777" w:rsidR="00240783" w:rsidRDefault="0024078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240783" w14:paraId="3F66826A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BA3313F" w14:textId="77777777" w:rsidR="00240783" w:rsidRDefault="000334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043CB7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043CB7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1EA51D6C" w14:textId="77777777" w:rsidR="00240783" w:rsidRDefault="000334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WS6: Time Module</w:t>
          </w:r>
        </w:p>
      </w:tc>
    </w:tr>
  </w:tbl>
  <w:p w14:paraId="5AA5EF9A" w14:textId="77777777" w:rsidR="00240783" w:rsidRDefault="002407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87398" w14:textId="77777777" w:rsidR="00240783" w:rsidRDefault="0024078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240783" w14:paraId="3F74DBD2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52676117" w14:textId="690343BC" w:rsidR="00240783" w:rsidRDefault="000334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</w:t>
          </w:r>
          <w:r>
            <w:rPr>
              <w:rFonts w:ascii="Calibri" w:eastAsia="Calibri" w:hAnsi="Calibri" w:cs="Calibri"/>
              <w:b/>
            </w:rPr>
            <w:t>1-</w:t>
          </w:r>
          <w:r w:rsidR="00043CB7">
            <w:rPr>
              <w:rFonts w:ascii="Calibri" w:eastAsia="Calibri" w:hAnsi="Calibri" w:cs="Calibri"/>
              <w:b/>
            </w:rPr>
            <w:t>4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3048526" w14:textId="77777777" w:rsidR="00240783" w:rsidRDefault="000334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043CB7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043CB7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0121D90A" w14:textId="77777777" w:rsidR="00240783" w:rsidRDefault="002407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47A13"/>
    <w:multiLevelType w:val="multilevel"/>
    <w:tmpl w:val="DDD27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673E15"/>
    <w:multiLevelType w:val="multilevel"/>
    <w:tmpl w:val="FF1EE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83"/>
    <w:rsid w:val="000334C8"/>
    <w:rsid w:val="00043CB7"/>
    <w:rsid w:val="00240783"/>
    <w:rsid w:val="007D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FC1E6"/>
  <w15:docId w15:val="{ABFDECC4-2E2A-794C-8A36-F8314066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43C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CB7"/>
  </w:style>
  <w:style w:type="paragraph" w:styleId="Header">
    <w:name w:val="header"/>
    <w:basedOn w:val="Normal"/>
    <w:link w:val="HeaderChar"/>
    <w:uiPriority w:val="99"/>
    <w:unhideWhenUsed/>
    <w:rsid w:val="00043C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</cp:revision>
  <dcterms:created xsi:type="dcterms:W3CDTF">2019-11-19T18:55:00Z</dcterms:created>
  <dcterms:modified xsi:type="dcterms:W3CDTF">2019-11-19T18:56:00Z</dcterms:modified>
</cp:coreProperties>
</file>