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20C0181D"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3B7D3C">
        <w:rPr>
          <w:rFonts w:ascii="Calibri" w:eastAsia="Calibri" w:hAnsi="Calibri" w:cs="Calibri"/>
          <w:b/>
          <w:color w:val="00FF00"/>
          <w:sz w:val="40"/>
          <w:szCs w:val="40"/>
        </w:rPr>
        <w:t>Exercises with Beliefs and Goals</w:t>
      </w:r>
    </w:p>
    <w:p w14:paraId="3DC3FD9E" w14:textId="37D42756" w:rsidR="0015133A" w:rsidRDefault="0015133A">
      <w:pPr>
        <w:rPr>
          <w:rFonts w:ascii="Calibri" w:eastAsia="Calibri" w:hAnsi="Calibri" w:cs="Calibri"/>
        </w:rPr>
      </w:pPr>
    </w:p>
    <w:p w14:paraId="22E564C7" w14:textId="77777777" w:rsidR="0015133A" w:rsidRDefault="0015133A">
      <w:pPr>
        <w:rPr>
          <w:rFonts w:ascii="Calibri" w:eastAsia="Calibri" w:hAnsi="Calibri" w:cs="Calibri"/>
        </w:rPr>
      </w:pPr>
    </w:p>
    <w:p w14:paraId="15F9BB42" w14:textId="6AEDAE91" w:rsidR="005C3F63" w:rsidRDefault="005C3F63" w:rsidP="005C3F63">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exercises programming with cognitive</w:t>
      </w:r>
      <w:r w:rsidR="00180133">
        <w:rPr>
          <w:rFonts w:ascii="Calibri" w:eastAsia="Calibri" w:hAnsi="Calibri" w:cs="Calibri"/>
        </w:rPr>
        <w:t>/BDI</w:t>
      </w:r>
      <w:r>
        <w:rPr>
          <w:rFonts w:ascii="Calibri" w:eastAsia="Calibri" w:hAnsi="Calibri" w:cs="Calibri"/>
        </w:rPr>
        <w:t xml:space="preserve"> agents, beliefs and goals.</w:t>
      </w:r>
    </w:p>
    <w:p w14:paraId="2C771C6C" w14:textId="77777777" w:rsidR="005C3F63" w:rsidRDefault="005C3F63" w:rsidP="003B7D3C">
      <w:pPr>
        <w:rPr>
          <w:rFonts w:ascii="Calibri" w:eastAsia="Calibri" w:hAnsi="Calibri" w:cs="Calibri"/>
          <w:b/>
        </w:rPr>
      </w:pPr>
    </w:p>
    <w:p w14:paraId="26446C80" w14:textId="305E4B2F" w:rsidR="0015133A" w:rsidRDefault="006C1472" w:rsidP="003B7D3C">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sidR="003B7D3C">
        <w:rPr>
          <w:rFonts w:ascii="Calibri" w:eastAsia="Calibri" w:hAnsi="Calibri" w:cs="Calibri"/>
        </w:rPr>
        <w:t>Write an obstacle avoidance agent.  So, if the agent believes there is an obstacle it turns and if it does not believe there is an obstacle it moves forward.  If it believes that the switch is pressed it should stop.</w:t>
      </w:r>
    </w:p>
    <w:p w14:paraId="2882F29F" w14:textId="77777777" w:rsidR="00762BAC" w:rsidRDefault="00762BAC" w:rsidP="007039F6">
      <w:pPr>
        <w:rPr>
          <w:rFonts w:ascii="Courier" w:eastAsia="Calibri" w:hAnsi="Courier" w:cs="Calibri"/>
        </w:rPr>
      </w:pPr>
    </w:p>
    <w:p w14:paraId="1D408A15" w14:textId="00ADD9A3" w:rsidR="007039F6" w:rsidRDefault="007039F6" w:rsidP="007039F6">
      <w:pPr>
        <w:rPr>
          <w:rFonts w:ascii="Calibri" w:eastAsia="Calibri" w:hAnsi="Calibri" w:cs="Calibri"/>
          <w:bCs/>
        </w:rPr>
      </w:pPr>
      <w:r>
        <w:rPr>
          <w:rFonts w:ascii="Calibri" w:eastAsia="Calibri" w:hAnsi="Calibri" w:cs="Calibri"/>
          <w:b/>
        </w:rPr>
        <w:t>Exercise 2:</w:t>
      </w:r>
      <w:r>
        <w:rPr>
          <w:rFonts w:ascii="Calibri" w:eastAsia="Calibri" w:hAnsi="Calibri" w:cs="Calibri"/>
          <w:bCs/>
        </w:rPr>
        <w:t xml:space="preserve"> Program up obstacle avoidance behaviour for a cognitive agent using the idea that if there is something closer than 50cm from the robot then it should believe there is an obstacle.  Then it should turn or move forward depending upon whether or not it believes there is an obstacle</w:t>
      </w:r>
    </w:p>
    <w:p w14:paraId="27AA4868" w14:textId="77777777" w:rsidR="00AC4A65" w:rsidRDefault="00AC4A65" w:rsidP="003B7D3C">
      <w:pPr>
        <w:rPr>
          <w:rFonts w:ascii="Courier" w:eastAsia="Calibri" w:hAnsi="Courier" w:cs="Calibri"/>
          <w:bCs/>
        </w:rPr>
      </w:pPr>
    </w:p>
    <w:p w14:paraId="46249BB6" w14:textId="709F3B13" w:rsidR="003B7D3C" w:rsidRDefault="003B7D3C" w:rsidP="003B7D3C">
      <w:pPr>
        <w:rPr>
          <w:rFonts w:ascii="Calibri" w:eastAsia="Calibri" w:hAnsi="Calibri" w:cs="Calibri"/>
        </w:rPr>
      </w:pPr>
      <w:r>
        <w:rPr>
          <w:rFonts w:ascii="Calibri" w:eastAsia="Calibri" w:hAnsi="Calibri" w:cs="Calibri"/>
          <w:b/>
          <w:bCs/>
        </w:rPr>
        <w:t>Exercise</w:t>
      </w:r>
      <w:r w:rsidR="007039F6">
        <w:rPr>
          <w:rFonts w:ascii="Calibri" w:eastAsia="Calibri" w:hAnsi="Calibri" w:cs="Calibri"/>
          <w:b/>
          <w:bCs/>
        </w:rPr>
        <w:t xml:space="preserve"> 3</w:t>
      </w:r>
      <w:r>
        <w:rPr>
          <w:rFonts w:ascii="Calibri" w:eastAsia="Calibri" w:hAnsi="Calibri" w:cs="Calibri"/>
          <w:b/>
          <w:bCs/>
        </w:rPr>
        <w:t xml:space="preserve">: </w:t>
      </w:r>
      <w:r>
        <w:rPr>
          <w:rFonts w:ascii="Calibri" w:eastAsia="Calibri" w:hAnsi="Calibri" w:cs="Calibri"/>
        </w:rPr>
        <w:t xml:space="preserve">Write an agent that has a goal to find </w:t>
      </w:r>
      <w:r w:rsidR="00A062D7">
        <w:rPr>
          <w:rFonts w:ascii="Calibri" w:eastAsia="Calibri" w:hAnsi="Calibri" w:cs="Calibri"/>
        </w:rPr>
        <w:t>an</w:t>
      </w:r>
      <w:r w:rsidR="00DB2E01">
        <w:rPr>
          <w:rFonts w:ascii="Calibri" w:eastAsia="Calibri" w:hAnsi="Calibri" w:cs="Calibri"/>
        </w:rPr>
        <w:t xml:space="preserve"> obstacle</w:t>
      </w:r>
      <w:r>
        <w:rPr>
          <w:rFonts w:ascii="Calibri" w:eastAsia="Calibri" w:hAnsi="Calibri" w:cs="Calibri"/>
        </w:rPr>
        <w:t xml:space="preserve">.  While it has this </w:t>
      </w:r>
      <w:proofErr w:type="gramStart"/>
      <w:r>
        <w:rPr>
          <w:rFonts w:ascii="Calibri" w:eastAsia="Calibri" w:hAnsi="Calibri" w:cs="Calibri"/>
        </w:rPr>
        <w:t>goal</w:t>
      </w:r>
      <w:proofErr w:type="gramEnd"/>
      <w:r>
        <w:rPr>
          <w:rFonts w:ascii="Calibri" w:eastAsia="Calibri" w:hAnsi="Calibri" w:cs="Calibri"/>
        </w:rPr>
        <w:t xml:space="preserve"> it should move forward.  When it believes the goal has been achieved </w:t>
      </w:r>
      <w:r w:rsidR="00B51D84">
        <w:rPr>
          <w:rFonts w:ascii="Calibri" w:eastAsia="Calibri" w:hAnsi="Calibri" w:cs="Calibri"/>
        </w:rPr>
        <w:t xml:space="preserve">(i.e., it believes there is an obstacle) </w:t>
      </w:r>
      <w:r>
        <w:rPr>
          <w:rFonts w:ascii="Calibri" w:eastAsia="Calibri" w:hAnsi="Calibri" w:cs="Calibri"/>
        </w:rPr>
        <w:t>it should stop.</w:t>
      </w:r>
    </w:p>
    <w:p w14:paraId="25B22D0C" w14:textId="3F76E400" w:rsidR="003B7D3C" w:rsidRDefault="003B7D3C" w:rsidP="003B7D3C">
      <w:pPr>
        <w:rPr>
          <w:rFonts w:ascii="Calibri" w:eastAsia="Calibri" w:hAnsi="Calibri" w:cs="Calibri"/>
        </w:rPr>
      </w:pPr>
    </w:p>
    <w:p w14:paraId="4F15A825" w14:textId="1AB47CE2" w:rsidR="003B7D3C" w:rsidRDefault="003B7D3C" w:rsidP="003B7D3C">
      <w:pPr>
        <w:rPr>
          <w:rFonts w:ascii="Calibri" w:eastAsia="Calibri" w:hAnsi="Calibri" w:cs="Calibri"/>
        </w:rPr>
      </w:pPr>
      <w:r>
        <w:rPr>
          <w:rFonts w:ascii="Calibri" w:eastAsia="Calibri" w:hAnsi="Calibri" w:cs="Calibri"/>
          <w:b/>
          <w:bCs/>
        </w:rPr>
        <w:t xml:space="preserve">Exercise </w:t>
      </w:r>
      <w:r w:rsidR="007039F6">
        <w:rPr>
          <w:rFonts w:ascii="Calibri" w:eastAsia="Calibri" w:hAnsi="Calibri" w:cs="Calibri"/>
          <w:b/>
          <w:bCs/>
        </w:rPr>
        <w:t>4</w:t>
      </w:r>
      <w:r>
        <w:rPr>
          <w:rFonts w:ascii="Calibri" w:eastAsia="Calibri" w:hAnsi="Calibri" w:cs="Calibri"/>
          <w:b/>
          <w:bCs/>
        </w:rPr>
        <w:t xml:space="preserve">: </w:t>
      </w:r>
      <w:r>
        <w:rPr>
          <w:rFonts w:ascii="Calibri" w:eastAsia="Calibri" w:hAnsi="Calibri" w:cs="Calibri"/>
        </w:rPr>
        <w:t xml:space="preserve">Write a square following agent that will move around the edge of the square in </w:t>
      </w:r>
      <w:r>
        <w:rPr>
          <w:rFonts w:ascii="Calibri" w:eastAsia="Calibri" w:hAnsi="Calibri" w:cs="Calibri"/>
          <w:b/>
          <w:bCs/>
        </w:rPr>
        <w:t>square.xml</w:t>
      </w:r>
      <w:r>
        <w:rPr>
          <w:rFonts w:ascii="Calibri" w:eastAsia="Calibri" w:hAnsi="Calibri" w:cs="Calibri"/>
        </w:rPr>
        <w:t xml:space="preserve"> keeping </w:t>
      </w:r>
      <w:proofErr w:type="gramStart"/>
      <w:r>
        <w:rPr>
          <w:rFonts w:ascii="Calibri" w:eastAsia="Calibri" w:hAnsi="Calibri" w:cs="Calibri"/>
        </w:rPr>
        <w:t>on</w:t>
      </w:r>
      <w:r w:rsidR="00CC792B">
        <w:rPr>
          <w:rFonts w:ascii="Calibri" w:eastAsia="Calibri" w:hAnsi="Calibri" w:cs="Calibri"/>
        </w:rPr>
        <w:t>e</w:t>
      </w:r>
      <w:r>
        <w:rPr>
          <w:rFonts w:ascii="Calibri" w:eastAsia="Calibri" w:hAnsi="Calibri" w:cs="Calibri"/>
        </w:rPr>
        <w:t xml:space="preserve"> line</w:t>
      </w:r>
      <w:proofErr w:type="gramEnd"/>
      <w:r>
        <w:rPr>
          <w:rFonts w:ascii="Calibri" w:eastAsia="Calibri" w:hAnsi="Calibri" w:cs="Calibri"/>
        </w:rPr>
        <w:t xml:space="preserve"> sensor in the square and one line sensor out of the square and turning if both sensors are out of the square.  If it believes that the switch is pressed it should stop.</w:t>
      </w:r>
    </w:p>
    <w:p w14:paraId="269F82CE" w14:textId="77777777" w:rsidR="00AC4A65" w:rsidRDefault="00AC4A65" w:rsidP="003B7D3C">
      <w:pPr>
        <w:rPr>
          <w:rFonts w:ascii="Courier" w:eastAsia="Calibri" w:hAnsi="Courier" w:cs="Calibri"/>
        </w:rPr>
      </w:pPr>
    </w:p>
    <w:p w14:paraId="70618297" w14:textId="3AC923B8" w:rsidR="003B7D3C" w:rsidRDefault="003B7D3C" w:rsidP="003B7D3C">
      <w:pPr>
        <w:rPr>
          <w:rFonts w:ascii="Calibri" w:eastAsia="Calibri" w:hAnsi="Calibri" w:cs="Calibri"/>
        </w:rPr>
      </w:pPr>
      <w:r>
        <w:rPr>
          <w:rFonts w:ascii="Calibri" w:eastAsia="Calibri" w:hAnsi="Calibri" w:cs="Calibri"/>
          <w:b/>
          <w:bCs/>
        </w:rPr>
        <w:t xml:space="preserve">Exercise </w:t>
      </w:r>
      <w:r w:rsidR="00AC4A65">
        <w:rPr>
          <w:rFonts w:ascii="Calibri" w:eastAsia="Calibri" w:hAnsi="Calibri" w:cs="Calibri"/>
          <w:b/>
          <w:bCs/>
        </w:rPr>
        <w:t>5</w:t>
      </w:r>
      <w:r>
        <w:rPr>
          <w:rFonts w:ascii="Calibri" w:eastAsia="Calibri" w:hAnsi="Calibri" w:cs="Calibri"/>
          <w:b/>
          <w:bCs/>
        </w:rPr>
        <w:t xml:space="preserve">:  </w:t>
      </w:r>
      <w:r>
        <w:rPr>
          <w:rFonts w:ascii="Calibri" w:eastAsia="Calibri" w:hAnsi="Calibri" w:cs="Calibri"/>
        </w:rPr>
        <w:t xml:space="preserve">Write an agent that </w:t>
      </w:r>
      <w:r w:rsidR="002F29CC">
        <w:rPr>
          <w:rFonts w:ascii="Calibri" w:eastAsia="Calibri" w:hAnsi="Calibri" w:cs="Calibri"/>
        </w:rPr>
        <w:t>has a goal to ‘</w:t>
      </w:r>
      <w:proofErr w:type="spellStart"/>
      <w:r w:rsidR="000E52EC">
        <w:rPr>
          <w:rFonts w:ascii="Calibri" w:eastAsia="Calibri" w:hAnsi="Calibri" w:cs="Calibri"/>
        </w:rPr>
        <w:t>edge_square</w:t>
      </w:r>
      <w:proofErr w:type="spellEnd"/>
      <w:r w:rsidR="000E52EC">
        <w:rPr>
          <w:rFonts w:ascii="Calibri" w:eastAsia="Calibri" w:hAnsi="Calibri" w:cs="Calibri"/>
        </w:rPr>
        <w:t>’ which it can achieve by first achieving ‘</w:t>
      </w:r>
      <w:proofErr w:type="spellStart"/>
      <w:r w:rsidR="000E52EC">
        <w:rPr>
          <w:rFonts w:ascii="Calibri" w:eastAsia="Calibri" w:hAnsi="Calibri" w:cs="Calibri"/>
        </w:rPr>
        <w:t>line_left</w:t>
      </w:r>
      <w:proofErr w:type="spellEnd"/>
      <w:r w:rsidR="000E52EC">
        <w:rPr>
          <w:rFonts w:ascii="Calibri" w:eastAsia="Calibri" w:hAnsi="Calibri" w:cs="Calibri"/>
        </w:rPr>
        <w:t xml:space="preserve">’ and then executing the algorithm to go around the edge of the square.  When the user presses the </w:t>
      </w:r>
      <w:proofErr w:type="gramStart"/>
      <w:r w:rsidR="000E52EC">
        <w:rPr>
          <w:rFonts w:ascii="Calibri" w:eastAsia="Calibri" w:hAnsi="Calibri" w:cs="Calibri"/>
        </w:rPr>
        <w:t>switch</w:t>
      </w:r>
      <w:proofErr w:type="gramEnd"/>
      <w:r w:rsidR="000E52EC">
        <w:rPr>
          <w:rFonts w:ascii="Calibri" w:eastAsia="Calibri" w:hAnsi="Calibri" w:cs="Calibri"/>
        </w:rPr>
        <w:t xml:space="preserve"> the agent should drop the goal and stop.</w:t>
      </w:r>
    </w:p>
    <w:p w14:paraId="516C24CE" w14:textId="3CCCE04F" w:rsidR="008B550A" w:rsidRDefault="008B550A" w:rsidP="003B7D3C">
      <w:pPr>
        <w:rPr>
          <w:rFonts w:ascii="Calibri" w:eastAsia="Calibri" w:hAnsi="Calibri" w:cs="Calibri"/>
        </w:rPr>
      </w:pPr>
    </w:p>
    <w:p w14:paraId="1AC5F8A4" w14:textId="37E0590F" w:rsidR="008B550A" w:rsidRDefault="008B550A" w:rsidP="003B7D3C">
      <w:pPr>
        <w:rPr>
          <w:rFonts w:ascii="Calibri" w:eastAsia="Calibri" w:hAnsi="Calibri" w:cs="Calibri"/>
        </w:rPr>
      </w:pPr>
    </w:p>
    <w:p w14:paraId="34C5781B" w14:textId="169D6D9E" w:rsidR="008B550A" w:rsidRDefault="008B550A" w:rsidP="003B7D3C">
      <w:pPr>
        <w:rPr>
          <w:rFonts w:ascii="Calibri" w:eastAsia="Calibri" w:hAnsi="Calibri" w:cs="Calibri"/>
        </w:rPr>
      </w:pPr>
    </w:p>
    <w:p w14:paraId="3082F6A7" w14:textId="2B3D3D9C" w:rsidR="008B550A" w:rsidRDefault="008B550A" w:rsidP="003B7D3C">
      <w:pPr>
        <w:rPr>
          <w:rFonts w:ascii="Calibri" w:eastAsia="Calibri" w:hAnsi="Calibri" w:cs="Calibri"/>
        </w:rPr>
      </w:pPr>
    </w:p>
    <w:p w14:paraId="67715473" w14:textId="77777777" w:rsidR="008B550A" w:rsidRDefault="008B550A" w:rsidP="003B7D3C">
      <w:pPr>
        <w:rPr>
          <w:rFonts w:ascii="Calibri" w:eastAsia="Calibri" w:hAnsi="Calibri" w:cs="Calibri"/>
        </w:rPr>
      </w:pPr>
      <w:bookmarkStart w:id="0" w:name="_GoBack"/>
      <w:bookmarkEnd w:id="0"/>
    </w:p>
    <w:p w14:paraId="0BF97931" w14:textId="77777777" w:rsidR="0015133A" w:rsidRDefault="0015133A">
      <w:pPr>
        <w:jc w:val="center"/>
        <w:rPr>
          <w:rFonts w:ascii="Calibri" w:eastAsia="Calibri" w:hAnsi="Calibri" w:cs="Calibri"/>
        </w:rPr>
      </w:pPr>
    </w:p>
    <w:p w14:paraId="7CAB0D03" w14:textId="77777777"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491F1F7B" w14:textId="77777777"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D5B75" w14:textId="77777777" w:rsidR="009A18F5" w:rsidRDefault="009A18F5">
      <w:r>
        <w:separator/>
      </w:r>
    </w:p>
  </w:endnote>
  <w:endnote w:type="continuationSeparator" w:id="0">
    <w:p w14:paraId="5405F0A3" w14:textId="77777777" w:rsidR="009A18F5" w:rsidRDefault="009A1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D851A" w14:textId="77777777" w:rsidR="009A18F5" w:rsidRDefault="009A18F5">
      <w:r>
        <w:separator/>
      </w:r>
    </w:p>
  </w:footnote>
  <w:footnote w:type="continuationSeparator" w:id="0">
    <w:p w14:paraId="28984CB4" w14:textId="77777777" w:rsidR="009A18F5" w:rsidRDefault="009A1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78CB235B"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762BAC">
            <w:rPr>
              <w:rFonts w:ascii="Calibri" w:eastAsia="Calibri" w:hAnsi="Calibri" w:cs="Calibri"/>
              <w:b/>
            </w:rPr>
            <w:t>28</w:t>
          </w:r>
          <w:r>
            <w:rPr>
              <w:rFonts w:ascii="Calibri" w:eastAsia="Calibri" w:hAnsi="Calibri" w:cs="Calibri"/>
              <w:b/>
              <w:color w:val="000000"/>
            </w:rPr>
            <w:t xml:space="preserve">: </w:t>
          </w:r>
          <w:r w:rsidR="003B7D3C">
            <w:rPr>
              <w:rFonts w:ascii="Calibri" w:eastAsia="Calibri" w:hAnsi="Calibri" w:cs="Calibri"/>
              <w:b/>
            </w:rPr>
            <w:t>Beliefs and Goals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D633D"/>
    <w:rsid w:val="000E52EC"/>
    <w:rsid w:val="0015133A"/>
    <w:rsid w:val="00180133"/>
    <w:rsid w:val="001841D7"/>
    <w:rsid w:val="00250A88"/>
    <w:rsid w:val="002F29CC"/>
    <w:rsid w:val="003B7D3C"/>
    <w:rsid w:val="003E612E"/>
    <w:rsid w:val="00406588"/>
    <w:rsid w:val="00487056"/>
    <w:rsid w:val="00491D08"/>
    <w:rsid w:val="00504A77"/>
    <w:rsid w:val="00512AD1"/>
    <w:rsid w:val="005C3F63"/>
    <w:rsid w:val="006173D6"/>
    <w:rsid w:val="0069539B"/>
    <w:rsid w:val="006C1472"/>
    <w:rsid w:val="007039F6"/>
    <w:rsid w:val="00762BAC"/>
    <w:rsid w:val="008B550A"/>
    <w:rsid w:val="00977DC9"/>
    <w:rsid w:val="009A18F5"/>
    <w:rsid w:val="00A062D7"/>
    <w:rsid w:val="00A62D38"/>
    <w:rsid w:val="00A70438"/>
    <w:rsid w:val="00AC4A65"/>
    <w:rsid w:val="00B51D84"/>
    <w:rsid w:val="00C6002C"/>
    <w:rsid w:val="00CC792B"/>
    <w:rsid w:val="00DB2E01"/>
    <w:rsid w:val="00DB5A8B"/>
    <w:rsid w:val="00E570ED"/>
    <w:rsid w:val="00F7228D"/>
    <w:rsid w:val="00FC2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8</cp:revision>
  <dcterms:created xsi:type="dcterms:W3CDTF">2020-01-07T02:48:00Z</dcterms:created>
  <dcterms:modified xsi:type="dcterms:W3CDTF">2020-01-27T10:00:00Z</dcterms:modified>
</cp:coreProperties>
</file>