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08BBA45E"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10352C">
        <w:rPr>
          <w:rFonts w:ascii="Calibri" w:eastAsia="Calibri" w:hAnsi="Calibri" w:cs="Calibri"/>
          <w:b/>
          <w:color w:val="00FF00"/>
          <w:sz w:val="40"/>
          <w:szCs w:val="40"/>
        </w:rPr>
        <w:t>Inheritance</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3E68E1EB"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w:t>
      </w:r>
      <w:r w:rsidR="0010352C">
        <w:rPr>
          <w:rFonts w:ascii="Calibri" w:eastAsia="Calibri" w:hAnsi="Calibri" w:cs="Calibri"/>
        </w:rPr>
        <w:t xml:space="preserve"> what inheritance means, what a sub-class and a super-class are and how methods can be</w:t>
      </w:r>
      <w:r w:rsidR="00C46643">
        <w:rPr>
          <w:rFonts w:ascii="Calibri" w:eastAsia="Calibri" w:hAnsi="Calibri" w:cs="Calibri"/>
        </w:rPr>
        <w:t xml:space="preserve"> overridden </w:t>
      </w:r>
      <w:r w:rsidR="0010352C">
        <w:rPr>
          <w:rFonts w:ascii="Calibri" w:eastAsia="Calibri" w:hAnsi="Calibri" w:cs="Calibri"/>
        </w:rPr>
        <w:t>and create sub-classes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17F361A0"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w:t>
      </w:r>
      <w:r w:rsidR="001A0E60">
        <w:rPr>
          <w:rFonts w:ascii="Calibri" w:eastAsia="Calibri" w:hAnsi="Calibri" w:cs="Calibri"/>
        </w:rPr>
        <w:t xml:space="preserve">  You should be able to use Python’s time module (WS6</w:t>
      </w:r>
      <w:r w:rsidR="00AB1A56">
        <w:rPr>
          <w:rFonts w:ascii="Calibri" w:eastAsia="Calibri" w:hAnsi="Calibri" w:cs="Calibri"/>
        </w:rPr>
        <w:t>)</w:t>
      </w:r>
      <w:r w:rsidR="001A0E60">
        <w:rPr>
          <w:rFonts w:ascii="Calibri" w:eastAsia="Calibri" w:hAnsi="Calibri" w:cs="Calibri"/>
        </w:rPr>
        <w:t>, variables</w:t>
      </w:r>
      <w:r w:rsidR="00AB1A56">
        <w:rPr>
          <w:rFonts w:ascii="Calibri" w:eastAsia="Calibri" w:hAnsi="Calibri" w:cs="Calibri"/>
        </w:rPr>
        <w:t xml:space="preserve"> (WS12)</w:t>
      </w:r>
      <w:r w:rsidR="001A0E60">
        <w:rPr>
          <w:rFonts w:ascii="Calibri" w:eastAsia="Calibri" w:hAnsi="Calibri" w:cs="Calibri"/>
        </w:rPr>
        <w:t xml:space="preserve">, functions </w:t>
      </w:r>
      <w:r w:rsidR="00AB1A56">
        <w:rPr>
          <w:rFonts w:ascii="Calibri" w:eastAsia="Calibri" w:hAnsi="Calibri" w:cs="Calibri"/>
        </w:rPr>
        <w:t xml:space="preserve">(WS16) </w:t>
      </w:r>
      <w:r w:rsidR="001A0E60">
        <w:rPr>
          <w:rFonts w:ascii="Calibri" w:eastAsia="Calibri" w:hAnsi="Calibri" w:cs="Calibri"/>
        </w:rPr>
        <w:t>and objects</w:t>
      </w:r>
      <w:r w:rsidR="00AB1A56">
        <w:rPr>
          <w:rFonts w:ascii="Calibri" w:eastAsia="Calibri" w:hAnsi="Calibri" w:cs="Calibri"/>
        </w:rPr>
        <w:t xml:space="preserve"> (WS27)</w:t>
      </w:r>
      <w:r w:rsidR="001A0E60">
        <w:rPr>
          <w:rFonts w:ascii="Calibri" w:eastAsia="Calibri" w:hAnsi="Calibri" w:cs="Calibri"/>
        </w:rPr>
        <w:t>.  You should also understand how to use rules with cognitive agents</w:t>
      </w:r>
      <w:r w:rsidR="00AB1A56">
        <w:rPr>
          <w:rFonts w:ascii="Calibri" w:eastAsia="Calibri" w:hAnsi="Calibri" w:cs="Calibri"/>
        </w:rPr>
        <w:t xml:space="preserve"> (WS29 &amp; WS30)</w:t>
      </w:r>
      <w:r w:rsidR="001A0E60">
        <w:rPr>
          <w:rFonts w:ascii="Calibri" w:eastAsia="Calibri" w:hAnsi="Calibri" w:cs="Calibri"/>
        </w:rPr>
        <w:t>.</w:t>
      </w:r>
    </w:p>
    <w:p w14:paraId="5B834A6C" w14:textId="77777777" w:rsidR="004153A5" w:rsidRDefault="004153A5">
      <w:pPr>
        <w:rPr>
          <w:rFonts w:ascii="Calibri" w:eastAsia="Calibri" w:hAnsi="Calibri" w:cs="Calibri"/>
        </w:rPr>
      </w:pPr>
    </w:p>
    <w:p w14:paraId="56CAF75C" w14:textId="477CE9B7"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117A8D80" w14:textId="6C3503BB" w:rsidR="00B32463" w:rsidRDefault="0010352C">
      <w:pPr>
        <w:jc w:val="both"/>
        <w:rPr>
          <w:rFonts w:ascii="Calibri" w:eastAsia="Calibri" w:hAnsi="Calibri" w:cs="Calibri"/>
          <w:bCs/>
        </w:rPr>
      </w:pPr>
      <w:r>
        <w:rPr>
          <w:rFonts w:ascii="Calibri" w:eastAsia="Calibri" w:hAnsi="Calibri" w:cs="Calibri"/>
          <w:bCs/>
        </w:rPr>
        <w:t xml:space="preserve">We have established that classes are a convenient way to group data and functions together and that objects are particular instances of classes.  One of the powerful tools that programming with objects gives us is the ability to make </w:t>
      </w:r>
      <w:r>
        <w:rPr>
          <w:rFonts w:ascii="Calibri" w:eastAsia="Calibri" w:hAnsi="Calibri" w:cs="Calibri"/>
          <w:bCs/>
          <w:i/>
          <w:iCs/>
        </w:rPr>
        <w:t>sub-classes.</w:t>
      </w:r>
      <w:r>
        <w:rPr>
          <w:rFonts w:ascii="Calibri" w:eastAsia="Calibri" w:hAnsi="Calibri" w:cs="Calibri"/>
          <w:bCs/>
        </w:rPr>
        <w:t xml:space="preserve"> A sub-class </w:t>
      </w:r>
      <w:r>
        <w:rPr>
          <w:rFonts w:ascii="Calibri" w:eastAsia="Calibri" w:hAnsi="Calibri" w:cs="Calibri"/>
          <w:bCs/>
          <w:i/>
          <w:iCs/>
        </w:rPr>
        <w:t>inherits</w:t>
      </w:r>
      <w:r>
        <w:rPr>
          <w:rFonts w:ascii="Calibri" w:eastAsia="Calibri" w:hAnsi="Calibri" w:cs="Calibri"/>
          <w:bCs/>
        </w:rPr>
        <w:t xml:space="preserve"> all the data and methods of its </w:t>
      </w:r>
      <w:r>
        <w:rPr>
          <w:rFonts w:ascii="Calibri" w:eastAsia="Calibri" w:hAnsi="Calibri" w:cs="Calibri"/>
          <w:bCs/>
          <w:i/>
          <w:iCs/>
        </w:rPr>
        <w:t>super-class</w:t>
      </w:r>
      <w:r>
        <w:rPr>
          <w:rFonts w:ascii="Calibri" w:eastAsia="Calibri" w:hAnsi="Calibri" w:cs="Calibri"/>
          <w:bCs/>
        </w:rPr>
        <w:t xml:space="preserve"> but if it wishes to it can add its own data and methods or even </w:t>
      </w:r>
      <w:r w:rsidR="00C46643">
        <w:rPr>
          <w:rFonts w:ascii="Calibri" w:eastAsia="Calibri" w:hAnsi="Calibri" w:cs="Calibri"/>
          <w:bCs/>
          <w:i/>
          <w:iCs/>
        </w:rPr>
        <w:t xml:space="preserve">override </w:t>
      </w:r>
      <w:r>
        <w:rPr>
          <w:rFonts w:ascii="Calibri" w:eastAsia="Calibri" w:hAnsi="Calibri" w:cs="Calibri"/>
          <w:bCs/>
        </w:rPr>
        <w:t>the methods of the super-class.  We will look at each of these things in turn.</w:t>
      </w:r>
    </w:p>
    <w:p w14:paraId="5FFB4D9D" w14:textId="46DD5959" w:rsidR="0010352C" w:rsidRDefault="0010352C">
      <w:pPr>
        <w:jc w:val="both"/>
        <w:rPr>
          <w:rFonts w:ascii="Calibri" w:eastAsia="Calibri" w:hAnsi="Calibri" w:cs="Calibri"/>
          <w:bCs/>
        </w:rPr>
      </w:pPr>
    </w:p>
    <w:p w14:paraId="34B998F4" w14:textId="1EEC9055" w:rsidR="0010352C" w:rsidRDefault="0010352C">
      <w:pPr>
        <w:jc w:val="both"/>
        <w:rPr>
          <w:rFonts w:ascii="Calibri" w:eastAsia="Calibri" w:hAnsi="Calibri" w:cs="Calibri"/>
          <w:bCs/>
        </w:rPr>
      </w:pPr>
      <w:r>
        <w:rPr>
          <w:rFonts w:ascii="Calibri" w:eastAsia="Calibri" w:hAnsi="Calibri" w:cs="Calibri"/>
          <w:bCs/>
        </w:rPr>
        <w:t>The following is an example of how you create a sub-class</w:t>
      </w:r>
    </w:p>
    <w:p w14:paraId="7469D5C9" w14:textId="1B3B66C0" w:rsidR="0010352C" w:rsidRDefault="0010352C">
      <w:pPr>
        <w:jc w:val="both"/>
        <w:rPr>
          <w:rFonts w:ascii="Calibri" w:eastAsia="Calibri" w:hAnsi="Calibri" w:cs="Calibri"/>
          <w:bCs/>
        </w:rPr>
      </w:pPr>
    </w:p>
    <w:p w14:paraId="0662A690"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import bdi.pi2goagent as cognitive</w:t>
      </w:r>
    </w:p>
    <w:p w14:paraId="119CA3CE"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144BFDF"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class NameAgent(cognitive.Pi2GoAgent):</w:t>
      </w:r>
    </w:p>
    <w:p w14:paraId="0581A409"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__init__(self):</w:t>
      </w:r>
    </w:p>
    <w:p w14:paraId="597E8E76" w14:textId="0817ED8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w:t>
      </w:r>
      <w:r w:rsidR="00016075">
        <w:rPr>
          <w:rFonts w:ascii="Courier" w:eastAsia="Calibri" w:hAnsi="Courier" w:cs="Calibri"/>
          <w:bCs/>
        </w:rPr>
        <w:t>super()</w:t>
      </w:r>
      <w:r w:rsidRPr="0010352C">
        <w:rPr>
          <w:rFonts w:ascii="Courier" w:eastAsia="Calibri" w:hAnsi="Courier" w:cs="Calibri"/>
          <w:bCs/>
        </w:rPr>
        <w:t>.__init__()</w:t>
      </w:r>
    </w:p>
    <w:p w14:paraId="672C309D"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"alice"</w:t>
      </w:r>
    </w:p>
    <w:p w14:paraId="2551D885"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FEC25DB"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getName(self):</w:t>
      </w:r>
    </w:p>
    <w:p w14:paraId="31751D99"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return(self.name)</w:t>
      </w:r>
    </w:p>
    <w:p w14:paraId="74FD44A8"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33FC536"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changeName(self,new_name):</w:t>
      </w:r>
    </w:p>
    <w:p w14:paraId="50E1886D" w14:textId="307D7CEA"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new_name</w:t>
      </w:r>
    </w:p>
    <w:p w14:paraId="634D17B3" w14:textId="592DDDBF" w:rsidR="0010352C" w:rsidRDefault="0010352C">
      <w:pPr>
        <w:jc w:val="both"/>
        <w:rPr>
          <w:rFonts w:ascii="Courier" w:eastAsia="Calibri" w:hAnsi="Courier" w:cs="Calibri"/>
          <w:bCs/>
        </w:rPr>
      </w:pPr>
    </w:p>
    <w:p w14:paraId="4FA0BFD4" w14:textId="2D6CE398" w:rsidR="0010352C" w:rsidRDefault="0010352C">
      <w:pPr>
        <w:jc w:val="both"/>
        <w:rPr>
          <w:rFonts w:asciiTheme="majorHAnsi" w:eastAsia="Calibri" w:hAnsiTheme="majorHAnsi" w:cstheme="majorHAnsi"/>
          <w:bCs/>
        </w:rPr>
      </w:pPr>
      <w:r>
        <w:rPr>
          <w:rFonts w:asciiTheme="majorHAnsi" w:eastAsia="Calibri" w:hAnsiTheme="majorHAnsi" w:cstheme="majorHAnsi"/>
          <w:bCs/>
        </w:rPr>
        <w:t xml:space="preserve">Here we have created a class called </w:t>
      </w:r>
      <w:r>
        <w:rPr>
          <w:rFonts w:ascii="Courier" w:eastAsia="Calibri" w:hAnsi="Courier" w:cstheme="majorHAnsi"/>
          <w:bCs/>
        </w:rPr>
        <w:t>NameAgent</w:t>
      </w:r>
      <w:r>
        <w:rPr>
          <w:rFonts w:asciiTheme="majorHAnsi" w:eastAsia="Calibri" w:hAnsiTheme="majorHAnsi" w:cstheme="majorHAnsi"/>
          <w:bCs/>
        </w:rPr>
        <w:t xml:space="preserve"> by sub-classing </w:t>
      </w:r>
      <w:r>
        <w:rPr>
          <w:rFonts w:ascii="Courier" w:eastAsia="Calibri" w:hAnsi="Courier" w:cstheme="majorHAnsi"/>
          <w:bCs/>
        </w:rPr>
        <w:t>Pi2GoAgent</w:t>
      </w:r>
      <w:r>
        <w:rPr>
          <w:rFonts w:asciiTheme="majorHAnsi" w:eastAsia="Calibri" w:hAnsiTheme="majorHAnsi" w:cstheme="majorHAnsi"/>
          <w:bCs/>
        </w:rPr>
        <w:t xml:space="preserve">.  We do this by </w:t>
      </w:r>
      <w:r w:rsidR="001C1541">
        <w:rPr>
          <w:rFonts w:asciiTheme="majorHAnsi" w:eastAsia="Calibri" w:hAnsiTheme="majorHAnsi" w:cstheme="majorHAnsi"/>
          <w:bCs/>
        </w:rPr>
        <w:t>supplying the name of the class we are sub-classing as an argument to the class name.</w:t>
      </w:r>
    </w:p>
    <w:p w14:paraId="456417D5" w14:textId="2BF32983" w:rsidR="001C1541" w:rsidRDefault="001C1541">
      <w:pPr>
        <w:jc w:val="both"/>
        <w:rPr>
          <w:rFonts w:asciiTheme="majorHAnsi" w:eastAsia="Calibri" w:hAnsiTheme="majorHAnsi" w:cstheme="majorHAnsi"/>
          <w:bCs/>
        </w:rPr>
      </w:pPr>
    </w:p>
    <w:p w14:paraId="2A8C45FB" w14:textId="35864227" w:rsidR="001C1541" w:rsidRDefault="001C1541">
      <w:pPr>
        <w:jc w:val="both"/>
        <w:rPr>
          <w:rFonts w:asciiTheme="majorHAnsi" w:eastAsia="Calibri" w:hAnsiTheme="majorHAnsi" w:cstheme="majorHAnsi"/>
          <w:bCs/>
        </w:rPr>
      </w:pPr>
      <w:r>
        <w:rPr>
          <w:rFonts w:asciiTheme="majorHAnsi" w:eastAsia="Calibri" w:hAnsiTheme="majorHAnsi" w:cstheme="majorHAnsi"/>
          <w:bCs/>
        </w:rPr>
        <w:t xml:space="preserve">Next we make sure the first thing we do in </w:t>
      </w:r>
      <w:r>
        <w:rPr>
          <w:rFonts w:ascii="Courier" w:eastAsia="Calibri" w:hAnsi="Courier" w:cstheme="majorHAnsi"/>
          <w:bCs/>
        </w:rPr>
        <w:t>__init__(self):</w:t>
      </w:r>
      <w:r>
        <w:rPr>
          <w:rFonts w:asciiTheme="majorHAnsi" w:eastAsia="Calibri" w:hAnsiTheme="majorHAnsi" w:cstheme="majorHAnsi"/>
          <w:bCs/>
        </w:rPr>
        <w:t xml:space="preserve"> is to create the super-class.  This is the line:</w:t>
      </w:r>
    </w:p>
    <w:p w14:paraId="7AA4A6C2" w14:textId="199E6374" w:rsidR="001C1541" w:rsidRDefault="001C1541">
      <w:pPr>
        <w:jc w:val="both"/>
        <w:rPr>
          <w:rFonts w:asciiTheme="majorHAnsi" w:eastAsia="Calibri" w:hAnsiTheme="majorHAnsi" w:cstheme="majorHAnsi"/>
          <w:bCs/>
        </w:rPr>
      </w:pPr>
    </w:p>
    <w:p w14:paraId="6C5A2018" w14:textId="7CB30862" w:rsidR="001C1541" w:rsidRDefault="00016075">
      <w:pPr>
        <w:jc w:val="both"/>
        <w:rPr>
          <w:rFonts w:ascii="Courier" w:eastAsia="Calibri" w:hAnsi="Courier" w:cs="Calibri"/>
          <w:bCs/>
        </w:rPr>
      </w:pPr>
      <w:r>
        <w:rPr>
          <w:rFonts w:ascii="Courier" w:eastAsia="Calibri" w:hAnsi="Courier" w:cs="Calibri"/>
          <w:bCs/>
        </w:rPr>
        <w:t>super()</w:t>
      </w:r>
      <w:r w:rsidR="001C1541" w:rsidRPr="0010352C">
        <w:rPr>
          <w:rFonts w:ascii="Courier" w:eastAsia="Calibri" w:hAnsi="Courier" w:cs="Calibri"/>
          <w:bCs/>
        </w:rPr>
        <w:t>.__init__()</w:t>
      </w:r>
    </w:p>
    <w:p w14:paraId="0DD63F70" w14:textId="6F4C5A71" w:rsidR="001C1541" w:rsidRDefault="001C1541">
      <w:pPr>
        <w:jc w:val="both"/>
        <w:rPr>
          <w:rFonts w:ascii="Courier" w:eastAsia="Calibri" w:hAnsi="Courier" w:cs="Calibri"/>
          <w:bCs/>
        </w:rPr>
      </w:pPr>
    </w:p>
    <w:p w14:paraId="5F368813" w14:textId="7B559D0C" w:rsidR="001C1541" w:rsidRDefault="001C1541">
      <w:pPr>
        <w:jc w:val="both"/>
        <w:rPr>
          <w:rFonts w:asciiTheme="majorHAnsi" w:eastAsia="Calibri" w:hAnsiTheme="majorHAnsi" w:cstheme="majorHAnsi"/>
          <w:bCs/>
        </w:rPr>
      </w:pPr>
      <w:r>
        <w:rPr>
          <w:rFonts w:asciiTheme="majorHAnsi" w:eastAsia="Calibri" w:hAnsiTheme="majorHAnsi" w:cstheme="majorHAnsi"/>
          <w:bCs/>
        </w:rPr>
        <w:t>In our name agent class</w:t>
      </w:r>
      <w:r w:rsidR="00AB1A56">
        <w:rPr>
          <w:rFonts w:asciiTheme="majorHAnsi" w:eastAsia="Calibri" w:hAnsiTheme="majorHAnsi" w:cstheme="majorHAnsi"/>
          <w:bCs/>
        </w:rPr>
        <w:t>,</w:t>
      </w:r>
      <w:r>
        <w:rPr>
          <w:rFonts w:asciiTheme="majorHAnsi" w:eastAsia="Calibri" w:hAnsiTheme="majorHAnsi" w:cstheme="majorHAnsi"/>
          <w:bCs/>
        </w:rPr>
        <w:t xml:space="preserve"> we have then created a new field which contains a name for the agent and two new methods, </w:t>
      </w:r>
      <w:r>
        <w:rPr>
          <w:rFonts w:ascii="Courier" w:eastAsia="Calibri" w:hAnsi="Courier" w:cstheme="majorHAnsi"/>
          <w:bCs/>
        </w:rPr>
        <w:t>getName(self)</w:t>
      </w:r>
      <w:r>
        <w:rPr>
          <w:rFonts w:asciiTheme="majorHAnsi" w:eastAsia="Calibri" w:hAnsiTheme="majorHAnsi" w:cstheme="majorHAnsi"/>
          <w:bCs/>
        </w:rPr>
        <w:t xml:space="preserve"> and </w:t>
      </w:r>
      <w:r>
        <w:rPr>
          <w:rFonts w:ascii="Courier" w:eastAsia="Calibri" w:hAnsi="Courier" w:cstheme="majorHAnsi"/>
          <w:bCs/>
        </w:rPr>
        <w:t>changeName(self)</w:t>
      </w:r>
      <w:r>
        <w:rPr>
          <w:rFonts w:asciiTheme="majorHAnsi" w:eastAsia="Calibri" w:hAnsiTheme="majorHAnsi" w:cstheme="majorHAnsi"/>
          <w:bCs/>
        </w:rPr>
        <w:t xml:space="preserve"> which can be used to find out the robot’s name and to change the robots name.</w:t>
      </w:r>
    </w:p>
    <w:p w14:paraId="477DD87B" w14:textId="41E6CE03" w:rsidR="001C1541" w:rsidRDefault="001C1541">
      <w:pPr>
        <w:jc w:val="both"/>
        <w:rPr>
          <w:rFonts w:asciiTheme="majorHAnsi" w:eastAsia="Calibri" w:hAnsiTheme="majorHAnsi" w:cstheme="majorHAnsi"/>
          <w:bCs/>
        </w:rPr>
      </w:pPr>
    </w:p>
    <w:p w14:paraId="4E7A0F13" w14:textId="269457A6" w:rsidR="001C1541" w:rsidRDefault="001C1541">
      <w:pPr>
        <w:jc w:val="both"/>
        <w:rPr>
          <w:rFonts w:asciiTheme="majorHAnsi" w:eastAsia="Calibri" w:hAnsiTheme="majorHAnsi" w:cstheme="majorHAnsi"/>
          <w:bCs/>
        </w:rPr>
      </w:pPr>
      <w:r>
        <w:rPr>
          <w:rFonts w:asciiTheme="majorHAnsi" w:eastAsia="Calibri" w:hAnsiTheme="majorHAnsi" w:cstheme="majorHAnsi"/>
          <w:bCs/>
        </w:rPr>
        <w:t>Run  this module and then type the following at the Python Command line.</w:t>
      </w:r>
    </w:p>
    <w:p w14:paraId="1E2181A3" w14:textId="067718AB" w:rsidR="001C1541" w:rsidRDefault="001C1541">
      <w:pPr>
        <w:jc w:val="both"/>
        <w:rPr>
          <w:rFonts w:asciiTheme="majorHAnsi" w:eastAsia="Calibri" w:hAnsiTheme="majorHAnsi" w:cstheme="majorHAnsi"/>
          <w:bCs/>
        </w:rPr>
      </w:pPr>
    </w:p>
    <w:p w14:paraId="61798266"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bob = NameAgent()</w:t>
      </w:r>
    </w:p>
    <w:p w14:paraId="0D8C68F6"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&gt;&gt;&gt; bob.getName()</w:t>
      </w:r>
    </w:p>
    <w:p w14:paraId="31005C28" w14:textId="77777777" w:rsidR="001C1541" w:rsidRDefault="001C1541" w:rsidP="001C1541">
      <w:pPr>
        <w:jc w:val="both"/>
        <w:rPr>
          <w:rFonts w:ascii="Courier" w:eastAsia="Calibri" w:hAnsi="Courier" w:cstheme="majorHAnsi"/>
          <w:bCs/>
        </w:rPr>
      </w:pPr>
    </w:p>
    <w:p w14:paraId="687EE1DF" w14:textId="77777777" w:rsidR="001C1541" w:rsidRDefault="001C1541" w:rsidP="001C1541">
      <w:pPr>
        <w:jc w:val="both"/>
        <w:rPr>
          <w:rFonts w:asciiTheme="majorHAnsi" w:eastAsia="Calibri" w:hAnsiTheme="majorHAnsi" w:cstheme="majorHAnsi"/>
          <w:bCs/>
        </w:rPr>
      </w:pPr>
      <w:r>
        <w:rPr>
          <w:rFonts w:asciiTheme="majorHAnsi" w:eastAsia="Calibri" w:hAnsiTheme="majorHAnsi" w:cstheme="majorHAnsi"/>
          <w:bCs/>
        </w:rPr>
        <w:t>What happens?</w:t>
      </w:r>
    </w:p>
    <w:p w14:paraId="66AC0BE4" w14:textId="77777777" w:rsidR="001C1541" w:rsidRDefault="001C1541" w:rsidP="001C1541">
      <w:pPr>
        <w:jc w:val="both"/>
        <w:rPr>
          <w:rFonts w:asciiTheme="majorHAnsi" w:eastAsia="Calibri" w:hAnsiTheme="majorHAnsi" w:cstheme="majorHAnsi"/>
          <w:bCs/>
        </w:rPr>
      </w:pPr>
    </w:p>
    <w:p w14:paraId="71510889" w14:textId="77777777" w:rsidR="001C1541" w:rsidRDefault="001C1541" w:rsidP="001C1541">
      <w:pPr>
        <w:rPr>
          <w:b/>
        </w:rPr>
      </w:pPr>
    </w:p>
    <w:p w14:paraId="4CC16063" w14:textId="77777777" w:rsidR="001C1541" w:rsidRDefault="001C1541" w:rsidP="001C1541">
      <w:pPr>
        <w:rPr>
          <w:b/>
        </w:rPr>
      </w:pPr>
    </w:p>
    <w:p w14:paraId="319B901B" w14:textId="77777777" w:rsidR="001C1541" w:rsidRDefault="001C1541" w:rsidP="001C1541">
      <w:pPr>
        <w:rPr>
          <w:b/>
        </w:rPr>
      </w:pPr>
      <w:r>
        <w:rPr>
          <w:noProof/>
        </w:rPr>
        <mc:AlternateContent>
          <mc:Choice Requires="wps">
            <w:drawing>
              <wp:anchor distT="0" distB="0" distL="114300" distR="114300" simplePos="0" relativeHeight="251696128" behindDoc="0" locked="0" layoutInCell="1" hidden="0" allowOverlap="1" wp14:anchorId="37F422FE" wp14:editId="2BEF332E">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F6A5700" id="_x0000_t32" coordsize="21600,21600" o:spt="32" o:oned="t" path="m,l21600,21600e" filled="f">
                <v:path arrowok="t" fillok="f" o:connecttype="none"/>
                <o:lock v:ext="edit" shapetype="t"/>
              </v:shapetype>
              <v:shape id="Straight Arrow Connector 3" o:spid="_x0000_s1026" type="#_x0000_t32" style="position:absolute;margin-left:0;margin-top:2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5EA35A0A" w14:textId="2CCF9A79" w:rsidR="001C1541" w:rsidRDefault="001C1541" w:rsidP="001C1541">
      <w:pPr>
        <w:jc w:val="both"/>
        <w:rPr>
          <w:rFonts w:ascii="Courier" w:eastAsia="Calibri" w:hAnsi="Courier" w:cstheme="majorHAnsi"/>
          <w:bCs/>
        </w:rPr>
      </w:pPr>
    </w:p>
    <w:p w14:paraId="0273F55C" w14:textId="35986A58" w:rsidR="001C1541" w:rsidRDefault="001C1541" w:rsidP="001C1541">
      <w:pPr>
        <w:jc w:val="both"/>
        <w:rPr>
          <w:rFonts w:ascii="Courier" w:eastAsia="Calibri" w:hAnsi="Courier" w:cstheme="majorHAnsi"/>
          <w:bCs/>
        </w:rPr>
      </w:pPr>
    </w:p>
    <w:p w14:paraId="32B1C5AC" w14:textId="67C10BC9" w:rsidR="001C1541" w:rsidRDefault="00AB1A56" w:rsidP="001C1541">
      <w:pPr>
        <w:jc w:val="both"/>
        <w:rPr>
          <w:rFonts w:asciiTheme="majorHAnsi" w:eastAsia="Calibri" w:hAnsiTheme="majorHAnsi" w:cstheme="majorHAnsi"/>
          <w:bCs/>
        </w:rPr>
      </w:pPr>
      <w:r>
        <w:rPr>
          <w:rFonts w:asciiTheme="majorHAnsi" w:eastAsia="Calibri" w:hAnsiTheme="majorHAnsi" w:cstheme="majorHAnsi"/>
          <w:bCs/>
        </w:rPr>
        <w:t>E</w:t>
      </w:r>
      <w:r w:rsidR="001C1541">
        <w:rPr>
          <w:rFonts w:asciiTheme="majorHAnsi" w:eastAsia="Calibri" w:hAnsiTheme="majorHAnsi" w:cstheme="majorHAnsi"/>
          <w:bCs/>
        </w:rPr>
        <w:t>xplain why?</w:t>
      </w:r>
    </w:p>
    <w:p w14:paraId="68F92BED" w14:textId="77777777" w:rsidR="001C1541" w:rsidRDefault="001C1541" w:rsidP="001C1541">
      <w:pPr>
        <w:jc w:val="both"/>
        <w:rPr>
          <w:rFonts w:asciiTheme="majorHAnsi" w:eastAsia="Calibri" w:hAnsiTheme="majorHAnsi" w:cstheme="majorHAnsi"/>
          <w:bCs/>
        </w:rPr>
      </w:pPr>
    </w:p>
    <w:p w14:paraId="3A171823" w14:textId="77777777" w:rsidR="001C1541" w:rsidRDefault="001C1541" w:rsidP="001C1541">
      <w:pPr>
        <w:rPr>
          <w:b/>
        </w:rPr>
      </w:pPr>
    </w:p>
    <w:p w14:paraId="2305C5EB" w14:textId="77777777" w:rsidR="001C1541" w:rsidRDefault="001C1541" w:rsidP="001C1541">
      <w:pPr>
        <w:rPr>
          <w:b/>
        </w:rPr>
      </w:pPr>
    </w:p>
    <w:p w14:paraId="2F867BA0" w14:textId="77777777" w:rsidR="001C1541" w:rsidRDefault="001C1541" w:rsidP="001C1541">
      <w:pPr>
        <w:rPr>
          <w:b/>
        </w:rPr>
      </w:pPr>
      <w:r>
        <w:rPr>
          <w:noProof/>
        </w:rPr>
        <mc:AlternateContent>
          <mc:Choice Requires="wps">
            <w:drawing>
              <wp:anchor distT="0" distB="0" distL="114300" distR="114300" simplePos="0" relativeHeight="251698176" behindDoc="0" locked="0" layoutInCell="1" hidden="0" allowOverlap="1" wp14:anchorId="554165E4" wp14:editId="48EEC195">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566389" id="Straight Arrow Connector 4" o:spid="_x0000_s1026" type="#_x0000_t32" style="position:absolute;margin-left:0;margin-top:2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33473FC" w14:textId="2F87A579" w:rsidR="001C1541" w:rsidRDefault="001C1541" w:rsidP="001C1541">
      <w:pPr>
        <w:jc w:val="both"/>
        <w:rPr>
          <w:rFonts w:ascii="Courier" w:eastAsia="Calibri" w:hAnsi="Courier" w:cstheme="majorHAnsi"/>
          <w:bCs/>
        </w:rPr>
      </w:pPr>
    </w:p>
    <w:p w14:paraId="1DEC86D7" w14:textId="15FDAC51" w:rsidR="001C1541" w:rsidRPr="001C1541" w:rsidRDefault="001C1541" w:rsidP="001C1541">
      <w:pPr>
        <w:jc w:val="both"/>
        <w:rPr>
          <w:rFonts w:asciiTheme="majorHAnsi" w:eastAsia="Calibri" w:hAnsiTheme="majorHAnsi" w:cstheme="majorHAnsi"/>
          <w:bCs/>
        </w:rPr>
      </w:pPr>
      <w:r>
        <w:rPr>
          <w:rFonts w:asciiTheme="majorHAnsi" w:eastAsia="Calibri" w:hAnsiTheme="majorHAnsi" w:cstheme="majorHAnsi"/>
          <w:bCs/>
        </w:rPr>
        <w:t>Now Type</w:t>
      </w:r>
    </w:p>
    <w:p w14:paraId="5A51DFB7" w14:textId="77777777" w:rsidR="001C1541" w:rsidRPr="001C1541" w:rsidRDefault="001C1541" w:rsidP="001C1541">
      <w:pPr>
        <w:jc w:val="both"/>
        <w:rPr>
          <w:rFonts w:ascii="Courier" w:eastAsia="Calibri" w:hAnsi="Courier" w:cstheme="majorHAnsi"/>
          <w:bCs/>
        </w:rPr>
      </w:pPr>
    </w:p>
    <w:p w14:paraId="3BC22612"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&gt;&gt;&gt; bob.changeName('bob')</w:t>
      </w:r>
    </w:p>
    <w:p w14:paraId="223B64B8"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&gt;&gt;&gt; bob.getName()</w:t>
      </w:r>
    </w:p>
    <w:p w14:paraId="4CEAA1E9" w14:textId="11C69018" w:rsidR="0010352C" w:rsidRDefault="0010352C">
      <w:pPr>
        <w:jc w:val="both"/>
        <w:rPr>
          <w:rFonts w:ascii="Courier" w:eastAsia="Calibri" w:hAnsi="Courier" w:cstheme="majorHAnsi"/>
          <w:bCs/>
        </w:rPr>
      </w:pPr>
    </w:p>
    <w:p w14:paraId="0992AAE2" w14:textId="77777777" w:rsidR="00AB1A56" w:rsidRDefault="00AB1A56">
      <w:pPr>
        <w:jc w:val="both"/>
        <w:rPr>
          <w:rFonts w:ascii="Courier" w:eastAsia="Calibri" w:hAnsi="Courier" w:cs="Calibri"/>
          <w:bCs/>
        </w:rPr>
      </w:pPr>
    </w:p>
    <w:p w14:paraId="19BDA0A1" w14:textId="3545E6EC" w:rsidR="00B32463" w:rsidRDefault="00B32463">
      <w:pPr>
        <w:jc w:val="both"/>
        <w:rPr>
          <w:rFonts w:asciiTheme="majorHAnsi" w:eastAsia="Calibri" w:hAnsiTheme="majorHAnsi" w:cstheme="majorHAnsi"/>
          <w:bCs/>
        </w:rPr>
      </w:pPr>
      <w:r>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5E302215" w14:textId="77777777" w:rsidR="001C1541" w:rsidRDefault="001C1541" w:rsidP="001C1541">
      <w:pPr>
        <w:jc w:val="both"/>
        <w:rPr>
          <w:rFonts w:asciiTheme="majorHAnsi" w:eastAsia="Calibri" w:hAnsiTheme="majorHAnsi" w:cstheme="majorHAnsi"/>
          <w:bCs/>
        </w:rPr>
      </w:pPr>
    </w:p>
    <w:p w14:paraId="76A37C96" w14:textId="589D9DD2" w:rsidR="001C1541" w:rsidRDefault="00AB1A56" w:rsidP="001C1541">
      <w:pPr>
        <w:jc w:val="both"/>
        <w:rPr>
          <w:rFonts w:asciiTheme="majorHAnsi" w:eastAsia="Calibri" w:hAnsiTheme="majorHAnsi" w:cstheme="majorHAnsi"/>
          <w:bCs/>
        </w:rPr>
      </w:pPr>
      <w:r>
        <w:rPr>
          <w:rFonts w:asciiTheme="majorHAnsi" w:eastAsia="Calibri" w:hAnsiTheme="majorHAnsi" w:cstheme="majorHAnsi"/>
          <w:bCs/>
        </w:rPr>
        <w:t>E</w:t>
      </w:r>
      <w:r w:rsidR="001C1541">
        <w:rPr>
          <w:rFonts w:asciiTheme="majorHAnsi" w:eastAsia="Calibri" w:hAnsiTheme="majorHAnsi" w:cstheme="majorHAnsi"/>
          <w:bCs/>
        </w:rPr>
        <w:t>xplain why?</w:t>
      </w:r>
    </w:p>
    <w:p w14:paraId="78EF7947" w14:textId="77777777" w:rsidR="001C1541" w:rsidRDefault="001C1541" w:rsidP="001C1541">
      <w:pPr>
        <w:jc w:val="both"/>
        <w:rPr>
          <w:rFonts w:asciiTheme="majorHAnsi" w:eastAsia="Calibri" w:hAnsiTheme="majorHAnsi" w:cstheme="majorHAnsi"/>
          <w:bCs/>
        </w:rPr>
      </w:pPr>
    </w:p>
    <w:p w14:paraId="160CA37D" w14:textId="77777777" w:rsidR="001C1541" w:rsidRDefault="001C1541" w:rsidP="001C1541">
      <w:pPr>
        <w:rPr>
          <w:b/>
        </w:rPr>
      </w:pPr>
    </w:p>
    <w:p w14:paraId="7DE8AE46" w14:textId="77777777" w:rsidR="001C1541" w:rsidRDefault="001C1541" w:rsidP="001C1541">
      <w:pPr>
        <w:rPr>
          <w:b/>
        </w:rPr>
      </w:pPr>
    </w:p>
    <w:p w14:paraId="6272B8A7" w14:textId="77777777" w:rsidR="001C1541" w:rsidRDefault="001C1541" w:rsidP="001C1541">
      <w:pPr>
        <w:rPr>
          <w:b/>
        </w:rPr>
      </w:pPr>
      <w:r>
        <w:rPr>
          <w:noProof/>
        </w:rPr>
        <mc:AlternateContent>
          <mc:Choice Requires="wps">
            <w:drawing>
              <wp:anchor distT="0" distB="0" distL="114300" distR="114300" simplePos="0" relativeHeight="251700224" behindDoc="0" locked="0" layoutInCell="1" hidden="0" allowOverlap="1" wp14:anchorId="6622B702" wp14:editId="5CD3A77C">
                <wp:simplePos x="0" y="0"/>
                <wp:positionH relativeFrom="column">
                  <wp:posOffset>0</wp:posOffset>
                </wp:positionH>
                <wp:positionV relativeFrom="paragraph">
                  <wp:posOffset>25400</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61C49F" id="Straight Arrow Connector 5" o:spid="_x0000_s1026" type="#_x0000_t32" style="position:absolute;margin-left:0;margin-top:2pt;width:423pt;height: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aAAF&#13;&#10;+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9608F1A" w14:textId="77986B73" w:rsidR="00B32463" w:rsidRDefault="00B32463" w:rsidP="00B32463">
      <w:pPr>
        <w:rPr>
          <w:b/>
        </w:rPr>
      </w:pPr>
    </w:p>
    <w:p w14:paraId="2D5F033B" w14:textId="533B366D" w:rsidR="001C1541" w:rsidRDefault="001C1541" w:rsidP="00B32463">
      <w:pPr>
        <w:rPr>
          <w:rFonts w:asciiTheme="majorHAnsi" w:hAnsiTheme="majorHAnsi" w:cstheme="majorHAnsi"/>
          <w:bCs/>
        </w:rPr>
      </w:pPr>
      <w:r>
        <w:rPr>
          <w:rFonts w:asciiTheme="majorHAnsi" w:hAnsiTheme="majorHAnsi" w:cstheme="majorHAnsi"/>
          <w:bCs/>
        </w:rPr>
        <w:t>Now Type</w:t>
      </w:r>
    </w:p>
    <w:p w14:paraId="21A3CC64" w14:textId="23E4D52C" w:rsidR="001C1541" w:rsidRDefault="001C1541" w:rsidP="00B32463">
      <w:pPr>
        <w:rPr>
          <w:rFonts w:asciiTheme="majorHAnsi" w:hAnsiTheme="majorHAnsi" w:cstheme="majorHAnsi"/>
          <w:bCs/>
        </w:rPr>
      </w:pPr>
    </w:p>
    <w:p w14:paraId="7240E6B0" w14:textId="77777777" w:rsidR="001C1541" w:rsidRPr="001C1541" w:rsidRDefault="001C1541" w:rsidP="001C1541">
      <w:pPr>
        <w:rPr>
          <w:rFonts w:ascii="Courier" w:hAnsi="Courier" w:cstheme="majorHAnsi"/>
          <w:bCs/>
        </w:rPr>
      </w:pPr>
      <w:r w:rsidRPr="001C1541">
        <w:rPr>
          <w:rFonts w:ascii="Courier" w:hAnsi="Courier" w:cstheme="majorHAnsi"/>
          <w:bCs/>
        </w:rPr>
        <w:t>bob.robot.init()</w:t>
      </w:r>
    </w:p>
    <w:p w14:paraId="2B51E219" w14:textId="77777777" w:rsidR="001C1541" w:rsidRPr="001C1541" w:rsidRDefault="001C1541" w:rsidP="001C1541">
      <w:pPr>
        <w:rPr>
          <w:rFonts w:ascii="Courier" w:hAnsi="Courier" w:cstheme="majorHAnsi"/>
          <w:bCs/>
        </w:rPr>
      </w:pPr>
      <w:r w:rsidRPr="001C1541">
        <w:rPr>
          <w:rFonts w:ascii="Courier" w:hAnsi="Courier" w:cstheme="majorHAnsi"/>
          <w:bCs/>
        </w:rPr>
        <w:t>&gt;&gt;&gt; bob.robot.forward(10)</w:t>
      </w:r>
    </w:p>
    <w:p w14:paraId="1CD2BF58" w14:textId="48A12DC6" w:rsidR="001C1541" w:rsidRDefault="001C1541" w:rsidP="001C1541">
      <w:pPr>
        <w:rPr>
          <w:rFonts w:ascii="Courier" w:hAnsi="Courier" w:cstheme="majorHAnsi"/>
          <w:bCs/>
        </w:rPr>
      </w:pPr>
      <w:r w:rsidRPr="001C1541">
        <w:rPr>
          <w:rFonts w:ascii="Courier" w:hAnsi="Courier" w:cstheme="majorHAnsi"/>
          <w:bCs/>
        </w:rPr>
        <w:t>&gt;&gt;&gt; bob.robot.stop()</w:t>
      </w:r>
    </w:p>
    <w:p w14:paraId="6A65D207" w14:textId="5F375339" w:rsidR="001C1541" w:rsidRDefault="001C1541" w:rsidP="001C1541">
      <w:pPr>
        <w:rPr>
          <w:rFonts w:ascii="Courier" w:hAnsi="Courier" w:cstheme="majorHAnsi"/>
          <w:bCs/>
        </w:rPr>
      </w:pPr>
    </w:p>
    <w:p w14:paraId="31F23EC1" w14:textId="77777777" w:rsidR="00BD20C1" w:rsidRDefault="00BD20C1" w:rsidP="001C1541">
      <w:pPr>
        <w:jc w:val="both"/>
        <w:rPr>
          <w:rFonts w:asciiTheme="majorHAnsi" w:eastAsia="Calibri" w:hAnsiTheme="majorHAnsi" w:cstheme="majorHAnsi"/>
          <w:bCs/>
        </w:rPr>
      </w:pPr>
    </w:p>
    <w:p w14:paraId="27E63AFB" w14:textId="33C1EEC8" w:rsidR="001C1541" w:rsidRDefault="001C1541" w:rsidP="001C1541">
      <w:pPr>
        <w:jc w:val="both"/>
        <w:rPr>
          <w:rFonts w:asciiTheme="majorHAnsi" w:eastAsia="Calibri" w:hAnsiTheme="majorHAnsi" w:cstheme="majorHAnsi"/>
          <w:bCs/>
        </w:rPr>
      </w:pPr>
      <w:r>
        <w:rPr>
          <w:rFonts w:asciiTheme="majorHAnsi" w:eastAsia="Calibri" w:hAnsiTheme="majorHAnsi" w:cstheme="majorHAnsi"/>
          <w:bCs/>
        </w:rPr>
        <w:lastRenderedPageBreak/>
        <w:t>What happens?</w:t>
      </w:r>
    </w:p>
    <w:p w14:paraId="46716BCD" w14:textId="77777777" w:rsidR="001C1541" w:rsidRDefault="001C1541" w:rsidP="001C1541">
      <w:pPr>
        <w:jc w:val="both"/>
        <w:rPr>
          <w:rFonts w:asciiTheme="majorHAnsi" w:eastAsia="Calibri" w:hAnsiTheme="majorHAnsi" w:cstheme="majorHAnsi"/>
          <w:bCs/>
        </w:rPr>
      </w:pPr>
    </w:p>
    <w:p w14:paraId="08416F4B" w14:textId="77777777" w:rsidR="001C1541" w:rsidRDefault="001C1541" w:rsidP="001C1541">
      <w:pPr>
        <w:rPr>
          <w:b/>
        </w:rPr>
      </w:pPr>
    </w:p>
    <w:p w14:paraId="51573F3A" w14:textId="77777777" w:rsidR="001C1541" w:rsidRDefault="001C1541" w:rsidP="001C1541">
      <w:pPr>
        <w:rPr>
          <w:b/>
        </w:rPr>
      </w:pPr>
    </w:p>
    <w:p w14:paraId="1B2169A4" w14:textId="77777777" w:rsidR="001C1541" w:rsidRDefault="001C1541" w:rsidP="001C1541">
      <w:pPr>
        <w:rPr>
          <w:b/>
        </w:rPr>
      </w:pPr>
      <w:r>
        <w:rPr>
          <w:noProof/>
        </w:rPr>
        <mc:AlternateContent>
          <mc:Choice Requires="wps">
            <w:drawing>
              <wp:anchor distT="0" distB="0" distL="114300" distR="114300" simplePos="0" relativeHeight="251702272" behindDoc="0" locked="0" layoutInCell="1" hidden="0" allowOverlap="1" wp14:anchorId="739B97E6" wp14:editId="331F517C">
                <wp:simplePos x="0" y="0"/>
                <wp:positionH relativeFrom="column">
                  <wp:posOffset>0</wp:posOffset>
                </wp:positionH>
                <wp:positionV relativeFrom="paragraph">
                  <wp:posOffset>25400</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17CF3F" id="Straight Arrow Connector 6" o:spid="_x0000_s1026" type="#_x0000_t32" style="position:absolute;margin-left:0;margin-top:2pt;width:423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XkE&#13;&#10;bd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BDE7CB0" w14:textId="77777777" w:rsidR="001C1541" w:rsidRDefault="001C1541" w:rsidP="001C1541">
      <w:pPr>
        <w:jc w:val="both"/>
        <w:rPr>
          <w:rFonts w:asciiTheme="majorHAnsi" w:eastAsia="Calibri" w:hAnsiTheme="majorHAnsi" w:cstheme="majorHAnsi"/>
          <w:bCs/>
        </w:rPr>
      </w:pPr>
    </w:p>
    <w:p w14:paraId="51624A0C" w14:textId="1D308BF7" w:rsidR="001C1541" w:rsidRDefault="00BD20C1" w:rsidP="001C1541">
      <w:pPr>
        <w:jc w:val="both"/>
        <w:rPr>
          <w:rFonts w:asciiTheme="majorHAnsi" w:eastAsia="Calibri" w:hAnsiTheme="majorHAnsi" w:cstheme="majorHAnsi"/>
          <w:bCs/>
        </w:rPr>
      </w:pPr>
      <w:r>
        <w:rPr>
          <w:rFonts w:asciiTheme="majorHAnsi" w:eastAsia="Calibri" w:hAnsiTheme="majorHAnsi" w:cstheme="majorHAnsi"/>
          <w:bCs/>
        </w:rPr>
        <w:t>Explain</w:t>
      </w:r>
      <w:r w:rsidR="001C1541">
        <w:rPr>
          <w:rFonts w:asciiTheme="majorHAnsi" w:eastAsia="Calibri" w:hAnsiTheme="majorHAnsi" w:cstheme="majorHAnsi"/>
          <w:bCs/>
        </w:rPr>
        <w:t xml:space="preserve"> why</w:t>
      </w:r>
      <w:r>
        <w:rPr>
          <w:rFonts w:asciiTheme="majorHAnsi" w:eastAsia="Calibri" w:hAnsiTheme="majorHAnsi" w:cstheme="majorHAnsi"/>
          <w:bCs/>
        </w:rPr>
        <w:t xml:space="preserve"> you can use bob.robot when robot isn’t mentioned in the NameAgent class code</w:t>
      </w:r>
      <w:r w:rsidR="001C1541">
        <w:rPr>
          <w:rFonts w:asciiTheme="majorHAnsi" w:eastAsia="Calibri" w:hAnsiTheme="majorHAnsi" w:cstheme="majorHAnsi"/>
          <w:bCs/>
        </w:rPr>
        <w:t>?</w:t>
      </w:r>
    </w:p>
    <w:p w14:paraId="42BF8D98" w14:textId="77777777" w:rsidR="001C1541" w:rsidRDefault="001C1541" w:rsidP="001C1541">
      <w:pPr>
        <w:jc w:val="both"/>
        <w:rPr>
          <w:rFonts w:asciiTheme="majorHAnsi" w:eastAsia="Calibri" w:hAnsiTheme="majorHAnsi" w:cstheme="majorHAnsi"/>
          <w:bCs/>
        </w:rPr>
      </w:pPr>
    </w:p>
    <w:p w14:paraId="49A7D4E3" w14:textId="77777777" w:rsidR="001C1541" w:rsidRDefault="001C1541" w:rsidP="001C1541">
      <w:pPr>
        <w:rPr>
          <w:b/>
        </w:rPr>
      </w:pPr>
    </w:p>
    <w:p w14:paraId="469EEC0B" w14:textId="6A3C2E55" w:rsidR="001C1541" w:rsidRDefault="00BD20C1" w:rsidP="001C1541">
      <w:pPr>
        <w:rPr>
          <w:b/>
        </w:rPr>
      </w:pPr>
      <w:r>
        <w:rPr>
          <w:noProof/>
        </w:rPr>
        <mc:AlternateContent>
          <mc:Choice Requires="wps">
            <w:drawing>
              <wp:anchor distT="0" distB="0" distL="114300" distR="114300" simplePos="0" relativeHeight="251703296" behindDoc="0" locked="0" layoutInCell="1" hidden="0" allowOverlap="1" wp14:anchorId="5385D07F" wp14:editId="5A02A6D2">
                <wp:simplePos x="0" y="0"/>
                <wp:positionH relativeFrom="column">
                  <wp:posOffset>0</wp:posOffset>
                </wp:positionH>
                <wp:positionV relativeFrom="paragraph">
                  <wp:posOffset>141877</wp:posOffset>
                </wp:positionV>
                <wp:extent cx="53721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AB7F2F2" id="_x0000_t32" coordsize="21600,21600" o:spt="32" o:oned="t" path="m,l21600,21600e" filled="f">
                <v:path arrowok="t" fillok="f" o:connecttype="none"/>
                <o:lock v:ext="edit" shapetype="t"/>
              </v:shapetype>
              <v:shape id="Straight Arrow Connector 7" o:spid="_x0000_s1026" type="#_x0000_t32" style="position:absolute;margin-left:0;margin-top:11.15pt;width:423pt;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9Sp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68ebtaLuY8CPUc&#13;&#10;a14SI6X82aAXZdPJdOFxJbCoCsPhS8oMzYnPCQU14J11ro7TBTF1cnnzrgIBu6p3kBnTR+4zhaHW&#13;&#10;SeisLjklu/rNbB2JA7BTQCkT8qL0yzC/vCyYO0jj+WENnU1E+BR0xR8N6E9Bi3yKLGdg38tCKHkp&#13;&#10;nOG/hDf1XQbr/v6OCbjAPIrwZ6nL7hH1qU6g3rM5KtOLkYv7fj7X7JffbfMDAAD//wMAUEsDBBQA&#13;&#10;BgAIAAAAIQDvUV49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9D24B32" w14:textId="67EF8131" w:rsidR="001C1541" w:rsidRDefault="001C1541" w:rsidP="001C1541">
      <w:pPr>
        <w:rPr>
          <w:b/>
        </w:rPr>
      </w:pPr>
    </w:p>
    <w:p w14:paraId="68809522" w14:textId="74896C1B" w:rsidR="001C1541" w:rsidRPr="001C1541" w:rsidRDefault="001C1541" w:rsidP="001C1541">
      <w:pPr>
        <w:rPr>
          <w:rFonts w:ascii="Courier" w:hAnsi="Courier" w:cstheme="majorHAnsi"/>
          <w:bCs/>
        </w:rPr>
      </w:pPr>
    </w:p>
    <w:p w14:paraId="2785AB5A" w14:textId="13CB7264" w:rsidR="001C1541" w:rsidRDefault="001C1541" w:rsidP="00B32463">
      <w:pPr>
        <w:rPr>
          <w:b/>
        </w:rPr>
      </w:pPr>
      <w:r>
        <w:rPr>
          <w:noProof/>
        </w:rPr>
        <mc:AlternateContent>
          <mc:Choice Requires="wps">
            <w:drawing>
              <wp:anchor distT="0" distB="0" distL="114300" distR="114300" simplePos="0" relativeHeight="251705344" behindDoc="0" locked="0" layoutInCell="1" hidden="0" allowOverlap="1" wp14:anchorId="232DB9E2" wp14:editId="19437824">
                <wp:simplePos x="0" y="0"/>
                <wp:positionH relativeFrom="column">
                  <wp:posOffset>15240</wp:posOffset>
                </wp:positionH>
                <wp:positionV relativeFrom="paragraph">
                  <wp:posOffset>55880</wp:posOffset>
                </wp:positionV>
                <wp:extent cx="5372100" cy="0"/>
                <wp:effectExtent l="0" t="12700" r="12700" b="12700"/>
                <wp:wrapNone/>
                <wp:docPr id="8" name="Straight Arrow Connector 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1AA7212" id="Straight Arrow Connector 8" o:spid="_x0000_s1026" type="#_x0000_t32" style="position:absolute;margin-left:1.2pt;margin-top:4.4pt;width:423pt;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" strokecolor="#4f81bd [3204]" strokeweight="2pt">
                <v:stroke startarrowwidth="narrow" startarrowlength="short" endarrowwidth="narrow" endarrowlength="short"/>
              </v:shape>
            </w:pict>
          </mc:Fallback>
        </mc:AlternateContent>
      </w:r>
    </w:p>
    <w:p w14:paraId="570254C3" w14:textId="1DCD8682" w:rsidR="001C1541" w:rsidRDefault="001C1541">
      <w:pPr>
        <w:jc w:val="both"/>
        <w:rPr>
          <w:rFonts w:ascii="Calibri" w:eastAsia="Calibri" w:hAnsi="Calibri" w:cs="Calibri"/>
        </w:rPr>
      </w:pPr>
    </w:p>
    <w:p w14:paraId="70D03664" w14:textId="7EF0341A" w:rsidR="001C1541" w:rsidRDefault="001C1541">
      <w:pPr>
        <w:jc w:val="both"/>
        <w:rPr>
          <w:rFonts w:ascii="Calibri" w:eastAsia="Calibri" w:hAnsi="Calibri" w:cs="Calibri"/>
        </w:rPr>
      </w:pPr>
      <w:r>
        <w:rPr>
          <w:noProof/>
        </w:rPr>
        <mc:AlternateContent>
          <mc:Choice Requires="wps">
            <w:drawing>
              <wp:anchor distT="0" distB="0" distL="114300" distR="114300" simplePos="0" relativeHeight="251707392" behindDoc="0" locked="0" layoutInCell="1" hidden="0" allowOverlap="1" wp14:anchorId="75D7481B" wp14:editId="4449B643">
                <wp:simplePos x="0" y="0"/>
                <wp:positionH relativeFrom="column">
                  <wp:posOffset>5080</wp:posOffset>
                </wp:positionH>
                <wp:positionV relativeFrom="paragraph">
                  <wp:posOffset>158750</wp:posOffset>
                </wp:positionV>
                <wp:extent cx="5372100" cy="0"/>
                <wp:effectExtent l="0" t="12700" r="12700" b="12700"/>
                <wp:wrapNone/>
                <wp:docPr id="9" name="Straight Arrow Connector 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3EF1AC9" id="Straight Arrow Connector 9" o:spid="_x0000_s1026" type="#_x0000_t32" style="position:absolute;margin-left:.4pt;margin-top:12.5pt;width:423pt;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f++TztsBAAC2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13FE2D4" w14:textId="77777777" w:rsidR="001C1541" w:rsidRDefault="001C1541">
      <w:pPr>
        <w:jc w:val="both"/>
        <w:rPr>
          <w:rFonts w:ascii="Calibri" w:eastAsia="Calibri" w:hAnsi="Calibri" w:cs="Calibri"/>
        </w:rPr>
      </w:pPr>
    </w:p>
    <w:p w14:paraId="08786DAC" w14:textId="514BA55D" w:rsidR="001C1541" w:rsidRDefault="001C1541">
      <w:pPr>
        <w:jc w:val="both"/>
        <w:rPr>
          <w:rFonts w:ascii="Calibri" w:eastAsia="Calibri" w:hAnsi="Calibri" w:cs="Calibri"/>
        </w:rPr>
      </w:pPr>
    </w:p>
    <w:p w14:paraId="5E13BF31" w14:textId="3A4D9297" w:rsidR="001C1541" w:rsidRDefault="001C1541">
      <w:pPr>
        <w:jc w:val="both"/>
        <w:rPr>
          <w:rFonts w:ascii="Calibri" w:eastAsia="Calibri" w:hAnsi="Calibri" w:cs="Calibri"/>
        </w:rPr>
      </w:pPr>
      <w:r>
        <w:rPr>
          <w:rFonts w:ascii="Calibri" w:eastAsia="Calibri" w:hAnsi="Calibri" w:cs="Calibri"/>
        </w:rPr>
        <w:t>Consider the following program:</w:t>
      </w:r>
    </w:p>
    <w:p w14:paraId="4CFD7B54" w14:textId="33712281" w:rsidR="001C1541" w:rsidRDefault="001C1541">
      <w:pPr>
        <w:jc w:val="both"/>
        <w:rPr>
          <w:rFonts w:ascii="Calibri" w:eastAsia="Calibri" w:hAnsi="Calibri" w:cs="Calibri"/>
        </w:rPr>
      </w:pPr>
    </w:p>
    <w:p w14:paraId="132AFF3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import bdi.pi2goagent as cognitive</w:t>
      </w:r>
    </w:p>
    <w:p w14:paraId="738DBFE9"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import time</w:t>
      </w:r>
    </w:p>
    <w:p w14:paraId="2008532B"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p>
    <w:p w14:paraId="7A6B667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class ReverseAgent(cognitive.Pi2GoAgent):</w:t>
      </w:r>
    </w:p>
    <w:p w14:paraId="0546FF3C"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__init__(self):</w:t>
      </w:r>
    </w:p>
    <w:p w14:paraId="0422C848" w14:textId="7B780B70" w:rsidR="00633657" w:rsidRPr="00633657" w:rsidRDefault="001C1541" w:rsidP="00633657">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r w:rsidR="00016075">
        <w:rPr>
          <w:rFonts w:ascii="Courier" w:eastAsia="Calibri" w:hAnsi="Courier" w:cs="Calibri"/>
          <w:sz w:val="16"/>
          <w:szCs w:val="16"/>
        </w:rPr>
        <w:t>super()</w:t>
      </w:r>
      <w:r w:rsidRPr="00633657">
        <w:rPr>
          <w:rFonts w:ascii="Courier" w:eastAsia="Calibri" w:hAnsi="Courier" w:cs="Calibri"/>
          <w:sz w:val="16"/>
          <w:szCs w:val="16"/>
        </w:rPr>
        <w:t>.__init__()</w:t>
      </w:r>
    </w:p>
    <w:p w14:paraId="7B484733" w14:textId="163F8F95" w:rsidR="001C1541" w:rsidRPr="00633657" w:rsidRDefault="00633657" w:rsidP="00633657">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r w:rsidR="001C1541" w:rsidRPr="00633657">
        <w:rPr>
          <w:rFonts w:ascii="Courier" w:eastAsia="Calibri" w:hAnsi="Courier" w:cs="Calibri"/>
          <w:sz w:val="16"/>
          <w:szCs w:val="16"/>
        </w:rPr>
        <w:t>self.add_condition_rule(self.B('obstacle_centre'), self.reverse_rule)</w:t>
      </w:r>
    </w:p>
    <w:p w14:paraId="1EE073C7"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
    <w:p w14:paraId="23C663B3"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reverse_rule(self):</w:t>
      </w:r>
    </w:p>
    <w:p w14:paraId="0CEB8BAB"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self.robot.reverse(10)</w:t>
      </w:r>
    </w:p>
    <w:p w14:paraId="4359D71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time.sleep(5)</w:t>
      </w:r>
    </w:p>
    <w:p w14:paraId="68416FD4" w14:textId="1F7412F5"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self.robot.stop()</w:t>
      </w:r>
    </w:p>
    <w:p w14:paraId="5973ACC1" w14:textId="77777777" w:rsidR="001C1541" w:rsidRDefault="001C1541">
      <w:pPr>
        <w:jc w:val="both"/>
        <w:rPr>
          <w:rFonts w:ascii="Calibri" w:eastAsia="Calibri" w:hAnsi="Calibri" w:cs="Calibri"/>
          <w:b/>
          <w:bCs/>
        </w:rPr>
      </w:pPr>
    </w:p>
    <w:p w14:paraId="2914CC18" w14:textId="32C6AE5E" w:rsidR="00633657" w:rsidRDefault="00633657">
      <w:pPr>
        <w:jc w:val="both"/>
        <w:rPr>
          <w:rFonts w:ascii="Calibri" w:eastAsia="Calibri" w:hAnsi="Calibri" w:cs="Calibri"/>
        </w:rPr>
      </w:pPr>
      <w:r>
        <w:rPr>
          <w:rFonts w:ascii="Calibri" w:eastAsia="Calibri" w:hAnsi="Calibri" w:cs="Calibri"/>
        </w:rPr>
        <w:t>What does it do?</w:t>
      </w:r>
    </w:p>
    <w:p w14:paraId="4C1C831A" w14:textId="77777777" w:rsidR="00633657" w:rsidRDefault="00633657" w:rsidP="00633657">
      <w:pPr>
        <w:rPr>
          <w:b/>
        </w:rPr>
      </w:pPr>
    </w:p>
    <w:p w14:paraId="7CDE6A23" w14:textId="77777777" w:rsidR="00633657" w:rsidRPr="001C1541" w:rsidRDefault="00633657" w:rsidP="00633657">
      <w:pPr>
        <w:rPr>
          <w:rFonts w:ascii="Courier" w:hAnsi="Courier" w:cstheme="majorHAnsi"/>
          <w:bCs/>
        </w:rPr>
      </w:pPr>
    </w:p>
    <w:p w14:paraId="7B9ABDEB" w14:textId="77777777" w:rsidR="00633657" w:rsidRDefault="00633657" w:rsidP="00633657">
      <w:pPr>
        <w:rPr>
          <w:b/>
        </w:rPr>
      </w:pPr>
      <w:r>
        <w:rPr>
          <w:noProof/>
        </w:rPr>
        <mc:AlternateContent>
          <mc:Choice Requires="wps">
            <w:drawing>
              <wp:anchor distT="0" distB="0" distL="114300" distR="114300" simplePos="0" relativeHeight="251709440" behindDoc="0" locked="0" layoutInCell="1" hidden="0" allowOverlap="1" wp14:anchorId="16F859EB" wp14:editId="509E4ED5">
                <wp:simplePos x="0" y="0"/>
                <wp:positionH relativeFrom="column">
                  <wp:posOffset>15240</wp:posOffset>
                </wp:positionH>
                <wp:positionV relativeFrom="paragraph">
                  <wp:posOffset>55880</wp:posOffset>
                </wp:positionV>
                <wp:extent cx="5372100" cy="0"/>
                <wp:effectExtent l="0" t="12700" r="12700" b="12700"/>
                <wp:wrapNone/>
                <wp:docPr id="11" name="Straight Arrow Connector 1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6349FA" id="Straight Arrow Connector 11" o:spid="_x0000_s1026" type="#_x0000_t32" style="position:absolute;margin-left:1.2pt;margin-top:4.4pt;width:423pt;height: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" strokecolor="#4f81bd [3204]" strokeweight="2pt">
                <v:stroke startarrowwidth="narrow" startarrowlength="short" endarrowwidth="narrow" endarrowlength="short"/>
              </v:shape>
            </w:pict>
          </mc:Fallback>
        </mc:AlternateContent>
      </w:r>
    </w:p>
    <w:p w14:paraId="7A74CE4A" w14:textId="77777777" w:rsidR="00633657" w:rsidRDefault="00633657" w:rsidP="00633657">
      <w:pPr>
        <w:jc w:val="both"/>
        <w:rPr>
          <w:rFonts w:ascii="Calibri" w:eastAsia="Calibri" w:hAnsi="Calibri" w:cs="Calibri"/>
        </w:rPr>
      </w:pPr>
    </w:p>
    <w:p w14:paraId="6E1AD8B4"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0464" behindDoc="0" locked="0" layoutInCell="1" hidden="0" allowOverlap="1" wp14:anchorId="64431FA3" wp14:editId="7E219D62">
                <wp:simplePos x="0" y="0"/>
                <wp:positionH relativeFrom="column">
                  <wp:posOffset>5080</wp:posOffset>
                </wp:positionH>
                <wp:positionV relativeFrom="paragraph">
                  <wp:posOffset>158750</wp:posOffset>
                </wp:positionV>
                <wp:extent cx="53721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293F04" id="Straight Arrow Connector 12" o:spid="_x0000_s1026" type="#_x0000_t32" style="position:absolute;margin-left:.4pt;margin-top:12.5pt;width:423pt;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I2jbj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D3AB7B1" w14:textId="6A9FAB64" w:rsidR="00633657" w:rsidRDefault="00633657">
      <w:pPr>
        <w:jc w:val="both"/>
        <w:rPr>
          <w:rFonts w:ascii="Calibri" w:eastAsia="Calibri" w:hAnsi="Calibri" w:cs="Calibri"/>
        </w:rPr>
      </w:pPr>
    </w:p>
    <w:p w14:paraId="0A7EFFA9" w14:textId="45F03A4C" w:rsidR="00633657" w:rsidRDefault="00633657">
      <w:pPr>
        <w:jc w:val="both"/>
        <w:rPr>
          <w:rFonts w:ascii="Calibri" w:eastAsia="Calibri" w:hAnsi="Calibri" w:cs="Calibri"/>
        </w:rPr>
      </w:pPr>
      <w:r>
        <w:rPr>
          <w:rFonts w:ascii="Calibri" w:eastAsia="Calibri" w:hAnsi="Calibri" w:cs="Calibri"/>
        </w:rPr>
        <w:t xml:space="preserve">What should you type at the command line to create an object </w:t>
      </w:r>
      <w:r w:rsidR="00BD20C1">
        <w:rPr>
          <w:rFonts w:ascii="Calibri" w:eastAsia="Calibri" w:hAnsi="Calibri" w:cs="Calibri"/>
        </w:rPr>
        <w:t>of this class.  What should you type in order to get that object to react to obstacles?</w:t>
      </w:r>
    </w:p>
    <w:p w14:paraId="1A321C3C" w14:textId="77777777" w:rsidR="00633657" w:rsidRDefault="00633657" w:rsidP="00633657">
      <w:pPr>
        <w:rPr>
          <w:b/>
        </w:rPr>
      </w:pPr>
    </w:p>
    <w:p w14:paraId="0F71DD80" w14:textId="77777777" w:rsidR="00633657" w:rsidRDefault="00633657" w:rsidP="00633657">
      <w:pPr>
        <w:jc w:val="both"/>
        <w:rPr>
          <w:rFonts w:ascii="Calibri" w:eastAsia="Calibri" w:hAnsi="Calibri" w:cs="Calibri"/>
        </w:rPr>
      </w:pPr>
    </w:p>
    <w:p w14:paraId="1E4B4338"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2512" behindDoc="0" locked="0" layoutInCell="1" hidden="0" allowOverlap="1" wp14:anchorId="485E70A8" wp14:editId="6A14ACCA">
                <wp:simplePos x="0" y="0"/>
                <wp:positionH relativeFrom="column">
                  <wp:posOffset>5080</wp:posOffset>
                </wp:positionH>
                <wp:positionV relativeFrom="paragraph">
                  <wp:posOffset>158750</wp:posOffset>
                </wp:positionV>
                <wp:extent cx="53721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51AA8B2" id="Straight Arrow Connector 13" o:spid="_x0000_s1026" type="#_x0000_t32" style="position:absolute;margin-left:.4pt;margin-top:12.5pt;width:423pt;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6YV3AEAALgDAAAOAAAAZHJzL2Uyb0RvYy54bWysU8tu2zAQvBfoPxC817Kdpi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pAnie0X0m&#13;&#10;sMOYxS0RTmKDIbCOSIJDWK8pppbTNmFH51OKOyrkDz358mVa4lA1Pl40NocsFF9eX31cLuY8CvX8&#13;&#10;1rwkRkr5i0EvyqaT6QzkgmBRNYb915S5NSc+J5SuAe+sc3WgLoipk8vr97URsK96B5l7+shMUxhq&#13;&#10;nYTO6pJTsqvjzMaR2AN7BZQyIS8KX27zW2TpuYU0ngLr08lGhE9B1/6jAf05aJGPkfUM7HxZACUv&#13;&#10;hTP8n/CmxmWw7t9xDMAFxlGEP0lddo+oj3UC9Z7tUZGerVz89+u5Zr/8cOuf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LQDphX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3635BC1E" w14:textId="77777777" w:rsidR="00633657" w:rsidRDefault="00633657" w:rsidP="00633657">
      <w:pPr>
        <w:rPr>
          <w:b/>
        </w:rPr>
      </w:pPr>
    </w:p>
    <w:p w14:paraId="467E929B" w14:textId="77777777" w:rsidR="00633657" w:rsidRDefault="00633657" w:rsidP="00633657">
      <w:pPr>
        <w:jc w:val="both"/>
        <w:rPr>
          <w:rFonts w:ascii="Calibri" w:eastAsia="Calibri" w:hAnsi="Calibri" w:cs="Calibri"/>
        </w:rPr>
      </w:pPr>
    </w:p>
    <w:p w14:paraId="00CB17A2"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4560" behindDoc="0" locked="0" layoutInCell="1" hidden="0" allowOverlap="1" wp14:anchorId="0A5654BB" wp14:editId="2CFD4A3A">
                <wp:simplePos x="0" y="0"/>
                <wp:positionH relativeFrom="column">
                  <wp:posOffset>5080</wp:posOffset>
                </wp:positionH>
                <wp:positionV relativeFrom="paragraph">
                  <wp:posOffset>158750</wp:posOffset>
                </wp:positionV>
                <wp:extent cx="53721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5A610F" id="Straight Arrow Connector 14" o:spid="_x0000_s1026" type="#_x0000_t32" style="position:absolute;margin-left:.4pt;margin-top:12.5pt;width:423pt;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TZq3AEAALgDAAAOAAAAZHJzL2Uyb0RvYy54bWysU8tu2zAQvBfoPxC817LdpC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pAnie0X0m&#13;&#10;sMOYxS0RTmKDIbCOSIJDWK8pppbTNmFH51OKOyrkDz358mVa4lA1Pl40NocsFF9ev/+4XMx5FOr5&#13;&#10;rXlJjJTyF4NelE0n0xnIBcGiagz7rylza058TihdA95Z5+pAXRBTJ5fXV7URsK96B5l7+shMUxhq&#13;&#10;nYTO6pJTsqvjzMaR2AN7BZQyIS8KX27zW2TpuYU0ngLr08lGhE9B1/6jAf05aJGPkfUM7HxZACUv&#13;&#10;hTP8n/CmxmWw7t9xDMAFxlGEP0lddo+oj3UC9Z7tUZGerVz89+u5Zr/8cOuf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NMdNmr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7D783257" w14:textId="0C154C35" w:rsidR="001C1541" w:rsidRDefault="001C1541">
      <w:pPr>
        <w:jc w:val="both"/>
        <w:rPr>
          <w:rFonts w:ascii="Courier" w:eastAsia="Calibri" w:hAnsi="Courier" w:cs="Calibri"/>
        </w:rPr>
      </w:pPr>
    </w:p>
    <w:p w14:paraId="0F7BC0CD" w14:textId="7B599BBE" w:rsidR="001C1541" w:rsidRDefault="001C1541">
      <w:pPr>
        <w:jc w:val="both"/>
        <w:rPr>
          <w:rFonts w:asciiTheme="majorHAnsi" w:eastAsia="Calibri" w:hAnsiTheme="majorHAnsi" w:cstheme="majorHAnsi"/>
        </w:rPr>
      </w:pPr>
      <w:r>
        <w:rPr>
          <w:rFonts w:ascii="Calibri" w:eastAsia="Calibri" w:hAnsi="Calibri" w:cs="Calibri"/>
          <w:b/>
          <w:bCs/>
        </w:rPr>
        <w:lastRenderedPageBreak/>
        <w:t>Exercise:</w:t>
      </w:r>
      <w:r>
        <w:rPr>
          <w:rFonts w:ascii="Calibri" w:eastAsia="Calibri" w:hAnsi="Calibri" w:cs="Calibri"/>
        </w:rPr>
        <w:t xml:space="preserve">  Create a class called </w:t>
      </w:r>
      <w:r w:rsidRPr="00C4509B">
        <w:rPr>
          <w:rFonts w:ascii="Courier" w:eastAsia="Calibri" w:hAnsi="Courier" w:cs="Calibri"/>
        </w:rPr>
        <w:t>Reverse</w:t>
      </w:r>
      <w:r w:rsidR="00C4509B" w:rsidRPr="00C4509B">
        <w:rPr>
          <w:rFonts w:ascii="Courier" w:eastAsia="Calibri" w:hAnsi="Courier" w:cstheme="majorHAnsi"/>
        </w:rPr>
        <w:t>Agent</w:t>
      </w:r>
      <w:r>
        <w:rPr>
          <w:rFonts w:asciiTheme="majorHAnsi" w:eastAsia="Calibri" w:hAnsiTheme="majorHAnsi" w:cstheme="majorHAnsi"/>
        </w:rPr>
        <w:t xml:space="preserve"> which adds a rule to the agent during initialisation that will cause the robot to reverse for 5 seconds if it detects an obstacle</w:t>
      </w:r>
      <w:r w:rsidR="00633657">
        <w:rPr>
          <w:rFonts w:asciiTheme="majorHAnsi" w:eastAsia="Calibri" w:hAnsiTheme="majorHAnsi" w:cstheme="majorHAnsi"/>
        </w:rPr>
        <w:t xml:space="preserve"> in front of it and will exit its reasoning cycle if it </w:t>
      </w:r>
      <w:r w:rsidR="004706BA">
        <w:rPr>
          <w:rFonts w:asciiTheme="majorHAnsi" w:eastAsia="Calibri" w:hAnsiTheme="majorHAnsi" w:cstheme="majorHAnsi"/>
        </w:rPr>
        <w:t>the switch is pressed</w:t>
      </w:r>
      <w:r>
        <w:rPr>
          <w:rFonts w:asciiTheme="majorHAnsi" w:eastAsia="Calibri" w:hAnsiTheme="majorHAnsi" w:cstheme="majorHAnsi"/>
        </w:rPr>
        <w:t>.</w:t>
      </w:r>
    </w:p>
    <w:p w14:paraId="06D0E002" w14:textId="77777777" w:rsidR="00BD20C1" w:rsidRDefault="00BD20C1">
      <w:pPr>
        <w:jc w:val="both"/>
        <w:rPr>
          <w:rFonts w:ascii="Courier" w:eastAsia="Calibri" w:hAnsi="Courier" w:cstheme="majorHAnsi"/>
          <w:sz w:val="16"/>
          <w:szCs w:val="16"/>
        </w:rPr>
      </w:pPr>
    </w:p>
    <w:p w14:paraId="2069502E" w14:textId="2AFB53F6" w:rsidR="00C4509B" w:rsidRPr="00C4509B" w:rsidRDefault="00C4509B">
      <w:pPr>
        <w:jc w:val="both"/>
        <w:rPr>
          <w:rFonts w:ascii="Calibri" w:eastAsia="Calibri" w:hAnsi="Calibri" w:cs="Calibri"/>
          <w:b/>
          <w:bCs/>
          <w:sz w:val="28"/>
          <w:szCs w:val="28"/>
        </w:rPr>
      </w:pPr>
      <w:r w:rsidRPr="00C4509B">
        <w:rPr>
          <w:rFonts w:ascii="Calibri" w:eastAsia="Calibri" w:hAnsi="Calibri" w:cs="Calibri"/>
          <w:b/>
          <w:bCs/>
          <w:sz w:val="28"/>
          <w:szCs w:val="28"/>
        </w:rPr>
        <w:t>Overriding Methods</w:t>
      </w:r>
    </w:p>
    <w:p w14:paraId="3C768BA1" w14:textId="77777777" w:rsidR="00C4509B" w:rsidRDefault="00C4509B">
      <w:pPr>
        <w:jc w:val="both"/>
        <w:rPr>
          <w:rFonts w:ascii="Calibri" w:eastAsia="Calibri" w:hAnsi="Calibri" w:cs="Calibri"/>
        </w:rPr>
      </w:pPr>
    </w:p>
    <w:p w14:paraId="721A7C5C" w14:textId="0335A7E4" w:rsidR="001C1541" w:rsidRDefault="00C46643">
      <w:pPr>
        <w:jc w:val="both"/>
        <w:rPr>
          <w:rFonts w:asciiTheme="majorHAnsi" w:eastAsia="Calibri" w:hAnsiTheme="majorHAnsi" w:cstheme="majorHAnsi"/>
        </w:rPr>
      </w:pPr>
      <w:r>
        <w:rPr>
          <w:rFonts w:ascii="Calibri" w:eastAsia="Calibri" w:hAnsi="Calibri" w:cs="Calibri"/>
        </w:rPr>
        <w:t xml:space="preserve">Suppose I wanted to have a reverse agent but instead of it reversing for 5 seconds and then stopping I wanted it to reverse for 1 second and then stop?  In this case I can sub-class </w:t>
      </w:r>
      <w:r>
        <w:rPr>
          <w:rFonts w:ascii="Courier" w:eastAsia="Calibri" w:hAnsi="Courier" w:cs="Calibri"/>
        </w:rPr>
        <w:t xml:space="preserve">ReverseAgent </w:t>
      </w:r>
      <w:r>
        <w:rPr>
          <w:rFonts w:asciiTheme="majorHAnsi" w:eastAsia="Calibri" w:hAnsiTheme="majorHAnsi" w:cstheme="majorHAnsi"/>
        </w:rPr>
        <w:t xml:space="preserve">and just replace its </w:t>
      </w:r>
      <w:r>
        <w:rPr>
          <w:rFonts w:ascii="Courier" w:eastAsia="Calibri" w:hAnsi="Courier" w:cstheme="majorHAnsi"/>
        </w:rPr>
        <w:t xml:space="preserve">reverse_rule </w:t>
      </w:r>
      <w:r>
        <w:rPr>
          <w:rFonts w:asciiTheme="majorHAnsi" w:eastAsia="Calibri" w:hAnsiTheme="majorHAnsi" w:cstheme="majorHAnsi"/>
        </w:rPr>
        <w:t>method.</w:t>
      </w:r>
    </w:p>
    <w:p w14:paraId="6E649395" w14:textId="237EBDBB" w:rsidR="00C46643" w:rsidRDefault="00C46643">
      <w:pPr>
        <w:jc w:val="both"/>
        <w:rPr>
          <w:rFonts w:asciiTheme="majorHAnsi" w:eastAsia="Calibri" w:hAnsiTheme="majorHAnsi" w:cstheme="majorHAnsi"/>
        </w:rPr>
      </w:pPr>
    </w:p>
    <w:p w14:paraId="5041797D" w14:textId="4383EB18" w:rsidR="00C46643" w:rsidRDefault="00C46643">
      <w:pPr>
        <w:jc w:val="both"/>
        <w:rPr>
          <w:rFonts w:asciiTheme="majorHAnsi" w:eastAsia="Calibri" w:hAnsiTheme="majorHAnsi" w:cstheme="majorHAnsi"/>
        </w:rPr>
      </w:pPr>
      <w:r>
        <w:rPr>
          <w:rFonts w:asciiTheme="majorHAnsi" w:eastAsia="Calibri" w:hAnsiTheme="majorHAnsi" w:cstheme="majorHAnsi"/>
        </w:rPr>
        <w:t>This is done in the following program</w:t>
      </w:r>
    </w:p>
    <w:p w14:paraId="36DED561" w14:textId="1DACC607" w:rsidR="00C46643" w:rsidRDefault="00C46643">
      <w:pPr>
        <w:jc w:val="both"/>
        <w:rPr>
          <w:rFonts w:asciiTheme="majorHAnsi" w:eastAsia="Calibri" w:hAnsiTheme="majorHAnsi" w:cstheme="majorHAnsi"/>
        </w:rPr>
      </w:pPr>
    </w:p>
    <w:p w14:paraId="22EF282E"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bdi.pi2goagent as cognitive</w:t>
      </w:r>
    </w:p>
    <w:p w14:paraId="4BE53504"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332FBF2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9C5402A"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class ReverseAgent(cognitive.Pi2GoAgent):</w:t>
      </w:r>
    </w:p>
    <w:p w14:paraId="2F3B74E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__init__(self):</w:t>
      </w:r>
    </w:p>
    <w:p w14:paraId="1700C678" w14:textId="54D4B729"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r w:rsidR="00016075">
        <w:rPr>
          <w:rFonts w:ascii="Courier" w:eastAsia="Calibri" w:hAnsi="Courier" w:cstheme="majorHAnsi"/>
          <w:sz w:val="16"/>
          <w:szCs w:val="16"/>
        </w:rPr>
        <w:t>super()</w:t>
      </w:r>
      <w:r w:rsidRPr="00C46643">
        <w:rPr>
          <w:rFonts w:ascii="Courier" w:eastAsia="Calibri" w:hAnsi="Courier" w:cstheme="majorHAnsi"/>
          <w:sz w:val="16"/>
          <w:szCs w:val="16"/>
        </w:rPr>
        <w:t>.__init__()</w:t>
      </w:r>
    </w:p>
    <w:p w14:paraId="13CAA970"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self.add_condition_rule(self.B('obstacle_centre'), self.reverse_rule)</w:t>
      </w:r>
    </w:p>
    <w:p w14:paraId="60D2D7DF"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13B069F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reverse_rule(self):</w:t>
      </w:r>
    </w:p>
    <w:p w14:paraId="71DE0E6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self.robot.reverse(10)</w:t>
      </w:r>
    </w:p>
    <w:p w14:paraId="6EDB9846"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time.sleep(5)</w:t>
      </w:r>
    </w:p>
    <w:p w14:paraId="796DB63A"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self.robot.stop()</w:t>
      </w:r>
    </w:p>
    <w:p w14:paraId="00F4D891"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C24F224"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class ShortReverseAgent(ReverseAgent):</w:t>
      </w:r>
    </w:p>
    <w:p w14:paraId="406A2326"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reverse_rule(self):</w:t>
      </w:r>
    </w:p>
    <w:p w14:paraId="42D34677"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self.robot.reverse(10)</w:t>
      </w:r>
    </w:p>
    <w:p w14:paraId="3E431F05"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time.sleep(1)</w:t>
      </w:r>
    </w:p>
    <w:p w14:paraId="0835C194" w14:textId="3009C9DA"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self.robot.stop()</w:t>
      </w:r>
    </w:p>
    <w:p w14:paraId="1FC9023A" w14:textId="77777777" w:rsidR="00C46643" w:rsidRDefault="00C46643">
      <w:pPr>
        <w:jc w:val="both"/>
        <w:rPr>
          <w:rFonts w:ascii="Calibri" w:eastAsia="Calibri" w:hAnsi="Calibri" w:cs="Calibri"/>
        </w:rPr>
      </w:pPr>
    </w:p>
    <w:p w14:paraId="66AC565F" w14:textId="05733145" w:rsidR="00C46643" w:rsidRDefault="00C4509B" w:rsidP="00C4509B">
      <w:pPr>
        <w:jc w:val="both"/>
        <w:rPr>
          <w:rFonts w:asciiTheme="majorHAnsi" w:eastAsia="Calibri" w:hAnsiTheme="majorHAnsi" w:cstheme="majorHAnsi"/>
        </w:rPr>
      </w:pPr>
      <w:r>
        <w:rPr>
          <w:rFonts w:ascii="Calibri" w:eastAsia="Calibri" w:hAnsi="Calibri" w:cs="Calibri"/>
          <w:b/>
          <w:bCs/>
        </w:rPr>
        <w:t xml:space="preserve">Notice That:  </w:t>
      </w:r>
      <w:r w:rsidRPr="00C4509B">
        <w:rPr>
          <w:rFonts w:ascii="Courier" w:eastAsia="Calibri" w:hAnsi="Courier" w:cs="Calibri"/>
        </w:rPr>
        <w:t>ShortReverseAgent</w:t>
      </w:r>
      <w:r w:rsidRPr="00C4509B">
        <w:rPr>
          <w:rFonts w:asciiTheme="majorHAnsi" w:eastAsia="Calibri" w:hAnsiTheme="majorHAnsi" w:cstheme="majorHAnsi"/>
        </w:rPr>
        <w:t xml:space="preserve"> doesn’t have an </w:t>
      </w:r>
      <w:r w:rsidRPr="00C4509B">
        <w:rPr>
          <w:rFonts w:ascii="Courier" w:eastAsia="Calibri" w:hAnsi="Courier" w:cstheme="majorHAnsi"/>
        </w:rPr>
        <w:t>__init__</w:t>
      </w:r>
      <w:r w:rsidRPr="00C4509B">
        <w:rPr>
          <w:rFonts w:asciiTheme="majorHAnsi" w:eastAsia="Calibri" w:hAnsiTheme="majorHAnsi" w:cstheme="majorHAnsi"/>
        </w:rPr>
        <w:t xml:space="preserve"> method.  This is because we don’t want to change the </w:t>
      </w:r>
      <w:r w:rsidRPr="00C4509B">
        <w:rPr>
          <w:rFonts w:ascii="Courier" w:eastAsia="Calibri" w:hAnsi="Courier" w:cstheme="majorHAnsi"/>
        </w:rPr>
        <w:t>__init__</w:t>
      </w:r>
      <w:r w:rsidRPr="00C4509B">
        <w:rPr>
          <w:rFonts w:asciiTheme="majorHAnsi" w:eastAsia="Calibri" w:hAnsiTheme="majorHAnsi" w:cstheme="majorHAnsi"/>
        </w:rPr>
        <w:t xml:space="preserve"> method from its superclass.</w:t>
      </w:r>
    </w:p>
    <w:p w14:paraId="2F35E28F" w14:textId="41414E28" w:rsidR="00C4509B" w:rsidRDefault="00C4509B" w:rsidP="00C4509B">
      <w:pPr>
        <w:jc w:val="both"/>
        <w:rPr>
          <w:rFonts w:asciiTheme="majorHAnsi" w:eastAsia="Calibri" w:hAnsiTheme="majorHAnsi" w:cstheme="majorHAnsi"/>
        </w:rPr>
      </w:pPr>
    </w:p>
    <w:p w14:paraId="016035F1" w14:textId="762A0971" w:rsidR="00C4509B" w:rsidRPr="00C4509B" w:rsidRDefault="00C4509B" w:rsidP="00C4509B">
      <w:pPr>
        <w:jc w:val="both"/>
        <w:rPr>
          <w:rFonts w:asciiTheme="majorHAnsi" w:eastAsia="Calibri" w:hAnsiTheme="majorHAnsi" w:cstheme="majorHAnsi"/>
        </w:rPr>
      </w:pPr>
      <w:r>
        <w:rPr>
          <w:rFonts w:asciiTheme="majorHAnsi" w:eastAsia="Calibri" w:hAnsiTheme="majorHAnsi" w:cstheme="majorHAnsi"/>
        </w:rPr>
        <w:t xml:space="preserve">We say that </w:t>
      </w:r>
      <w:r w:rsidRPr="00016075">
        <w:rPr>
          <w:rFonts w:ascii="Courier" w:eastAsia="Calibri" w:hAnsi="Courier" w:cstheme="majorHAnsi"/>
        </w:rPr>
        <w:t>ShortReverseAgent</w:t>
      </w:r>
      <w:r>
        <w:rPr>
          <w:rFonts w:asciiTheme="majorHAnsi" w:eastAsia="Calibri" w:hAnsiTheme="majorHAnsi" w:cstheme="majorHAnsi"/>
        </w:rPr>
        <w:t xml:space="preserve">’s </w:t>
      </w:r>
      <w:r w:rsidRPr="00016075">
        <w:rPr>
          <w:rFonts w:ascii="Courier" w:eastAsia="Calibri" w:hAnsi="Courier" w:cstheme="majorHAnsi"/>
        </w:rPr>
        <w:t>reverse</w:t>
      </w:r>
      <w:r>
        <w:rPr>
          <w:rFonts w:ascii="Courier" w:eastAsia="Calibri" w:hAnsi="Courier" w:cstheme="majorHAnsi"/>
        </w:rPr>
        <w:t>_rule</w:t>
      </w:r>
      <w:r>
        <w:rPr>
          <w:rFonts w:asciiTheme="majorHAnsi" w:eastAsia="Calibri" w:hAnsiTheme="majorHAnsi" w:cstheme="majorHAnsi"/>
        </w:rPr>
        <w:t xml:space="preserve"> has </w:t>
      </w:r>
      <w:r>
        <w:rPr>
          <w:rFonts w:asciiTheme="majorHAnsi" w:eastAsia="Calibri" w:hAnsiTheme="majorHAnsi" w:cstheme="majorHAnsi"/>
          <w:i/>
          <w:iCs/>
        </w:rPr>
        <w:t>overridden</w:t>
      </w:r>
      <w:r>
        <w:rPr>
          <w:rFonts w:asciiTheme="majorHAnsi" w:eastAsia="Calibri" w:hAnsiTheme="majorHAnsi" w:cstheme="majorHAnsi"/>
        </w:rPr>
        <w:t xml:space="preserve"> </w:t>
      </w:r>
      <w:r w:rsidR="00016075" w:rsidRPr="00016075">
        <w:rPr>
          <w:rFonts w:ascii="Courier" w:eastAsia="Calibri" w:hAnsi="Courier" w:cstheme="majorHAnsi"/>
        </w:rPr>
        <w:t>ReverseAgent</w:t>
      </w:r>
      <w:r w:rsidR="00016075">
        <w:rPr>
          <w:rFonts w:asciiTheme="majorHAnsi" w:eastAsia="Calibri" w:hAnsiTheme="majorHAnsi" w:cstheme="majorHAnsi"/>
        </w:rPr>
        <w:t xml:space="preserve">’s </w:t>
      </w:r>
      <w:r w:rsidR="00016075" w:rsidRPr="00016075">
        <w:rPr>
          <w:rFonts w:ascii="Courier" w:eastAsia="Calibri" w:hAnsi="Courier" w:cstheme="majorHAnsi"/>
        </w:rPr>
        <w:t>reverse</w:t>
      </w:r>
      <w:r w:rsidR="00016075">
        <w:rPr>
          <w:rFonts w:ascii="Courier" w:eastAsia="Calibri" w:hAnsi="Courier" w:cstheme="majorHAnsi"/>
        </w:rPr>
        <w:t>_rule</w:t>
      </w:r>
    </w:p>
    <w:p w14:paraId="2BBF5808" w14:textId="286D6AD8" w:rsidR="00C4509B" w:rsidRPr="00C46643" w:rsidRDefault="00C4509B" w:rsidP="00C4509B">
      <w:pPr>
        <w:pStyle w:val="ListParagraph"/>
        <w:jc w:val="both"/>
        <w:rPr>
          <w:rFonts w:ascii="Calibri" w:eastAsia="Calibri" w:hAnsi="Calibri" w:cs="Calibri"/>
        </w:rPr>
      </w:pPr>
    </w:p>
    <w:p w14:paraId="33254F3F" w14:textId="52B2E6DB" w:rsidR="00C4509B" w:rsidRDefault="00C4509B" w:rsidP="00C4509B">
      <w:pPr>
        <w:jc w:val="both"/>
        <w:rPr>
          <w:rFonts w:asciiTheme="majorHAnsi" w:eastAsia="Calibri" w:hAnsiTheme="majorHAnsi" w:cstheme="majorHAnsi"/>
        </w:rPr>
      </w:pPr>
      <w:r>
        <w:rPr>
          <w:rFonts w:ascii="Calibri" w:eastAsia="Calibri" w:hAnsi="Calibri" w:cs="Calibri"/>
          <w:b/>
          <w:bCs/>
        </w:rPr>
        <w:t>Exercise:</w:t>
      </w:r>
      <w:r>
        <w:rPr>
          <w:rFonts w:ascii="Calibri" w:eastAsia="Calibri" w:hAnsi="Calibri" w:cs="Calibri"/>
        </w:rPr>
        <w:t xml:space="preserve">  Create a class called </w:t>
      </w:r>
      <w:r w:rsidRPr="00C4509B">
        <w:rPr>
          <w:rFonts w:ascii="Courier" w:eastAsia="Calibri" w:hAnsi="Courier" w:cs="Calibri"/>
        </w:rPr>
        <w:t>Forward</w:t>
      </w:r>
      <w:r w:rsidRPr="00C4509B">
        <w:rPr>
          <w:rFonts w:ascii="Courier" w:eastAsia="Calibri" w:hAnsi="Courier" w:cstheme="majorHAnsi"/>
        </w:rPr>
        <w:t>Agent</w:t>
      </w:r>
      <w:r>
        <w:rPr>
          <w:rFonts w:asciiTheme="majorHAnsi" w:eastAsia="Calibri" w:hAnsiTheme="majorHAnsi" w:cstheme="majorHAnsi"/>
        </w:rPr>
        <w:t xml:space="preserve"> which adds a rule to the agent during initialisation that will cause the robot to move forward for 5 seconds if it doesn’t detect an obstacle in front of it and will exit its reasoning cycle if it detects an obstacle on the left.  Create a second class called </w:t>
      </w:r>
      <w:r>
        <w:rPr>
          <w:rFonts w:ascii="Courier" w:eastAsia="Calibri" w:hAnsi="Courier" w:cstheme="majorHAnsi"/>
        </w:rPr>
        <w:t>ShortForwardAgent</w:t>
      </w:r>
      <w:r>
        <w:rPr>
          <w:rFonts w:asciiTheme="majorHAnsi" w:eastAsia="Calibri" w:hAnsiTheme="majorHAnsi" w:cstheme="majorHAnsi"/>
        </w:rPr>
        <w:t xml:space="preserve"> that behaves like </w:t>
      </w:r>
      <w:r>
        <w:rPr>
          <w:rFonts w:ascii="Courier" w:eastAsia="Calibri" w:hAnsi="Courier" w:cstheme="majorHAnsi"/>
        </w:rPr>
        <w:t>ForwardAgent</w:t>
      </w:r>
      <w:r>
        <w:rPr>
          <w:rFonts w:asciiTheme="majorHAnsi" w:eastAsia="Calibri" w:hAnsiTheme="majorHAnsi" w:cstheme="majorHAnsi"/>
        </w:rPr>
        <w:t xml:space="preserve"> except it only moves forward for 1 second.</w:t>
      </w:r>
    </w:p>
    <w:p w14:paraId="74758A42" w14:textId="45B93321" w:rsidR="00C46643" w:rsidRDefault="00C46643">
      <w:pPr>
        <w:jc w:val="both"/>
        <w:rPr>
          <w:rFonts w:ascii="Calibri" w:eastAsia="Calibri" w:hAnsi="Calibri" w:cs="Calibri"/>
        </w:rPr>
      </w:pPr>
    </w:p>
    <w:p w14:paraId="6CEB5539" w14:textId="42E9889F" w:rsidR="00016075" w:rsidRDefault="00730296">
      <w:pPr>
        <w:jc w:val="both"/>
        <w:rPr>
          <w:rFonts w:ascii="Calibri" w:eastAsia="Calibri" w:hAnsi="Calibri" w:cs="Calibri"/>
        </w:rPr>
      </w:pPr>
      <w:r>
        <w:rPr>
          <w:rFonts w:ascii="Calibri" w:eastAsia="Calibri" w:hAnsi="Calibri" w:cs="Calibri"/>
          <w:b/>
          <w:bCs/>
          <w:sz w:val="28"/>
          <w:szCs w:val="28"/>
        </w:rPr>
        <w:t>Calling the super-method when Overriding</w:t>
      </w:r>
    </w:p>
    <w:p w14:paraId="27E2D392" w14:textId="43DB4B53" w:rsidR="00016075" w:rsidRDefault="00016075">
      <w:pPr>
        <w:jc w:val="both"/>
        <w:rPr>
          <w:rFonts w:ascii="Calibri" w:eastAsia="Calibri" w:hAnsi="Calibri" w:cs="Calibri"/>
        </w:rPr>
      </w:pPr>
    </w:p>
    <w:p w14:paraId="4EE58D56" w14:textId="545BCE18" w:rsidR="00016075" w:rsidRDefault="00016075">
      <w:pPr>
        <w:jc w:val="both"/>
        <w:rPr>
          <w:rFonts w:ascii="Calibri" w:eastAsia="Calibri" w:hAnsi="Calibri" w:cs="Calibri"/>
        </w:rPr>
      </w:pPr>
      <w:r>
        <w:rPr>
          <w:rFonts w:ascii="Calibri" w:eastAsia="Calibri" w:hAnsi="Calibri" w:cs="Calibri"/>
        </w:rPr>
        <w:t xml:space="preserve">Suppose that we don’t want to simply replace a method from a super-class, but we want to execute that method and then do something extra either before or after executing it.  In this case we need to </w:t>
      </w:r>
      <w:r w:rsidR="00730296">
        <w:rPr>
          <w:rFonts w:ascii="Calibri" w:eastAsia="Calibri" w:hAnsi="Calibri" w:cs="Calibri"/>
        </w:rPr>
        <w:t xml:space="preserve">call </w:t>
      </w:r>
      <w:r>
        <w:rPr>
          <w:rFonts w:ascii="Calibri" w:eastAsia="Calibri" w:hAnsi="Calibri" w:cs="Calibri"/>
        </w:rPr>
        <w:t xml:space="preserve">the </w:t>
      </w:r>
      <w:r w:rsidR="00730296">
        <w:rPr>
          <w:rFonts w:ascii="Calibri" w:eastAsia="Calibri" w:hAnsi="Calibri" w:cs="Calibri"/>
        </w:rPr>
        <w:t>super-</w:t>
      </w:r>
      <w:r>
        <w:rPr>
          <w:rFonts w:ascii="Calibri" w:eastAsia="Calibri" w:hAnsi="Calibri" w:cs="Calibri"/>
        </w:rPr>
        <w:t>method.</w:t>
      </w:r>
    </w:p>
    <w:p w14:paraId="4F7A5759" w14:textId="2375C614" w:rsidR="00016075" w:rsidRDefault="00016075">
      <w:pPr>
        <w:jc w:val="both"/>
        <w:rPr>
          <w:rFonts w:ascii="Calibri" w:eastAsia="Calibri" w:hAnsi="Calibri" w:cs="Calibri"/>
        </w:rPr>
      </w:pPr>
    </w:p>
    <w:p w14:paraId="783CB173" w14:textId="25A9A9F9" w:rsidR="00016075" w:rsidRPr="00730296" w:rsidRDefault="00016075">
      <w:pPr>
        <w:jc w:val="both"/>
        <w:rPr>
          <w:rFonts w:asciiTheme="majorHAnsi" w:eastAsia="Calibri" w:hAnsiTheme="majorHAnsi" w:cstheme="majorHAnsi"/>
        </w:rPr>
      </w:pPr>
      <w:r>
        <w:rPr>
          <w:rFonts w:ascii="Calibri" w:eastAsia="Calibri" w:hAnsi="Calibri" w:cs="Calibri"/>
        </w:rPr>
        <w:t xml:space="preserve">We do this by using the syntax </w:t>
      </w:r>
      <w:r>
        <w:rPr>
          <w:rFonts w:ascii="Courier" w:eastAsia="Calibri" w:hAnsi="Courier" w:cs="Calibri"/>
        </w:rPr>
        <w:t>super().</w:t>
      </w:r>
      <w:r>
        <w:rPr>
          <w:rFonts w:ascii="Courier" w:eastAsia="Calibri" w:hAnsi="Courier" w:cs="Calibri"/>
          <w:i/>
          <w:iCs/>
        </w:rPr>
        <w:t>methodName()</w:t>
      </w:r>
      <w:r>
        <w:rPr>
          <w:rFonts w:ascii="Courier" w:eastAsia="Calibri" w:hAnsi="Courier" w:cs="Calibri"/>
        </w:rPr>
        <w:t xml:space="preserve"> </w:t>
      </w:r>
      <w:r w:rsidR="00730296">
        <w:rPr>
          <w:rFonts w:asciiTheme="majorHAnsi" w:eastAsia="Calibri" w:hAnsiTheme="majorHAnsi" w:cstheme="majorHAnsi"/>
        </w:rPr>
        <w:t xml:space="preserve">(in fact when we initialise the super class we are calling the super-class’s </w:t>
      </w:r>
      <w:r w:rsidR="00730296">
        <w:rPr>
          <w:rFonts w:ascii="Courier" w:eastAsia="Calibri" w:hAnsi="Courier" w:cstheme="majorHAnsi"/>
        </w:rPr>
        <w:t>__init__()</w:t>
      </w:r>
      <w:r w:rsidR="00730296">
        <w:rPr>
          <w:rFonts w:asciiTheme="majorHAnsi" w:eastAsia="Calibri" w:hAnsiTheme="majorHAnsi" w:cstheme="majorHAnsi"/>
        </w:rPr>
        <w:t xml:space="preserve"> method)</w:t>
      </w:r>
    </w:p>
    <w:p w14:paraId="48FA3F4D" w14:textId="435B3847" w:rsidR="00016075" w:rsidRDefault="00016075">
      <w:pPr>
        <w:jc w:val="both"/>
        <w:rPr>
          <w:rFonts w:ascii="Courier" w:eastAsia="Calibri" w:hAnsi="Courier" w:cs="Calibri"/>
        </w:rPr>
      </w:pPr>
    </w:p>
    <w:p w14:paraId="45517EEF" w14:textId="77777777" w:rsidR="00BD20C1" w:rsidRDefault="00BD20C1">
      <w:pPr>
        <w:jc w:val="both"/>
        <w:rPr>
          <w:rFonts w:asciiTheme="majorHAnsi" w:eastAsia="Calibri" w:hAnsiTheme="majorHAnsi" w:cstheme="majorHAnsi"/>
        </w:rPr>
      </w:pPr>
    </w:p>
    <w:p w14:paraId="1D8AC453" w14:textId="3CBD4D76" w:rsidR="00016075" w:rsidRDefault="00016075">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1CDEA0A8" w14:textId="23C60382" w:rsidR="00016075" w:rsidRDefault="00016075">
      <w:pPr>
        <w:jc w:val="both"/>
        <w:rPr>
          <w:rFonts w:asciiTheme="majorHAnsi" w:eastAsia="Calibri" w:hAnsiTheme="majorHAnsi" w:cstheme="majorHAnsi"/>
        </w:rPr>
      </w:pPr>
    </w:p>
    <w:p w14:paraId="547B65E4"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import bdi.pi2goagent as cognitive</w:t>
      </w:r>
    </w:p>
    <w:p w14:paraId="1D00B033"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import time</w:t>
      </w:r>
    </w:p>
    <w:p w14:paraId="3E745C3C"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11033D1F"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class ReverseAgent(cognitive.Pi2GoAgent):</w:t>
      </w:r>
    </w:p>
    <w:p w14:paraId="444C8123"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__init__(self):</w:t>
      </w:r>
    </w:p>
    <w:p w14:paraId="4603025E" w14:textId="6278C5A1"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r>
        <w:rPr>
          <w:rFonts w:ascii="Courier" w:eastAsia="Calibri" w:hAnsi="Courier" w:cstheme="majorHAnsi"/>
          <w:sz w:val="16"/>
          <w:szCs w:val="16"/>
        </w:rPr>
        <w:t>super()</w:t>
      </w:r>
      <w:r w:rsidRPr="00016075">
        <w:rPr>
          <w:rFonts w:ascii="Courier" w:eastAsia="Calibri" w:hAnsi="Courier" w:cstheme="majorHAnsi"/>
          <w:sz w:val="16"/>
          <w:szCs w:val="16"/>
        </w:rPr>
        <w:t>.__init__()</w:t>
      </w:r>
    </w:p>
    <w:p w14:paraId="7C7EA424"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self.add_condition_rule(self.B('obstacle_centre'), self.reverse_rule)</w:t>
      </w:r>
    </w:p>
    <w:p w14:paraId="216BEAAC" w14:textId="0162503C"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self.add_condition_rule(self.B(</w:t>
      </w:r>
      <w:r w:rsidR="004706BA">
        <w:rPr>
          <w:rFonts w:ascii="Courier" w:eastAsia="Calibri" w:hAnsi="Courier" w:cstheme="majorHAnsi"/>
          <w:sz w:val="16"/>
          <w:szCs w:val="16"/>
        </w:rPr>
        <w:t>‘switch_pressed’</w:t>
      </w:r>
      <w:r w:rsidRPr="00016075">
        <w:rPr>
          <w:rFonts w:ascii="Courier" w:eastAsia="Calibri" w:hAnsi="Courier" w:cstheme="majorHAnsi"/>
          <w:sz w:val="16"/>
          <w:szCs w:val="16"/>
        </w:rPr>
        <w:t>), self.done)</w:t>
      </w:r>
    </w:p>
    <w:p w14:paraId="44168A0C"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
    <w:p w14:paraId="2FBAC5BA"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reverse_rule(self):</w:t>
      </w:r>
    </w:p>
    <w:p w14:paraId="2B40427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self.robot.reverse(10)</w:t>
      </w:r>
    </w:p>
    <w:p w14:paraId="5B42BD86"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time.sleep(5)</w:t>
      </w:r>
    </w:p>
    <w:p w14:paraId="2A6DA5E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self.robot.stop()</w:t>
      </w:r>
    </w:p>
    <w:p w14:paraId="4B82822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68C8204E"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done(self):</w:t>
      </w:r>
    </w:p>
    <w:p w14:paraId="608C4021"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super().done()</w:t>
      </w:r>
    </w:p>
    <w:p w14:paraId="7E8147B9" w14:textId="7F850C20"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print("Exited the Reasoning Cycle")</w:t>
      </w:r>
    </w:p>
    <w:p w14:paraId="5F4C020A" w14:textId="77777777" w:rsidR="00016075" w:rsidRDefault="00016075">
      <w:pPr>
        <w:jc w:val="both"/>
        <w:rPr>
          <w:rFonts w:ascii="Calibri" w:eastAsia="Calibri" w:hAnsi="Calibri" w:cs="Calibri"/>
        </w:rPr>
      </w:pPr>
    </w:p>
    <w:p w14:paraId="0D48D629" w14:textId="1381C186" w:rsidR="00730296" w:rsidRDefault="00730296" w:rsidP="00730296">
      <w:pPr>
        <w:jc w:val="both"/>
        <w:rPr>
          <w:rFonts w:ascii="Calibri" w:eastAsia="Calibri" w:hAnsi="Calibri" w:cs="Calibri"/>
        </w:rPr>
      </w:pPr>
      <w:r>
        <w:rPr>
          <w:rFonts w:ascii="Calibri" w:eastAsia="Calibri" w:hAnsi="Calibri" w:cs="Calibri"/>
        </w:rPr>
        <w:t>Which methods from which class are being overriden?</w:t>
      </w:r>
    </w:p>
    <w:p w14:paraId="1D5F3319" w14:textId="77777777" w:rsidR="00730296" w:rsidRDefault="00730296" w:rsidP="00730296">
      <w:pPr>
        <w:rPr>
          <w:b/>
        </w:rPr>
      </w:pPr>
    </w:p>
    <w:p w14:paraId="6837FF40" w14:textId="77777777" w:rsidR="00730296" w:rsidRPr="001C1541" w:rsidRDefault="00730296" w:rsidP="00730296">
      <w:pPr>
        <w:rPr>
          <w:rFonts w:ascii="Courier" w:hAnsi="Courier" w:cstheme="majorHAnsi"/>
          <w:bCs/>
        </w:rPr>
      </w:pPr>
    </w:p>
    <w:p w14:paraId="47482ACB" w14:textId="77777777" w:rsidR="00730296" w:rsidRDefault="00730296" w:rsidP="00730296">
      <w:pPr>
        <w:rPr>
          <w:b/>
        </w:rPr>
      </w:pPr>
      <w:r>
        <w:rPr>
          <w:noProof/>
        </w:rPr>
        <mc:AlternateContent>
          <mc:Choice Requires="wps">
            <w:drawing>
              <wp:anchor distT="0" distB="0" distL="114300" distR="114300" simplePos="0" relativeHeight="251716608" behindDoc="0" locked="0" layoutInCell="1" hidden="0" allowOverlap="1" wp14:anchorId="148F857E" wp14:editId="6100DF5B">
                <wp:simplePos x="0" y="0"/>
                <wp:positionH relativeFrom="column">
                  <wp:posOffset>15240</wp:posOffset>
                </wp:positionH>
                <wp:positionV relativeFrom="paragraph">
                  <wp:posOffset>55880</wp:posOffset>
                </wp:positionV>
                <wp:extent cx="53721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80E816" id="Straight Arrow Connector 15" o:spid="_x0000_s1026" type="#_x0000_t32" style="position:absolute;margin-left:1.2pt;margin-top:4.4pt;width:423pt;height:0;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RHZL8t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369E80D8" w14:textId="77777777" w:rsidR="00730296" w:rsidRDefault="00730296" w:rsidP="00730296">
      <w:pPr>
        <w:jc w:val="both"/>
        <w:rPr>
          <w:rFonts w:ascii="Calibri" w:eastAsia="Calibri" w:hAnsi="Calibri" w:cs="Calibri"/>
        </w:rPr>
      </w:pPr>
    </w:p>
    <w:p w14:paraId="79C1A2CD" w14:textId="77777777" w:rsidR="00730296" w:rsidRDefault="00730296" w:rsidP="00730296">
      <w:pPr>
        <w:jc w:val="both"/>
        <w:rPr>
          <w:rFonts w:ascii="Calibri" w:eastAsia="Calibri" w:hAnsi="Calibri" w:cs="Calibri"/>
        </w:rPr>
      </w:pPr>
      <w:r>
        <w:rPr>
          <w:noProof/>
        </w:rPr>
        <mc:AlternateContent>
          <mc:Choice Requires="wps">
            <w:drawing>
              <wp:anchor distT="0" distB="0" distL="114300" distR="114300" simplePos="0" relativeHeight="251717632" behindDoc="0" locked="0" layoutInCell="1" hidden="0" allowOverlap="1" wp14:anchorId="798582D1" wp14:editId="11F88730">
                <wp:simplePos x="0" y="0"/>
                <wp:positionH relativeFrom="column">
                  <wp:posOffset>5080</wp:posOffset>
                </wp:positionH>
                <wp:positionV relativeFrom="paragraph">
                  <wp:posOffset>158750</wp:posOffset>
                </wp:positionV>
                <wp:extent cx="53721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487754" id="Straight Arrow Connector 16" o:spid="_x0000_s1026" type="#_x0000_t32" style="position:absolute;margin-left:.4pt;margin-top:12.5pt;width:423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vMy9g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F457408" w14:textId="77777777" w:rsidR="00016075" w:rsidRDefault="00016075">
      <w:pPr>
        <w:jc w:val="both"/>
        <w:rPr>
          <w:rFonts w:ascii="Calibri" w:eastAsia="Calibri" w:hAnsi="Calibri" w:cs="Calibri"/>
        </w:rPr>
      </w:pPr>
    </w:p>
    <w:p w14:paraId="709B78F2" w14:textId="627F7336" w:rsidR="00730296" w:rsidRDefault="00730296" w:rsidP="00730296">
      <w:pPr>
        <w:jc w:val="both"/>
        <w:rPr>
          <w:rFonts w:ascii="Calibri" w:eastAsia="Calibri" w:hAnsi="Calibri" w:cs="Calibri"/>
        </w:rPr>
      </w:pPr>
      <w:r>
        <w:rPr>
          <w:rFonts w:ascii="Calibri" w:eastAsia="Calibri" w:hAnsi="Calibri" w:cs="Calibri"/>
        </w:rPr>
        <w:t>What does it do?</w:t>
      </w:r>
    </w:p>
    <w:p w14:paraId="177BD081" w14:textId="77777777" w:rsidR="00730296" w:rsidRDefault="00730296" w:rsidP="00730296">
      <w:pPr>
        <w:rPr>
          <w:b/>
        </w:rPr>
      </w:pPr>
    </w:p>
    <w:p w14:paraId="03FAB09F" w14:textId="77777777" w:rsidR="00730296" w:rsidRPr="001C1541" w:rsidRDefault="00730296" w:rsidP="00730296">
      <w:pPr>
        <w:rPr>
          <w:rFonts w:ascii="Courier" w:hAnsi="Courier" w:cstheme="majorHAnsi"/>
          <w:bCs/>
        </w:rPr>
      </w:pPr>
    </w:p>
    <w:p w14:paraId="43566960" w14:textId="77777777" w:rsidR="00730296" w:rsidRDefault="00730296" w:rsidP="00730296">
      <w:pPr>
        <w:rPr>
          <w:b/>
        </w:rPr>
      </w:pPr>
      <w:r>
        <w:rPr>
          <w:noProof/>
        </w:rPr>
        <mc:AlternateContent>
          <mc:Choice Requires="wps">
            <w:drawing>
              <wp:anchor distT="0" distB="0" distL="114300" distR="114300" simplePos="0" relativeHeight="251719680" behindDoc="0" locked="0" layoutInCell="1" hidden="0" allowOverlap="1" wp14:anchorId="57C98F3C" wp14:editId="6A88D653">
                <wp:simplePos x="0" y="0"/>
                <wp:positionH relativeFrom="column">
                  <wp:posOffset>15240</wp:posOffset>
                </wp:positionH>
                <wp:positionV relativeFrom="paragraph">
                  <wp:posOffset>55880</wp:posOffset>
                </wp:positionV>
                <wp:extent cx="53721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EF5D00B" id="Straight Arrow Connector 17" o:spid="_x0000_s1026" type="#_x0000_t32" style="position:absolute;margin-left:1.2pt;margin-top:4.4pt;width:423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K6fAGd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51568C1" w14:textId="77777777" w:rsidR="00730296" w:rsidRDefault="00730296" w:rsidP="00730296">
      <w:pPr>
        <w:jc w:val="both"/>
        <w:rPr>
          <w:rFonts w:ascii="Calibri" w:eastAsia="Calibri" w:hAnsi="Calibri" w:cs="Calibri"/>
        </w:rPr>
      </w:pPr>
    </w:p>
    <w:p w14:paraId="0160AF00" w14:textId="77777777" w:rsidR="00730296" w:rsidRDefault="00730296" w:rsidP="00730296">
      <w:pPr>
        <w:jc w:val="both"/>
        <w:rPr>
          <w:rFonts w:ascii="Calibri" w:eastAsia="Calibri" w:hAnsi="Calibri" w:cs="Calibri"/>
        </w:rPr>
      </w:pPr>
      <w:r>
        <w:rPr>
          <w:noProof/>
        </w:rPr>
        <mc:AlternateContent>
          <mc:Choice Requires="wps">
            <w:drawing>
              <wp:anchor distT="0" distB="0" distL="114300" distR="114300" simplePos="0" relativeHeight="251720704" behindDoc="0" locked="0" layoutInCell="1" hidden="0" allowOverlap="1" wp14:anchorId="1E930CB7" wp14:editId="0A5B84CD">
                <wp:simplePos x="0" y="0"/>
                <wp:positionH relativeFrom="column">
                  <wp:posOffset>5080</wp:posOffset>
                </wp:positionH>
                <wp:positionV relativeFrom="paragraph">
                  <wp:posOffset>158750</wp:posOffset>
                </wp:positionV>
                <wp:extent cx="53721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50DCE78" id="Straight Arrow Connector 18" o:spid="_x0000_s1026" type="#_x0000_t32" style="position:absolute;margin-left:.4pt;margin-top:12.5pt;width:423pt;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J1+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ObZ8aQCeJ7RfSaw&#13;&#10;+ymLD0Q4iw2GwDoiCQ5hveaYek7bhB1dTinuqJA/juTLl2mJY9X4dNXYHLNQfHnz+t2ya3kU6umt&#13;&#10;eU6MlPIng16UzSDTBcgVQVc1hsPnlLk1Jz4llK4B76xzdaAuiHmQy5s3tRGwr0YHmXv6yExT2Nc6&#13;&#10;CZ3VJadkV8eZjSNxAPYKKGVC7gpfbvNLZOm5hTSdA+vT2UaEj0HX/pMB/TFokU+R9QzsfFkAJS+F&#13;&#10;M/yf8KbGZbDu73EMwAXGUYQ/S112D6hPdQL1nu1RkV6sXPz387lmP/9w6x8A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cvCdft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5264247" w14:textId="77777777" w:rsidR="00730296" w:rsidRDefault="00730296" w:rsidP="00730296">
      <w:pPr>
        <w:jc w:val="both"/>
        <w:rPr>
          <w:rFonts w:ascii="Calibri" w:eastAsia="Calibri" w:hAnsi="Calibri" w:cs="Calibri"/>
        </w:rPr>
      </w:pPr>
    </w:p>
    <w:p w14:paraId="48263662" w14:textId="517CB9AC" w:rsidR="00016075" w:rsidRDefault="00016075">
      <w:pPr>
        <w:jc w:val="both"/>
        <w:rPr>
          <w:rFonts w:ascii="Calibri" w:eastAsia="Calibri" w:hAnsi="Calibri" w:cs="Calibri"/>
        </w:rPr>
      </w:pPr>
    </w:p>
    <w:p w14:paraId="38EBDCBE" w14:textId="4B803605" w:rsidR="00C908B8" w:rsidRDefault="00C908B8">
      <w:pPr>
        <w:jc w:val="both"/>
        <w:rPr>
          <w:rFonts w:ascii="Calibri" w:eastAsia="Calibri" w:hAnsi="Calibri" w:cs="Calibri"/>
        </w:rPr>
      </w:pPr>
    </w:p>
    <w:p w14:paraId="10A54538" w14:textId="2F5D424C" w:rsidR="00C908B8" w:rsidRDefault="00C908B8">
      <w:pPr>
        <w:jc w:val="both"/>
        <w:rPr>
          <w:rFonts w:ascii="Calibri" w:eastAsia="Calibri" w:hAnsi="Calibri" w:cs="Calibri"/>
        </w:rPr>
      </w:pPr>
    </w:p>
    <w:p w14:paraId="27C525FE" w14:textId="514F4695" w:rsidR="00C908B8" w:rsidRDefault="00C908B8">
      <w:pPr>
        <w:jc w:val="both"/>
        <w:rPr>
          <w:rFonts w:ascii="Calibri" w:eastAsia="Calibri" w:hAnsi="Calibri" w:cs="Calibri"/>
        </w:rPr>
      </w:pPr>
    </w:p>
    <w:p w14:paraId="69539CA4" w14:textId="47AD299A" w:rsidR="00C908B8" w:rsidRDefault="00C908B8">
      <w:pPr>
        <w:jc w:val="both"/>
        <w:rPr>
          <w:rFonts w:ascii="Calibri" w:eastAsia="Calibri" w:hAnsi="Calibri" w:cs="Calibri"/>
        </w:rPr>
      </w:pPr>
    </w:p>
    <w:p w14:paraId="5921D39B" w14:textId="01BFD946" w:rsidR="00C908B8" w:rsidRDefault="00C908B8">
      <w:pPr>
        <w:jc w:val="both"/>
        <w:rPr>
          <w:rFonts w:ascii="Calibri" w:eastAsia="Calibri" w:hAnsi="Calibri" w:cs="Calibri"/>
        </w:rPr>
      </w:pPr>
    </w:p>
    <w:p w14:paraId="37FEFE7D" w14:textId="4C75D3C2" w:rsidR="00C908B8" w:rsidRDefault="00C908B8">
      <w:pPr>
        <w:jc w:val="both"/>
        <w:rPr>
          <w:rFonts w:ascii="Calibri" w:eastAsia="Calibri" w:hAnsi="Calibri" w:cs="Calibri"/>
        </w:rPr>
      </w:pPr>
    </w:p>
    <w:p w14:paraId="5F499BDB" w14:textId="25ED0D5B" w:rsidR="00C908B8" w:rsidRDefault="00C908B8">
      <w:pPr>
        <w:jc w:val="both"/>
        <w:rPr>
          <w:rFonts w:ascii="Calibri" w:eastAsia="Calibri" w:hAnsi="Calibri" w:cs="Calibri"/>
        </w:rPr>
      </w:pPr>
    </w:p>
    <w:p w14:paraId="12262C03" w14:textId="5D731B4C" w:rsidR="00C908B8" w:rsidRDefault="00C908B8">
      <w:pPr>
        <w:jc w:val="both"/>
        <w:rPr>
          <w:rFonts w:ascii="Calibri" w:eastAsia="Calibri" w:hAnsi="Calibri" w:cs="Calibri"/>
        </w:rPr>
      </w:pPr>
    </w:p>
    <w:p w14:paraId="23EB12E5" w14:textId="0C409E55" w:rsidR="00C908B8" w:rsidRDefault="00C908B8">
      <w:pPr>
        <w:jc w:val="both"/>
        <w:rPr>
          <w:rFonts w:ascii="Calibri" w:eastAsia="Calibri" w:hAnsi="Calibri" w:cs="Calibri"/>
        </w:rPr>
      </w:pPr>
    </w:p>
    <w:p w14:paraId="2606CCC4" w14:textId="6DEA4348" w:rsidR="00C908B8" w:rsidRDefault="00C908B8">
      <w:pPr>
        <w:jc w:val="both"/>
        <w:rPr>
          <w:rFonts w:ascii="Calibri" w:eastAsia="Calibri" w:hAnsi="Calibri" w:cs="Calibri"/>
        </w:rPr>
      </w:pPr>
    </w:p>
    <w:p w14:paraId="4F241751" w14:textId="369F6980" w:rsidR="00C908B8" w:rsidRDefault="00C908B8">
      <w:pPr>
        <w:jc w:val="both"/>
        <w:rPr>
          <w:rFonts w:ascii="Calibri" w:eastAsia="Calibri" w:hAnsi="Calibri" w:cs="Calibri"/>
        </w:rPr>
      </w:pPr>
    </w:p>
    <w:p w14:paraId="4ADB2390" w14:textId="77777777" w:rsidR="00C908B8" w:rsidRDefault="00C908B8">
      <w:pPr>
        <w:jc w:val="both"/>
        <w:rPr>
          <w:rFonts w:ascii="Calibri" w:eastAsia="Calibri" w:hAnsi="Calibri" w:cs="Calibri"/>
        </w:rPr>
      </w:pPr>
    </w:p>
    <w:p w14:paraId="340B3551" w14:textId="2681444E"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4FBA834C"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C908B8">
        <w:rPr>
          <w:rFonts w:ascii="Calibri" w:eastAsia="Calibri" w:hAnsi="Calibri" w:cs="Calibri"/>
          <w:sz w:val="16"/>
          <w:szCs w:val="16"/>
        </w:rPr>
        <w:t>20</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6DEA628F" w14:textId="77777777" w:rsidR="004153A5" w:rsidRDefault="004153A5"/>
    <w:sectPr w:rsidR="004153A5">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FC1D5" w14:textId="77777777" w:rsidR="00F32B78" w:rsidRDefault="00F32B78">
      <w:r>
        <w:separator/>
      </w:r>
    </w:p>
  </w:endnote>
  <w:endnote w:type="continuationSeparator" w:id="0">
    <w:p w14:paraId="5BE43D47" w14:textId="77777777" w:rsidR="00F32B78" w:rsidRDefault="00F3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570F" w14:textId="77777777" w:rsidR="00597370" w:rsidRDefault="00597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5C30" w14:textId="77777777" w:rsidR="00597370" w:rsidRDefault="00597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02E9" w14:textId="77777777" w:rsidR="00597370" w:rsidRDefault="00597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139D7" w14:textId="77777777" w:rsidR="00F32B78" w:rsidRDefault="00F32B78">
      <w:r>
        <w:separator/>
      </w:r>
    </w:p>
  </w:footnote>
  <w:footnote w:type="continuationSeparator" w:id="0">
    <w:p w14:paraId="603B22BC" w14:textId="77777777" w:rsidR="00F32B78" w:rsidRDefault="00F32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3B813EE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97370">
            <w:rPr>
              <w:rFonts w:ascii="Calibri" w:eastAsia="Calibri" w:hAnsi="Calibri" w:cs="Calibri"/>
              <w:b/>
              <w:color w:val="000000"/>
            </w:rPr>
            <w:t>WS31: Inheritance</w:t>
          </w:r>
          <w:bookmarkStart w:id="0" w:name="_GoBack"/>
          <w:bookmarkEnd w:id="0"/>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27E3890B"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1A0E60">
            <w:rPr>
              <w:rFonts w:ascii="Calibri" w:eastAsia="Calibri" w:hAnsi="Calibri" w:cs="Calibri"/>
              <w:b/>
              <w:color w:val="000000"/>
            </w:rPr>
            <w:t>31</w:t>
          </w:r>
          <w:r>
            <w:rPr>
              <w:rFonts w:ascii="Calibri" w:eastAsia="Calibri" w:hAnsi="Calibri" w:cs="Calibri"/>
              <w:b/>
              <w:color w:val="000000"/>
            </w:rPr>
            <w:t xml:space="preserve">: </w:t>
          </w:r>
          <w:r w:rsidR="0010352C">
            <w:rPr>
              <w:rFonts w:ascii="Calibri" w:eastAsia="Calibri" w:hAnsi="Calibri" w:cs="Calibri"/>
              <w:b/>
              <w:color w:val="000000"/>
            </w:rPr>
            <w:t>Inheritance</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7BCE1" w14:textId="77777777" w:rsidR="00597370" w:rsidRDefault="00597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97F5D"/>
    <w:multiLevelType w:val="hybridMultilevel"/>
    <w:tmpl w:val="BF14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16075"/>
    <w:rsid w:val="0010352C"/>
    <w:rsid w:val="001A0E60"/>
    <w:rsid w:val="001A2C6C"/>
    <w:rsid w:val="001C1541"/>
    <w:rsid w:val="001E275C"/>
    <w:rsid w:val="001F4C30"/>
    <w:rsid w:val="002A4925"/>
    <w:rsid w:val="00347ECE"/>
    <w:rsid w:val="004153A5"/>
    <w:rsid w:val="004318F4"/>
    <w:rsid w:val="00465C2F"/>
    <w:rsid w:val="004706BA"/>
    <w:rsid w:val="004E4A0A"/>
    <w:rsid w:val="00554E49"/>
    <w:rsid w:val="00560619"/>
    <w:rsid w:val="00597370"/>
    <w:rsid w:val="00633657"/>
    <w:rsid w:val="00713527"/>
    <w:rsid w:val="00730296"/>
    <w:rsid w:val="00877BEE"/>
    <w:rsid w:val="009A7148"/>
    <w:rsid w:val="00AB1A56"/>
    <w:rsid w:val="00B03A79"/>
    <w:rsid w:val="00B32463"/>
    <w:rsid w:val="00BD20C1"/>
    <w:rsid w:val="00C227BB"/>
    <w:rsid w:val="00C3262F"/>
    <w:rsid w:val="00C4509B"/>
    <w:rsid w:val="00C46643"/>
    <w:rsid w:val="00C60B07"/>
    <w:rsid w:val="00C908B8"/>
    <w:rsid w:val="00CA208F"/>
    <w:rsid w:val="00F12A8F"/>
    <w:rsid w:val="00F32B78"/>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paragraph" w:styleId="ListParagraph">
    <w:name w:val="List Paragraph"/>
    <w:basedOn w:val="Normal"/>
    <w:uiPriority w:val="34"/>
    <w:qFormat/>
    <w:rsid w:val="00C4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9</cp:revision>
  <dcterms:created xsi:type="dcterms:W3CDTF">2019-12-10T12:44:00Z</dcterms:created>
  <dcterms:modified xsi:type="dcterms:W3CDTF">2020-01-20T13:53:00Z</dcterms:modified>
</cp:coreProperties>
</file>