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3670" w14:textId="72FCC7FB" w:rsidR="00362122" w:rsidRPr="00362122" w:rsidRDefault="00362122" w:rsidP="0001680D">
      <w:pPr>
        <w:pStyle w:val="Titre1"/>
        <w:rPr>
          <w:lang w:val="fr-FR"/>
        </w:rPr>
      </w:pPr>
      <w:r w:rsidRPr="00362122">
        <w:rPr>
          <w:lang w:val="fr-FR"/>
        </w:rPr>
        <w:t>Tests d’extraction des balises</w:t>
      </w:r>
    </w:p>
    <w:p w14:paraId="16FBC3DA" w14:textId="77777777" w:rsidR="0001680D" w:rsidRDefault="0001680D">
      <w:pPr>
        <w:rPr>
          <w:lang w:val="fr-FR"/>
        </w:rPr>
      </w:pPr>
    </w:p>
    <w:p w14:paraId="1821E445" w14:textId="41B97808" w:rsidR="0001680D" w:rsidRDefault="0001680D" w:rsidP="0001680D">
      <w:r>
        <w:t>[[ANACK]</w:t>
      </w:r>
      <w:r w:rsidRPr="0001680D">
        <w:t>]ACK0</w:t>
      </w:r>
      <w:r w:rsidRPr="0001680D">
        <w:t>0</w:t>
      </w:r>
      <w:r w:rsidR="00A26F1B">
        <w:t>2</w:t>
      </w:r>
      <w:r w:rsidRPr="0001680D">
        <w:t>0</w:t>
      </w:r>
      <w:r>
        <w:t>[[/ANACK]]</w:t>
      </w:r>
    </w:p>
    <w:p w14:paraId="673EDE04" w14:textId="77777777" w:rsidR="0001680D" w:rsidRDefault="0001680D" w:rsidP="0001680D">
      <w:pPr>
        <w:ind w:left="1134"/>
        <w:rPr>
          <w:b/>
          <w:bCs/>
        </w:rPr>
      </w:pPr>
    </w:p>
    <w:p w14:paraId="0D4601C8" w14:textId="2B3DCDDA" w:rsidR="0001680D" w:rsidRPr="0001680D" w:rsidRDefault="0001680D" w:rsidP="0001680D">
      <w:r w:rsidRPr="0001680D">
        <w:t>[[ORNUM]]</w:t>
      </w:r>
      <w:r w:rsidRPr="0001680D">
        <w:t>1</w:t>
      </w:r>
      <w:r w:rsidRPr="0001680D">
        <w:t>[[/ORNUM]]</w:t>
      </w:r>
    </w:p>
    <w:p w14:paraId="51BEFB0B" w14:textId="77777777" w:rsidR="0001680D" w:rsidRPr="0001680D" w:rsidRDefault="0001680D" w:rsidP="0001680D">
      <w:pPr>
        <w:ind w:left="1134"/>
      </w:pPr>
    </w:p>
    <w:p w14:paraId="68082F61" w14:textId="4FE8A286" w:rsidR="0001680D" w:rsidRDefault="0001680D" w:rsidP="0001680D">
      <w:pPr>
        <w:rPr>
          <w:lang w:val="fr-FR"/>
        </w:rPr>
      </w:pPr>
      <w:r w:rsidRPr="0001680D">
        <w:rPr>
          <w:lang w:val="fr-FR"/>
        </w:rPr>
        <w:t>[[EXSUM]]</w:t>
      </w:r>
      <w:r w:rsidRPr="0001680D">
        <w:rPr>
          <w:lang w:val="fr-FR"/>
        </w:rPr>
        <w:t xml:space="preserve"> </w:t>
      </w:r>
      <w:r>
        <w:rPr>
          <w:lang w:val="fr-FR"/>
        </w:rPr>
        <w:t>Ce document est enregistré dans BDOCS à des fins de test de récupération des métadonnées et du contenu des balises.</w:t>
      </w:r>
    </w:p>
    <w:p w14:paraId="2D867110" w14:textId="77777777" w:rsidR="00F74A9A" w:rsidRDefault="0001680D" w:rsidP="0001680D">
      <w:pPr>
        <w:rPr>
          <w:lang w:val="fr-FR"/>
        </w:rPr>
      </w:pPr>
      <w:r>
        <w:rPr>
          <w:lang w:val="fr-FR"/>
        </w:rPr>
        <w:t>Il ne s’agit pas d’un document contrôlé et son contenu est volontairement fictif afin d’éviter toute confusion avec des documents et des enregistrements du système qualité.</w:t>
      </w:r>
      <w:r w:rsidR="00F74A9A">
        <w:rPr>
          <w:lang w:val="fr-FR"/>
        </w:rPr>
        <w:t xml:space="preserve"> </w:t>
      </w:r>
    </w:p>
    <w:p w14:paraId="0D390F21" w14:textId="41440FFF" w:rsidR="0001680D" w:rsidRPr="0001680D" w:rsidRDefault="00F74A9A" w:rsidP="0001680D">
      <w:pPr>
        <w:rPr>
          <w:lang w:val="fr-FR"/>
        </w:rPr>
      </w:pPr>
      <w:r>
        <w:rPr>
          <w:lang w:val="fr-FR"/>
        </w:rPr>
        <w:t>F</w:t>
      </w:r>
      <w:r w:rsidRPr="00F74A9A">
        <w:rPr>
          <w:lang w:val="fr-FR"/>
        </w:rPr>
        <w:t xml:space="preserve">ichier </w:t>
      </w:r>
      <w:r w:rsidR="00A26F1B">
        <w:rPr>
          <w:lang w:val="fr-FR"/>
        </w:rPr>
        <w:t xml:space="preserve">enregistré depuis WORD au format PDF et chargé dans </w:t>
      </w:r>
      <w:r w:rsidRPr="00F74A9A">
        <w:rPr>
          <w:lang w:val="fr-FR"/>
        </w:rPr>
        <w:t>BDOCS</w:t>
      </w:r>
      <w:r>
        <w:rPr>
          <w:lang w:val="fr-FR"/>
        </w:rPr>
        <w:t xml:space="preserve">. </w:t>
      </w:r>
      <w:r w:rsidR="0001680D" w:rsidRPr="0001680D">
        <w:rPr>
          <w:lang w:val="fr-FR"/>
        </w:rPr>
        <w:t>[[/EXSUM]]</w:t>
      </w:r>
    </w:p>
    <w:p w14:paraId="1DECE3F2" w14:textId="77777777" w:rsidR="0001680D" w:rsidRDefault="0001680D">
      <w:pPr>
        <w:rPr>
          <w:lang w:val="fr-FR"/>
        </w:rPr>
      </w:pPr>
    </w:p>
    <w:p w14:paraId="44F244E2" w14:textId="03443529" w:rsidR="0001680D" w:rsidRPr="0001680D" w:rsidRDefault="0001680D">
      <w:pPr>
        <w:rPr>
          <w:b/>
          <w:bCs/>
          <w:lang w:val="fr-FR"/>
        </w:rPr>
      </w:pPr>
      <w:r w:rsidRPr="0001680D">
        <w:rPr>
          <w:b/>
          <w:bCs/>
          <w:lang w:val="fr-FR"/>
        </w:rPr>
        <w:t xml:space="preserve">TRAITEMENT : </w:t>
      </w:r>
      <w:r w:rsidR="00A26F1B">
        <w:rPr>
          <w:b/>
          <w:bCs/>
          <w:lang w:val="fr-FR"/>
        </w:rPr>
        <w:t xml:space="preserve">« enregistrer au format PDF », chargé dans </w:t>
      </w:r>
      <w:r w:rsidRPr="0001680D">
        <w:rPr>
          <w:b/>
          <w:bCs/>
          <w:lang w:val="fr-FR"/>
        </w:rPr>
        <w:t>BDOCS</w:t>
      </w:r>
      <w:r w:rsidR="00A26F1B">
        <w:rPr>
          <w:b/>
          <w:bCs/>
          <w:lang w:val="fr-FR"/>
        </w:rPr>
        <w:t>.</w:t>
      </w:r>
    </w:p>
    <w:p w14:paraId="2782E0F3" w14:textId="77777777" w:rsidR="0001680D" w:rsidRDefault="0001680D">
      <w:pPr>
        <w:rPr>
          <w:lang w:val="fr-FR"/>
        </w:rPr>
      </w:pPr>
    </w:p>
    <w:p w14:paraId="21F642D2" w14:textId="77777777" w:rsidR="0001680D" w:rsidRPr="0001680D" w:rsidRDefault="0001680D" w:rsidP="0001680D">
      <w:pPr>
        <w:rPr>
          <w:b/>
          <w:bCs/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MISE EN GARDE – DOCUMENT DE TEST NON CONTRÔLÉ</w:t>
      </w:r>
    </w:p>
    <w:p w14:paraId="7F6E460E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ATTENTION : Ce document est exclusivement destiné à des fins de test.</w:t>
      </w:r>
    </w:p>
    <w:p w14:paraId="44828A23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Ce document a été enregistré dans BDOCS dans le seul but de tester la récupération des métadonnées et l’extraction du contenu des balises.</w:t>
      </w:r>
    </w:p>
    <w:p w14:paraId="5EFA2EB7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Il ne constitue en aucun cas un document contrôlé du système qualité.</w:t>
      </w:r>
      <w:r w:rsidRPr="0001680D">
        <w:rPr>
          <w:color w:val="0070C0"/>
          <w:lang w:val="fr-FR"/>
        </w:rPr>
        <w:t xml:space="preserve"> Son contenu est entièrement fictif et a été volontairement élaboré afin d’éviter toute confusion avec les documents et enregistrements officiels du système qualité.</w:t>
      </w:r>
    </w:p>
    <w:p w14:paraId="3EDEFFB1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color w:val="0070C0"/>
          <w:lang w:val="fr-FR"/>
        </w:rPr>
        <w:t>À des fins de vérification technique, ce document contient trois balises spécifiques :</w:t>
      </w:r>
    </w:p>
    <w:p w14:paraId="0C0401A5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ANACK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Analytical Classification Key</w:t>
      </w:r>
      <w:r w:rsidRPr="0001680D">
        <w:rPr>
          <w:color w:val="0070C0"/>
          <w:lang w:val="fr-FR"/>
        </w:rPr>
        <w:t>) : code de classement ;</w:t>
      </w:r>
    </w:p>
    <w:p w14:paraId="10BFD057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</w:rPr>
      </w:pPr>
      <w:r w:rsidRPr="0001680D">
        <w:rPr>
          <w:b/>
          <w:bCs/>
          <w:color w:val="0070C0"/>
        </w:rPr>
        <w:t>ORNUM</w:t>
      </w:r>
      <w:r w:rsidRPr="0001680D">
        <w:rPr>
          <w:color w:val="0070C0"/>
        </w:rPr>
        <w:t xml:space="preserve"> (</w:t>
      </w:r>
      <w:r w:rsidRPr="0001680D">
        <w:rPr>
          <w:i/>
          <w:iCs/>
          <w:color w:val="0070C0"/>
        </w:rPr>
        <w:t>Order Number</w:t>
      </w:r>
      <w:r w:rsidRPr="0001680D">
        <w:rPr>
          <w:color w:val="0070C0"/>
        </w:rPr>
        <w:t>) : numéro d’ordre ;</w:t>
      </w:r>
    </w:p>
    <w:p w14:paraId="29A85254" w14:textId="77777777" w:rsidR="0001680D" w:rsidRPr="0001680D" w:rsidRDefault="0001680D" w:rsidP="0001680D">
      <w:pPr>
        <w:numPr>
          <w:ilvl w:val="0"/>
          <w:numId w:val="2"/>
        </w:num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EXSUM</w:t>
      </w:r>
      <w:r w:rsidRPr="0001680D">
        <w:rPr>
          <w:color w:val="0070C0"/>
          <w:lang w:val="fr-FR"/>
        </w:rPr>
        <w:t xml:space="preserve"> (</w:t>
      </w:r>
      <w:r w:rsidRPr="0001680D">
        <w:rPr>
          <w:i/>
          <w:iCs/>
          <w:color w:val="0070C0"/>
          <w:lang w:val="fr-FR"/>
        </w:rPr>
        <w:t>Executive Summary</w:t>
      </w:r>
      <w:r w:rsidRPr="0001680D">
        <w:rPr>
          <w:color w:val="0070C0"/>
          <w:lang w:val="fr-FR"/>
        </w:rPr>
        <w:t>) : résumé du document.</w:t>
      </w:r>
    </w:p>
    <w:p w14:paraId="396B2740" w14:textId="77777777" w:rsidR="0001680D" w:rsidRPr="0001680D" w:rsidRDefault="0001680D" w:rsidP="0001680D">
      <w:pPr>
        <w:rPr>
          <w:color w:val="0070C0"/>
          <w:lang w:val="fr-FR"/>
        </w:rPr>
      </w:pPr>
      <w:r w:rsidRPr="0001680D">
        <w:rPr>
          <w:b/>
          <w:bCs/>
          <w:color w:val="0070C0"/>
          <w:lang w:val="fr-FR"/>
        </w:rPr>
        <w:t>Ce document ne doit en aucun cas être utilisé comme référence, preuve ou enregistrement dans le cadre des activités du système qualité.</w:t>
      </w:r>
    </w:p>
    <w:p w14:paraId="1FC98063" w14:textId="77777777" w:rsidR="0001680D" w:rsidRDefault="0001680D" w:rsidP="0001680D">
      <w:pPr>
        <w:rPr>
          <w:lang w:val="fr-FR"/>
        </w:rPr>
      </w:pPr>
    </w:p>
    <w:sectPr w:rsidR="0001680D" w:rsidSect="004A34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C7468"/>
    <w:multiLevelType w:val="hybridMultilevel"/>
    <w:tmpl w:val="8B9085D6"/>
    <w:lvl w:ilvl="0" w:tplc="A270531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D6615A"/>
    <w:multiLevelType w:val="multilevel"/>
    <w:tmpl w:val="F33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195354">
    <w:abstractNumId w:val="0"/>
  </w:num>
  <w:num w:numId="2" w16cid:durableId="192652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47"/>
    <w:rsid w:val="0001680D"/>
    <w:rsid w:val="00362122"/>
    <w:rsid w:val="004972AC"/>
    <w:rsid w:val="004A34FF"/>
    <w:rsid w:val="00585F01"/>
    <w:rsid w:val="005B4EB9"/>
    <w:rsid w:val="005B78B4"/>
    <w:rsid w:val="00647D2F"/>
    <w:rsid w:val="006730E0"/>
    <w:rsid w:val="007D34D7"/>
    <w:rsid w:val="00831A2A"/>
    <w:rsid w:val="008B0F47"/>
    <w:rsid w:val="008E1D86"/>
    <w:rsid w:val="00A26F1B"/>
    <w:rsid w:val="00A92A7E"/>
    <w:rsid w:val="00B010C8"/>
    <w:rsid w:val="00B92133"/>
    <w:rsid w:val="00EC2EC9"/>
    <w:rsid w:val="00F07108"/>
    <w:rsid w:val="00F7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347F0"/>
  <w15:chartTrackingRefBased/>
  <w15:docId w15:val="{2B499250-9DD0-44B3-B6E2-253CE1A49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0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0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0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0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0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0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0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0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0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0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0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0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0F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0F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0F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0F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0F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0F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0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0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0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0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0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0F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0F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0F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0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0F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0F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B. Braun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</cp:lastModifiedBy>
  <cp:revision>3</cp:revision>
  <dcterms:created xsi:type="dcterms:W3CDTF">2026-10-08T12:38:00Z</dcterms:created>
  <dcterms:modified xsi:type="dcterms:W3CDTF">2026-10-08T12:39:00Z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2026-10-05T07:21:07Z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31c0d84f-afca-4733-9fb7-f88090eb140d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