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99" w:type="dxa"/>
        <w:tblInd w:w="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991"/>
        <w:gridCol w:w="2953"/>
        <w:gridCol w:w="3055"/>
      </w:tblGrid>
      <w:tr w:rsidR="00C04E8F" w:rsidRPr="00AB4DA6" w14:paraId="561F405F" w14:textId="77777777" w:rsidTr="00C04E8F">
        <w:trPr>
          <w:trHeight w:val="533"/>
        </w:trPr>
        <w:tc>
          <w:tcPr>
            <w:tcW w:w="5944" w:type="dxa"/>
            <w:gridSpan w:val="2"/>
            <w:tcBorders>
              <w:top w:val="nil"/>
              <w:left w:val="nil"/>
              <w:bottom w:val="nil"/>
              <w:right w:val="nil"/>
            </w:tcBorders>
            <w:shd w:val="pct10" w:color="auto" w:fill="auto"/>
            <w:hideMark/>
          </w:tcPr>
          <w:p w14:paraId="03C944FF" w14:textId="77777777" w:rsidR="00C04E8F" w:rsidRPr="00AB4DA6" w:rsidRDefault="00C04E8F">
            <w:pPr>
              <w:pStyle w:val="Standard1"/>
              <w:spacing w:line="256" w:lineRule="auto"/>
              <w:rPr>
                <w:rFonts w:ascii="Arial" w:hAnsi="Arial" w:cs="Arial"/>
                <w:b/>
                <w:lang w:val="id-ID"/>
              </w:rPr>
            </w:pPr>
            <w:r w:rsidRPr="00AB4DA6">
              <w:rPr>
                <w:rFonts w:ascii="Arial" w:hAnsi="Arial" w:cs="Arial"/>
                <w:b/>
                <w:lang w:val="id-ID"/>
              </w:rPr>
              <w:t>Ngân hàng Thương mại Cổ phần Bản Việt (“BVB”)</w:t>
            </w:r>
          </w:p>
        </w:tc>
        <w:tc>
          <w:tcPr>
            <w:tcW w:w="3055" w:type="dxa"/>
            <w:tcBorders>
              <w:top w:val="nil"/>
              <w:left w:val="nil"/>
              <w:bottom w:val="nil"/>
              <w:right w:val="nil"/>
            </w:tcBorders>
            <w:shd w:val="pct10" w:color="auto" w:fill="auto"/>
            <w:hideMark/>
          </w:tcPr>
          <w:p w14:paraId="04740CBB" w14:textId="77777777" w:rsidR="00C04E8F" w:rsidRPr="00AB4DA6" w:rsidRDefault="00C04E8F" w:rsidP="00C04E8F">
            <w:pPr>
              <w:pStyle w:val="Standard1"/>
              <w:spacing w:before="0" w:after="0"/>
              <w:jc w:val="both"/>
              <w:rPr>
                <w:rFonts w:ascii="Arial" w:hAnsi="Arial" w:cs="Arial"/>
                <w:b/>
                <w:lang w:val="id-ID"/>
              </w:rPr>
            </w:pPr>
            <w:r w:rsidRPr="00AB4DA6">
              <w:rPr>
                <w:rFonts w:ascii="Arial" w:hAnsi="Arial" w:cs="Arial"/>
                <w:b/>
                <w:lang w:val="id-ID"/>
              </w:rPr>
              <w:t xml:space="preserve">Biên bản họp </w:t>
            </w:r>
          </w:p>
          <w:p w14:paraId="5B6894BF" w14:textId="6F7FFD05" w:rsidR="00C04E8F" w:rsidRPr="00AB4DA6" w:rsidRDefault="00C04E8F" w:rsidP="00795E02">
            <w:pPr>
              <w:pStyle w:val="Standard1"/>
              <w:spacing w:before="0" w:after="0" w:line="256" w:lineRule="auto"/>
              <w:ind w:left="-12" w:firstLine="12"/>
              <w:rPr>
                <w:rFonts w:ascii="Arial" w:hAnsi="Arial" w:cs="Arial"/>
                <w:b/>
                <w:lang w:val="id-ID"/>
              </w:rPr>
            </w:pPr>
            <w:r w:rsidRPr="00AB4DA6">
              <w:rPr>
                <w:rFonts w:ascii="Arial" w:hAnsi="Arial" w:cs="Arial"/>
                <w:b/>
                <w:lang w:val="id-ID"/>
              </w:rPr>
              <w:t>tổng kết vấn đề tín dụng</w:t>
            </w:r>
          </w:p>
        </w:tc>
      </w:tr>
      <w:tr w:rsidR="00C04E8F" w:rsidRPr="00AB4DA6" w14:paraId="6C62D0D1" w14:textId="77777777" w:rsidTr="00C04E8F">
        <w:trPr>
          <w:trHeight w:val="355"/>
        </w:trPr>
        <w:tc>
          <w:tcPr>
            <w:tcW w:w="8999" w:type="dxa"/>
            <w:gridSpan w:val="3"/>
            <w:tcBorders>
              <w:top w:val="nil"/>
              <w:left w:val="nil"/>
              <w:bottom w:val="nil"/>
              <w:right w:val="nil"/>
            </w:tcBorders>
            <w:shd w:val="pct10" w:color="auto" w:fill="auto"/>
            <w:hideMark/>
          </w:tcPr>
          <w:p w14:paraId="07F56650" w14:textId="09560315" w:rsidR="00C04E8F" w:rsidRPr="00AB4DA6" w:rsidRDefault="00C04E8F">
            <w:pPr>
              <w:pStyle w:val="Standard1"/>
              <w:spacing w:line="256" w:lineRule="auto"/>
              <w:jc w:val="both"/>
              <w:rPr>
                <w:rFonts w:ascii="Arial" w:hAnsi="Arial" w:cs="Arial"/>
                <w:i/>
                <w:lang w:val="id-ID"/>
              </w:rPr>
            </w:pPr>
            <w:r w:rsidRPr="00AB4DA6">
              <w:rPr>
                <w:rFonts w:ascii="Arial" w:hAnsi="Arial" w:cs="Arial"/>
                <w:i/>
                <w:lang w:val="id-ID"/>
              </w:rPr>
              <w:t>Cho giai đoạn từ ngày 1 tháng 1 năm 2023 đến 31 tháng 12 năm 2023</w:t>
            </w:r>
          </w:p>
        </w:tc>
      </w:tr>
      <w:tr w:rsidR="00C04E8F" w:rsidRPr="00AB4DA6" w14:paraId="4C1AF6B2" w14:textId="77777777" w:rsidTr="00C04E8F">
        <w:trPr>
          <w:trHeight w:val="249"/>
        </w:trPr>
        <w:tc>
          <w:tcPr>
            <w:tcW w:w="8999" w:type="dxa"/>
            <w:gridSpan w:val="3"/>
            <w:tcBorders>
              <w:top w:val="nil"/>
              <w:left w:val="nil"/>
              <w:bottom w:val="nil"/>
              <w:right w:val="nil"/>
            </w:tcBorders>
            <w:shd w:val="pct10" w:color="auto" w:fill="auto"/>
          </w:tcPr>
          <w:p w14:paraId="25F1E640" w14:textId="77777777" w:rsidR="00C04E8F" w:rsidRPr="00AB4DA6" w:rsidRDefault="00C04E8F">
            <w:pPr>
              <w:pStyle w:val="Standard1"/>
              <w:spacing w:before="0" w:after="0" w:line="256" w:lineRule="auto"/>
              <w:jc w:val="both"/>
              <w:rPr>
                <w:rFonts w:ascii="Arial" w:hAnsi="Arial" w:cs="Arial"/>
                <w:i/>
                <w:lang w:val="id-ID"/>
              </w:rPr>
            </w:pPr>
          </w:p>
        </w:tc>
      </w:tr>
      <w:tr w:rsidR="00C04E8F" w:rsidRPr="00AB4DA6" w14:paraId="4C901857" w14:textId="77777777" w:rsidTr="00C04E8F">
        <w:trPr>
          <w:trHeight w:val="284"/>
        </w:trPr>
        <w:tc>
          <w:tcPr>
            <w:tcW w:w="2991" w:type="dxa"/>
            <w:tcBorders>
              <w:top w:val="nil"/>
              <w:left w:val="nil"/>
              <w:bottom w:val="nil"/>
              <w:right w:val="nil"/>
            </w:tcBorders>
            <w:hideMark/>
          </w:tcPr>
          <w:p w14:paraId="4176F583" w14:textId="77777777" w:rsidR="00C04E8F" w:rsidRPr="00AB4DA6" w:rsidRDefault="00C04E8F">
            <w:pPr>
              <w:spacing w:line="256" w:lineRule="auto"/>
              <w:rPr>
                <w:rFonts w:ascii="Arial" w:hAnsi="Arial" w:cs="Arial"/>
                <w:b/>
              </w:rPr>
            </w:pPr>
            <w:r w:rsidRPr="00AB4DA6">
              <w:rPr>
                <w:rFonts w:ascii="Arial" w:hAnsi="Arial" w:cs="Arial"/>
                <w:b/>
              </w:rPr>
              <w:t>Địa điểm:</w:t>
            </w:r>
          </w:p>
        </w:tc>
        <w:tc>
          <w:tcPr>
            <w:tcW w:w="6008" w:type="dxa"/>
            <w:gridSpan w:val="2"/>
            <w:tcBorders>
              <w:top w:val="nil"/>
              <w:left w:val="nil"/>
              <w:bottom w:val="nil"/>
              <w:right w:val="nil"/>
            </w:tcBorders>
            <w:hideMark/>
          </w:tcPr>
          <w:p w14:paraId="0BB57D2F" w14:textId="77777777" w:rsidR="00C04E8F" w:rsidRPr="00AB4DA6" w:rsidRDefault="00C04E8F">
            <w:pPr>
              <w:pStyle w:val="Standard1"/>
              <w:spacing w:before="0" w:after="0" w:line="256" w:lineRule="auto"/>
              <w:rPr>
                <w:rFonts w:ascii="Arial" w:hAnsi="Arial" w:cs="Arial"/>
              </w:rPr>
            </w:pPr>
            <w:r w:rsidRPr="00AB4DA6">
              <w:rPr>
                <w:rFonts w:ascii="Arial" w:hAnsi="Arial" w:cs="Arial"/>
                <w:lang w:val="id-ID"/>
              </w:rPr>
              <w:t xml:space="preserve">412 Nguyễn Thị Minh Khai, Phường 5, Quận 3, Tp. </w:t>
            </w:r>
            <w:r w:rsidRPr="00AB4DA6">
              <w:rPr>
                <w:rFonts w:ascii="Arial" w:hAnsi="Arial" w:cs="Arial"/>
              </w:rPr>
              <w:t>Hồ Chí Minh</w:t>
            </w:r>
          </w:p>
        </w:tc>
      </w:tr>
      <w:tr w:rsidR="00C04E8F" w:rsidRPr="00AB4DA6" w14:paraId="0B979032" w14:textId="77777777" w:rsidTr="00C04E8F">
        <w:trPr>
          <w:trHeight w:val="415"/>
        </w:trPr>
        <w:tc>
          <w:tcPr>
            <w:tcW w:w="2991" w:type="dxa"/>
            <w:tcBorders>
              <w:top w:val="nil"/>
              <w:left w:val="nil"/>
              <w:bottom w:val="nil"/>
              <w:right w:val="nil"/>
            </w:tcBorders>
            <w:hideMark/>
          </w:tcPr>
          <w:p w14:paraId="4F029826" w14:textId="77777777" w:rsidR="00C04E8F" w:rsidRPr="00AB4DA6" w:rsidRDefault="00C04E8F">
            <w:pPr>
              <w:spacing w:before="60" w:after="60" w:line="256" w:lineRule="auto"/>
              <w:rPr>
                <w:rFonts w:ascii="Arial" w:hAnsi="Arial" w:cs="Arial"/>
                <w:b/>
              </w:rPr>
            </w:pPr>
            <w:r w:rsidRPr="00AB4DA6">
              <w:rPr>
                <w:rFonts w:ascii="Arial" w:hAnsi="Arial" w:cs="Arial"/>
                <w:b/>
              </w:rPr>
              <w:t>Thời gian:</w:t>
            </w:r>
          </w:p>
        </w:tc>
        <w:tc>
          <w:tcPr>
            <w:tcW w:w="6008" w:type="dxa"/>
            <w:gridSpan w:val="2"/>
            <w:tcBorders>
              <w:top w:val="nil"/>
              <w:left w:val="nil"/>
              <w:bottom w:val="nil"/>
              <w:right w:val="nil"/>
            </w:tcBorders>
            <w:hideMark/>
          </w:tcPr>
          <w:p w14:paraId="3193BBC7" w14:textId="75630837" w:rsidR="00C04E8F" w:rsidRPr="00AB4DA6" w:rsidRDefault="00C04E8F">
            <w:pPr>
              <w:pStyle w:val="Standard1"/>
              <w:spacing w:line="256" w:lineRule="auto"/>
              <w:rPr>
                <w:rFonts w:ascii="Arial" w:hAnsi="Arial" w:cs="Arial"/>
              </w:rPr>
            </w:pPr>
            <w:r w:rsidRPr="00AB4DA6">
              <w:rPr>
                <w:rFonts w:ascii="Arial" w:hAnsi="Arial" w:cs="Arial"/>
              </w:rPr>
              <w:t>Ngày 28 tháng 2 năm 2024</w:t>
            </w:r>
          </w:p>
        </w:tc>
      </w:tr>
      <w:tr w:rsidR="00C04E8F" w:rsidRPr="00AB4DA6" w14:paraId="619B1088" w14:textId="77777777" w:rsidTr="00C04E8F">
        <w:trPr>
          <w:trHeight w:val="67"/>
        </w:trPr>
        <w:tc>
          <w:tcPr>
            <w:tcW w:w="8999" w:type="dxa"/>
            <w:gridSpan w:val="3"/>
            <w:tcBorders>
              <w:top w:val="nil"/>
              <w:left w:val="nil"/>
              <w:bottom w:val="nil"/>
              <w:right w:val="nil"/>
            </w:tcBorders>
          </w:tcPr>
          <w:p w14:paraId="50838BE7" w14:textId="77777777" w:rsidR="00C04E8F" w:rsidRPr="00AB4DA6" w:rsidRDefault="00C04E8F">
            <w:pPr>
              <w:pStyle w:val="Standard1"/>
              <w:spacing w:before="0" w:after="0" w:line="256" w:lineRule="auto"/>
              <w:jc w:val="both"/>
              <w:rPr>
                <w:rFonts w:ascii="Arial" w:hAnsi="Arial" w:cs="Arial"/>
                <w:sz w:val="12"/>
                <w:szCs w:val="12"/>
              </w:rPr>
            </w:pPr>
          </w:p>
        </w:tc>
      </w:tr>
      <w:tr w:rsidR="00C04E8F" w:rsidRPr="00AB4DA6" w14:paraId="68E0CF33" w14:textId="77777777" w:rsidTr="00C04E8F">
        <w:trPr>
          <w:trHeight w:val="2242"/>
        </w:trPr>
        <w:tc>
          <w:tcPr>
            <w:tcW w:w="2991" w:type="dxa"/>
            <w:tcBorders>
              <w:top w:val="nil"/>
              <w:left w:val="nil"/>
              <w:bottom w:val="nil"/>
              <w:right w:val="nil"/>
            </w:tcBorders>
            <w:hideMark/>
          </w:tcPr>
          <w:p w14:paraId="14D615AA" w14:textId="77777777" w:rsidR="00C04E8F" w:rsidRPr="00AB4DA6" w:rsidRDefault="00C04E8F">
            <w:pPr>
              <w:spacing w:line="256" w:lineRule="auto"/>
              <w:ind w:right="732"/>
              <w:rPr>
                <w:rFonts w:ascii="Arial" w:hAnsi="Arial" w:cs="Arial"/>
                <w:b/>
                <w:sz w:val="20"/>
                <w:szCs w:val="20"/>
              </w:rPr>
            </w:pPr>
            <w:r w:rsidRPr="00AB4DA6">
              <w:rPr>
                <w:rFonts w:ascii="Arial" w:hAnsi="Arial" w:cs="Arial"/>
                <w:b/>
              </w:rPr>
              <w:t>Thành phần tham dự cuộc họp:</w:t>
            </w:r>
          </w:p>
        </w:tc>
        <w:tc>
          <w:tcPr>
            <w:tcW w:w="6008" w:type="dxa"/>
            <w:gridSpan w:val="2"/>
            <w:tcBorders>
              <w:top w:val="nil"/>
              <w:left w:val="nil"/>
              <w:bottom w:val="nil"/>
              <w:right w:val="nil"/>
            </w:tcBorders>
          </w:tcPr>
          <w:p w14:paraId="7409CF94" w14:textId="77777777" w:rsidR="00C04E8F" w:rsidRPr="00AB4DA6" w:rsidRDefault="00C04E8F">
            <w:pPr>
              <w:pStyle w:val="Standard1"/>
              <w:spacing w:before="0" w:after="0" w:line="256" w:lineRule="auto"/>
              <w:jc w:val="both"/>
              <w:rPr>
                <w:rFonts w:ascii="Arial" w:hAnsi="Arial" w:cs="Arial"/>
                <w:i/>
                <w:u w:val="single"/>
                <w:lang w:val="id-ID"/>
              </w:rPr>
            </w:pPr>
            <w:r w:rsidRPr="00AB4DA6">
              <w:rPr>
                <w:rFonts w:ascii="Arial" w:hAnsi="Arial" w:cs="Arial"/>
                <w:i/>
                <w:u w:val="single"/>
                <w:lang w:val="id-ID"/>
              </w:rPr>
              <w:t>Đại diện Ngân hàng</w:t>
            </w:r>
          </w:p>
          <w:p w14:paraId="3EE082EA" w14:textId="727FBF4B" w:rsidR="00914F40" w:rsidRPr="00AB4DA6" w:rsidRDefault="00212FA8" w:rsidP="00C7018D">
            <w:pPr>
              <w:pStyle w:val="Standard1"/>
              <w:spacing w:before="20" w:after="0" w:line="256" w:lineRule="auto"/>
              <w:jc w:val="both"/>
              <w:rPr>
                <w:rFonts w:ascii="Arial" w:hAnsi="Arial" w:cs="Arial"/>
                <w:lang w:val="id-ID"/>
              </w:rPr>
            </w:pPr>
            <w:r w:rsidRPr="00AB4DA6">
              <w:rPr>
                <w:rFonts w:ascii="Arial" w:hAnsi="Arial" w:cs="Arial"/>
                <w:lang w:val="id-ID"/>
              </w:rPr>
              <w:t xml:space="preserve">Bà Văn Thành Khánh Linh </w:t>
            </w:r>
            <w:r w:rsidR="00E2311C" w:rsidRPr="00AB4DA6">
              <w:rPr>
                <w:rFonts w:ascii="Arial" w:hAnsi="Arial" w:cs="Arial"/>
                <w:lang w:val="id-ID"/>
              </w:rPr>
              <w:t>–</w:t>
            </w:r>
            <w:r w:rsidRPr="00AB4DA6">
              <w:rPr>
                <w:rFonts w:ascii="Arial" w:hAnsi="Arial" w:cs="Arial"/>
                <w:lang w:val="id-ID"/>
              </w:rPr>
              <w:t xml:space="preserve"> </w:t>
            </w:r>
            <w:r w:rsidR="00247AD8" w:rsidRPr="00AB4DA6">
              <w:rPr>
                <w:rFonts w:ascii="Arial" w:hAnsi="Arial" w:cs="Arial"/>
                <w:lang w:val="id-ID"/>
              </w:rPr>
              <w:t>Phó Tổng Giám đốc</w:t>
            </w:r>
          </w:p>
          <w:p w14:paraId="376D6324" w14:textId="119B9E29" w:rsidR="00C04E8F" w:rsidRPr="00AB4DA6" w:rsidRDefault="00C04E8F" w:rsidP="00C7018D">
            <w:pPr>
              <w:pStyle w:val="Standard1"/>
              <w:spacing w:before="20" w:after="0" w:line="256" w:lineRule="auto"/>
              <w:jc w:val="both"/>
              <w:rPr>
                <w:rFonts w:ascii="Arial" w:hAnsi="Arial" w:cs="Arial"/>
                <w:lang w:val="id-ID"/>
              </w:rPr>
            </w:pPr>
            <w:r w:rsidRPr="00AB4DA6">
              <w:rPr>
                <w:rFonts w:ascii="Arial" w:hAnsi="Arial" w:cs="Arial"/>
                <w:lang w:val="id-ID"/>
              </w:rPr>
              <w:t xml:space="preserve">Ông Lý Công Nha – Giám đốc </w:t>
            </w:r>
            <w:r w:rsidR="004323CF" w:rsidRPr="00AB4DA6">
              <w:rPr>
                <w:rFonts w:ascii="Arial" w:hAnsi="Arial" w:cs="Arial"/>
                <w:lang w:val="id-ID"/>
              </w:rPr>
              <w:t>Khối Tài</w:t>
            </w:r>
            <w:r w:rsidRPr="00AB4DA6">
              <w:rPr>
                <w:rFonts w:ascii="Arial" w:hAnsi="Arial" w:cs="Arial"/>
                <w:lang w:val="id-ID"/>
              </w:rPr>
              <w:t xml:space="preserve"> chính</w:t>
            </w:r>
            <w:r w:rsidR="004323CF" w:rsidRPr="00AB4DA6">
              <w:rPr>
                <w:rFonts w:ascii="Arial" w:hAnsi="Arial" w:cs="Arial"/>
                <w:lang w:val="id-ID"/>
              </w:rPr>
              <w:t xml:space="preserve"> kiêm Kế toán Trưởng</w:t>
            </w:r>
          </w:p>
          <w:p w14:paraId="7C669F1D" w14:textId="730D8253" w:rsidR="00C36AEA" w:rsidRPr="00AB4DA6" w:rsidRDefault="00DF7CAB" w:rsidP="00C7018D">
            <w:pPr>
              <w:pStyle w:val="Standard1"/>
              <w:spacing w:before="20" w:line="256" w:lineRule="auto"/>
              <w:jc w:val="both"/>
              <w:rPr>
                <w:rFonts w:ascii="Arial" w:hAnsi="Arial" w:cs="Arial"/>
                <w:lang w:val="id-ID"/>
              </w:rPr>
            </w:pPr>
            <w:r w:rsidRPr="00AB4DA6">
              <w:rPr>
                <w:rFonts w:ascii="Arial" w:hAnsi="Arial" w:cs="Arial"/>
                <w:lang w:val="id-ID"/>
              </w:rPr>
              <w:t xml:space="preserve">Ông </w:t>
            </w:r>
            <w:r w:rsidR="006C668A" w:rsidRPr="00AB4DA6">
              <w:rPr>
                <w:rFonts w:ascii="Arial" w:hAnsi="Arial" w:cs="Arial"/>
                <w:lang w:val="id-ID"/>
              </w:rPr>
              <w:t xml:space="preserve">Võ Quốc Vương - </w:t>
            </w:r>
            <w:r w:rsidR="005D2197" w:rsidRPr="00AB4DA6">
              <w:rPr>
                <w:rFonts w:ascii="Arial" w:hAnsi="Arial" w:cs="Arial"/>
                <w:lang w:val="id-ID"/>
              </w:rPr>
              <w:t>Phó Giám đốc Khối KHDN&amp;ĐC</w:t>
            </w:r>
          </w:p>
          <w:p w14:paraId="3282EC83" w14:textId="0FB6B0F7" w:rsidR="00D93458" w:rsidRPr="00AB4DA6" w:rsidRDefault="00D93458" w:rsidP="00C7018D">
            <w:pPr>
              <w:pStyle w:val="Standard1"/>
              <w:spacing w:before="20" w:after="0" w:line="256" w:lineRule="auto"/>
              <w:jc w:val="both"/>
              <w:rPr>
                <w:rFonts w:ascii="Arial" w:hAnsi="Arial" w:cs="Arial"/>
                <w:lang w:val="id-ID"/>
              </w:rPr>
            </w:pPr>
            <w:r w:rsidRPr="00AB4DA6">
              <w:rPr>
                <w:rFonts w:ascii="Arial" w:hAnsi="Arial" w:cs="Arial"/>
                <w:lang w:val="id-ID"/>
              </w:rPr>
              <w:t>Ông Nguyễn Ngọc Pháp – Trưởng phòng quản lý rủi ro tín dụng</w:t>
            </w:r>
          </w:p>
          <w:p w14:paraId="7A813803" w14:textId="77777777" w:rsidR="00C04E8F" w:rsidRPr="00AB4DA6" w:rsidRDefault="00C04E8F" w:rsidP="00C7018D">
            <w:pPr>
              <w:pStyle w:val="Standard1"/>
              <w:spacing w:before="20" w:after="0" w:line="256" w:lineRule="auto"/>
              <w:jc w:val="both"/>
              <w:rPr>
                <w:rFonts w:ascii="Arial" w:hAnsi="Arial" w:cs="Arial"/>
                <w:lang w:val="id-ID"/>
              </w:rPr>
            </w:pPr>
            <w:r w:rsidRPr="00AB4DA6">
              <w:rPr>
                <w:rFonts w:ascii="Arial" w:hAnsi="Arial" w:cs="Arial"/>
                <w:lang w:val="id-ID"/>
              </w:rPr>
              <w:t>Chị Bùi Thị Quanh - Kế toán tổng hợp</w:t>
            </w:r>
          </w:p>
          <w:p w14:paraId="4A4EC66C" w14:textId="77777777" w:rsidR="00C04E8F" w:rsidRPr="00AB4DA6" w:rsidRDefault="00C04E8F">
            <w:pPr>
              <w:pStyle w:val="Standard1"/>
              <w:spacing w:before="0" w:after="0" w:line="256" w:lineRule="auto"/>
              <w:jc w:val="both"/>
              <w:rPr>
                <w:rFonts w:ascii="Arial" w:hAnsi="Arial" w:cs="Arial"/>
                <w:i/>
                <w:u w:val="single"/>
                <w:lang w:val="id-ID"/>
              </w:rPr>
            </w:pPr>
          </w:p>
          <w:p w14:paraId="4B1EF679" w14:textId="77777777" w:rsidR="00C04E8F" w:rsidRPr="00AB4DA6" w:rsidRDefault="00C04E8F">
            <w:pPr>
              <w:pStyle w:val="Standard1"/>
              <w:spacing w:before="0" w:after="0" w:line="256" w:lineRule="auto"/>
              <w:jc w:val="both"/>
              <w:rPr>
                <w:rFonts w:ascii="Arial" w:hAnsi="Arial" w:cs="Arial"/>
                <w:i/>
                <w:u w:val="single"/>
                <w:lang w:val="id-ID"/>
              </w:rPr>
            </w:pPr>
            <w:r w:rsidRPr="00AB4DA6">
              <w:rPr>
                <w:rFonts w:ascii="Arial" w:hAnsi="Arial" w:cs="Arial"/>
                <w:i/>
                <w:u w:val="single"/>
                <w:lang w:val="id-ID"/>
              </w:rPr>
              <w:t>Đại diện đoàn kiểm toán</w:t>
            </w:r>
          </w:p>
          <w:p w14:paraId="7DE2669B" w14:textId="77777777" w:rsidR="00C04E8F" w:rsidRPr="00AB4DA6" w:rsidRDefault="00C04E8F" w:rsidP="00C7018D">
            <w:pPr>
              <w:pStyle w:val="Standard1"/>
              <w:spacing w:before="20" w:after="0" w:line="256" w:lineRule="auto"/>
              <w:jc w:val="both"/>
              <w:rPr>
                <w:rFonts w:ascii="Arial" w:hAnsi="Arial" w:cs="Arial"/>
                <w:lang w:val="id-ID"/>
              </w:rPr>
            </w:pPr>
            <w:r w:rsidRPr="00AB4DA6">
              <w:rPr>
                <w:rFonts w:ascii="Arial" w:hAnsi="Arial" w:cs="Arial"/>
                <w:lang w:val="id-ID"/>
              </w:rPr>
              <w:t>Bà Nguyễn Phương Nga - Phó Tổng Giám đốc</w:t>
            </w:r>
          </w:p>
          <w:p w14:paraId="0726923C" w14:textId="66E4B56D" w:rsidR="000175E1" w:rsidRPr="00AB4DA6" w:rsidRDefault="000175E1" w:rsidP="00C7018D">
            <w:pPr>
              <w:pStyle w:val="Standard1"/>
              <w:spacing w:before="20" w:after="0" w:line="256" w:lineRule="auto"/>
              <w:jc w:val="both"/>
              <w:rPr>
                <w:rFonts w:ascii="Arial" w:hAnsi="Arial" w:cs="Arial"/>
                <w:lang w:val="id-ID"/>
              </w:rPr>
            </w:pPr>
            <w:r w:rsidRPr="00AB4DA6">
              <w:rPr>
                <w:rFonts w:ascii="Arial" w:hAnsi="Arial" w:cs="Arial"/>
                <w:lang w:val="id-ID"/>
              </w:rPr>
              <w:t>Ông Vũ Tiến Dũng – Phó Tổng Giám đốc</w:t>
            </w:r>
          </w:p>
          <w:p w14:paraId="718742AA" w14:textId="77777777" w:rsidR="00C04E8F" w:rsidRPr="00AB4DA6" w:rsidRDefault="00C04E8F" w:rsidP="00C7018D">
            <w:pPr>
              <w:pStyle w:val="Standard1"/>
              <w:spacing w:before="20" w:after="0" w:line="256" w:lineRule="auto"/>
              <w:jc w:val="both"/>
              <w:rPr>
                <w:rFonts w:ascii="Arial" w:hAnsi="Arial" w:cs="Arial"/>
                <w:lang w:val="id-ID"/>
              </w:rPr>
            </w:pPr>
            <w:r w:rsidRPr="00AB4DA6">
              <w:rPr>
                <w:rFonts w:ascii="Arial" w:hAnsi="Arial" w:cs="Arial"/>
                <w:lang w:val="id-ID"/>
              </w:rPr>
              <w:t>Bà Lê Thu Hoài Nhi - Chủ nhiệm kiểm toán</w:t>
            </w:r>
          </w:p>
          <w:p w14:paraId="6D15656C" w14:textId="77777777" w:rsidR="00C04E8F" w:rsidRPr="00AB4DA6" w:rsidRDefault="00C04E8F" w:rsidP="00C7018D">
            <w:pPr>
              <w:pStyle w:val="Standard1"/>
              <w:spacing w:before="20" w:after="0" w:line="256" w:lineRule="auto"/>
              <w:jc w:val="both"/>
              <w:rPr>
                <w:rFonts w:ascii="Arial" w:hAnsi="Arial" w:cs="Arial"/>
                <w:lang w:val="id-ID"/>
              </w:rPr>
            </w:pPr>
            <w:r w:rsidRPr="00AB4DA6">
              <w:rPr>
                <w:rFonts w:ascii="Arial" w:hAnsi="Arial" w:cs="Arial"/>
                <w:lang w:val="id-ID"/>
              </w:rPr>
              <w:t>Bà Dương Thị Hồng Ngọc - Trưởng nhóm kiểm toán</w:t>
            </w:r>
          </w:p>
        </w:tc>
      </w:tr>
    </w:tbl>
    <w:p w14:paraId="155EFA0E" w14:textId="77777777" w:rsidR="00C04E8F" w:rsidRPr="00AB4DA6" w:rsidRDefault="00C04E8F" w:rsidP="004E3F12">
      <w:pPr>
        <w:pStyle w:val="Standard1"/>
        <w:spacing w:before="0" w:after="0"/>
        <w:jc w:val="both"/>
        <w:rPr>
          <w:rFonts w:ascii="Arial" w:hAnsi="Arial" w:cs="Arial"/>
          <w:lang w:val="id-ID"/>
        </w:rPr>
      </w:pPr>
    </w:p>
    <w:p w14:paraId="694F59A2" w14:textId="53A63C24" w:rsidR="005E2160" w:rsidRDefault="000162EE" w:rsidP="004E3F12">
      <w:pPr>
        <w:pStyle w:val="Standard1"/>
        <w:spacing w:before="0" w:after="0"/>
        <w:jc w:val="both"/>
        <w:rPr>
          <w:rFonts w:ascii="Arial" w:hAnsi="Arial" w:cs="Arial"/>
          <w:lang w:val="id-ID"/>
        </w:rPr>
      </w:pPr>
      <w:r w:rsidRPr="00AB4DA6">
        <w:rPr>
          <w:rFonts w:ascii="Arial" w:hAnsi="Arial" w:cs="Arial"/>
          <w:lang w:val="id-ID"/>
        </w:rPr>
        <w:t xml:space="preserve">Là một phần trong kế hoạch soát xét hồ sơ tín dụng của </w:t>
      </w:r>
      <w:r w:rsidR="000F75D7" w:rsidRPr="00AB4DA6">
        <w:rPr>
          <w:rFonts w:ascii="Arial" w:hAnsi="Arial" w:cs="Arial"/>
          <w:lang w:val="id-ID"/>
        </w:rPr>
        <w:t xml:space="preserve">Ngân hàng Thương mại Cổ phần Bản Việt </w:t>
      </w:r>
      <w:r w:rsidRPr="00AB4DA6">
        <w:rPr>
          <w:rFonts w:ascii="Arial" w:hAnsi="Arial" w:cs="Arial"/>
          <w:lang w:val="id-ID"/>
        </w:rPr>
        <w:t>(“Ngân hàng”) kết thúc ngày 3</w:t>
      </w:r>
      <w:r w:rsidR="000F75D7" w:rsidRPr="00AB4DA6">
        <w:rPr>
          <w:rFonts w:ascii="Arial" w:hAnsi="Arial" w:cs="Arial"/>
          <w:lang w:val="id-ID"/>
        </w:rPr>
        <w:t>1</w:t>
      </w:r>
      <w:r w:rsidRPr="00AB4DA6">
        <w:rPr>
          <w:rFonts w:ascii="Arial" w:hAnsi="Arial" w:cs="Arial"/>
          <w:lang w:val="id-ID"/>
        </w:rPr>
        <w:t xml:space="preserve"> tháng 1</w:t>
      </w:r>
      <w:r w:rsidR="000F75D7" w:rsidRPr="00AB4DA6">
        <w:rPr>
          <w:rFonts w:ascii="Arial" w:hAnsi="Arial" w:cs="Arial"/>
          <w:lang w:val="id-ID"/>
        </w:rPr>
        <w:t>2</w:t>
      </w:r>
      <w:r w:rsidRPr="00AB4DA6">
        <w:rPr>
          <w:rFonts w:ascii="Arial" w:hAnsi="Arial" w:cs="Arial"/>
          <w:lang w:val="id-ID"/>
        </w:rPr>
        <w:t xml:space="preserve"> năm 2023, </w:t>
      </w:r>
      <w:r w:rsidR="002F28F7" w:rsidRPr="00AB4DA6">
        <w:rPr>
          <w:rFonts w:ascii="Arial" w:hAnsi="Arial" w:cs="Arial"/>
          <w:lang w:val="id-ID"/>
        </w:rPr>
        <w:t>Đoàn kiểm toán đã làm việc</w:t>
      </w:r>
      <w:r w:rsidR="002D3F44" w:rsidRPr="00AB4DA6">
        <w:rPr>
          <w:rFonts w:ascii="Arial" w:hAnsi="Arial" w:cs="Arial"/>
          <w:lang w:val="id-ID"/>
        </w:rPr>
        <w:t xml:space="preserve"> trực tiếp</w:t>
      </w:r>
      <w:r w:rsidR="002F28F7" w:rsidRPr="00AB4DA6">
        <w:rPr>
          <w:rFonts w:ascii="Arial" w:hAnsi="Arial" w:cs="Arial"/>
          <w:lang w:val="id-ID"/>
        </w:rPr>
        <w:t xml:space="preserve"> tại </w:t>
      </w:r>
      <w:r w:rsidR="000F75D7" w:rsidRPr="00AB4DA6">
        <w:rPr>
          <w:rFonts w:ascii="Arial" w:hAnsi="Arial" w:cs="Arial"/>
          <w:lang w:val="id-ID"/>
        </w:rPr>
        <w:t>Hội sở</w:t>
      </w:r>
      <w:r w:rsidR="006F3251" w:rsidRPr="00AB4DA6">
        <w:rPr>
          <w:rFonts w:ascii="Arial" w:hAnsi="Arial" w:cs="Arial"/>
          <w:lang w:val="id-ID"/>
        </w:rPr>
        <w:t xml:space="preserve">, </w:t>
      </w:r>
      <w:r w:rsidR="000F75D7" w:rsidRPr="00AB4DA6">
        <w:rPr>
          <w:rFonts w:ascii="Arial" w:hAnsi="Arial" w:cs="Arial"/>
          <w:lang w:val="id-ID"/>
        </w:rPr>
        <w:t>412</w:t>
      </w:r>
      <w:r w:rsidR="004550FF" w:rsidRPr="00AB4DA6">
        <w:rPr>
          <w:rFonts w:ascii="Arial" w:hAnsi="Arial" w:cs="Arial"/>
          <w:lang w:val="id-ID"/>
        </w:rPr>
        <w:t xml:space="preserve"> </w:t>
      </w:r>
      <w:r w:rsidR="000F75D7" w:rsidRPr="00AB4DA6">
        <w:rPr>
          <w:rFonts w:ascii="Arial" w:hAnsi="Arial" w:cs="Arial"/>
          <w:lang w:val="id-ID"/>
        </w:rPr>
        <w:t>Nguyễn Thị Minh Khai</w:t>
      </w:r>
      <w:r w:rsidR="006F3251" w:rsidRPr="00AB4DA6">
        <w:rPr>
          <w:rFonts w:ascii="Arial" w:hAnsi="Arial" w:cs="Arial"/>
          <w:lang w:val="id-ID"/>
        </w:rPr>
        <w:t xml:space="preserve"> và làm việc trực tuyến với các Chi nhánh</w:t>
      </w:r>
      <w:r w:rsidR="00F221C9" w:rsidRPr="00AB4DA6">
        <w:rPr>
          <w:rFonts w:ascii="Arial" w:hAnsi="Arial" w:cs="Arial"/>
          <w:lang w:val="id-ID"/>
        </w:rPr>
        <w:t xml:space="preserve"> của Ngân hàng</w:t>
      </w:r>
      <w:r w:rsidR="002F28F7" w:rsidRPr="00AB4DA6">
        <w:rPr>
          <w:rFonts w:ascii="Arial" w:hAnsi="Arial" w:cs="Arial"/>
          <w:lang w:val="id-ID"/>
        </w:rPr>
        <w:t xml:space="preserve"> trong thời gian từ ngày </w:t>
      </w:r>
      <w:r w:rsidR="004A2BA2" w:rsidRPr="00AB4DA6">
        <w:rPr>
          <w:rFonts w:ascii="Arial" w:hAnsi="Arial" w:cs="Arial"/>
          <w:lang w:val="id-ID"/>
        </w:rPr>
        <w:t>11</w:t>
      </w:r>
      <w:r w:rsidR="002F28F7" w:rsidRPr="00AB4DA6">
        <w:rPr>
          <w:rFonts w:ascii="Arial" w:hAnsi="Arial" w:cs="Arial"/>
          <w:lang w:val="id-ID"/>
        </w:rPr>
        <w:t xml:space="preserve"> tháng 1</w:t>
      </w:r>
      <w:r w:rsidR="00E95E69" w:rsidRPr="00AB4DA6">
        <w:rPr>
          <w:rFonts w:ascii="Arial" w:hAnsi="Arial" w:cs="Arial"/>
          <w:lang w:val="id-ID"/>
        </w:rPr>
        <w:t>2</w:t>
      </w:r>
      <w:r w:rsidR="002F28F7" w:rsidRPr="00AB4DA6">
        <w:rPr>
          <w:rFonts w:ascii="Arial" w:hAnsi="Arial" w:cs="Arial"/>
          <w:lang w:val="id-ID"/>
        </w:rPr>
        <w:t xml:space="preserve"> năm 2023 đến ngày </w:t>
      </w:r>
      <w:r w:rsidR="00C04E8F" w:rsidRPr="00AB4DA6">
        <w:rPr>
          <w:rFonts w:ascii="Arial" w:hAnsi="Arial" w:cs="Arial"/>
          <w:lang w:val="id-ID"/>
        </w:rPr>
        <w:t>2</w:t>
      </w:r>
      <w:r w:rsidR="00ED3996" w:rsidRPr="00AB4DA6">
        <w:rPr>
          <w:rFonts w:ascii="Arial" w:hAnsi="Arial" w:cs="Arial"/>
          <w:lang w:val="id-ID"/>
        </w:rPr>
        <w:t>5</w:t>
      </w:r>
      <w:r w:rsidR="002F28F7" w:rsidRPr="00AB4DA6">
        <w:rPr>
          <w:rFonts w:ascii="Arial" w:hAnsi="Arial" w:cs="Arial"/>
          <w:lang w:val="id-ID"/>
        </w:rPr>
        <w:t xml:space="preserve"> tháng 1 năm 202</w:t>
      </w:r>
      <w:r w:rsidR="00ED3996" w:rsidRPr="00AB4DA6">
        <w:rPr>
          <w:rFonts w:ascii="Arial" w:hAnsi="Arial" w:cs="Arial"/>
          <w:lang w:val="id-ID"/>
        </w:rPr>
        <w:t>4</w:t>
      </w:r>
      <w:r w:rsidR="002F28F7" w:rsidRPr="00AB4DA6">
        <w:rPr>
          <w:rFonts w:ascii="Arial" w:hAnsi="Arial" w:cs="Arial"/>
          <w:lang w:val="id-ID"/>
        </w:rPr>
        <w:t xml:space="preserve">. </w:t>
      </w:r>
      <w:r w:rsidR="005E2160" w:rsidRPr="009D0AB9">
        <w:rPr>
          <w:rFonts w:ascii="Arial" w:hAnsi="Arial" w:cs="Arial"/>
        </w:rPr>
        <w:t>Trong quá trình kiểm toán, đoàn kiểm toán xin được lưu ý một số vấn đề dưới đây:</w:t>
      </w:r>
    </w:p>
    <w:p w14:paraId="34FBC7AD" w14:textId="77777777" w:rsidR="004622CA" w:rsidRPr="00AB4DA6" w:rsidRDefault="004622CA" w:rsidP="004E3F12">
      <w:pPr>
        <w:pStyle w:val="Standard1"/>
        <w:spacing w:before="0" w:after="0"/>
        <w:jc w:val="both"/>
        <w:rPr>
          <w:rFonts w:ascii="Arial" w:hAnsi="Arial" w:cs="Arial"/>
          <w:lang w:val="id-ID"/>
        </w:rPr>
      </w:pPr>
    </w:p>
    <w:p w14:paraId="7FF4C498" w14:textId="77777777" w:rsidR="00A1419A" w:rsidRDefault="00A1419A" w:rsidP="004E3F12">
      <w:pPr>
        <w:pStyle w:val="Standard1"/>
        <w:spacing w:before="0" w:after="0"/>
        <w:jc w:val="both"/>
        <w:rPr>
          <w:rFonts w:ascii="Arial" w:hAnsi="Arial" w:cs="Arial"/>
          <w:lang w:val="id-ID"/>
        </w:rPr>
      </w:pPr>
    </w:p>
    <w:p w14:paraId="2686B0FE" w14:textId="0B7DFB9C" w:rsidR="005D256C" w:rsidRPr="00AB4DA6" w:rsidRDefault="005D256C" w:rsidP="005D256C">
      <w:pPr>
        <w:pStyle w:val="Heading1"/>
        <w:numPr>
          <w:ilvl w:val="0"/>
          <w:numId w:val="14"/>
        </w:numPr>
        <w:spacing w:before="0" w:line="240" w:lineRule="auto"/>
        <w:ind w:left="540" w:hanging="540"/>
        <w:rPr>
          <w:rFonts w:ascii="Arial" w:hAnsi="Arial" w:cs="Arial"/>
          <w:b/>
          <w:color w:val="auto"/>
          <w:sz w:val="20"/>
          <w:szCs w:val="20"/>
        </w:rPr>
      </w:pPr>
      <w:r w:rsidRPr="0033024D">
        <w:rPr>
          <w:rFonts w:ascii="Arial" w:hAnsi="Arial" w:cs="Arial"/>
          <w:b/>
          <w:color w:val="auto"/>
          <w:sz w:val="20"/>
          <w:szCs w:val="20"/>
        </w:rPr>
        <w:t>P</w:t>
      </w:r>
      <w:r w:rsidRPr="00FD5BEC">
        <w:rPr>
          <w:rFonts w:ascii="Arial" w:hAnsi="Arial" w:cs="Arial"/>
          <w:b/>
          <w:color w:val="auto"/>
          <w:sz w:val="20"/>
          <w:szCs w:val="20"/>
        </w:rPr>
        <w:t>hân loại nợ</w:t>
      </w:r>
      <w:r w:rsidR="00FD5BEC" w:rsidRPr="00FD5BEC">
        <w:rPr>
          <w:rFonts w:ascii="Arial" w:hAnsi="Arial" w:cs="Arial"/>
          <w:b/>
          <w:color w:val="auto"/>
          <w:sz w:val="20"/>
          <w:szCs w:val="20"/>
        </w:rPr>
        <w:t xml:space="preserve"> và trích lập dự phòng</w:t>
      </w:r>
      <w:r w:rsidR="00402513" w:rsidRPr="00AB4DA6">
        <w:rPr>
          <w:rFonts w:ascii="Arial" w:hAnsi="Arial" w:cs="Arial"/>
          <w:b/>
          <w:color w:val="auto"/>
          <w:sz w:val="20"/>
          <w:szCs w:val="20"/>
        </w:rPr>
        <w:t xml:space="preserve"> </w:t>
      </w:r>
    </w:p>
    <w:p w14:paraId="1840D0C0" w14:textId="77777777" w:rsidR="005D256C" w:rsidRPr="00AB4DA6" w:rsidRDefault="005D256C" w:rsidP="005D256C">
      <w:pPr>
        <w:spacing w:line="240" w:lineRule="auto"/>
        <w:rPr>
          <w:rFonts w:ascii="Arial" w:hAnsi="Arial" w:cs="Arial"/>
          <w:b/>
          <w:sz w:val="20"/>
          <w:szCs w:val="20"/>
        </w:rPr>
      </w:pPr>
    </w:p>
    <w:p w14:paraId="09950C60" w14:textId="77777777" w:rsidR="005D256C" w:rsidRPr="006813CF" w:rsidRDefault="005D256C" w:rsidP="005D256C">
      <w:pPr>
        <w:spacing w:line="240" w:lineRule="auto"/>
        <w:ind w:left="540"/>
        <w:jc w:val="both"/>
        <w:rPr>
          <w:rFonts w:ascii="Arial" w:hAnsi="Arial" w:cs="Arial"/>
          <w:sz w:val="20"/>
          <w:szCs w:val="20"/>
        </w:rPr>
      </w:pPr>
      <w:r w:rsidRPr="006813CF">
        <w:rPr>
          <w:rFonts w:ascii="Arial" w:hAnsi="Arial" w:cs="Arial"/>
          <w:sz w:val="20"/>
          <w:szCs w:val="20"/>
          <w:lang w:val="vi-VN"/>
        </w:rPr>
        <w:t>Qua quá trình rà soát hồ sơ tín dụng</w:t>
      </w:r>
      <w:r w:rsidRPr="006813CF">
        <w:rPr>
          <w:rFonts w:ascii="Arial" w:hAnsi="Arial" w:cs="Arial"/>
          <w:sz w:val="20"/>
          <w:szCs w:val="20"/>
        </w:rPr>
        <w:t xml:space="preserve">, chúng tôi ghi nhận </w:t>
      </w:r>
      <w:r w:rsidRPr="0033024D">
        <w:rPr>
          <w:rFonts w:ascii="Arial" w:hAnsi="Arial" w:cs="Arial"/>
          <w:sz w:val="20"/>
          <w:szCs w:val="20"/>
        </w:rPr>
        <w:t xml:space="preserve">một số trường hợp </w:t>
      </w:r>
      <w:r w:rsidRPr="006813CF">
        <w:rPr>
          <w:rFonts w:ascii="Arial" w:hAnsi="Arial" w:cs="Arial"/>
          <w:sz w:val="20"/>
          <w:szCs w:val="20"/>
        </w:rPr>
        <w:t xml:space="preserve">liên quan đến việc phân loại nợ, trích lập dự phòng, thoái lãi dự thu theo quy định tại Thông tư </w:t>
      </w:r>
      <w:r w:rsidRPr="00AB4DA6">
        <w:rPr>
          <w:rFonts w:ascii="Arial" w:eastAsia="Times New Roman" w:hAnsi="Arial" w:cs="Arial"/>
          <w:color w:val="000000"/>
          <w:sz w:val="20"/>
          <w:szCs w:val="20"/>
        </w:rPr>
        <w:t>11/2021/TT-NHNN</w:t>
      </w:r>
      <w:r w:rsidRPr="006813CF">
        <w:rPr>
          <w:rFonts w:ascii="Arial" w:eastAsia="Times New Roman" w:hAnsi="Arial" w:cs="Arial"/>
          <w:color w:val="000000"/>
          <w:sz w:val="20"/>
          <w:szCs w:val="20"/>
        </w:rPr>
        <w:t xml:space="preserve">, </w:t>
      </w:r>
      <w:r w:rsidRPr="0033024D">
        <w:rPr>
          <w:rFonts w:ascii="Arial" w:eastAsia="Times New Roman" w:hAnsi="Arial" w:cs="Arial"/>
          <w:sz w:val="20"/>
          <w:szCs w:val="20"/>
        </w:rPr>
        <w:t>T</w:t>
      </w:r>
      <w:r w:rsidRPr="006813CF">
        <w:rPr>
          <w:rFonts w:ascii="Arial" w:eastAsia="Times New Roman" w:hAnsi="Arial" w:cs="Arial"/>
          <w:sz w:val="20"/>
          <w:szCs w:val="20"/>
        </w:rPr>
        <w:t xml:space="preserve">hông tư </w:t>
      </w:r>
      <w:r w:rsidRPr="00AB4DA6">
        <w:rPr>
          <w:rFonts w:ascii="Arial" w:eastAsia="Times New Roman" w:hAnsi="Arial" w:cs="Arial"/>
          <w:sz w:val="20"/>
          <w:szCs w:val="20"/>
        </w:rPr>
        <w:t>02/2023/TT-NHNN</w:t>
      </w:r>
      <w:r w:rsidRPr="006813CF">
        <w:rPr>
          <w:rFonts w:ascii="Arial" w:eastAsia="Times New Roman" w:hAnsi="Arial" w:cs="Arial"/>
          <w:sz w:val="20"/>
          <w:szCs w:val="20"/>
        </w:rPr>
        <w:t xml:space="preserve"> như sau:</w:t>
      </w:r>
    </w:p>
    <w:p w14:paraId="36088250" w14:textId="77777777" w:rsidR="005D256C" w:rsidRPr="00AB4DA6" w:rsidRDefault="005D256C" w:rsidP="005D256C">
      <w:pPr>
        <w:spacing w:line="240" w:lineRule="auto"/>
        <w:ind w:firstLine="720"/>
        <w:rPr>
          <w:rFonts w:ascii="Arial" w:hAnsi="Arial" w:cs="Arial"/>
          <w:sz w:val="20"/>
          <w:szCs w:val="20"/>
        </w:rPr>
      </w:pPr>
    </w:p>
    <w:tbl>
      <w:tblPr>
        <w:tblW w:w="9013" w:type="dxa"/>
        <w:tblLayout w:type="fixed"/>
        <w:tblLook w:val="04A0" w:firstRow="1" w:lastRow="0" w:firstColumn="1" w:lastColumn="0" w:noHBand="0" w:noVBand="1"/>
      </w:tblPr>
      <w:tblGrid>
        <w:gridCol w:w="594"/>
        <w:gridCol w:w="3991"/>
        <w:gridCol w:w="1476"/>
        <w:gridCol w:w="1476"/>
        <w:gridCol w:w="1476"/>
      </w:tblGrid>
      <w:tr w:rsidR="005D256C" w:rsidRPr="00965F8D" w14:paraId="5F2DD457" w14:textId="77777777" w:rsidTr="00E755A8">
        <w:trPr>
          <w:trHeight w:val="183"/>
        </w:trPr>
        <w:tc>
          <w:tcPr>
            <w:tcW w:w="5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F7BFCD1" w14:textId="77777777" w:rsidR="005D256C" w:rsidRPr="00AB4DA6" w:rsidRDefault="005D256C" w:rsidP="005A3242">
            <w:pPr>
              <w:spacing w:before="40" w:after="40" w:line="240" w:lineRule="auto"/>
              <w:jc w:val="center"/>
              <w:rPr>
                <w:rFonts w:ascii="Arial" w:hAnsi="Arial" w:cs="Arial"/>
                <w:b/>
                <w:bCs/>
                <w:color w:val="000000"/>
                <w:sz w:val="20"/>
                <w:szCs w:val="20"/>
              </w:rPr>
            </w:pPr>
            <w:r w:rsidRPr="00AB4DA6">
              <w:rPr>
                <w:rFonts w:ascii="Arial" w:hAnsi="Arial" w:cs="Arial"/>
                <w:b/>
                <w:bCs/>
                <w:color w:val="000000"/>
                <w:sz w:val="20"/>
                <w:szCs w:val="20"/>
              </w:rPr>
              <w:t>STT</w:t>
            </w:r>
          </w:p>
        </w:tc>
        <w:tc>
          <w:tcPr>
            <w:tcW w:w="3991"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529EE240" w14:textId="77777777" w:rsidR="005D256C" w:rsidRPr="00AB4DA6" w:rsidRDefault="005D256C" w:rsidP="005A3242">
            <w:pPr>
              <w:spacing w:before="40" w:after="40" w:line="240" w:lineRule="auto"/>
              <w:jc w:val="center"/>
              <w:rPr>
                <w:rFonts w:ascii="Arial" w:hAnsi="Arial" w:cs="Arial"/>
                <w:b/>
                <w:bCs/>
                <w:color w:val="000000"/>
                <w:sz w:val="20"/>
                <w:szCs w:val="20"/>
              </w:rPr>
            </w:pPr>
            <w:r w:rsidRPr="00AB4DA6">
              <w:rPr>
                <w:rFonts w:ascii="Arial" w:hAnsi="Arial" w:cs="Arial"/>
                <w:b/>
                <w:bCs/>
                <w:color w:val="000000"/>
                <w:sz w:val="20"/>
                <w:szCs w:val="20"/>
              </w:rPr>
              <w:t>Vấn dề</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45A82B3" w14:textId="77777777" w:rsidR="005D256C" w:rsidRPr="00AB4DA6" w:rsidRDefault="005D256C" w:rsidP="005A3242">
            <w:pPr>
              <w:spacing w:before="40" w:after="40" w:line="240" w:lineRule="auto"/>
              <w:jc w:val="center"/>
              <w:rPr>
                <w:rFonts w:ascii="Arial" w:hAnsi="Arial" w:cs="Arial"/>
                <w:b/>
                <w:bCs/>
                <w:color w:val="000000"/>
                <w:sz w:val="20"/>
                <w:szCs w:val="20"/>
              </w:rPr>
            </w:pPr>
            <w:r w:rsidRPr="00AB4DA6">
              <w:rPr>
                <w:rFonts w:ascii="Arial" w:hAnsi="Arial" w:cs="Arial"/>
                <w:b/>
                <w:bCs/>
                <w:color w:val="000000"/>
                <w:sz w:val="20"/>
                <w:szCs w:val="20"/>
              </w:rPr>
              <w:t>Tổng dư nợ</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F54D184" w14:textId="77777777" w:rsidR="005D256C" w:rsidRPr="00AB4DA6" w:rsidRDefault="005D256C" w:rsidP="005A3242">
            <w:pPr>
              <w:spacing w:before="40" w:after="40" w:line="240" w:lineRule="auto"/>
              <w:jc w:val="center"/>
              <w:rPr>
                <w:rFonts w:ascii="Arial" w:hAnsi="Arial" w:cs="Arial"/>
                <w:b/>
                <w:bCs/>
                <w:color w:val="000000"/>
                <w:sz w:val="20"/>
                <w:szCs w:val="20"/>
              </w:rPr>
            </w:pPr>
            <w:r>
              <w:rPr>
                <w:rFonts w:ascii="Arial" w:hAnsi="Arial" w:cs="Arial"/>
                <w:b/>
                <w:bCs/>
                <w:color w:val="000000"/>
                <w:sz w:val="20"/>
                <w:szCs w:val="20"/>
                <w:lang w:val="en-US"/>
              </w:rPr>
              <w:t>Thoái l</w:t>
            </w:r>
            <w:r w:rsidRPr="00AB4DA6">
              <w:rPr>
                <w:rFonts w:ascii="Arial" w:hAnsi="Arial" w:cs="Arial"/>
                <w:b/>
                <w:bCs/>
                <w:color w:val="000000"/>
                <w:sz w:val="20"/>
                <w:szCs w:val="20"/>
              </w:rPr>
              <w:t xml:space="preserve">ãi </w:t>
            </w:r>
            <w:r>
              <w:rPr>
                <w:rFonts w:ascii="Arial" w:hAnsi="Arial" w:cs="Arial"/>
                <w:b/>
                <w:bCs/>
                <w:color w:val="000000"/>
                <w:sz w:val="20"/>
                <w:szCs w:val="20"/>
              </w:rPr>
              <w:br/>
            </w:r>
            <w:r w:rsidRPr="00AB4DA6">
              <w:rPr>
                <w:rFonts w:ascii="Arial" w:hAnsi="Arial" w:cs="Arial"/>
                <w:b/>
                <w:bCs/>
                <w:color w:val="000000"/>
                <w:sz w:val="20"/>
                <w:szCs w:val="20"/>
              </w:rPr>
              <w:t xml:space="preserve">dự thu </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3F6692E" w14:textId="77777777" w:rsidR="005D256C" w:rsidRPr="00AB4DA6" w:rsidRDefault="005D256C" w:rsidP="005A3242">
            <w:pPr>
              <w:spacing w:before="40" w:after="40" w:line="240" w:lineRule="auto"/>
              <w:jc w:val="center"/>
              <w:rPr>
                <w:rFonts w:ascii="Arial" w:hAnsi="Arial" w:cs="Arial"/>
                <w:b/>
                <w:bCs/>
                <w:color w:val="000000"/>
                <w:sz w:val="20"/>
                <w:szCs w:val="20"/>
              </w:rPr>
            </w:pPr>
            <w:r w:rsidRPr="00AB4DA6">
              <w:rPr>
                <w:rFonts w:ascii="Arial" w:hAnsi="Arial" w:cs="Arial"/>
                <w:b/>
                <w:bCs/>
                <w:color w:val="000000"/>
                <w:sz w:val="20"/>
                <w:szCs w:val="20"/>
              </w:rPr>
              <w:t xml:space="preserve"> Dự phòng </w:t>
            </w:r>
            <w:r>
              <w:rPr>
                <w:rFonts w:ascii="Arial" w:hAnsi="Arial" w:cs="Arial"/>
                <w:b/>
                <w:bCs/>
                <w:color w:val="000000"/>
                <w:sz w:val="20"/>
                <w:szCs w:val="20"/>
              </w:rPr>
              <w:br/>
            </w:r>
            <w:r w:rsidRPr="00AB4DA6">
              <w:rPr>
                <w:rFonts w:ascii="Arial" w:hAnsi="Arial" w:cs="Arial"/>
                <w:b/>
                <w:bCs/>
                <w:color w:val="000000"/>
                <w:sz w:val="20"/>
                <w:szCs w:val="20"/>
              </w:rPr>
              <w:t xml:space="preserve">bổ sung </w:t>
            </w:r>
          </w:p>
        </w:tc>
      </w:tr>
      <w:tr w:rsidR="005D256C" w:rsidRPr="00AB4DA6" w14:paraId="41961224" w14:textId="77777777" w:rsidTr="00E755A8">
        <w:trPr>
          <w:trHeight w:val="370"/>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14:paraId="7C37E425" w14:textId="77777777" w:rsidR="005D256C" w:rsidRPr="00E4501F" w:rsidRDefault="005D256C" w:rsidP="005A3242">
            <w:pPr>
              <w:spacing w:before="40" w:after="40" w:line="240" w:lineRule="auto"/>
              <w:rPr>
                <w:rFonts w:ascii="Arial" w:eastAsia="Times New Roman" w:hAnsi="Arial" w:cs="Arial"/>
                <w:sz w:val="20"/>
                <w:szCs w:val="20"/>
                <w:lang w:val="en-US"/>
              </w:rPr>
            </w:pPr>
            <w:r w:rsidRPr="00E4501F">
              <w:rPr>
                <w:rFonts w:ascii="Arial" w:eastAsia="Times New Roman" w:hAnsi="Arial" w:cs="Arial"/>
                <w:sz w:val="20"/>
                <w:szCs w:val="20"/>
                <w:lang w:val="en-US"/>
              </w:rPr>
              <w:t>1.1</w:t>
            </w:r>
          </w:p>
        </w:tc>
        <w:tc>
          <w:tcPr>
            <w:tcW w:w="3991" w:type="dxa"/>
            <w:tcBorders>
              <w:top w:val="nil"/>
              <w:left w:val="nil"/>
              <w:bottom w:val="single" w:sz="4" w:space="0" w:color="auto"/>
              <w:right w:val="single" w:sz="4" w:space="0" w:color="auto"/>
            </w:tcBorders>
            <w:shd w:val="clear" w:color="auto" w:fill="auto"/>
            <w:vAlign w:val="center"/>
            <w:hideMark/>
          </w:tcPr>
          <w:p w14:paraId="073857C8" w14:textId="4ADFF2AD" w:rsidR="005D256C" w:rsidRPr="00E4501F" w:rsidRDefault="00013857" w:rsidP="005A3242">
            <w:pPr>
              <w:spacing w:before="40" w:after="40" w:line="240" w:lineRule="auto"/>
              <w:rPr>
                <w:rFonts w:ascii="Arial" w:eastAsia="Times New Roman" w:hAnsi="Arial" w:cs="Arial"/>
                <w:color w:val="000000"/>
                <w:sz w:val="20"/>
                <w:szCs w:val="20"/>
                <w:lang w:val="en-US"/>
              </w:rPr>
            </w:pPr>
            <w:r w:rsidRPr="00E4501F">
              <w:rPr>
                <w:rFonts w:ascii="Arial" w:eastAsia="Times New Roman" w:hAnsi="Arial" w:cs="Arial"/>
                <w:color w:val="000000"/>
                <w:sz w:val="20"/>
                <w:szCs w:val="20"/>
                <w:lang w:val="en-US"/>
              </w:rPr>
              <w:t>PLN k</w:t>
            </w:r>
            <w:r w:rsidR="00FC1808" w:rsidRPr="00E4501F">
              <w:rPr>
                <w:rFonts w:ascii="Arial" w:eastAsia="Times New Roman" w:hAnsi="Arial" w:cs="Arial"/>
                <w:color w:val="000000"/>
                <w:sz w:val="20"/>
                <w:szCs w:val="20"/>
                <w:lang w:val="en-US"/>
              </w:rPr>
              <w:t>hoản nợ</w:t>
            </w:r>
            <w:r w:rsidR="005D256C" w:rsidRPr="00E4501F">
              <w:rPr>
                <w:rFonts w:ascii="Arial" w:eastAsia="Times New Roman" w:hAnsi="Arial" w:cs="Arial"/>
                <w:color w:val="000000"/>
                <w:sz w:val="20"/>
                <w:szCs w:val="20"/>
                <w:lang w:val="en-US"/>
              </w:rPr>
              <w:t xml:space="preserve"> chưa vượt qua thử thách sau khi trả đủ nợ quá hạn</w:t>
            </w:r>
          </w:p>
        </w:tc>
        <w:tc>
          <w:tcPr>
            <w:tcW w:w="1476" w:type="dxa"/>
            <w:tcBorders>
              <w:top w:val="nil"/>
              <w:left w:val="nil"/>
              <w:bottom w:val="single" w:sz="4" w:space="0" w:color="auto"/>
              <w:right w:val="single" w:sz="4" w:space="0" w:color="auto"/>
            </w:tcBorders>
            <w:shd w:val="clear" w:color="auto" w:fill="auto"/>
            <w:noWrap/>
            <w:vAlign w:val="center"/>
          </w:tcPr>
          <w:p w14:paraId="178C3C58" w14:textId="6FCE93A5" w:rsidR="005D256C" w:rsidRPr="00E4501F" w:rsidRDefault="00801BCF" w:rsidP="005A3242">
            <w:pPr>
              <w:spacing w:before="40" w:after="40" w:line="240" w:lineRule="auto"/>
              <w:jc w:val="right"/>
              <w:rPr>
                <w:rFonts w:ascii="Arial" w:eastAsia="Times New Roman" w:hAnsi="Arial" w:cs="Arial"/>
                <w:color w:val="000000"/>
                <w:sz w:val="20"/>
                <w:szCs w:val="20"/>
                <w:lang w:val="en-US"/>
              </w:rPr>
            </w:pPr>
            <w:r w:rsidRPr="00E4501F">
              <w:rPr>
                <w:rFonts w:ascii="Arial" w:eastAsia="Times New Roman" w:hAnsi="Arial" w:cs="Arial"/>
                <w:color w:val="000000"/>
                <w:sz w:val="20"/>
                <w:szCs w:val="20"/>
                <w:lang w:val="en-US"/>
              </w:rPr>
              <w:t>358.112</w:t>
            </w:r>
          </w:p>
        </w:tc>
        <w:tc>
          <w:tcPr>
            <w:tcW w:w="1476" w:type="dxa"/>
            <w:tcBorders>
              <w:top w:val="nil"/>
              <w:left w:val="nil"/>
              <w:bottom w:val="single" w:sz="4" w:space="0" w:color="auto"/>
              <w:right w:val="single" w:sz="4" w:space="0" w:color="auto"/>
            </w:tcBorders>
            <w:shd w:val="clear" w:color="auto" w:fill="auto"/>
            <w:noWrap/>
            <w:vAlign w:val="center"/>
          </w:tcPr>
          <w:p w14:paraId="79F3C7A5" w14:textId="77777777" w:rsidR="005D256C" w:rsidRPr="00E4501F" w:rsidRDefault="005D256C" w:rsidP="005A3242">
            <w:pPr>
              <w:spacing w:before="40" w:after="40" w:line="240" w:lineRule="auto"/>
              <w:jc w:val="right"/>
              <w:rPr>
                <w:rFonts w:ascii="Arial" w:eastAsia="Times New Roman" w:hAnsi="Arial" w:cs="Arial"/>
                <w:color w:val="000000"/>
                <w:sz w:val="20"/>
                <w:szCs w:val="20"/>
                <w:lang w:val="en-US"/>
              </w:rPr>
            </w:pPr>
            <w:r w:rsidRPr="00E4501F">
              <w:rPr>
                <w:rFonts w:ascii="Arial" w:eastAsia="Times New Roman" w:hAnsi="Arial" w:cs="Arial"/>
                <w:color w:val="000000"/>
                <w:sz w:val="20"/>
                <w:szCs w:val="20"/>
                <w:lang w:val="en-US"/>
              </w:rPr>
              <w:t>11.278</w:t>
            </w:r>
          </w:p>
        </w:tc>
        <w:tc>
          <w:tcPr>
            <w:tcW w:w="1476" w:type="dxa"/>
            <w:tcBorders>
              <w:top w:val="nil"/>
              <w:left w:val="nil"/>
              <w:bottom w:val="single" w:sz="4" w:space="0" w:color="auto"/>
              <w:right w:val="single" w:sz="4" w:space="0" w:color="auto"/>
            </w:tcBorders>
            <w:shd w:val="clear" w:color="auto" w:fill="auto"/>
            <w:noWrap/>
            <w:vAlign w:val="center"/>
          </w:tcPr>
          <w:p w14:paraId="183EF051" w14:textId="77777777" w:rsidR="005D256C" w:rsidRPr="00E4501F" w:rsidRDefault="005D256C" w:rsidP="005A3242">
            <w:pPr>
              <w:spacing w:before="40" w:after="40" w:line="240" w:lineRule="auto"/>
              <w:jc w:val="right"/>
              <w:rPr>
                <w:rFonts w:ascii="Arial" w:eastAsia="Times New Roman" w:hAnsi="Arial" w:cs="Arial"/>
                <w:color w:val="000000"/>
                <w:sz w:val="20"/>
                <w:szCs w:val="20"/>
                <w:lang w:val="en-US"/>
              </w:rPr>
            </w:pPr>
            <w:r w:rsidRPr="00E4501F">
              <w:rPr>
                <w:rFonts w:ascii="Arial" w:eastAsia="Times New Roman" w:hAnsi="Arial" w:cs="Arial"/>
                <w:color w:val="000000"/>
                <w:sz w:val="20"/>
                <w:szCs w:val="20"/>
                <w:lang w:val="en-US"/>
              </w:rPr>
              <w:t>4.230</w:t>
            </w:r>
          </w:p>
        </w:tc>
      </w:tr>
      <w:tr w:rsidR="005D256C" w:rsidRPr="00AB4DA6" w14:paraId="7DE594E9" w14:textId="77777777" w:rsidTr="00E755A8">
        <w:trPr>
          <w:trHeight w:val="370"/>
        </w:trPr>
        <w:tc>
          <w:tcPr>
            <w:tcW w:w="594" w:type="dxa"/>
            <w:tcBorders>
              <w:top w:val="single" w:sz="4" w:space="0" w:color="auto"/>
              <w:left w:val="single" w:sz="4" w:space="0" w:color="auto"/>
              <w:bottom w:val="single" w:sz="4" w:space="0" w:color="000000"/>
              <w:right w:val="single" w:sz="4" w:space="0" w:color="auto"/>
            </w:tcBorders>
            <w:vAlign w:val="center"/>
            <w:hideMark/>
          </w:tcPr>
          <w:p w14:paraId="750F59D1" w14:textId="77777777" w:rsidR="005D256C" w:rsidRPr="00E4501F" w:rsidRDefault="005D256C" w:rsidP="005A3242">
            <w:pPr>
              <w:spacing w:before="40" w:after="40" w:line="240" w:lineRule="auto"/>
              <w:rPr>
                <w:rFonts w:ascii="Arial" w:eastAsia="Times New Roman" w:hAnsi="Arial" w:cs="Arial"/>
                <w:sz w:val="20"/>
                <w:szCs w:val="20"/>
                <w:lang w:val="en-US"/>
              </w:rPr>
            </w:pPr>
            <w:r w:rsidRPr="00E4501F">
              <w:rPr>
                <w:rFonts w:ascii="Arial" w:eastAsia="Times New Roman" w:hAnsi="Arial" w:cs="Arial"/>
                <w:sz w:val="20"/>
                <w:szCs w:val="20"/>
                <w:lang w:val="en-US"/>
              </w:rPr>
              <w:t>1.3</w:t>
            </w:r>
          </w:p>
        </w:tc>
        <w:tc>
          <w:tcPr>
            <w:tcW w:w="3991" w:type="dxa"/>
            <w:tcBorders>
              <w:top w:val="nil"/>
              <w:left w:val="nil"/>
              <w:bottom w:val="single" w:sz="4" w:space="0" w:color="auto"/>
              <w:right w:val="single" w:sz="4" w:space="0" w:color="auto"/>
            </w:tcBorders>
            <w:shd w:val="clear" w:color="auto" w:fill="auto"/>
            <w:vAlign w:val="center"/>
            <w:hideMark/>
          </w:tcPr>
          <w:p w14:paraId="68F5A960" w14:textId="339E726D" w:rsidR="005D256C" w:rsidRPr="00E4501F" w:rsidRDefault="00B5337A" w:rsidP="005A3242">
            <w:pPr>
              <w:spacing w:before="40" w:after="40" w:line="240" w:lineRule="auto"/>
              <w:rPr>
                <w:rFonts w:ascii="Arial" w:eastAsia="Times New Roman" w:hAnsi="Arial" w:cs="Arial"/>
                <w:sz w:val="20"/>
                <w:szCs w:val="20"/>
                <w:lang w:val="en-US"/>
              </w:rPr>
            </w:pPr>
            <w:r w:rsidRPr="00E4501F">
              <w:rPr>
                <w:rFonts w:ascii="Arial" w:eastAsia="Times New Roman" w:hAnsi="Arial" w:cs="Arial"/>
                <w:sz w:val="20"/>
                <w:szCs w:val="20"/>
                <w:lang w:val="en-US"/>
              </w:rPr>
              <w:t>Thoái lãi dự thu</w:t>
            </w:r>
            <w:r w:rsidR="005D256C" w:rsidRPr="00E4501F">
              <w:rPr>
                <w:rFonts w:ascii="Arial" w:eastAsia="Times New Roman" w:hAnsi="Arial" w:cs="Arial"/>
                <w:sz w:val="20"/>
                <w:szCs w:val="20"/>
                <w:lang w:val="en-US"/>
              </w:rPr>
              <w:t xml:space="preserve"> </w:t>
            </w:r>
            <w:r w:rsidR="00233E0F" w:rsidRPr="00E4501F">
              <w:rPr>
                <w:rFonts w:ascii="Arial" w:eastAsia="Times New Roman" w:hAnsi="Arial" w:cs="Arial"/>
                <w:sz w:val="20"/>
                <w:szCs w:val="20"/>
                <w:lang w:val="en-US"/>
              </w:rPr>
              <w:t>khoản nợ</w:t>
            </w:r>
            <w:r w:rsidR="005D256C" w:rsidRPr="00E4501F">
              <w:rPr>
                <w:rFonts w:ascii="Arial" w:eastAsia="Times New Roman" w:hAnsi="Arial" w:cs="Arial"/>
                <w:sz w:val="20"/>
                <w:szCs w:val="20"/>
                <w:lang w:val="en-US"/>
              </w:rPr>
              <w:t xml:space="preserve"> nhóm 2 do CIC</w:t>
            </w:r>
          </w:p>
        </w:tc>
        <w:tc>
          <w:tcPr>
            <w:tcW w:w="1476" w:type="dxa"/>
            <w:tcBorders>
              <w:top w:val="nil"/>
              <w:left w:val="nil"/>
              <w:bottom w:val="single" w:sz="4" w:space="0" w:color="auto"/>
              <w:right w:val="single" w:sz="4" w:space="0" w:color="auto"/>
            </w:tcBorders>
            <w:shd w:val="clear" w:color="auto" w:fill="auto"/>
            <w:noWrap/>
            <w:vAlign w:val="center"/>
          </w:tcPr>
          <w:p w14:paraId="336FAADB" w14:textId="384AB2FB" w:rsidR="005D256C" w:rsidRPr="00E4501F" w:rsidRDefault="00E56378" w:rsidP="005A3242">
            <w:pPr>
              <w:spacing w:before="40" w:after="40" w:line="240" w:lineRule="auto"/>
              <w:jc w:val="right"/>
              <w:rPr>
                <w:rFonts w:ascii="Arial" w:eastAsia="Times New Roman" w:hAnsi="Arial" w:cs="Arial"/>
                <w:sz w:val="20"/>
                <w:szCs w:val="20"/>
                <w:lang w:val="en-US"/>
              </w:rPr>
            </w:pPr>
            <w:r w:rsidRPr="00E56378">
              <w:rPr>
                <w:rFonts w:ascii="Arial" w:eastAsia="Times New Roman" w:hAnsi="Arial" w:cs="Arial"/>
                <w:sz w:val="20"/>
                <w:szCs w:val="20"/>
                <w:lang w:val="en-US"/>
              </w:rPr>
              <w:t>405.096</w:t>
            </w:r>
          </w:p>
        </w:tc>
        <w:tc>
          <w:tcPr>
            <w:tcW w:w="1476" w:type="dxa"/>
            <w:tcBorders>
              <w:top w:val="nil"/>
              <w:left w:val="nil"/>
              <w:bottom w:val="single" w:sz="4" w:space="0" w:color="auto"/>
              <w:right w:val="single" w:sz="4" w:space="0" w:color="auto"/>
            </w:tcBorders>
            <w:shd w:val="clear" w:color="auto" w:fill="auto"/>
            <w:noWrap/>
            <w:vAlign w:val="center"/>
          </w:tcPr>
          <w:p w14:paraId="5DFA6B60" w14:textId="77777777" w:rsidR="005D256C" w:rsidRPr="00E4501F" w:rsidRDefault="005D256C" w:rsidP="005A3242">
            <w:pPr>
              <w:spacing w:before="40" w:after="40" w:line="240" w:lineRule="auto"/>
              <w:jc w:val="right"/>
              <w:rPr>
                <w:rFonts w:ascii="Arial" w:eastAsia="Times New Roman" w:hAnsi="Arial" w:cs="Arial"/>
                <w:sz w:val="20"/>
                <w:szCs w:val="20"/>
                <w:lang w:val="en-US"/>
              </w:rPr>
            </w:pPr>
            <w:r w:rsidRPr="00E4501F">
              <w:rPr>
                <w:rFonts w:ascii="Arial" w:eastAsia="Times New Roman" w:hAnsi="Arial" w:cs="Arial"/>
                <w:sz w:val="20"/>
                <w:szCs w:val="20"/>
                <w:lang w:val="en-US"/>
              </w:rPr>
              <w:t>13.859</w:t>
            </w:r>
          </w:p>
        </w:tc>
        <w:tc>
          <w:tcPr>
            <w:tcW w:w="1476" w:type="dxa"/>
            <w:tcBorders>
              <w:top w:val="nil"/>
              <w:left w:val="nil"/>
              <w:bottom w:val="single" w:sz="4" w:space="0" w:color="auto"/>
              <w:right w:val="single" w:sz="4" w:space="0" w:color="auto"/>
            </w:tcBorders>
            <w:shd w:val="clear" w:color="auto" w:fill="auto"/>
            <w:noWrap/>
            <w:vAlign w:val="center"/>
            <w:hideMark/>
          </w:tcPr>
          <w:p w14:paraId="6AF61737" w14:textId="77777777" w:rsidR="005D256C" w:rsidRPr="00E4501F" w:rsidRDefault="005D256C" w:rsidP="005A3242">
            <w:pPr>
              <w:spacing w:before="40" w:after="40" w:line="240" w:lineRule="auto"/>
              <w:jc w:val="right"/>
              <w:rPr>
                <w:rFonts w:ascii="Arial" w:eastAsia="Times New Roman" w:hAnsi="Arial" w:cs="Arial"/>
                <w:sz w:val="20"/>
                <w:szCs w:val="20"/>
                <w:lang w:val="en-US"/>
              </w:rPr>
            </w:pPr>
            <w:r w:rsidRPr="00E4501F">
              <w:rPr>
                <w:rFonts w:ascii="Arial" w:eastAsia="Times New Roman" w:hAnsi="Arial" w:cs="Arial"/>
                <w:sz w:val="20"/>
                <w:szCs w:val="20"/>
                <w:lang w:val="en-US"/>
              </w:rPr>
              <w:t>-</w:t>
            </w:r>
          </w:p>
        </w:tc>
      </w:tr>
      <w:tr w:rsidR="00854A70" w:rsidRPr="00AB4DA6" w14:paraId="11D44DE6" w14:textId="77777777" w:rsidTr="00113D2D">
        <w:trPr>
          <w:trHeight w:val="243"/>
        </w:trPr>
        <w:tc>
          <w:tcPr>
            <w:tcW w:w="5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53E593B" w14:textId="77777777" w:rsidR="00854A70" w:rsidRPr="00E4501F" w:rsidRDefault="00854A70" w:rsidP="00854A70">
            <w:pPr>
              <w:spacing w:before="40" w:after="40" w:line="240" w:lineRule="auto"/>
              <w:rPr>
                <w:rFonts w:ascii="Arial" w:eastAsia="Times New Roman" w:hAnsi="Arial" w:cs="Arial"/>
                <w:b/>
                <w:color w:val="FF0000"/>
                <w:sz w:val="20"/>
                <w:szCs w:val="20"/>
                <w:lang w:val="en-US"/>
              </w:rPr>
            </w:pPr>
          </w:p>
        </w:tc>
        <w:tc>
          <w:tcPr>
            <w:tcW w:w="3991"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33F1F56A" w14:textId="77777777" w:rsidR="00854A70" w:rsidRPr="00E4501F" w:rsidRDefault="00854A70" w:rsidP="00854A70">
            <w:pPr>
              <w:spacing w:before="40" w:after="40" w:line="240" w:lineRule="auto"/>
              <w:rPr>
                <w:rFonts w:ascii="Arial" w:eastAsia="Times New Roman" w:hAnsi="Arial" w:cs="Arial"/>
                <w:b/>
                <w:sz w:val="20"/>
                <w:szCs w:val="20"/>
                <w:lang w:val="en-US"/>
              </w:rPr>
            </w:pPr>
            <w:r w:rsidRPr="00E4501F">
              <w:rPr>
                <w:rFonts w:ascii="Arial" w:eastAsia="Times New Roman" w:hAnsi="Arial" w:cs="Arial"/>
                <w:b/>
                <w:sz w:val="20"/>
                <w:szCs w:val="20"/>
                <w:lang w:val="en-US"/>
              </w:rPr>
              <w:t>Tổng cộng</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460BA33" w14:textId="2604A9DA" w:rsidR="00854A70" w:rsidRPr="00854A70" w:rsidRDefault="00854A70" w:rsidP="00854A70">
            <w:pPr>
              <w:spacing w:before="40" w:after="40" w:line="240" w:lineRule="auto"/>
              <w:jc w:val="right"/>
              <w:rPr>
                <w:rFonts w:ascii="Arial" w:eastAsia="Times New Roman" w:hAnsi="Arial" w:cs="Arial"/>
                <w:b/>
                <w:bCs/>
                <w:sz w:val="20"/>
                <w:szCs w:val="20"/>
                <w:lang w:val="en-US"/>
              </w:rPr>
            </w:pPr>
            <w:r w:rsidRPr="00854A70">
              <w:rPr>
                <w:rFonts w:ascii="Calibri" w:hAnsi="Calibri" w:cs="Calibri"/>
                <w:b/>
                <w:bCs/>
                <w:color w:val="000000"/>
                <w:sz w:val="22"/>
              </w:rPr>
              <w:t>763.208</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DD4166F" w14:textId="18738A1E" w:rsidR="00854A70" w:rsidRPr="00854A70" w:rsidRDefault="00854A70" w:rsidP="00854A70">
            <w:pPr>
              <w:spacing w:before="40" w:after="40" w:line="240" w:lineRule="auto"/>
              <w:jc w:val="right"/>
              <w:rPr>
                <w:rFonts w:ascii="Arial" w:eastAsia="Times New Roman" w:hAnsi="Arial" w:cs="Arial"/>
                <w:b/>
                <w:bCs/>
                <w:sz w:val="20"/>
                <w:szCs w:val="20"/>
                <w:lang w:val="en-US"/>
              </w:rPr>
            </w:pPr>
            <w:r w:rsidRPr="00854A70">
              <w:rPr>
                <w:rFonts w:ascii="Calibri" w:hAnsi="Calibri" w:cs="Calibri"/>
                <w:b/>
                <w:bCs/>
                <w:color w:val="000000"/>
                <w:sz w:val="22"/>
              </w:rPr>
              <w:t>25.137</w:t>
            </w:r>
          </w:p>
        </w:tc>
        <w:tc>
          <w:tcPr>
            <w:tcW w:w="1476"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C6D8D57" w14:textId="7237A5DD" w:rsidR="00854A70" w:rsidRPr="00854A70" w:rsidRDefault="00854A70" w:rsidP="00854A70">
            <w:pPr>
              <w:spacing w:before="40" w:after="40" w:line="240" w:lineRule="auto"/>
              <w:jc w:val="right"/>
              <w:rPr>
                <w:rFonts w:ascii="Arial" w:eastAsia="Times New Roman" w:hAnsi="Arial" w:cs="Arial"/>
                <w:b/>
                <w:bCs/>
                <w:sz w:val="20"/>
                <w:szCs w:val="20"/>
                <w:lang w:val="en-US"/>
              </w:rPr>
            </w:pPr>
            <w:r w:rsidRPr="00854A70">
              <w:rPr>
                <w:rFonts w:ascii="Calibri" w:hAnsi="Calibri" w:cs="Calibri"/>
                <w:b/>
                <w:bCs/>
                <w:color w:val="000000"/>
                <w:sz w:val="22"/>
              </w:rPr>
              <w:t>4.230</w:t>
            </w:r>
          </w:p>
        </w:tc>
      </w:tr>
    </w:tbl>
    <w:p w14:paraId="18BD3DCF" w14:textId="77777777" w:rsidR="005D256C" w:rsidRDefault="005D256C" w:rsidP="005D256C">
      <w:pPr>
        <w:spacing w:line="240" w:lineRule="auto"/>
        <w:ind w:firstLine="720"/>
        <w:rPr>
          <w:rFonts w:ascii="Arial" w:hAnsi="Arial" w:cs="Arial"/>
          <w:sz w:val="20"/>
          <w:szCs w:val="20"/>
        </w:rPr>
      </w:pPr>
    </w:p>
    <w:p w14:paraId="2EF8EC17" w14:textId="2B50F9E4" w:rsidR="005D256C" w:rsidRPr="00A55A44" w:rsidRDefault="005575D4" w:rsidP="00CC252E">
      <w:pPr>
        <w:pStyle w:val="ListParagraph"/>
        <w:numPr>
          <w:ilvl w:val="1"/>
          <w:numId w:val="14"/>
        </w:numPr>
        <w:spacing w:line="240" w:lineRule="auto"/>
        <w:ind w:left="540" w:hanging="540"/>
        <w:rPr>
          <w:rFonts w:ascii="Arial" w:hAnsi="Arial" w:cs="Arial"/>
          <w:i/>
          <w:sz w:val="20"/>
          <w:szCs w:val="20"/>
        </w:rPr>
      </w:pPr>
      <w:r>
        <w:rPr>
          <w:rFonts w:ascii="Arial" w:hAnsi="Arial" w:cs="Arial"/>
          <w:i/>
          <w:sz w:val="20"/>
          <w:szCs w:val="20"/>
          <w:lang w:val="en-US"/>
        </w:rPr>
        <w:t>Phân loại nợ của khoản nợ</w:t>
      </w:r>
      <w:r w:rsidR="005D256C" w:rsidRPr="00A55A44">
        <w:rPr>
          <w:rFonts w:ascii="Arial" w:hAnsi="Arial" w:cs="Arial"/>
          <w:i/>
          <w:sz w:val="20"/>
          <w:szCs w:val="20"/>
        </w:rPr>
        <w:t xml:space="preserve"> chưa vượt qua thử thách sau khi trả đủ nợ quá hạn</w:t>
      </w:r>
    </w:p>
    <w:p w14:paraId="1DB5FD5E" w14:textId="77777777" w:rsidR="004F5B00" w:rsidRDefault="00A52CF9" w:rsidP="00CC252E">
      <w:pPr>
        <w:spacing w:before="120" w:line="240" w:lineRule="auto"/>
        <w:ind w:left="900" w:hanging="360"/>
        <w:jc w:val="both"/>
        <w:rPr>
          <w:rFonts w:ascii="Arial" w:hAnsi="Arial" w:cs="Arial"/>
          <w:sz w:val="20"/>
          <w:szCs w:val="20"/>
        </w:rPr>
      </w:pPr>
      <w:r w:rsidRPr="004B43D9">
        <w:rPr>
          <w:rFonts w:ascii="Arial" w:hAnsi="Arial" w:cs="Arial"/>
          <w:sz w:val="20"/>
          <w:szCs w:val="20"/>
        </w:rPr>
        <w:t>Theo khoản 2, Điều 10</w:t>
      </w:r>
      <w:r w:rsidR="00AC4B55" w:rsidRPr="004B43D9">
        <w:rPr>
          <w:rFonts w:ascii="Arial" w:hAnsi="Arial" w:cs="Arial"/>
          <w:sz w:val="20"/>
          <w:szCs w:val="20"/>
        </w:rPr>
        <w:t xml:space="preserve"> Thông tư số 11/2021/TT-NHNN quy định:</w:t>
      </w:r>
      <w:r w:rsidR="00C40153" w:rsidRPr="004B43D9">
        <w:rPr>
          <w:rFonts w:ascii="Arial" w:hAnsi="Arial" w:cs="Arial"/>
          <w:sz w:val="20"/>
          <w:szCs w:val="20"/>
        </w:rPr>
        <w:t xml:space="preserve"> </w:t>
      </w:r>
    </w:p>
    <w:p w14:paraId="73E779CC" w14:textId="0A10CCB7" w:rsidR="00DE0610" w:rsidRPr="008B359A" w:rsidRDefault="008B359A" w:rsidP="00CC252E">
      <w:pPr>
        <w:pStyle w:val="ListParagraph"/>
        <w:spacing w:before="120" w:line="240" w:lineRule="auto"/>
        <w:ind w:left="900" w:hanging="360"/>
        <w:contextualSpacing w:val="0"/>
        <w:jc w:val="both"/>
        <w:rPr>
          <w:rFonts w:ascii="Arial" w:hAnsi="Arial" w:cs="Arial"/>
          <w:i/>
          <w:color w:val="000000"/>
          <w:sz w:val="20"/>
          <w:szCs w:val="20"/>
          <w:shd w:val="clear" w:color="auto" w:fill="FFFFFF"/>
        </w:rPr>
      </w:pPr>
      <w:r>
        <w:rPr>
          <w:rFonts w:ascii="Arial" w:hAnsi="Arial" w:cs="Arial"/>
          <w:i/>
          <w:color w:val="000000"/>
          <w:sz w:val="20"/>
          <w:szCs w:val="20"/>
          <w:shd w:val="clear" w:color="auto" w:fill="FFFFFF"/>
          <w:lang w:val="en-US"/>
        </w:rPr>
        <w:t>“2.</w:t>
      </w:r>
      <w:r>
        <w:rPr>
          <w:rFonts w:ascii="Arial" w:hAnsi="Arial" w:cs="Arial"/>
          <w:i/>
          <w:color w:val="000000"/>
          <w:sz w:val="20"/>
          <w:szCs w:val="20"/>
          <w:shd w:val="clear" w:color="auto" w:fill="FFFFFF"/>
          <w:lang w:val="en-US"/>
        </w:rPr>
        <w:tab/>
      </w:r>
      <w:r w:rsidR="004F5B00" w:rsidRPr="008B359A">
        <w:rPr>
          <w:rFonts w:ascii="Arial" w:hAnsi="Arial" w:cs="Arial"/>
          <w:i/>
          <w:color w:val="000000"/>
          <w:sz w:val="20"/>
          <w:szCs w:val="20"/>
          <w:shd w:val="clear" w:color="auto" w:fill="FFFFFF"/>
        </w:rPr>
        <w:t>K</w:t>
      </w:r>
      <w:r w:rsidR="00DE0610" w:rsidRPr="008B359A">
        <w:rPr>
          <w:rFonts w:ascii="Arial" w:hAnsi="Arial" w:cs="Arial"/>
          <w:i/>
          <w:color w:val="000000"/>
          <w:sz w:val="20"/>
          <w:szCs w:val="20"/>
          <w:shd w:val="clear" w:color="auto" w:fill="FFFFFF"/>
        </w:rPr>
        <w:t>hoản nợ được phân loại vào nhóm nợ có rủi ro thấp hơn trong các trường hợp sau đây:</w:t>
      </w:r>
    </w:p>
    <w:p w14:paraId="470DD17B" w14:textId="7C26E703" w:rsidR="00C72D30" w:rsidRPr="00096877" w:rsidRDefault="00DE0610" w:rsidP="00CC252E">
      <w:pPr>
        <w:pStyle w:val="ListParagraph"/>
        <w:numPr>
          <w:ilvl w:val="0"/>
          <w:numId w:val="18"/>
        </w:numPr>
        <w:spacing w:before="120" w:line="240" w:lineRule="auto"/>
        <w:ind w:left="900" w:hanging="360"/>
        <w:contextualSpacing w:val="0"/>
        <w:jc w:val="both"/>
        <w:rPr>
          <w:rFonts w:ascii="Arial" w:hAnsi="Arial" w:cs="Arial"/>
          <w:i/>
          <w:sz w:val="20"/>
          <w:szCs w:val="20"/>
          <w:lang w:val="en-US"/>
        </w:rPr>
      </w:pPr>
      <w:r w:rsidRPr="008B359A">
        <w:rPr>
          <w:rFonts w:ascii="Arial" w:hAnsi="Arial" w:cs="Arial"/>
          <w:i/>
          <w:sz w:val="20"/>
          <w:szCs w:val="20"/>
          <w:lang w:val="en-US"/>
        </w:rPr>
        <w:t xml:space="preserve">Khách hàng đã trả đầy đủ phần nợ gốc và lãi bị quá hạn (kể cả lãi áp dụng đối với nợ gốc quá hạn) và nợ gốc và lãi của các kỳ hạn trả nợ tiếp theo trong thời gian tối thiểu 03 (ba) tháng đối với nợ trung hạn, dài hạn, 01 (một) tháng đối với nợ ngắn hạn, </w:t>
      </w:r>
      <w:r w:rsidRPr="00BE560C">
        <w:rPr>
          <w:rFonts w:ascii="Arial" w:hAnsi="Arial" w:cs="Arial"/>
          <w:b/>
          <w:i/>
          <w:sz w:val="20"/>
          <w:szCs w:val="20"/>
          <w:u w:val="single"/>
          <w:lang w:val="en-US"/>
        </w:rPr>
        <w:t>kể từ ngày bắt đầu trả đầy đủ nợ gốc và lãi bị quá hạn</w:t>
      </w:r>
      <w:r w:rsidRPr="008B359A">
        <w:rPr>
          <w:rFonts w:ascii="Arial" w:hAnsi="Arial" w:cs="Arial"/>
          <w:i/>
          <w:sz w:val="20"/>
          <w:szCs w:val="20"/>
          <w:lang w:val="en-US"/>
        </w:rPr>
        <w:t>;</w:t>
      </w:r>
      <w:r w:rsidR="008B359A">
        <w:rPr>
          <w:rFonts w:ascii="Arial" w:hAnsi="Arial" w:cs="Arial"/>
          <w:i/>
          <w:sz w:val="20"/>
          <w:szCs w:val="20"/>
          <w:lang w:val="en-US"/>
        </w:rPr>
        <w:t>”</w:t>
      </w:r>
    </w:p>
    <w:p w14:paraId="195F582B" w14:textId="20CB20F9" w:rsidR="005D256C" w:rsidRPr="00AB4DA6" w:rsidRDefault="00C7018D">
      <w:pPr>
        <w:spacing w:after="160" w:line="259" w:lineRule="auto"/>
        <w:rPr>
          <w:rFonts w:ascii="Arial" w:hAnsi="Arial" w:cs="Arial"/>
          <w:b/>
          <w:sz w:val="20"/>
          <w:szCs w:val="20"/>
        </w:rPr>
      </w:pPr>
      <w:r>
        <w:rPr>
          <w:rFonts w:ascii="Arial" w:hAnsi="Arial" w:cs="Arial"/>
          <w:b/>
          <w:sz w:val="20"/>
          <w:szCs w:val="20"/>
        </w:rPr>
        <w:br w:type="page"/>
      </w:r>
    </w:p>
    <w:tbl>
      <w:tblPr>
        <w:tblW w:w="89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9"/>
        <w:gridCol w:w="872"/>
        <w:gridCol w:w="872"/>
        <w:gridCol w:w="873"/>
        <w:gridCol w:w="872"/>
        <w:gridCol w:w="873"/>
        <w:gridCol w:w="3455"/>
      </w:tblGrid>
      <w:tr w:rsidR="007465EE" w:rsidRPr="00AB4DA6" w14:paraId="4116A25D" w14:textId="77777777" w:rsidTr="007465EE">
        <w:trPr>
          <w:trHeight w:val="394"/>
          <w:tblHeader/>
        </w:trPr>
        <w:tc>
          <w:tcPr>
            <w:tcW w:w="1179" w:type="dxa"/>
            <w:shd w:val="clear" w:color="000000" w:fill="F2F2F2"/>
            <w:vAlign w:val="center"/>
            <w:hideMark/>
          </w:tcPr>
          <w:p w14:paraId="79C61839" w14:textId="77777777" w:rsidR="005D256C" w:rsidRPr="00AB4DA6" w:rsidRDefault="005D256C" w:rsidP="00D712B5">
            <w:pPr>
              <w:spacing w:before="40" w:after="40" w:line="240" w:lineRule="auto"/>
              <w:ind w:left="-41" w:right="-102"/>
              <w:jc w:val="center"/>
              <w:rPr>
                <w:rFonts w:ascii="Arial" w:hAnsi="Arial" w:cs="Arial"/>
                <w:b/>
                <w:bCs/>
                <w:color w:val="000000"/>
                <w:sz w:val="18"/>
                <w:szCs w:val="18"/>
              </w:rPr>
            </w:pPr>
            <w:r w:rsidRPr="00AB4DA6">
              <w:rPr>
                <w:rFonts w:ascii="Arial" w:hAnsi="Arial" w:cs="Arial"/>
                <w:b/>
                <w:bCs/>
                <w:color w:val="000000"/>
                <w:sz w:val="18"/>
                <w:szCs w:val="18"/>
              </w:rPr>
              <w:lastRenderedPageBreak/>
              <w:t>Tên khách hàng</w:t>
            </w:r>
          </w:p>
        </w:tc>
        <w:tc>
          <w:tcPr>
            <w:tcW w:w="872" w:type="dxa"/>
            <w:shd w:val="clear" w:color="000000" w:fill="F2F2F2"/>
            <w:vAlign w:val="center"/>
          </w:tcPr>
          <w:p w14:paraId="3F9C4229" w14:textId="77777777" w:rsidR="005D256C" w:rsidRPr="00225BCB" w:rsidRDefault="005D256C" w:rsidP="00ED721B">
            <w:pPr>
              <w:spacing w:before="40" w:after="40" w:line="240" w:lineRule="auto"/>
              <w:ind w:left="-133" w:right="-118"/>
              <w:jc w:val="center"/>
              <w:rPr>
                <w:rFonts w:ascii="Arial" w:hAnsi="Arial" w:cs="Arial"/>
                <w:b/>
                <w:bCs/>
                <w:color w:val="000000"/>
                <w:sz w:val="18"/>
                <w:szCs w:val="18"/>
                <w:lang w:val="en-US"/>
              </w:rPr>
            </w:pPr>
            <w:r w:rsidRPr="00AB4DA6">
              <w:rPr>
                <w:rFonts w:ascii="Arial" w:hAnsi="Arial" w:cs="Arial"/>
                <w:b/>
                <w:bCs/>
                <w:color w:val="000000"/>
                <w:sz w:val="18"/>
                <w:szCs w:val="18"/>
              </w:rPr>
              <w:t xml:space="preserve">Nhóm nợ </w:t>
            </w:r>
            <w:r>
              <w:rPr>
                <w:rFonts w:ascii="Arial" w:hAnsi="Arial" w:cs="Arial"/>
                <w:b/>
                <w:bCs/>
                <w:color w:val="000000"/>
                <w:sz w:val="18"/>
                <w:szCs w:val="18"/>
                <w:lang w:val="en-US"/>
              </w:rPr>
              <w:t>BVB</w:t>
            </w:r>
          </w:p>
        </w:tc>
        <w:tc>
          <w:tcPr>
            <w:tcW w:w="872" w:type="dxa"/>
            <w:shd w:val="clear" w:color="000000" w:fill="F2F2F2"/>
            <w:vAlign w:val="center"/>
          </w:tcPr>
          <w:p w14:paraId="68A2F7AF" w14:textId="54E7B271" w:rsidR="005D256C" w:rsidRPr="00AB4DA6" w:rsidRDefault="005D256C" w:rsidP="00ED721B">
            <w:pPr>
              <w:spacing w:before="40" w:after="40" w:line="240" w:lineRule="auto"/>
              <w:ind w:left="-105" w:right="-113"/>
              <w:jc w:val="center"/>
              <w:rPr>
                <w:rFonts w:ascii="Arial" w:hAnsi="Arial" w:cs="Arial"/>
                <w:b/>
                <w:bCs/>
                <w:color w:val="000000"/>
                <w:sz w:val="18"/>
                <w:szCs w:val="18"/>
              </w:rPr>
            </w:pPr>
            <w:r w:rsidRPr="00AB4DA6">
              <w:rPr>
                <w:rFonts w:ascii="Arial" w:hAnsi="Arial" w:cs="Arial"/>
                <w:b/>
                <w:bCs/>
                <w:color w:val="000000"/>
                <w:sz w:val="18"/>
                <w:szCs w:val="18"/>
              </w:rPr>
              <w:t xml:space="preserve">Nhóm nợ </w:t>
            </w:r>
            <w:r w:rsidR="00ED721B">
              <w:rPr>
                <w:rFonts w:ascii="Arial" w:hAnsi="Arial" w:cs="Arial"/>
                <w:b/>
                <w:bCs/>
                <w:color w:val="000000"/>
                <w:sz w:val="18"/>
                <w:szCs w:val="18"/>
              </w:rPr>
              <w:br/>
            </w:r>
            <w:r w:rsidRPr="00AB4DA6">
              <w:rPr>
                <w:rFonts w:ascii="Arial" w:hAnsi="Arial" w:cs="Arial"/>
                <w:b/>
                <w:bCs/>
                <w:color w:val="000000"/>
                <w:sz w:val="18"/>
                <w:szCs w:val="18"/>
              </w:rPr>
              <w:t>EY</w:t>
            </w:r>
          </w:p>
        </w:tc>
        <w:tc>
          <w:tcPr>
            <w:tcW w:w="873" w:type="dxa"/>
            <w:shd w:val="clear" w:color="000000" w:fill="F2F2F2"/>
            <w:vAlign w:val="center"/>
            <w:hideMark/>
          </w:tcPr>
          <w:p w14:paraId="4F04D7C7" w14:textId="77777777" w:rsidR="005D256C" w:rsidRPr="00AB4DA6" w:rsidRDefault="005D256C" w:rsidP="005B1F44">
            <w:pPr>
              <w:spacing w:before="40" w:after="40" w:line="240" w:lineRule="auto"/>
              <w:ind w:left="-43" w:right="-33"/>
              <w:jc w:val="center"/>
              <w:rPr>
                <w:rFonts w:ascii="Arial" w:hAnsi="Arial" w:cs="Arial"/>
                <w:b/>
                <w:bCs/>
                <w:color w:val="000000"/>
                <w:sz w:val="18"/>
                <w:szCs w:val="18"/>
                <w:lang w:val="en-US"/>
              </w:rPr>
            </w:pPr>
            <w:r w:rsidRPr="00AB4DA6">
              <w:rPr>
                <w:rFonts w:ascii="Arial" w:hAnsi="Arial" w:cs="Arial"/>
                <w:b/>
                <w:bCs/>
                <w:color w:val="000000"/>
                <w:sz w:val="18"/>
                <w:szCs w:val="18"/>
              </w:rPr>
              <w:t xml:space="preserve">Dư nợ </w:t>
            </w:r>
          </w:p>
        </w:tc>
        <w:tc>
          <w:tcPr>
            <w:tcW w:w="872" w:type="dxa"/>
            <w:shd w:val="clear" w:color="000000" w:fill="F2F2F2"/>
            <w:vAlign w:val="center"/>
            <w:hideMark/>
          </w:tcPr>
          <w:p w14:paraId="07D6DA05" w14:textId="77777777" w:rsidR="005D256C" w:rsidRPr="00AB4DA6" w:rsidRDefault="005D256C" w:rsidP="005B1F44">
            <w:pPr>
              <w:spacing w:before="40" w:after="40" w:line="240" w:lineRule="auto"/>
              <w:ind w:left="-43" w:right="-33"/>
              <w:jc w:val="center"/>
              <w:rPr>
                <w:rFonts w:ascii="Arial" w:hAnsi="Arial" w:cs="Arial"/>
                <w:b/>
                <w:bCs/>
                <w:color w:val="000000"/>
                <w:sz w:val="18"/>
                <w:szCs w:val="18"/>
                <w:lang w:val="en-US"/>
              </w:rPr>
            </w:pPr>
            <w:r w:rsidRPr="00AB4DA6">
              <w:rPr>
                <w:rFonts w:ascii="Arial" w:hAnsi="Arial" w:cs="Arial"/>
                <w:b/>
                <w:bCs/>
                <w:color w:val="000000"/>
                <w:sz w:val="18"/>
                <w:szCs w:val="18"/>
              </w:rPr>
              <w:t>Dự thu</w:t>
            </w:r>
          </w:p>
        </w:tc>
        <w:tc>
          <w:tcPr>
            <w:tcW w:w="873" w:type="dxa"/>
            <w:shd w:val="clear" w:color="000000" w:fill="F2F2F2"/>
            <w:vAlign w:val="center"/>
            <w:hideMark/>
          </w:tcPr>
          <w:p w14:paraId="5876946F" w14:textId="77777777" w:rsidR="005D256C" w:rsidRPr="00225BCB" w:rsidRDefault="005D256C" w:rsidP="004829CB">
            <w:pPr>
              <w:spacing w:before="40" w:after="40" w:line="240" w:lineRule="auto"/>
              <w:ind w:left="-126" w:right="-97"/>
              <w:jc w:val="center"/>
              <w:rPr>
                <w:rFonts w:ascii="Arial" w:hAnsi="Arial" w:cs="Arial"/>
                <w:b/>
                <w:bCs/>
                <w:color w:val="000000"/>
                <w:sz w:val="18"/>
                <w:szCs w:val="18"/>
                <w:lang w:val="en-US"/>
              </w:rPr>
            </w:pPr>
            <w:r>
              <w:rPr>
                <w:rFonts w:ascii="Arial" w:hAnsi="Arial" w:cs="Arial"/>
                <w:b/>
                <w:bCs/>
                <w:color w:val="000000"/>
                <w:sz w:val="18"/>
                <w:szCs w:val="18"/>
                <w:lang w:val="en-US"/>
              </w:rPr>
              <w:t xml:space="preserve">Dự phòng </w:t>
            </w:r>
            <w:r>
              <w:rPr>
                <w:rFonts w:ascii="Arial" w:hAnsi="Arial" w:cs="Arial"/>
                <w:b/>
                <w:bCs/>
                <w:color w:val="000000"/>
                <w:sz w:val="18"/>
                <w:szCs w:val="18"/>
                <w:lang w:val="en-US"/>
              </w:rPr>
              <w:br/>
              <w:t>bổ sung</w:t>
            </w:r>
          </w:p>
        </w:tc>
        <w:tc>
          <w:tcPr>
            <w:tcW w:w="3455" w:type="dxa"/>
            <w:shd w:val="clear" w:color="000000" w:fill="F2F2F2"/>
            <w:vAlign w:val="center"/>
            <w:hideMark/>
          </w:tcPr>
          <w:p w14:paraId="58293D04" w14:textId="77777777" w:rsidR="005D256C" w:rsidRPr="00AB4DA6" w:rsidRDefault="005D256C" w:rsidP="005A3242">
            <w:pPr>
              <w:spacing w:before="40" w:after="40" w:line="240" w:lineRule="auto"/>
              <w:jc w:val="center"/>
              <w:rPr>
                <w:rFonts w:ascii="Arial" w:hAnsi="Arial" w:cs="Arial"/>
                <w:b/>
                <w:bCs/>
                <w:color w:val="000000"/>
                <w:sz w:val="18"/>
                <w:szCs w:val="18"/>
              </w:rPr>
            </w:pPr>
            <w:r w:rsidRPr="00AB4DA6">
              <w:rPr>
                <w:rFonts w:ascii="Arial" w:hAnsi="Arial" w:cs="Arial"/>
                <w:b/>
                <w:bCs/>
                <w:color w:val="000000"/>
                <w:sz w:val="18"/>
                <w:szCs w:val="18"/>
              </w:rPr>
              <w:t>Ghi chú</w:t>
            </w:r>
          </w:p>
        </w:tc>
      </w:tr>
      <w:tr w:rsidR="00800937" w:rsidRPr="00AB4DA6" w14:paraId="119A0D38" w14:textId="77777777" w:rsidTr="007465EE">
        <w:trPr>
          <w:trHeight w:val="653"/>
        </w:trPr>
        <w:tc>
          <w:tcPr>
            <w:tcW w:w="1179" w:type="dxa"/>
            <w:shd w:val="clear" w:color="auto" w:fill="auto"/>
            <w:vAlign w:val="center"/>
          </w:tcPr>
          <w:p w14:paraId="1C5F9072" w14:textId="178811E7" w:rsidR="005D256C" w:rsidRPr="00AB4DA6" w:rsidRDefault="005D256C" w:rsidP="00D712B5">
            <w:pPr>
              <w:spacing w:before="40" w:after="40" w:line="240" w:lineRule="auto"/>
              <w:ind w:left="-41" w:right="-93"/>
              <w:rPr>
                <w:rFonts w:ascii="Arial" w:hAnsi="Arial" w:cs="Arial"/>
                <w:sz w:val="18"/>
                <w:szCs w:val="18"/>
                <w:lang w:val="en-US"/>
              </w:rPr>
            </w:pPr>
            <w:r w:rsidRPr="00AB4DA6">
              <w:rPr>
                <w:rFonts w:ascii="Arial" w:hAnsi="Arial" w:cs="Arial"/>
                <w:sz w:val="18"/>
                <w:szCs w:val="18"/>
                <w:lang w:val="en-US"/>
              </w:rPr>
              <w:t>CTY BDS QUANG TRUONG HM</w:t>
            </w:r>
          </w:p>
        </w:tc>
        <w:tc>
          <w:tcPr>
            <w:tcW w:w="872" w:type="dxa"/>
            <w:vAlign w:val="center"/>
          </w:tcPr>
          <w:p w14:paraId="193523E8"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lang w:val="en-US"/>
              </w:rPr>
              <w:t>1</w:t>
            </w:r>
          </w:p>
        </w:tc>
        <w:tc>
          <w:tcPr>
            <w:tcW w:w="872" w:type="dxa"/>
            <w:vAlign w:val="center"/>
          </w:tcPr>
          <w:p w14:paraId="26AF417E"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lang w:val="en-US"/>
              </w:rPr>
              <w:t>2</w:t>
            </w:r>
          </w:p>
        </w:tc>
        <w:tc>
          <w:tcPr>
            <w:tcW w:w="873" w:type="dxa"/>
            <w:shd w:val="clear" w:color="auto" w:fill="auto"/>
            <w:vAlign w:val="center"/>
          </w:tcPr>
          <w:p w14:paraId="2C7039D2"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rPr>
              <w:t>90.800</w:t>
            </w:r>
          </w:p>
        </w:tc>
        <w:tc>
          <w:tcPr>
            <w:tcW w:w="872" w:type="dxa"/>
            <w:shd w:val="clear" w:color="auto" w:fill="auto"/>
            <w:vAlign w:val="center"/>
          </w:tcPr>
          <w:p w14:paraId="6866E5DC"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rPr>
              <w:t>2.446</w:t>
            </w:r>
          </w:p>
        </w:tc>
        <w:tc>
          <w:tcPr>
            <w:tcW w:w="873" w:type="dxa"/>
            <w:shd w:val="clear" w:color="auto" w:fill="auto"/>
            <w:vAlign w:val="center"/>
          </w:tcPr>
          <w:p w14:paraId="4E8D0815" w14:textId="77777777" w:rsidR="005D256C" w:rsidRPr="00AB4DA6" w:rsidRDefault="005D256C" w:rsidP="005A3242">
            <w:pPr>
              <w:spacing w:before="40" w:after="40" w:line="240" w:lineRule="auto"/>
              <w:jc w:val="right"/>
              <w:rPr>
                <w:rFonts w:ascii="Arial" w:hAnsi="Arial" w:cs="Arial"/>
                <w:color w:val="000000"/>
                <w:sz w:val="18"/>
                <w:szCs w:val="18"/>
                <w:highlight w:val="yellow"/>
              </w:rPr>
            </w:pPr>
            <w:r w:rsidRPr="00AB4DA6">
              <w:rPr>
                <w:rFonts w:ascii="Arial" w:hAnsi="Arial" w:cs="Arial"/>
                <w:color w:val="000000"/>
                <w:sz w:val="18"/>
                <w:szCs w:val="18"/>
              </w:rPr>
              <w:t>1.690</w:t>
            </w:r>
          </w:p>
        </w:tc>
        <w:tc>
          <w:tcPr>
            <w:tcW w:w="3455" w:type="dxa"/>
            <w:shd w:val="clear" w:color="auto" w:fill="auto"/>
            <w:vAlign w:val="center"/>
          </w:tcPr>
          <w:p w14:paraId="137BDB55" w14:textId="77777777" w:rsidR="005D256C" w:rsidRPr="00225BCB" w:rsidRDefault="005D256C" w:rsidP="005A3242">
            <w:pPr>
              <w:spacing w:before="40" w:after="40" w:line="240" w:lineRule="auto"/>
              <w:jc w:val="both"/>
              <w:rPr>
                <w:rFonts w:ascii="Arial" w:hAnsi="Arial" w:cs="Arial"/>
                <w:sz w:val="18"/>
                <w:szCs w:val="18"/>
              </w:rPr>
            </w:pPr>
            <w:r w:rsidRPr="0033024D">
              <w:rPr>
                <w:rFonts w:ascii="Arial" w:hAnsi="Arial" w:cs="Arial"/>
                <w:sz w:val="18"/>
                <w:szCs w:val="18"/>
              </w:rPr>
              <w:t>K</w:t>
            </w:r>
            <w:r w:rsidRPr="00AB4DA6">
              <w:rPr>
                <w:rFonts w:ascii="Arial" w:hAnsi="Arial" w:cs="Arial"/>
                <w:sz w:val="18"/>
                <w:szCs w:val="18"/>
              </w:rPr>
              <w:t xml:space="preserve">hách hàng trả trễ 23 ngày </w:t>
            </w:r>
            <w:r w:rsidRPr="0033024D">
              <w:rPr>
                <w:rFonts w:ascii="Arial" w:hAnsi="Arial" w:cs="Arial"/>
                <w:sz w:val="18"/>
                <w:szCs w:val="18"/>
              </w:rPr>
              <w:t xml:space="preserve">tại kỳ trả </w:t>
            </w:r>
            <w:r w:rsidRPr="00AB4DA6">
              <w:rPr>
                <w:rFonts w:ascii="Arial" w:hAnsi="Arial" w:cs="Arial"/>
                <w:sz w:val="18"/>
                <w:szCs w:val="18"/>
              </w:rPr>
              <w:t>26/09</w:t>
            </w:r>
            <w:r w:rsidRPr="0033024D">
              <w:rPr>
                <w:rFonts w:ascii="Arial" w:hAnsi="Arial" w:cs="Arial"/>
                <w:sz w:val="18"/>
                <w:szCs w:val="18"/>
              </w:rPr>
              <w:t xml:space="preserve">, thanh toán vào </w:t>
            </w:r>
            <w:r w:rsidRPr="00AB4DA6">
              <w:rPr>
                <w:rFonts w:ascii="Arial" w:hAnsi="Arial" w:cs="Arial"/>
                <w:sz w:val="18"/>
                <w:szCs w:val="18"/>
              </w:rPr>
              <w:t>19/10</w:t>
            </w:r>
            <w:r w:rsidRPr="0033024D">
              <w:rPr>
                <w:rFonts w:ascii="Arial" w:hAnsi="Arial" w:cs="Arial"/>
                <w:sz w:val="18"/>
                <w:szCs w:val="18"/>
              </w:rPr>
              <w:t>. Tại</w:t>
            </w:r>
            <w:r w:rsidRPr="00AB4DA6">
              <w:rPr>
                <w:rFonts w:ascii="Arial" w:hAnsi="Arial" w:cs="Arial"/>
                <w:sz w:val="18"/>
                <w:szCs w:val="18"/>
              </w:rPr>
              <w:t xml:space="preserve"> 31/12</w:t>
            </w:r>
            <w:r w:rsidRPr="0033024D">
              <w:rPr>
                <w:rFonts w:ascii="Arial" w:hAnsi="Arial" w:cs="Arial"/>
                <w:sz w:val="18"/>
                <w:szCs w:val="18"/>
              </w:rPr>
              <w:t xml:space="preserve">/2023, khách hàng </w:t>
            </w:r>
            <w:r w:rsidRPr="00AB4DA6">
              <w:rPr>
                <w:rFonts w:ascii="Arial" w:hAnsi="Arial" w:cs="Arial"/>
                <w:sz w:val="18"/>
                <w:szCs w:val="18"/>
              </w:rPr>
              <w:t>chưa vượt qua thời gian thử thách là 3 tháng đối với nợ trung dài hạn.</w:t>
            </w:r>
          </w:p>
        </w:tc>
      </w:tr>
      <w:tr w:rsidR="00800937" w:rsidRPr="00AB4DA6" w14:paraId="561E3541" w14:textId="77777777" w:rsidTr="007465EE">
        <w:trPr>
          <w:trHeight w:val="999"/>
        </w:trPr>
        <w:tc>
          <w:tcPr>
            <w:tcW w:w="1179" w:type="dxa"/>
            <w:shd w:val="clear" w:color="auto" w:fill="auto"/>
            <w:vAlign w:val="center"/>
          </w:tcPr>
          <w:p w14:paraId="5DF9DFCE" w14:textId="6C49B1C2" w:rsidR="005D256C" w:rsidRPr="00AB4DA6" w:rsidRDefault="005D256C" w:rsidP="00D712B5">
            <w:pPr>
              <w:spacing w:before="40" w:after="40" w:line="240" w:lineRule="auto"/>
              <w:ind w:left="-41" w:right="-102"/>
              <w:rPr>
                <w:rFonts w:ascii="Arial" w:hAnsi="Arial" w:cs="Arial"/>
                <w:sz w:val="18"/>
                <w:szCs w:val="18"/>
                <w:lang w:val="en-US"/>
              </w:rPr>
            </w:pPr>
            <w:r w:rsidRPr="00AB4DA6">
              <w:rPr>
                <w:rFonts w:ascii="Arial" w:hAnsi="Arial" w:cs="Arial"/>
                <w:sz w:val="18"/>
                <w:szCs w:val="18"/>
                <w:lang w:val="en-US"/>
              </w:rPr>
              <w:t xml:space="preserve">CT CP </w:t>
            </w:r>
            <w:r w:rsidR="005B1F44">
              <w:rPr>
                <w:rFonts w:ascii="Arial" w:hAnsi="Arial" w:cs="Arial"/>
                <w:sz w:val="18"/>
                <w:szCs w:val="18"/>
                <w:lang w:val="en-US"/>
              </w:rPr>
              <w:t>TM</w:t>
            </w:r>
            <w:r w:rsidRPr="00AB4DA6">
              <w:rPr>
                <w:rFonts w:ascii="Arial" w:hAnsi="Arial" w:cs="Arial"/>
                <w:sz w:val="18"/>
                <w:szCs w:val="18"/>
                <w:lang w:val="en-US"/>
              </w:rPr>
              <w:t>DV HM TOWN</w:t>
            </w:r>
          </w:p>
        </w:tc>
        <w:tc>
          <w:tcPr>
            <w:tcW w:w="872" w:type="dxa"/>
            <w:vAlign w:val="center"/>
          </w:tcPr>
          <w:p w14:paraId="560BC018"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lang w:val="en-US"/>
              </w:rPr>
              <w:t>1</w:t>
            </w:r>
          </w:p>
        </w:tc>
        <w:tc>
          <w:tcPr>
            <w:tcW w:w="872" w:type="dxa"/>
            <w:vAlign w:val="center"/>
          </w:tcPr>
          <w:p w14:paraId="1BD545E4"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lang w:val="en-US"/>
              </w:rPr>
              <w:t>2</w:t>
            </w:r>
          </w:p>
        </w:tc>
        <w:tc>
          <w:tcPr>
            <w:tcW w:w="873" w:type="dxa"/>
            <w:shd w:val="clear" w:color="auto" w:fill="auto"/>
            <w:vAlign w:val="center"/>
          </w:tcPr>
          <w:p w14:paraId="5FE70841"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rPr>
              <w:t>267.312</w:t>
            </w:r>
          </w:p>
        </w:tc>
        <w:tc>
          <w:tcPr>
            <w:tcW w:w="872" w:type="dxa"/>
            <w:shd w:val="clear" w:color="auto" w:fill="auto"/>
            <w:vAlign w:val="center"/>
          </w:tcPr>
          <w:p w14:paraId="3D3489F1" w14:textId="77777777" w:rsidR="005D256C" w:rsidRPr="00AB4DA6" w:rsidRDefault="005D256C" w:rsidP="005A3242">
            <w:pPr>
              <w:spacing w:before="40" w:after="40" w:line="240" w:lineRule="auto"/>
              <w:jc w:val="right"/>
              <w:rPr>
                <w:rFonts w:ascii="Arial" w:hAnsi="Arial" w:cs="Arial"/>
                <w:color w:val="000000"/>
                <w:sz w:val="18"/>
                <w:szCs w:val="18"/>
              </w:rPr>
            </w:pPr>
            <w:r w:rsidRPr="00AB4DA6">
              <w:rPr>
                <w:rFonts w:ascii="Arial" w:hAnsi="Arial" w:cs="Arial"/>
                <w:color w:val="000000"/>
                <w:sz w:val="18"/>
                <w:szCs w:val="18"/>
              </w:rPr>
              <w:t>8.832</w:t>
            </w:r>
          </w:p>
        </w:tc>
        <w:tc>
          <w:tcPr>
            <w:tcW w:w="873" w:type="dxa"/>
            <w:shd w:val="clear" w:color="auto" w:fill="auto"/>
            <w:vAlign w:val="center"/>
          </w:tcPr>
          <w:p w14:paraId="239CC4B5" w14:textId="77777777" w:rsidR="005D256C" w:rsidRPr="00AB4DA6" w:rsidRDefault="005D256C" w:rsidP="005A3242">
            <w:pPr>
              <w:spacing w:before="40" w:after="40" w:line="240" w:lineRule="auto"/>
              <w:jc w:val="right"/>
              <w:rPr>
                <w:rFonts w:ascii="Arial" w:hAnsi="Arial" w:cs="Arial"/>
                <w:color w:val="000000"/>
                <w:sz w:val="18"/>
                <w:szCs w:val="18"/>
                <w:highlight w:val="yellow"/>
                <w:lang w:val="en-US"/>
              </w:rPr>
            </w:pPr>
            <w:r w:rsidRPr="00AB4DA6">
              <w:rPr>
                <w:rFonts w:ascii="Arial" w:hAnsi="Arial" w:cs="Arial"/>
                <w:color w:val="000000"/>
                <w:sz w:val="18"/>
                <w:szCs w:val="18"/>
              </w:rPr>
              <w:t>2.540</w:t>
            </w:r>
          </w:p>
        </w:tc>
        <w:tc>
          <w:tcPr>
            <w:tcW w:w="3455" w:type="dxa"/>
            <w:shd w:val="clear" w:color="auto" w:fill="auto"/>
            <w:vAlign w:val="center"/>
          </w:tcPr>
          <w:p w14:paraId="50332BA5" w14:textId="77777777" w:rsidR="005D256C" w:rsidRPr="00E65CF4" w:rsidRDefault="005D256C" w:rsidP="005A3242">
            <w:pPr>
              <w:spacing w:before="40" w:after="40" w:line="240" w:lineRule="auto"/>
              <w:jc w:val="both"/>
              <w:rPr>
                <w:rFonts w:ascii="Arial" w:hAnsi="Arial" w:cs="Arial"/>
                <w:sz w:val="18"/>
                <w:szCs w:val="18"/>
              </w:rPr>
            </w:pPr>
            <w:r>
              <w:rPr>
                <w:rFonts w:ascii="Arial" w:hAnsi="Arial" w:cs="Arial"/>
                <w:sz w:val="18"/>
                <w:szCs w:val="18"/>
                <w:lang w:val="en-US"/>
              </w:rPr>
              <w:t>K</w:t>
            </w:r>
            <w:r w:rsidRPr="00AB4DA6">
              <w:rPr>
                <w:rFonts w:ascii="Arial" w:hAnsi="Arial" w:cs="Arial"/>
                <w:sz w:val="18"/>
                <w:szCs w:val="18"/>
              </w:rPr>
              <w:t xml:space="preserve">hách hàng trả trễ </w:t>
            </w:r>
            <w:r>
              <w:rPr>
                <w:rFonts w:ascii="Arial" w:hAnsi="Arial" w:cs="Arial"/>
                <w:sz w:val="18"/>
                <w:szCs w:val="18"/>
                <w:lang w:val="en-US"/>
              </w:rPr>
              <w:t>19</w:t>
            </w:r>
            <w:r w:rsidRPr="00AB4DA6">
              <w:rPr>
                <w:rFonts w:ascii="Arial" w:hAnsi="Arial" w:cs="Arial"/>
                <w:sz w:val="18"/>
                <w:szCs w:val="18"/>
              </w:rPr>
              <w:t xml:space="preserve"> ngày </w:t>
            </w:r>
            <w:r>
              <w:rPr>
                <w:rFonts w:ascii="Arial" w:hAnsi="Arial" w:cs="Arial"/>
                <w:sz w:val="18"/>
                <w:szCs w:val="18"/>
                <w:lang w:val="en-US"/>
              </w:rPr>
              <w:t>tại kỳ trả 21</w:t>
            </w:r>
            <w:r w:rsidRPr="00AB4DA6">
              <w:rPr>
                <w:rFonts w:ascii="Arial" w:hAnsi="Arial" w:cs="Arial"/>
                <w:sz w:val="18"/>
                <w:szCs w:val="18"/>
              </w:rPr>
              <w:t>/09</w:t>
            </w:r>
            <w:r>
              <w:rPr>
                <w:rFonts w:ascii="Arial" w:hAnsi="Arial" w:cs="Arial"/>
                <w:sz w:val="18"/>
                <w:szCs w:val="18"/>
                <w:lang w:val="en-US"/>
              </w:rPr>
              <w:t>, thanh toán vào 10</w:t>
            </w:r>
            <w:r w:rsidRPr="00AB4DA6">
              <w:rPr>
                <w:rFonts w:ascii="Arial" w:hAnsi="Arial" w:cs="Arial"/>
                <w:sz w:val="18"/>
                <w:szCs w:val="18"/>
              </w:rPr>
              <w:t>/10</w:t>
            </w:r>
            <w:r>
              <w:rPr>
                <w:rFonts w:ascii="Arial" w:hAnsi="Arial" w:cs="Arial"/>
                <w:sz w:val="18"/>
                <w:szCs w:val="18"/>
                <w:lang w:val="en-US"/>
              </w:rPr>
              <w:t>. Tại</w:t>
            </w:r>
            <w:r w:rsidRPr="00AB4DA6">
              <w:rPr>
                <w:rFonts w:ascii="Arial" w:hAnsi="Arial" w:cs="Arial"/>
                <w:sz w:val="18"/>
                <w:szCs w:val="18"/>
              </w:rPr>
              <w:t xml:space="preserve"> 31/12</w:t>
            </w:r>
            <w:r>
              <w:rPr>
                <w:rFonts w:ascii="Arial" w:hAnsi="Arial" w:cs="Arial"/>
                <w:sz w:val="18"/>
                <w:szCs w:val="18"/>
                <w:lang w:val="en-US"/>
              </w:rPr>
              <w:t xml:space="preserve">/2023, khách hàng </w:t>
            </w:r>
            <w:r w:rsidRPr="00AB4DA6">
              <w:rPr>
                <w:rFonts w:ascii="Arial" w:hAnsi="Arial" w:cs="Arial"/>
                <w:sz w:val="18"/>
                <w:szCs w:val="18"/>
              </w:rPr>
              <w:t>chưa vượt qua thời gian thử thách là 3 tháng đối với nợ trung dài hạn.</w:t>
            </w:r>
          </w:p>
        </w:tc>
      </w:tr>
      <w:tr w:rsidR="00800937" w:rsidRPr="00CF0567" w14:paraId="03A97D6E" w14:textId="77777777" w:rsidTr="007465EE">
        <w:trPr>
          <w:trHeight w:val="60"/>
        </w:trPr>
        <w:tc>
          <w:tcPr>
            <w:tcW w:w="1179" w:type="dxa"/>
            <w:shd w:val="clear" w:color="auto" w:fill="auto"/>
            <w:vAlign w:val="center"/>
          </w:tcPr>
          <w:p w14:paraId="5FEDD00F" w14:textId="77777777" w:rsidR="005D256C" w:rsidRPr="00CF0567" w:rsidRDefault="005D256C" w:rsidP="005A3242">
            <w:pPr>
              <w:spacing w:before="40" w:after="40" w:line="240" w:lineRule="auto"/>
              <w:rPr>
                <w:rFonts w:ascii="Arial" w:hAnsi="Arial" w:cs="Arial"/>
                <w:b/>
                <w:bCs/>
                <w:sz w:val="18"/>
                <w:szCs w:val="18"/>
                <w:lang w:val="en-US"/>
              </w:rPr>
            </w:pPr>
            <w:r w:rsidRPr="00CF0567">
              <w:rPr>
                <w:rFonts w:ascii="Arial" w:hAnsi="Arial" w:cs="Arial"/>
                <w:b/>
                <w:bCs/>
                <w:sz w:val="18"/>
                <w:szCs w:val="18"/>
                <w:lang w:val="en-US"/>
              </w:rPr>
              <w:t>Tổng cộng</w:t>
            </w:r>
          </w:p>
        </w:tc>
        <w:tc>
          <w:tcPr>
            <w:tcW w:w="872" w:type="dxa"/>
            <w:vAlign w:val="center"/>
          </w:tcPr>
          <w:p w14:paraId="4153BA4C" w14:textId="77777777" w:rsidR="005D256C" w:rsidRPr="00CF0567" w:rsidRDefault="005D256C" w:rsidP="005A3242">
            <w:pPr>
              <w:spacing w:before="40" w:after="40" w:line="240" w:lineRule="auto"/>
              <w:jc w:val="right"/>
              <w:rPr>
                <w:rFonts w:ascii="Arial" w:hAnsi="Arial" w:cs="Arial"/>
                <w:b/>
                <w:bCs/>
                <w:color w:val="000000"/>
                <w:sz w:val="18"/>
                <w:szCs w:val="18"/>
                <w:lang w:val="en-US"/>
              </w:rPr>
            </w:pPr>
          </w:p>
        </w:tc>
        <w:tc>
          <w:tcPr>
            <w:tcW w:w="872" w:type="dxa"/>
            <w:vAlign w:val="center"/>
          </w:tcPr>
          <w:p w14:paraId="441ED033" w14:textId="77777777" w:rsidR="005D256C" w:rsidRPr="00CF0567" w:rsidRDefault="005D256C" w:rsidP="005A3242">
            <w:pPr>
              <w:spacing w:before="40" w:after="40" w:line="240" w:lineRule="auto"/>
              <w:jc w:val="right"/>
              <w:rPr>
                <w:rFonts w:ascii="Arial" w:hAnsi="Arial" w:cs="Arial"/>
                <w:b/>
                <w:bCs/>
                <w:color w:val="000000"/>
                <w:sz w:val="18"/>
                <w:szCs w:val="18"/>
                <w:lang w:val="en-US"/>
              </w:rPr>
            </w:pPr>
          </w:p>
        </w:tc>
        <w:tc>
          <w:tcPr>
            <w:tcW w:w="873" w:type="dxa"/>
            <w:shd w:val="clear" w:color="auto" w:fill="auto"/>
            <w:vAlign w:val="center"/>
          </w:tcPr>
          <w:p w14:paraId="6D25FF27" w14:textId="77777777" w:rsidR="005D256C" w:rsidRPr="00CF0567" w:rsidRDefault="005D256C" w:rsidP="00D712B5">
            <w:pPr>
              <w:spacing w:before="40" w:after="40" w:line="240" w:lineRule="auto"/>
              <w:ind w:left="-59"/>
              <w:jc w:val="right"/>
              <w:rPr>
                <w:rFonts w:ascii="Arial" w:hAnsi="Arial" w:cs="Arial"/>
                <w:b/>
                <w:bCs/>
                <w:color w:val="000000"/>
                <w:sz w:val="18"/>
                <w:szCs w:val="18"/>
              </w:rPr>
            </w:pPr>
            <w:r w:rsidRPr="003B28E3">
              <w:rPr>
                <w:rFonts w:ascii="Arial" w:hAnsi="Arial" w:cs="Arial"/>
                <w:b/>
                <w:bCs/>
                <w:color w:val="000000"/>
                <w:sz w:val="18"/>
                <w:szCs w:val="18"/>
              </w:rPr>
              <w:t>358.112</w:t>
            </w:r>
          </w:p>
        </w:tc>
        <w:tc>
          <w:tcPr>
            <w:tcW w:w="872" w:type="dxa"/>
            <w:shd w:val="clear" w:color="auto" w:fill="auto"/>
            <w:vAlign w:val="center"/>
          </w:tcPr>
          <w:p w14:paraId="65BA7812" w14:textId="77777777" w:rsidR="005D256C" w:rsidRPr="00CF0567" w:rsidRDefault="005D256C" w:rsidP="005A3242">
            <w:pPr>
              <w:spacing w:before="40" w:after="40" w:line="240" w:lineRule="auto"/>
              <w:jc w:val="right"/>
              <w:rPr>
                <w:rFonts w:ascii="Arial" w:hAnsi="Arial" w:cs="Arial"/>
                <w:b/>
                <w:bCs/>
                <w:color w:val="000000"/>
                <w:sz w:val="18"/>
                <w:szCs w:val="18"/>
              </w:rPr>
            </w:pPr>
            <w:r w:rsidRPr="003B28E3">
              <w:rPr>
                <w:rFonts w:ascii="Arial" w:hAnsi="Arial" w:cs="Arial"/>
                <w:b/>
                <w:bCs/>
                <w:color w:val="000000"/>
                <w:sz w:val="18"/>
                <w:szCs w:val="18"/>
              </w:rPr>
              <w:t>11.278</w:t>
            </w:r>
          </w:p>
        </w:tc>
        <w:tc>
          <w:tcPr>
            <w:tcW w:w="873" w:type="dxa"/>
            <w:shd w:val="clear" w:color="auto" w:fill="auto"/>
            <w:vAlign w:val="center"/>
          </w:tcPr>
          <w:p w14:paraId="3D9D42F3" w14:textId="77777777" w:rsidR="005D256C" w:rsidRPr="00CF0567" w:rsidRDefault="005D256C" w:rsidP="005A3242">
            <w:pPr>
              <w:spacing w:before="40" w:after="40" w:line="240" w:lineRule="auto"/>
              <w:jc w:val="right"/>
              <w:rPr>
                <w:rFonts w:ascii="Arial" w:hAnsi="Arial" w:cs="Arial"/>
                <w:b/>
                <w:bCs/>
                <w:color w:val="000000"/>
                <w:sz w:val="18"/>
                <w:szCs w:val="18"/>
              </w:rPr>
            </w:pPr>
            <w:r w:rsidRPr="003B28E3">
              <w:rPr>
                <w:rFonts w:ascii="Arial" w:hAnsi="Arial" w:cs="Arial"/>
                <w:b/>
                <w:bCs/>
                <w:color w:val="000000"/>
                <w:sz w:val="18"/>
                <w:szCs w:val="18"/>
              </w:rPr>
              <w:t>4.230</w:t>
            </w:r>
          </w:p>
        </w:tc>
        <w:tc>
          <w:tcPr>
            <w:tcW w:w="3455" w:type="dxa"/>
            <w:shd w:val="clear" w:color="auto" w:fill="auto"/>
            <w:vAlign w:val="center"/>
          </w:tcPr>
          <w:p w14:paraId="551E3A25" w14:textId="77777777" w:rsidR="005D256C" w:rsidRPr="00CF0567" w:rsidRDefault="005D256C" w:rsidP="005A3242">
            <w:pPr>
              <w:spacing w:before="40" w:after="40" w:line="240" w:lineRule="auto"/>
              <w:jc w:val="both"/>
              <w:rPr>
                <w:rFonts w:ascii="Arial" w:hAnsi="Arial" w:cs="Arial"/>
                <w:b/>
                <w:bCs/>
                <w:sz w:val="18"/>
                <w:szCs w:val="18"/>
                <w:lang w:val="en-US"/>
              </w:rPr>
            </w:pPr>
          </w:p>
        </w:tc>
      </w:tr>
    </w:tbl>
    <w:p w14:paraId="5F0923A4" w14:textId="77777777" w:rsidR="00E313F4" w:rsidRPr="00FC1808" w:rsidRDefault="00E313F4" w:rsidP="00FC1808">
      <w:pPr>
        <w:pStyle w:val="Heading1"/>
        <w:spacing w:before="0"/>
        <w:rPr>
          <w:rFonts w:ascii="Arial" w:hAnsi="Arial" w:cs="Arial"/>
          <w:b/>
          <w:color w:val="auto"/>
          <w:sz w:val="20"/>
          <w:szCs w:val="20"/>
          <w:lang w:val="vi-VN"/>
        </w:rPr>
      </w:pPr>
    </w:p>
    <w:p w14:paraId="7C53D48D" w14:textId="72B9835C" w:rsidR="00E313F4" w:rsidRPr="008E1D49" w:rsidRDefault="00E313F4" w:rsidP="00E313F4">
      <w:pPr>
        <w:spacing w:line="240" w:lineRule="auto"/>
        <w:ind w:left="720" w:hanging="720"/>
        <w:jc w:val="both"/>
        <w:rPr>
          <w:rFonts w:ascii="Arial" w:hAnsi="Arial" w:cs="Arial"/>
          <w:i/>
          <w:sz w:val="20"/>
          <w:szCs w:val="20"/>
          <w:lang w:val="vi-VN"/>
        </w:rPr>
      </w:pPr>
      <w:r w:rsidRPr="008E1D49">
        <w:rPr>
          <w:rFonts w:ascii="Arial" w:hAnsi="Arial" w:cs="Arial"/>
          <w:i/>
          <w:iCs/>
          <w:color w:val="000000"/>
          <w:sz w:val="20"/>
          <w:szCs w:val="20"/>
          <w:lang w:val="vi-VN"/>
        </w:rPr>
        <w:t>1</w:t>
      </w:r>
      <w:r w:rsidRPr="008E1D49">
        <w:rPr>
          <w:rFonts w:ascii="Arial" w:hAnsi="Arial" w:cs="Arial"/>
          <w:i/>
          <w:iCs/>
          <w:sz w:val="20"/>
          <w:szCs w:val="20"/>
          <w:lang w:val="vi-VN"/>
        </w:rPr>
        <w:t>.</w:t>
      </w:r>
      <w:r w:rsidR="00854A70">
        <w:rPr>
          <w:rFonts w:ascii="Arial" w:hAnsi="Arial" w:cs="Arial"/>
          <w:i/>
          <w:iCs/>
          <w:sz w:val="20"/>
          <w:szCs w:val="20"/>
          <w:lang w:val="en-US"/>
        </w:rPr>
        <w:t>2</w:t>
      </w:r>
      <w:r w:rsidRPr="008E1D49">
        <w:rPr>
          <w:rFonts w:ascii="Arial" w:hAnsi="Arial" w:cs="Arial"/>
          <w:i/>
          <w:iCs/>
          <w:sz w:val="20"/>
          <w:szCs w:val="20"/>
          <w:lang w:val="vi-VN"/>
        </w:rPr>
        <w:t>.</w:t>
      </w:r>
      <w:r w:rsidRPr="008E1D49">
        <w:rPr>
          <w:rFonts w:ascii="Arial" w:hAnsi="Arial" w:cs="Arial"/>
          <w:i/>
          <w:iCs/>
          <w:sz w:val="20"/>
          <w:szCs w:val="20"/>
          <w:lang w:val="vi-VN"/>
        </w:rPr>
        <w:tab/>
      </w:r>
      <w:r w:rsidR="00E15865" w:rsidRPr="003600D9">
        <w:rPr>
          <w:rFonts w:ascii="Arial" w:hAnsi="Arial" w:cs="Arial"/>
          <w:i/>
          <w:sz w:val="20"/>
          <w:szCs w:val="20"/>
        </w:rPr>
        <w:t xml:space="preserve">Thoái lãi dự thu khoản nợ nhóm 2 do </w:t>
      </w:r>
      <w:r w:rsidR="00222DB1" w:rsidRPr="003600D9">
        <w:rPr>
          <w:rFonts w:ascii="Arial" w:hAnsi="Arial" w:cs="Arial"/>
          <w:i/>
          <w:sz w:val="20"/>
          <w:szCs w:val="20"/>
        </w:rPr>
        <w:t xml:space="preserve">điều chính nhóm nợ theo kết quả </w:t>
      </w:r>
      <w:r w:rsidR="00E15865" w:rsidRPr="003600D9">
        <w:rPr>
          <w:rFonts w:ascii="Arial" w:hAnsi="Arial" w:cs="Arial"/>
          <w:i/>
          <w:sz w:val="20"/>
          <w:szCs w:val="20"/>
        </w:rPr>
        <w:t>CIC</w:t>
      </w:r>
    </w:p>
    <w:p w14:paraId="46E3CA96" w14:textId="77777777" w:rsidR="00E313F4" w:rsidRDefault="00E313F4" w:rsidP="004E3F12">
      <w:pPr>
        <w:pStyle w:val="BodyText"/>
        <w:tabs>
          <w:tab w:val="left" w:pos="720"/>
          <w:tab w:val="left" w:pos="5820"/>
        </w:tabs>
        <w:overflowPunct w:val="0"/>
        <w:autoSpaceDE w:val="0"/>
        <w:autoSpaceDN w:val="0"/>
        <w:adjustRightInd w:val="0"/>
        <w:spacing w:after="0"/>
        <w:ind w:left="720" w:hanging="720"/>
        <w:jc w:val="both"/>
        <w:textAlignment w:val="baseline"/>
        <w:rPr>
          <w:rFonts w:cs="Arial"/>
          <w:b/>
          <w:szCs w:val="20"/>
          <w:lang w:val="id-ID"/>
        </w:rPr>
      </w:pPr>
    </w:p>
    <w:tbl>
      <w:tblPr>
        <w:tblW w:w="9000" w:type="dxa"/>
        <w:tblInd w:w="4" w:type="dxa"/>
        <w:tblLayout w:type="fixed"/>
        <w:tblLook w:val="04A0" w:firstRow="1" w:lastRow="0" w:firstColumn="1" w:lastColumn="0" w:noHBand="0" w:noVBand="1"/>
      </w:tblPr>
      <w:tblGrid>
        <w:gridCol w:w="1017"/>
        <w:gridCol w:w="2016"/>
        <w:gridCol w:w="1125"/>
        <w:gridCol w:w="1125"/>
        <w:gridCol w:w="1125"/>
        <w:gridCol w:w="2592"/>
      </w:tblGrid>
      <w:tr w:rsidR="00E26368" w:rsidRPr="00C130C1" w14:paraId="10364187" w14:textId="77777777" w:rsidTr="00EB484F">
        <w:trPr>
          <w:trHeight w:val="468"/>
        </w:trPr>
        <w:tc>
          <w:tcPr>
            <w:tcW w:w="101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6102617" w14:textId="77777777" w:rsidR="00DD2987" w:rsidRPr="00C130C1" w:rsidRDefault="00DD2987">
            <w:pPr>
              <w:spacing w:before="40" w:after="40" w:line="240" w:lineRule="auto"/>
              <w:jc w:val="center"/>
              <w:rPr>
                <w:rFonts w:ascii="Arial" w:eastAsia="Times New Roman" w:hAnsi="Arial" w:cs="Arial"/>
                <w:b/>
                <w:bCs/>
                <w:color w:val="000000"/>
                <w:sz w:val="18"/>
                <w:szCs w:val="18"/>
                <w:lang w:val="en-US"/>
              </w:rPr>
            </w:pPr>
            <w:r w:rsidRPr="00C130C1">
              <w:rPr>
                <w:rFonts w:ascii="Arial" w:eastAsia="Times New Roman" w:hAnsi="Arial" w:cs="Arial"/>
                <w:b/>
                <w:bCs/>
                <w:color w:val="000000"/>
                <w:sz w:val="18"/>
                <w:szCs w:val="18"/>
              </w:rPr>
              <w:t>CIF</w:t>
            </w:r>
          </w:p>
        </w:tc>
        <w:tc>
          <w:tcPr>
            <w:tcW w:w="2016" w:type="dxa"/>
            <w:tcBorders>
              <w:top w:val="single" w:sz="4" w:space="0" w:color="auto"/>
              <w:left w:val="nil"/>
              <w:bottom w:val="single" w:sz="4" w:space="0" w:color="auto"/>
              <w:right w:val="single" w:sz="4" w:space="0" w:color="auto"/>
            </w:tcBorders>
            <w:shd w:val="clear" w:color="000000" w:fill="F2F2F2"/>
            <w:vAlign w:val="center"/>
            <w:hideMark/>
          </w:tcPr>
          <w:p w14:paraId="44921E04" w14:textId="77777777" w:rsidR="00DD2987" w:rsidRPr="00C130C1" w:rsidRDefault="00DD2987">
            <w:pPr>
              <w:spacing w:before="40" w:after="40" w:line="240" w:lineRule="auto"/>
              <w:jc w:val="center"/>
              <w:rPr>
                <w:rFonts w:ascii="Arial" w:eastAsia="Times New Roman" w:hAnsi="Arial" w:cs="Arial"/>
                <w:b/>
                <w:bCs/>
                <w:color w:val="000000"/>
                <w:sz w:val="18"/>
                <w:szCs w:val="18"/>
                <w:lang w:val="en-US"/>
              </w:rPr>
            </w:pPr>
            <w:r w:rsidRPr="00C130C1">
              <w:rPr>
                <w:rFonts w:ascii="Arial" w:eastAsia="Times New Roman" w:hAnsi="Arial" w:cs="Arial"/>
                <w:b/>
                <w:bCs/>
                <w:color w:val="000000"/>
                <w:sz w:val="18"/>
                <w:szCs w:val="18"/>
              </w:rPr>
              <w:t>Tên khách hàng</w:t>
            </w:r>
          </w:p>
        </w:tc>
        <w:tc>
          <w:tcPr>
            <w:tcW w:w="1125" w:type="dxa"/>
            <w:tcBorders>
              <w:top w:val="single" w:sz="4" w:space="0" w:color="auto"/>
              <w:left w:val="nil"/>
              <w:bottom w:val="single" w:sz="4" w:space="0" w:color="auto"/>
              <w:right w:val="single" w:sz="4" w:space="0" w:color="auto"/>
            </w:tcBorders>
            <w:shd w:val="clear" w:color="000000" w:fill="F2F2F2"/>
            <w:vAlign w:val="center"/>
            <w:hideMark/>
          </w:tcPr>
          <w:p w14:paraId="34965B3E" w14:textId="77777777" w:rsidR="00DD2987" w:rsidRPr="00C130C1" w:rsidRDefault="00DD2987">
            <w:pPr>
              <w:spacing w:before="40" w:after="40" w:line="240" w:lineRule="auto"/>
              <w:jc w:val="center"/>
              <w:rPr>
                <w:rFonts w:ascii="Arial" w:eastAsia="Times New Roman" w:hAnsi="Arial" w:cs="Arial"/>
                <w:b/>
                <w:bCs/>
                <w:color w:val="000000"/>
                <w:sz w:val="18"/>
                <w:szCs w:val="18"/>
                <w:lang w:val="en-US"/>
              </w:rPr>
            </w:pPr>
            <w:r w:rsidRPr="00C130C1">
              <w:rPr>
                <w:rFonts w:ascii="Arial" w:eastAsia="Times New Roman" w:hAnsi="Arial" w:cs="Arial"/>
                <w:b/>
                <w:bCs/>
                <w:color w:val="000000"/>
                <w:sz w:val="18"/>
                <w:szCs w:val="18"/>
              </w:rPr>
              <w:t>Dư nợ</w:t>
            </w:r>
          </w:p>
        </w:tc>
        <w:tc>
          <w:tcPr>
            <w:tcW w:w="1125" w:type="dxa"/>
            <w:tcBorders>
              <w:top w:val="single" w:sz="4" w:space="0" w:color="auto"/>
              <w:left w:val="nil"/>
              <w:bottom w:val="single" w:sz="4" w:space="0" w:color="auto"/>
              <w:right w:val="single" w:sz="4" w:space="0" w:color="auto"/>
            </w:tcBorders>
            <w:shd w:val="clear" w:color="000000" w:fill="F2F2F2"/>
            <w:vAlign w:val="center"/>
            <w:hideMark/>
          </w:tcPr>
          <w:p w14:paraId="0737208F" w14:textId="54B9F6BC" w:rsidR="00DD2987" w:rsidRPr="00C130C1" w:rsidRDefault="00DD2987">
            <w:pPr>
              <w:spacing w:before="40" w:after="40" w:line="240" w:lineRule="auto"/>
              <w:jc w:val="center"/>
              <w:rPr>
                <w:rFonts w:ascii="Arial" w:eastAsia="Times New Roman" w:hAnsi="Arial" w:cs="Arial"/>
                <w:b/>
                <w:bCs/>
                <w:color w:val="000000"/>
                <w:sz w:val="18"/>
                <w:szCs w:val="18"/>
                <w:lang w:val="en-US"/>
              </w:rPr>
            </w:pPr>
            <w:r w:rsidRPr="00C130C1">
              <w:rPr>
                <w:rFonts w:ascii="Arial" w:eastAsia="Times New Roman" w:hAnsi="Arial" w:cs="Arial"/>
                <w:b/>
                <w:bCs/>
                <w:color w:val="000000"/>
                <w:sz w:val="18"/>
                <w:szCs w:val="18"/>
              </w:rPr>
              <w:t>Nhóm nợ</w:t>
            </w:r>
          </w:p>
        </w:tc>
        <w:tc>
          <w:tcPr>
            <w:tcW w:w="1125" w:type="dxa"/>
            <w:tcBorders>
              <w:top w:val="single" w:sz="4" w:space="0" w:color="auto"/>
              <w:left w:val="nil"/>
              <w:bottom w:val="single" w:sz="4" w:space="0" w:color="auto"/>
              <w:right w:val="single" w:sz="4" w:space="0" w:color="auto"/>
            </w:tcBorders>
            <w:shd w:val="clear" w:color="000000" w:fill="F2F2F2"/>
            <w:vAlign w:val="center"/>
            <w:hideMark/>
          </w:tcPr>
          <w:p w14:paraId="68E8C8EA" w14:textId="201A0D19" w:rsidR="00DD2987" w:rsidRPr="009F3F7D" w:rsidRDefault="009F3F7D">
            <w:pPr>
              <w:spacing w:before="40" w:after="40" w:line="240" w:lineRule="auto"/>
              <w:jc w:val="center"/>
              <w:rPr>
                <w:rFonts w:ascii="Arial" w:eastAsia="Times New Roman" w:hAnsi="Arial" w:cs="Arial"/>
                <w:b/>
                <w:bCs/>
                <w:color w:val="000000"/>
                <w:sz w:val="18"/>
                <w:szCs w:val="18"/>
                <w:lang w:val="en-US"/>
              </w:rPr>
            </w:pPr>
            <w:r>
              <w:rPr>
                <w:rFonts w:ascii="Arial" w:eastAsia="Times New Roman" w:hAnsi="Arial" w:cs="Arial"/>
                <w:b/>
                <w:bCs/>
                <w:color w:val="000000"/>
                <w:sz w:val="18"/>
                <w:szCs w:val="18"/>
                <w:lang w:val="en-US"/>
              </w:rPr>
              <w:t>Dự thu</w:t>
            </w:r>
          </w:p>
        </w:tc>
        <w:tc>
          <w:tcPr>
            <w:tcW w:w="2592" w:type="dxa"/>
            <w:tcBorders>
              <w:top w:val="single" w:sz="4" w:space="0" w:color="auto"/>
              <w:left w:val="nil"/>
              <w:bottom w:val="single" w:sz="4" w:space="0" w:color="auto"/>
              <w:right w:val="single" w:sz="4" w:space="0" w:color="auto"/>
            </w:tcBorders>
            <w:shd w:val="clear" w:color="000000" w:fill="F2F2F2"/>
            <w:vAlign w:val="center"/>
            <w:hideMark/>
          </w:tcPr>
          <w:p w14:paraId="4570B756" w14:textId="176A032F" w:rsidR="00DD2987" w:rsidRPr="00C130C1" w:rsidRDefault="00B24320">
            <w:pPr>
              <w:spacing w:before="40" w:after="40" w:line="240" w:lineRule="auto"/>
              <w:jc w:val="center"/>
              <w:rPr>
                <w:rFonts w:ascii="Arial" w:eastAsia="Times New Roman" w:hAnsi="Arial" w:cs="Arial"/>
                <w:b/>
                <w:bCs/>
                <w:color w:val="000000"/>
                <w:sz w:val="18"/>
                <w:szCs w:val="18"/>
                <w:lang w:val="en-US"/>
              </w:rPr>
            </w:pPr>
            <w:r>
              <w:rPr>
                <w:rFonts w:ascii="Arial" w:hAnsi="Arial" w:cs="Arial"/>
                <w:b/>
                <w:bCs/>
                <w:color w:val="000000"/>
                <w:sz w:val="18"/>
                <w:szCs w:val="18"/>
                <w:lang w:val="en-US"/>
              </w:rPr>
              <w:t>Tình trạng</w:t>
            </w:r>
          </w:p>
        </w:tc>
      </w:tr>
      <w:tr w:rsidR="001025C5" w:rsidRPr="00C130C1" w14:paraId="2CAE6FB6" w14:textId="77777777" w:rsidTr="00EB484F">
        <w:trPr>
          <w:trHeight w:val="184"/>
        </w:trPr>
        <w:tc>
          <w:tcPr>
            <w:tcW w:w="1017" w:type="dxa"/>
            <w:tcBorders>
              <w:top w:val="single" w:sz="4" w:space="0" w:color="auto"/>
              <w:left w:val="single" w:sz="4" w:space="0" w:color="auto"/>
              <w:bottom w:val="single" w:sz="4" w:space="0" w:color="auto"/>
              <w:right w:val="single" w:sz="4" w:space="0" w:color="auto"/>
            </w:tcBorders>
            <w:shd w:val="clear" w:color="auto" w:fill="auto"/>
            <w:vAlign w:val="center"/>
          </w:tcPr>
          <w:p w14:paraId="7522FF39" w14:textId="2A78E205" w:rsidR="001025C5" w:rsidRDefault="001025C5" w:rsidP="001025C5">
            <w:pPr>
              <w:spacing w:before="40" w:after="40" w:line="240" w:lineRule="auto"/>
              <w:jc w:val="center"/>
              <w:rPr>
                <w:rFonts w:ascii="Arial" w:eastAsia="Times New Roman" w:hAnsi="Arial" w:cs="Arial"/>
                <w:color w:val="000000"/>
                <w:sz w:val="18"/>
                <w:szCs w:val="18"/>
                <w:lang w:val="en-US"/>
              </w:rPr>
            </w:pPr>
            <w:r w:rsidRPr="000D1453">
              <w:rPr>
                <w:rFonts w:ascii="Arial" w:eastAsia="Times New Roman" w:hAnsi="Arial" w:cs="Arial"/>
                <w:color w:val="000000"/>
                <w:sz w:val="18"/>
                <w:szCs w:val="18"/>
                <w:lang w:val="en-US"/>
              </w:rPr>
              <w:t>01610738</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tcPr>
          <w:p w14:paraId="5AA616FB" w14:textId="00503AC0" w:rsidR="001025C5" w:rsidRDefault="001025C5" w:rsidP="001025C5">
            <w:pPr>
              <w:spacing w:before="40" w:after="40" w:line="240" w:lineRule="auto"/>
              <w:rPr>
                <w:rFonts w:ascii="Arial" w:eastAsia="Times New Roman" w:hAnsi="Arial" w:cs="Arial"/>
                <w:color w:val="000000"/>
                <w:sz w:val="18"/>
                <w:szCs w:val="18"/>
                <w:lang w:val="de-DE"/>
              </w:rPr>
            </w:pPr>
            <w:r>
              <w:rPr>
                <w:rFonts w:ascii="Arial" w:eastAsia="Times New Roman" w:hAnsi="Arial" w:cs="Arial"/>
                <w:color w:val="000000"/>
                <w:sz w:val="18"/>
                <w:szCs w:val="18"/>
                <w:lang w:val="de-DE"/>
              </w:rPr>
              <w:t>Trương Thị Liên</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0CC7CF7" w14:textId="0224275D" w:rsidR="001025C5" w:rsidRDefault="001025C5" w:rsidP="001025C5">
            <w:pPr>
              <w:spacing w:before="40" w:after="40" w:line="240" w:lineRule="auto"/>
              <w:jc w:val="right"/>
              <w:rPr>
                <w:rFonts w:ascii="Arial" w:eastAsia="Times New Roman" w:hAnsi="Arial" w:cs="Arial"/>
                <w:color w:val="000000"/>
                <w:sz w:val="18"/>
                <w:szCs w:val="18"/>
                <w:lang w:val="en-US"/>
              </w:rPr>
            </w:pPr>
            <w:r w:rsidRPr="00FC642F">
              <w:rPr>
                <w:rFonts w:ascii="Arial" w:eastAsia="Times New Roman" w:hAnsi="Arial" w:cs="Arial"/>
                <w:color w:val="000000"/>
                <w:sz w:val="18"/>
                <w:szCs w:val="18"/>
                <w:lang w:val="en-US"/>
              </w:rPr>
              <w:t>270.000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FE2EB25" w14:textId="4006D0A9" w:rsidR="001025C5" w:rsidRDefault="001025C5" w:rsidP="001025C5">
            <w:pPr>
              <w:spacing w:before="40" w:after="40" w:line="240" w:lineRule="auto"/>
              <w:jc w:val="right"/>
              <w:rPr>
                <w:rFonts w:ascii="Arial" w:eastAsia="Times New Roman" w:hAnsi="Arial" w:cs="Arial"/>
                <w:color w:val="000000"/>
                <w:sz w:val="18"/>
                <w:szCs w:val="18"/>
                <w:lang w:val="en-US"/>
              </w:rPr>
            </w:pPr>
            <w:r>
              <w:rPr>
                <w:rFonts w:ascii="Arial" w:eastAsia="Times New Roman" w:hAnsi="Arial" w:cs="Arial"/>
                <w:color w:val="000000"/>
                <w:sz w:val="18"/>
                <w:szCs w:val="18"/>
                <w:lang w:val="en-US"/>
              </w:rPr>
              <w:t>2</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F63B4FF" w14:textId="607FADE0" w:rsidR="001025C5" w:rsidRDefault="001025C5" w:rsidP="001025C5">
            <w:pPr>
              <w:spacing w:before="40" w:after="40" w:line="240" w:lineRule="auto"/>
              <w:jc w:val="right"/>
              <w:rPr>
                <w:rFonts w:ascii="Arial" w:eastAsia="Times New Roman" w:hAnsi="Arial" w:cs="Arial"/>
                <w:color w:val="000000"/>
                <w:sz w:val="18"/>
                <w:szCs w:val="18"/>
                <w:lang w:val="en-US"/>
              </w:rPr>
            </w:pPr>
            <w:r w:rsidRPr="00465B04">
              <w:rPr>
                <w:rFonts w:ascii="Arial" w:eastAsia="Times New Roman" w:hAnsi="Arial" w:cs="Arial"/>
                <w:color w:val="000000"/>
                <w:sz w:val="18"/>
                <w:szCs w:val="18"/>
                <w:lang w:val="en-US"/>
              </w:rPr>
              <w:t>13.055</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tcPr>
          <w:p w14:paraId="1F236A37" w14:textId="2C082818" w:rsidR="001025C5" w:rsidRPr="00C130C1" w:rsidRDefault="00AE1E76" w:rsidP="00AE1E76">
            <w:pPr>
              <w:spacing w:before="40" w:after="40" w:line="240" w:lineRule="auto"/>
              <w:rPr>
                <w:rFonts w:ascii="Arial" w:eastAsia="Times New Roman" w:hAnsi="Arial" w:cs="Arial"/>
                <w:color w:val="000000"/>
                <w:sz w:val="18"/>
                <w:szCs w:val="18"/>
                <w:lang w:val="en-US"/>
              </w:rPr>
            </w:pPr>
            <w:r>
              <w:rPr>
                <w:rFonts w:ascii="Arial" w:eastAsia="Times New Roman" w:hAnsi="Arial" w:cs="Arial"/>
                <w:color w:val="000000"/>
                <w:sz w:val="18"/>
                <w:szCs w:val="18"/>
                <w:lang w:val="en-US"/>
              </w:rPr>
              <w:t>Khách hàng có khoản nợ quá hạn thẻ tín dụng hơn 12 triệu tại Home Credit khác và đã tất toán vào 17/01/2024.</w:t>
            </w:r>
          </w:p>
        </w:tc>
      </w:tr>
      <w:tr w:rsidR="002B2F44" w:rsidRPr="00C130C1" w14:paraId="116CD061" w14:textId="77777777" w:rsidTr="00EB484F">
        <w:trPr>
          <w:trHeight w:val="184"/>
        </w:trPr>
        <w:tc>
          <w:tcPr>
            <w:tcW w:w="1017" w:type="dxa"/>
            <w:tcBorders>
              <w:top w:val="single" w:sz="4" w:space="0" w:color="auto"/>
              <w:left w:val="single" w:sz="4" w:space="0" w:color="auto"/>
              <w:bottom w:val="single" w:sz="4" w:space="0" w:color="auto"/>
              <w:right w:val="single" w:sz="4" w:space="0" w:color="auto"/>
            </w:tcBorders>
            <w:shd w:val="clear" w:color="auto" w:fill="auto"/>
            <w:vAlign w:val="center"/>
          </w:tcPr>
          <w:p w14:paraId="300FB85D" w14:textId="324150F9" w:rsidR="002B2F44" w:rsidRPr="00C130C1" w:rsidRDefault="002B2F44" w:rsidP="002B2F44">
            <w:pPr>
              <w:spacing w:before="40" w:after="40" w:line="240" w:lineRule="auto"/>
              <w:jc w:val="center"/>
              <w:rPr>
                <w:rFonts w:ascii="Arial" w:eastAsia="Times New Roman" w:hAnsi="Arial" w:cs="Arial"/>
                <w:color w:val="000000"/>
                <w:sz w:val="18"/>
                <w:szCs w:val="18"/>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auto"/>
            <w:vAlign w:val="bottom"/>
          </w:tcPr>
          <w:p w14:paraId="66209FD3" w14:textId="4A280642" w:rsidR="002B2F44" w:rsidRPr="00B806C9" w:rsidRDefault="00927686" w:rsidP="002B2F44">
            <w:pPr>
              <w:spacing w:before="40" w:after="40" w:line="240" w:lineRule="auto"/>
              <w:rPr>
                <w:rFonts w:ascii="Arial" w:eastAsia="Times New Roman" w:hAnsi="Arial" w:cs="Arial"/>
                <w:color w:val="000000"/>
                <w:sz w:val="18"/>
                <w:szCs w:val="18"/>
                <w:lang w:val="de-DE"/>
              </w:rPr>
            </w:pPr>
            <w:r>
              <w:rPr>
                <w:rFonts w:ascii="Arial" w:eastAsia="Times New Roman" w:hAnsi="Arial" w:cs="Arial"/>
                <w:color w:val="000000"/>
                <w:sz w:val="18"/>
                <w:szCs w:val="18"/>
                <w:lang w:val="de-DE"/>
              </w:rPr>
              <w:t>Các khách hàng khác</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CA04BE7" w14:textId="69AA2675" w:rsidR="002B2F44" w:rsidRPr="00C130C1" w:rsidRDefault="00316917" w:rsidP="002B2F44">
            <w:pPr>
              <w:spacing w:before="40" w:after="40" w:line="240" w:lineRule="auto"/>
              <w:jc w:val="right"/>
              <w:rPr>
                <w:rFonts w:ascii="Arial" w:eastAsia="Times New Roman" w:hAnsi="Arial" w:cs="Arial"/>
                <w:color w:val="000000"/>
                <w:sz w:val="18"/>
                <w:szCs w:val="18"/>
                <w:lang w:val="en-US"/>
              </w:rPr>
            </w:pPr>
            <w:r>
              <w:rPr>
                <w:rFonts w:ascii="Arial" w:eastAsia="Times New Roman" w:hAnsi="Arial" w:cs="Arial"/>
                <w:color w:val="000000"/>
                <w:sz w:val="18"/>
                <w:szCs w:val="18"/>
                <w:lang w:val="en-US"/>
              </w:rPr>
              <w:t>135.096</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7C8CA61F" w14:textId="0ECC3DD2" w:rsidR="002B2F44" w:rsidRPr="00C130C1" w:rsidRDefault="002B2F44" w:rsidP="002B2F44">
            <w:pPr>
              <w:spacing w:before="40" w:after="40" w:line="240" w:lineRule="auto"/>
              <w:jc w:val="right"/>
              <w:rPr>
                <w:rFonts w:ascii="Arial" w:eastAsia="Times New Roman" w:hAnsi="Arial" w:cs="Arial"/>
                <w:color w:val="000000"/>
                <w:sz w:val="18"/>
                <w:szCs w:val="18"/>
                <w:lang w:val="en-US"/>
              </w:rPr>
            </w:pP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ACDDEDC" w14:textId="066AD4B2" w:rsidR="002B2F44" w:rsidRPr="00C130C1" w:rsidRDefault="00316917" w:rsidP="002B2F44">
            <w:pPr>
              <w:spacing w:before="40" w:after="40" w:line="240" w:lineRule="auto"/>
              <w:jc w:val="right"/>
              <w:rPr>
                <w:rFonts w:ascii="Arial" w:eastAsia="Times New Roman" w:hAnsi="Arial" w:cs="Arial"/>
                <w:color w:val="000000"/>
                <w:sz w:val="18"/>
                <w:szCs w:val="18"/>
                <w:lang w:val="en-US"/>
              </w:rPr>
            </w:pPr>
            <w:r>
              <w:rPr>
                <w:rFonts w:ascii="Arial" w:eastAsia="Times New Roman" w:hAnsi="Arial" w:cs="Arial"/>
                <w:color w:val="000000"/>
                <w:sz w:val="18"/>
                <w:szCs w:val="18"/>
                <w:lang w:val="en-US"/>
              </w:rPr>
              <w:t>803</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tcPr>
          <w:p w14:paraId="06EB7179" w14:textId="77777777" w:rsidR="002B2F44" w:rsidRPr="00C130C1" w:rsidRDefault="002B2F44" w:rsidP="00AE1E76">
            <w:pPr>
              <w:spacing w:before="40" w:after="40" w:line="240" w:lineRule="auto"/>
              <w:rPr>
                <w:rFonts w:ascii="Arial" w:eastAsia="Times New Roman" w:hAnsi="Arial" w:cs="Arial"/>
                <w:color w:val="000000"/>
                <w:sz w:val="18"/>
                <w:szCs w:val="18"/>
                <w:lang w:val="en-US"/>
              </w:rPr>
            </w:pPr>
          </w:p>
        </w:tc>
      </w:tr>
      <w:tr w:rsidR="00E26368" w:rsidRPr="000F5D02" w14:paraId="682AFD14" w14:textId="77777777" w:rsidTr="00EB484F">
        <w:trPr>
          <w:trHeight w:val="184"/>
        </w:trPr>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0A0AD4" w14:textId="77777777" w:rsidR="002B2F44" w:rsidRPr="000F5D02" w:rsidRDefault="002B2F44" w:rsidP="002B2F44">
            <w:pPr>
              <w:spacing w:before="40" w:after="40" w:line="240" w:lineRule="auto"/>
              <w:jc w:val="center"/>
              <w:rPr>
                <w:rFonts w:ascii="Arial" w:eastAsia="Times New Roman" w:hAnsi="Arial" w:cs="Arial"/>
                <w:b/>
                <w:color w:val="000000"/>
                <w:sz w:val="18"/>
                <w:szCs w:val="18"/>
                <w:lang w:val="en-US"/>
              </w:rPr>
            </w:pPr>
          </w:p>
        </w:tc>
        <w:tc>
          <w:tcPr>
            <w:tcW w:w="2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034E1F5E" w14:textId="2CA27130" w:rsidR="002B2F44" w:rsidRPr="000F5D02" w:rsidRDefault="000F5D02" w:rsidP="002B2F44">
            <w:pPr>
              <w:spacing w:before="40" w:after="40" w:line="240" w:lineRule="auto"/>
              <w:rPr>
                <w:rFonts w:ascii="Arial" w:eastAsia="Times New Roman" w:hAnsi="Arial" w:cs="Arial"/>
                <w:b/>
                <w:color w:val="000000"/>
                <w:sz w:val="18"/>
                <w:szCs w:val="18"/>
                <w:lang w:val="de-DE"/>
              </w:rPr>
            </w:pPr>
            <w:r w:rsidRPr="000F5D02">
              <w:rPr>
                <w:rFonts w:ascii="Arial" w:eastAsia="Times New Roman" w:hAnsi="Arial" w:cs="Arial"/>
                <w:b/>
                <w:bCs/>
                <w:color w:val="000000"/>
                <w:sz w:val="18"/>
                <w:szCs w:val="18"/>
                <w:lang w:val="de-DE"/>
              </w:rPr>
              <w:t>Tổng cộng</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15FD09" w14:textId="00B97924" w:rsidR="002B2F44" w:rsidRPr="000F5D02" w:rsidRDefault="00983218" w:rsidP="002B2F44">
            <w:pPr>
              <w:spacing w:before="40" w:after="40" w:line="240" w:lineRule="auto"/>
              <w:jc w:val="right"/>
              <w:rPr>
                <w:rFonts w:ascii="Arial" w:eastAsia="Times New Roman" w:hAnsi="Arial" w:cs="Arial"/>
                <w:b/>
                <w:color w:val="000000"/>
                <w:sz w:val="18"/>
                <w:szCs w:val="18"/>
                <w:lang w:val="en-US"/>
              </w:rPr>
            </w:pPr>
            <w:r w:rsidRPr="00983218">
              <w:rPr>
                <w:rFonts w:ascii="Arial" w:eastAsia="Times New Roman" w:hAnsi="Arial" w:cs="Arial"/>
                <w:b/>
                <w:color w:val="000000"/>
                <w:sz w:val="18"/>
                <w:szCs w:val="18"/>
                <w:lang w:val="en-US"/>
              </w:rPr>
              <w:t>405.096</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9942B3" w14:textId="77777777" w:rsidR="002B2F44" w:rsidRPr="000F5D02" w:rsidRDefault="002B2F44" w:rsidP="002B2F44">
            <w:pPr>
              <w:spacing w:before="40" w:after="40" w:line="240" w:lineRule="auto"/>
              <w:jc w:val="right"/>
              <w:rPr>
                <w:rFonts w:ascii="Arial" w:eastAsia="Times New Roman" w:hAnsi="Arial" w:cs="Arial"/>
                <w:b/>
                <w:color w:val="000000"/>
                <w:sz w:val="18"/>
                <w:szCs w:val="18"/>
                <w:lang w:val="en-US"/>
              </w:rPr>
            </w:pP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A0A43E" w14:textId="29672743" w:rsidR="002B2F44" w:rsidRPr="000F5D02" w:rsidRDefault="00161F34" w:rsidP="002B2F44">
            <w:pPr>
              <w:spacing w:before="40" w:after="40" w:line="240" w:lineRule="auto"/>
              <w:jc w:val="right"/>
              <w:rPr>
                <w:rFonts w:ascii="Arial" w:eastAsia="Times New Roman" w:hAnsi="Arial" w:cs="Arial"/>
                <w:b/>
                <w:color w:val="000000"/>
                <w:sz w:val="18"/>
                <w:szCs w:val="18"/>
                <w:lang w:val="en-US"/>
              </w:rPr>
            </w:pPr>
            <w:r w:rsidRPr="00161F34">
              <w:rPr>
                <w:rFonts w:ascii="Arial" w:eastAsia="Times New Roman" w:hAnsi="Arial" w:cs="Arial"/>
                <w:b/>
                <w:color w:val="000000"/>
                <w:sz w:val="18"/>
                <w:szCs w:val="18"/>
                <w:lang w:val="en-US"/>
              </w:rPr>
              <w:t>13.859</w:t>
            </w:r>
          </w:p>
        </w:tc>
        <w:tc>
          <w:tcPr>
            <w:tcW w:w="2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C9C8D9" w14:textId="77777777" w:rsidR="002B2F44" w:rsidRPr="000F5D02" w:rsidRDefault="002B2F44" w:rsidP="00AE1E76">
            <w:pPr>
              <w:spacing w:before="40" w:after="40" w:line="240" w:lineRule="auto"/>
              <w:rPr>
                <w:rFonts w:ascii="Arial" w:eastAsia="Times New Roman" w:hAnsi="Arial" w:cs="Arial"/>
                <w:b/>
                <w:color w:val="000000"/>
                <w:sz w:val="18"/>
                <w:szCs w:val="18"/>
                <w:lang w:val="en-US"/>
              </w:rPr>
            </w:pPr>
          </w:p>
        </w:tc>
      </w:tr>
    </w:tbl>
    <w:p w14:paraId="1A1541BD" w14:textId="0A99178B" w:rsidR="00A37690" w:rsidRPr="00F8167E" w:rsidRDefault="00A37690">
      <w:pPr>
        <w:spacing w:after="160" w:line="259" w:lineRule="auto"/>
        <w:rPr>
          <w:rFonts w:ascii="Arial" w:hAnsi="Arial" w:cs="Arial"/>
          <w:i/>
          <w:sz w:val="16"/>
          <w:szCs w:val="16"/>
        </w:rPr>
        <w:sectPr w:rsidR="00A37690" w:rsidRPr="00F8167E" w:rsidSect="00664D78">
          <w:footerReference w:type="default" r:id="rId11"/>
          <w:footerReference w:type="first" r:id="rId12"/>
          <w:pgSz w:w="11907" w:h="16839" w:code="9"/>
          <w:pgMar w:top="1440" w:right="1440" w:bottom="1440" w:left="1440" w:header="720" w:footer="720" w:gutter="0"/>
          <w:cols w:space="720"/>
          <w:docGrid w:linePitch="360"/>
        </w:sectPr>
      </w:pPr>
    </w:p>
    <w:p w14:paraId="5CFC57C9" w14:textId="4A347D8C" w:rsidR="003F608B" w:rsidRPr="00717A7D" w:rsidRDefault="00E940AF" w:rsidP="00993049">
      <w:pPr>
        <w:spacing w:after="100" w:line="240" w:lineRule="auto"/>
        <w:ind w:left="720" w:hanging="720"/>
        <w:jc w:val="both"/>
        <w:rPr>
          <w:rFonts w:ascii="Arial" w:hAnsi="Arial" w:cs="Arial"/>
          <w:b/>
          <w:sz w:val="18"/>
          <w:szCs w:val="18"/>
          <w:lang w:val="vi-VN"/>
        </w:rPr>
      </w:pPr>
      <w:r w:rsidRPr="00717A7D">
        <w:rPr>
          <w:rFonts w:ascii="Arial" w:hAnsi="Arial" w:cs="Arial"/>
          <w:b/>
          <w:sz w:val="18"/>
          <w:szCs w:val="18"/>
          <w:lang w:val="vi-VN"/>
        </w:rPr>
        <w:lastRenderedPageBreak/>
        <w:t>2</w:t>
      </w:r>
      <w:r w:rsidR="00D000DE" w:rsidRPr="00717A7D">
        <w:rPr>
          <w:rFonts w:ascii="Arial" w:hAnsi="Arial" w:cs="Arial"/>
          <w:b/>
          <w:sz w:val="18"/>
          <w:szCs w:val="18"/>
          <w:lang w:val="vi-VN"/>
        </w:rPr>
        <w:t>.</w:t>
      </w:r>
      <w:r w:rsidR="00D000DE" w:rsidRPr="00717A7D">
        <w:rPr>
          <w:rFonts w:ascii="Arial" w:hAnsi="Arial" w:cs="Arial"/>
          <w:b/>
          <w:sz w:val="18"/>
          <w:szCs w:val="18"/>
          <w:lang w:val="vi-VN"/>
        </w:rPr>
        <w:tab/>
      </w:r>
      <w:r w:rsidR="00104A9A" w:rsidRPr="00717A7D">
        <w:rPr>
          <w:rFonts w:ascii="Arial" w:hAnsi="Arial" w:cs="Arial"/>
          <w:b/>
          <w:sz w:val="18"/>
          <w:szCs w:val="18"/>
          <w:lang w:val="vi-VN"/>
        </w:rPr>
        <w:t>Các khoản vay</w:t>
      </w:r>
      <w:r w:rsidR="0031421F" w:rsidRPr="00717A7D">
        <w:rPr>
          <w:rFonts w:ascii="Arial" w:hAnsi="Arial" w:cs="Arial"/>
          <w:b/>
          <w:sz w:val="18"/>
          <w:szCs w:val="18"/>
          <w:lang w:val="vi-VN"/>
        </w:rPr>
        <w:t xml:space="preserve"> hợp tác kinh doanh</w:t>
      </w:r>
    </w:p>
    <w:tbl>
      <w:tblPr>
        <w:tblW w:w="152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365"/>
        <w:gridCol w:w="1365"/>
        <w:gridCol w:w="1365"/>
        <w:gridCol w:w="1365"/>
        <w:gridCol w:w="1365"/>
        <w:gridCol w:w="1365"/>
        <w:gridCol w:w="4770"/>
      </w:tblGrid>
      <w:tr w:rsidR="00DC5C14" w:rsidRPr="00717A7D" w14:paraId="17214834" w14:textId="77777777" w:rsidTr="00CC0338">
        <w:trPr>
          <w:trHeight w:val="305"/>
        </w:trPr>
        <w:tc>
          <w:tcPr>
            <w:tcW w:w="2250" w:type="dxa"/>
            <w:shd w:val="clear" w:color="000000" w:fill="F2F2F2"/>
            <w:vAlign w:val="center"/>
            <w:hideMark/>
          </w:tcPr>
          <w:p w14:paraId="3EF72526" w14:textId="7FCA5D73" w:rsidR="00821181" w:rsidRPr="00717A7D" w:rsidRDefault="00641EE2">
            <w:pPr>
              <w:spacing w:before="40" w:after="40" w:line="240" w:lineRule="auto"/>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Dự án</w:t>
            </w:r>
          </w:p>
        </w:tc>
        <w:tc>
          <w:tcPr>
            <w:tcW w:w="1365" w:type="dxa"/>
            <w:shd w:val="clear" w:color="000000" w:fill="F2F2F2"/>
            <w:vAlign w:val="center"/>
            <w:hideMark/>
          </w:tcPr>
          <w:p w14:paraId="34DDE0B9" w14:textId="1F09F0F9" w:rsidR="00821181" w:rsidRPr="00717A7D" w:rsidRDefault="00821181">
            <w:pPr>
              <w:spacing w:before="40" w:after="40" w:line="240" w:lineRule="auto"/>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rPr>
              <w:t>Dư nợ</w:t>
            </w:r>
            <w:r w:rsidR="00D008A2" w:rsidRPr="00717A7D">
              <w:rPr>
                <w:rFonts w:ascii="Arial" w:eastAsia="Times New Roman" w:hAnsi="Arial" w:cs="Arial"/>
                <w:b/>
                <w:color w:val="000000"/>
                <w:sz w:val="18"/>
                <w:szCs w:val="18"/>
              </w:rPr>
              <w:br/>
            </w:r>
            <w:r w:rsidR="00D008A2" w:rsidRPr="00717A7D">
              <w:rPr>
                <w:rFonts w:ascii="Arial" w:eastAsia="Times New Roman" w:hAnsi="Arial" w:cs="Arial"/>
                <w:b/>
                <w:color w:val="000000"/>
                <w:sz w:val="18"/>
                <w:szCs w:val="18"/>
                <w:lang w:val="en-US"/>
              </w:rPr>
              <w:t>31/12/</w:t>
            </w:r>
            <w:r w:rsidR="00D24507" w:rsidRPr="00717A7D">
              <w:rPr>
                <w:rFonts w:ascii="Arial" w:eastAsia="Times New Roman" w:hAnsi="Arial" w:cs="Arial"/>
                <w:b/>
                <w:color w:val="000000"/>
                <w:sz w:val="18"/>
                <w:szCs w:val="18"/>
                <w:lang w:val="en-US"/>
              </w:rPr>
              <w:t>2023</w:t>
            </w:r>
          </w:p>
        </w:tc>
        <w:tc>
          <w:tcPr>
            <w:tcW w:w="1365" w:type="dxa"/>
            <w:shd w:val="clear" w:color="000000" w:fill="F2F2F2"/>
            <w:vAlign w:val="center"/>
            <w:hideMark/>
          </w:tcPr>
          <w:p w14:paraId="3F02F213" w14:textId="7B550B6C" w:rsidR="00821181" w:rsidRPr="00717A7D" w:rsidRDefault="00D24507">
            <w:pPr>
              <w:spacing w:before="40" w:after="40" w:line="240" w:lineRule="auto"/>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rPr>
              <w:t>Dư nợ</w:t>
            </w:r>
            <w:r w:rsidRPr="00717A7D">
              <w:rPr>
                <w:rFonts w:ascii="Arial" w:eastAsia="Times New Roman" w:hAnsi="Arial" w:cs="Arial"/>
                <w:b/>
                <w:color w:val="000000"/>
                <w:sz w:val="18"/>
                <w:szCs w:val="18"/>
              </w:rPr>
              <w:br/>
            </w:r>
            <w:r w:rsidRPr="00717A7D">
              <w:rPr>
                <w:rFonts w:ascii="Arial" w:eastAsia="Times New Roman" w:hAnsi="Arial" w:cs="Arial"/>
                <w:b/>
                <w:color w:val="000000"/>
                <w:sz w:val="18"/>
                <w:szCs w:val="18"/>
                <w:lang w:val="en-US"/>
              </w:rPr>
              <w:t>31/12/2022</w:t>
            </w:r>
          </w:p>
        </w:tc>
        <w:tc>
          <w:tcPr>
            <w:tcW w:w="1365" w:type="dxa"/>
            <w:shd w:val="clear" w:color="000000" w:fill="F2F2F2"/>
            <w:vAlign w:val="bottom"/>
            <w:hideMark/>
          </w:tcPr>
          <w:p w14:paraId="6F0D86B6" w14:textId="419A1E55" w:rsidR="00821181" w:rsidRPr="00717A7D" w:rsidRDefault="005B35E1">
            <w:pPr>
              <w:spacing w:before="40" w:after="40" w:line="240" w:lineRule="auto"/>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TSBĐ</w:t>
            </w:r>
            <w:r w:rsidRPr="00717A7D">
              <w:rPr>
                <w:rFonts w:ascii="Arial" w:eastAsia="Times New Roman" w:hAnsi="Arial" w:cs="Arial"/>
                <w:b/>
                <w:color w:val="000000"/>
                <w:sz w:val="18"/>
                <w:szCs w:val="18"/>
                <w:lang w:val="en-US"/>
              </w:rPr>
              <w:br/>
              <w:t>31/12/2023</w:t>
            </w:r>
          </w:p>
        </w:tc>
        <w:tc>
          <w:tcPr>
            <w:tcW w:w="1365" w:type="dxa"/>
            <w:shd w:val="clear" w:color="auto" w:fill="F2F2F2" w:themeFill="background1" w:themeFillShade="F2"/>
            <w:vAlign w:val="bottom"/>
          </w:tcPr>
          <w:p w14:paraId="64F56B89" w14:textId="448B5015" w:rsidR="00A37690" w:rsidRPr="00717A7D" w:rsidRDefault="00A87D6A" w:rsidP="00877C6D">
            <w:pPr>
              <w:spacing w:before="40" w:after="40" w:line="240" w:lineRule="auto"/>
              <w:ind w:left="-150" w:right="-78"/>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 xml:space="preserve">TSBĐ </w:t>
            </w:r>
            <w:r w:rsidRPr="00717A7D">
              <w:rPr>
                <w:rFonts w:ascii="Arial" w:eastAsia="Times New Roman" w:hAnsi="Arial" w:cs="Arial"/>
                <w:b/>
                <w:color w:val="000000"/>
                <w:sz w:val="18"/>
                <w:szCs w:val="18"/>
                <w:lang w:val="en-US"/>
              </w:rPr>
              <w:br/>
              <w:t>chưa ĐKGDBĐ</w:t>
            </w:r>
          </w:p>
        </w:tc>
        <w:tc>
          <w:tcPr>
            <w:tcW w:w="1365" w:type="dxa"/>
            <w:shd w:val="clear" w:color="auto" w:fill="F2F2F2" w:themeFill="background1" w:themeFillShade="F2"/>
            <w:vAlign w:val="bottom"/>
          </w:tcPr>
          <w:p w14:paraId="25337D1F" w14:textId="59778F83" w:rsidR="00364C6D" w:rsidRPr="00717A7D" w:rsidRDefault="00364C6D" w:rsidP="005A3242">
            <w:pPr>
              <w:spacing w:before="40" w:after="40" w:line="240" w:lineRule="auto"/>
              <w:jc w:val="center"/>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 xml:space="preserve">TSBĐ </w:t>
            </w:r>
            <w:r w:rsidRPr="00717A7D">
              <w:rPr>
                <w:rFonts w:ascii="Arial" w:eastAsia="Times New Roman" w:hAnsi="Arial" w:cs="Arial"/>
                <w:b/>
                <w:color w:val="000000"/>
                <w:sz w:val="18"/>
                <w:szCs w:val="18"/>
                <w:lang w:val="en-US"/>
              </w:rPr>
              <w:br/>
              <w:t>đã ĐKGDBĐ</w:t>
            </w:r>
          </w:p>
        </w:tc>
        <w:tc>
          <w:tcPr>
            <w:tcW w:w="1365" w:type="dxa"/>
            <w:shd w:val="clear" w:color="auto" w:fill="F2F2F2" w:themeFill="background1" w:themeFillShade="F2"/>
          </w:tcPr>
          <w:p w14:paraId="33D728B8" w14:textId="2F27CEC1" w:rsidR="005B35E1" w:rsidRPr="00717A7D" w:rsidRDefault="005B35E1" w:rsidP="005B35E1">
            <w:pPr>
              <w:spacing w:before="40" w:after="40" w:line="240" w:lineRule="auto"/>
              <w:jc w:val="center"/>
              <w:rPr>
                <w:rFonts w:ascii="Arial" w:hAnsi="Arial" w:cs="Arial"/>
                <w:b/>
                <w:color w:val="000000"/>
                <w:sz w:val="18"/>
                <w:szCs w:val="18"/>
                <w:lang w:val="en-US"/>
              </w:rPr>
            </w:pPr>
            <w:r w:rsidRPr="00717A7D">
              <w:rPr>
                <w:rFonts w:ascii="Arial" w:eastAsia="Times New Roman" w:hAnsi="Arial" w:cs="Arial"/>
                <w:b/>
                <w:color w:val="000000"/>
                <w:sz w:val="18"/>
                <w:szCs w:val="18"/>
                <w:lang w:val="en-US"/>
              </w:rPr>
              <w:t>TSBĐ</w:t>
            </w:r>
            <w:r w:rsidRPr="00717A7D">
              <w:rPr>
                <w:rFonts w:ascii="Arial" w:eastAsia="Times New Roman" w:hAnsi="Arial" w:cs="Arial"/>
                <w:b/>
                <w:color w:val="000000"/>
                <w:sz w:val="18"/>
                <w:szCs w:val="18"/>
                <w:lang w:val="en-US"/>
              </w:rPr>
              <w:br/>
              <w:t>31/12/2022</w:t>
            </w:r>
          </w:p>
        </w:tc>
        <w:tc>
          <w:tcPr>
            <w:tcW w:w="4770" w:type="dxa"/>
            <w:vAlign w:val="center"/>
            <w:hideMark/>
          </w:tcPr>
          <w:p w14:paraId="74F5DCB7" w14:textId="592D2451" w:rsidR="00821181" w:rsidRPr="00717A7D" w:rsidRDefault="00821181">
            <w:pPr>
              <w:spacing w:before="40" w:after="40" w:line="240" w:lineRule="auto"/>
              <w:jc w:val="center"/>
              <w:rPr>
                <w:rFonts w:ascii="Arial" w:eastAsia="Times New Roman" w:hAnsi="Arial" w:cs="Arial"/>
                <w:b/>
                <w:color w:val="000000"/>
                <w:sz w:val="18"/>
                <w:szCs w:val="18"/>
                <w:lang w:val="en-US"/>
              </w:rPr>
            </w:pPr>
            <w:r w:rsidRPr="00717A7D">
              <w:rPr>
                <w:rFonts w:ascii="Arial" w:hAnsi="Arial" w:cs="Arial"/>
                <w:b/>
                <w:color w:val="000000"/>
                <w:sz w:val="18"/>
                <w:szCs w:val="18"/>
                <w:lang w:val="en-US"/>
              </w:rPr>
              <w:t>Tình trạng</w:t>
            </w:r>
          </w:p>
        </w:tc>
      </w:tr>
      <w:tr w:rsidR="005212A5" w:rsidRPr="00717A7D" w14:paraId="57B262D9" w14:textId="77777777" w:rsidTr="00CC0338">
        <w:trPr>
          <w:trHeight w:val="184"/>
        </w:trPr>
        <w:tc>
          <w:tcPr>
            <w:tcW w:w="2250" w:type="dxa"/>
            <w:shd w:val="clear" w:color="auto" w:fill="auto"/>
          </w:tcPr>
          <w:p w14:paraId="670017EE" w14:textId="0E45725E" w:rsidR="00615A44" w:rsidRPr="00717A7D" w:rsidRDefault="00615A44" w:rsidP="005A3242">
            <w:pPr>
              <w:spacing w:before="40" w:after="40" w:line="240" w:lineRule="auto"/>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 xml:space="preserve">Kinh doanh ô tô &amp; </w:t>
            </w:r>
            <w:r w:rsidR="00DA178C" w:rsidRPr="00717A7D">
              <w:rPr>
                <w:rFonts w:ascii="Arial" w:eastAsia="Times New Roman" w:hAnsi="Arial" w:cs="Arial"/>
                <w:b/>
                <w:color w:val="000000"/>
                <w:sz w:val="18"/>
                <w:szCs w:val="18"/>
                <w:lang w:val="en-US"/>
              </w:rPr>
              <w:br/>
            </w:r>
            <w:r w:rsidRPr="00717A7D">
              <w:rPr>
                <w:rFonts w:ascii="Arial" w:eastAsia="Times New Roman" w:hAnsi="Arial" w:cs="Arial"/>
                <w:b/>
                <w:color w:val="000000"/>
                <w:sz w:val="18"/>
                <w:szCs w:val="18"/>
                <w:lang w:val="en-US"/>
              </w:rPr>
              <w:t>đồ uống</w:t>
            </w:r>
          </w:p>
        </w:tc>
        <w:tc>
          <w:tcPr>
            <w:tcW w:w="1365" w:type="dxa"/>
            <w:shd w:val="clear" w:color="auto" w:fill="auto"/>
          </w:tcPr>
          <w:p w14:paraId="09A2FC73" w14:textId="77777777" w:rsidR="00615A44" w:rsidRPr="00717A7D" w:rsidRDefault="00615A44" w:rsidP="005A3242">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12.769.581</w:t>
            </w:r>
          </w:p>
        </w:tc>
        <w:tc>
          <w:tcPr>
            <w:tcW w:w="1365" w:type="dxa"/>
            <w:shd w:val="clear" w:color="auto" w:fill="auto"/>
          </w:tcPr>
          <w:p w14:paraId="4CBB8C56" w14:textId="77777777" w:rsidR="00615A44" w:rsidRPr="00717A7D" w:rsidRDefault="00615A44" w:rsidP="005A3242">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6.021.747</w:t>
            </w:r>
          </w:p>
        </w:tc>
        <w:tc>
          <w:tcPr>
            <w:tcW w:w="1365" w:type="dxa"/>
            <w:shd w:val="clear" w:color="auto" w:fill="F2F2F2" w:themeFill="background1" w:themeFillShade="F2"/>
          </w:tcPr>
          <w:p w14:paraId="5203A0CC" w14:textId="77777777" w:rsidR="00615A44" w:rsidRPr="00717A7D" w:rsidRDefault="00615A44" w:rsidP="005A3242">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12.908.884</w:t>
            </w:r>
          </w:p>
        </w:tc>
        <w:tc>
          <w:tcPr>
            <w:tcW w:w="1365" w:type="dxa"/>
            <w:shd w:val="clear" w:color="auto" w:fill="F2F2F2" w:themeFill="background1" w:themeFillShade="F2"/>
          </w:tcPr>
          <w:p w14:paraId="703C9EFA" w14:textId="457228EB" w:rsidR="00615A44" w:rsidRPr="00717A7D" w:rsidRDefault="00184861" w:rsidP="005A3242">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bCs/>
                <w:color w:val="000000"/>
                <w:sz w:val="18"/>
                <w:szCs w:val="18"/>
              </w:rPr>
              <w:t>842</w:t>
            </w:r>
            <w:r w:rsidR="00807A63" w:rsidRPr="00717A7D">
              <w:rPr>
                <w:rFonts w:ascii="Arial" w:hAnsi="Arial" w:cs="Arial"/>
                <w:b/>
                <w:color w:val="000000"/>
                <w:sz w:val="18"/>
                <w:szCs w:val="18"/>
              </w:rPr>
              <w:t>.233</w:t>
            </w:r>
          </w:p>
        </w:tc>
        <w:tc>
          <w:tcPr>
            <w:tcW w:w="1365" w:type="dxa"/>
          </w:tcPr>
          <w:p w14:paraId="3EA17E44" w14:textId="470EDDB3" w:rsidR="00364C6D" w:rsidRPr="00717A7D" w:rsidRDefault="00184861" w:rsidP="004E7239">
            <w:pPr>
              <w:spacing w:before="40" w:after="40" w:line="240" w:lineRule="auto"/>
              <w:jc w:val="right"/>
              <w:rPr>
                <w:rFonts w:ascii="Arial" w:hAnsi="Arial" w:cs="Arial"/>
                <w:b/>
                <w:sz w:val="18"/>
                <w:szCs w:val="18"/>
              </w:rPr>
            </w:pPr>
            <w:r w:rsidRPr="00CC0B60">
              <w:rPr>
                <w:rFonts w:ascii="Arial" w:hAnsi="Arial" w:cs="Arial"/>
                <w:b/>
                <w:color w:val="000000"/>
                <w:sz w:val="18"/>
                <w:szCs w:val="18"/>
              </w:rPr>
              <w:t>12.066</w:t>
            </w:r>
            <w:r w:rsidR="00C6028F" w:rsidRPr="00CC0B60">
              <w:rPr>
                <w:rFonts w:ascii="Arial" w:hAnsi="Arial" w:cs="Arial"/>
                <w:b/>
                <w:color w:val="000000"/>
                <w:sz w:val="18"/>
                <w:szCs w:val="18"/>
              </w:rPr>
              <w:t>.651</w:t>
            </w:r>
          </w:p>
        </w:tc>
        <w:tc>
          <w:tcPr>
            <w:tcW w:w="1365" w:type="dxa"/>
            <w:shd w:val="clear" w:color="auto" w:fill="auto"/>
          </w:tcPr>
          <w:p w14:paraId="60ABDA19" w14:textId="261CEC49" w:rsidR="00615A44" w:rsidRPr="00717A7D" w:rsidRDefault="00615A44" w:rsidP="005A3242">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229.309</w:t>
            </w:r>
          </w:p>
        </w:tc>
        <w:tc>
          <w:tcPr>
            <w:tcW w:w="4770" w:type="dxa"/>
          </w:tcPr>
          <w:p w14:paraId="3BDAE5E5" w14:textId="40063CB5" w:rsidR="00615A44" w:rsidRPr="00717A7D" w:rsidRDefault="00B420DD"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Khoản vay cho các nhân thời hạn 1 năm, dư nợ 200 tỷ - 400 tỷ để góp vốn vào các công ty mới thành lập, có vốn điều lệ khoảng 50 tỷ.</w:t>
            </w:r>
          </w:p>
        </w:tc>
      </w:tr>
      <w:tr w:rsidR="00960AD0" w:rsidRPr="00717A7D" w14:paraId="79B0D270" w14:textId="77777777">
        <w:trPr>
          <w:trHeight w:val="184"/>
        </w:trPr>
        <w:tc>
          <w:tcPr>
            <w:tcW w:w="15210" w:type="dxa"/>
            <w:gridSpan w:val="8"/>
            <w:shd w:val="clear" w:color="auto" w:fill="auto"/>
          </w:tcPr>
          <w:p w14:paraId="0E12937D" w14:textId="7694F03D" w:rsidR="00960AD0" w:rsidRPr="00960AD0" w:rsidRDefault="00960AD0" w:rsidP="0068553D">
            <w:pPr>
              <w:spacing w:before="40" w:after="40" w:line="240" w:lineRule="auto"/>
              <w:jc w:val="both"/>
              <w:rPr>
                <w:rFonts w:ascii="Arial" w:eastAsia="Times New Roman" w:hAnsi="Arial" w:cs="Arial"/>
                <w:b/>
                <w:i/>
                <w:iCs/>
                <w:color w:val="000000"/>
                <w:sz w:val="18"/>
                <w:szCs w:val="18"/>
                <w:lang w:val="en-US"/>
              </w:rPr>
            </w:pPr>
            <w:r w:rsidRPr="00960AD0">
              <w:rPr>
                <w:rFonts w:ascii="Arial" w:eastAsia="Times New Roman" w:hAnsi="Arial" w:cs="Arial"/>
                <w:b/>
                <w:i/>
                <w:iCs/>
                <w:color w:val="000000"/>
                <w:sz w:val="18"/>
                <w:szCs w:val="18"/>
                <w:lang w:val="en-US"/>
              </w:rPr>
              <w:t>Trong đó:</w:t>
            </w:r>
          </w:p>
        </w:tc>
      </w:tr>
      <w:tr w:rsidR="00C1609E" w:rsidRPr="00717A7D" w14:paraId="75176D34" w14:textId="77777777">
        <w:trPr>
          <w:trHeight w:val="184"/>
        </w:trPr>
        <w:tc>
          <w:tcPr>
            <w:tcW w:w="2250" w:type="dxa"/>
            <w:shd w:val="clear" w:color="auto" w:fill="auto"/>
          </w:tcPr>
          <w:p w14:paraId="6B9F9EC4" w14:textId="63195F77" w:rsidR="00C1609E" w:rsidRPr="00960AD0" w:rsidRDefault="00C1609E" w:rsidP="00C1609E">
            <w:pPr>
              <w:spacing w:before="40" w:after="40" w:line="240" w:lineRule="auto"/>
              <w:rPr>
                <w:rFonts w:ascii="Arial" w:eastAsia="Times New Roman" w:hAnsi="Arial" w:cs="Arial"/>
                <w:bCs/>
                <w:i/>
                <w:iCs/>
                <w:color w:val="000000"/>
                <w:sz w:val="18"/>
                <w:szCs w:val="18"/>
                <w:lang w:val="en-US"/>
              </w:rPr>
            </w:pPr>
            <w:r w:rsidRPr="00960AD0">
              <w:rPr>
                <w:rFonts w:ascii="Arial" w:eastAsia="Times New Roman" w:hAnsi="Arial" w:cs="Arial"/>
                <w:bCs/>
                <w:i/>
                <w:iCs/>
                <w:color w:val="000000"/>
                <w:sz w:val="18"/>
                <w:szCs w:val="18"/>
                <w:lang w:val="en-US"/>
              </w:rPr>
              <w:t xml:space="preserve">- </w:t>
            </w:r>
            <w:r w:rsidR="00EE2A92" w:rsidRPr="00960AD0">
              <w:rPr>
                <w:rFonts w:ascii="Arial" w:eastAsia="Times New Roman" w:hAnsi="Arial" w:cs="Arial"/>
                <w:bCs/>
                <w:i/>
                <w:iCs/>
                <w:color w:val="000000"/>
                <w:sz w:val="18"/>
                <w:szCs w:val="18"/>
                <w:lang w:val="en-US"/>
              </w:rPr>
              <w:t>Đảm bảo</w:t>
            </w:r>
            <w:r w:rsidRPr="00960AD0">
              <w:rPr>
                <w:rFonts w:ascii="Arial" w:eastAsia="Times New Roman" w:hAnsi="Arial" w:cs="Arial"/>
                <w:bCs/>
                <w:i/>
                <w:iCs/>
                <w:color w:val="000000"/>
                <w:sz w:val="18"/>
                <w:szCs w:val="18"/>
                <w:lang w:val="en-US"/>
              </w:rPr>
              <w:t xml:space="preserve"> bằng BĐS</w:t>
            </w:r>
          </w:p>
        </w:tc>
        <w:tc>
          <w:tcPr>
            <w:tcW w:w="1365" w:type="dxa"/>
            <w:shd w:val="clear" w:color="auto" w:fill="auto"/>
          </w:tcPr>
          <w:p w14:paraId="659AAABB" w14:textId="0B4B3214" w:rsidR="00C1609E" w:rsidRPr="00960AD0" w:rsidRDefault="00955FC4"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6.561.209</w:t>
            </w:r>
          </w:p>
        </w:tc>
        <w:tc>
          <w:tcPr>
            <w:tcW w:w="1365" w:type="dxa"/>
            <w:shd w:val="clear" w:color="auto" w:fill="auto"/>
          </w:tcPr>
          <w:p w14:paraId="7994A691" w14:textId="61E12078" w:rsidR="00C1609E" w:rsidRPr="00960AD0" w:rsidRDefault="007D6DA3"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280.904</w:t>
            </w:r>
          </w:p>
        </w:tc>
        <w:tc>
          <w:tcPr>
            <w:tcW w:w="1365" w:type="dxa"/>
            <w:shd w:val="clear" w:color="auto" w:fill="F2F2F2" w:themeFill="background1" w:themeFillShade="F2"/>
          </w:tcPr>
          <w:p w14:paraId="56C6F253" w14:textId="6FBB6D02" w:rsidR="00C1609E" w:rsidRPr="00960AD0" w:rsidRDefault="00C1609E"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7.372.058</w:t>
            </w:r>
          </w:p>
        </w:tc>
        <w:tc>
          <w:tcPr>
            <w:tcW w:w="1365" w:type="dxa"/>
            <w:shd w:val="clear" w:color="auto" w:fill="F2F2F2" w:themeFill="background1" w:themeFillShade="F2"/>
          </w:tcPr>
          <w:p w14:paraId="294B387D" w14:textId="4C54FD44" w:rsidR="00C1609E" w:rsidRPr="00960AD0" w:rsidRDefault="00C1609E" w:rsidP="00C1609E">
            <w:pPr>
              <w:spacing w:before="40" w:after="40" w:line="240" w:lineRule="auto"/>
              <w:jc w:val="right"/>
              <w:rPr>
                <w:rFonts w:ascii="Arial" w:hAnsi="Arial" w:cs="Arial"/>
                <w:bCs/>
                <w:i/>
                <w:iCs/>
                <w:color w:val="000000"/>
                <w:sz w:val="18"/>
                <w:szCs w:val="18"/>
              </w:rPr>
            </w:pPr>
            <w:r w:rsidRPr="00960AD0">
              <w:rPr>
                <w:rFonts w:ascii="Arial" w:hAnsi="Arial" w:cs="Arial"/>
                <w:bCs/>
                <w:i/>
                <w:iCs/>
                <w:color w:val="000000"/>
                <w:sz w:val="18"/>
                <w:szCs w:val="18"/>
              </w:rPr>
              <w:t>709.013</w:t>
            </w:r>
          </w:p>
        </w:tc>
        <w:tc>
          <w:tcPr>
            <w:tcW w:w="1365" w:type="dxa"/>
            <w:vAlign w:val="bottom"/>
          </w:tcPr>
          <w:p w14:paraId="45C2E130" w14:textId="299909C4" w:rsidR="00C1609E" w:rsidRPr="00960AD0" w:rsidRDefault="00C1609E" w:rsidP="00C1609E">
            <w:pPr>
              <w:spacing w:before="40" w:after="40" w:line="240" w:lineRule="auto"/>
              <w:jc w:val="right"/>
              <w:rPr>
                <w:rFonts w:ascii="Arial" w:hAnsi="Arial" w:cs="Arial"/>
                <w:b/>
                <w:i/>
                <w:iCs/>
                <w:color w:val="000000"/>
                <w:sz w:val="18"/>
                <w:szCs w:val="18"/>
              </w:rPr>
            </w:pPr>
            <w:r w:rsidRPr="00960AD0">
              <w:rPr>
                <w:rFonts w:ascii="Arial" w:hAnsi="Arial" w:cs="Arial"/>
                <w:i/>
                <w:iCs/>
                <w:color w:val="000000"/>
                <w:sz w:val="18"/>
                <w:szCs w:val="18"/>
              </w:rPr>
              <w:t>6.663.045</w:t>
            </w:r>
          </w:p>
        </w:tc>
        <w:tc>
          <w:tcPr>
            <w:tcW w:w="1365" w:type="dxa"/>
            <w:shd w:val="clear" w:color="auto" w:fill="auto"/>
          </w:tcPr>
          <w:p w14:paraId="6045B6BE" w14:textId="5A960108" w:rsidR="00C1609E" w:rsidRPr="00960AD0" w:rsidRDefault="00DA0F25"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81.008</w:t>
            </w:r>
          </w:p>
        </w:tc>
        <w:tc>
          <w:tcPr>
            <w:tcW w:w="4770" w:type="dxa"/>
          </w:tcPr>
          <w:p w14:paraId="6D807BB9" w14:textId="77777777" w:rsidR="00C1609E" w:rsidRPr="00717A7D" w:rsidRDefault="00C1609E" w:rsidP="00C1609E">
            <w:pPr>
              <w:spacing w:before="40" w:after="40" w:line="240" w:lineRule="auto"/>
              <w:jc w:val="both"/>
              <w:rPr>
                <w:rFonts w:ascii="Arial" w:eastAsia="Times New Roman" w:hAnsi="Arial" w:cs="Arial"/>
                <w:color w:val="000000"/>
                <w:sz w:val="18"/>
                <w:szCs w:val="18"/>
                <w:lang w:val="en-US"/>
              </w:rPr>
            </w:pPr>
          </w:p>
        </w:tc>
      </w:tr>
      <w:tr w:rsidR="00C1609E" w:rsidRPr="00717A7D" w14:paraId="43DEDFC5" w14:textId="77777777">
        <w:trPr>
          <w:trHeight w:val="184"/>
        </w:trPr>
        <w:tc>
          <w:tcPr>
            <w:tcW w:w="2250" w:type="dxa"/>
            <w:shd w:val="clear" w:color="auto" w:fill="auto"/>
          </w:tcPr>
          <w:p w14:paraId="6D729E8C" w14:textId="294A2ED8" w:rsidR="00C1609E" w:rsidRPr="00960AD0" w:rsidRDefault="00C1609E" w:rsidP="00C1609E">
            <w:pPr>
              <w:spacing w:before="40" w:after="40" w:line="240" w:lineRule="auto"/>
              <w:rPr>
                <w:rFonts w:ascii="Arial" w:eastAsia="Times New Roman" w:hAnsi="Arial" w:cs="Arial"/>
                <w:bCs/>
                <w:i/>
                <w:iCs/>
                <w:color w:val="000000"/>
                <w:sz w:val="18"/>
                <w:szCs w:val="18"/>
                <w:lang w:val="en-US"/>
              </w:rPr>
            </w:pPr>
            <w:r w:rsidRPr="00960AD0">
              <w:rPr>
                <w:rFonts w:ascii="Arial" w:eastAsia="Times New Roman" w:hAnsi="Arial" w:cs="Arial"/>
                <w:bCs/>
                <w:i/>
                <w:iCs/>
                <w:color w:val="000000"/>
                <w:sz w:val="18"/>
                <w:szCs w:val="18"/>
                <w:lang w:val="en-US"/>
              </w:rPr>
              <w:t>- Đảm bảo bằng CP</w:t>
            </w:r>
          </w:p>
        </w:tc>
        <w:tc>
          <w:tcPr>
            <w:tcW w:w="1365" w:type="dxa"/>
            <w:shd w:val="clear" w:color="auto" w:fill="auto"/>
          </w:tcPr>
          <w:p w14:paraId="61394B68" w14:textId="590FA0E8" w:rsidR="00C1609E" w:rsidRPr="00960AD0" w:rsidRDefault="00122177"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4.698.327</w:t>
            </w:r>
          </w:p>
        </w:tc>
        <w:tc>
          <w:tcPr>
            <w:tcW w:w="1365" w:type="dxa"/>
            <w:shd w:val="clear" w:color="auto" w:fill="auto"/>
          </w:tcPr>
          <w:p w14:paraId="6E0EBA02" w14:textId="60763794" w:rsidR="00C1609E" w:rsidRPr="00960AD0" w:rsidRDefault="005F74DC"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220.000</w:t>
            </w:r>
          </w:p>
        </w:tc>
        <w:tc>
          <w:tcPr>
            <w:tcW w:w="1365" w:type="dxa"/>
            <w:shd w:val="clear" w:color="auto" w:fill="F2F2F2" w:themeFill="background1" w:themeFillShade="F2"/>
          </w:tcPr>
          <w:p w14:paraId="4602C7C7" w14:textId="432C7059" w:rsidR="00C1609E" w:rsidRPr="00960AD0" w:rsidRDefault="00C1609E"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4.813.894</w:t>
            </w:r>
          </w:p>
        </w:tc>
        <w:tc>
          <w:tcPr>
            <w:tcW w:w="1365" w:type="dxa"/>
            <w:shd w:val="clear" w:color="auto" w:fill="F2F2F2" w:themeFill="background1" w:themeFillShade="F2"/>
          </w:tcPr>
          <w:p w14:paraId="73B6EA3E" w14:textId="7779B625" w:rsidR="00C1609E" w:rsidRPr="00960AD0" w:rsidRDefault="00C1609E" w:rsidP="00C1609E">
            <w:pPr>
              <w:spacing w:before="40" w:after="40" w:line="240" w:lineRule="auto"/>
              <w:jc w:val="right"/>
              <w:rPr>
                <w:rFonts w:ascii="Arial" w:hAnsi="Arial" w:cs="Arial"/>
                <w:i/>
                <w:iCs/>
                <w:color w:val="000000"/>
                <w:sz w:val="18"/>
                <w:szCs w:val="18"/>
                <w:lang w:val="en-US"/>
              </w:rPr>
            </w:pPr>
            <w:r w:rsidRPr="00960AD0">
              <w:rPr>
                <w:rFonts w:ascii="Arial" w:hAnsi="Arial" w:cs="Arial"/>
                <w:i/>
                <w:iCs/>
                <w:color w:val="000000"/>
                <w:sz w:val="18"/>
                <w:szCs w:val="18"/>
                <w:lang w:val="en-US"/>
              </w:rPr>
              <w:t>125.520</w:t>
            </w:r>
          </w:p>
        </w:tc>
        <w:tc>
          <w:tcPr>
            <w:tcW w:w="1365" w:type="dxa"/>
            <w:vAlign w:val="bottom"/>
          </w:tcPr>
          <w:p w14:paraId="4B453B44" w14:textId="6F1863D1" w:rsidR="00C1609E" w:rsidRPr="00960AD0" w:rsidRDefault="00C1609E" w:rsidP="00C1609E">
            <w:pPr>
              <w:spacing w:before="40" w:after="40" w:line="240" w:lineRule="auto"/>
              <w:jc w:val="right"/>
              <w:rPr>
                <w:rFonts w:ascii="Arial" w:hAnsi="Arial" w:cs="Arial"/>
                <w:b/>
                <w:i/>
                <w:iCs/>
                <w:color w:val="000000"/>
                <w:sz w:val="18"/>
                <w:szCs w:val="18"/>
              </w:rPr>
            </w:pPr>
            <w:r w:rsidRPr="00960AD0">
              <w:rPr>
                <w:rFonts w:ascii="Arial" w:hAnsi="Arial" w:cs="Arial"/>
                <w:i/>
                <w:iCs/>
                <w:color w:val="000000"/>
                <w:sz w:val="18"/>
                <w:szCs w:val="18"/>
              </w:rPr>
              <w:t>4.688.374</w:t>
            </w:r>
          </w:p>
        </w:tc>
        <w:tc>
          <w:tcPr>
            <w:tcW w:w="1365" w:type="dxa"/>
            <w:shd w:val="clear" w:color="auto" w:fill="auto"/>
          </w:tcPr>
          <w:p w14:paraId="39FF8B87" w14:textId="5B2F2599" w:rsidR="00C1609E" w:rsidRPr="00960AD0" w:rsidRDefault="00AE5F56" w:rsidP="00C1609E">
            <w:pPr>
              <w:spacing w:before="40" w:after="40" w:line="240" w:lineRule="auto"/>
              <w:jc w:val="right"/>
              <w:rPr>
                <w:rFonts w:ascii="Arial" w:hAnsi="Arial" w:cs="Arial"/>
                <w:bCs/>
                <w:i/>
                <w:iCs/>
                <w:sz w:val="18"/>
                <w:szCs w:val="18"/>
              </w:rPr>
            </w:pPr>
            <w:r w:rsidRPr="00960AD0">
              <w:rPr>
                <w:rFonts w:ascii="Arial" w:hAnsi="Arial" w:cs="Arial"/>
                <w:bCs/>
                <w:i/>
                <w:iCs/>
                <w:sz w:val="18"/>
                <w:szCs w:val="18"/>
              </w:rPr>
              <w:t>147.951</w:t>
            </w:r>
          </w:p>
        </w:tc>
        <w:tc>
          <w:tcPr>
            <w:tcW w:w="4770" w:type="dxa"/>
          </w:tcPr>
          <w:p w14:paraId="1B987C22" w14:textId="77777777" w:rsidR="00C1609E" w:rsidRPr="00717A7D" w:rsidRDefault="00C1609E" w:rsidP="00C1609E">
            <w:pPr>
              <w:spacing w:before="40" w:after="40" w:line="240" w:lineRule="auto"/>
              <w:jc w:val="both"/>
              <w:rPr>
                <w:rFonts w:ascii="Arial" w:eastAsia="Times New Roman" w:hAnsi="Arial" w:cs="Arial"/>
                <w:color w:val="000000"/>
                <w:sz w:val="18"/>
                <w:szCs w:val="18"/>
                <w:lang w:val="en-US"/>
              </w:rPr>
            </w:pPr>
          </w:p>
        </w:tc>
      </w:tr>
      <w:tr w:rsidR="005212A5" w:rsidRPr="00717A7D" w14:paraId="2FA17DEB" w14:textId="77777777" w:rsidTr="00CC0338">
        <w:trPr>
          <w:trHeight w:val="184"/>
        </w:trPr>
        <w:tc>
          <w:tcPr>
            <w:tcW w:w="2250" w:type="dxa"/>
            <w:shd w:val="clear" w:color="auto" w:fill="auto"/>
          </w:tcPr>
          <w:p w14:paraId="2BBB2F05" w14:textId="13ED24D8" w:rsidR="00BD3514" w:rsidRPr="00717A7D" w:rsidRDefault="00BD3514" w:rsidP="00BD3514">
            <w:pPr>
              <w:spacing w:before="40" w:after="40" w:line="240" w:lineRule="auto"/>
              <w:ind w:right="-106"/>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Dự án Bất động sản</w:t>
            </w:r>
          </w:p>
        </w:tc>
        <w:tc>
          <w:tcPr>
            <w:tcW w:w="1365" w:type="dxa"/>
            <w:shd w:val="clear" w:color="auto" w:fill="auto"/>
          </w:tcPr>
          <w:p w14:paraId="4707AEC1" w14:textId="0CB55E5C" w:rsidR="00BD3514" w:rsidRPr="00717A7D" w:rsidRDefault="007A4568" w:rsidP="005A3242">
            <w:pPr>
              <w:spacing w:before="40" w:after="40" w:line="240" w:lineRule="auto"/>
              <w:jc w:val="right"/>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8.014.158</w:t>
            </w:r>
          </w:p>
        </w:tc>
        <w:tc>
          <w:tcPr>
            <w:tcW w:w="1365" w:type="dxa"/>
            <w:shd w:val="clear" w:color="auto" w:fill="auto"/>
          </w:tcPr>
          <w:p w14:paraId="0CC7F716" w14:textId="6B67E1F9" w:rsidR="00BD3514" w:rsidRPr="00717A7D" w:rsidRDefault="007A4568" w:rsidP="005A3242">
            <w:pPr>
              <w:spacing w:before="40" w:after="40" w:line="240" w:lineRule="auto"/>
              <w:jc w:val="right"/>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6.368.844</w:t>
            </w:r>
          </w:p>
        </w:tc>
        <w:tc>
          <w:tcPr>
            <w:tcW w:w="1365" w:type="dxa"/>
            <w:shd w:val="clear" w:color="auto" w:fill="F2F2F2" w:themeFill="background1" w:themeFillShade="F2"/>
          </w:tcPr>
          <w:p w14:paraId="6E5EB9B7" w14:textId="5CBF2683" w:rsidR="00BD3514" w:rsidRPr="00717A7D" w:rsidRDefault="007A4568" w:rsidP="005A3242">
            <w:pPr>
              <w:spacing w:before="40" w:after="40" w:line="240" w:lineRule="auto"/>
              <w:jc w:val="right"/>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9.920.268</w:t>
            </w:r>
          </w:p>
        </w:tc>
        <w:tc>
          <w:tcPr>
            <w:tcW w:w="1365" w:type="dxa"/>
            <w:shd w:val="clear" w:color="auto" w:fill="F2F2F2" w:themeFill="background1" w:themeFillShade="F2"/>
          </w:tcPr>
          <w:p w14:paraId="4AE24DBE" w14:textId="027B5CC2" w:rsidR="00A37690" w:rsidRPr="00717A7D" w:rsidRDefault="00184861" w:rsidP="00A37690">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bCs/>
                <w:color w:val="000000"/>
                <w:sz w:val="18"/>
                <w:szCs w:val="18"/>
              </w:rPr>
              <w:t>2.507.818</w:t>
            </w:r>
          </w:p>
        </w:tc>
        <w:tc>
          <w:tcPr>
            <w:tcW w:w="1365" w:type="dxa"/>
            <w:shd w:val="clear" w:color="auto" w:fill="auto"/>
          </w:tcPr>
          <w:p w14:paraId="0CE727F6" w14:textId="5383506C" w:rsidR="00364C6D" w:rsidRPr="00717A7D" w:rsidRDefault="00184861" w:rsidP="004E7239">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bCs/>
                <w:color w:val="000000"/>
                <w:sz w:val="18"/>
                <w:szCs w:val="18"/>
              </w:rPr>
              <w:t>7.412.450</w:t>
            </w:r>
          </w:p>
        </w:tc>
        <w:tc>
          <w:tcPr>
            <w:tcW w:w="1365" w:type="dxa"/>
          </w:tcPr>
          <w:p w14:paraId="4307A08F" w14:textId="69EEE57F" w:rsidR="00BD3514" w:rsidRPr="00717A7D" w:rsidRDefault="009277F3" w:rsidP="00A37690">
            <w:pPr>
              <w:spacing w:before="40" w:after="40" w:line="240" w:lineRule="auto"/>
              <w:jc w:val="right"/>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7.874.291</w:t>
            </w:r>
          </w:p>
        </w:tc>
        <w:tc>
          <w:tcPr>
            <w:tcW w:w="4770" w:type="dxa"/>
          </w:tcPr>
          <w:p w14:paraId="16A76A30" w14:textId="77777777" w:rsidR="00BD3514" w:rsidRPr="00717A7D" w:rsidRDefault="00BD3514" w:rsidP="0068553D">
            <w:pPr>
              <w:spacing w:before="40" w:after="40" w:line="240" w:lineRule="auto"/>
              <w:jc w:val="both"/>
              <w:rPr>
                <w:rFonts w:ascii="Arial" w:eastAsia="Times New Roman" w:hAnsi="Arial" w:cs="Arial"/>
                <w:b/>
                <w:color w:val="000000"/>
                <w:sz w:val="18"/>
                <w:szCs w:val="18"/>
                <w:lang w:val="en-US"/>
              </w:rPr>
            </w:pPr>
          </w:p>
        </w:tc>
      </w:tr>
      <w:tr w:rsidR="005212A5" w:rsidRPr="00717A7D" w14:paraId="44CF2936" w14:textId="77777777" w:rsidTr="00CC0338">
        <w:trPr>
          <w:trHeight w:val="184"/>
        </w:trPr>
        <w:tc>
          <w:tcPr>
            <w:tcW w:w="2250" w:type="dxa"/>
            <w:shd w:val="clear" w:color="auto" w:fill="auto"/>
          </w:tcPr>
          <w:p w14:paraId="39420CB8" w14:textId="20372702" w:rsidR="001C497F" w:rsidRPr="00717A7D" w:rsidRDefault="001C497F" w:rsidP="001C497F">
            <w:pPr>
              <w:spacing w:before="40" w:after="40" w:line="240" w:lineRule="auto"/>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The shell</w:t>
            </w:r>
          </w:p>
        </w:tc>
        <w:tc>
          <w:tcPr>
            <w:tcW w:w="1365" w:type="dxa"/>
            <w:shd w:val="clear" w:color="auto" w:fill="auto"/>
          </w:tcPr>
          <w:p w14:paraId="35EECB29" w14:textId="204D554C"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2</w:t>
            </w:r>
            <w:r w:rsidR="002C0412" w:rsidRPr="00717A7D">
              <w:rPr>
                <w:rFonts w:ascii="Arial" w:hAnsi="Arial" w:cs="Arial"/>
                <w:sz w:val="18"/>
                <w:szCs w:val="18"/>
              </w:rPr>
              <w:t>.</w:t>
            </w:r>
            <w:r w:rsidRPr="00717A7D">
              <w:rPr>
                <w:rFonts w:ascii="Arial" w:hAnsi="Arial" w:cs="Arial"/>
                <w:sz w:val="18"/>
                <w:szCs w:val="18"/>
              </w:rPr>
              <w:t>504</w:t>
            </w:r>
            <w:r w:rsidR="002C0412" w:rsidRPr="00717A7D">
              <w:rPr>
                <w:rFonts w:ascii="Arial" w:hAnsi="Arial" w:cs="Arial"/>
                <w:sz w:val="18"/>
                <w:szCs w:val="18"/>
              </w:rPr>
              <w:t>.</w:t>
            </w:r>
            <w:r w:rsidRPr="00717A7D">
              <w:rPr>
                <w:rFonts w:ascii="Arial" w:hAnsi="Arial" w:cs="Arial"/>
                <w:sz w:val="18"/>
                <w:szCs w:val="18"/>
              </w:rPr>
              <w:t>000</w:t>
            </w:r>
          </w:p>
        </w:tc>
        <w:tc>
          <w:tcPr>
            <w:tcW w:w="1365" w:type="dxa"/>
            <w:shd w:val="clear" w:color="auto" w:fill="auto"/>
          </w:tcPr>
          <w:p w14:paraId="24F4A5FC" w14:textId="6CE444DB"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539</w:t>
            </w:r>
            <w:r w:rsidR="002C0412" w:rsidRPr="00717A7D">
              <w:rPr>
                <w:rFonts w:ascii="Arial" w:hAnsi="Arial" w:cs="Arial"/>
                <w:sz w:val="18"/>
                <w:szCs w:val="18"/>
              </w:rPr>
              <w:t>.</w:t>
            </w:r>
            <w:r w:rsidRPr="00717A7D">
              <w:rPr>
                <w:rFonts w:ascii="Arial" w:hAnsi="Arial" w:cs="Arial"/>
                <w:sz w:val="18"/>
                <w:szCs w:val="18"/>
              </w:rPr>
              <w:t>834</w:t>
            </w:r>
          </w:p>
        </w:tc>
        <w:tc>
          <w:tcPr>
            <w:tcW w:w="1365" w:type="dxa"/>
            <w:shd w:val="clear" w:color="auto" w:fill="F2F2F2" w:themeFill="background1" w:themeFillShade="F2"/>
          </w:tcPr>
          <w:p w14:paraId="58906FF7" w14:textId="6306359C"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2</w:t>
            </w:r>
            <w:r w:rsidR="002C0412" w:rsidRPr="00717A7D">
              <w:rPr>
                <w:rFonts w:ascii="Arial" w:hAnsi="Arial" w:cs="Arial"/>
                <w:sz w:val="18"/>
                <w:szCs w:val="18"/>
              </w:rPr>
              <w:t>.</w:t>
            </w:r>
            <w:r w:rsidRPr="00717A7D">
              <w:rPr>
                <w:rFonts w:ascii="Arial" w:hAnsi="Arial" w:cs="Arial"/>
                <w:sz w:val="18"/>
                <w:szCs w:val="18"/>
              </w:rPr>
              <w:t>564</w:t>
            </w:r>
            <w:r w:rsidR="002C0412" w:rsidRPr="00717A7D">
              <w:rPr>
                <w:rFonts w:ascii="Arial" w:hAnsi="Arial" w:cs="Arial"/>
                <w:sz w:val="18"/>
                <w:szCs w:val="18"/>
              </w:rPr>
              <w:t>.</w:t>
            </w:r>
            <w:r w:rsidRPr="00717A7D">
              <w:rPr>
                <w:rFonts w:ascii="Arial" w:hAnsi="Arial" w:cs="Arial"/>
                <w:sz w:val="18"/>
                <w:szCs w:val="18"/>
              </w:rPr>
              <w:t>907</w:t>
            </w:r>
          </w:p>
        </w:tc>
        <w:tc>
          <w:tcPr>
            <w:tcW w:w="1365" w:type="dxa"/>
            <w:shd w:val="clear" w:color="auto" w:fill="F2F2F2" w:themeFill="background1" w:themeFillShade="F2"/>
          </w:tcPr>
          <w:p w14:paraId="72246B49" w14:textId="0E466D1A" w:rsidR="001C497F" w:rsidRPr="00717A7D" w:rsidRDefault="00372BAC"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391.260</w:t>
            </w:r>
          </w:p>
        </w:tc>
        <w:tc>
          <w:tcPr>
            <w:tcW w:w="1365" w:type="dxa"/>
            <w:shd w:val="clear" w:color="auto" w:fill="auto"/>
          </w:tcPr>
          <w:p w14:paraId="2DC8F21F" w14:textId="2FFBCD96" w:rsidR="00364C6D" w:rsidRPr="00717A7D" w:rsidRDefault="00C6028F" w:rsidP="004E7239">
            <w:pPr>
              <w:spacing w:before="40" w:after="40" w:line="240" w:lineRule="auto"/>
              <w:jc w:val="right"/>
              <w:rPr>
                <w:rFonts w:ascii="Arial" w:hAnsi="Arial" w:cs="Arial"/>
                <w:sz w:val="18"/>
                <w:szCs w:val="18"/>
              </w:rPr>
            </w:pPr>
            <w:r w:rsidRPr="00717A7D">
              <w:rPr>
                <w:rFonts w:ascii="Arial" w:hAnsi="Arial" w:cs="Arial"/>
                <w:color w:val="000000"/>
                <w:sz w:val="18"/>
                <w:szCs w:val="18"/>
              </w:rPr>
              <w:t>2.173.647</w:t>
            </w:r>
          </w:p>
        </w:tc>
        <w:tc>
          <w:tcPr>
            <w:tcW w:w="1365" w:type="dxa"/>
          </w:tcPr>
          <w:p w14:paraId="38243225" w14:textId="1509A343"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530</w:t>
            </w:r>
            <w:r w:rsidR="002C0412" w:rsidRPr="00717A7D">
              <w:rPr>
                <w:rFonts w:ascii="Arial" w:hAnsi="Arial" w:cs="Arial"/>
                <w:sz w:val="18"/>
                <w:szCs w:val="18"/>
              </w:rPr>
              <w:t>.</w:t>
            </w:r>
            <w:r w:rsidRPr="00717A7D">
              <w:rPr>
                <w:rFonts w:ascii="Arial" w:hAnsi="Arial" w:cs="Arial"/>
                <w:sz w:val="18"/>
                <w:szCs w:val="18"/>
              </w:rPr>
              <w:t>500</w:t>
            </w:r>
          </w:p>
        </w:tc>
        <w:tc>
          <w:tcPr>
            <w:tcW w:w="4770" w:type="dxa"/>
          </w:tcPr>
          <w:p w14:paraId="5FA47FFE" w14:textId="33E7CA7D" w:rsidR="001C497F" w:rsidRPr="00717A7D" w:rsidRDefault="003875C7"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The Shells Resort &amp; Spa Phú Quốc (thuộc giai đoạn 1) có 40 phòng, đã đi vào hoạt động từ ngày 26/04/2014. Giai đoạn 2 đã thi công hoàn thiện và đưa vào khai thác 94 căn bungalow điển hình và thiết kế ý tưởng 6 luxury bungalow và công trình phụ trợ.</w:t>
            </w:r>
          </w:p>
        </w:tc>
      </w:tr>
      <w:tr w:rsidR="005212A5" w:rsidRPr="00717A7D" w14:paraId="1555C112" w14:textId="77777777" w:rsidTr="00CC0338">
        <w:trPr>
          <w:trHeight w:val="184"/>
        </w:trPr>
        <w:tc>
          <w:tcPr>
            <w:tcW w:w="2250" w:type="dxa"/>
            <w:shd w:val="clear" w:color="auto" w:fill="auto"/>
          </w:tcPr>
          <w:p w14:paraId="72DB9FC5" w14:textId="44EABF25" w:rsidR="001C497F" w:rsidRPr="00717A7D" w:rsidRDefault="001C497F" w:rsidP="001C497F">
            <w:pPr>
              <w:spacing w:before="40" w:after="40" w:line="240" w:lineRule="auto"/>
              <w:ind w:right="-103"/>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Dự án Nobu Đà Nẵng</w:t>
            </w:r>
          </w:p>
        </w:tc>
        <w:tc>
          <w:tcPr>
            <w:tcW w:w="1365" w:type="dxa"/>
            <w:shd w:val="clear" w:color="auto" w:fill="auto"/>
          </w:tcPr>
          <w:p w14:paraId="3C0B2C73" w14:textId="5F06A3C3"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000</w:t>
            </w:r>
            <w:r w:rsidR="002C0412" w:rsidRPr="00717A7D">
              <w:rPr>
                <w:rFonts w:ascii="Arial" w:hAnsi="Arial" w:cs="Arial"/>
                <w:sz w:val="18"/>
                <w:szCs w:val="18"/>
              </w:rPr>
              <w:t>.</w:t>
            </w:r>
            <w:r w:rsidRPr="00717A7D">
              <w:rPr>
                <w:rFonts w:ascii="Arial" w:hAnsi="Arial" w:cs="Arial"/>
                <w:sz w:val="18"/>
                <w:szCs w:val="18"/>
              </w:rPr>
              <w:t>313</w:t>
            </w:r>
          </w:p>
        </w:tc>
        <w:tc>
          <w:tcPr>
            <w:tcW w:w="1365" w:type="dxa"/>
            <w:shd w:val="clear" w:color="auto" w:fill="auto"/>
          </w:tcPr>
          <w:p w14:paraId="13B51969" w14:textId="5BB33B53"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842</w:t>
            </w:r>
            <w:r w:rsidR="002C0412" w:rsidRPr="00717A7D">
              <w:rPr>
                <w:rFonts w:ascii="Arial" w:hAnsi="Arial" w:cs="Arial"/>
                <w:sz w:val="18"/>
                <w:szCs w:val="18"/>
              </w:rPr>
              <w:t>.</w:t>
            </w:r>
            <w:r w:rsidRPr="00717A7D">
              <w:rPr>
                <w:rFonts w:ascii="Arial" w:hAnsi="Arial" w:cs="Arial"/>
                <w:sz w:val="18"/>
                <w:szCs w:val="18"/>
              </w:rPr>
              <w:t>313</w:t>
            </w:r>
          </w:p>
        </w:tc>
        <w:tc>
          <w:tcPr>
            <w:tcW w:w="1365" w:type="dxa"/>
            <w:shd w:val="clear" w:color="auto" w:fill="F2F2F2" w:themeFill="background1" w:themeFillShade="F2"/>
          </w:tcPr>
          <w:p w14:paraId="259C9E9F" w14:textId="742F0968"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718</w:t>
            </w:r>
            <w:r w:rsidR="002C0412" w:rsidRPr="00717A7D">
              <w:rPr>
                <w:rFonts w:ascii="Arial" w:hAnsi="Arial" w:cs="Arial"/>
                <w:sz w:val="18"/>
                <w:szCs w:val="18"/>
              </w:rPr>
              <w:t>.</w:t>
            </w:r>
            <w:r w:rsidRPr="00717A7D">
              <w:rPr>
                <w:rFonts w:ascii="Arial" w:hAnsi="Arial" w:cs="Arial"/>
                <w:sz w:val="18"/>
                <w:szCs w:val="18"/>
              </w:rPr>
              <w:t>114</w:t>
            </w:r>
          </w:p>
        </w:tc>
        <w:tc>
          <w:tcPr>
            <w:tcW w:w="1365" w:type="dxa"/>
            <w:shd w:val="clear" w:color="auto" w:fill="F2F2F2" w:themeFill="background1" w:themeFillShade="F2"/>
          </w:tcPr>
          <w:p w14:paraId="0AB78067" w14:textId="65D28D9B" w:rsidR="001C497F" w:rsidRPr="00717A7D" w:rsidRDefault="00767964"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206.198</w:t>
            </w:r>
          </w:p>
        </w:tc>
        <w:tc>
          <w:tcPr>
            <w:tcW w:w="1365" w:type="dxa"/>
            <w:shd w:val="clear" w:color="auto" w:fill="auto"/>
          </w:tcPr>
          <w:p w14:paraId="07E5FB0C" w14:textId="4C321008" w:rsidR="00364C6D" w:rsidRPr="00717A7D" w:rsidRDefault="00C6028F" w:rsidP="004E7239">
            <w:pPr>
              <w:spacing w:before="40" w:after="40" w:line="240" w:lineRule="auto"/>
              <w:jc w:val="right"/>
              <w:rPr>
                <w:rFonts w:ascii="Arial" w:hAnsi="Arial" w:cs="Arial"/>
                <w:sz w:val="18"/>
                <w:szCs w:val="18"/>
              </w:rPr>
            </w:pPr>
            <w:r w:rsidRPr="00717A7D">
              <w:rPr>
                <w:rFonts w:ascii="Arial" w:hAnsi="Arial" w:cs="Arial"/>
                <w:color w:val="000000"/>
                <w:sz w:val="18"/>
                <w:szCs w:val="18"/>
              </w:rPr>
              <w:t>1.511.916</w:t>
            </w:r>
          </w:p>
        </w:tc>
        <w:tc>
          <w:tcPr>
            <w:tcW w:w="1365" w:type="dxa"/>
          </w:tcPr>
          <w:p w14:paraId="400315B6" w14:textId="57E50462"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189</w:t>
            </w:r>
            <w:r w:rsidR="002C0412" w:rsidRPr="00717A7D">
              <w:rPr>
                <w:rFonts w:ascii="Arial" w:hAnsi="Arial" w:cs="Arial"/>
                <w:sz w:val="18"/>
                <w:szCs w:val="18"/>
              </w:rPr>
              <w:t>.</w:t>
            </w:r>
            <w:r w:rsidRPr="00717A7D">
              <w:rPr>
                <w:rFonts w:ascii="Arial" w:hAnsi="Arial" w:cs="Arial"/>
                <w:sz w:val="18"/>
                <w:szCs w:val="18"/>
              </w:rPr>
              <w:t>400</w:t>
            </w:r>
          </w:p>
        </w:tc>
        <w:tc>
          <w:tcPr>
            <w:tcW w:w="4770" w:type="dxa"/>
          </w:tcPr>
          <w:p w14:paraId="72B498C5" w14:textId="553CA9A1" w:rsidR="001C497F" w:rsidRPr="00717A7D" w:rsidRDefault="00EF798E"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Dự án đã được cấp giấp phép </w:t>
            </w:r>
            <w:r w:rsidR="00333508" w:rsidRPr="00717A7D">
              <w:rPr>
                <w:rFonts w:ascii="Arial" w:eastAsia="Times New Roman" w:hAnsi="Arial" w:cs="Arial"/>
                <w:color w:val="000000"/>
                <w:sz w:val="18"/>
                <w:szCs w:val="18"/>
                <w:lang w:val="en-US"/>
              </w:rPr>
              <w:t xml:space="preserve">xây dựng, </w:t>
            </w:r>
            <w:r w:rsidR="00816EE9" w:rsidRPr="00717A7D">
              <w:rPr>
                <w:rFonts w:ascii="Arial" w:eastAsia="Times New Roman" w:hAnsi="Arial" w:cs="Arial"/>
                <w:color w:val="000000"/>
                <w:sz w:val="18"/>
                <w:szCs w:val="18"/>
                <w:lang w:val="en-US"/>
              </w:rPr>
              <w:t xml:space="preserve">dự kiến triển khai </w:t>
            </w:r>
            <w:r w:rsidR="00656C7C" w:rsidRPr="00717A7D">
              <w:rPr>
                <w:rFonts w:ascii="Arial" w:eastAsia="Times New Roman" w:hAnsi="Arial" w:cs="Arial"/>
                <w:color w:val="000000"/>
                <w:sz w:val="18"/>
                <w:szCs w:val="18"/>
                <w:lang w:val="en-US"/>
              </w:rPr>
              <w:t xml:space="preserve">xây dựng </w:t>
            </w:r>
            <w:r w:rsidR="00816EE9" w:rsidRPr="00717A7D">
              <w:rPr>
                <w:rFonts w:ascii="Arial" w:eastAsia="Times New Roman" w:hAnsi="Arial" w:cs="Arial"/>
                <w:color w:val="000000"/>
                <w:sz w:val="18"/>
                <w:szCs w:val="18"/>
                <w:lang w:val="en-US"/>
              </w:rPr>
              <w:t>Q1/2024</w:t>
            </w:r>
            <w:r w:rsidR="00913BB7" w:rsidRPr="00717A7D">
              <w:rPr>
                <w:rFonts w:ascii="Arial" w:eastAsia="Times New Roman" w:hAnsi="Arial" w:cs="Arial"/>
                <w:color w:val="000000"/>
                <w:sz w:val="18"/>
                <w:szCs w:val="18"/>
                <w:lang w:val="en-US"/>
              </w:rPr>
              <w:t xml:space="preserve">, hoàn thiện </w:t>
            </w:r>
            <w:r w:rsidR="00FA7C2F" w:rsidRPr="00717A7D">
              <w:rPr>
                <w:rFonts w:ascii="Arial" w:eastAsia="Times New Roman" w:hAnsi="Arial" w:cs="Arial"/>
                <w:color w:val="000000"/>
                <w:sz w:val="18"/>
                <w:szCs w:val="18"/>
                <w:lang w:val="en-US"/>
              </w:rPr>
              <w:t xml:space="preserve">xây dựng đưa vào sử dụng </w:t>
            </w:r>
            <w:r w:rsidR="00656C7C" w:rsidRPr="00717A7D">
              <w:rPr>
                <w:rFonts w:ascii="Arial" w:eastAsia="Times New Roman" w:hAnsi="Arial" w:cs="Arial"/>
                <w:color w:val="000000"/>
                <w:sz w:val="18"/>
                <w:szCs w:val="18"/>
                <w:lang w:val="en-US"/>
              </w:rPr>
              <w:t xml:space="preserve">từ Q3/2026 </w:t>
            </w:r>
            <w:r w:rsidR="00902E88" w:rsidRPr="00717A7D">
              <w:rPr>
                <w:rFonts w:ascii="Arial" w:eastAsia="Times New Roman" w:hAnsi="Arial" w:cs="Arial"/>
                <w:color w:val="000000"/>
                <w:sz w:val="18"/>
                <w:szCs w:val="18"/>
                <w:lang w:val="en-US"/>
              </w:rPr>
              <w:t>-</w:t>
            </w:r>
            <w:r w:rsidR="00656C7C" w:rsidRPr="00717A7D">
              <w:rPr>
                <w:rFonts w:ascii="Arial" w:eastAsia="Times New Roman" w:hAnsi="Arial" w:cs="Arial"/>
                <w:color w:val="000000"/>
                <w:sz w:val="18"/>
                <w:szCs w:val="18"/>
                <w:lang w:val="en-US"/>
              </w:rPr>
              <w:t xml:space="preserve"> Q4/2026.</w:t>
            </w:r>
          </w:p>
        </w:tc>
      </w:tr>
      <w:tr w:rsidR="005212A5" w:rsidRPr="00717A7D" w14:paraId="60CF0256" w14:textId="77777777" w:rsidTr="00CC0338">
        <w:trPr>
          <w:trHeight w:val="184"/>
        </w:trPr>
        <w:tc>
          <w:tcPr>
            <w:tcW w:w="2250" w:type="dxa"/>
            <w:shd w:val="clear" w:color="auto" w:fill="auto"/>
          </w:tcPr>
          <w:p w14:paraId="15DC7AA0" w14:textId="1FEF0E7D" w:rsidR="001C497F" w:rsidRPr="00717A7D" w:rsidRDefault="001C497F" w:rsidP="001C497F">
            <w:pPr>
              <w:spacing w:before="40" w:after="40" w:line="240" w:lineRule="auto"/>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Dự án Vertex Private Residences</w:t>
            </w:r>
          </w:p>
        </w:tc>
        <w:tc>
          <w:tcPr>
            <w:tcW w:w="1365" w:type="dxa"/>
            <w:shd w:val="clear" w:color="auto" w:fill="auto"/>
          </w:tcPr>
          <w:p w14:paraId="61DF0B42" w14:textId="5AA68FD1"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784</w:t>
            </w:r>
            <w:r w:rsidR="002C0412" w:rsidRPr="00717A7D">
              <w:rPr>
                <w:rFonts w:ascii="Arial" w:hAnsi="Arial" w:cs="Arial"/>
                <w:sz w:val="18"/>
                <w:szCs w:val="18"/>
              </w:rPr>
              <w:t>.</w:t>
            </w:r>
            <w:r w:rsidRPr="00717A7D">
              <w:rPr>
                <w:rFonts w:ascii="Arial" w:hAnsi="Arial" w:cs="Arial"/>
                <w:sz w:val="18"/>
                <w:szCs w:val="18"/>
              </w:rPr>
              <w:t>953</w:t>
            </w:r>
          </w:p>
        </w:tc>
        <w:tc>
          <w:tcPr>
            <w:tcW w:w="1365" w:type="dxa"/>
            <w:shd w:val="clear" w:color="auto" w:fill="auto"/>
          </w:tcPr>
          <w:p w14:paraId="44BFD3F8" w14:textId="5DCE986D"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718</w:t>
            </w:r>
            <w:r w:rsidR="002C0412" w:rsidRPr="00717A7D">
              <w:rPr>
                <w:rFonts w:ascii="Arial" w:hAnsi="Arial" w:cs="Arial"/>
                <w:sz w:val="18"/>
                <w:szCs w:val="18"/>
              </w:rPr>
              <w:t>.</w:t>
            </w:r>
            <w:r w:rsidRPr="00717A7D">
              <w:rPr>
                <w:rFonts w:ascii="Arial" w:hAnsi="Arial" w:cs="Arial"/>
                <w:sz w:val="18"/>
                <w:szCs w:val="18"/>
              </w:rPr>
              <w:t>710</w:t>
            </w:r>
          </w:p>
        </w:tc>
        <w:tc>
          <w:tcPr>
            <w:tcW w:w="1365" w:type="dxa"/>
            <w:shd w:val="clear" w:color="auto" w:fill="F2F2F2" w:themeFill="background1" w:themeFillShade="F2"/>
          </w:tcPr>
          <w:p w14:paraId="0E33A7A4" w14:textId="0D453D95"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817</w:t>
            </w:r>
            <w:r w:rsidR="002C0412" w:rsidRPr="00717A7D">
              <w:rPr>
                <w:rFonts w:ascii="Arial" w:hAnsi="Arial" w:cs="Arial"/>
                <w:sz w:val="18"/>
                <w:szCs w:val="18"/>
              </w:rPr>
              <w:t>.</w:t>
            </w:r>
            <w:r w:rsidRPr="00717A7D">
              <w:rPr>
                <w:rFonts w:ascii="Arial" w:hAnsi="Arial" w:cs="Arial"/>
                <w:sz w:val="18"/>
                <w:szCs w:val="18"/>
              </w:rPr>
              <w:t>404</w:t>
            </w:r>
          </w:p>
        </w:tc>
        <w:tc>
          <w:tcPr>
            <w:tcW w:w="1365" w:type="dxa"/>
            <w:shd w:val="clear" w:color="auto" w:fill="F2F2F2" w:themeFill="background1" w:themeFillShade="F2"/>
          </w:tcPr>
          <w:p w14:paraId="0D06741B" w14:textId="3FEDEB08" w:rsidR="001C497F" w:rsidRPr="00717A7D" w:rsidRDefault="00D07721"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553.909</w:t>
            </w:r>
          </w:p>
        </w:tc>
        <w:tc>
          <w:tcPr>
            <w:tcW w:w="1365" w:type="dxa"/>
            <w:shd w:val="clear" w:color="auto" w:fill="auto"/>
          </w:tcPr>
          <w:p w14:paraId="4695C325" w14:textId="59AE97AA" w:rsidR="00364C6D" w:rsidRPr="00717A7D" w:rsidRDefault="00C6028F" w:rsidP="004E7239">
            <w:pPr>
              <w:spacing w:before="40" w:after="40" w:line="240" w:lineRule="auto"/>
              <w:jc w:val="right"/>
              <w:rPr>
                <w:rFonts w:ascii="Arial" w:hAnsi="Arial" w:cs="Arial"/>
                <w:sz w:val="18"/>
                <w:szCs w:val="18"/>
              </w:rPr>
            </w:pPr>
            <w:r w:rsidRPr="00717A7D">
              <w:rPr>
                <w:rFonts w:ascii="Arial" w:hAnsi="Arial" w:cs="Arial"/>
                <w:color w:val="000000"/>
                <w:sz w:val="18"/>
                <w:szCs w:val="18"/>
              </w:rPr>
              <w:t>1.263.495</w:t>
            </w:r>
          </w:p>
        </w:tc>
        <w:tc>
          <w:tcPr>
            <w:tcW w:w="1365" w:type="dxa"/>
          </w:tcPr>
          <w:p w14:paraId="0516F6EA" w14:textId="72447051" w:rsidR="001C497F" w:rsidRPr="00717A7D" w:rsidRDefault="001C497F"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Pr="00717A7D">
              <w:rPr>
                <w:rFonts w:ascii="Arial" w:hAnsi="Arial" w:cs="Arial"/>
                <w:sz w:val="18"/>
                <w:szCs w:val="18"/>
              </w:rPr>
              <w:t>300</w:t>
            </w:r>
            <w:r w:rsidR="002C0412" w:rsidRPr="00717A7D">
              <w:rPr>
                <w:rFonts w:ascii="Arial" w:hAnsi="Arial" w:cs="Arial"/>
                <w:sz w:val="18"/>
                <w:szCs w:val="18"/>
              </w:rPr>
              <w:t>.</w:t>
            </w:r>
            <w:r w:rsidRPr="00717A7D">
              <w:rPr>
                <w:rFonts w:ascii="Arial" w:hAnsi="Arial" w:cs="Arial"/>
                <w:sz w:val="18"/>
                <w:szCs w:val="18"/>
              </w:rPr>
              <w:t>052</w:t>
            </w:r>
          </w:p>
        </w:tc>
        <w:tc>
          <w:tcPr>
            <w:tcW w:w="4770" w:type="dxa"/>
          </w:tcPr>
          <w:p w14:paraId="6EB2EA2F" w14:textId="2E6AA42B" w:rsidR="001C497F" w:rsidRPr="00717A7D" w:rsidRDefault="008710DC" w:rsidP="00297D17">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Chậm tiến độ so với </w:t>
            </w:r>
            <w:r w:rsidR="00CE58EF" w:rsidRPr="00717A7D">
              <w:rPr>
                <w:rFonts w:ascii="Arial" w:eastAsia="Times New Roman" w:hAnsi="Arial" w:cs="Arial"/>
                <w:color w:val="000000"/>
                <w:sz w:val="18"/>
                <w:szCs w:val="18"/>
                <w:lang w:val="en-US"/>
              </w:rPr>
              <w:t xml:space="preserve">phương án vay. </w:t>
            </w:r>
            <w:r w:rsidR="009B70A3" w:rsidRPr="00717A7D">
              <w:rPr>
                <w:rFonts w:ascii="Arial" w:eastAsia="Times New Roman" w:hAnsi="Arial" w:cs="Arial"/>
                <w:color w:val="000000"/>
                <w:sz w:val="18"/>
                <w:szCs w:val="18"/>
                <w:lang w:val="en-US"/>
              </w:rPr>
              <w:t xml:space="preserve">Dự án được cấp phép xấy dựng </w:t>
            </w:r>
            <w:r w:rsidR="006448E1" w:rsidRPr="00717A7D">
              <w:rPr>
                <w:rFonts w:ascii="Arial" w:eastAsia="Times New Roman" w:hAnsi="Arial" w:cs="Arial"/>
                <w:color w:val="000000"/>
                <w:sz w:val="18"/>
                <w:szCs w:val="18"/>
                <w:lang w:val="en-US"/>
              </w:rPr>
              <w:t xml:space="preserve">lần đầu </w:t>
            </w:r>
            <w:r w:rsidR="009B70A3" w:rsidRPr="00717A7D">
              <w:rPr>
                <w:rFonts w:ascii="Arial" w:eastAsia="Times New Roman" w:hAnsi="Arial" w:cs="Arial"/>
                <w:color w:val="000000"/>
                <w:sz w:val="18"/>
                <w:szCs w:val="18"/>
                <w:lang w:val="en-US"/>
              </w:rPr>
              <w:t>từ ngày 14/10/2016</w:t>
            </w:r>
            <w:r w:rsidR="00E62631" w:rsidRPr="00717A7D">
              <w:rPr>
                <w:rFonts w:ascii="Arial" w:eastAsia="Times New Roman" w:hAnsi="Arial" w:cs="Arial"/>
                <w:color w:val="000000"/>
                <w:sz w:val="18"/>
                <w:szCs w:val="18"/>
                <w:lang w:val="en-US"/>
              </w:rPr>
              <w:t>, tuy nhiên đến thời điểm hiện tại</w:t>
            </w:r>
            <w:r w:rsidR="00505196" w:rsidRPr="00717A7D">
              <w:rPr>
                <w:rFonts w:ascii="Arial" w:eastAsia="Times New Roman" w:hAnsi="Arial" w:cs="Arial"/>
                <w:color w:val="000000"/>
                <w:sz w:val="18"/>
                <w:szCs w:val="18"/>
                <w:lang w:val="en-US"/>
              </w:rPr>
              <w:t xml:space="preserve">, </w:t>
            </w:r>
            <w:r w:rsidR="00710C77" w:rsidRPr="00717A7D">
              <w:rPr>
                <w:rFonts w:ascii="Arial" w:eastAsia="Times New Roman" w:hAnsi="Arial" w:cs="Arial"/>
                <w:color w:val="000000"/>
                <w:sz w:val="18"/>
                <w:szCs w:val="18"/>
                <w:lang w:val="en-US"/>
              </w:rPr>
              <w:t xml:space="preserve">do phải tiến hành điều chỉnh và xin cấp phép lại nên </w:t>
            </w:r>
            <w:r w:rsidR="00505196" w:rsidRPr="00717A7D">
              <w:rPr>
                <w:rFonts w:ascii="Arial" w:eastAsia="Times New Roman" w:hAnsi="Arial" w:cs="Arial"/>
                <w:color w:val="000000"/>
                <w:sz w:val="18"/>
                <w:szCs w:val="18"/>
                <w:lang w:val="en-US"/>
              </w:rPr>
              <w:t>dự án vẫn chưa được triể</w:t>
            </w:r>
            <w:r w:rsidR="00710C77" w:rsidRPr="00717A7D">
              <w:rPr>
                <w:rFonts w:ascii="Arial" w:eastAsia="Times New Roman" w:hAnsi="Arial" w:cs="Arial"/>
                <w:color w:val="000000"/>
                <w:sz w:val="18"/>
                <w:szCs w:val="18"/>
                <w:lang w:val="en-US"/>
              </w:rPr>
              <w:t>n khai xấy dựng</w:t>
            </w:r>
            <w:r w:rsidR="00401C44" w:rsidRPr="00717A7D">
              <w:rPr>
                <w:rFonts w:ascii="Arial" w:eastAsia="Times New Roman" w:hAnsi="Arial" w:cs="Arial"/>
                <w:color w:val="000000"/>
                <w:sz w:val="18"/>
                <w:szCs w:val="18"/>
                <w:lang w:val="en-US"/>
              </w:rPr>
              <w:t xml:space="preserve">, </w:t>
            </w:r>
            <w:r w:rsidR="005C10DD" w:rsidRPr="00717A7D">
              <w:rPr>
                <w:rFonts w:ascii="Arial" w:eastAsia="Times New Roman" w:hAnsi="Arial" w:cs="Arial"/>
                <w:color w:val="000000"/>
                <w:sz w:val="18"/>
                <w:szCs w:val="18"/>
                <w:lang w:val="en-US"/>
              </w:rPr>
              <w:t xml:space="preserve">ngoài ra tiến độ mới nhất </w:t>
            </w:r>
            <w:r w:rsidR="00401C44" w:rsidRPr="00717A7D">
              <w:rPr>
                <w:rFonts w:ascii="Arial" w:eastAsia="Times New Roman" w:hAnsi="Arial" w:cs="Arial"/>
                <w:color w:val="000000"/>
                <w:sz w:val="18"/>
                <w:szCs w:val="18"/>
                <w:lang w:val="en-US"/>
              </w:rPr>
              <w:t xml:space="preserve">đang trong giai đoạn </w:t>
            </w:r>
            <w:r w:rsidR="0013163E" w:rsidRPr="00717A7D">
              <w:rPr>
                <w:rFonts w:ascii="Arial" w:eastAsia="Times New Roman" w:hAnsi="Arial" w:cs="Arial"/>
                <w:color w:val="000000"/>
                <w:sz w:val="18"/>
                <w:szCs w:val="18"/>
                <w:lang w:val="en-US"/>
              </w:rPr>
              <w:t xml:space="preserve">1: </w:t>
            </w:r>
            <w:r w:rsidR="00401C44" w:rsidRPr="00717A7D">
              <w:rPr>
                <w:rFonts w:ascii="Arial" w:eastAsia="Times New Roman" w:hAnsi="Arial" w:cs="Arial"/>
                <w:color w:val="000000"/>
                <w:sz w:val="18"/>
                <w:szCs w:val="18"/>
                <w:lang w:val="en-US"/>
              </w:rPr>
              <w:t>thống nhất phương án điều chỉnh</w:t>
            </w:r>
            <w:r w:rsidR="000646EE" w:rsidRPr="00717A7D">
              <w:rPr>
                <w:rFonts w:ascii="Arial" w:eastAsia="Times New Roman" w:hAnsi="Arial" w:cs="Arial"/>
                <w:color w:val="000000"/>
                <w:sz w:val="18"/>
                <w:szCs w:val="18"/>
                <w:lang w:val="en-US"/>
              </w:rPr>
              <w:t xml:space="preserve"> và chọn đơn vị vận hành</w:t>
            </w:r>
            <w:r w:rsidR="00AE0BAF" w:rsidRPr="00717A7D">
              <w:rPr>
                <w:rFonts w:ascii="Arial" w:eastAsia="Times New Roman" w:hAnsi="Arial" w:cs="Arial"/>
                <w:color w:val="000000"/>
                <w:sz w:val="18"/>
                <w:szCs w:val="18"/>
                <w:lang w:val="en-US"/>
              </w:rPr>
              <w:t>.</w:t>
            </w:r>
          </w:p>
        </w:tc>
      </w:tr>
      <w:tr w:rsidR="005212A5" w:rsidRPr="00717A7D" w14:paraId="61C830CA" w14:textId="77777777" w:rsidTr="00CC0338">
        <w:trPr>
          <w:trHeight w:val="184"/>
        </w:trPr>
        <w:tc>
          <w:tcPr>
            <w:tcW w:w="2250" w:type="dxa"/>
            <w:shd w:val="clear" w:color="auto" w:fill="auto"/>
          </w:tcPr>
          <w:p w14:paraId="0099816D" w14:textId="6C291159" w:rsidR="001C497F" w:rsidRPr="00717A7D" w:rsidRDefault="001C497F" w:rsidP="001C497F">
            <w:pPr>
              <w:spacing w:before="40" w:after="40" w:line="240" w:lineRule="auto"/>
              <w:ind w:right="-106"/>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Nhà Khách Bông Sen</w:t>
            </w:r>
          </w:p>
        </w:tc>
        <w:tc>
          <w:tcPr>
            <w:tcW w:w="1365" w:type="dxa"/>
            <w:shd w:val="clear" w:color="auto" w:fill="auto"/>
          </w:tcPr>
          <w:p w14:paraId="4EDDA246" w14:textId="16155EB1"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547</w:t>
            </w:r>
            <w:r w:rsidR="002C0412" w:rsidRPr="00717A7D">
              <w:rPr>
                <w:rFonts w:ascii="Arial" w:hAnsi="Arial" w:cs="Arial"/>
                <w:sz w:val="18"/>
                <w:szCs w:val="18"/>
              </w:rPr>
              <w:t>.</w:t>
            </w:r>
            <w:r w:rsidRPr="00717A7D">
              <w:rPr>
                <w:rFonts w:ascii="Arial" w:hAnsi="Arial" w:cs="Arial"/>
                <w:sz w:val="18"/>
                <w:szCs w:val="18"/>
              </w:rPr>
              <w:t>181</w:t>
            </w:r>
          </w:p>
        </w:tc>
        <w:tc>
          <w:tcPr>
            <w:tcW w:w="1365" w:type="dxa"/>
            <w:shd w:val="clear" w:color="auto" w:fill="auto"/>
          </w:tcPr>
          <w:p w14:paraId="27A73E7F" w14:textId="09F907E0"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586</w:t>
            </w:r>
            <w:r w:rsidR="002C0412" w:rsidRPr="00717A7D">
              <w:rPr>
                <w:rFonts w:ascii="Arial" w:hAnsi="Arial" w:cs="Arial"/>
                <w:sz w:val="18"/>
                <w:szCs w:val="18"/>
              </w:rPr>
              <w:t>.</w:t>
            </w:r>
            <w:r w:rsidRPr="00717A7D">
              <w:rPr>
                <w:rFonts w:ascii="Arial" w:hAnsi="Arial" w:cs="Arial"/>
                <w:sz w:val="18"/>
                <w:szCs w:val="18"/>
              </w:rPr>
              <w:t>780</w:t>
            </w:r>
          </w:p>
        </w:tc>
        <w:tc>
          <w:tcPr>
            <w:tcW w:w="1365" w:type="dxa"/>
            <w:shd w:val="clear" w:color="auto" w:fill="F2F2F2" w:themeFill="background1" w:themeFillShade="F2"/>
          </w:tcPr>
          <w:p w14:paraId="56154EE0" w14:textId="3F476111"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899</w:t>
            </w:r>
            <w:r w:rsidR="002C0412" w:rsidRPr="00717A7D">
              <w:rPr>
                <w:rFonts w:ascii="Arial" w:hAnsi="Arial" w:cs="Arial"/>
                <w:sz w:val="18"/>
                <w:szCs w:val="18"/>
              </w:rPr>
              <w:t>.</w:t>
            </w:r>
            <w:r w:rsidRPr="00717A7D">
              <w:rPr>
                <w:rFonts w:ascii="Arial" w:hAnsi="Arial" w:cs="Arial"/>
                <w:sz w:val="18"/>
                <w:szCs w:val="18"/>
              </w:rPr>
              <w:t>199</w:t>
            </w:r>
          </w:p>
        </w:tc>
        <w:tc>
          <w:tcPr>
            <w:tcW w:w="1365" w:type="dxa"/>
            <w:shd w:val="clear" w:color="auto" w:fill="F2F2F2" w:themeFill="background1" w:themeFillShade="F2"/>
          </w:tcPr>
          <w:p w14:paraId="6187F67F" w14:textId="1A9D6130" w:rsidR="001C497F" w:rsidRPr="00717A7D" w:rsidRDefault="00742958" w:rsidP="00713369">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542.580</w:t>
            </w:r>
          </w:p>
        </w:tc>
        <w:tc>
          <w:tcPr>
            <w:tcW w:w="1365" w:type="dxa"/>
            <w:shd w:val="clear" w:color="auto" w:fill="auto"/>
          </w:tcPr>
          <w:p w14:paraId="3684D6E8" w14:textId="3237ABAC" w:rsidR="00364C6D" w:rsidRPr="00717A7D" w:rsidRDefault="00C6028F" w:rsidP="004E7239">
            <w:pPr>
              <w:spacing w:before="40" w:after="40" w:line="240" w:lineRule="auto"/>
              <w:jc w:val="right"/>
              <w:rPr>
                <w:rFonts w:ascii="Arial" w:hAnsi="Arial" w:cs="Arial"/>
                <w:sz w:val="18"/>
                <w:szCs w:val="18"/>
              </w:rPr>
            </w:pPr>
            <w:r w:rsidRPr="00717A7D">
              <w:rPr>
                <w:rFonts w:ascii="Arial" w:hAnsi="Arial" w:cs="Arial"/>
                <w:color w:val="000000"/>
                <w:sz w:val="18"/>
                <w:szCs w:val="18"/>
              </w:rPr>
              <w:t>356.619</w:t>
            </w:r>
          </w:p>
        </w:tc>
        <w:tc>
          <w:tcPr>
            <w:tcW w:w="1365" w:type="dxa"/>
          </w:tcPr>
          <w:p w14:paraId="4B4ECB44" w14:textId="56D4A32D"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699</w:t>
            </w:r>
            <w:r w:rsidR="002C0412" w:rsidRPr="00717A7D">
              <w:rPr>
                <w:rFonts w:ascii="Arial" w:hAnsi="Arial" w:cs="Arial"/>
                <w:sz w:val="18"/>
                <w:szCs w:val="18"/>
              </w:rPr>
              <w:t>.</w:t>
            </w:r>
            <w:r w:rsidRPr="00717A7D">
              <w:rPr>
                <w:rFonts w:ascii="Arial" w:hAnsi="Arial" w:cs="Arial"/>
                <w:sz w:val="18"/>
                <w:szCs w:val="18"/>
              </w:rPr>
              <w:t>119</w:t>
            </w:r>
          </w:p>
        </w:tc>
        <w:tc>
          <w:tcPr>
            <w:tcW w:w="4770" w:type="dxa"/>
          </w:tcPr>
          <w:p w14:paraId="0A7FBED2" w14:textId="0AB080AF" w:rsidR="001C497F" w:rsidRPr="00717A7D" w:rsidRDefault="00F22118"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Dự án </w:t>
            </w:r>
            <w:r w:rsidR="00437462" w:rsidRPr="00717A7D">
              <w:rPr>
                <w:rFonts w:ascii="Arial" w:eastAsia="Times New Roman" w:hAnsi="Arial" w:cs="Arial"/>
                <w:color w:val="000000"/>
                <w:sz w:val="18"/>
                <w:szCs w:val="18"/>
                <w:lang w:val="en-US"/>
              </w:rPr>
              <w:t>chưa được cấp phép xây dựng</w:t>
            </w:r>
            <w:r w:rsidR="00ED0E5C" w:rsidRPr="00717A7D">
              <w:rPr>
                <w:rFonts w:ascii="Arial" w:eastAsia="Times New Roman" w:hAnsi="Arial" w:cs="Arial"/>
                <w:color w:val="000000"/>
                <w:sz w:val="18"/>
                <w:szCs w:val="18"/>
                <w:lang w:val="en-US"/>
              </w:rPr>
              <w:t xml:space="preserve">. Hiện tại đang chậm tiến độ </w:t>
            </w:r>
            <w:r w:rsidR="00F039AB" w:rsidRPr="00717A7D">
              <w:rPr>
                <w:rFonts w:ascii="Arial" w:eastAsia="Times New Roman" w:hAnsi="Arial" w:cs="Arial"/>
                <w:color w:val="000000"/>
                <w:sz w:val="18"/>
                <w:szCs w:val="18"/>
                <w:lang w:val="en-US"/>
              </w:rPr>
              <w:t xml:space="preserve">so với phương án </w:t>
            </w:r>
            <w:r w:rsidR="00BF5CC2" w:rsidRPr="00717A7D">
              <w:rPr>
                <w:rFonts w:ascii="Arial" w:eastAsia="Times New Roman" w:hAnsi="Arial" w:cs="Arial"/>
                <w:color w:val="000000"/>
                <w:sz w:val="18"/>
                <w:szCs w:val="18"/>
                <w:lang w:val="en-US"/>
              </w:rPr>
              <w:t xml:space="preserve">do tình hình dịch bệnh covid </w:t>
            </w:r>
            <w:r w:rsidR="00BB78B0" w:rsidRPr="00717A7D">
              <w:rPr>
                <w:rFonts w:ascii="Arial" w:eastAsia="Times New Roman" w:hAnsi="Arial" w:cs="Arial"/>
                <w:color w:val="000000"/>
                <w:sz w:val="18"/>
                <w:szCs w:val="18"/>
                <w:lang w:val="en-US"/>
              </w:rPr>
              <w:t>trong</w:t>
            </w:r>
            <w:r w:rsidR="00F039AB" w:rsidRPr="00717A7D">
              <w:rPr>
                <w:rFonts w:ascii="Arial" w:eastAsia="Times New Roman" w:hAnsi="Arial" w:cs="Arial"/>
                <w:color w:val="000000"/>
                <w:sz w:val="18"/>
                <w:szCs w:val="18"/>
                <w:lang w:val="en-US"/>
              </w:rPr>
              <w:t xml:space="preserve"> năm 2020-2021</w:t>
            </w:r>
          </w:p>
        </w:tc>
      </w:tr>
      <w:tr w:rsidR="005212A5" w:rsidRPr="00717A7D" w14:paraId="03255694" w14:textId="77777777" w:rsidTr="00CC0338">
        <w:trPr>
          <w:trHeight w:val="184"/>
        </w:trPr>
        <w:tc>
          <w:tcPr>
            <w:tcW w:w="2250" w:type="dxa"/>
            <w:shd w:val="clear" w:color="auto" w:fill="auto"/>
          </w:tcPr>
          <w:p w14:paraId="48B866A4" w14:textId="06E5E0C1" w:rsidR="001C497F" w:rsidRPr="00717A7D" w:rsidRDefault="001C497F" w:rsidP="002D7DFE">
            <w:pPr>
              <w:spacing w:before="40" w:after="40" w:line="240" w:lineRule="auto"/>
              <w:ind w:right="-106"/>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Sea shell</w:t>
            </w:r>
          </w:p>
        </w:tc>
        <w:tc>
          <w:tcPr>
            <w:tcW w:w="1365" w:type="dxa"/>
            <w:shd w:val="clear" w:color="auto" w:fill="auto"/>
          </w:tcPr>
          <w:p w14:paraId="65467F03" w14:textId="7CCEB76A"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441</w:t>
            </w:r>
            <w:r w:rsidR="002C0412" w:rsidRPr="00717A7D">
              <w:rPr>
                <w:rFonts w:ascii="Arial" w:hAnsi="Arial" w:cs="Arial"/>
                <w:sz w:val="18"/>
                <w:szCs w:val="18"/>
              </w:rPr>
              <w:t>.</w:t>
            </w:r>
            <w:r w:rsidRPr="00717A7D">
              <w:rPr>
                <w:rFonts w:ascii="Arial" w:hAnsi="Arial" w:cs="Arial"/>
                <w:sz w:val="18"/>
                <w:szCs w:val="18"/>
              </w:rPr>
              <w:t>988</w:t>
            </w:r>
          </w:p>
        </w:tc>
        <w:tc>
          <w:tcPr>
            <w:tcW w:w="1365" w:type="dxa"/>
            <w:shd w:val="clear" w:color="auto" w:fill="auto"/>
          </w:tcPr>
          <w:p w14:paraId="5C838355" w14:textId="62E87D72"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590</w:t>
            </w:r>
            <w:r w:rsidR="002C0412" w:rsidRPr="00717A7D">
              <w:rPr>
                <w:rFonts w:ascii="Arial" w:hAnsi="Arial" w:cs="Arial"/>
                <w:sz w:val="18"/>
                <w:szCs w:val="18"/>
              </w:rPr>
              <w:t>.</w:t>
            </w:r>
            <w:r w:rsidRPr="00717A7D">
              <w:rPr>
                <w:rFonts w:ascii="Arial" w:hAnsi="Arial" w:cs="Arial"/>
                <w:sz w:val="18"/>
                <w:szCs w:val="18"/>
              </w:rPr>
              <w:t>116</w:t>
            </w:r>
          </w:p>
        </w:tc>
        <w:tc>
          <w:tcPr>
            <w:tcW w:w="1365" w:type="dxa"/>
            <w:shd w:val="clear" w:color="auto" w:fill="F2F2F2" w:themeFill="background1" w:themeFillShade="F2"/>
          </w:tcPr>
          <w:p w14:paraId="3C524DA3" w14:textId="78DB8968"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756</w:t>
            </w:r>
            <w:r w:rsidR="002C0412" w:rsidRPr="00717A7D">
              <w:rPr>
                <w:rFonts w:ascii="Arial" w:hAnsi="Arial" w:cs="Arial"/>
                <w:sz w:val="18"/>
                <w:szCs w:val="18"/>
              </w:rPr>
              <w:t>.</w:t>
            </w:r>
            <w:r w:rsidRPr="00717A7D">
              <w:rPr>
                <w:rFonts w:ascii="Arial" w:hAnsi="Arial" w:cs="Arial"/>
                <w:sz w:val="18"/>
                <w:szCs w:val="18"/>
              </w:rPr>
              <w:t>933</w:t>
            </w:r>
          </w:p>
        </w:tc>
        <w:tc>
          <w:tcPr>
            <w:tcW w:w="1365" w:type="dxa"/>
            <w:shd w:val="clear" w:color="auto" w:fill="F2F2F2" w:themeFill="background1" w:themeFillShade="F2"/>
          </w:tcPr>
          <w:p w14:paraId="417691FE" w14:textId="21A200C6" w:rsidR="001C497F" w:rsidRPr="00717A7D" w:rsidRDefault="008036B8"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583.274</w:t>
            </w:r>
          </w:p>
        </w:tc>
        <w:tc>
          <w:tcPr>
            <w:tcW w:w="1365" w:type="dxa"/>
            <w:shd w:val="clear" w:color="auto" w:fill="auto"/>
          </w:tcPr>
          <w:p w14:paraId="3AD46BE4" w14:textId="3EE9CB17" w:rsidR="00364C6D" w:rsidRPr="00717A7D" w:rsidRDefault="00C6028F" w:rsidP="004E7239">
            <w:pPr>
              <w:spacing w:before="40" w:after="40" w:line="240" w:lineRule="auto"/>
              <w:jc w:val="right"/>
              <w:rPr>
                <w:rFonts w:ascii="Arial" w:hAnsi="Arial" w:cs="Arial"/>
                <w:sz w:val="18"/>
                <w:szCs w:val="18"/>
              </w:rPr>
            </w:pPr>
            <w:r w:rsidRPr="00717A7D">
              <w:rPr>
                <w:rFonts w:ascii="Arial" w:hAnsi="Arial" w:cs="Arial"/>
                <w:color w:val="000000"/>
                <w:sz w:val="18"/>
                <w:szCs w:val="18"/>
              </w:rPr>
              <w:t>173.659</w:t>
            </w:r>
          </w:p>
        </w:tc>
        <w:tc>
          <w:tcPr>
            <w:tcW w:w="1365" w:type="dxa"/>
          </w:tcPr>
          <w:p w14:paraId="3C79466C" w14:textId="00E70C6D"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902</w:t>
            </w:r>
            <w:r w:rsidR="002C0412" w:rsidRPr="00717A7D">
              <w:rPr>
                <w:rFonts w:ascii="Arial" w:hAnsi="Arial" w:cs="Arial"/>
                <w:sz w:val="18"/>
                <w:szCs w:val="18"/>
              </w:rPr>
              <w:t>.</w:t>
            </w:r>
            <w:r w:rsidRPr="00717A7D">
              <w:rPr>
                <w:rFonts w:ascii="Arial" w:hAnsi="Arial" w:cs="Arial"/>
                <w:sz w:val="18"/>
                <w:szCs w:val="18"/>
              </w:rPr>
              <w:t>146</w:t>
            </w:r>
          </w:p>
        </w:tc>
        <w:tc>
          <w:tcPr>
            <w:tcW w:w="4770" w:type="dxa"/>
          </w:tcPr>
          <w:p w14:paraId="138F7FC5" w14:textId="3983F2C1" w:rsidR="001C497F" w:rsidRPr="00717A7D" w:rsidRDefault="00730491"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Khách sạn Seashells do Công ty cổ phần du lịch Phú Quốc làm chủ đầu tư được khởi công xây dựng từ tháng 1/2016 và chính thức khai trương vào tháng 5/2018.</w:t>
            </w:r>
          </w:p>
        </w:tc>
      </w:tr>
      <w:tr w:rsidR="005212A5" w:rsidRPr="00717A7D" w14:paraId="4B0158B0" w14:textId="77777777" w:rsidTr="00CC0338">
        <w:trPr>
          <w:trHeight w:val="184"/>
        </w:trPr>
        <w:tc>
          <w:tcPr>
            <w:tcW w:w="2250" w:type="dxa"/>
            <w:shd w:val="clear" w:color="auto" w:fill="auto"/>
          </w:tcPr>
          <w:p w14:paraId="0B9C2867" w14:textId="164025C3" w:rsidR="00C338FB" w:rsidRPr="002D7DFE" w:rsidRDefault="00FC1C8D" w:rsidP="002D7DFE">
            <w:pPr>
              <w:spacing w:before="40" w:after="40" w:line="240" w:lineRule="auto"/>
              <w:ind w:right="-106"/>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 </w:t>
            </w:r>
            <w:r w:rsidR="002D7DFE" w:rsidRPr="002D7DFE">
              <w:rPr>
                <w:rFonts w:ascii="Arial" w:eastAsia="Times New Roman" w:hAnsi="Arial" w:cs="Arial"/>
                <w:color w:val="000000"/>
                <w:sz w:val="18"/>
                <w:szCs w:val="18"/>
                <w:lang w:val="en-US"/>
              </w:rPr>
              <w:t>Khu nhà ở sinh thái Đồng Mai</w:t>
            </w:r>
          </w:p>
        </w:tc>
        <w:tc>
          <w:tcPr>
            <w:tcW w:w="1365" w:type="dxa"/>
            <w:shd w:val="clear" w:color="auto" w:fill="auto"/>
          </w:tcPr>
          <w:p w14:paraId="00C6BAEF" w14:textId="572FC0ED" w:rsidR="00C338FB" w:rsidRPr="00717A7D" w:rsidRDefault="00C5740D" w:rsidP="001C497F">
            <w:pPr>
              <w:spacing w:before="40" w:after="40" w:line="240" w:lineRule="auto"/>
              <w:jc w:val="right"/>
              <w:rPr>
                <w:rFonts w:ascii="Arial" w:hAnsi="Arial" w:cs="Arial"/>
                <w:sz w:val="18"/>
                <w:szCs w:val="18"/>
                <w:lang w:val="en-US"/>
              </w:rPr>
            </w:pPr>
            <w:r w:rsidRPr="00717A7D">
              <w:rPr>
                <w:rFonts w:ascii="Arial" w:hAnsi="Arial" w:cs="Arial"/>
                <w:sz w:val="18"/>
                <w:szCs w:val="18"/>
                <w:lang w:val="en-US"/>
              </w:rPr>
              <w:t>3</w:t>
            </w:r>
            <w:r w:rsidR="00CC67E7" w:rsidRPr="00717A7D">
              <w:rPr>
                <w:rFonts w:ascii="Arial" w:hAnsi="Arial" w:cs="Arial"/>
                <w:sz w:val="18"/>
                <w:szCs w:val="18"/>
                <w:lang w:val="en-US"/>
              </w:rPr>
              <w:t>6</w:t>
            </w:r>
            <w:r w:rsidRPr="00717A7D">
              <w:rPr>
                <w:rFonts w:ascii="Arial" w:hAnsi="Arial" w:cs="Arial"/>
                <w:sz w:val="18"/>
                <w:szCs w:val="18"/>
                <w:lang w:val="en-US"/>
              </w:rPr>
              <w:t>0.000</w:t>
            </w:r>
          </w:p>
        </w:tc>
        <w:tc>
          <w:tcPr>
            <w:tcW w:w="1365" w:type="dxa"/>
            <w:shd w:val="clear" w:color="auto" w:fill="auto"/>
          </w:tcPr>
          <w:p w14:paraId="62FE0930" w14:textId="78E8B69A" w:rsidR="00C338FB" w:rsidRPr="00717A7D" w:rsidRDefault="00283810" w:rsidP="001C497F">
            <w:pPr>
              <w:spacing w:before="40" w:after="40" w:line="240" w:lineRule="auto"/>
              <w:jc w:val="right"/>
              <w:rPr>
                <w:rFonts w:ascii="Arial" w:hAnsi="Arial" w:cs="Arial"/>
                <w:sz w:val="18"/>
                <w:szCs w:val="18"/>
                <w:lang w:val="en-US"/>
              </w:rPr>
            </w:pPr>
            <w:r w:rsidRPr="00717A7D">
              <w:rPr>
                <w:rFonts w:ascii="Arial" w:hAnsi="Arial" w:cs="Arial"/>
                <w:sz w:val="18"/>
                <w:szCs w:val="18"/>
                <w:lang w:val="en-US"/>
              </w:rPr>
              <w:t>-</w:t>
            </w:r>
          </w:p>
        </w:tc>
        <w:tc>
          <w:tcPr>
            <w:tcW w:w="1365" w:type="dxa"/>
            <w:shd w:val="clear" w:color="auto" w:fill="F2F2F2" w:themeFill="background1" w:themeFillShade="F2"/>
          </w:tcPr>
          <w:p w14:paraId="46B35047" w14:textId="63984B1E" w:rsidR="00C338FB" w:rsidRPr="00717A7D" w:rsidRDefault="007A779C" w:rsidP="001C497F">
            <w:pPr>
              <w:spacing w:before="40" w:after="40" w:line="240" w:lineRule="auto"/>
              <w:jc w:val="right"/>
              <w:rPr>
                <w:rFonts w:ascii="Arial" w:hAnsi="Arial" w:cs="Arial"/>
                <w:sz w:val="18"/>
                <w:szCs w:val="18"/>
                <w:lang w:val="en-US"/>
              </w:rPr>
            </w:pPr>
            <w:r w:rsidRPr="00717A7D">
              <w:rPr>
                <w:rFonts w:ascii="Arial" w:hAnsi="Arial" w:cs="Arial"/>
                <w:sz w:val="18"/>
                <w:szCs w:val="18"/>
                <w:lang w:val="en-US"/>
              </w:rPr>
              <w:t>290.000</w:t>
            </w:r>
          </w:p>
        </w:tc>
        <w:tc>
          <w:tcPr>
            <w:tcW w:w="1365" w:type="dxa"/>
            <w:shd w:val="clear" w:color="auto" w:fill="F2F2F2" w:themeFill="background1" w:themeFillShade="F2"/>
          </w:tcPr>
          <w:p w14:paraId="681B90ED" w14:textId="2D7A8C75" w:rsidR="00C338FB" w:rsidRPr="00717A7D" w:rsidRDefault="00184861" w:rsidP="001C497F">
            <w:pPr>
              <w:spacing w:before="40" w:after="40" w:line="240" w:lineRule="auto"/>
              <w:jc w:val="right"/>
              <w:rPr>
                <w:rFonts w:ascii="Arial" w:eastAsia="Times New Roman" w:hAnsi="Arial" w:cs="Arial"/>
                <w:color w:val="000000"/>
                <w:sz w:val="18"/>
                <w:szCs w:val="18"/>
                <w:lang w:val="en-US"/>
              </w:rPr>
            </w:pPr>
            <w:r w:rsidRPr="00717A7D">
              <w:rPr>
                <w:rFonts w:ascii="Arial" w:hAnsi="Arial" w:cs="Arial"/>
                <w:color w:val="000000"/>
                <w:sz w:val="18"/>
                <w:szCs w:val="18"/>
              </w:rPr>
              <w:t>-</w:t>
            </w:r>
          </w:p>
        </w:tc>
        <w:tc>
          <w:tcPr>
            <w:tcW w:w="1365" w:type="dxa"/>
            <w:shd w:val="clear" w:color="auto" w:fill="auto"/>
          </w:tcPr>
          <w:p w14:paraId="53876710" w14:textId="0FED3347" w:rsidR="00364C6D" w:rsidRPr="00717A7D" w:rsidRDefault="00C6028F" w:rsidP="004E7239">
            <w:pPr>
              <w:spacing w:before="40" w:after="40" w:line="240" w:lineRule="auto"/>
              <w:jc w:val="right"/>
              <w:rPr>
                <w:rFonts w:ascii="Arial" w:hAnsi="Arial" w:cs="Arial"/>
                <w:sz w:val="18"/>
                <w:szCs w:val="18"/>
                <w:lang w:val="en-US"/>
              </w:rPr>
            </w:pPr>
            <w:r w:rsidRPr="00717A7D">
              <w:rPr>
                <w:rFonts w:ascii="Arial" w:hAnsi="Arial" w:cs="Arial"/>
                <w:color w:val="000000"/>
                <w:sz w:val="18"/>
                <w:szCs w:val="18"/>
              </w:rPr>
              <w:t>290.000</w:t>
            </w:r>
          </w:p>
        </w:tc>
        <w:tc>
          <w:tcPr>
            <w:tcW w:w="1365" w:type="dxa"/>
          </w:tcPr>
          <w:p w14:paraId="0493CBD6" w14:textId="4BCB5BA3" w:rsidR="00C338FB" w:rsidRPr="00717A7D" w:rsidRDefault="007A779C" w:rsidP="001C497F">
            <w:pPr>
              <w:spacing w:before="40" w:after="40" w:line="240" w:lineRule="auto"/>
              <w:jc w:val="right"/>
              <w:rPr>
                <w:rFonts w:ascii="Arial" w:hAnsi="Arial" w:cs="Arial"/>
                <w:sz w:val="18"/>
                <w:szCs w:val="18"/>
                <w:lang w:val="en-US"/>
              </w:rPr>
            </w:pPr>
            <w:r w:rsidRPr="00717A7D">
              <w:rPr>
                <w:rFonts w:ascii="Arial" w:hAnsi="Arial" w:cs="Arial"/>
                <w:sz w:val="18"/>
                <w:szCs w:val="18"/>
                <w:lang w:val="en-US"/>
              </w:rPr>
              <w:t>-</w:t>
            </w:r>
          </w:p>
        </w:tc>
        <w:tc>
          <w:tcPr>
            <w:tcW w:w="4770" w:type="dxa"/>
          </w:tcPr>
          <w:p w14:paraId="34FF8E42" w14:textId="2D770C19" w:rsidR="00C338FB" w:rsidRPr="00717A7D" w:rsidRDefault="00B348BC"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Dự án </w:t>
            </w:r>
            <w:r w:rsidR="000176AA" w:rsidRPr="00717A7D">
              <w:rPr>
                <w:rFonts w:ascii="Arial" w:eastAsia="Times New Roman" w:hAnsi="Arial" w:cs="Arial"/>
                <w:color w:val="000000"/>
                <w:sz w:val="18"/>
                <w:szCs w:val="18"/>
                <w:lang w:val="en-US"/>
              </w:rPr>
              <w:t xml:space="preserve">được cấp phép </w:t>
            </w:r>
            <w:r w:rsidR="004F5706" w:rsidRPr="00717A7D">
              <w:rPr>
                <w:rFonts w:ascii="Arial" w:eastAsia="Times New Roman" w:hAnsi="Arial" w:cs="Arial"/>
                <w:color w:val="000000"/>
                <w:sz w:val="18"/>
                <w:szCs w:val="18"/>
                <w:lang w:val="en-US"/>
              </w:rPr>
              <w:t xml:space="preserve">theo tỷ lệ 1/500 vào ngày 29/4/2021, </w:t>
            </w:r>
            <w:r w:rsidR="000141AE" w:rsidRPr="00717A7D">
              <w:rPr>
                <w:rFonts w:ascii="Arial" w:eastAsia="Times New Roman" w:hAnsi="Arial" w:cs="Arial"/>
                <w:color w:val="000000"/>
                <w:sz w:val="18"/>
                <w:szCs w:val="18"/>
                <w:lang w:val="en-US"/>
              </w:rPr>
              <w:t>tuy nhiên</w:t>
            </w:r>
            <w:r w:rsidR="0040466F" w:rsidRPr="00717A7D">
              <w:rPr>
                <w:rFonts w:ascii="Arial" w:eastAsia="Times New Roman" w:hAnsi="Arial" w:cs="Arial"/>
                <w:color w:val="000000"/>
                <w:sz w:val="18"/>
                <w:szCs w:val="18"/>
                <w:lang w:val="en-US"/>
              </w:rPr>
              <w:t xml:space="preserve"> dự án vẫn chưa được triễn khai.</w:t>
            </w:r>
          </w:p>
        </w:tc>
      </w:tr>
      <w:tr w:rsidR="005212A5" w:rsidRPr="00717A7D" w14:paraId="10DD6763" w14:textId="77777777" w:rsidTr="00CC0338">
        <w:trPr>
          <w:trHeight w:val="58"/>
        </w:trPr>
        <w:tc>
          <w:tcPr>
            <w:tcW w:w="2250" w:type="dxa"/>
            <w:shd w:val="clear" w:color="auto" w:fill="auto"/>
          </w:tcPr>
          <w:p w14:paraId="77521633" w14:textId="2EB0D58B" w:rsidR="001C497F" w:rsidRPr="00717A7D" w:rsidRDefault="001C497F" w:rsidP="001C497F">
            <w:pPr>
              <w:spacing w:before="40" w:after="40" w:line="240" w:lineRule="auto"/>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Các dự án khác</w:t>
            </w:r>
          </w:p>
        </w:tc>
        <w:tc>
          <w:tcPr>
            <w:tcW w:w="1365" w:type="dxa"/>
            <w:shd w:val="clear" w:color="auto" w:fill="auto"/>
          </w:tcPr>
          <w:p w14:paraId="232AA461" w14:textId="75629A41"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1</w:t>
            </w:r>
            <w:r w:rsidR="002C0412" w:rsidRPr="00717A7D">
              <w:rPr>
                <w:rFonts w:ascii="Arial" w:hAnsi="Arial" w:cs="Arial"/>
                <w:sz w:val="18"/>
                <w:szCs w:val="18"/>
              </w:rPr>
              <w:t>.</w:t>
            </w:r>
            <w:r w:rsidR="00B205E7" w:rsidRPr="00717A7D">
              <w:rPr>
                <w:rFonts w:ascii="Arial" w:hAnsi="Arial" w:cs="Arial"/>
                <w:sz w:val="18"/>
                <w:szCs w:val="18"/>
                <w:lang w:val="en-US"/>
              </w:rPr>
              <w:t>3</w:t>
            </w:r>
            <w:r w:rsidR="00CF5E55" w:rsidRPr="00717A7D">
              <w:rPr>
                <w:rFonts w:ascii="Arial" w:hAnsi="Arial" w:cs="Arial"/>
                <w:sz w:val="18"/>
                <w:szCs w:val="18"/>
                <w:lang w:val="en-US"/>
              </w:rPr>
              <w:t>7</w:t>
            </w:r>
            <w:r w:rsidRPr="00717A7D">
              <w:rPr>
                <w:rFonts w:ascii="Arial" w:hAnsi="Arial" w:cs="Arial"/>
                <w:sz w:val="18"/>
                <w:szCs w:val="18"/>
              </w:rPr>
              <w:t>5</w:t>
            </w:r>
            <w:r w:rsidR="002C0412" w:rsidRPr="00717A7D">
              <w:rPr>
                <w:rFonts w:ascii="Arial" w:hAnsi="Arial" w:cs="Arial"/>
                <w:sz w:val="18"/>
                <w:szCs w:val="18"/>
              </w:rPr>
              <w:t>.</w:t>
            </w:r>
            <w:r w:rsidRPr="00717A7D">
              <w:rPr>
                <w:rFonts w:ascii="Arial" w:hAnsi="Arial" w:cs="Arial"/>
                <w:sz w:val="18"/>
                <w:szCs w:val="18"/>
              </w:rPr>
              <w:t>723</w:t>
            </w:r>
          </w:p>
        </w:tc>
        <w:tc>
          <w:tcPr>
            <w:tcW w:w="1365" w:type="dxa"/>
            <w:shd w:val="clear" w:color="auto" w:fill="auto"/>
          </w:tcPr>
          <w:p w14:paraId="35F0EED6" w14:textId="33757809"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2</w:t>
            </w:r>
            <w:r w:rsidR="002C0412" w:rsidRPr="00717A7D">
              <w:rPr>
                <w:rFonts w:ascii="Arial" w:hAnsi="Arial" w:cs="Arial"/>
                <w:sz w:val="18"/>
                <w:szCs w:val="18"/>
              </w:rPr>
              <w:t>.</w:t>
            </w:r>
            <w:r w:rsidRPr="00717A7D">
              <w:rPr>
                <w:rFonts w:ascii="Arial" w:hAnsi="Arial" w:cs="Arial"/>
                <w:sz w:val="18"/>
                <w:szCs w:val="18"/>
              </w:rPr>
              <w:t>091</w:t>
            </w:r>
            <w:r w:rsidR="002C0412" w:rsidRPr="00717A7D">
              <w:rPr>
                <w:rFonts w:ascii="Arial" w:hAnsi="Arial" w:cs="Arial"/>
                <w:sz w:val="18"/>
                <w:szCs w:val="18"/>
              </w:rPr>
              <w:t>.</w:t>
            </w:r>
            <w:r w:rsidRPr="00717A7D">
              <w:rPr>
                <w:rFonts w:ascii="Arial" w:hAnsi="Arial" w:cs="Arial"/>
                <w:sz w:val="18"/>
                <w:szCs w:val="18"/>
              </w:rPr>
              <w:t>091</w:t>
            </w:r>
          </w:p>
        </w:tc>
        <w:tc>
          <w:tcPr>
            <w:tcW w:w="1365" w:type="dxa"/>
            <w:shd w:val="clear" w:color="auto" w:fill="F2F2F2" w:themeFill="background1" w:themeFillShade="F2"/>
          </w:tcPr>
          <w:p w14:paraId="77075A29" w14:textId="08CC3E28" w:rsidR="001C497F" w:rsidRPr="00717A7D" w:rsidRDefault="00F43820"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lang w:val="en-US"/>
              </w:rPr>
              <w:t>1.873</w:t>
            </w:r>
            <w:r w:rsidR="002C0412" w:rsidRPr="00717A7D">
              <w:rPr>
                <w:rFonts w:ascii="Arial" w:hAnsi="Arial" w:cs="Arial"/>
                <w:sz w:val="18"/>
                <w:szCs w:val="18"/>
              </w:rPr>
              <w:t>.</w:t>
            </w:r>
            <w:r w:rsidR="001C497F" w:rsidRPr="00717A7D">
              <w:rPr>
                <w:rFonts w:ascii="Arial" w:hAnsi="Arial" w:cs="Arial"/>
                <w:sz w:val="18"/>
                <w:szCs w:val="18"/>
              </w:rPr>
              <w:t>711</w:t>
            </w:r>
          </w:p>
        </w:tc>
        <w:tc>
          <w:tcPr>
            <w:tcW w:w="1365" w:type="dxa"/>
            <w:shd w:val="clear" w:color="auto" w:fill="F2F2F2" w:themeFill="background1" w:themeFillShade="F2"/>
          </w:tcPr>
          <w:p w14:paraId="112A6D41" w14:textId="70ACF7D6" w:rsidR="001C497F" w:rsidRPr="00717A7D" w:rsidRDefault="00184861" w:rsidP="001C497F">
            <w:pPr>
              <w:spacing w:before="40" w:after="40" w:line="240" w:lineRule="auto"/>
              <w:jc w:val="right"/>
              <w:rPr>
                <w:rFonts w:ascii="Arial" w:eastAsia="Times New Roman" w:hAnsi="Arial" w:cs="Arial"/>
                <w:color w:val="000000"/>
                <w:sz w:val="18"/>
                <w:szCs w:val="18"/>
                <w:lang w:val="en-US"/>
              </w:rPr>
            </w:pPr>
            <w:r w:rsidRPr="00CC0338">
              <w:rPr>
                <w:rFonts w:ascii="Arial" w:hAnsi="Arial" w:cs="Arial"/>
                <w:color w:val="000000"/>
                <w:sz w:val="18"/>
                <w:szCs w:val="18"/>
              </w:rPr>
              <w:t>230.597</w:t>
            </w:r>
          </w:p>
        </w:tc>
        <w:tc>
          <w:tcPr>
            <w:tcW w:w="1365" w:type="dxa"/>
            <w:shd w:val="clear" w:color="auto" w:fill="auto"/>
          </w:tcPr>
          <w:p w14:paraId="3ED02AE4" w14:textId="1CDDA17F" w:rsidR="00364C6D" w:rsidRPr="00717A7D" w:rsidRDefault="00184861" w:rsidP="004E7239">
            <w:pPr>
              <w:spacing w:before="40" w:after="40" w:line="240" w:lineRule="auto"/>
              <w:jc w:val="right"/>
              <w:rPr>
                <w:rFonts w:ascii="Arial" w:hAnsi="Arial" w:cs="Arial"/>
                <w:sz w:val="18"/>
                <w:szCs w:val="18"/>
              </w:rPr>
            </w:pPr>
            <w:r w:rsidRPr="00CC0338">
              <w:rPr>
                <w:rFonts w:ascii="Arial" w:hAnsi="Arial" w:cs="Arial"/>
                <w:color w:val="000000"/>
                <w:sz w:val="18"/>
                <w:szCs w:val="18"/>
              </w:rPr>
              <w:t>1.643.114</w:t>
            </w:r>
          </w:p>
        </w:tc>
        <w:tc>
          <w:tcPr>
            <w:tcW w:w="1365" w:type="dxa"/>
          </w:tcPr>
          <w:p w14:paraId="701ACF9A" w14:textId="3541F7E7"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sz w:val="18"/>
                <w:szCs w:val="18"/>
              </w:rPr>
              <w:t>2</w:t>
            </w:r>
            <w:r w:rsidR="002C0412" w:rsidRPr="00717A7D">
              <w:rPr>
                <w:rFonts w:ascii="Arial" w:hAnsi="Arial" w:cs="Arial"/>
                <w:sz w:val="18"/>
                <w:szCs w:val="18"/>
              </w:rPr>
              <w:t>.</w:t>
            </w:r>
            <w:r w:rsidRPr="00717A7D">
              <w:rPr>
                <w:rFonts w:ascii="Arial" w:hAnsi="Arial" w:cs="Arial"/>
                <w:sz w:val="18"/>
                <w:szCs w:val="18"/>
              </w:rPr>
              <w:t>253</w:t>
            </w:r>
            <w:r w:rsidR="002C0412" w:rsidRPr="00717A7D">
              <w:rPr>
                <w:rFonts w:ascii="Arial" w:hAnsi="Arial" w:cs="Arial"/>
                <w:sz w:val="18"/>
                <w:szCs w:val="18"/>
              </w:rPr>
              <w:t>.</w:t>
            </w:r>
            <w:r w:rsidRPr="00717A7D">
              <w:rPr>
                <w:rFonts w:ascii="Arial" w:hAnsi="Arial" w:cs="Arial"/>
                <w:sz w:val="18"/>
                <w:szCs w:val="18"/>
              </w:rPr>
              <w:t>074</w:t>
            </w:r>
          </w:p>
        </w:tc>
        <w:tc>
          <w:tcPr>
            <w:tcW w:w="4770" w:type="dxa"/>
          </w:tcPr>
          <w:p w14:paraId="4F9B38C3" w14:textId="77777777" w:rsidR="001C497F" w:rsidRPr="00717A7D" w:rsidRDefault="001C497F" w:rsidP="0068553D">
            <w:pPr>
              <w:spacing w:before="40" w:after="40" w:line="240" w:lineRule="auto"/>
              <w:jc w:val="both"/>
              <w:rPr>
                <w:rFonts w:ascii="Arial" w:eastAsia="Times New Roman" w:hAnsi="Arial" w:cs="Arial"/>
                <w:color w:val="000000"/>
                <w:sz w:val="18"/>
                <w:szCs w:val="18"/>
                <w:lang w:val="en-US"/>
              </w:rPr>
            </w:pPr>
          </w:p>
        </w:tc>
      </w:tr>
      <w:tr w:rsidR="005212A5" w:rsidRPr="00717A7D" w14:paraId="0C6DA369" w14:textId="77777777" w:rsidTr="00CC0338">
        <w:trPr>
          <w:trHeight w:val="184"/>
        </w:trPr>
        <w:tc>
          <w:tcPr>
            <w:tcW w:w="2250" w:type="dxa"/>
            <w:shd w:val="clear" w:color="auto" w:fill="auto"/>
          </w:tcPr>
          <w:p w14:paraId="12F5058C" w14:textId="586E3F10" w:rsidR="001C497F" w:rsidRPr="00717A7D" w:rsidRDefault="001C497F" w:rsidP="001C497F">
            <w:pPr>
              <w:spacing w:before="40" w:after="40" w:line="240" w:lineRule="auto"/>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Nhà hàng ăn uống Mc Donalds</w:t>
            </w:r>
          </w:p>
        </w:tc>
        <w:tc>
          <w:tcPr>
            <w:tcW w:w="1365" w:type="dxa"/>
            <w:shd w:val="clear" w:color="auto" w:fill="auto"/>
          </w:tcPr>
          <w:p w14:paraId="5CE2876D" w14:textId="52B54ABB"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1</w:t>
            </w:r>
            <w:r w:rsidR="002C0412" w:rsidRPr="00717A7D">
              <w:rPr>
                <w:rFonts w:ascii="Arial" w:hAnsi="Arial" w:cs="Arial"/>
                <w:b/>
                <w:sz w:val="18"/>
                <w:szCs w:val="18"/>
              </w:rPr>
              <w:t>.</w:t>
            </w:r>
            <w:r w:rsidRPr="00717A7D">
              <w:rPr>
                <w:rFonts w:ascii="Arial" w:hAnsi="Arial" w:cs="Arial"/>
                <w:b/>
                <w:sz w:val="18"/>
                <w:szCs w:val="18"/>
              </w:rPr>
              <w:t>290</w:t>
            </w:r>
            <w:r w:rsidR="002C0412" w:rsidRPr="00717A7D">
              <w:rPr>
                <w:rFonts w:ascii="Arial" w:hAnsi="Arial" w:cs="Arial"/>
                <w:b/>
                <w:sz w:val="18"/>
                <w:szCs w:val="18"/>
              </w:rPr>
              <w:t>.</w:t>
            </w:r>
            <w:r w:rsidRPr="00717A7D">
              <w:rPr>
                <w:rFonts w:ascii="Arial" w:hAnsi="Arial" w:cs="Arial"/>
                <w:b/>
                <w:sz w:val="18"/>
                <w:szCs w:val="18"/>
              </w:rPr>
              <w:t>279</w:t>
            </w:r>
          </w:p>
        </w:tc>
        <w:tc>
          <w:tcPr>
            <w:tcW w:w="1365" w:type="dxa"/>
            <w:shd w:val="clear" w:color="auto" w:fill="auto"/>
          </w:tcPr>
          <w:p w14:paraId="797249F2" w14:textId="2F34AB91"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1</w:t>
            </w:r>
            <w:r w:rsidR="002C0412" w:rsidRPr="00717A7D">
              <w:rPr>
                <w:rFonts w:ascii="Arial" w:hAnsi="Arial" w:cs="Arial"/>
                <w:b/>
                <w:sz w:val="18"/>
                <w:szCs w:val="18"/>
              </w:rPr>
              <w:t>.</w:t>
            </w:r>
            <w:r w:rsidRPr="00717A7D">
              <w:rPr>
                <w:rFonts w:ascii="Arial" w:hAnsi="Arial" w:cs="Arial"/>
                <w:b/>
                <w:sz w:val="18"/>
                <w:szCs w:val="18"/>
              </w:rPr>
              <w:t>033</w:t>
            </w:r>
            <w:r w:rsidR="002C0412" w:rsidRPr="00717A7D">
              <w:rPr>
                <w:rFonts w:ascii="Arial" w:hAnsi="Arial" w:cs="Arial"/>
                <w:b/>
                <w:sz w:val="18"/>
                <w:szCs w:val="18"/>
              </w:rPr>
              <w:t>.</w:t>
            </w:r>
            <w:r w:rsidRPr="00717A7D">
              <w:rPr>
                <w:rFonts w:ascii="Arial" w:hAnsi="Arial" w:cs="Arial"/>
                <w:b/>
                <w:sz w:val="18"/>
                <w:szCs w:val="18"/>
              </w:rPr>
              <w:t>618</w:t>
            </w:r>
          </w:p>
        </w:tc>
        <w:tc>
          <w:tcPr>
            <w:tcW w:w="1365" w:type="dxa"/>
            <w:shd w:val="clear" w:color="auto" w:fill="F2F2F2" w:themeFill="background1" w:themeFillShade="F2"/>
          </w:tcPr>
          <w:p w14:paraId="308BB197" w14:textId="453D2129"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1</w:t>
            </w:r>
            <w:r w:rsidR="002C0412" w:rsidRPr="00717A7D">
              <w:rPr>
                <w:rFonts w:ascii="Arial" w:hAnsi="Arial" w:cs="Arial"/>
                <w:b/>
                <w:sz w:val="18"/>
                <w:szCs w:val="18"/>
              </w:rPr>
              <w:t>.</w:t>
            </w:r>
            <w:r w:rsidRPr="00717A7D">
              <w:rPr>
                <w:rFonts w:ascii="Arial" w:hAnsi="Arial" w:cs="Arial"/>
                <w:b/>
                <w:sz w:val="18"/>
                <w:szCs w:val="18"/>
              </w:rPr>
              <w:t>592</w:t>
            </w:r>
            <w:r w:rsidR="002C0412" w:rsidRPr="00717A7D">
              <w:rPr>
                <w:rFonts w:ascii="Arial" w:hAnsi="Arial" w:cs="Arial"/>
                <w:b/>
                <w:sz w:val="18"/>
                <w:szCs w:val="18"/>
              </w:rPr>
              <w:t>.</w:t>
            </w:r>
            <w:r w:rsidRPr="00717A7D">
              <w:rPr>
                <w:rFonts w:ascii="Arial" w:hAnsi="Arial" w:cs="Arial"/>
                <w:b/>
                <w:sz w:val="18"/>
                <w:szCs w:val="18"/>
              </w:rPr>
              <w:t>609</w:t>
            </w:r>
          </w:p>
        </w:tc>
        <w:tc>
          <w:tcPr>
            <w:tcW w:w="1365" w:type="dxa"/>
            <w:shd w:val="clear" w:color="auto" w:fill="F2F2F2" w:themeFill="background1" w:themeFillShade="F2"/>
          </w:tcPr>
          <w:p w14:paraId="4D080698" w14:textId="2A8BE61B" w:rsidR="001C497F" w:rsidRPr="00717A7D" w:rsidRDefault="00184861" w:rsidP="001C497F">
            <w:pPr>
              <w:spacing w:before="40" w:after="40" w:line="240" w:lineRule="auto"/>
              <w:jc w:val="right"/>
              <w:rPr>
                <w:rFonts w:ascii="Arial" w:eastAsia="Times New Roman" w:hAnsi="Arial" w:cs="Arial"/>
                <w:b/>
                <w:color w:val="000000"/>
                <w:sz w:val="18"/>
                <w:szCs w:val="18"/>
                <w:lang w:val="en-US"/>
              </w:rPr>
            </w:pPr>
            <w:r w:rsidRPr="00CC0338">
              <w:rPr>
                <w:rFonts w:ascii="Arial" w:hAnsi="Arial" w:cs="Arial"/>
                <w:b/>
                <w:color w:val="000000"/>
                <w:sz w:val="18"/>
                <w:szCs w:val="18"/>
              </w:rPr>
              <w:t>-</w:t>
            </w:r>
          </w:p>
        </w:tc>
        <w:tc>
          <w:tcPr>
            <w:tcW w:w="1365" w:type="dxa"/>
            <w:shd w:val="clear" w:color="auto" w:fill="auto"/>
          </w:tcPr>
          <w:p w14:paraId="5E017756" w14:textId="16835260" w:rsidR="00364C6D" w:rsidRPr="00717A7D" w:rsidRDefault="00C6028F" w:rsidP="004E7239">
            <w:pPr>
              <w:spacing w:before="40" w:after="40" w:line="240" w:lineRule="auto"/>
              <w:jc w:val="right"/>
              <w:rPr>
                <w:rFonts w:ascii="Arial" w:hAnsi="Arial" w:cs="Arial"/>
                <w:b/>
                <w:sz w:val="18"/>
                <w:szCs w:val="18"/>
              </w:rPr>
            </w:pPr>
            <w:r w:rsidRPr="00CC0338">
              <w:rPr>
                <w:rFonts w:ascii="Arial" w:hAnsi="Arial" w:cs="Arial"/>
                <w:b/>
                <w:color w:val="000000"/>
                <w:sz w:val="18"/>
                <w:szCs w:val="18"/>
              </w:rPr>
              <w:t>1.592.609</w:t>
            </w:r>
          </w:p>
        </w:tc>
        <w:tc>
          <w:tcPr>
            <w:tcW w:w="1365" w:type="dxa"/>
          </w:tcPr>
          <w:p w14:paraId="7A28BE40" w14:textId="4B7EE419" w:rsidR="001C497F" w:rsidRPr="00717A7D" w:rsidRDefault="001C497F" w:rsidP="001C497F">
            <w:pPr>
              <w:spacing w:before="40" w:after="40" w:line="240" w:lineRule="auto"/>
              <w:jc w:val="right"/>
              <w:rPr>
                <w:rFonts w:ascii="Arial" w:eastAsia="Times New Roman" w:hAnsi="Arial" w:cs="Arial"/>
                <w:b/>
                <w:color w:val="000000"/>
                <w:sz w:val="18"/>
                <w:szCs w:val="18"/>
                <w:lang w:val="en-US"/>
              </w:rPr>
            </w:pPr>
            <w:r w:rsidRPr="00717A7D">
              <w:rPr>
                <w:rFonts w:ascii="Arial" w:hAnsi="Arial" w:cs="Arial"/>
                <w:b/>
                <w:sz w:val="18"/>
                <w:szCs w:val="18"/>
              </w:rPr>
              <w:t>780</w:t>
            </w:r>
            <w:r w:rsidR="002C0412" w:rsidRPr="00717A7D">
              <w:rPr>
                <w:rFonts w:ascii="Arial" w:hAnsi="Arial" w:cs="Arial"/>
                <w:b/>
                <w:sz w:val="18"/>
                <w:szCs w:val="18"/>
              </w:rPr>
              <w:t>.</w:t>
            </w:r>
            <w:r w:rsidRPr="00717A7D">
              <w:rPr>
                <w:rFonts w:ascii="Arial" w:hAnsi="Arial" w:cs="Arial"/>
                <w:b/>
                <w:sz w:val="18"/>
                <w:szCs w:val="18"/>
              </w:rPr>
              <w:t>550</w:t>
            </w:r>
          </w:p>
        </w:tc>
        <w:tc>
          <w:tcPr>
            <w:tcW w:w="4770" w:type="dxa"/>
          </w:tcPr>
          <w:p w14:paraId="081799A2" w14:textId="5B14E968" w:rsidR="001C497F" w:rsidRPr="00717A7D" w:rsidRDefault="00F37D65" w:rsidP="0068553D">
            <w:pPr>
              <w:spacing w:before="40" w:after="40" w:line="240" w:lineRule="auto"/>
              <w:jc w:val="both"/>
              <w:rPr>
                <w:rFonts w:ascii="Arial" w:eastAsia="Times New Roman" w:hAnsi="Arial" w:cs="Arial"/>
                <w:color w:val="000000"/>
                <w:sz w:val="18"/>
                <w:szCs w:val="18"/>
                <w:lang w:val="en-US"/>
              </w:rPr>
            </w:pPr>
            <w:r w:rsidRPr="00717A7D">
              <w:rPr>
                <w:rFonts w:ascii="Arial" w:eastAsia="Times New Roman" w:hAnsi="Arial" w:cs="Arial"/>
                <w:color w:val="000000"/>
                <w:sz w:val="18"/>
                <w:szCs w:val="18"/>
                <w:lang w:val="en-US"/>
              </w:rPr>
              <w:t xml:space="preserve">Công ty đã phát sinh khoản lỗ thuần trong năm tài chính kết thúc ngày 31 tháng 12 năm 2022 là 100.166 triệu </w:t>
            </w:r>
            <w:r w:rsidR="00C530A0" w:rsidRPr="00717A7D">
              <w:rPr>
                <w:rFonts w:ascii="Arial" w:eastAsia="Times New Roman" w:hAnsi="Arial" w:cs="Arial"/>
                <w:color w:val="000000"/>
                <w:sz w:val="18"/>
                <w:szCs w:val="18"/>
                <w:lang w:val="en-US"/>
              </w:rPr>
              <w:t xml:space="preserve">và </w:t>
            </w:r>
            <w:r w:rsidRPr="00717A7D">
              <w:rPr>
                <w:rFonts w:ascii="Arial" w:eastAsia="Times New Roman" w:hAnsi="Arial" w:cs="Arial"/>
                <w:b/>
                <w:color w:val="000000"/>
                <w:sz w:val="18"/>
                <w:szCs w:val="18"/>
                <w:lang w:val="en-US"/>
              </w:rPr>
              <w:t>lỗ lũy kế</w:t>
            </w:r>
            <w:r w:rsidRPr="00717A7D">
              <w:rPr>
                <w:rFonts w:ascii="Arial" w:eastAsia="Times New Roman" w:hAnsi="Arial" w:cs="Arial"/>
                <w:color w:val="000000"/>
                <w:sz w:val="18"/>
                <w:szCs w:val="18"/>
                <w:lang w:val="en-US"/>
              </w:rPr>
              <w:t xml:space="preserve"> của Công ty là </w:t>
            </w:r>
            <w:r w:rsidRPr="00717A7D">
              <w:rPr>
                <w:rFonts w:ascii="Arial" w:eastAsia="Times New Roman" w:hAnsi="Arial" w:cs="Arial"/>
                <w:b/>
                <w:color w:val="FF0000"/>
                <w:sz w:val="18"/>
                <w:szCs w:val="18"/>
                <w:lang w:val="en-US"/>
              </w:rPr>
              <w:t>1.309.271</w:t>
            </w:r>
            <w:r w:rsidRPr="00717A7D">
              <w:rPr>
                <w:rFonts w:ascii="Arial" w:eastAsia="Times New Roman" w:hAnsi="Arial" w:cs="Arial"/>
                <w:color w:val="FF0000"/>
                <w:sz w:val="18"/>
                <w:szCs w:val="18"/>
                <w:lang w:val="en-US"/>
              </w:rPr>
              <w:t xml:space="preserve"> </w:t>
            </w:r>
            <w:r w:rsidR="001849E7" w:rsidRPr="00717A7D">
              <w:rPr>
                <w:rFonts w:ascii="Arial" w:eastAsia="Times New Roman" w:hAnsi="Arial" w:cs="Arial"/>
                <w:color w:val="000000"/>
                <w:sz w:val="18"/>
                <w:szCs w:val="18"/>
                <w:lang w:val="en-US"/>
              </w:rPr>
              <w:t xml:space="preserve">triệu </w:t>
            </w:r>
            <w:r w:rsidR="00777877" w:rsidRPr="00717A7D">
              <w:rPr>
                <w:rFonts w:ascii="Arial" w:eastAsia="Times New Roman" w:hAnsi="Arial" w:cs="Arial"/>
                <w:color w:val="000000"/>
                <w:sz w:val="18"/>
                <w:szCs w:val="18"/>
                <w:lang w:val="en-US"/>
              </w:rPr>
              <w:t>đ</w:t>
            </w:r>
            <w:r w:rsidR="004432F9" w:rsidRPr="00717A7D">
              <w:rPr>
                <w:rFonts w:ascii="Arial" w:eastAsia="Times New Roman" w:hAnsi="Arial" w:cs="Arial"/>
                <w:color w:val="000000"/>
                <w:sz w:val="18"/>
                <w:szCs w:val="18"/>
                <w:lang w:val="en-US"/>
              </w:rPr>
              <w:t xml:space="preserve">ến cuối năm </w:t>
            </w:r>
            <w:r w:rsidR="004432F9" w:rsidRPr="00717A7D">
              <w:rPr>
                <w:rFonts w:ascii="Arial" w:eastAsia="Times New Roman" w:hAnsi="Arial" w:cs="Arial"/>
                <w:color w:val="000000"/>
                <w:sz w:val="18"/>
                <w:szCs w:val="18"/>
                <w:lang w:val="en-US"/>
              </w:rPr>
              <w:lastRenderedPageBreak/>
              <w:t>2022</w:t>
            </w:r>
            <w:r w:rsidR="00364C6D" w:rsidRPr="00717A7D">
              <w:rPr>
                <w:rFonts w:ascii="Arial" w:eastAsia="Times New Roman" w:hAnsi="Arial" w:cs="Arial"/>
                <w:color w:val="000000"/>
                <w:sz w:val="18"/>
                <w:szCs w:val="18"/>
                <w:lang w:val="en-US"/>
              </w:rPr>
              <w:t xml:space="preserve"> </w:t>
            </w:r>
            <w:r w:rsidR="0063391B" w:rsidRPr="00717A7D">
              <w:rPr>
                <w:rFonts w:ascii="Arial" w:eastAsia="Times New Roman" w:hAnsi="Arial" w:cs="Arial"/>
                <w:color w:val="000000"/>
                <w:sz w:val="18"/>
                <w:szCs w:val="18"/>
                <w:lang w:val="en-US"/>
              </w:rPr>
              <w:t>và</w:t>
            </w:r>
            <w:r w:rsidRPr="00717A7D">
              <w:rPr>
                <w:rFonts w:ascii="Arial" w:eastAsia="Times New Roman" w:hAnsi="Arial" w:cs="Arial"/>
                <w:color w:val="000000"/>
                <w:sz w:val="18"/>
                <w:szCs w:val="18"/>
                <w:lang w:val="en-US"/>
              </w:rPr>
              <w:t xml:space="preserve"> vượt quá vốn góp của chủ sở hữu với số tiền là 609.271</w:t>
            </w:r>
            <w:r w:rsidR="00BF4161" w:rsidRPr="00717A7D">
              <w:rPr>
                <w:rFonts w:ascii="Arial" w:eastAsia="Times New Roman" w:hAnsi="Arial" w:cs="Arial"/>
                <w:color w:val="000000"/>
                <w:sz w:val="18"/>
                <w:szCs w:val="18"/>
                <w:lang w:val="en-US"/>
              </w:rPr>
              <w:t xml:space="preserve"> triệu</w:t>
            </w:r>
            <w:r w:rsidRPr="00717A7D">
              <w:rPr>
                <w:rFonts w:ascii="Arial" w:eastAsia="Times New Roman" w:hAnsi="Arial" w:cs="Arial"/>
                <w:color w:val="000000"/>
                <w:sz w:val="18"/>
                <w:szCs w:val="18"/>
                <w:lang w:val="en-US"/>
              </w:rPr>
              <w:t>.</w:t>
            </w:r>
          </w:p>
        </w:tc>
      </w:tr>
      <w:tr w:rsidR="007B079E" w:rsidRPr="00717A7D" w14:paraId="6D39051D" w14:textId="77777777" w:rsidTr="00CC0338">
        <w:trPr>
          <w:trHeight w:val="184"/>
        </w:trPr>
        <w:tc>
          <w:tcPr>
            <w:tcW w:w="2250" w:type="dxa"/>
            <w:shd w:val="clear" w:color="auto" w:fill="auto"/>
          </w:tcPr>
          <w:p w14:paraId="52A79666" w14:textId="41F9C1DF" w:rsidR="00072F7C" w:rsidRPr="00717A7D" w:rsidRDefault="00072F7C" w:rsidP="00072F7C">
            <w:pPr>
              <w:spacing w:before="40" w:after="40" w:line="240" w:lineRule="auto"/>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lastRenderedPageBreak/>
              <w:t>Các khoản khác</w:t>
            </w:r>
          </w:p>
        </w:tc>
        <w:tc>
          <w:tcPr>
            <w:tcW w:w="1365" w:type="dxa"/>
            <w:shd w:val="clear" w:color="auto" w:fill="auto"/>
          </w:tcPr>
          <w:p w14:paraId="0241B461" w14:textId="6EE2B1FE" w:rsidR="00072F7C" w:rsidRPr="00717A7D" w:rsidRDefault="00072F7C" w:rsidP="00072F7C">
            <w:pPr>
              <w:spacing w:before="40" w:after="40" w:line="240" w:lineRule="auto"/>
              <w:jc w:val="right"/>
              <w:rPr>
                <w:rFonts w:ascii="Arial" w:hAnsi="Arial" w:cs="Arial"/>
                <w:b/>
                <w:sz w:val="18"/>
                <w:szCs w:val="18"/>
              </w:rPr>
            </w:pPr>
            <w:r w:rsidRPr="00717A7D">
              <w:rPr>
                <w:rFonts w:ascii="Arial" w:hAnsi="Arial" w:cs="Arial"/>
                <w:b/>
                <w:sz w:val="18"/>
                <w:szCs w:val="18"/>
              </w:rPr>
              <w:t>443.109</w:t>
            </w:r>
          </w:p>
        </w:tc>
        <w:tc>
          <w:tcPr>
            <w:tcW w:w="1365" w:type="dxa"/>
            <w:shd w:val="clear" w:color="auto" w:fill="auto"/>
          </w:tcPr>
          <w:p w14:paraId="2DB1A13D" w14:textId="71FF0B8F" w:rsidR="00072F7C" w:rsidRPr="00717A7D" w:rsidRDefault="00072F7C" w:rsidP="00072F7C">
            <w:pPr>
              <w:spacing w:before="40" w:after="40" w:line="240" w:lineRule="auto"/>
              <w:jc w:val="right"/>
              <w:rPr>
                <w:rFonts w:ascii="Arial" w:hAnsi="Arial" w:cs="Arial"/>
                <w:b/>
                <w:sz w:val="18"/>
                <w:szCs w:val="18"/>
              </w:rPr>
            </w:pPr>
            <w:r w:rsidRPr="00717A7D">
              <w:rPr>
                <w:rFonts w:ascii="Arial" w:hAnsi="Arial" w:cs="Arial"/>
                <w:b/>
                <w:sz w:val="18"/>
                <w:szCs w:val="18"/>
              </w:rPr>
              <w:t>2</w:t>
            </w:r>
            <w:r w:rsidR="002A3644" w:rsidRPr="00717A7D">
              <w:rPr>
                <w:rFonts w:ascii="Arial" w:hAnsi="Arial" w:cs="Arial"/>
                <w:b/>
                <w:sz w:val="18"/>
                <w:szCs w:val="18"/>
              </w:rPr>
              <w:t>.</w:t>
            </w:r>
            <w:r w:rsidRPr="00717A7D">
              <w:rPr>
                <w:rFonts w:ascii="Arial" w:hAnsi="Arial" w:cs="Arial"/>
                <w:b/>
                <w:sz w:val="18"/>
                <w:szCs w:val="18"/>
              </w:rPr>
              <w:t>499</w:t>
            </w:r>
            <w:r w:rsidR="002A3644" w:rsidRPr="00717A7D">
              <w:rPr>
                <w:rFonts w:ascii="Arial" w:hAnsi="Arial" w:cs="Arial"/>
                <w:b/>
                <w:sz w:val="18"/>
                <w:szCs w:val="18"/>
              </w:rPr>
              <w:t>.</w:t>
            </w:r>
            <w:r w:rsidRPr="00717A7D">
              <w:rPr>
                <w:rFonts w:ascii="Arial" w:hAnsi="Arial" w:cs="Arial"/>
                <w:b/>
                <w:sz w:val="18"/>
                <w:szCs w:val="18"/>
              </w:rPr>
              <w:t>561</w:t>
            </w:r>
          </w:p>
        </w:tc>
        <w:tc>
          <w:tcPr>
            <w:tcW w:w="1365" w:type="dxa"/>
            <w:shd w:val="clear" w:color="auto" w:fill="F2F2F2" w:themeFill="background1" w:themeFillShade="F2"/>
          </w:tcPr>
          <w:p w14:paraId="12837D41" w14:textId="13334F55" w:rsidR="00072F7C" w:rsidRPr="00717A7D" w:rsidRDefault="00072F7C" w:rsidP="00072F7C">
            <w:pPr>
              <w:spacing w:before="40" w:after="40" w:line="240" w:lineRule="auto"/>
              <w:jc w:val="right"/>
              <w:rPr>
                <w:rFonts w:ascii="Arial" w:hAnsi="Arial" w:cs="Arial"/>
                <w:b/>
                <w:sz w:val="18"/>
                <w:szCs w:val="18"/>
              </w:rPr>
            </w:pPr>
            <w:r w:rsidRPr="00717A7D">
              <w:rPr>
                <w:rFonts w:ascii="Arial" w:hAnsi="Arial" w:cs="Arial"/>
                <w:b/>
                <w:sz w:val="18"/>
                <w:szCs w:val="18"/>
              </w:rPr>
              <w:t>853</w:t>
            </w:r>
            <w:r w:rsidR="002A3644" w:rsidRPr="00717A7D">
              <w:rPr>
                <w:rFonts w:ascii="Arial" w:hAnsi="Arial" w:cs="Arial"/>
                <w:b/>
                <w:sz w:val="18"/>
                <w:szCs w:val="18"/>
              </w:rPr>
              <w:t>.</w:t>
            </w:r>
            <w:r w:rsidRPr="00717A7D">
              <w:rPr>
                <w:rFonts w:ascii="Arial" w:hAnsi="Arial" w:cs="Arial"/>
                <w:b/>
                <w:sz w:val="18"/>
                <w:szCs w:val="18"/>
              </w:rPr>
              <w:t>222</w:t>
            </w:r>
          </w:p>
        </w:tc>
        <w:tc>
          <w:tcPr>
            <w:tcW w:w="1365" w:type="dxa"/>
            <w:shd w:val="clear" w:color="auto" w:fill="F2F2F2" w:themeFill="background1" w:themeFillShade="F2"/>
          </w:tcPr>
          <w:p w14:paraId="5543BAE9" w14:textId="4DB05252" w:rsidR="00072F7C" w:rsidRPr="00717A7D" w:rsidRDefault="00184861" w:rsidP="00072F7C">
            <w:pPr>
              <w:spacing w:before="40" w:after="40" w:line="240" w:lineRule="auto"/>
              <w:jc w:val="right"/>
              <w:rPr>
                <w:rFonts w:ascii="Arial" w:hAnsi="Arial" w:cs="Arial"/>
                <w:b/>
                <w:sz w:val="18"/>
                <w:szCs w:val="18"/>
                <w:lang w:val="en-US"/>
              </w:rPr>
            </w:pPr>
            <w:r w:rsidRPr="00717A7D">
              <w:rPr>
                <w:rFonts w:ascii="Arial" w:hAnsi="Arial" w:cs="Arial"/>
                <w:color w:val="000000"/>
                <w:sz w:val="18"/>
                <w:szCs w:val="18"/>
              </w:rPr>
              <w:t>-</w:t>
            </w:r>
          </w:p>
        </w:tc>
        <w:tc>
          <w:tcPr>
            <w:tcW w:w="1365" w:type="dxa"/>
            <w:shd w:val="clear" w:color="auto" w:fill="auto"/>
          </w:tcPr>
          <w:p w14:paraId="3F261FBC" w14:textId="7DEE0360" w:rsidR="00364C6D" w:rsidRPr="00717A7D" w:rsidRDefault="00C6028F" w:rsidP="004E7239">
            <w:pPr>
              <w:spacing w:before="40" w:after="40" w:line="240" w:lineRule="auto"/>
              <w:jc w:val="right"/>
              <w:rPr>
                <w:rFonts w:ascii="Arial" w:hAnsi="Arial" w:cs="Arial"/>
                <w:b/>
                <w:sz w:val="18"/>
                <w:szCs w:val="18"/>
              </w:rPr>
            </w:pPr>
            <w:r w:rsidRPr="00CC0338">
              <w:rPr>
                <w:rFonts w:ascii="Arial" w:hAnsi="Arial" w:cs="Arial"/>
                <w:b/>
                <w:color w:val="000000"/>
                <w:sz w:val="18"/>
                <w:szCs w:val="18"/>
              </w:rPr>
              <w:t>853.222</w:t>
            </w:r>
          </w:p>
        </w:tc>
        <w:tc>
          <w:tcPr>
            <w:tcW w:w="1365" w:type="dxa"/>
          </w:tcPr>
          <w:p w14:paraId="5968D3CB" w14:textId="6A404864" w:rsidR="00072F7C" w:rsidRPr="00717A7D" w:rsidRDefault="00072F7C" w:rsidP="00072F7C">
            <w:pPr>
              <w:spacing w:before="40" w:after="40" w:line="240" w:lineRule="auto"/>
              <w:jc w:val="right"/>
              <w:rPr>
                <w:rFonts w:ascii="Arial" w:hAnsi="Arial" w:cs="Arial"/>
                <w:b/>
                <w:sz w:val="18"/>
                <w:szCs w:val="18"/>
              </w:rPr>
            </w:pPr>
            <w:r w:rsidRPr="00717A7D">
              <w:rPr>
                <w:rFonts w:ascii="Arial" w:hAnsi="Arial" w:cs="Arial"/>
                <w:b/>
                <w:sz w:val="18"/>
                <w:szCs w:val="18"/>
              </w:rPr>
              <w:t>4</w:t>
            </w:r>
            <w:r w:rsidR="002A3644" w:rsidRPr="00717A7D">
              <w:rPr>
                <w:rFonts w:ascii="Arial" w:hAnsi="Arial" w:cs="Arial"/>
                <w:b/>
                <w:sz w:val="18"/>
                <w:szCs w:val="18"/>
              </w:rPr>
              <w:t>.</w:t>
            </w:r>
            <w:r w:rsidRPr="00717A7D">
              <w:rPr>
                <w:rFonts w:ascii="Arial" w:hAnsi="Arial" w:cs="Arial"/>
                <w:b/>
                <w:sz w:val="18"/>
                <w:szCs w:val="18"/>
              </w:rPr>
              <w:t>003</w:t>
            </w:r>
            <w:r w:rsidR="002A3644" w:rsidRPr="00717A7D">
              <w:rPr>
                <w:rFonts w:ascii="Arial" w:hAnsi="Arial" w:cs="Arial"/>
                <w:b/>
                <w:sz w:val="18"/>
                <w:szCs w:val="18"/>
              </w:rPr>
              <w:t>.</w:t>
            </w:r>
            <w:r w:rsidRPr="00717A7D">
              <w:rPr>
                <w:rFonts w:ascii="Arial" w:hAnsi="Arial" w:cs="Arial"/>
                <w:b/>
                <w:sz w:val="18"/>
                <w:szCs w:val="18"/>
              </w:rPr>
              <w:t>369</w:t>
            </w:r>
          </w:p>
        </w:tc>
        <w:tc>
          <w:tcPr>
            <w:tcW w:w="4770" w:type="dxa"/>
          </w:tcPr>
          <w:p w14:paraId="259200E5" w14:textId="77777777" w:rsidR="00072F7C" w:rsidRPr="00717A7D" w:rsidRDefault="00072F7C" w:rsidP="0068553D">
            <w:pPr>
              <w:spacing w:before="40" w:after="40" w:line="240" w:lineRule="auto"/>
              <w:jc w:val="both"/>
              <w:rPr>
                <w:rFonts w:ascii="Arial" w:eastAsia="Times New Roman" w:hAnsi="Arial" w:cs="Arial"/>
                <w:b/>
                <w:color w:val="000000"/>
                <w:sz w:val="18"/>
                <w:szCs w:val="18"/>
                <w:lang w:val="en-US"/>
              </w:rPr>
            </w:pPr>
          </w:p>
        </w:tc>
      </w:tr>
      <w:tr w:rsidR="00DC5C14" w:rsidRPr="00717A7D" w14:paraId="3D4BED6C" w14:textId="77777777" w:rsidTr="00CC0338">
        <w:trPr>
          <w:trHeight w:val="184"/>
        </w:trPr>
        <w:tc>
          <w:tcPr>
            <w:tcW w:w="2250" w:type="dxa"/>
            <w:shd w:val="clear" w:color="auto" w:fill="D9D9D9" w:themeFill="background1" w:themeFillShade="D9"/>
            <w:vAlign w:val="center"/>
          </w:tcPr>
          <w:p w14:paraId="63C52676" w14:textId="03FE0E4F" w:rsidR="002A3644" w:rsidRPr="00717A7D" w:rsidRDefault="002A3644" w:rsidP="002A3644">
            <w:pPr>
              <w:spacing w:before="40" w:after="40" w:line="240" w:lineRule="auto"/>
              <w:rPr>
                <w:rFonts w:ascii="Arial" w:eastAsia="Times New Roman" w:hAnsi="Arial" w:cs="Arial"/>
                <w:b/>
                <w:color w:val="000000"/>
                <w:sz w:val="18"/>
                <w:szCs w:val="18"/>
                <w:lang w:val="en-US"/>
              </w:rPr>
            </w:pPr>
            <w:r w:rsidRPr="00717A7D">
              <w:rPr>
                <w:rFonts w:ascii="Arial" w:eastAsia="Times New Roman" w:hAnsi="Arial" w:cs="Arial"/>
                <w:b/>
                <w:color w:val="000000"/>
                <w:sz w:val="18"/>
                <w:szCs w:val="18"/>
                <w:lang w:val="en-US"/>
              </w:rPr>
              <w:t>Tổng cộng</w:t>
            </w:r>
          </w:p>
        </w:tc>
        <w:tc>
          <w:tcPr>
            <w:tcW w:w="1365" w:type="dxa"/>
            <w:shd w:val="clear" w:color="auto" w:fill="D9D9D9" w:themeFill="background1" w:themeFillShade="D9"/>
          </w:tcPr>
          <w:p w14:paraId="1D616505" w14:textId="6AC9E67C" w:rsidR="002A3644" w:rsidRPr="00717A7D" w:rsidRDefault="002A3644" w:rsidP="002A3644">
            <w:pPr>
              <w:spacing w:before="40" w:after="40" w:line="240" w:lineRule="auto"/>
              <w:jc w:val="right"/>
              <w:rPr>
                <w:rFonts w:ascii="Arial" w:hAnsi="Arial" w:cs="Arial"/>
                <w:b/>
                <w:sz w:val="18"/>
                <w:szCs w:val="18"/>
              </w:rPr>
            </w:pPr>
            <w:r w:rsidRPr="00717A7D">
              <w:rPr>
                <w:rFonts w:ascii="Arial" w:hAnsi="Arial" w:cs="Arial"/>
                <w:b/>
                <w:sz w:val="18"/>
                <w:szCs w:val="18"/>
              </w:rPr>
              <w:t>22.517.127</w:t>
            </w:r>
          </w:p>
        </w:tc>
        <w:tc>
          <w:tcPr>
            <w:tcW w:w="1365" w:type="dxa"/>
            <w:shd w:val="clear" w:color="auto" w:fill="D9D9D9" w:themeFill="background1" w:themeFillShade="D9"/>
          </w:tcPr>
          <w:p w14:paraId="3C6D36BA" w14:textId="0FB113EB" w:rsidR="002A3644" w:rsidRPr="00717A7D" w:rsidRDefault="002A3644" w:rsidP="002A3644">
            <w:pPr>
              <w:spacing w:before="40" w:after="40" w:line="240" w:lineRule="auto"/>
              <w:jc w:val="right"/>
              <w:rPr>
                <w:rFonts w:ascii="Arial" w:hAnsi="Arial" w:cs="Arial"/>
                <w:b/>
                <w:sz w:val="18"/>
                <w:szCs w:val="18"/>
              </w:rPr>
            </w:pPr>
            <w:r w:rsidRPr="00717A7D">
              <w:rPr>
                <w:rFonts w:ascii="Arial" w:hAnsi="Arial" w:cs="Arial"/>
                <w:b/>
                <w:sz w:val="18"/>
                <w:szCs w:val="18"/>
              </w:rPr>
              <w:t>15.923.770</w:t>
            </w:r>
          </w:p>
        </w:tc>
        <w:tc>
          <w:tcPr>
            <w:tcW w:w="1365" w:type="dxa"/>
            <w:shd w:val="clear" w:color="auto" w:fill="D9D9D9" w:themeFill="background1" w:themeFillShade="D9"/>
          </w:tcPr>
          <w:p w14:paraId="44D9431B" w14:textId="38914082" w:rsidR="002A3644" w:rsidRPr="00717A7D" w:rsidRDefault="002A3644" w:rsidP="002A3644">
            <w:pPr>
              <w:spacing w:before="40" w:after="40" w:line="240" w:lineRule="auto"/>
              <w:jc w:val="right"/>
              <w:rPr>
                <w:rFonts w:ascii="Arial" w:hAnsi="Arial" w:cs="Arial"/>
                <w:b/>
                <w:sz w:val="18"/>
                <w:szCs w:val="18"/>
              </w:rPr>
            </w:pPr>
            <w:r w:rsidRPr="00717A7D">
              <w:rPr>
                <w:rFonts w:ascii="Arial" w:hAnsi="Arial" w:cs="Arial"/>
                <w:b/>
                <w:sz w:val="18"/>
                <w:szCs w:val="18"/>
              </w:rPr>
              <w:t>25.274.983</w:t>
            </w:r>
          </w:p>
        </w:tc>
        <w:tc>
          <w:tcPr>
            <w:tcW w:w="1365" w:type="dxa"/>
            <w:shd w:val="clear" w:color="auto" w:fill="D9D9D9" w:themeFill="background1" w:themeFillShade="D9"/>
          </w:tcPr>
          <w:p w14:paraId="5DF02BDD" w14:textId="05BA234E" w:rsidR="002A3644" w:rsidRPr="00717A7D" w:rsidRDefault="00184861" w:rsidP="002A3644">
            <w:pPr>
              <w:spacing w:before="40" w:after="40" w:line="240" w:lineRule="auto"/>
              <w:jc w:val="right"/>
              <w:rPr>
                <w:rFonts w:ascii="Arial" w:hAnsi="Arial" w:cs="Arial"/>
                <w:b/>
                <w:sz w:val="18"/>
                <w:szCs w:val="18"/>
                <w:lang w:val="en-US"/>
              </w:rPr>
            </w:pPr>
            <w:r w:rsidRPr="00717A7D">
              <w:rPr>
                <w:rFonts w:ascii="Arial" w:hAnsi="Arial" w:cs="Arial"/>
                <w:b/>
                <w:bCs/>
                <w:color w:val="000000"/>
                <w:sz w:val="18"/>
                <w:szCs w:val="18"/>
              </w:rPr>
              <w:t>3.580.648</w:t>
            </w:r>
          </w:p>
        </w:tc>
        <w:tc>
          <w:tcPr>
            <w:tcW w:w="1365" w:type="dxa"/>
            <w:shd w:val="clear" w:color="auto" w:fill="D9D9D9" w:themeFill="background1" w:themeFillShade="D9"/>
          </w:tcPr>
          <w:p w14:paraId="73F5021C" w14:textId="1A6B8717" w:rsidR="00364C6D" w:rsidRPr="00717A7D" w:rsidRDefault="00184861" w:rsidP="00C417DE">
            <w:pPr>
              <w:spacing w:before="40" w:after="40" w:line="240" w:lineRule="auto"/>
              <w:jc w:val="right"/>
              <w:rPr>
                <w:rFonts w:ascii="Arial" w:hAnsi="Arial" w:cs="Arial"/>
                <w:b/>
                <w:sz w:val="18"/>
                <w:szCs w:val="18"/>
              </w:rPr>
            </w:pPr>
            <w:r w:rsidRPr="00717A7D">
              <w:rPr>
                <w:rFonts w:ascii="Arial" w:hAnsi="Arial" w:cs="Arial"/>
                <w:b/>
                <w:bCs/>
                <w:color w:val="000000"/>
                <w:sz w:val="18"/>
                <w:szCs w:val="18"/>
              </w:rPr>
              <w:t>21.122.215</w:t>
            </w:r>
          </w:p>
        </w:tc>
        <w:tc>
          <w:tcPr>
            <w:tcW w:w="1365" w:type="dxa"/>
            <w:shd w:val="clear" w:color="auto" w:fill="D9D9D9" w:themeFill="background1" w:themeFillShade="D9"/>
          </w:tcPr>
          <w:p w14:paraId="61CF9AF2" w14:textId="077A2548" w:rsidR="002A3644" w:rsidRPr="00717A7D" w:rsidRDefault="002A3644" w:rsidP="002A3644">
            <w:pPr>
              <w:spacing w:before="40" w:after="40" w:line="240" w:lineRule="auto"/>
              <w:jc w:val="right"/>
              <w:rPr>
                <w:rFonts w:ascii="Arial" w:hAnsi="Arial" w:cs="Arial"/>
                <w:b/>
                <w:sz w:val="18"/>
                <w:szCs w:val="18"/>
              </w:rPr>
            </w:pPr>
            <w:r w:rsidRPr="00717A7D">
              <w:rPr>
                <w:rFonts w:ascii="Arial" w:hAnsi="Arial" w:cs="Arial"/>
                <w:b/>
                <w:sz w:val="18"/>
                <w:szCs w:val="18"/>
              </w:rPr>
              <w:t>12.106.969</w:t>
            </w:r>
          </w:p>
        </w:tc>
        <w:tc>
          <w:tcPr>
            <w:tcW w:w="4770" w:type="dxa"/>
            <w:vAlign w:val="center"/>
          </w:tcPr>
          <w:p w14:paraId="747811B3" w14:textId="77777777" w:rsidR="002A3644" w:rsidRPr="00717A7D" w:rsidRDefault="002A3644" w:rsidP="002A3644">
            <w:pPr>
              <w:spacing w:before="40" w:after="40" w:line="240" w:lineRule="auto"/>
              <w:rPr>
                <w:rFonts w:ascii="Arial" w:eastAsia="Times New Roman" w:hAnsi="Arial" w:cs="Arial"/>
                <w:b/>
                <w:color w:val="000000"/>
                <w:sz w:val="18"/>
                <w:szCs w:val="18"/>
                <w:lang w:val="en-US"/>
              </w:rPr>
            </w:pPr>
          </w:p>
        </w:tc>
      </w:tr>
    </w:tbl>
    <w:p w14:paraId="5B2C5EDA" w14:textId="77777777" w:rsidR="0083329B" w:rsidRPr="00910EB3" w:rsidRDefault="0083329B" w:rsidP="00176609">
      <w:pPr>
        <w:spacing w:before="40" w:after="40" w:line="240" w:lineRule="auto"/>
        <w:jc w:val="right"/>
        <w:rPr>
          <w:rFonts w:ascii="Arial" w:hAnsi="Arial" w:cs="Arial"/>
          <w:b/>
          <w:sz w:val="10"/>
          <w:szCs w:val="10"/>
          <w:highlight w:val="yellow"/>
          <w:lang w:val="vi-VN"/>
        </w:rPr>
        <w:sectPr w:rsidR="0083329B" w:rsidRPr="00910EB3" w:rsidSect="00A37690">
          <w:pgSz w:w="16839" w:h="11907" w:orient="landscape" w:code="9"/>
          <w:pgMar w:top="1440" w:right="1440" w:bottom="1440" w:left="1440" w:header="720" w:footer="720" w:gutter="0"/>
          <w:cols w:space="720"/>
          <w:docGrid w:linePitch="360"/>
        </w:sectPr>
      </w:pPr>
    </w:p>
    <w:p w14:paraId="19112995" w14:textId="426111A3" w:rsidR="0083329B" w:rsidRPr="00993049" w:rsidRDefault="00530FA3" w:rsidP="0083329B">
      <w:pPr>
        <w:pStyle w:val="BodyText"/>
        <w:tabs>
          <w:tab w:val="left" w:pos="720"/>
          <w:tab w:val="left" w:pos="5820"/>
        </w:tabs>
        <w:overflowPunct w:val="0"/>
        <w:autoSpaceDE w:val="0"/>
        <w:autoSpaceDN w:val="0"/>
        <w:adjustRightInd w:val="0"/>
        <w:spacing w:after="0"/>
        <w:ind w:left="720" w:hanging="720"/>
        <w:jc w:val="both"/>
        <w:textAlignment w:val="baseline"/>
        <w:rPr>
          <w:rFonts w:cs="Arial"/>
          <w:b/>
          <w:szCs w:val="20"/>
          <w:lang w:val="vi-VN"/>
        </w:rPr>
      </w:pPr>
      <w:r w:rsidRPr="00993049">
        <w:rPr>
          <w:rFonts w:cs="Arial"/>
          <w:b/>
          <w:szCs w:val="20"/>
          <w:lang w:val="vi-VN"/>
        </w:rPr>
        <w:lastRenderedPageBreak/>
        <w:t>3</w:t>
      </w:r>
      <w:r w:rsidR="0083329B">
        <w:rPr>
          <w:rFonts w:cs="Arial"/>
          <w:b/>
          <w:szCs w:val="20"/>
          <w:lang w:val="id-ID"/>
        </w:rPr>
        <w:t>.</w:t>
      </w:r>
      <w:r w:rsidR="0083329B">
        <w:rPr>
          <w:rFonts w:cs="Arial"/>
          <w:b/>
          <w:szCs w:val="20"/>
          <w:lang w:val="id-ID"/>
        </w:rPr>
        <w:tab/>
        <w:t xml:space="preserve">Các vấn </w:t>
      </w:r>
      <w:r w:rsidR="00F63BA2" w:rsidRPr="00993049">
        <w:rPr>
          <w:rFonts w:cs="Arial"/>
          <w:b/>
          <w:szCs w:val="20"/>
          <w:lang w:val="vi-VN"/>
        </w:rPr>
        <w:t>đ</w:t>
      </w:r>
      <w:r w:rsidRPr="00993049">
        <w:rPr>
          <w:rFonts w:cs="Arial"/>
          <w:b/>
          <w:szCs w:val="20"/>
          <w:lang w:val="vi-VN"/>
        </w:rPr>
        <w:t xml:space="preserve">ề </w:t>
      </w:r>
      <w:r w:rsidR="00F63BA2" w:rsidRPr="00993049">
        <w:rPr>
          <w:rFonts w:cs="Arial"/>
          <w:b/>
          <w:szCs w:val="20"/>
          <w:lang w:val="vi-VN"/>
        </w:rPr>
        <w:t xml:space="preserve">khác </w:t>
      </w:r>
      <w:r w:rsidRPr="00993049">
        <w:rPr>
          <w:rFonts w:cs="Arial"/>
          <w:b/>
          <w:szCs w:val="20"/>
          <w:lang w:val="vi-VN"/>
        </w:rPr>
        <w:t>về tuân thủ</w:t>
      </w:r>
    </w:p>
    <w:p w14:paraId="4023B041" w14:textId="7C171A9F" w:rsidR="00954888" w:rsidRPr="00B757ED" w:rsidRDefault="008B755A" w:rsidP="006021A6">
      <w:pPr>
        <w:pStyle w:val="BodyText"/>
        <w:tabs>
          <w:tab w:val="left" w:pos="720"/>
          <w:tab w:val="left" w:pos="5820"/>
        </w:tabs>
        <w:overflowPunct w:val="0"/>
        <w:autoSpaceDE w:val="0"/>
        <w:autoSpaceDN w:val="0"/>
        <w:adjustRightInd w:val="0"/>
        <w:spacing w:before="120" w:after="0"/>
        <w:jc w:val="both"/>
        <w:textAlignment w:val="baseline"/>
        <w:rPr>
          <w:rFonts w:cs="Arial"/>
          <w:b/>
          <w:i/>
          <w:szCs w:val="20"/>
          <w:lang w:val="it-IT"/>
        </w:rPr>
      </w:pPr>
      <w:r w:rsidRPr="00B757ED">
        <w:rPr>
          <w:rFonts w:cs="Arial"/>
          <w:b/>
          <w:i/>
          <w:szCs w:val="20"/>
        </w:rPr>
        <w:t>3</w:t>
      </w:r>
      <w:r w:rsidR="00954888" w:rsidRPr="00B757ED">
        <w:rPr>
          <w:rFonts w:cs="Arial"/>
          <w:b/>
          <w:i/>
          <w:szCs w:val="20"/>
          <w:lang w:val="id-ID"/>
        </w:rPr>
        <w:t>.1</w:t>
      </w:r>
      <w:r w:rsidR="00954888" w:rsidRPr="00B757ED">
        <w:rPr>
          <w:rFonts w:cs="Arial"/>
          <w:b/>
          <w:i/>
          <w:szCs w:val="20"/>
          <w:lang w:val="id-ID"/>
        </w:rPr>
        <w:tab/>
        <w:t xml:space="preserve">Thực hiện cơ cấu </w:t>
      </w:r>
      <w:r w:rsidRPr="00B757ED">
        <w:rPr>
          <w:rFonts w:cs="Arial"/>
          <w:b/>
          <w:i/>
          <w:szCs w:val="20"/>
        </w:rPr>
        <w:t xml:space="preserve">nợ </w:t>
      </w:r>
      <w:r w:rsidR="00954888" w:rsidRPr="00B757ED">
        <w:rPr>
          <w:rFonts w:cs="Arial"/>
          <w:b/>
          <w:i/>
          <w:szCs w:val="20"/>
          <w:lang w:val="it-IT"/>
        </w:rPr>
        <w:t xml:space="preserve">theo TT02/2023/TT-NHNN </w:t>
      </w:r>
      <w:r w:rsidRPr="00B757ED">
        <w:rPr>
          <w:rFonts w:cs="Arial"/>
          <w:b/>
          <w:i/>
          <w:szCs w:val="20"/>
          <w:lang w:val="it-IT"/>
        </w:rPr>
        <w:t>chưa phù hợp</w:t>
      </w:r>
    </w:p>
    <w:p w14:paraId="3A67A17B" w14:textId="1AC151EB" w:rsidR="00954888" w:rsidRPr="00755C1A" w:rsidRDefault="00FA25F7" w:rsidP="006021A6">
      <w:pPr>
        <w:pStyle w:val="ListParagraph"/>
        <w:spacing w:before="120" w:line="240" w:lineRule="auto"/>
        <w:jc w:val="both"/>
        <w:rPr>
          <w:rFonts w:ascii="Arial" w:hAnsi="Arial" w:cs="Arial"/>
          <w:sz w:val="20"/>
          <w:szCs w:val="20"/>
        </w:rPr>
      </w:pPr>
      <w:r>
        <w:rPr>
          <w:rFonts w:ascii="Arial" w:hAnsi="Arial" w:cs="Arial"/>
          <w:sz w:val="20"/>
          <w:szCs w:val="20"/>
          <w:lang w:val="it-IT"/>
        </w:rPr>
        <w:t xml:space="preserve">Cơ cấu giữ nguyên nhóm nợ cho khách hàng theo </w:t>
      </w:r>
      <w:r w:rsidRPr="00FA25F7">
        <w:rPr>
          <w:rFonts w:ascii="Arial" w:hAnsi="Arial" w:cs="Arial"/>
          <w:sz w:val="20"/>
          <w:szCs w:val="20"/>
          <w:lang w:val="it-IT"/>
        </w:rPr>
        <w:t>TT02/2023/TT-NHNN</w:t>
      </w:r>
      <w:r>
        <w:rPr>
          <w:rFonts w:ascii="Arial" w:hAnsi="Arial" w:cs="Arial"/>
          <w:sz w:val="20"/>
          <w:szCs w:val="20"/>
          <w:lang w:val="it-IT"/>
        </w:rPr>
        <w:t xml:space="preserve"> được áp dụng đối với </w:t>
      </w:r>
      <w:r w:rsidRPr="00FA25F7">
        <w:rPr>
          <w:rFonts w:ascii="Arial" w:hAnsi="Arial" w:cs="Arial"/>
          <w:sz w:val="20"/>
          <w:szCs w:val="20"/>
          <w:lang w:val="it-IT"/>
        </w:rPr>
        <w:t>khoản nợ còn trong hạn hoặc quá hạn đến 10 (mười) ngày kể từ ngày đến hạn thanh toán</w:t>
      </w:r>
      <w:r w:rsidR="00AB1472">
        <w:rPr>
          <w:rFonts w:ascii="Arial" w:hAnsi="Arial" w:cs="Arial"/>
          <w:sz w:val="20"/>
          <w:szCs w:val="20"/>
          <w:lang w:val="it-IT"/>
        </w:rPr>
        <w:t>.</w:t>
      </w:r>
      <w:r w:rsidR="00BD7AAE" w:rsidRPr="00BD7AAE">
        <w:rPr>
          <w:rFonts w:ascii="Arial" w:hAnsi="Arial" w:cs="Arial"/>
          <w:sz w:val="20"/>
          <w:szCs w:val="20"/>
          <w:lang w:val="it-IT"/>
        </w:rPr>
        <w:t xml:space="preserve"> </w:t>
      </w:r>
      <w:r w:rsidR="00954888" w:rsidRPr="00BD7AAE">
        <w:rPr>
          <w:rFonts w:ascii="Arial" w:hAnsi="Arial" w:cs="Arial"/>
          <w:sz w:val="20"/>
          <w:szCs w:val="20"/>
          <w:lang w:val="it-IT"/>
        </w:rPr>
        <w:t xml:space="preserve">Tuy nhiên, </w:t>
      </w:r>
      <w:r w:rsidR="00954888" w:rsidRPr="00BD7AAE">
        <w:rPr>
          <w:rFonts w:ascii="Arial" w:hAnsi="Arial" w:cs="Arial"/>
          <w:sz w:val="20"/>
          <w:szCs w:val="20"/>
          <w:lang w:val="vi-VN"/>
        </w:rPr>
        <w:t>chúng tôi ghi nhận</w:t>
      </w:r>
      <w:r w:rsidR="00954888" w:rsidRPr="00BD7AAE">
        <w:rPr>
          <w:rFonts w:ascii="Arial" w:hAnsi="Arial" w:cs="Arial"/>
          <w:sz w:val="20"/>
          <w:szCs w:val="20"/>
          <w:lang w:val="it-IT"/>
        </w:rPr>
        <w:t xml:space="preserve"> </w:t>
      </w:r>
      <w:r w:rsidR="00BD7AAE">
        <w:rPr>
          <w:rFonts w:ascii="Arial" w:hAnsi="Arial" w:cs="Arial"/>
          <w:sz w:val="20"/>
          <w:szCs w:val="20"/>
          <w:lang w:val="it-IT"/>
        </w:rPr>
        <w:t>một (1)</w:t>
      </w:r>
      <w:r w:rsidR="00954888">
        <w:rPr>
          <w:rFonts w:ascii="Arial" w:hAnsi="Arial" w:cs="Arial"/>
          <w:sz w:val="20"/>
          <w:szCs w:val="20"/>
          <w:lang w:val="it-IT"/>
        </w:rPr>
        <w:t xml:space="preserve"> </w:t>
      </w:r>
      <w:r w:rsidR="00954888" w:rsidRPr="00BD7AAE">
        <w:rPr>
          <w:rFonts w:ascii="Arial" w:hAnsi="Arial" w:cs="Arial"/>
          <w:sz w:val="20"/>
          <w:szCs w:val="20"/>
          <w:lang w:val="it-IT"/>
        </w:rPr>
        <w:t xml:space="preserve">trường hợp </w:t>
      </w:r>
      <w:r w:rsidR="004F7338">
        <w:rPr>
          <w:rFonts w:ascii="Arial" w:hAnsi="Arial" w:cs="Arial"/>
          <w:sz w:val="20"/>
          <w:szCs w:val="20"/>
          <w:lang w:val="it-IT"/>
        </w:rPr>
        <w:t>cơ cấu nợ theo TT02</w:t>
      </w:r>
      <w:r w:rsidR="00954888" w:rsidRPr="00BD7AAE">
        <w:rPr>
          <w:rFonts w:ascii="Arial" w:hAnsi="Arial" w:cs="Arial"/>
          <w:sz w:val="20"/>
          <w:szCs w:val="20"/>
          <w:lang w:val="it-IT"/>
        </w:rPr>
        <w:t xml:space="preserve"> </w:t>
      </w:r>
      <w:r w:rsidR="00217794">
        <w:rPr>
          <w:rFonts w:ascii="Arial" w:hAnsi="Arial" w:cs="Arial"/>
          <w:sz w:val="20"/>
          <w:szCs w:val="20"/>
          <w:lang w:val="it-IT"/>
        </w:rPr>
        <w:t>được phê duyệt</w:t>
      </w:r>
      <w:r w:rsidR="00D66DC5">
        <w:rPr>
          <w:rFonts w:ascii="Arial" w:hAnsi="Arial" w:cs="Arial"/>
          <w:sz w:val="20"/>
          <w:szCs w:val="20"/>
          <w:lang w:val="it-IT"/>
        </w:rPr>
        <w:t xml:space="preserve"> cơ cấu khi </w:t>
      </w:r>
      <w:r w:rsidR="002D3A6B">
        <w:rPr>
          <w:rFonts w:ascii="Arial" w:hAnsi="Arial" w:cs="Arial"/>
          <w:sz w:val="20"/>
          <w:szCs w:val="20"/>
          <w:lang w:val="it-IT"/>
        </w:rPr>
        <w:t>khoản nợ</w:t>
      </w:r>
      <w:r w:rsidR="00954888" w:rsidRPr="00BD7AAE">
        <w:rPr>
          <w:rFonts w:ascii="Arial" w:hAnsi="Arial" w:cs="Arial"/>
          <w:sz w:val="20"/>
          <w:szCs w:val="20"/>
          <w:lang w:val="it-IT"/>
        </w:rPr>
        <w:t xml:space="preserve"> quá hạn trên 10 ngày </w:t>
      </w:r>
      <w:r w:rsidR="00C8038D">
        <w:rPr>
          <w:rFonts w:ascii="Arial" w:hAnsi="Arial" w:cs="Arial"/>
          <w:sz w:val="20"/>
          <w:szCs w:val="20"/>
          <w:lang w:val="it-IT"/>
        </w:rPr>
        <w:t>tại thời điểm cơ cấu</w:t>
      </w:r>
      <w:r w:rsidR="00954888" w:rsidRPr="00755C1A">
        <w:rPr>
          <w:rFonts w:ascii="Arial" w:hAnsi="Arial" w:cs="Arial"/>
          <w:sz w:val="20"/>
          <w:szCs w:val="20"/>
          <w:lang w:val="it-IT"/>
        </w:rPr>
        <w:t>, cụ thể như sau:</w:t>
      </w:r>
    </w:p>
    <w:p w14:paraId="34AABF28" w14:textId="77777777" w:rsidR="00954888" w:rsidRPr="00755C1A" w:rsidRDefault="00954888" w:rsidP="00954888">
      <w:pPr>
        <w:rPr>
          <w:rFonts w:ascii="Arial" w:hAnsi="Arial" w:cs="Arial"/>
          <w:sz w:val="20"/>
          <w:szCs w:val="20"/>
        </w:rPr>
      </w:pPr>
    </w:p>
    <w:tbl>
      <w:tblPr>
        <w:tblStyle w:val="TableGrid"/>
        <w:tblW w:w="9000" w:type="dxa"/>
        <w:tblInd w:w="-5" w:type="dxa"/>
        <w:tblLayout w:type="fixed"/>
        <w:tblLook w:val="04A0" w:firstRow="1" w:lastRow="0" w:firstColumn="1" w:lastColumn="0" w:noHBand="0" w:noVBand="1"/>
      </w:tblPr>
      <w:tblGrid>
        <w:gridCol w:w="1260"/>
        <w:gridCol w:w="930"/>
        <w:gridCol w:w="930"/>
        <w:gridCol w:w="1353"/>
        <w:gridCol w:w="2277"/>
        <w:gridCol w:w="2250"/>
      </w:tblGrid>
      <w:tr w:rsidR="0042269E" w:rsidRPr="008E586C" w14:paraId="1DAFF35A" w14:textId="77777777" w:rsidTr="006738C4">
        <w:trPr>
          <w:trHeight w:val="521"/>
        </w:trPr>
        <w:tc>
          <w:tcPr>
            <w:tcW w:w="1260" w:type="dxa"/>
            <w:shd w:val="clear" w:color="auto" w:fill="D0CECE" w:themeFill="background2" w:themeFillShade="E6"/>
            <w:vAlign w:val="center"/>
          </w:tcPr>
          <w:p w14:paraId="15742259" w14:textId="77777777" w:rsidR="00954888" w:rsidRPr="008E586C" w:rsidRDefault="00954888" w:rsidP="008E586C">
            <w:pPr>
              <w:pStyle w:val="BodyText"/>
              <w:tabs>
                <w:tab w:val="left" w:pos="720"/>
                <w:tab w:val="left" w:pos="5820"/>
              </w:tabs>
              <w:overflowPunct w:val="0"/>
              <w:autoSpaceDE w:val="0"/>
              <w:autoSpaceDN w:val="0"/>
              <w:adjustRightInd w:val="0"/>
              <w:spacing w:before="40" w:after="40"/>
              <w:jc w:val="center"/>
              <w:textAlignment w:val="baseline"/>
              <w:rPr>
                <w:rFonts w:cs="Arial"/>
                <w:sz w:val="18"/>
                <w:szCs w:val="18"/>
              </w:rPr>
            </w:pPr>
            <w:r w:rsidRPr="008E586C">
              <w:rPr>
                <w:rFonts w:eastAsia="Times New Roman" w:cs="Arial"/>
                <w:b/>
                <w:sz w:val="18"/>
                <w:szCs w:val="18"/>
              </w:rPr>
              <w:t>Khách hàng</w:t>
            </w:r>
          </w:p>
        </w:tc>
        <w:tc>
          <w:tcPr>
            <w:tcW w:w="930" w:type="dxa"/>
            <w:shd w:val="clear" w:color="auto" w:fill="D0CECE" w:themeFill="background2" w:themeFillShade="E6"/>
            <w:vAlign w:val="center"/>
          </w:tcPr>
          <w:p w14:paraId="44EF25FB" w14:textId="38A91B05" w:rsidR="00954888" w:rsidRPr="008E586C" w:rsidRDefault="00954888" w:rsidP="008E586C">
            <w:pPr>
              <w:spacing w:before="40" w:after="40" w:line="240" w:lineRule="auto"/>
              <w:jc w:val="center"/>
              <w:rPr>
                <w:rFonts w:cs="Arial"/>
                <w:sz w:val="18"/>
                <w:szCs w:val="18"/>
              </w:rPr>
            </w:pPr>
            <w:r w:rsidRPr="008E586C">
              <w:rPr>
                <w:rFonts w:ascii="Arial" w:eastAsia="Times New Roman" w:hAnsi="Arial" w:cs="Arial"/>
                <w:b/>
                <w:sz w:val="18"/>
                <w:szCs w:val="18"/>
                <w:lang w:val="en-US"/>
              </w:rPr>
              <w:t>Dư nợ</w:t>
            </w:r>
          </w:p>
        </w:tc>
        <w:tc>
          <w:tcPr>
            <w:tcW w:w="930" w:type="dxa"/>
            <w:shd w:val="clear" w:color="auto" w:fill="D0CECE" w:themeFill="background2" w:themeFillShade="E6"/>
            <w:vAlign w:val="center"/>
          </w:tcPr>
          <w:p w14:paraId="2590F8BC" w14:textId="3CD6C4FF" w:rsidR="00954888" w:rsidRPr="008E586C" w:rsidRDefault="00954888" w:rsidP="008E586C">
            <w:pPr>
              <w:pStyle w:val="BodyText"/>
              <w:tabs>
                <w:tab w:val="left" w:pos="720"/>
                <w:tab w:val="left" w:pos="5820"/>
              </w:tabs>
              <w:overflowPunct w:val="0"/>
              <w:autoSpaceDE w:val="0"/>
              <w:autoSpaceDN w:val="0"/>
              <w:adjustRightInd w:val="0"/>
              <w:spacing w:before="40" w:after="40"/>
              <w:jc w:val="center"/>
              <w:textAlignment w:val="baseline"/>
              <w:rPr>
                <w:rFonts w:cs="Arial"/>
                <w:sz w:val="18"/>
                <w:szCs w:val="18"/>
              </w:rPr>
            </w:pPr>
            <w:r w:rsidRPr="008E586C">
              <w:rPr>
                <w:rFonts w:eastAsia="Times New Roman" w:cs="Arial"/>
                <w:b/>
                <w:sz w:val="18"/>
                <w:szCs w:val="18"/>
              </w:rPr>
              <w:t>Nhóm nợ</w:t>
            </w:r>
          </w:p>
        </w:tc>
        <w:tc>
          <w:tcPr>
            <w:tcW w:w="1353" w:type="dxa"/>
            <w:shd w:val="clear" w:color="auto" w:fill="D9D9D9" w:themeFill="background1" w:themeFillShade="D9"/>
            <w:vAlign w:val="center"/>
          </w:tcPr>
          <w:p w14:paraId="19B76535" w14:textId="16502D7A" w:rsidR="00954888" w:rsidRPr="008E586C" w:rsidRDefault="008B1240" w:rsidP="008E586C">
            <w:pPr>
              <w:pStyle w:val="BodyText"/>
              <w:tabs>
                <w:tab w:val="left" w:pos="720"/>
                <w:tab w:val="left" w:pos="5820"/>
              </w:tabs>
              <w:overflowPunct w:val="0"/>
              <w:autoSpaceDE w:val="0"/>
              <w:autoSpaceDN w:val="0"/>
              <w:adjustRightInd w:val="0"/>
              <w:spacing w:before="40" w:after="40"/>
              <w:jc w:val="center"/>
              <w:textAlignment w:val="baseline"/>
              <w:rPr>
                <w:rFonts w:eastAsia="Times New Roman" w:cs="Arial"/>
                <w:b/>
                <w:sz w:val="18"/>
                <w:szCs w:val="18"/>
              </w:rPr>
            </w:pPr>
            <w:r w:rsidRPr="008E586C">
              <w:rPr>
                <w:rFonts w:eastAsia="Times New Roman" w:cs="Arial"/>
                <w:b/>
                <w:sz w:val="18"/>
                <w:szCs w:val="18"/>
              </w:rPr>
              <w:t>Ngày phê duyệt cơ cấu</w:t>
            </w:r>
          </w:p>
        </w:tc>
        <w:tc>
          <w:tcPr>
            <w:tcW w:w="2277" w:type="dxa"/>
            <w:shd w:val="clear" w:color="auto" w:fill="D9D9D9" w:themeFill="background1" w:themeFillShade="D9"/>
          </w:tcPr>
          <w:p w14:paraId="67CED03C" w14:textId="435432C8" w:rsidR="000F07A0" w:rsidRDefault="000F07A0" w:rsidP="000F07A0">
            <w:pPr>
              <w:pStyle w:val="BodyText"/>
              <w:tabs>
                <w:tab w:val="left" w:pos="720"/>
                <w:tab w:val="left" w:pos="5820"/>
              </w:tabs>
              <w:overflowPunct w:val="0"/>
              <w:autoSpaceDE w:val="0"/>
              <w:autoSpaceDN w:val="0"/>
              <w:adjustRightInd w:val="0"/>
              <w:spacing w:before="40" w:after="40"/>
              <w:jc w:val="center"/>
              <w:textAlignment w:val="baseline"/>
              <w:rPr>
                <w:rFonts w:eastAsia="Times New Roman" w:cs="Arial"/>
                <w:b/>
                <w:iCs/>
                <w:sz w:val="18"/>
                <w:szCs w:val="18"/>
              </w:rPr>
            </w:pPr>
            <w:r>
              <w:rPr>
                <w:rFonts w:eastAsia="Times New Roman" w:cs="Arial"/>
                <w:b/>
                <w:iCs/>
                <w:sz w:val="18"/>
                <w:szCs w:val="18"/>
              </w:rPr>
              <w:t xml:space="preserve">Tình trạng </w:t>
            </w:r>
            <w:r>
              <w:rPr>
                <w:rFonts w:eastAsia="Times New Roman" w:cs="Arial"/>
                <w:b/>
                <w:iCs/>
                <w:sz w:val="18"/>
                <w:szCs w:val="18"/>
              </w:rPr>
              <w:br/>
              <w:t>khoản nợ</w:t>
            </w:r>
          </w:p>
        </w:tc>
        <w:tc>
          <w:tcPr>
            <w:tcW w:w="2250" w:type="dxa"/>
            <w:shd w:val="clear" w:color="auto" w:fill="D9D9D9" w:themeFill="background1" w:themeFillShade="D9"/>
          </w:tcPr>
          <w:p w14:paraId="2BB250F0" w14:textId="227A8445" w:rsidR="00954888" w:rsidRPr="008E586C" w:rsidRDefault="00954888" w:rsidP="008E586C">
            <w:pPr>
              <w:pStyle w:val="BodyText"/>
              <w:tabs>
                <w:tab w:val="left" w:pos="720"/>
                <w:tab w:val="left" w:pos="5820"/>
              </w:tabs>
              <w:overflowPunct w:val="0"/>
              <w:autoSpaceDE w:val="0"/>
              <w:autoSpaceDN w:val="0"/>
              <w:adjustRightInd w:val="0"/>
              <w:spacing w:before="40" w:after="40"/>
              <w:jc w:val="center"/>
              <w:textAlignment w:val="baseline"/>
              <w:rPr>
                <w:rFonts w:eastAsia="Times New Roman" w:cs="Arial"/>
                <w:b/>
                <w:sz w:val="18"/>
                <w:szCs w:val="18"/>
              </w:rPr>
            </w:pPr>
            <w:r w:rsidRPr="008E586C">
              <w:rPr>
                <w:rFonts w:eastAsia="Times New Roman" w:cs="Arial"/>
                <w:b/>
                <w:sz w:val="18"/>
                <w:szCs w:val="18"/>
              </w:rPr>
              <w:t>Nội dung cơ cấu</w:t>
            </w:r>
          </w:p>
        </w:tc>
      </w:tr>
      <w:tr w:rsidR="00954888" w:rsidRPr="00004F58" w14:paraId="584CEA96" w14:textId="77777777" w:rsidTr="006738C4">
        <w:trPr>
          <w:trHeight w:val="719"/>
        </w:trPr>
        <w:tc>
          <w:tcPr>
            <w:tcW w:w="1260" w:type="dxa"/>
            <w:vAlign w:val="center"/>
          </w:tcPr>
          <w:p w14:paraId="021791A0" w14:textId="77777777" w:rsidR="00954888" w:rsidRPr="00004F58" w:rsidRDefault="00954888" w:rsidP="008E586C">
            <w:pPr>
              <w:spacing w:before="40" w:after="40" w:line="240" w:lineRule="auto"/>
              <w:rPr>
                <w:rFonts w:ascii="Arial" w:hAnsi="Arial" w:cs="Arial"/>
                <w:color w:val="000000"/>
                <w:sz w:val="18"/>
                <w:szCs w:val="18"/>
                <w:lang w:val="en-US"/>
              </w:rPr>
            </w:pPr>
            <w:r w:rsidRPr="00004F58">
              <w:rPr>
                <w:rFonts w:ascii="Arial" w:hAnsi="Arial" w:cs="Arial"/>
                <w:color w:val="000000"/>
                <w:sz w:val="18"/>
                <w:szCs w:val="18"/>
              </w:rPr>
              <w:t>NGUYEN THANH VU</w:t>
            </w:r>
          </w:p>
        </w:tc>
        <w:tc>
          <w:tcPr>
            <w:tcW w:w="930" w:type="dxa"/>
            <w:vAlign w:val="center"/>
          </w:tcPr>
          <w:p w14:paraId="5D3A5701" w14:textId="5F5D3D27" w:rsidR="00954888" w:rsidRPr="00004F58" w:rsidRDefault="00954888" w:rsidP="008E586C">
            <w:pPr>
              <w:pStyle w:val="BodyText"/>
              <w:tabs>
                <w:tab w:val="left" w:pos="720"/>
                <w:tab w:val="left" w:pos="5820"/>
              </w:tabs>
              <w:overflowPunct w:val="0"/>
              <w:autoSpaceDE w:val="0"/>
              <w:autoSpaceDN w:val="0"/>
              <w:adjustRightInd w:val="0"/>
              <w:spacing w:before="40" w:after="40"/>
              <w:jc w:val="right"/>
              <w:textAlignment w:val="baseline"/>
              <w:rPr>
                <w:rFonts w:cs="Arial"/>
                <w:sz w:val="18"/>
                <w:szCs w:val="18"/>
              </w:rPr>
            </w:pPr>
            <w:r w:rsidRPr="00004F58">
              <w:rPr>
                <w:rFonts w:cs="Arial"/>
                <w:sz w:val="18"/>
                <w:szCs w:val="18"/>
              </w:rPr>
              <w:t>76.422</w:t>
            </w:r>
          </w:p>
        </w:tc>
        <w:tc>
          <w:tcPr>
            <w:tcW w:w="930" w:type="dxa"/>
            <w:vAlign w:val="center"/>
          </w:tcPr>
          <w:p w14:paraId="22289DD4" w14:textId="77777777" w:rsidR="00954888" w:rsidRPr="00004F58" w:rsidRDefault="00954888" w:rsidP="008E586C">
            <w:pPr>
              <w:pStyle w:val="BodyText"/>
              <w:tabs>
                <w:tab w:val="left" w:pos="720"/>
                <w:tab w:val="left" w:pos="5820"/>
              </w:tabs>
              <w:overflowPunct w:val="0"/>
              <w:autoSpaceDE w:val="0"/>
              <w:autoSpaceDN w:val="0"/>
              <w:adjustRightInd w:val="0"/>
              <w:spacing w:before="40" w:after="40"/>
              <w:jc w:val="right"/>
              <w:textAlignment w:val="baseline"/>
              <w:rPr>
                <w:rFonts w:cs="Arial"/>
                <w:sz w:val="18"/>
                <w:szCs w:val="18"/>
              </w:rPr>
            </w:pPr>
            <w:r w:rsidRPr="00004F58">
              <w:rPr>
                <w:rFonts w:cs="Arial"/>
                <w:sz w:val="18"/>
                <w:szCs w:val="18"/>
              </w:rPr>
              <w:t>1</w:t>
            </w:r>
          </w:p>
        </w:tc>
        <w:tc>
          <w:tcPr>
            <w:tcW w:w="1353" w:type="dxa"/>
            <w:vAlign w:val="center"/>
          </w:tcPr>
          <w:p w14:paraId="16EE9051" w14:textId="611A073C" w:rsidR="00954888" w:rsidRPr="00004F58" w:rsidRDefault="00954888" w:rsidP="008E586C">
            <w:pPr>
              <w:pStyle w:val="BodyText"/>
              <w:tabs>
                <w:tab w:val="left" w:pos="720"/>
                <w:tab w:val="left" w:pos="5820"/>
              </w:tabs>
              <w:overflowPunct w:val="0"/>
              <w:autoSpaceDE w:val="0"/>
              <w:autoSpaceDN w:val="0"/>
              <w:adjustRightInd w:val="0"/>
              <w:spacing w:before="40" w:after="40"/>
              <w:jc w:val="right"/>
              <w:textAlignment w:val="baseline"/>
              <w:rPr>
                <w:rFonts w:cs="Arial"/>
                <w:sz w:val="18"/>
                <w:szCs w:val="18"/>
              </w:rPr>
            </w:pPr>
            <w:r w:rsidRPr="00004F58">
              <w:rPr>
                <w:rFonts w:cs="Arial"/>
                <w:sz w:val="18"/>
                <w:szCs w:val="18"/>
              </w:rPr>
              <w:t>8/09/2023</w:t>
            </w:r>
          </w:p>
        </w:tc>
        <w:tc>
          <w:tcPr>
            <w:tcW w:w="2277" w:type="dxa"/>
            <w:vAlign w:val="center"/>
          </w:tcPr>
          <w:p w14:paraId="058915C0" w14:textId="0DE0778A" w:rsidR="000F07A0" w:rsidRDefault="000F07A0" w:rsidP="000F07A0">
            <w:pPr>
              <w:pStyle w:val="BodyText"/>
              <w:tabs>
                <w:tab w:val="left" w:pos="720"/>
                <w:tab w:val="left" w:pos="5820"/>
              </w:tabs>
              <w:overflowPunct w:val="0"/>
              <w:autoSpaceDE w:val="0"/>
              <w:autoSpaceDN w:val="0"/>
              <w:adjustRightInd w:val="0"/>
              <w:spacing w:before="40" w:after="40"/>
              <w:jc w:val="both"/>
              <w:textAlignment w:val="baseline"/>
              <w:rPr>
                <w:rFonts w:cs="Arial"/>
                <w:sz w:val="18"/>
                <w:szCs w:val="18"/>
              </w:rPr>
            </w:pPr>
            <w:r>
              <w:rPr>
                <w:rFonts w:cs="Arial"/>
                <w:sz w:val="18"/>
                <w:szCs w:val="18"/>
              </w:rPr>
              <w:t>Kỳ</w:t>
            </w:r>
            <w:r w:rsidRPr="00004F58">
              <w:rPr>
                <w:rFonts w:cs="Arial"/>
                <w:sz w:val="18"/>
                <w:szCs w:val="18"/>
              </w:rPr>
              <w:t xml:space="preserve"> trả nợ gốc, lãi </w:t>
            </w:r>
            <w:r>
              <w:rPr>
                <w:rFonts w:cs="Arial"/>
                <w:sz w:val="18"/>
                <w:szCs w:val="18"/>
              </w:rPr>
              <w:t>vào</w:t>
            </w:r>
            <w:r w:rsidRPr="00004F58">
              <w:rPr>
                <w:rFonts w:cs="Arial"/>
                <w:sz w:val="18"/>
                <w:szCs w:val="18"/>
              </w:rPr>
              <w:t xml:space="preserve"> </w:t>
            </w:r>
            <w:r>
              <w:rPr>
                <w:rFonts w:cs="Arial"/>
                <w:sz w:val="18"/>
                <w:szCs w:val="18"/>
              </w:rPr>
              <w:t>20/</w:t>
            </w:r>
            <w:r w:rsidRPr="00004F58">
              <w:rPr>
                <w:rFonts w:cs="Arial"/>
                <w:sz w:val="18"/>
                <w:szCs w:val="18"/>
              </w:rPr>
              <w:t xml:space="preserve">8/2023 </w:t>
            </w:r>
            <w:r>
              <w:rPr>
                <w:rFonts w:cs="Arial"/>
                <w:sz w:val="18"/>
                <w:szCs w:val="18"/>
              </w:rPr>
              <w:t>được thanh toán vào</w:t>
            </w:r>
            <w:r w:rsidRPr="00004F58">
              <w:rPr>
                <w:rFonts w:cs="Arial"/>
                <w:sz w:val="18"/>
                <w:szCs w:val="18"/>
              </w:rPr>
              <w:t xml:space="preserve"> </w:t>
            </w:r>
            <w:r>
              <w:rPr>
                <w:rFonts w:cs="Arial"/>
                <w:sz w:val="18"/>
                <w:szCs w:val="18"/>
              </w:rPr>
              <w:t>1</w:t>
            </w:r>
            <w:r w:rsidRPr="00004F58">
              <w:rPr>
                <w:rFonts w:cs="Arial"/>
                <w:sz w:val="18"/>
                <w:szCs w:val="18"/>
              </w:rPr>
              <w:t xml:space="preserve">8/9/2023. </w:t>
            </w:r>
            <w:r>
              <w:rPr>
                <w:rFonts w:cs="Arial"/>
                <w:sz w:val="18"/>
                <w:szCs w:val="18"/>
              </w:rPr>
              <w:t>Tại thời điểm cơ cấu (8/9/2023), khoản vay quá hạn 19 ngày.</w:t>
            </w:r>
          </w:p>
        </w:tc>
        <w:tc>
          <w:tcPr>
            <w:tcW w:w="2250" w:type="dxa"/>
            <w:vAlign w:val="center"/>
          </w:tcPr>
          <w:p w14:paraId="7A310865" w14:textId="3FD5AB26" w:rsidR="00954888" w:rsidRPr="00004F58" w:rsidRDefault="00954888" w:rsidP="008E586C">
            <w:pPr>
              <w:pStyle w:val="BodyText"/>
              <w:tabs>
                <w:tab w:val="left" w:pos="720"/>
                <w:tab w:val="left" w:pos="5820"/>
              </w:tabs>
              <w:overflowPunct w:val="0"/>
              <w:autoSpaceDE w:val="0"/>
              <w:autoSpaceDN w:val="0"/>
              <w:adjustRightInd w:val="0"/>
              <w:spacing w:before="40" w:after="40"/>
              <w:jc w:val="both"/>
              <w:textAlignment w:val="baseline"/>
              <w:rPr>
                <w:rFonts w:cs="Arial"/>
                <w:sz w:val="18"/>
                <w:szCs w:val="18"/>
              </w:rPr>
            </w:pPr>
            <w:r w:rsidRPr="00004F58">
              <w:rPr>
                <w:rFonts w:cs="Arial"/>
                <w:sz w:val="18"/>
                <w:szCs w:val="18"/>
              </w:rPr>
              <w:t xml:space="preserve">Điều chỉnh kỳ hạn thanh toán </w:t>
            </w:r>
            <w:r w:rsidR="00DD0C37">
              <w:rPr>
                <w:rFonts w:cs="Arial"/>
                <w:sz w:val="18"/>
                <w:szCs w:val="18"/>
              </w:rPr>
              <w:t xml:space="preserve">gốc, </w:t>
            </w:r>
            <w:r w:rsidRPr="00004F58">
              <w:rPr>
                <w:rFonts w:cs="Arial"/>
                <w:sz w:val="18"/>
                <w:szCs w:val="18"/>
              </w:rPr>
              <w:t xml:space="preserve">lãi </w:t>
            </w:r>
            <w:r w:rsidR="00E93740">
              <w:rPr>
                <w:rFonts w:cs="Arial"/>
                <w:sz w:val="18"/>
                <w:szCs w:val="18"/>
              </w:rPr>
              <w:t>từ</w:t>
            </w:r>
            <w:r w:rsidR="00EE6205" w:rsidRPr="00004F58">
              <w:rPr>
                <w:rFonts w:cs="Arial"/>
                <w:sz w:val="18"/>
                <w:szCs w:val="18"/>
              </w:rPr>
              <w:t xml:space="preserve"> </w:t>
            </w:r>
            <w:r w:rsidR="00E93740">
              <w:rPr>
                <w:rFonts w:cs="Arial"/>
                <w:sz w:val="18"/>
                <w:szCs w:val="18"/>
              </w:rPr>
              <w:t>T</w:t>
            </w:r>
            <w:r w:rsidR="00EE6205" w:rsidRPr="00004F58">
              <w:rPr>
                <w:rFonts w:cs="Arial"/>
                <w:sz w:val="18"/>
                <w:szCs w:val="18"/>
              </w:rPr>
              <w:t>9</w:t>
            </w:r>
            <w:r w:rsidR="00DB4DEB">
              <w:rPr>
                <w:rFonts w:cs="Arial"/>
                <w:sz w:val="18"/>
                <w:szCs w:val="18"/>
              </w:rPr>
              <w:t>/</w:t>
            </w:r>
            <w:r w:rsidRPr="00004F58">
              <w:rPr>
                <w:rFonts w:cs="Arial"/>
                <w:sz w:val="18"/>
                <w:szCs w:val="18"/>
              </w:rPr>
              <w:t xml:space="preserve">2023 </w:t>
            </w:r>
            <w:r w:rsidR="00DB4DEB">
              <w:rPr>
                <w:rFonts w:cs="Arial"/>
                <w:sz w:val="18"/>
                <w:szCs w:val="18"/>
              </w:rPr>
              <w:t xml:space="preserve">- </w:t>
            </w:r>
            <w:r w:rsidR="00DD0C37">
              <w:rPr>
                <w:rFonts w:cs="Arial"/>
                <w:sz w:val="18"/>
                <w:szCs w:val="18"/>
              </w:rPr>
              <w:t>T</w:t>
            </w:r>
            <w:r w:rsidR="00EE6205" w:rsidRPr="00004F58">
              <w:rPr>
                <w:rFonts w:cs="Arial"/>
                <w:sz w:val="18"/>
                <w:szCs w:val="18"/>
              </w:rPr>
              <w:t>6</w:t>
            </w:r>
            <w:r w:rsidR="00E93740" w:rsidRPr="00004F58">
              <w:rPr>
                <w:rFonts w:cs="Arial"/>
                <w:sz w:val="18"/>
                <w:szCs w:val="18"/>
              </w:rPr>
              <w:t xml:space="preserve">/2024 chuyển sang thanh toán </w:t>
            </w:r>
            <w:r w:rsidR="00E93740">
              <w:rPr>
                <w:rFonts w:cs="Arial"/>
                <w:sz w:val="18"/>
                <w:szCs w:val="18"/>
              </w:rPr>
              <w:t xml:space="preserve">vào </w:t>
            </w:r>
            <w:r w:rsidR="00E93740" w:rsidRPr="00004F58">
              <w:rPr>
                <w:rFonts w:cs="Arial"/>
                <w:sz w:val="18"/>
                <w:szCs w:val="18"/>
              </w:rPr>
              <w:t xml:space="preserve">các kỳ </w:t>
            </w:r>
            <w:r w:rsidR="00E93740">
              <w:rPr>
                <w:rFonts w:cs="Arial"/>
                <w:sz w:val="18"/>
                <w:szCs w:val="18"/>
              </w:rPr>
              <w:t>T</w:t>
            </w:r>
            <w:r w:rsidR="00E93740" w:rsidRPr="00004F58">
              <w:rPr>
                <w:rFonts w:cs="Arial"/>
                <w:sz w:val="18"/>
                <w:szCs w:val="18"/>
              </w:rPr>
              <w:t>9</w:t>
            </w:r>
            <w:r w:rsidR="00E93740">
              <w:rPr>
                <w:rFonts w:cs="Arial"/>
                <w:sz w:val="18"/>
                <w:szCs w:val="18"/>
              </w:rPr>
              <w:t>/</w:t>
            </w:r>
            <w:r w:rsidR="00E93740" w:rsidRPr="00004F58">
              <w:rPr>
                <w:rFonts w:cs="Arial"/>
                <w:sz w:val="18"/>
                <w:szCs w:val="18"/>
              </w:rPr>
              <w:t>2024</w:t>
            </w:r>
            <w:r w:rsidR="00E93740">
              <w:rPr>
                <w:rFonts w:cs="Arial"/>
                <w:sz w:val="18"/>
                <w:szCs w:val="18"/>
              </w:rPr>
              <w:t xml:space="preserve"> - T</w:t>
            </w:r>
            <w:r w:rsidR="00E93740" w:rsidRPr="00004F58">
              <w:rPr>
                <w:rFonts w:cs="Arial"/>
                <w:sz w:val="18"/>
                <w:szCs w:val="18"/>
              </w:rPr>
              <w:t>6/2025</w:t>
            </w:r>
          </w:p>
        </w:tc>
      </w:tr>
    </w:tbl>
    <w:p w14:paraId="1497F565" w14:textId="77777777" w:rsidR="00954888" w:rsidRDefault="00954888" w:rsidP="0007003D">
      <w:pPr>
        <w:spacing w:line="240" w:lineRule="auto"/>
        <w:jc w:val="both"/>
        <w:rPr>
          <w:rFonts w:ascii="Arial" w:hAnsi="Arial" w:cs="Arial"/>
          <w:b/>
          <w:sz w:val="20"/>
          <w:szCs w:val="20"/>
          <w:lang w:val="vi-VN"/>
        </w:rPr>
      </w:pPr>
    </w:p>
    <w:p w14:paraId="5B9A2EB9" w14:textId="3CF0A529" w:rsidR="0083329B" w:rsidRPr="005E0E2E" w:rsidRDefault="005E0E2E" w:rsidP="0083329B">
      <w:pPr>
        <w:spacing w:line="240" w:lineRule="auto"/>
        <w:jc w:val="both"/>
        <w:rPr>
          <w:rFonts w:ascii="Arial" w:hAnsi="Arial" w:cs="Arial"/>
          <w:b/>
          <w:i/>
          <w:sz w:val="20"/>
          <w:szCs w:val="20"/>
          <w:highlight w:val="yellow"/>
        </w:rPr>
      </w:pPr>
      <w:r w:rsidRPr="005E0E2E">
        <w:rPr>
          <w:rFonts w:ascii="Arial" w:hAnsi="Arial" w:cs="Arial"/>
          <w:b/>
          <w:i/>
          <w:sz w:val="20"/>
          <w:szCs w:val="20"/>
          <w:lang w:val="en-US"/>
        </w:rPr>
        <w:t>3</w:t>
      </w:r>
      <w:r w:rsidR="0083329B" w:rsidRPr="005E0E2E">
        <w:rPr>
          <w:rFonts w:ascii="Arial" w:hAnsi="Arial" w:cs="Arial"/>
          <w:b/>
          <w:i/>
          <w:sz w:val="20"/>
          <w:szCs w:val="20"/>
          <w:lang w:val="en-US"/>
        </w:rPr>
        <w:t>.2</w:t>
      </w:r>
      <w:r w:rsidR="0083329B" w:rsidRPr="005E0E2E">
        <w:rPr>
          <w:rFonts w:ascii="Arial" w:hAnsi="Arial" w:cs="Arial"/>
          <w:b/>
          <w:i/>
          <w:sz w:val="20"/>
          <w:szCs w:val="20"/>
          <w:lang w:val="vi-VN"/>
        </w:rPr>
        <w:tab/>
        <w:t xml:space="preserve">Tài sản đảm bảo trên 200 tỷ đồng </w:t>
      </w:r>
      <w:r w:rsidR="00C93D01">
        <w:rPr>
          <w:rFonts w:ascii="Arial" w:hAnsi="Arial" w:cs="Arial"/>
          <w:b/>
          <w:i/>
          <w:sz w:val="20"/>
          <w:szCs w:val="20"/>
          <w:lang w:val="en-US"/>
        </w:rPr>
        <w:t>chưa</w:t>
      </w:r>
      <w:r w:rsidR="0083329B" w:rsidRPr="005E0E2E">
        <w:rPr>
          <w:rFonts w:ascii="Arial" w:hAnsi="Arial" w:cs="Arial"/>
          <w:b/>
          <w:i/>
          <w:sz w:val="20"/>
          <w:szCs w:val="20"/>
        </w:rPr>
        <w:t xml:space="preserve"> </w:t>
      </w:r>
      <w:r w:rsidR="0083329B" w:rsidRPr="005E0E2E">
        <w:rPr>
          <w:rFonts w:ascii="Arial" w:hAnsi="Arial" w:cs="Arial"/>
          <w:b/>
          <w:i/>
          <w:sz w:val="20"/>
          <w:szCs w:val="20"/>
          <w:lang w:val="vi-VN"/>
        </w:rPr>
        <w:t xml:space="preserve">được định giá </w:t>
      </w:r>
      <w:r w:rsidR="0083329B" w:rsidRPr="005E0E2E">
        <w:rPr>
          <w:rFonts w:ascii="Arial" w:hAnsi="Arial" w:cs="Arial"/>
          <w:b/>
          <w:i/>
          <w:sz w:val="20"/>
          <w:szCs w:val="20"/>
        </w:rPr>
        <w:t>độc lập</w:t>
      </w:r>
    </w:p>
    <w:p w14:paraId="58178687" w14:textId="19FAB0B6" w:rsidR="0083329B" w:rsidRPr="002C03ED" w:rsidRDefault="0083329B" w:rsidP="006021A6">
      <w:pPr>
        <w:pStyle w:val="BodyText"/>
        <w:tabs>
          <w:tab w:val="left" w:pos="720"/>
          <w:tab w:val="left" w:pos="5820"/>
        </w:tabs>
        <w:overflowPunct w:val="0"/>
        <w:autoSpaceDE w:val="0"/>
        <w:autoSpaceDN w:val="0"/>
        <w:adjustRightInd w:val="0"/>
        <w:spacing w:before="120" w:after="0"/>
        <w:ind w:left="720"/>
        <w:jc w:val="both"/>
        <w:textAlignment w:val="baseline"/>
        <w:rPr>
          <w:rFonts w:cs="Arial"/>
          <w:szCs w:val="20"/>
        </w:rPr>
      </w:pPr>
      <w:r w:rsidRPr="00AB4DA6">
        <w:rPr>
          <w:rFonts w:eastAsia="Arial Unicode MS" w:cs="Arial"/>
          <w:color w:val="000000"/>
          <w:szCs w:val="20"/>
          <w:lang w:val="vi-VN"/>
        </w:rPr>
        <w:t xml:space="preserve">Ngân hàng đã ban hành chính sách </w:t>
      </w:r>
      <w:r w:rsidR="00CA2B73">
        <w:rPr>
          <w:rFonts w:eastAsia="Arial Unicode MS" w:cs="Arial"/>
          <w:color w:val="000000"/>
          <w:szCs w:val="20"/>
        </w:rPr>
        <w:t xml:space="preserve">quy định việc </w:t>
      </w:r>
      <w:r w:rsidR="0007003D" w:rsidRPr="00AB4DA6">
        <w:rPr>
          <w:rFonts w:eastAsia="Arial Unicode MS" w:cs="Arial"/>
          <w:color w:val="000000"/>
          <w:szCs w:val="20"/>
          <w:lang w:val="vi-VN"/>
        </w:rPr>
        <w:t>định giá</w:t>
      </w:r>
      <w:r w:rsidRPr="00AB4DA6">
        <w:rPr>
          <w:rFonts w:eastAsia="Arial Unicode MS" w:cs="Arial"/>
          <w:color w:val="000000"/>
          <w:szCs w:val="20"/>
          <w:lang w:val="vi-VN"/>
        </w:rPr>
        <w:t xml:space="preserve"> </w:t>
      </w:r>
      <w:r w:rsidR="0039537B">
        <w:rPr>
          <w:rFonts w:eastAsia="Arial Unicode MS" w:cs="Arial"/>
          <w:color w:val="000000"/>
          <w:szCs w:val="20"/>
        </w:rPr>
        <w:t>độc lập</w:t>
      </w:r>
      <w:r>
        <w:rPr>
          <w:rFonts w:eastAsia="Arial Unicode MS" w:cs="Arial"/>
          <w:color w:val="000000"/>
          <w:szCs w:val="20"/>
        </w:rPr>
        <w:t xml:space="preserve"> đối với </w:t>
      </w:r>
      <w:r w:rsidRPr="00AB4DA6">
        <w:rPr>
          <w:rFonts w:eastAsia="Arial Unicode MS" w:cs="Arial"/>
          <w:color w:val="000000"/>
          <w:szCs w:val="20"/>
          <w:lang w:val="vi-VN"/>
        </w:rPr>
        <w:t>các TSBĐ có giá trị lớn hơn 200 tỷ VND theo quy định của Thông tư số 11/2021/TT-NHNN</w:t>
      </w:r>
      <w:r w:rsidR="0039537B">
        <w:rPr>
          <w:rFonts w:eastAsia="Arial Unicode MS" w:cs="Arial"/>
          <w:i/>
          <w:color w:val="000000"/>
          <w:szCs w:val="20"/>
        </w:rPr>
        <w:t>.</w:t>
      </w:r>
      <w:r w:rsidR="0039537B">
        <w:rPr>
          <w:rFonts w:eastAsia="Arial Unicode MS" w:cs="Arial"/>
          <w:color w:val="000000"/>
          <w:szCs w:val="20"/>
        </w:rPr>
        <w:t xml:space="preserve"> </w:t>
      </w:r>
      <w:r w:rsidRPr="00AB4DA6">
        <w:rPr>
          <w:rFonts w:eastAsia="Arial Unicode MS" w:cs="Arial"/>
          <w:color w:val="000000"/>
          <w:szCs w:val="20"/>
          <w:lang w:val="vi-VN"/>
        </w:rPr>
        <w:t xml:space="preserve">Tuy nhiên, trong quá trình soát xét, chúng tôi nhận thấy có một số tài sản đảm bảo có giá trị trên 200 tỷ đồng </w:t>
      </w:r>
      <w:r w:rsidR="002C03ED">
        <w:rPr>
          <w:rFonts w:eastAsia="Arial Unicode MS" w:cs="Arial"/>
          <w:color w:val="000000"/>
          <w:szCs w:val="20"/>
        </w:rPr>
        <w:t>chưa</w:t>
      </w:r>
      <w:r w:rsidRPr="00AB4DA6">
        <w:rPr>
          <w:rFonts w:eastAsia="Arial Unicode MS" w:cs="Arial"/>
          <w:color w:val="000000"/>
          <w:szCs w:val="20"/>
          <w:lang w:val="vi-VN"/>
        </w:rPr>
        <w:t xml:space="preserve"> được định giá độc lập </w:t>
      </w:r>
      <w:r>
        <w:rPr>
          <w:rFonts w:eastAsia="Arial Unicode MS" w:cs="Arial"/>
          <w:color w:val="000000"/>
          <w:szCs w:val="20"/>
        </w:rPr>
        <w:t xml:space="preserve">mà </w:t>
      </w:r>
      <w:r w:rsidRPr="00AB4DA6">
        <w:rPr>
          <w:rFonts w:eastAsia="Arial Unicode MS" w:cs="Arial"/>
          <w:color w:val="000000"/>
          <w:szCs w:val="20"/>
          <w:lang w:val="vi-VN"/>
        </w:rPr>
        <w:t xml:space="preserve">chỉ được định giá bởi phòng thẩm định giá </w:t>
      </w:r>
      <w:r w:rsidR="002C03ED">
        <w:rPr>
          <w:rFonts w:eastAsia="Arial Unicode MS" w:cs="Arial"/>
          <w:color w:val="000000"/>
          <w:szCs w:val="20"/>
        </w:rPr>
        <w:t>của Ngân hàng</w:t>
      </w:r>
      <w:r>
        <w:rPr>
          <w:rFonts w:eastAsia="Arial Unicode MS" w:cs="Arial"/>
          <w:color w:val="000000"/>
          <w:szCs w:val="20"/>
        </w:rPr>
        <w:t>.</w:t>
      </w:r>
    </w:p>
    <w:p w14:paraId="2CC34B4C" w14:textId="77777777" w:rsidR="0083329B" w:rsidRDefault="0083329B" w:rsidP="0007003D">
      <w:pPr>
        <w:pStyle w:val="BodyText"/>
        <w:tabs>
          <w:tab w:val="left" w:pos="720"/>
          <w:tab w:val="left" w:pos="5820"/>
        </w:tabs>
        <w:overflowPunct w:val="0"/>
        <w:autoSpaceDE w:val="0"/>
        <w:autoSpaceDN w:val="0"/>
        <w:adjustRightInd w:val="0"/>
        <w:spacing w:after="0"/>
        <w:ind w:left="720"/>
        <w:jc w:val="both"/>
        <w:textAlignment w:val="baseline"/>
        <w:rPr>
          <w:rFonts w:cs="Arial"/>
          <w:szCs w:val="20"/>
          <w:lang w:val="id-ID"/>
        </w:rPr>
      </w:pPr>
    </w:p>
    <w:tbl>
      <w:tblPr>
        <w:tblStyle w:val="TableGrid"/>
        <w:tblW w:w="9018" w:type="dxa"/>
        <w:tblInd w:w="-5" w:type="dxa"/>
        <w:tblLayout w:type="fixed"/>
        <w:tblLook w:val="04A0" w:firstRow="1" w:lastRow="0" w:firstColumn="1" w:lastColumn="0" w:noHBand="0" w:noVBand="1"/>
      </w:tblPr>
      <w:tblGrid>
        <w:gridCol w:w="1890"/>
        <w:gridCol w:w="1710"/>
        <w:gridCol w:w="2160"/>
        <w:gridCol w:w="3258"/>
      </w:tblGrid>
      <w:tr w:rsidR="00EE4CDE" w:rsidRPr="002A17D7" w14:paraId="26744595" w14:textId="77777777" w:rsidTr="00EE4CDE">
        <w:trPr>
          <w:trHeight w:val="62"/>
        </w:trPr>
        <w:tc>
          <w:tcPr>
            <w:tcW w:w="1890" w:type="dxa"/>
            <w:shd w:val="clear" w:color="auto" w:fill="D0CECE" w:themeFill="background2" w:themeFillShade="E6"/>
            <w:vAlign w:val="center"/>
          </w:tcPr>
          <w:p w14:paraId="4790E9EF" w14:textId="20023C02" w:rsidR="008A63A6" w:rsidRPr="002A17D7" w:rsidRDefault="002A17D7" w:rsidP="005A3242">
            <w:pPr>
              <w:spacing w:before="40" w:after="40" w:line="240" w:lineRule="auto"/>
              <w:jc w:val="center"/>
              <w:rPr>
                <w:rFonts w:ascii="Arial" w:hAnsi="Arial" w:cs="Arial"/>
                <w:b/>
                <w:sz w:val="20"/>
                <w:szCs w:val="20"/>
                <w:lang w:val="en-US"/>
              </w:rPr>
            </w:pPr>
            <w:r w:rsidRPr="002A17D7">
              <w:rPr>
                <w:rFonts w:ascii="Arial" w:hAnsi="Arial" w:cs="Arial"/>
                <w:b/>
                <w:bCs/>
                <w:iCs/>
                <w:sz w:val="20"/>
                <w:szCs w:val="20"/>
                <w:lang w:val="en-US"/>
              </w:rPr>
              <w:t>Số lượng tài sản</w:t>
            </w:r>
          </w:p>
        </w:tc>
        <w:tc>
          <w:tcPr>
            <w:tcW w:w="1710" w:type="dxa"/>
            <w:shd w:val="clear" w:color="auto" w:fill="D0CECE" w:themeFill="background2" w:themeFillShade="E6"/>
            <w:vAlign w:val="center"/>
          </w:tcPr>
          <w:p w14:paraId="1D6B62C6" w14:textId="0E904AA1" w:rsidR="008A63A6" w:rsidRPr="002A17D7" w:rsidRDefault="00E8680F" w:rsidP="005A3242">
            <w:pPr>
              <w:pStyle w:val="BodyText"/>
              <w:tabs>
                <w:tab w:val="left" w:pos="720"/>
                <w:tab w:val="left" w:pos="5820"/>
              </w:tabs>
              <w:overflowPunct w:val="0"/>
              <w:autoSpaceDE w:val="0"/>
              <w:autoSpaceDN w:val="0"/>
              <w:adjustRightInd w:val="0"/>
              <w:spacing w:before="40" w:after="40"/>
              <w:jc w:val="center"/>
              <w:textAlignment w:val="baseline"/>
              <w:rPr>
                <w:rFonts w:cs="Arial"/>
                <w:b/>
                <w:szCs w:val="20"/>
              </w:rPr>
            </w:pPr>
            <w:r>
              <w:rPr>
                <w:rFonts w:cs="Arial"/>
                <w:b/>
                <w:bCs/>
                <w:iCs/>
                <w:szCs w:val="20"/>
              </w:rPr>
              <w:t>Tổng giá trị</w:t>
            </w:r>
          </w:p>
        </w:tc>
        <w:tc>
          <w:tcPr>
            <w:tcW w:w="2160" w:type="dxa"/>
            <w:shd w:val="clear" w:color="auto" w:fill="D9D9D9" w:themeFill="background1" w:themeFillShade="D9"/>
            <w:vAlign w:val="center"/>
          </w:tcPr>
          <w:p w14:paraId="3BB8FD74" w14:textId="487CEE3E" w:rsidR="008A63A6" w:rsidRPr="002A17D7" w:rsidRDefault="005224D3" w:rsidP="005A3242">
            <w:pPr>
              <w:pStyle w:val="BodyText"/>
              <w:tabs>
                <w:tab w:val="left" w:pos="720"/>
                <w:tab w:val="left" w:pos="5820"/>
              </w:tabs>
              <w:overflowPunct w:val="0"/>
              <w:autoSpaceDE w:val="0"/>
              <w:autoSpaceDN w:val="0"/>
              <w:adjustRightInd w:val="0"/>
              <w:spacing w:before="40" w:after="40"/>
              <w:jc w:val="center"/>
              <w:textAlignment w:val="baseline"/>
              <w:rPr>
                <w:rFonts w:eastAsia="Times New Roman" w:cs="Arial"/>
                <w:b/>
                <w:szCs w:val="20"/>
              </w:rPr>
            </w:pPr>
            <w:r>
              <w:rPr>
                <w:rFonts w:eastAsia="Times New Roman" w:cs="Arial"/>
                <w:b/>
                <w:bCs/>
                <w:iCs/>
                <w:szCs w:val="20"/>
              </w:rPr>
              <w:t xml:space="preserve">Dư nợ </w:t>
            </w:r>
            <w:r>
              <w:rPr>
                <w:rFonts w:eastAsia="Times New Roman" w:cs="Arial"/>
                <w:b/>
                <w:bCs/>
                <w:iCs/>
                <w:szCs w:val="20"/>
              </w:rPr>
              <w:br/>
              <w:t>được đảm bảo</w:t>
            </w:r>
          </w:p>
        </w:tc>
        <w:tc>
          <w:tcPr>
            <w:tcW w:w="3258" w:type="dxa"/>
            <w:shd w:val="clear" w:color="auto" w:fill="D9D9D9" w:themeFill="background1" w:themeFillShade="D9"/>
            <w:vAlign w:val="center"/>
          </w:tcPr>
          <w:p w14:paraId="29A47DA1" w14:textId="7528220C" w:rsidR="008A63A6" w:rsidRPr="002A17D7" w:rsidRDefault="00D00857" w:rsidP="005A3242">
            <w:pPr>
              <w:pStyle w:val="BodyText"/>
              <w:tabs>
                <w:tab w:val="left" w:pos="720"/>
                <w:tab w:val="left" w:pos="5820"/>
              </w:tabs>
              <w:overflowPunct w:val="0"/>
              <w:autoSpaceDE w:val="0"/>
              <w:autoSpaceDN w:val="0"/>
              <w:adjustRightInd w:val="0"/>
              <w:spacing w:before="40" w:after="40"/>
              <w:jc w:val="center"/>
              <w:textAlignment w:val="baseline"/>
              <w:rPr>
                <w:rFonts w:eastAsia="Times New Roman" w:cs="Arial"/>
                <w:b/>
                <w:szCs w:val="20"/>
              </w:rPr>
            </w:pPr>
            <w:r>
              <w:rPr>
                <w:rFonts w:eastAsia="Times New Roman" w:cs="Arial"/>
                <w:b/>
                <w:bCs/>
                <w:iCs/>
                <w:szCs w:val="20"/>
              </w:rPr>
              <w:t>Loại tài sản</w:t>
            </w:r>
          </w:p>
        </w:tc>
      </w:tr>
      <w:tr w:rsidR="008A63A6" w:rsidRPr="002A17D7" w14:paraId="22D414D4" w14:textId="77777777" w:rsidTr="00EE4CDE">
        <w:trPr>
          <w:trHeight w:val="54"/>
        </w:trPr>
        <w:tc>
          <w:tcPr>
            <w:tcW w:w="1890" w:type="dxa"/>
            <w:vAlign w:val="center"/>
          </w:tcPr>
          <w:p w14:paraId="3105573C" w14:textId="069966D3" w:rsidR="008A63A6" w:rsidRPr="002A17D7" w:rsidRDefault="00E8680F" w:rsidP="00E8680F">
            <w:pPr>
              <w:pStyle w:val="BodyText"/>
              <w:tabs>
                <w:tab w:val="left" w:pos="720"/>
                <w:tab w:val="left" w:pos="5820"/>
              </w:tabs>
              <w:overflowPunct w:val="0"/>
              <w:autoSpaceDE w:val="0"/>
              <w:autoSpaceDN w:val="0"/>
              <w:adjustRightInd w:val="0"/>
              <w:spacing w:before="40" w:after="40"/>
              <w:jc w:val="center"/>
              <w:textAlignment w:val="baseline"/>
              <w:rPr>
                <w:rFonts w:cs="Arial"/>
                <w:szCs w:val="20"/>
              </w:rPr>
            </w:pPr>
            <w:r>
              <w:rPr>
                <w:rFonts w:cs="Arial"/>
                <w:szCs w:val="20"/>
              </w:rPr>
              <w:t>30 món</w:t>
            </w:r>
          </w:p>
        </w:tc>
        <w:tc>
          <w:tcPr>
            <w:tcW w:w="1710" w:type="dxa"/>
            <w:vAlign w:val="center"/>
          </w:tcPr>
          <w:p w14:paraId="34F06BBE" w14:textId="3B40A801" w:rsidR="008A63A6" w:rsidRPr="002A17D7" w:rsidRDefault="005D752B" w:rsidP="005224D3">
            <w:pPr>
              <w:pStyle w:val="BodyText"/>
              <w:tabs>
                <w:tab w:val="left" w:pos="720"/>
                <w:tab w:val="left" w:pos="5820"/>
              </w:tabs>
              <w:overflowPunct w:val="0"/>
              <w:autoSpaceDE w:val="0"/>
              <w:autoSpaceDN w:val="0"/>
              <w:adjustRightInd w:val="0"/>
              <w:spacing w:before="40" w:after="40"/>
              <w:jc w:val="right"/>
              <w:textAlignment w:val="baseline"/>
              <w:rPr>
                <w:rFonts w:cs="Arial"/>
                <w:szCs w:val="20"/>
              </w:rPr>
            </w:pPr>
            <w:r w:rsidRPr="005D752B">
              <w:rPr>
                <w:rFonts w:cs="Arial"/>
                <w:szCs w:val="20"/>
              </w:rPr>
              <w:t>13.214.633</w:t>
            </w:r>
          </w:p>
        </w:tc>
        <w:tc>
          <w:tcPr>
            <w:tcW w:w="2160" w:type="dxa"/>
            <w:vAlign w:val="center"/>
          </w:tcPr>
          <w:p w14:paraId="066234CA" w14:textId="0B3C53AB" w:rsidR="008A63A6" w:rsidRPr="002A17D7" w:rsidRDefault="00065597" w:rsidP="005224D3">
            <w:pPr>
              <w:pStyle w:val="BodyText"/>
              <w:tabs>
                <w:tab w:val="left" w:pos="720"/>
                <w:tab w:val="left" w:pos="5820"/>
              </w:tabs>
              <w:overflowPunct w:val="0"/>
              <w:autoSpaceDE w:val="0"/>
              <w:autoSpaceDN w:val="0"/>
              <w:adjustRightInd w:val="0"/>
              <w:spacing w:before="40" w:after="40"/>
              <w:jc w:val="right"/>
              <w:textAlignment w:val="baseline"/>
              <w:rPr>
                <w:rFonts w:cs="Arial"/>
                <w:szCs w:val="20"/>
              </w:rPr>
            </w:pPr>
            <w:r w:rsidRPr="00065597">
              <w:rPr>
                <w:rFonts w:cs="Arial"/>
                <w:szCs w:val="20"/>
              </w:rPr>
              <w:t>8.343.616</w:t>
            </w:r>
          </w:p>
        </w:tc>
        <w:tc>
          <w:tcPr>
            <w:tcW w:w="3258" w:type="dxa"/>
            <w:vAlign w:val="center"/>
          </w:tcPr>
          <w:p w14:paraId="295AFE22" w14:textId="205DC42A" w:rsidR="008A63A6" w:rsidRPr="002A17D7" w:rsidRDefault="00CE064E" w:rsidP="00E8680F">
            <w:pPr>
              <w:pStyle w:val="BodyText"/>
              <w:tabs>
                <w:tab w:val="left" w:pos="720"/>
                <w:tab w:val="left" w:pos="5820"/>
              </w:tabs>
              <w:overflowPunct w:val="0"/>
              <w:autoSpaceDE w:val="0"/>
              <w:autoSpaceDN w:val="0"/>
              <w:adjustRightInd w:val="0"/>
              <w:spacing w:before="40" w:after="40"/>
              <w:jc w:val="center"/>
              <w:textAlignment w:val="baseline"/>
              <w:rPr>
                <w:rFonts w:cs="Arial"/>
                <w:szCs w:val="20"/>
              </w:rPr>
            </w:pPr>
            <w:r>
              <w:rPr>
                <w:rFonts w:cs="Arial"/>
                <w:szCs w:val="20"/>
              </w:rPr>
              <w:t xml:space="preserve">Chủ yếu là các BĐS tại </w:t>
            </w:r>
            <w:r w:rsidR="00AB4E1E" w:rsidRPr="00AB4E1E">
              <w:rPr>
                <w:rFonts w:cs="Arial"/>
                <w:szCs w:val="20"/>
              </w:rPr>
              <w:t>An Thới Đông, Lý Nhơn, Huyện Cần giờ</w:t>
            </w:r>
          </w:p>
        </w:tc>
      </w:tr>
    </w:tbl>
    <w:p w14:paraId="7F8CB570" w14:textId="77777777" w:rsidR="0007003D" w:rsidRPr="00AB4DA6" w:rsidRDefault="0007003D" w:rsidP="0007003D">
      <w:pPr>
        <w:spacing w:line="240" w:lineRule="auto"/>
        <w:jc w:val="both"/>
        <w:rPr>
          <w:rFonts w:ascii="Arial" w:hAnsi="Arial" w:cs="Arial"/>
          <w:b/>
          <w:sz w:val="20"/>
          <w:szCs w:val="20"/>
          <w:lang w:val="vi-VN"/>
        </w:rPr>
      </w:pPr>
    </w:p>
    <w:p w14:paraId="69B738AA" w14:textId="77777777" w:rsidR="00043EE6" w:rsidRPr="00AB4DA6" w:rsidRDefault="00043EE6" w:rsidP="00DC0139">
      <w:pPr>
        <w:pStyle w:val="BodyText"/>
        <w:tabs>
          <w:tab w:val="left" w:pos="720"/>
          <w:tab w:val="left" w:pos="5820"/>
        </w:tabs>
        <w:overflowPunct w:val="0"/>
        <w:autoSpaceDE w:val="0"/>
        <w:autoSpaceDN w:val="0"/>
        <w:adjustRightInd w:val="0"/>
        <w:spacing w:after="0"/>
        <w:jc w:val="both"/>
        <w:textAlignment w:val="baseline"/>
        <w:rPr>
          <w:rFonts w:eastAsia="Arial Unicode MS" w:cs="Arial"/>
          <w:color w:val="000000"/>
          <w:szCs w:val="20"/>
          <w:lang w:val="vi-VN"/>
        </w:rPr>
      </w:pPr>
    </w:p>
    <w:sectPr w:rsidR="00043EE6" w:rsidRPr="00AB4DA6" w:rsidSect="00664D78">
      <w:headerReference w:type="default" r:id="rId13"/>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B03B" w14:textId="77777777" w:rsidR="0006051C" w:rsidRDefault="0006051C" w:rsidP="00D66F34">
      <w:pPr>
        <w:spacing w:line="240" w:lineRule="auto"/>
      </w:pPr>
      <w:r>
        <w:separator/>
      </w:r>
    </w:p>
  </w:endnote>
  <w:endnote w:type="continuationSeparator" w:id="0">
    <w:p w14:paraId="75AF7B3B" w14:textId="77777777" w:rsidR="0006051C" w:rsidRDefault="0006051C" w:rsidP="00D66F34">
      <w:pPr>
        <w:spacing w:line="240" w:lineRule="auto"/>
      </w:pPr>
      <w:r>
        <w:continuationSeparator/>
      </w:r>
    </w:p>
  </w:endnote>
  <w:endnote w:type="continuationNotice" w:id="1">
    <w:p w14:paraId="67086A3E" w14:textId="77777777" w:rsidR="0006051C" w:rsidRDefault="000605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6F53" w14:textId="7BA4F7DB" w:rsidR="00E148BC" w:rsidRPr="000475DD" w:rsidRDefault="000475DD" w:rsidP="000475DD">
    <w:pPr>
      <w:pStyle w:val="Footer"/>
      <w:tabs>
        <w:tab w:val="clear" w:pos="4680"/>
        <w:tab w:val="clear" w:pos="9360"/>
      </w:tabs>
      <w:jc w:val="center"/>
      <w:rPr>
        <w:rFonts w:ascii="Arial" w:hAnsi="Arial" w:cs="Arial"/>
        <w:i/>
        <w:caps/>
        <w:color w:val="5B9BD5" w:themeColor="accent1"/>
        <w:sz w:val="20"/>
        <w:szCs w:val="20"/>
      </w:rPr>
    </w:pPr>
    <w:r w:rsidRPr="000475DD">
      <w:rPr>
        <w:rFonts w:ascii="Arial" w:hAnsi="Arial" w:cs="Arial"/>
        <w:i/>
        <w:iCs/>
        <w:caps/>
        <w:sz w:val="20"/>
        <w:szCs w:val="20"/>
      </w:rPr>
      <w:fldChar w:fldCharType="begin"/>
    </w:r>
    <w:r w:rsidRPr="000475DD">
      <w:rPr>
        <w:rFonts w:ascii="Arial" w:hAnsi="Arial" w:cs="Arial"/>
        <w:i/>
        <w:iCs/>
        <w:caps/>
        <w:sz w:val="20"/>
        <w:szCs w:val="20"/>
      </w:rPr>
      <w:instrText xml:space="preserve"> PAGE   \* MERGEFORMAT </w:instrText>
    </w:r>
    <w:r w:rsidRPr="000475DD">
      <w:rPr>
        <w:rFonts w:ascii="Arial" w:hAnsi="Arial" w:cs="Arial"/>
        <w:i/>
        <w:iCs/>
        <w:caps/>
        <w:sz w:val="20"/>
        <w:szCs w:val="20"/>
      </w:rPr>
      <w:fldChar w:fldCharType="separate"/>
    </w:r>
    <w:r w:rsidRPr="000475DD">
      <w:rPr>
        <w:rFonts w:ascii="Arial" w:hAnsi="Arial" w:cs="Arial"/>
        <w:i/>
        <w:iCs/>
        <w:caps/>
        <w:noProof/>
        <w:sz w:val="20"/>
        <w:szCs w:val="20"/>
      </w:rPr>
      <w:t>2</w:t>
    </w:r>
    <w:r w:rsidRPr="000475DD">
      <w:rPr>
        <w:rFonts w:ascii="Arial" w:hAnsi="Arial" w:cs="Arial"/>
        <w:i/>
        <w:iCs/>
        <w:cap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774B" w14:textId="20906757" w:rsidR="00D765C1" w:rsidRPr="000475DD" w:rsidRDefault="000475DD" w:rsidP="000475DD">
    <w:pPr>
      <w:pStyle w:val="Footer"/>
      <w:tabs>
        <w:tab w:val="clear" w:pos="4680"/>
        <w:tab w:val="clear" w:pos="9360"/>
      </w:tabs>
      <w:jc w:val="center"/>
      <w:rPr>
        <w:rFonts w:ascii="Arial" w:hAnsi="Arial" w:cs="Arial"/>
        <w:i/>
        <w:caps/>
        <w:sz w:val="20"/>
        <w:szCs w:val="20"/>
      </w:rPr>
    </w:pPr>
    <w:r w:rsidRPr="000475DD">
      <w:rPr>
        <w:rFonts w:ascii="Arial" w:hAnsi="Arial" w:cs="Arial"/>
        <w:i/>
        <w:iCs/>
        <w:caps/>
        <w:sz w:val="20"/>
        <w:szCs w:val="20"/>
      </w:rPr>
      <w:fldChar w:fldCharType="begin"/>
    </w:r>
    <w:r w:rsidRPr="000475DD">
      <w:rPr>
        <w:rFonts w:ascii="Arial" w:hAnsi="Arial" w:cs="Arial"/>
        <w:i/>
        <w:iCs/>
        <w:caps/>
        <w:sz w:val="20"/>
        <w:szCs w:val="20"/>
      </w:rPr>
      <w:instrText xml:space="preserve"> PAGE   \* MERGEFORMAT </w:instrText>
    </w:r>
    <w:r w:rsidRPr="000475DD">
      <w:rPr>
        <w:rFonts w:ascii="Arial" w:hAnsi="Arial" w:cs="Arial"/>
        <w:i/>
        <w:iCs/>
        <w:caps/>
        <w:sz w:val="20"/>
        <w:szCs w:val="20"/>
      </w:rPr>
      <w:fldChar w:fldCharType="separate"/>
    </w:r>
    <w:r w:rsidRPr="000475DD">
      <w:rPr>
        <w:rFonts w:ascii="Arial" w:hAnsi="Arial" w:cs="Arial"/>
        <w:i/>
        <w:iCs/>
        <w:caps/>
        <w:noProof/>
        <w:sz w:val="20"/>
        <w:szCs w:val="20"/>
      </w:rPr>
      <w:t>2</w:t>
    </w:r>
    <w:r w:rsidRPr="000475DD">
      <w:rPr>
        <w:rFonts w:ascii="Arial" w:hAnsi="Arial" w:cs="Arial"/>
        <w:i/>
        <w:iCs/>
        <w:cap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2AEC4" w14:textId="77777777" w:rsidR="0006051C" w:rsidRDefault="0006051C" w:rsidP="00D66F34">
      <w:pPr>
        <w:spacing w:line="240" w:lineRule="auto"/>
      </w:pPr>
      <w:r>
        <w:separator/>
      </w:r>
    </w:p>
  </w:footnote>
  <w:footnote w:type="continuationSeparator" w:id="0">
    <w:p w14:paraId="42F423D0" w14:textId="77777777" w:rsidR="0006051C" w:rsidRDefault="0006051C" w:rsidP="00D66F34">
      <w:pPr>
        <w:spacing w:line="240" w:lineRule="auto"/>
      </w:pPr>
      <w:r>
        <w:continuationSeparator/>
      </w:r>
    </w:p>
  </w:footnote>
  <w:footnote w:type="continuationNotice" w:id="1">
    <w:p w14:paraId="7110998F" w14:textId="77777777" w:rsidR="0006051C" w:rsidRDefault="0006051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E695" w14:textId="77777777" w:rsidR="00D765C1" w:rsidRPr="000932C5" w:rsidRDefault="00D765C1" w:rsidP="00D765C1">
    <w:pPr>
      <w:pStyle w:val="Header"/>
      <w:rPr>
        <w:rFonts w:ascii="Arial" w:hAnsi="Arial" w:cs="Arial"/>
        <w:b/>
        <w:bCs/>
        <w:sz w:val="20"/>
        <w:szCs w:val="20"/>
      </w:rPr>
    </w:pPr>
    <w:r w:rsidRPr="000932C5">
      <w:rPr>
        <w:rFonts w:ascii="Arial" w:hAnsi="Arial" w:cs="Arial"/>
        <w:b/>
        <w:bCs/>
        <w:sz w:val="20"/>
        <w:szCs w:val="20"/>
      </w:rPr>
      <w:t>PHỤ LỤC 1: DANH SÁCH CÁC KHÁCH HÀNG VAY ĐƯỢC RÀ SOÁT TÍN DỤNG TẠI THỜI ĐIỂM 30/</w:t>
    </w:r>
    <w:r>
      <w:rPr>
        <w:rFonts w:ascii="Arial" w:hAnsi="Arial" w:cs="Arial"/>
        <w:b/>
        <w:bCs/>
        <w:sz w:val="20"/>
        <w:szCs w:val="20"/>
        <w:lang w:val="en-US"/>
      </w:rPr>
      <w:t>11</w:t>
    </w:r>
    <w:r w:rsidRPr="000932C5">
      <w:rPr>
        <w:rFonts w:ascii="Arial" w:hAnsi="Arial" w:cs="Arial"/>
        <w:b/>
        <w:bCs/>
        <w:sz w:val="20"/>
        <w:szCs w:val="20"/>
      </w:rPr>
      <w:t>/2023</w:t>
    </w:r>
  </w:p>
  <w:p w14:paraId="06DFB4C7" w14:textId="77777777" w:rsidR="00D765C1" w:rsidRPr="00120AEE" w:rsidRDefault="00D765C1" w:rsidP="00D76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A9"/>
    <w:multiLevelType w:val="hybridMultilevel"/>
    <w:tmpl w:val="ADF4082C"/>
    <w:lvl w:ilvl="0" w:tplc="24285964">
      <w:start w:val="9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75956"/>
    <w:multiLevelType w:val="hybridMultilevel"/>
    <w:tmpl w:val="0B6220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2790D"/>
    <w:multiLevelType w:val="multilevel"/>
    <w:tmpl w:val="78306334"/>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555DE2"/>
    <w:multiLevelType w:val="multilevel"/>
    <w:tmpl w:val="D93ECC5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3B837F4"/>
    <w:multiLevelType w:val="hybridMultilevel"/>
    <w:tmpl w:val="6E7AB5CE"/>
    <w:lvl w:ilvl="0" w:tplc="AE4C3A5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DC7664"/>
    <w:multiLevelType w:val="hybridMultilevel"/>
    <w:tmpl w:val="619C2A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930E1E"/>
    <w:multiLevelType w:val="multilevel"/>
    <w:tmpl w:val="8B663A0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CE6AF0"/>
    <w:multiLevelType w:val="hybridMultilevel"/>
    <w:tmpl w:val="4664E6DC"/>
    <w:lvl w:ilvl="0" w:tplc="ED80F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C7A58"/>
    <w:multiLevelType w:val="multilevel"/>
    <w:tmpl w:val="542CAB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620A9C"/>
    <w:multiLevelType w:val="multilevel"/>
    <w:tmpl w:val="6AF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34564"/>
    <w:multiLevelType w:val="hybridMultilevel"/>
    <w:tmpl w:val="846E047C"/>
    <w:lvl w:ilvl="0" w:tplc="EDB02902">
      <w:start w:val="4"/>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3D75231"/>
    <w:multiLevelType w:val="multilevel"/>
    <w:tmpl w:val="E0A01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3" w15:restartNumberingAfterBreak="0">
    <w:nsid w:val="47D20482"/>
    <w:multiLevelType w:val="hybridMultilevel"/>
    <w:tmpl w:val="4D227B3E"/>
    <w:lvl w:ilvl="0" w:tplc="99EA34A2">
      <w:start w:val="1"/>
      <w:numFmt w:val="bullet"/>
      <w:lvlText w:val="►"/>
      <w:lvlJc w:val="left"/>
      <w:pPr>
        <w:ind w:left="749" w:hanging="360"/>
      </w:pPr>
      <w:rPr>
        <w:rFonts w:ascii="Arial" w:hAnsi="Arial" w:hint="default"/>
        <w:color w:val="FFC000"/>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49EA5483"/>
    <w:multiLevelType w:val="hybridMultilevel"/>
    <w:tmpl w:val="4590F65A"/>
    <w:lvl w:ilvl="0" w:tplc="B56A16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6A4DC4"/>
    <w:multiLevelType w:val="hybridMultilevel"/>
    <w:tmpl w:val="7A98BA98"/>
    <w:lvl w:ilvl="0" w:tplc="347E49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E5EFE"/>
    <w:multiLevelType w:val="hybridMultilevel"/>
    <w:tmpl w:val="98544B12"/>
    <w:lvl w:ilvl="0" w:tplc="5AEA4878">
      <w:start w:val="1"/>
      <w:numFmt w:val="decimal"/>
      <w:lvlText w:val="%1."/>
      <w:lvlJc w:val="left"/>
      <w:pPr>
        <w:ind w:left="720" w:hanging="648"/>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6C99065F"/>
    <w:multiLevelType w:val="hybridMultilevel"/>
    <w:tmpl w:val="C096C2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447752"/>
    <w:multiLevelType w:val="multilevel"/>
    <w:tmpl w:val="BBAE98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45D73C7"/>
    <w:multiLevelType w:val="hybridMultilevel"/>
    <w:tmpl w:val="9D6E071E"/>
    <w:lvl w:ilvl="0" w:tplc="A14EC3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F09B0"/>
    <w:multiLevelType w:val="hybridMultilevel"/>
    <w:tmpl w:val="B636E0FE"/>
    <w:lvl w:ilvl="0" w:tplc="5EE6246C">
      <w:start w:val="9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D5F74"/>
    <w:multiLevelType w:val="hybridMultilevel"/>
    <w:tmpl w:val="02D4E410"/>
    <w:lvl w:ilvl="0" w:tplc="37B45882">
      <w:start w:val="90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44A51"/>
    <w:multiLevelType w:val="hybridMultilevel"/>
    <w:tmpl w:val="0ECABCBC"/>
    <w:lvl w:ilvl="0" w:tplc="039CD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62A1A"/>
    <w:multiLevelType w:val="hybridMultilevel"/>
    <w:tmpl w:val="ECBC833A"/>
    <w:lvl w:ilvl="0" w:tplc="D40A28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95971">
    <w:abstractNumId w:val="12"/>
  </w:num>
  <w:num w:numId="2" w16cid:durableId="1484271576">
    <w:abstractNumId w:val="5"/>
  </w:num>
  <w:num w:numId="3" w16cid:durableId="2017687449">
    <w:abstractNumId w:val="17"/>
  </w:num>
  <w:num w:numId="4" w16cid:durableId="294915265">
    <w:abstractNumId w:val="1"/>
  </w:num>
  <w:num w:numId="5" w16cid:durableId="1588149190">
    <w:abstractNumId w:val="4"/>
  </w:num>
  <w:num w:numId="6" w16cid:durableId="149518516">
    <w:abstractNumId w:val="13"/>
  </w:num>
  <w:num w:numId="7" w16cid:durableId="1145195114">
    <w:abstractNumId w:val="3"/>
  </w:num>
  <w:num w:numId="8" w16cid:durableId="451290109">
    <w:abstractNumId w:val="18"/>
  </w:num>
  <w:num w:numId="9" w16cid:durableId="248543526">
    <w:abstractNumId w:val="2"/>
  </w:num>
  <w:num w:numId="10" w16cid:durableId="416831955">
    <w:abstractNumId w:val="16"/>
  </w:num>
  <w:num w:numId="11" w16cid:durableId="448666838">
    <w:abstractNumId w:val="11"/>
  </w:num>
  <w:num w:numId="12" w16cid:durableId="4796270">
    <w:abstractNumId w:val="9"/>
  </w:num>
  <w:num w:numId="13" w16cid:durableId="202981783">
    <w:abstractNumId w:val="6"/>
  </w:num>
  <w:num w:numId="14" w16cid:durableId="2013143897">
    <w:abstractNumId w:val="8"/>
  </w:num>
  <w:num w:numId="15" w16cid:durableId="1480925913">
    <w:abstractNumId w:val="14"/>
  </w:num>
  <w:num w:numId="16" w16cid:durableId="1619218613">
    <w:abstractNumId w:val="10"/>
  </w:num>
  <w:num w:numId="17" w16cid:durableId="550963306">
    <w:abstractNumId w:val="7"/>
  </w:num>
  <w:num w:numId="18" w16cid:durableId="1485506229">
    <w:abstractNumId w:val="22"/>
  </w:num>
  <w:num w:numId="19" w16cid:durableId="376391735">
    <w:abstractNumId w:val="20"/>
  </w:num>
  <w:num w:numId="20" w16cid:durableId="2035301430">
    <w:abstractNumId w:val="21"/>
  </w:num>
  <w:num w:numId="21" w16cid:durableId="1343700002">
    <w:abstractNumId w:val="0"/>
  </w:num>
  <w:num w:numId="22" w16cid:durableId="1703942771">
    <w:abstractNumId w:val="23"/>
  </w:num>
  <w:num w:numId="23" w16cid:durableId="993221531">
    <w:abstractNumId w:val="15"/>
  </w:num>
  <w:num w:numId="24" w16cid:durableId="77085344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3NDU2tjC3tDAwNTFW0lEKTi0uzszPAykwrQUAQf+x/CwAAAA="/>
  </w:docVars>
  <w:rsids>
    <w:rsidRoot w:val="003F265C"/>
    <w:rsid w:val="0000065E"/>
    <w:rsid w:val="00000828"/>
    <w:rsid w:val="000008DF"/>
    <w:rsid w:val="000009AB"/>
    <w:rsid w:val="000012A6"/>
    <w:rsid w:val="00001523"/>
    <w:rsid w:val="00001C7D"/>
    <w:rsid w:val="000023CB"/>
    <w:rsid w:val="0000250A"/>
    <w:rsid w:val="00002734"/>
    <w:rsid w:val="0000293B"/>
    <w:rsid w:val="00002D43"/>
    <w:rsid w:val="00002F91"/>
    <w:rsid w:val="000038D4"/>
    <w:rsid w:val="000038D9"/>
    <w:rsid w:val="00003FED"/>
    <w:rsid w:val="000044EE"/>
    <w:rsid w:val="00004E66"/>
    <w:rsid w:val="00004F58"/>
    <w:rsid w:val="000050E6"/>
    <w:rsid w:val="00005FF5"/>
    <w:rsid w:val="000067C8"/>
    <w:rsid w:val="0000683C"/>
    <w:rsid w:val="00006F98"/>
    <w:rsid w:val="00007099"/>
    <w:rsid w:val="00007275"/>
    <w:rsid w:val="0000750F"/>
    <w:rsid w:val="00007A01"/>
    <w:rsid w:val="00007A65"/>
    <w:rsid w:val="00010477"/>
    <w:rsid w:val="00010C76"/>
    <w:rsid w:val="0001128B"/>
    <w:rsid w:val="00011E39"/>
    <w:rsid w:val="0001215D"/>
    <w:rsid w:val="00012274"/>
    <w:rsid w:val="000128EA"/>
    <w:rsid w:val="000129FE"/>
    <w:rsid w:val="00012A54"/>
    <w:rsid w:val="000133BF"/>
    <w:rsid w:val="00013659"/>
    <w:rsid w:val="000137A5"/>
    <w:rsid w:val="000137AE"/>
    <w:rsid w:val="00013857"/>
    <w:rsid w:val="00013AC0"/>
    <w:rsid w:val="000141AE"/>
    <w:rsid w:val="00014349"/>
    <w:rsid w:val="0001471C"/>
    <w:rsid w:val="00014806"/>
    <w:rsid w:val="0001495D"/>
    <w:rsid w:val="00014EBE"/>
    <w:rsid w:val="00015367"/>
    <w:rsid w:val="000153EA"/>
    <w:rsid w:val="000159F9"/>
    <w:rsid w:val="00015C29"/>
    <w:rsid w:val="000162EE"/>
    <w:rsid w:val="0001637B"/>
    <w:rsid w:val="000163BD"/>
    <w:rsid w:val="0001647E"/>
    <w:rsid w:val="0001658D"/>
    <w:rsid w:val="00016FFF"/>
    <w:rsid w:val="00017220"/>
    <w:rsid w:val="000175E1"/>
    <w:rsid w:val="000176AA"/>
    <w:rsid w:val="00017CEA"/>
    <w:rsid w:val="000201F9"/>
    <w:rsid w:val="00020C7C"/>
    <w:rsid w:val="000210D2"/>
    <w:rsid w:val="0002166B"/>
    <w:rsid w:val="00021B05"/>
    <w:rsid w:val="00021FBE"/>
    <w:rsid w:val="00022312"/>
    <w:rsid w:val="00022428"/>
    <w:rsid w:val="000224FF"/>
    <w:rsid w:val="00022590"/>
    <w:rsid w:val="00022ABD"/>
    <w:rsid w:val="00022D7A"/>
    <w:rsid w:val="00023200"/>
    <w:rsid w:val="0002325E"/>
    <w:rsid w:val="00023B70"/>
    <w:rsid w:val="000241CA"/>
    <w:rsid w:val="00024EAE"/>
    <w:rsid w:val="000255D8"/>
    <w:rsid w:val="00025894"/>
    <w:rsid w:val="00025C77"/>
    <w:rsid w:val="00025D57"/>
    <w:rsid w:val="00025D88"/>
    <w:rsid w:val="00025E00"/>
    <w:rsid w:val="00026085"/>
    <w:rsid w:val="000264F7"/>
    <w:rsid w:val="00026673"/>
    <w:rsid w:val="000267DB"/>
    <w:rsid w:val="000267EA"/>
    <w:rsid w:val="00027038"/>
    <w:rsid w:val="0002706C"/>
    <w:rsid w:val="0002770B"/>
    <w:rsid w:val="00030248"/>
    <w:rsid w:val="00030BE5"/>
    <w:rsid w:val="00030CE7"/>
    <w:rsid w:val="00030D72"/>
    <w:rsid w:val="000317B9"/>
    <w:rsid w:val="0003198A"/>
    <w:rsid w:val="000319B0"/>
    <w:rsid w:val="00031E22"/>
    <w:rsid w:val="00031EC3"/>
    <w:rsid w:val="0003200B"/>
    <w:rsid w:val="00032140"/>
    <w:rsid w:val="00032150"/>
    <w:rsid w:val="0003326A"/>
    <w:rsid w:val="00033508"/>
    <w:rsid w:val="000345E8"/>
    <w:rsid w:val="00034B06"/>
    <w:rsid w:val="00035384"/>
    <w:rsid w:val="00035D34"/>
    <w:rsid w:val="00035DA4"/>
    <w:rsid w:val="0003620F"/>
    <w:rsid w:val="000363F9"/>
    <w:rsid w:val="00036497"/>
    <w:rsid w:val="00036558"/>
    <w:rsid w:val="00036BBC"/>
    <w:rsid w:val="0003727F"/>
    <w:rsid w:val="00037344"/>
    <w:rsid w:val="00037C06"/>
    <w:rsid w:val="00037D8F"/>
    <w:rsid w:val="0004016F"/>
    <w:rsid w:val="000407AD"/>
    <w:rsid w:val="00040814"/>
    <w:rsid w:val="00040879"/>
    <w:rsid w:val="00040DE7"/>
    <w:rsid w:val="00040F8B"/>
    <w:rsid w:val="00041111"/>
    <w:rsid w:val="00041483"/>
    <w:rsid w:val="000414EB"/>
    <w:rsid w:val="00041506"/>
    <w:rsid w:val="00041866"/>
    <w:rsid w:val="00042534"/>
    <w:rsid w:val="000428B1"/>
    <w:rsid w:val="000429A3"/>
    <w:rsid w:val="000429FB"/>
    <w:rsid w:val="00043202"/>
    <w:rsid w:val="00043967"/>
    <w:rsid w:val="00043B27"/>
    <w:rsid w:val="00043E29"/>
    <w:rsid w:val="00043ED1"/>
    <w:rsid w:val="00043EE6"/>
    <w:rsid w:val="00044382"/>
    <w:rsid w:val="00044447"/>
    <w:rsid w:val="00044E25"/>
    <w:rsid w:val="00044ED8"/>
    <w:rsid w:val="00045031"/>
    <w:rsid w:val="00045224"/>
    <w:rsid w:val="0004572F"/>
    <w:rsid w:val="00045C26"/>
    <w:rsid w:val="0004639D"/>
    <w:rsid w:val="0004658D"/>
    <w:rsid w:val="00046763"/>
    <w:rsid w:val="0004691F"/>
    <w:rsid w:val="00046BCE"/>
    <w:rsid w:val="00046F5D"/>
    <w:rsid w:val="000475DD"/>
    <w:rsid w:val="00047A44"/>
    <w:rsid w:val="00047A87"/>
    <w:rsid w:val="00047B01"/>
    <w:rsid w:val="000500DC"/>
    <w:rsid w:val="00050216"/>
    <w:rsid w:val="000504C6"/>
    <w:rsid w:val="00050961"/>
    <w:rsid w:val="00050B80"/>
    <w:rsid w:val="0005140E"/>
    <w:rsid w:val="00051D0B"/>
    <w:rsid w:val="00051D75"/>
    <w:rsid w:val="00051F17"/>
    <w:rsid w:val="000525EE"/>
    <w:rsid w:val="00052621"/>
    <w:rsid w:val="000531F2"/>
    <w:rsid w:val="000532CB"/>
    <w:rsid w:val="00053E49"/>
    <w:rsid w:val="000543AB"/>
    <w:rsid w:val="000547E9"/>
    <w:rsid w:val="00054F76"/>
    <w:rsid w:val="0005579C"/>
    <w:rsid w:val="000574B0"/>
    <w:rsid w:val="00057AC9"/>
    <w:rsid w:val="00060033"/>
    <w:rsid w:val="000603AA"/>
    <w:rsid w:val="0006051C"/>
    <w:rsid w:val="00060578"/>
    <w:rsid w:val="00060587"/>
    <w:rsid w:val="00060611"/>
    <w:rsid w:val="00060878"/>
    <w:rsid w:val="000616A0"/>
    <w:rsid w:val="00061716"/>
    <w:rsid w:val="00061A73"/>
    <w:rsid w:val="00061F6B"/>
    <w:rsid w:val="00061F7E"/>
    <w:rsid w:val="000621F7"/>
    <w:rsid w:val="00063029"/>
    <w:rsid w:val="00063FAA"/>
    <w:rsid w:val="000643A8"/>
    <w:rsid w:val="000646EE"/>
    <w:rsid w:val="000653EB"/>
    <w:rsid w:val="00065597"/>
    <w:rsid w:val="00065F97"/>
    <w:rsid w:val="0006647C"/>
    <w:rsid w:val="0006723A"/>
    <w:rsid w:val="000675BE"/>
    <w:rsid w:val="000679FA"/>
    <w:rsid w:val="00067A6E"/>
    <w:rsid w:val="00067FFB"/>
    <w:rsid w:val="0007003D"/>
    <w:rsid w:val="000702DB"/>
    <w:rsid w:val="000705E6"/>
    <w:rsid w:val="000706C3"/>
    <w:rsid w:val="0007070D"/>
    <w:rsid w:val="00070DAE"/>
    <w:rsid w:val="00071BD4"/>
    <w:rsid w:val="00071C42"/>
    <w:rsid w:val="00071C9C"/>
    <w:rsid w:val="00072153"/>
    <w:rsid w:val="0007237E"/>
    <w:rsid w:val="0007243D"/>
    <w:rsid w:val="00072767"/>
    <w:rsid w:val="00072A93"/>
    <w:rsid w:val="00072EA0"/>
    <w:rsid w:val="00072F7C"/>
    <w:rsid w:val="00073A9B"/>
    <w:rsid w:val="00073DEC"/>
    <w:rsid w:val="000741B1"/>
    <w:rsid w:val="00074305"/>
    <w:rsid w:val="00074DD0"/>
    <w:rsid w:val="000752FF"/>
    <w:rsid w:val="0007666B"/>
    <w:rsid w:val="00076771"/>
    <w:rsid w:val="00077212"/>
    <w:rsid w:val="00077611"/>
    <w:rsid w:val="00077BA1"/>
    <w:rsid w:val="00077C26"/>
    <w:rsid w:val="00077CB9"/>
    <w:rsid w:val="00077CD8"/>
    <w:rsid w:val="00077D36"/>
    <w:rsid w:val="00077F1C"/>
    <w:rsid w:val="000801EA"/>
    <w:rsid w:val="00080800"/>
    <w:rsid w:val="0008215E"/>
    <w:rsid w:val="000826C6"/>
    <w:rsid w:val="000829CA"/>
    <w:rsid w:val="00082ADC"/>
    <w:rsid w:val="00082D17"/>
    <w:rsid w:val="0008323B"/>
    <w:rsid w:val="000835AD"/>
    <w:rsid w:val="00083CDE"/>
    <w:rsid w:val="0008446C"/>
    <w:rsid w:val="000844BC"/>
    <w:rsid w:val="00084B8E"/>
    <w:rsid w:val="00084D1B"/>
    <w:rsid w:val="00085BE6"/>
    <w:rsid w:val="00085C38"/>
    <w:rsid w:val="00085D30"/>
    <w:rsid w:val="00085F69"/>
    <w:rsid w:val="000861CC"/>
    <w:rsid w:val="00086369"/>
    <w:rsid w:val="0008658B"/>
    <w:rsid w:val="000866A4"/>
    <w:rsid w:val="0008683C"/>
    <w:rsid w:val="0008768E"/>
    <w:rsid w:val="000876ED"/>
    <w:rsid w:val="000877DA"/>
    <w:rsid w:val="000878FD"/>
    <w:rsid w:val="00087C5A"/>
    <w:rsid w:val="0009024A"/>
    <w:rsid w:val="0009064F"/>
    <w:rsid w:val="000914BA"/>
    <w:rsid w:val="00091584"/>
    <w:rsid w:val="000918E0"/>
    <w:rsid w:val="000919A5"/>
    <w:rsid w:val="00092181"/>
    <w:rsid w:val="000924C2"/>
    <w:rsid w:val="000925A8"/>
    <w:rsid w:val="0009291E"/>
    <w:rsid w:val="000932C5"/>
    <w:rsid w:val="000935CD"/>
    <w:rsid w:val="000938F4"/>
    <w:rsid w:val="00093DF4"/>
    <w:rsid w:val="000942A8"/>
    <w:rsid w:val="00094A55"/>
    <w:rsid w:val="00094DBC"/>
    <w:rsid w:val="00094EAA"/>
    <w:rsid w:val="000953A8"/>
    <w:rsid w:val="00095526"/>
    <w:rsid w:val="0009559C"/>
    <w:rsid w:val="000956BC"/>
    <w:rsid w:val="000956F1"/>
    <w:rsid w:val="000957F6"/>
    <w:rsid w:val="000958DA"/>
    <w:rsid w:val="00095CF3"/>
    <w:rsid w:val="0009611D"/>
    <w:rsid w:val="0009622A"/>
    <w:rsid w:val="000964EB"/>
    <w:rsid w:val="0009653E"/>
    <w:rsid w:val="00096877"/>
    <w:rsid w:val="00096AC9"/>
    <w:rsid w:val="00096BFA"/>
    <w:rsid w:val="00096EB3"/>
    <w:rsid w:val="00097352"/>
    <w:rsid w:val="000976EB"/>
    <w:rsid w:val="00097E87"/>
    <w:rsid w:val="000A0983"/>
    <w:rsid w:val="000A13A9"/>
    <w:rsid w:val="000A13E3"/>
    <w:rsid w:val="000A15BC"/>
    <w:rsid w:val="000A1654"/>
    <w:rsid w:val="000A1B28"/>
    <w:rsid w:val="000A1D1F"/>
    <w:rsid w:val="000A1D62"/>
    <w:rsid w:val="000A2026"/>
    <w:rsid w:val="000A2470"/>
    <w:rsid w:val="000A382C"/>
    <w:rsid w:val="000A398A"/>
    <w:rsid w:val="000A3AE5"/>
    <w:rsid w:val="000A3DCD"/>
    <w:rsid w:val="000A3FDB"/>
    <w:rsid w:val="000A4309"/>
    <w:rsid w:val="000A4370"/>
    <w:rsid w:val="000A4475"/>
    <w:rsid w:val="000A44E4"/>
    <w:rsid w:val="000A472E"/>
    <w:rsid w:val="000A4795"/>
    <w:rsid w:val="000A4A21"/>
    <w:rsid w:val="000A4A6D"/>
    <w:rsid w:val="000A4F09"/>
    <w:rsid w:val="000A503B"/>
    <w:rsid w:val="000A5269"/>
    <w:rsid w:val="000A52F4"/>
    <w:rsid w:val="000A5369"/>
    <w:rsid w:val="000A5E49"/>
    <w:rsid w:val="000A5F54"/>
    <w:rsid w:val="000A6049"/>
    <w:rsid w:val="000A68A4"/>
    <w:rsid w:val="000A6B7F"/>
    <w:rsid w:val="000A6E2B"/>
    <w:rsid w:val="000A7505"/>
    <w:rsid w:val="000A76A2"/>
    <w:rsid w:val="000A79D1"/>
    <w:rsid w:val="000B04F6"/>
    <w:rsid w:val="000B05F3"/>
    <w:rsid w:val="000B09C2"/>
    <w:rsid w:val="000B0D89"/>
    <w:rsid w:val="000B0DB1"/>
    <w:rsid w:val="000B1314"/>
    <w:rsid w:val="000B17BC"/>
    <w:rsid w:val="000B1AA3"/>
    <w:rsid w:val="000B1B59"/>
    <w:rsid w:val="000B205E"/>
    <w:rsid w:val="000B21CD"/>
    <w:rsid w:val="000B26B2"/>
    <w:rsid w:val="000B374B"/>
    <w:rsid w:val="000B3BE9"/>
    <w:rsid w:val="000B3CB3"/>
    <w:rsid w:val="000B3EF2"/>
    <w:rsid w:val="000B4030"/>
    <w:rsid w:val="000B4161"/>
    <w:rsid w:val="000B4AE7"/>
    <w:rsid w:val="000B4DDA"/>
    <w:rsid w:val="000B4E26"/>
    <w:rsid w:val="000B55EC"/>
    <w:rsid w:val="000B5CBE"/>
    <w:rsid w:val="000B5DB9"/>
    <w:rsid w:val="000B61EE"/>
    <w:rsid w:val="000B6BA6"/>
    <w:rsid w:val="000B6ECC"/>
    <w:rsid w:val="000B71F4"/>
    <w:rsid w:val="000B725D"/>
    <w:rsid w:val="000B727C"/>
    <w:rsid w:val="000C0444"/>
    <w:rsid w:val="000C04A6"/>
    <w:rsid w:val="000C15BB"/>
    <w:rsid w:val="000C1B66"/>
    <w:rsid w:val="000C1DAA"/>
    <w:rsid w:val="000C284A"/>
    <w:rsid w:val="000C2BDF"/>
    <w:rsid w:val="000C3189"/>
    <w:rsid w:val="000C33CC"/>
    <w:rsid w:val="000C3F5D"/>
    <w:rsid w:val="000C464A"/>
    <w:rsid w:val="000C4804"/>
    <w:rsid w:val="000C482A"/>
    <w:rsid w:val="000C4A0F"/>
    <w:rsid w:val="000C4FBC"/>
    <w:rsid w:val="000C54F7"/>
    <w:rsid w:val="000C5B60"/>
    <w:rsid w:val="000C5E6F"/>
    <w:rsid w:val="000C5ED3"/>
    <w:rsid w:val="000C6383"/>
    <w:rsid w:val="000C65BA"/>
    <w:rsid w:val="000C67BF"/>
    <w:rsid w:val="000C67CA"/>
    <w:rsid w:val="000C6844"/>
    <w:rsid w:val="000C6D0B"/>
    <w:rsid w:val="000C6FBD"/>
    <w:rsid w:val="000C7217"/>
    <w:rsid w:val="000C73C0"/>
    <w:rsid w:val="000C794E"/>
    <w:rsid w:val="000C7F8E"/>
    <w:rsid w:val="000D0794"/>
    <w:rsid w:val="000D081C"/>
    <w:rsid w:val="000D1239"/>
    <w:rsid w:val="000D1453"/>
    <w:rsid w:val="000D1705"/>
    <w:rsid w:val="000D1747"/>
    <w:rsid w:val="000D1BDD"/>
    <w:rsid w:val="000D1D7D"/>
    <w:rsid w:val="000D2160"/>
    <w:rsid w:val="000D22BB"/>
    <w:rsid w:val="000D2646"/>
    <w:rsid w:val="000D271F"/>
    <w:rsid w:val="000D29A5"/>
    <w:rsid w:val="000D2B69"/>
    <w:rsid w:val="000D33D4"/>
    <w:rsid w:val="000D38AF"/>
    <w:rsid w:val="000D3AA6"/>
    <w:rsid w:val="000D3AD1"/>
    <w:rsid w:val="000D487D"/>
    <w:rsid w:val="000D4B73"/>
    <w:rsid w:val="000D52A2"/>
    <w:rsid w:val="000D52B2"/>
    <w:rsid w:val="000D542D"/>
    <w:rsid w:val="000D5753"/>
    <w:rsid w:val="000D5D3F"/>
    <w:rsid w:val="000D5F99"/>
    <w:rsid w:val="000D627F"/>
    <w:rsid w:val="000D659F"/>
    <w:rsid w:val="000D6B1D"/>
    <w:rsid w:val="000D6D02"/>
    <w:rsid w:val="000D6D81"/>
    <w:rsid w:val="000D6D8D"/>
    <w:rsid w:val="000D6DB6"/>
    <w:rsid w:val="000D6E8D"/>
    <w:rsid w:val="000D7018"/>
    <w:rsid w:val="000D70C9"/>
    <w:rsid w:val="000D7230"/>
    <w:rsid w:val="000D7478"/>
    <w:rsid w:val="000E08EF"/>
    <w:rsid w:val="000E0C2D"/>
    <w:rsid w:val="000E13E4"/>
    <w:rsid w:val="000E16A6"/>
    <w:rsid w:val="000E19E5"/>
    <w:rsid w:val="000E212C"/>
    <w:rsid w:val="000E23FC"/>
    <w:rsid w:val="000E2A51"/>
    <w:rsid w:val="000E2AF3"/>
    <w:rsid w:val="000E393B"/>
    <w:rsid w:val="000E3C09"/>
    <w:rsid w:val="000E4676"/>
    <w:rsid w:val="000E4E76"/>
    <w:rsid w:val="000E5E26"/>
    <w:rsid w:val="000E603B"/>
    <w:rsid w:val="000E63B4"/>
    <w:rsid w:val="000E6AAB"/>
    <w:rsid w:val="000E6AF9"/>
    <w:rsid w:val="000E6E47"/>
    <w:rsid w:val="000E7505"/>
    <w:rsid w:val="000F0546"/>
    <w:rsid w:val="000F07A0"/>
    <w:rsid w:val="000F07F7"/>
    <w:rsid w:val="000F0E98"/>
    <w:rsid w:val="000F0F51"/>
    <w:rsid w:val="000F19E5"/>
    <w:rsid w:val="000F1DA0"/>
    <w:rsid w:val="000F2382"/>
    <w:rsid w:val="000F2D99"/>
    <w:rsid w:val="000F2FD1"/>
    <w:rsid w:val="000F35F3"/>
    <w:rsid w:val="000F36FE"/>
    <w:rsid w:val="000F3725"/>
    <w:rsid w:val="000F3A14"/>
    <w:rsid w:val="000F44A9"/>
    <w:rsid w:val="000F51F0"/>
    <w:rsid w:val="000F5819"/>
    <w:rsid w:val="000F5A2B"/>
    <w:rsid w:val="000F5C99"/>
    <w:rsid w:val="000F5D02"/>
    <w:rsid w:val="000F5F04"/>
    <w:rsid w:val="000F633D"/>
    <w:rsid w:val="000F6354"/>
    <w:rsid w:val="000F65DA"/>
    <w:rsid w:val="000F6816"/>
    <w:rsid w:val="000F6A68"/>
    <w:rsid w:val="000F6F3C"/>
    <w:rsid w:val="000F7215"/>
    <w:rsid w:val="000F73C8"/>
    <w:rsid w:val="000F75D7"/>
    <w:rsid w:val="000F7DD9"/>
    <w:rsid w:val="0010035C"/>
    <w:rsid w:val="00100B03"/>
    <w:rsid w:val="00100EA6"/>
    <w:rsid w:val="0010165D"/>
    <w:rsid w:val="00101A91"/>
    <w:rsid w:val="00101F97"/>
    <w:rsid w:val="00101FD6"/>
    <w:rsid w:val="001025C5"/>
    <w:rsid w:val="00102C0F"/>
    <w:rsid w:val="00102C3E"/>
    <w:rsid w:val="00102DFE"/>
    <w:rsid w:val="00102F97"/>
    <w:rsid w:val="0010304E"/>
    <w:rsid w:val="00103123"/>
    <w:rsid w:val="001035E7"/>
    <w:rsid w:val="0010364E"/>
    <w:rsid w:val="001037E6"/>
    <w:rsid w:val="00103E02"/>
    <w:rsid w:val="00103E08"/>
    <w:rsid w:val="00103EA9"/>
    <w:rsid w:val="00104638"/>
    <w:rsid w:val="00104684"/>
    <w:rsid w:val="00104A9A"/>
    <w:rsid w:val="00104D49"/>
    <w:rsid w:val="00105FF7"/>
    <w:rsid w:val="0010610E"/>
    <w:rsid w:val="00106558"/>
    <w:rsid w:val="00106853"/>
    <w:rsid w:val="001068F8"/>
    <w:rsid w:val="00106E4D"/>
    <w:rsid w:val="00106EC3"/>
    <w:rsid w:val="00106FE4"/>
    <w:rsid w:val="00107006"/>
    <w:rsid w:val="00107161"/>
    <w:rsid w:val="00107EA2"/>
    <w:rsid w:val="00107F49"/>
    <w:rsid w:val="00110024"/>
    <w:rsid w:val="001104B9"/>
    <w:rsid w:val="00110859"/>
    <w:rsid w:val="001108EF"/>
    <w:rsid w:val="001111F9"/>
    <w:rsid w:val="00111CB0"/>
    <w:rsid w:val="00111DD7"/>
    <w:rsid w:val="00111E72"/>
    <w:rsid w:val="00112467"/>
    <w:rsid w:val="00112839"/>
    <w:rsid w:val="001129A8"/>
    <w:rsid w:val="00112AD4"/>
    <w:rsid w:val="001132BB"/>
    <w:rsid w:val="00113713"/>
    <w:rsid w:val="00113748"/>
    <w:rsid w:val="00113C86"/>
    <w:rsid w:val="00113E9A"/>
    <w:rsid w:val="00113ED5"/>
    <w:rsid w:val="00114014"/>
    <w:rsid w:val="00114952"/>
    <w:rsid w:val="001152DE"/>
    <w:rsid w:val="001156AD"/>
    <w:rsid w:val="001156B6"/>
    <w:rsid w:val="00115783"/>
    <w:rsid w:val="0011592C"/>
    <w:rsid w:val="00115AFC"/>
    <w:rsid w:val="00116683"/>
    <w:rsid w:val="00116752"/>
    <w:rsid w:val="001168EC"/>
    <w:rsid w:val="00116DBD"/>
    <w:rsid w:val="00116E3D"/>
    <w:rsid w:val="00116F11"/>
    <w:rsid w:val="0011760A"/>
    <w:rsid w:val="00117A9A"/>
    <w:rsid w:val="00117C01"/>
    <w:rsid w:val="00117F01"/>
    <w:rsid w:val="00120080"/>
    <w:rsid w:val="00120361"/>
    <w:rsid w:val="001203B9"/>
    <w:rsid w:val="001203D6"/>
    <w:rsid w:val="00120AEE"/>
    <w:rsid w:val="00121708"/>
    <w:rsid w:val="00121E6D"/>
    <w:rsid w:val="00122177"/>
    <w:rsid w:val="001228E5"/>
    <w:rsid w:val="00122DBD"/>
    <w:rsid w:val="00122FE6"/>
    <w:rsid w:val="00123148"/>
    <w:rsid w:val="00123506"/>
    <w:rsid w:val="00123BE7"/>
    <w:rsid w:val="00123D3E"/>
    <w:rsid w:val="00123D99"/>
    <w:rsid w:val="00123DC8"/>
    <w:rsid w:val="00124057"/>
    <w:rsid w:val="001240F8"/>
    <w:rsid w:val="001243F3"/>
    <w:rsid w:val="00124857"/>
    <w:rsid w:val="00124929"/>
    <w:rsid w:val="001250D1"/>
    <w:rsid w:val="00125307"/>
    <w:rsid w:val="00125A45"/>
    <w:rsid w:val="00125B06"/>
    <w:rsid w:val="00125DE1"/>
    <w:rsid w:val="00125FBA"/>
    <w:rsid w:val="00126D57"/>
    <w:rsid w:val="00126F0C"/>
    <w:rsid w:val="00127169"/>
    <w:rsid w:val="0012764C"/>
    <w:rsid w:val="00127F4B"/>
    <w:rsid w:val="001304F0"/>
    <w:rsid w:val="001309E0"/>
    <w:rsid w:val="00130E7B"/>
    <w:rsid w:val="0013163E"/>
    <w:rsid w:val="00131F3C"/>
    <w:rsid w:val="00132163"/>
    <w:rsid w:val="00132A64"/>
    <w:rsid w:val="00132D60"/>
    <w:rsid w:val="00133409"/>
    <w:rsid w:val="00133924"/>
    <w:rsid w:val="00134B7E"/>
    <w:rsid w:val="00134CB2"/>
    <w:rsid w:val="001358F8"/>
    <w:rsid w:val="0013627A"/>
    <w:rsid w:val="0013665B"/>
    <w:rsid w:val="0013695F"/>
    <w:rsid w:val="00136B4E"/>
    <w:rsid w:val="001375C0"/>
    <w:rsid w:val="00140135"/>
    <w:rsid w:val="00140136"/>
    <w:rsid w:val="001402CC"/>
    <w:rsid w:val="00140A73"/>
    <w:rsid w:val="00140F83"/>
    <w:rsid w:val="001412E8"/>
    <w:rsid w:val="00141BF9"/>
    <w:rsid w:val="00141DB4"/>
    <w:rsid w:val="00142A42"/>
    <w:rsid w:val="00142C78"/>
    <w:rsid w:val="00142E68"/>
    <w:rsid w:val="0014343F"/>
    <w:rsid w:val="00143ADF"/>
    <w:rsid w:val="00143BE4"/>
    <w:rsid w:val="00143BFA"/>
    <w:rsid w:val="00144463"/>
    <w:rsid w:val="00144484"/>
    <w:rsid w:val="00145201"/>
    <w:rsid w:val="00145466"/>
    <w:rsid w:val="0014575D"/>
    <w:rsid w:val="00145949"/>
    <w:rsid w:val="00145BB9"/>
    <w:rsid w:val="0014615C"/>
    <w:rsid w:val="001468D2"/>
    <w:rsid w:val="00146BB2"/>
    <w:rsid w:val="00146D7C"/>
    <w:rsid w:val="0014705A"/>
    <w:rsid w:val="001471C0"/>
    <w:rsid w:val="001471EA"/>
    <w:rsid w:val="00147473"/>
    <w:rsid w:val="001475BC"/>
    <w:rsid w:val="0014770F"/>
    <w:rsid w:val="0014771A"/>
    <w:rsid w:val="0014796E"/>
    <w:rsid w:val="001504BC"/>
    <w:rsid w:val="00150847"/>
    <w:rsid w:val="00150D88"/>
    <w:rsid w:val="00151ADD"/>
    <w:rsid w:val="00151B77"/>
    <w:rsid w:val="00151CFD"/>
    <w:rsid w:val="00151FD0"/>
    <w:rsid w:val="00152527"/>
    <w:rsid w:val="00152564"/>
    <w:rsid w:val="0015293D"/>
    <w:rsid w:val="00153B6E"/>
    <w:rsid w:val="0015401A"/>
    <w:rsid w:val="00154793"/>
    <w:rsid w:val="001548EA"/>
    <w:rsid w:val="0015495E"/>
    <w:rsid w:val="00154C66"/>
    <w:rsid w:val="00154CD0"/>
    <w:rsid w:val="00154F2A"/>
    <w:rsid w:val="00155F3C"/>
    <w:rsid w:val="00155FBE"/>
    <w:rsid w:val="001562BB"/>
    <w:rsid w:val="0015634A"/>
    <w:rsid w:val="00156886"/>
    <w:rsid w:val="00156D0A"/>
    <w:rsid w:val="00157424"/>
    <w:rsid w:val="001574EF"/>
    <w:rsid w:val="00157C42"/>
    <w:rsid w:val="00157FD1"/>
    <w:rsid w:val="001601C0"/>
    <w:rsid w:val="00160373"/>
    <w:rsid w:val="00160791"/>
    <w:rsid w:val="00160AC3"/>
    <w:rsid w:val="00160AE2"/>
    <w:rsid w:val="00160F09"/>
    <w:rsid w:val="00161029"/>
    <w:rsid w:val="00161618"/>
    <w:rsid w:val="00161C81"/>
    <w:rsid w:val="00161E69"/>
    <w:rsid w:val="00161F34"/>
    <w:rsid w:val="00162F4B"/>
    <w:rsid w:val="001631ED"/>
    <w:rsid w:val="00163966"/>
    <w:rsid w:val="00163C17"/>
    <w:rsid w:val="00163E26"/>
    <w:rsid w:val="00163F20"/>
    <w:rsid w:val="00164169"/>
    <w:rsid w:val="001645A3"/>
    <w:rsid w:val="001648E1"/>
    <w:rsid w:val="00164CD9"/>
    <w:rsid w:val="001654FF"/>
    <w:rsid w:val="0016591A"/>
    <w:rsid w:val="00165C23"/>
    <w:rsid w:val="00165F0A"/>
    <w:rsid w:val="001661E2"/>
    <w:rsid w:val="001662D8"/>
    <w:rsid w:val="00166E47"/>
    <w:rsid w:val="00166E5B"/>
    <w:rsid w:val="001673E6"/>
    <w:rsid w:val="00167B49"/>
    <w:rsid w:val="00167B8B"/>
    <w:rsid w:val="00167BF4"/>
    <w:rsid w:val="0017047D"/>
    <w:rsid w:val="001705A3"/>
    <w:rsid w:val="00170784"/>
    <w:rsid w:val="001711BE"/>
    <w:rsid w:val="00171534"/>
    <w:rsid w:val="00171DD0"/>
    <w:rsid w:val="001720C0"/>
    <w:rsid w:val="001724DE"/>
    <w:rsid w:val="0017262E"/>
    <w:rsid w:val="00172ADA"/>
    <w:rsid w:val="00172C5C"/>
    <w:rsid w:val="00172CF0"/>
    <w:rsid w:val="00172D38"/>
    <w:rsid w:val="00172D78"/>
    <w:rsid w:val="00173049"/>
    <w:rsid w:val="00173115"/>
    <w:rsid w:val="001737B0"/>
    <w:rsid w:val="00173C57"/>
    <w:rsid w:val="00173CA4"/>
    <w:rsid w:val="00173FB3"/>
    <w:rsid w:val="001746F9"/>
    <w:rsid w:val="00175814"/>
    <w:rsid w:val="00175A1F"/>
    <w:rsid w:val="00175C1E"/>
    <w:rsid w:val="00175C90"/>
    <w:rsid w:val="00175DD0"/>
    <w:rsid w:val="00176070"/>
    <w:rsid w:val="0017614E"/>
    <w:rsid w:val="00176169"/>
    <w:rsid w:val="0017622B"/>
    <w:rsid w:val="00176609"/>
    <w:rsid w:val="001768E6"/>
    <w:rsid w:val="00176906"/>
    <w:rsid w:val="001771A0"/>
    <w:rsid w:val="001777FC"/>
    <w:rsid w:val="00177CCD"/>
    <w:rsid w:val="00177D34"/>
    <w:rsid w:val="00177F28"/>
    <w:rsid w:val="00180D76"/>
    <w:rsid w:val="00180E3F"/>
    <w:rsid w:val="00180E4B"/>
    <w:rsid w:val="0018160C"/>
    <w:rsid w:val="00181C3C"/>
    <w:rsid w:val="00181F96"/>
    <w:rsid w:val="00182B3A"/>
    <w:rsid w:val="00182B65"/>
    <w:rsid w:val="00182E52"/>
    <w:rsid w:val="00183588"/>
    <w:rsid w:val="00183625"/>
    <w:rsid w:val="001838CD"/>
    <w:rsid w:val="00183A02"/>
    <w:rsid w:val="00183C7C"/>
    <w:rsid w:val="00183E0A"/>
    <w:rsid w:val="00183FAB"/>
    <w:rsid w:val="00184090"/>
    <w:rsid w:val="0018457F"/>
    <w:rsid w:val="00184861"/>
    <w:rsid w:val="001849E7"/>
    <w:rsid w:val="0018564B"/>
    <w:rsid w:val="00185711"/>
    <w:rsid w:val="00186089"/>
    <w:rsid w:val="00186112"/>
    <w:rsid w:val="0018681E"/>
    <w:rsid w:val="00186FC9"/>
    <w:rsid w:val="001871D5"/>
    <w:rsid w:val="0018780D"/>
    <w:rsid w:val="00187CFE"/>
    <w:rsid w:val="0019022B"/>
    <w:rsid w:val="00190A3C"/>
    <w:rsid w:val="00190AC9"/>
    <w:rsid w:val="00190BB3"/>
    <w:rsid w:val="00190C7E"/>
    <w:rsid w:val="00190D15"/>
    <w:rsid w:val="0019170C"/>
    <w:rsid w:val="00191B9D"/>
    <w:rsid w:val="00191C98"/>
    <w:rsid w:val="00191E65"/>
    <w:rsid w:val="00192101"/>
    <w:rsid w:val="0019239B"/>
    <w:rsid w:val="001924B7"/>
    <w:rsid w:val="0019277D"/>
    <w:rsid w:val="001928A2"/>
    <w:rsid w:val="00192D88"/>
    <w:rsid w:val="0019329B"/>
    <w:rsid w:val="00193CE0"/>
    <w:rsid w:val="001943F8"/>
    <w:rsid w:val="00194661"/>
    <w:rsid w:val="00194A25"/>
    <w:rsid w:val="00194A80"/>
    <w:rsid w:val="00194C94"/>
    <w:rsid w:val="00194D9F"/>
    <w:rsid w:val="00195102"/>
    <w:rsid w:val="001951C0"/>
    <w:rsid w:val="0019595C"/>
    <w:rsid w:val="00195E17"/>
    <w:rsid w:val="00196239"/>
    <w:rsid w:val="00196367"/>
    <w:rsid w:val="00196588"/>
    <w:rsid w:val="00196A58"/>
    <w:rsid w:val="00196A66"/>
    <w:rsid w:val="00196CED"/>
    <w:rsid w:val="0019722C"/>
    <w:rsid w:val="0019796C"/>
    <w:rsid w:val="00197A5C"/>
    <w:rsid w:val="00197E25"/>
    <w:rsid w:val="001A0045"/>
    <w:rsid w:val="001A008A"/>
    <w:rsid w:val="001A028E"/>
    <w:rsid w:val="001A05B6"/>
    <w:rsid w:val="001A084F"/>
    <w:rsid w:val="001A0B74"/>
    <w:rsid w:val="001A0DD6"/>
    <w:rsid w:val="001A11C4"/>
    <w:rsid w:val="001A1329"/>
    <w:rsid w:val="001A1417"/>
    <w:rsid w:val="001A14DD"/>
    <w:rsid w:val="001A16A0"/>
    <w:rsid w:val="001A1AAC"/>
    <w:rsid w:val="001A1B95"/>
    <w:rsid w:val="001A1D37"/>
    <w:rsid w:val="001A2B58"/>
    <w:rsid w:val="001A2D2E"/>
    <w:rsid w:val="001A2D81"/>
    <w:rsid w:val="001A309C"/>
    <w:rsid w:val="001A3411"/>
    <w:rsid w:val="001A3508"/>
    <w:rsid w:val="001A3AB9"/>
    <w:rsid w:val="001A3B6C"/>
    <w:rsid w:val="001A3CF6"/>
    <w:rsid w:val="001A3DFE"/>
    <w:rsid w:val="001A3F66"/>
    <w:rsid w:val="001A4219"/>
    <w:rsid w:val="001A43E6"/>
    <w:rsid w:val="001A4670"/>
    <w:rsid w:val="001A468C"/>
    <w:rsid w:val="001A4A04"/>
    <w:rsid w:val="001A4B24"/>
    <w:rsid w:val="001A5132"/>
    <w:rsid w:val="001A574C"/>
    <w:rsid w:val="001A58CF"/>
    <w:rsid w:val="001A59F9"/>
    <w:rsid w:val="001A5FD9"/>
    <w:rsid w:val="001A66AA"/>
    <w:rsid w:val="001A6741"/>
    <w:rsid w:val="001A6FFA"/>
    <w:rsid w:val="001A70A6"/>
    <w:rsid w:val="001A7463"/>
    <w:rsid w:val="001A773C"/>
    <w:rsid w:val="001A77B7"/>
    <w:rsid w:val="001A7C68"/>
    <w:rsid w:val="001A7D34"/>
    <w:rsid w:val="001B0223"/>
    <w:rsid w:val="001B043F"/>
    <w:rsid w:val="001B08EB"/>
    <w:rsid w:val="001B0EF4"/>
    <w:rsid w:val="001B159D"/>
    <w:rsid w:val="001B15F2"/>
    <w:rsid w:val="001B18FA"/>
    <w:rsid w:val="001B1C57"/>
    <w:rsid w:val="001B225E"/>
    <w:rsid w:val="001B261E"/>
    <w:rsid w:val="001B28E6"/>
    <w:rsid w:val="001B2C2E"/>
    <w:rsid w:val="001B2E0B"/>
    <w:rsid w:val="001B3693"/>
    <w:rsid w:val="001B3C50"/>
    <w:rsid w:val="001B4143"/>
    <w:rsid w:val="001B41F8"/>
    <w:rsid w:val="001B42BA"/>
    <w:rsid w:val="001B4BD2"/>
    <w:rsid w:val="001B4E58"/>
    <w:rsid w:val="001B51D6"/>
    <w:rsid w:val="001B5A88"/>
    <w:rsid w:val="001B5D59"/>
    <w:rsid w:val="001B6994"/>
    <w:rsid w:val="001B740F"/>
    <w:rsid w:val="001B7F96"/>
    <w:rsid w:val="001B7FE3"/>
    <w:rsid w:val="001C0114"/>
    <w:rsid w:val="001C0312"/>
    <w:rsid w:val="001C0566"/>
    <w:rsid w:val="001C094B"/>
    <w:rsid w:val="001C0BC5"/>
    <w:rsid w:val="001C0E2D"/>
    <w:rsid w:val="001C0E36"/>
    <w:rsid w:val="001C10F6"/>
    <w:rsid w:val="001C116A"/>
    <w:rsid w:val="001C1882"/>
    <w:rsid w:val="001C18BB"/>
    <w:rsid w:val="001C1CB3"/>
    <w:rsid w:val="001C202A"/>
    <w:rsid w:val="001C2159"/>
    <w:rsid w:val="001C2426"/>
    <w:rsid w:val="001C28F3"/>
    <w:rsid w:val="001C2CCE"/>
    <w:rsid w:val="001C3138"/>
    <w:rsid w:val="001C330C"/>
    <w:rsid w:val="001C39A0"/>
    <w:rsid w:val="001C3BFA"/>
    <w:rsid w:val="001C419D"/>
    <w:rsid w:val="001C42DD"/>
    <w:rsid w:val="001C497F"/>
    <w:rsid w:val="001C4E78"/>
    <w:rsid w:val="001C5372"/>
    <w:rsid w:val="001C58DE"/>
    <w:rsid w:val="001C5A0A"/>
    <w:rsid w:val="001C5AE1"/>
    <w:rsid w:val="001C5F1B"/>
    <w:rsid w:val="001C614E"/>
    <w:rsid w:val="001C6177"/>
    <w:rsid w:val="001C6494"/>
    <w:rsid w:val="001C6ACC"/>
    <w:rsid w:val="001C6BBE"/>
    <w:rsid w:val="001C6F23"/>
    <w:rsid w:val="001C76D8"/>
    <w:rsid w:val="001D00A2"/>
    <w:rsid w:val="001D024E"/>
    <w:rsid w:val="001D0338"/>
    <w:rsid w:val="001D0680"/>
    <w:rsid w:val="001D0C36"/>
    <w:rsid w:val="001D0CEE"/>
    <w:rsid w:val="001D0E1C"/>
    <w:rsid w:val="001D0E3C"/>
    <w:rsid w:val="001D1594"/>
    <w:rsid w:val="001D191A"/>
    <w:rsid w:val="001D1B5F"/>
    <w:rsid w:val="001D1CA7"/>
    <w:rsid w:val="001D1CBF"/>
    <w:rsid w:val="001D21D5"/>
    <w:rsid w:val="001D2263"/>
    <w:rsid w:val="001D272E"/>
    <w:rsid w:val="001D286B"/>
    <w:rsid w:val="001D29E4"/>
    <w:rsid w:val="001D29E6"/>
    <w:rsid w:val="001D3394"/>
    <w:rsid w:val="001D3760"/>
    <w:rsid w:val="001D3A6D"/>
    <w:rsid w:val="001D3D2A"/>
    <w:rsid w:val="001D4788"/>
    <w:rsid w:val="001D47A9"/>
    <w:rsid w:val="001D4B5E"/>
    <w:rsid w:val="001D4D98"/>
    <w:rsid w:val="001D4F41"/>
    <w:rsid w:val="001D5071"/>
    <w:rsid w:val="001D50F0"/>
    <w:rsid w:val="001D519B"/>
    <w:rsid w:val="001D5334"/>
    <w:rsid w:val="001D5D48"/>
    <w:rsid w:val="001D5DDF"/>
    <w:rsid w:val="001D5F51"/>
    <w:rsid w:val="001D5F52"/>
    <w:rsid w:val="001D66E8"/>
    <w:rsid w:val="001D6A10"/>
    <w:rsid w:val="001D6B98"/>
    <w:rsid w:val="001D6E5C"/>
    <w:rsid w:val="001D7075"/>
    <w:rsid w:val="001D7828"/>
    <w:rsid w:val="001D7A88"/>
    <w:rsid w:val="001E0178"/>
    <w:rsid w:val="001E04E6"/>
    <w:rsid w:val="001E07D2"/>
    <w:rsid w:val="001E09E9"/>
    <w:rsid w:val="001E09F8"/>
    <w:rsid w:val="001E0EE0"/>
    <w:rsid w:val="001E0FCD"/>
    <w:rsid w:val="001E16D5"/>
    <w:rsid w:val="001E1AFF"/>
    <w:rsid w:val="001E1E0B"/>
    <w:rsid w:val="001E1E7D"/>
    <w:rsid w:val="001E2768"/>
    <w:rsid w:val="001E2BD3"/>
    <w:rsid w:val="001E34A3"/>
    <w:rsid w:val="001E4103"/>
    <w:rsid w:val="001E41F3"/>
    <w:rsid w:val="001E4207"/>
    <w:rsid w:val="001E4C3F"/>
    <w:rsid w:val="001E4FC4"/>
    <w:rsid w:val="001E5599"/>
    <w:rsid w:val="001E593B"/>
    <w:rsid w:val="001E59EB"/>
    <w:rsid w:val="001E67AC"/>
    <w:rsid w:val="001E6D73"/>
    <w:rsid w:val="001E702E"/>
    <w:rsid w:val="001E7111"/>
    <w:rsid w:val="001E7272"/>
    <w:rsid w:val="001E736D"/>
    <w:rsid w:val="001E76D9"/>
    <w:rsid w:val="001E7DC7"/>
    <w:rsid w:val="001F2176"/>
    <w:rsid w:val="001F2220"/>
    <w:rsid w:val="001F2FFC"/>
    <w:rsid w:val="001F35C7"/>
    <w:rsid w:val="001F3666"/>
    <w:rsid w:val="001F3A24"/>
    <w:rsid w:val="001F3F59"/>
    <w:rsid w:val="001F42BF"/>
    <w:rsid w:val="001F4443"/>
    <w:rsid w:val="001F4D1B"/>
    <w:rsid w:val="001F5156"/>
    <w:rsid w:val="001F5BF8"/>
    <w:rsid w:val="001F5D26"/>
    <w:rsid w:val="001F6189"/>
    <w:rsid w:val="001F69F7"/>
    <w:rsid w:val="001F6B61"/>
    <w:rsid w:val="001F6B73"/>
    <w:rsid w:val="001F6D2A"/>
    <w:rsid w:val="001F6FFB"/>
    <w:rsid w:val="001F7A4F"/>
    <w:rsid w:val="001F7B2A"/>
    <w:rsid w:val="00200313"/>
    <w:rsid w:val="00200454"/>
    <w:rsid w:val="00200A6D"/>
    <w:rsid w:val="00201022"/>
    <w:rsid w:val="002013B5"/>
    <w:rsid w:val="00201547"/>
    <w:rsid w:val="002016BF"/>
    <w:rsid w:val="002019DC"/>
    <w:rsid w:val="00201A13"/>
    <w:rsid w:val="00201CEF"/>
    <w:rsid w:val="0020233D"/>
    <w:rsid w:val="00202628"/>
    <w:rsid w:val="0020290F"/>
    <w:rsid w:val="00202C46"/>
    <w:rsid w:val="002030A3"/>
    <w:rsid w:val="0020394E"/>
    <w:rsid w:val="00204173"/>
    <w:rsid w:val="0020450E"/>
    <w:rsid w:val="0020464B"/>
    <w:rsid w:val="0020478D"/>
    <w:rsid w:val="002048EA"/>
    <w:rsid w:val="00204A2D"/>
    <w:rsid w:val="00204D2A"/>
    <w:rsid w:val="002054D2"/>
    <w:rsid w:val="00205843"/>
    <w:rsid w:val="0020598C"/>
    <w:rsid w:val="00205F81"/>
    <w:rsid w:val="00206952"/>
    <w:rsid w:val="00206C25"/>
    <w:rsid w:val="00206CCB"/>
    <w:rsid w:val="00207EE7"/>
    <w:rsid w:val="002100AD"/>
    <w:rsid w:val="002101AE"/>
    <w:rsid w:val="002104F4"/>
    <w:rsid w:val="002108AD"/>
    <w:rsid w:val="00210A04"/>
    <w:rsid w:val="00210CCC"/>
    <w:rsid w:val="00210CE3"/>
    <w:rsid w:val="00210CEB"/>
    <w:rsid w:val="00210F81"/>
    <w:rsid w:val="0021110D"/>
    <w:rsid w:val="00211157"/>
    <w:rsid w:val="0021119D"/>
    <w:rsid w:val="0021145A"/>
    <w:rsid w:val="002116B8"/>
    <w:rsid w:val="002116E5"/>
    <w:rsid w:val="002119FA"/>
    <w:rsid w:val="00211AE2"/>
    <w:rsid w:val="00211BA4"/>
    <w:rsid w:val="00211D8D"/>
    <w:rsid w:val="002129C6"/>
    <w:rsid w:val="00212CC1"/>
    <w:rsid w:val="00212DDB"/>
    <w:rsid w:val="00212FA8"/>
    <w:rsid w:val="0021353E"/>
    <w:rsid w:val="002139D6"/>
    <w:rsid w:val="00213A93"/>
    <w:rsid w:val="00214127"/>
    <w:rsid w:val="00214294"/>
    <w:rsid w:val="002142C8"/>
    <w:rsid w:val="002146D4"/>
    <w:rsid w:val="00214DAE"/>
    <w:rsid w:val="00214DCA"/>
    <w:rsid w:val="00214FFF"/>
    <w:rsid w:val="00215173"/>
    <w:rsid w:val="00215207"/>
    <w:rsid w:val="0021520F"/>
    <w:rsid w:val="00215D88"/>
    <w:rsid w:val="00215F48"/>
    <w:rsid w:val="002166E9"/>
    <w:rsid w:val="00216BC2"/>
    <w:rsid w:val="00217686"/>
    <w:rsid w:val="00217794"/>
    <w:rsid w:val="00217810"/>
    <w:rsid w:val="00217AE7"/>
    <w:rsid w:val="00217D7C"/>
    <w:rsid w:val="0022049F"/>
    <w:rsid w:val="00220CD0"/>
    <w:rsid w:val="00221236"/>
    <w:rsid w:val="00221299"/>
    <w:rsid w:val="002214EF"/>
    <w:rsid w:val="0022156A"/>
    <w:rsid w:val="00221571"/>
    <w:rsid w:val="002218F2"/>
    <w:rsid w:val="00221A95"/>
    <w:rsid w:val="00221C3D"/>
    <w:rsid w:val="002220D4"/>
    <w:rsid w:val="00222246"/>
    <w:rsid w:val="002222A1"/>
    <w:rsid w:val="002224B6"/>
    <w:rsid w:val="00222546"/>
    <w:rsid w:val="0022285D"/>
    <w:rsid w:val="00222DB1"/>
    <w:rsid w:val="00222F83"/>
    <w:rsid w:val="0022304C"/>
    <w:rsid w:val="00223715"/>
    <w:rsid w:val="002237B6"/>
    <w:rsid w:val="00223836"/>
    <w:rsid w:val="00224009"/>
    <w:rsid w:val="0022402C"/>
    <w:rsid w:val="002241DD"/>
    <w:rsid w:val="0022488F"/>
    <w:rsid w:val="0022507E"/>
    <w:rsid w:val="00225371"/>
    <w:rsid w:val="00225520"/>
    <w:rsid w:val="002257B6"/>
    <w:rsid w:val="00225BDD"/>
    <w:rsid w:val="00225E45"/>
    <w:rsid w:val="002261DD"/>
    <w:rsid w:val="002266AA"/>
    <w:rsid w:val="002267CC"/>
    <w:rsid w:val="00226DBE"/>
    <w:rsid w:val="00226F1D"/>
    <w:rsid w:val="00227CF7"/>
    <w:rsid w:val="00230464"/>
    <w:rsid w:val="002307B3"/>
    <w:rsid w:val="002307C3"/>
    <w:rsid w:val="00230A0B"/>
    <w:rsid w:val="00231269"/>
    <w:rsid w:val="0023157A"/>
    <w:rsid w:val="00232576"/>
    <w:rsid w:val="00232D4F"/>
    <w:rsid w:val="00232E29"/>
    <w:rsid w:val="00232E84"/>
    <w:rsid w:val="00232F9A"/>
    <w:rsid w:val="002330BD"/>
    <w:rsid w:val="002333C4"/>
    <w:rsid w:val="00233809"/>
    <w:rsid w:val="0023394F"/>
    <w:rsid w:val="00233C60"/>
    <w:rsid w:val="00233CE0"/>
    <w:rsid w:val="00233E08"/>
    <w:rsid w:val="00233E0F"/>
    <w:rsid w:val="0023400D"/>
    <w:rsid w:val="00234349"/>
    <w:rsid w:val="002343DC"/>
    <w:rsid w:val="00234694"/>
    <w:rsid w:val="00234739"/>
    <w:rsid w:val="00234F51"/>
    <w:rsid w:val="00235268"/>
    <w:rsid w:val="00235758"/>
    <w:rsid w:val="002358F9"/>
    <w:rsid w:val="00235ECD"/>
    <w:rsid w:val="00235F63"/>
    <w:rsid w:val="00235FEA"/>
    <w:rsid w:val="00236721"/>
    <w:rsid w:val="00236800"/>
    <w:rsid w:val="00236942"/>
    <w:rsid w:val="00236AD1"/>
    <w:rsid w:val="0023740A"/>
    <w:rsid w:val="00237579"/>
    <w:rsid w:val="002376D6"/>
    <w:rsid w:val="002377C2"/>
    <w:rsid w:val="00237ADA"/>
    <w:rsid w:val="00237BA5"/>
    <w:rsid w:val="00237D89"/>
    <w:rsid w:val="00240201"/>
    <w:rsid w:val="00240275"/>
    <w:rsid w:val="002407EF"/>
    <w:rsid w:val="00241078"/>
    <w:rsid w:val="00241598"/>
    <w:rsid w:val="002416A9"/>
    <w:rsid w:val="002417D4"/>
    <w:rsid w:val="002418B0"/>
    <w:rsid w:val="00241989"/>
    <w:rsid w:val="00241C51"/>
    <w:rsid w:val="0024205E"/>
    <w:rsid w:val="00242158"/>
    <w:rsid w:val="0024222B"/>
    <w:rsid w:val="002423B9"/>
    <w:rsid w:val="002424B4"/>
    <w:rsid w:val="002429C3"/>
    <w:rsid w:val="002434C7"/>
    <w:rsid w:val="002435F0"/>
    <w:rsid w:val="002437C2"/>
    <w:rsid w:val="00244A15"/>
    <w:rsid w:val="002451B7"/>
    <w:rsid w:val="0024560C"/>
    <w:rsid w:val="0024599C"/>
    <w:rsid w:val="00245AF4"/>
    <w:rsid w:val="00246090"/>
    <w:rsid w:val="0024646C"/>
    <w:rsid w:val="0024649B"/>
    <w:rsid w:val="00246A26"/>
    <w:rsid w:val="00247061"/>
    <w:rsid w:val="00247746"/>
    <w:rsid w:val="00247859"/>
    <w:rsid w:val="00247AD8"/>
    <w:rsid w:val="00247B09"/>
    <w:rsid w:val="00247CB7"/>
    <w:rsid w:val="00247D63"/>
    <w:rsid w:val="00250835"/>
    <w:rsid w:val="00250998"/>
    <w:rsid w:val="00250CB3"/>
    <w:rsid w:val="00250D8C"/>
    <w:rsid w:val="00250D99"/>
    <w:rsid w:val="002510B8"/>
    <w:rsid w:val="002512AC"/>
    <w:rsid w:val="002515C6"/>
    <w:rsid w:val="0025175A"/>
    <w:rsid w:val="00251807"/>
    <w:rsid w:val="00251B03"/>
    <w:rsid w:val="00251FFB"/>
    <w:rsid w:val="0025257D"/>
    <w:rsid w:val="002528EE"/>
    <w:rsid w:val="002529AF"/>
    <w:rsid w:val="00252A32"/>
    <w:rsid w:val="00252AB1"/>
    <w:rsid w:val="00252F50"/>
    <w:rsid w:val="00253306"/>
    <w:rsid w:val="00253365"/>
    <w:rsid w:val="002534B3"/>
    <w:rsid w:val="002539A0"/>
    <w:rsid w:val="00253B7B"/>
    <w:rsid w:val="002547E1"/>
    <w:rsid w:val="0025506A"/>
    <w:rsid w:val="00255732"/>
    <w:rsid w:val="00255944"/>
    <w:rsid w:val="00255A60"/>
    <w:rsid w:val="00255B20"/>
    <w:rsid w:val="00255B9E"/>
    <w:rsid w:val="002564B9"/>
    <w:rsid w:val="002566FD"/>
    <w:rsid w:val="00256769"/>
    <w:rsid w:val="00256772"/>
    <w:rsid w:val="00256D3A"/>
    <w:rsid w:val="00256D60"/>
    <w:rsid w:val="0025715D"/>
    <w:rsid w:val="002573F2"/>
    <w:rsid w:val="00257B22"/>
    <w:rsid w:val="00257EE0"/>
    <w:rsid w:val="00257FAB"/>
    <w:rsid w:val="00260981"/>
    <w:rsid w:val="00260EF0"/>
    <w:rsid w:val="0026110C"/>
    <w:rsid w:val="00261537"/>
    <w:rsid w:val="0026172A"/>
    <w:rsid w:val="002617FA"/>
    <w:rsid w:val="002619A1"/>
    <w:rsid w:val="00262317"/>
    <w:rsid w:val="0026239E"/>
    <w:rsid w:val="00262483"/>
    <w:rsid w:val="0026254E"/>
    <w:rsid w:val="00262E19"/>
    <w:rsid w:val="00262F1A"/>
    <w:rsid w:val="002633E5"/>
    <w:rsid w:val="002635B1"/>
    <w:rsid w:val="0026390D"/>
    <w:rsid w:val="0026399C"/>
    <w:rsid w:val="00263BF3"/>
    <w:rsid w:val="002645EB"/>
    <w:rsid w:val="0026472E"/>
    <w:rsid w:val="00264863"/>
    <w:rsid w:val="002649B8"/>
    <w:rsid w:val="002653A9"/>
    <w:rsid w:val="00265591"/>
    <w:rsid w:val="0026559F"/>
    <w:rsid w:val="002658C6"/>
    <w:rsid w:val="00265920"/>
    <w:rsid w:val="00265957"/>
    <w:rsid w:val="00265AE7"/>
    <w:rsid w:val="00265C4B"/>
    <w:rsid w:val="00265C89"/>
    <w:rsid w:val="0026631E"/>
    <w:rsid w:val="00266638"/>
    <w:rsid w:val="00266677"/>
    <w:rsid w:val="0026692E"/>
    <w:rsid w:val="00266A13"/>
    <w:rsid w:val="00266B18"/>
    <w:rsid w:val="00266BFE"/>
    <w:rsid w:val="00266D13"/>
    <w:rsid w:val="002670C0"/>
    <w:rsid w:val="00267AB4"/>
    <w:rsid w:val="002707FE"/>
    <w:rsid w:val="002708FD"/>
    <w:rsid w:val="00270922"/>
    <w:rsid w:val="002709F3"/>
    <w:rsid w:val="00270AA9"/>
    <w:rsid w:val="00270BF9"/>
    <w:rsid w:val="00270E95"/>
    <w:rsid w:val="002719AD"/>
    <w:rsid w:val="00271CB6"/>
    <w:rsid w:val="0027216C"/>
    <w:rsid w:val="00272895"/>
    <w:rsid w:val="00272D79"/>
    <w:rsid w:val="00273675"/>
    <w:rsid w:val="002736A7"/>
    <w:rsid w:val="00273DFD"/>
    <w:rsid w:val="00273F7F"/>
    <w:rsid w:val="002748D1"/>
    <w:rsid w:val="00274BD8"/>
    <w:rsid w:val="00275101"/>
    <w:rsid w:val="00275E97"/>
    <w:rsid w:val="00276175"/>
    <w:rsid w:val="002761A4"/>
    <w:rsid w:val="00276AD0"/>
    <w:rsid w:val="00276B00"/>
    <w:rsid w:val="00276E62"/>
    <w:rsid w:val="00276F0B"/>
    <w:rsid w:val="002770B7"/>
    <w:rsid w:val="00277204"/>
    <w:rsid w:val="0027728F"/>
    <w:rsid w:val="00277340"/>
    <w:rsid w:val="0027740B"/>
    <w:rsid w:val="0027742F"/>
    <w:rsid w:val="00277EC3"/>
    <w:rsid w:val="002801D7"/>
    <w:rsid w:val="00280538"/>
    <w:rsid w:val="0028062E"/>
    <w:rsid w:val="0028068D"/>
    <w:rsid w:val="0028129A"/>
    <w:rsid w:val="002812C4"/>
    <w:rsid w:val="00281AE4"/>
    <w:rsid w:val="00281C0E"/>
    <w:rsid w:val="00281F05"/>
    <w:rsid w:val="00282177"/>
    <w:rsid w:val="0028218E"/>
    <w:rsid w:val="0028218F"/>
    <w:rsid w:val="002826BC"/>
    <w:rsid w:val="002826F2"/>
    <w:rsid w:val="0028296D"/>
    <w:rsid w:val="00282B8D"/>
    <w:rsid w:val="00282D77"/>
    <w:rsid w:val="0028306F"/>
    <w:rsid w:val="002837DB"/>
    <w:rsid w:val="00283810"/>
    <w:rsid w:val="00283901"/>
    <w:rsid w:val="00283E40"/>
    <w:rsid w:val="002841D4"/>
    <w:rsid w:val="00284B69"/>
    <w:rsid w:val="002850B8"/>
    <w:rsid w:val="002854B3"/>
    <w:rsid w:val="00285623"/>
    <w:rsid w:val="00285B39"/>
    <w:rsid w:val="0028608E"/>
    <w:rsid w:val="00286A50"/>
    <w:rsid w:val="002877F1"/>
    <w:rsid w:val="002879A8"/>
    <w:rsid w:val="00287A77"/>
    <w:rsid w:val="00287D29"/>
    <w:rsid w:val="00287D8E"/>
    <w:rsid w:val="00287EA8"/>
    <w:rsid w:val="00287EB0"/>
    <w:rsid w:val="00290124"/>
    <w:rsid w:val="0029029D"/>
    <w:rsid w:val="00290554"/>
    <w:rsid w:val="00290775"/>
    <w:rsid w:val="00290FE9"/>
    <w:rsid w:val="0029130B"/>
    <w:rsid w:val="00292356"/>
    <w:rsid w:val="0029271C"/>
    <w:rsid w:val="00292C20"/>
    <w:rsid w:val="00292DA0"/>
    <w:rsid w:val="00292DE5"/>
    <w:rsid w:val="00292E98"/>
    <w:rsid w:val="002931CB"/>
    <w:rsid w:val="002932C0"/>
    <w:rsid w:val="002945DB"/>
    <w:rsid w:val="00294C1F"/>
    <w:rsid w:val="00295B12"/>
    <w:rsid w:val="00295FAC"/>
    <w:rsid w:val="0029601D"/>
    <w:rsid w:val="00296440"/>
    <w:rsid w:val="002964F8"/>
    <w:rsid w:val="00296A3A"/>
    <w:rsid w:val="00296C94"/>
    <w:rsid w:val="00297565"/>
    <w:rsid w:val="00297A09"/>
    <w:rsid w:val="00297D17"/>
    <w:rsid w:val="00297D96"/>
    <w:rsid w:val="00297EA4"/>
    <w:rsid w:val="00297EDB"/>
    <w:rsid w:val="00297FE9"/>
    <w:rsid w:val="002A048C"/>
    <w:rsid w:val="002A09AF"/>
    <w:rsid w:val="002A17D7"/>
    <w:rsid w:val="002A188C"/>
    <w:rsid w:val="002A18B5"/>
    <w:rsid w:val="002A1CA0"/>
    <w:rsid w:val="002A1D49"/>
    <w:rsid w:val="002A24A5"/>
    <w:rsid w:val="002A26D5"/>
    <w:rsid w:val="002A2D10"/>
    <w:rsid w:val="002A30D4"/>
    <w:rsid w:val="002A3462"/>
    <w:rsid w:val="002A3644"/>
    <w:rsid w:val="002A37B2"/>
    <w:rsid w:val="002A399F"/>
    <w:rsid w:val="002A3B60"/>
    <w:rsid w:val="002A40FA"/>
    <w:rsid w:val="002A4160"/>
    <w:rsid w:val="002A4412"/>
    <w:rsid w:val="002A506F"/>
    <w:rsid w:val="002A5282"/>
    <w:rsid w:val="002A54A1"/>
    <w:rsid w:val="002A5BB7"/>
    <w:rsid w:val="002A60CC"/>
    <w:rsid w:val="002A60CD"/>
    <w:rsid w:val="002A63A1"/>
    <w:rsid w:val="002A63BB"/>
    <w:rsid w:val="002A63DD"/>
    <w:rsid w:val="002A64F0"/>
    <w:rsid w:val="002A6773"/>
    <w:rsid w:val="002A6BE6"/>
    <w:rsid w:val="002A6E89"/>
    <w:rsid w:val="002A7747"/>
    <w:rsid w:val="002A7A91"/>
    <w:rsid w:val="002A7D15"/>
    <w:rsid w:val="002A7DA8"/>
    <w:rsid w:val="002B0146"/>
    <w:rsid w:val="002B02DE"/>
    <w:rsid w:val="002B08F5"/>
    <w:rsid w:val="002B09D8"/>
    <w:rsid w:val="002B0BB5"/>
    <w:rsid w:val="002B0D9B"/>
    <w:rsid w:val="002B0E4C"/>
    <w:rsid w:val="002B1B16"/>
    <w:rsid w:val="002B1FC4"/>
    <w:rsid w:val="002B2380"/>
    <w:rsid w:val="002B28D0"/>
    <w:rsid w:val="002B2ACD"/>
    <w:rsid w:val="002B2B42"/>
    <w:rsid w:val="002B2BB2"/>
    <w:rsid w:val="002B2E49"/>
    <w:rsid w:val="002B2F44"/>
    <w:rsid w:val="002B3467"/>
    <w:rsid w:val="002B406E"/>
    <w:rsid w:val="002B40B8"/>
    <w:rsid w:val="002B44FD"/>
    <w:rsid w:val="002B4519"/>
    <w:rsid w:val="002B48EB"/>
    <w:rsid w:val="002B514D"/>
    <w:rsid w:val="002B541C"/>
    <w:rsid w:val="002B568D"/>
    <w:rsid w:val="002B5C50"/>
    <w:rsid w:val="002B5D40"/>
    <w:rsid w:val="002B5DDF"/>
    <w:rsid w:val="002B5EFF"/>
    <w:rsid w:val="002B6015"/>
    <w:rsid w:val="002B668F"/>
    <w:rsid w:val="002B6B92"/>
    <w:rsid w:val="002B6BCA"/>
    <w:rsid w:val="002B6C18"/>
    <w:rsid w:val="002B6E7C"/>
    <w:rsid w:val="002B71DE"/>
    <w:rsid w:val="002B729C"/>
    <w:rsid w:val="002B7858"/>
    <w:rsid w:val="002B7C49"/>
    <w:rsid w:val="002C03ED"/>
    <w:rsid w:val="002C0412"/>
    <w:rsid w:val="002C0767"/>
    <w:rsid w:val="002C0BB4"/>
    <w:rsid w:val="002C0BC3"/>
    <w:rsid w:val="002C0C6D"/>
    <w:rsid w:val="002C13A6"/>
    <w:rsid w:val="002C156E"/>
    <w:rsid w:val="002C1E58"/>
    <w:rsid w:val="002C1EE9"/>
    <w:rsid w:val="002C2183"/>
    <w:rsid w:val="002C23C5"/>
    <w:rsid w:val="002C2D38"/>
    <w:rsid w:val="002C2DA5"/>
    <w:rsid w:val="002C3534"/>
    <w:rsid w:val="002C3A1D"/>
    <w:rsid w:val="002C3ABD"/>
    <w:rsid w:val="002C3E8C"/>
    <w:rsid w:val="002C416B"/>
    <w:rsid w:val="002C4606"/>
    <w:rsid w:val="002C499C"/>
    <w:rsid w:val="002C49EB"/>
    <w:rsid w:val="002C49FE"/>
    <w:rsid w:val="002C4BEB"/>
    <w:rsid w:val="002C4FCB"/>
    <w:rsid w:val="002C51CF"/>
    <w:rsid w:val="002C521E"/>
    <w:rsid w:val="002C57D8"/>
    <w:rsid w:val="002C5CC2"/>
    <w:rsid w:val="002C5E10"/>
    <w:rsid w:val="002C60D7"/>
    <w:rsid w:val="002C6C2F"/>
    <w:rsid w:val="002C6C9D"/>
    <w:rsid w:val="002C6D9A"/>
    <w:rsid w:val="002C6F72"/>
    <w:rsid w:val="002C7004"/>
    <w:rsid w:val="002C74FF"/>
    <w:rsid w:val="002C7D94"/>
    <w:rsid w:val="002D064B"/>
    <w:rsid w:val="002D0839"/>
    <w:rsid w:val="002D0A3B"/>
    <w:rsid w:val="002D0D53"/>
    <w:rsid w:val="002D189D"/>
    <w:rsid w:val="002D1C2D"/>
    <w:rsid w:val="002D1C4D"/>
    <w:rsid w:val="002D23A8"/>
    <w:rsid w:val="002D27C0"/>
    <w:rsid w:val="002D2AB4"/>
    <w:rsid w:val="002D2BB8"/>
    <w:rsid w:val="002D2EEB"/>
    <w:rsid w:val="002D2F4C"/>
    <w:rsid w:val="002D2F88"/>
    <w:rsid w:val="002D3232"/>
    <w:rsid w:val="002D330A"/>
    <w:rsid w:val="002D350D"/>
    <w:rsid w:val="002D39C9"/>
    <w:rsid w:val="002D3A6B"/>
    <w:rsid w:val="002D3F44"/>
    <w:rsid w:val="002D40B9"/>
    <w:rsid w:val="002D47A4"/>
    <w:rsid w:val="002D48DA"/>
    <w:rsid w:val="002D49C9"/>
    <w:rsid w:val="002D4D9E"/>
    <w:rsid w:val="002D4F26"/>
    <w:rsid w:val="002D5661"/>
    <w:rsid w:val="002D5C12"/>
    <w:rsid w:val="002D618A"/>
    <w:rsid w:val="002D62E6"/>
    <w:rsid w:val="002D667E"/>
    <w:rsid w:val="002D6CD1"/>
    <w:rsid w:val="002D7098"/>
    <w:rsid w:val="002D71BB"/>
    <w:rsid w:val="002D729D"/>
    <w:rsid w:val="002D7840"/>
    <w:rsid w:val="002D7CBB"/>
    <w:rsid w:val="002D7DFE"/>
    <w:rsid w:val="002E0120"/>
    <w:rsid w:val="002E01C3"/>
    <w:rsid w:val="002E033A"/>
    <w:rsid w:val="002E0679"/>
    <w:rsid w:val="002E08F4"/>
    <w:rsid w:val="002E0AA8"/>
    <w:rsid w:val="002E0D19"/>
    <w:rsid w:val="002E0ED6"/>
    <w:rsid w:val="002E1345"/>
    <w:rsid w:val="002E15DB"/>
    <w:rsid w:val="002E196D"/>
    <w:rsid w:val="002E1BCE"/>
    <w:rsid w:val="002E1F56"/>
    <w:rsid w:val="002E2088"/>
    <w:rsid w:val="002E2A57"/>
    <w:rsid w:val="002E2B03"/>
    <w:rsid w:val="002E2CCA"/>
    <w:rsid w:val="002E2D9E"/>
    <w:rsid w:val="002E2DB1"/>
    <w:rsid w:val="002E3125"/>
    <w:rsid w:val="002E323A"/>
    <w:rsid w:val="002E3C34"/>
    <w:rsid w:val="002E3F2C"/>
    <w:rsid w:val="002E3F88"/>
    <w:rsid w:val="002E4928"/>
    <w:rsid w:val="002E53C7"/>
    <w:rsid w:val="002E55EA"/>
    <w:rsid w:val="002E5999"/>
    <w:rsid w:val="002E5B3D"/>
    <w:rsid w:val="002E6435"/>
    <w:rsid w:val="002E6720"/>
    <w:rsid w:val="002E6CB2"/>
    <w:rsid w:val="002E712B"/>
    <w:rsid w:val="002E7430"/>
    <w:rsid w:val="002E7EA8"/>
    <w:rsid w:val="002F07F0"/>
    <w:rsid w:val="002F0853"/>
    <w:rsid w:val="002F0A4C"/>
    <w:rsid w:val="002F0FA4"/>
    <w:rsid w:val="002F1113"/>
    <w:rsid w:val="002F143F"/>
    <w:rsid w:val="002F1621"/>
    <w:rsid w:val="002F1908"/>
    <w:rsid w:val="002F1DA0"/>
    <w:rsid w:val="002F1EBB"/>
    <w:rsid w:val="002F2188"/>
    <w:rsid w:val="002F28A0"/>
    <w:rsid w:val="002F28F7"/>
    <w:rsid w:val="002F2C30"/>
    <w:rsid w:val="002F351C"/>
    <w:rsid w:val="002F373E"/>
    <w:rsid w:val="002F37D2"/>
    <w:rsid w:val="002F39D5"/>
    <w:rsid w:val="002F3DF1"/>
    <w:rsid w:val="002F4132"/>
    <w:rsid w:val="002F43FB"/>
    <w:rsid w:val="002F4501"/>
    <w:rsid w:val="002F4895"/>
    <w:rsid w:val="002F5100"/>
    <w:rsid w:val="002F5260"/>
    <w:rsid w:val="002F583C"/>
    <w:rsid w:val="002F5A83"/>
    <w:rsid w:val="002F5DAF"/>
    <w:rsid w:val="002F5E8C"/>
    <w:rsid w:val="002F6A8A"/>
    <w:rsid w:val="002F6FD2"/>
    <w:rsid w:val="002F7001"/>
    <w:rsid w:val="002F7854"/>
    <w:rsid w:val="002F794F"/>
    <w:rsid w:val="00301305"/>
    <w:rsid w:val="00301769"/>
    <w:rsid w:val="00301FB8"/>
    <w:rsid w:val="003021D3"/>
    <w:rsid w:val="003026A3"/>
    <w:rsid w:val="00302796"/>
    <w:rsid w:val="0030284F"/>
    <w:rsid w:val="003029A0"/>
    <w:rsid w:val="00302A1C"/>
    <w:rsid w:val="00302F86"/>
    <w:rsid w:val="00303A3A"/>
    <w:rsid w:val="00303DD1"/>
    <w:rsid w:val="00303FEA"/>
    <w:rsid w:val="00304722"/>
    <w:rsid w:val="00304807"/>
    <w:rsid w:val="0030575A"/>
    <w:rsid w:val="003058C7"/>
    <w:rsid w:val="00305A42"/>
    <w:rsid w:val="00305F49"/>
    <w:rsid w:val="0030607D"/>
    <w:rsid w:val="003062EE"/>
    <w:rsid w:val="00306747"/>
    <w:rsid w:val="00306B28"/>
    <w:rsid w:val="0030771E"/>
    <w:rsid w:val="00307A2F"/>
    <w:rsid w:val="00307B62"/>
    <w:rsid w:val="00310023"/>
    <w:rsid w:val="0031037E"/>
    <w:rsid w:val="0031092F"/>
    <w:rsid w:val="00311606"/>
    <w:rsid w:val="00311D41"/>
    <w:rsid w:val="00311DD2"/>
    <w:rsid w:val="00312583"/>
    <w:rsid w:val="00312933"/>
    <w:rsid w:val="003129DF"/>
    <w:rsid w:val="00312B4B"/>
    <w:rsid w:val="00313236"/>
    <w:rsid w:val="00313D95"/>
    <w:rsid w:val="00313EDF"/>
    <w:rsid w:val="003140F6"/>
    <w:rsid w:val="0031421F"/>
    <w:rsid w:val="0031468D"/>
    <w:rsid w:val="00314694"/>
    <w:rsid w:val="003157CC"/>
    <w:rsid w:val="00315ACD"/>
    <w:rsid w:val="00315BFA"/>
    <w:rsid w:val="00315C24"/>
    <w:rsid w:val="00315EC2"/>
    <w:rsid w:val="00316917"/>
    <w:rsid w:val="00316939"/>
    <w:rsid w:val="00316983"/>
    <w:rsid w:val="00316EE9"/>
    <w:rsid w:val="00317117"/>
    <w:rsid w:val="0031744E"/>
    <w:rsid w:val="00317A71"/>
    <w:rsid w:val="00320678"/>
    <w:rsid w:val="00320AA4"/>
    <w:rsid w:val="00320FA0"/>
    <w:rsid w:val="00320FF6"/>
    <w:rsid w:val="00321184"/>
    <w:rsid w:val="00321194"/>
    <w:rsid w:val="00321275"/>
    <w:rsid w:val="00321398"/>
    <w:rsid w:val="003218F5"/>
    <w:rsid w:val="00321A89"/>
    <w:rsid w:val="003224DD"/>
    <w:rsid w:val="00322552"/>
    <w:rsid w:val="00322557"/>
    <w:rsid w:val="00322581"/>
    <w:rsid w:val="00322CFF"/>
    <w:rsid w:val="00323658"/>
    <w:rsid w:val="0032373B"/>
    <w:rsid w:val="003238F6"/>
    <w:rsid w:val="00324765"/>
    <w:rsid w:val="00324898"/>
    <w:rsid w:val="0032499F"/>
    <w:rsid w:val="00324BCE"/>
    <w:rsid w:val="00324FB7"/>
    <w:rsid w:val="00325610"/>
    <w:rsid w:val="00325942"/>
    <w:rsid w:val="00325A70"/>
    <w:rsid w:val="003269B0"/>
    <w:rsid w:val="00326C6A"/>
    <w:rsid w:val="00326D46"/>
    <w:rsid w:val="00326DC3"/>
    <w:rsid w:val="0032701C"/>
    <w:rsid w:val="0032712C"/>
    <w:rsid w:val="003271E4"/>
    <w:rsid w:val="00327684"/>
    <w:rsid w:val="0032769C"/>
    <w:rsid w:val="003278B9"/>
    <w:rsid w:val="0033024D"/>
    <w:rsid w:val="00330420"/>
    <w:rsid w:val="003305B4"/>
    <w:rsid w:val="00330961"/>
    <w:rsid w:val="00330C0D"/>
    <w:rsid w:val="00330DEB"/>
    <w:rsid w:val="00330EEE"/>
    <w:rsid w:val="0033199C"/>
    <w:rsid w:val="00331B36"/>
    <w:rsid w:val="00331F4C"/>
    <w:rsid w:val="00332A5A"/>
    <w:rsid w:val="0033327D"/>
    <w:rsid w:val="00333508"/>
    <w:rsid w:val="00333653"/>
    <w:rsid w:val="00333839"/>
    <w:rsid w:val="00333C83"/>
    <w:rsid w:val="00333F4E"/>
    <w:rsid w:val="00334186"/>
    <w:rsid w:val="00334353"/>
    <w:rsid w:val="00334D41"/>
    <w:rsid w:val="00334D80"/>
    <w:rsid w:val="003351AC"/>
    <w:rsid w:val="00335342"/>
    <w:rsid w:val="00337083"/>
    <w:rsid w:val="00337E47"/>
    <w:rsid w:val="003409B0"/>
    <w:rsid w:val="00340D2A"/>
    <w:rsid w:val="00341502"/>
    <w:rsid w:val="003416C2"/>
    <w:rsid w:val="003419DD"/>
    <w:rsid w:val="00341D58"/>
    <w:rsid w:val="003421B0"/>
    <w:rsid w:val="00342249"/>
    <w:rsid w:val="003425D6"/>
    <w:rsid w:val="0034264F"/>
    <w:rsid w:val="00342C36"/>
    <w:rsid w:val="00342CCD"/>
    <w:rsid w:val="00342F00"/>
    <w:rsid w:val="003431B1"/>
    <w:rsid w:val="00343299"/>
    <w:rsid w:val="003436BD"/>
    <w:rsid w:val="00343B6B"/>
    <w:rsid w:val="0034406D"/>
    <w:rsid w:val="003446DC"/>
    <w:rsid w:val="00344C74"/>
    <w:rsid w:val="00344F36"/>
    <w:rsid w:val="00345045"/>
    <w:rsid w:val="00345122"/>
    <w:rsid w:val="00345274"/>
    <w:rsid w:val="00345403"/>
    <w:rsid w:val="003461AD"/>
    <w:rsid w:val="00346305"/>
    <w:rsid w:val="00346837"/>
    <w:rsid w:val="00346B7D"/>
    <w:rsid w:val="00346DA5"/>
    <w:rsid w:val="00347DDC"/>
    <w:rsid w:val="00347FED"/>
    <w:rsid w:val="00350050"/>
    <w:rsid w:val="003500DF"/>
    <w:rsid w:val="003507A6"/>
    <w:rsid w:val="003507AD"/>
    <w:rsid w:val="00350C12"/>
    <w:rsid w:val="00350C99"/>
    <w:rsid w:val="00350EBF"/>
    <w:rsid w:val="0035136D"/>
    <w:rsid w:val="003522D6"/>
    <w:rsid w:val="0035235C"/>
    <w:rsid w:val="00352387"/>
    <w:rsid w:val="00352A26"/>
    <w:rsid w:val="00352BC7"/>
    <w:rsid w:val="00352D63"/>
    <w:rsid w:val="003535CB"/>
    <w:rsid w:val="00353ABC"/>
    <w:rsid w:val="00353B7D"/>
    <w:rsid w:val="00353EBE"/>
    <w:rsid w:val="00354096"/>
    <w:rsid w:val="0035433D"/>
    <w:rsid w:val="00354396"/>
    <w:rsid w:val="00354964"/>
    <w:rsid w:val="00354A23"/>
    <w:rsid w:val="00354AFD"/>
    <w:rsid w:val="00354D53"/>
    <w:rsid w:val="0035544F"/>
    <w:rsid w:val="003557E5"/>
    <w:rsid w:val="00355980"/>
    <w:rsid w:val="00355E9E"/>
    <w:rsid w:val="00355FDC"/>
    <w:rsid w:val="0035606B"/>
    <w:rsid w:val="00356091"/>
    <w:rsid w:val="003560CB"/>
    <w:rsid w:val="00356640"/>
    <w:rsid w:val="003566EB"/>
    <w:rsid w:val="00356867"/>
    <w:rsid w:val="00356D1D"/>
    <w:rsid w:val="00356DB4"/>
    <w:rsid w:val="00357029"/>
    <w:rsid w:val="00357180"/>
    <w:rsid w:val="003575E8"/>
    <w:rsid w:val="00357B04"/>
    <w:rsid w:val="00357F39"/>
    <w:rsid w:val="003600D9"/>
    <w:rsid w:val="00360125"/>
    <w:rsid w:val="003601B8"/>
    <w:rsid w:val="0036139C"/>
    <w:rsid w:val="00361A75"/>
    <w:rsid w:val="00361C26"/>
    <w:rsid w:val="00361EF0"/>
    <w:rsid w:val="003621C6"/>
    <w:rsid w:val="00362864"/>
    <w:rsid w:val="00362A45"/>
    <w:rsid w:val="00362B58"/>
    <w:rsid w:val="00363222"/>
    <w:rsid w:val="0036342E"/>
    <w:rsid w:val="003635D9"/>
    <w:rsid w:val="0036370A"/>
    <w:rsid w:val="0036421B"/>
    <w:rsid w:val="0036423B"/>
    <w:rsid w:val="00364553"/>
    <w:rsid w:val="00364600"/>
    <w:rsid w:val="00364616"/>
    <w:rsid w:val="0036463B"/>
    <w:rsid w:val="0036474A"/>
    <w:rsid w:val="00364C6D"/>
    <w:rsid w:val="00364F8B"/>
    <w:rsid w:val="00365494"/>
    <w:rsid w:val="0036568B"/>
    <w:rsid w:val="00366A52"/>
    <w:rsid w:val="003677E8"/>
    <w:rsid w:val="003679FE"/>
    <w:rsid w:val="00367CCC"/>
    <w:rsid w:val="00367E0E"/>
    <w:rsid w:val="003700D4"/>
    <w:rsid w:val="00370431"/>
    <w:rsid w:val="00370E33"/>
    <w:rsid w:val="00371550"/>
    <w:rsid w:val="003715D7"/>
    <w:rsid w:val="00371653"/>
    <w:rsid w:val="0037185F"/>
    <w:rsid w:val="003719D2"/>
    <w:rsid w:val="003719F0"/>
    <w:rsid w:val="00371C4D"/>
    <w:rsid w:val="00371F6C"/>
    <w:rsid w:val="00371FA6"/>
    <w:rsid w:val="003725B1"/>
    <w:rsid w:val="003726BD"/>
    <w:rsid w:val="0037279F"/>
    <w:rsid w:val="00372BAC"/>
    <w:rsid w:val="00372BFA"/>
    <w:rsid w:val="00372C5E"/>
    <w:rsid w:val="00372EC5"/>
    <w:rsid w:val="00372F7C"/>
    <w:rsid w:val="00373A85"/>
    <w:rsid w:val="00373B11"/>
    <w:rsid w:val="00373C1B"/>
    <w:rsid w:val="00373C47"/>
    <w:rsid w:val="00373E76"/>
    <w:rsid w:val="0037413D"/>
    <w:rsid w:val="0037456B"/>
    <w:rsid w:val="00374855"/>
    <w:rsid w:val="00374918"/>
    <w:rsid w:val="00374F85"/>
    <w:rsid w:val="00375238"/>
    <w:rsid w:val="00375311"/>
    <w:rsid w:val="0037640C"/>
    <w:rsid w:val="003765EC"/>
    <w:rsid w:val="00376632"/>
    <w:rsid w:val="00376839"/>
    <w:rsid w:val="0037702B"/>
    <w:rsid w:val="003770BD"/>
    <w:rsid w:val="003771DE"/>
    <w:rsid w:val="0037726A"/>
    <w:rsid w:val="00377CEC"/>
    <w:rsid w:val="00380129"/>
    <w:rsid w:val="0038017C"/>
    <w:rsid w:val="00380600"/>
    <w:rsid w:val="00380AA4"/>
    <w:rsid w:val="00380C2F"/>
    <w:rsid w:val="00380D91"/>
    <w:rsid w:val="0038110E"/>
    <w:rsid w:val="00381BDE"/>
    <w:rsid w:val="00382455"/>
    <w:rsid w:val="0038276C"/>
    <w:rsid w:val="003828AD"/>
    <w:rsid w:val="00382C5A"/>
    <w:rsid w:val="00382C64"/>
    <w:rsid w:val="003830F1"/>
    <w:rsid w:val="003836B0"/>
    <w:rsid w:val="00383741"/>
    <w:rsid w:val="00383D0C"/>
    <w:rsid w:val="00383EC7"/>
    <w:rsid w:val="0038466C"/>
    <w:rsid w:val="00384881"/>
    <w:rsid w:val="00385108"/>
    <w:rsid w:val="0038521F"/>
    <w:rsid w:val="00385608"/>
    <w:rsid w:val="00385F43"/>
    <w:rsid w:val="00386028"/>
    <w:rsid w:val="003862E8"/>
    <w:rsid w:val="0038651B"/>
    <w:rsid w:val="003865CB"/>
    <w:rsid w:val="00386765"/>
    <w:rsid w:val="003872C7"/>
    <w:rsid w:val="003875C7"/>
    <w:rsid w:val="0038798A"/>
    <w:rsid w:val="00387AB3"/>
    <w:rsid w:val="0039000C"/>
    <w:rsid w:val="00390891"/>
    <w:rsid w:val="0039109D"/>
    <w:rsid w:val="00391477"/>
    <w:rsid w:val="003915F1"/>
    <w:rsid w:val="003917EA"/>
    <w:rsid w:val="00391816"/>
    <w:rsid w:val="00391AD8"/>
    <w:rsid w:val="00391B4C"/>
    <w:rsid w:val="00391D2D"/>
    <w:rsid w:val="00391DA8"/>
    <w:rsid w:val="00392DBB"/>
    <w:rsid w:val="0039334B"/>
    <w:rsid w:val="003943CA"/>
    <w:rsid w:val="00394B0A"/>
    <w:rsid w:val="00394B10"/>
    <w:rsid w:val="00394E83"/>
    <w:rsid w:val="003950EA"/>
    <w:rsid w:val="003951D6"/>
    <w:rsid w:val="00395208"/>
    <w:rsid w:val="00395246"/>
    <w:rsid w:val="003952D8"/>
    <w:rsid w:val="0039537B"/>
    <w:rsid w:val="0039544F"/>
    <w:rsid w:val="003956A7"/>
    <w:rsid w:val="00395C0C"/>
    <w:rsid w:val="00395EF7"/>
    <w:rsid w:val="00396AC1"/>
    <w:rsid w:val="00396B08"/>
    <w:rsid w:val="00396DD2"/>
    <w:rsid w:val="003976AD"/>
    <w:rsid w:val="00397B31"/>
    <w:rsid w:val="003A0296"/>
    <w:rsid w:val="003A057D"/>
    <w:rsid w:val="003A09A2"/>
    <w:rsid w:val="003A0C5E"/>
    <w:rsid w:val="003A0FDD"/>
    <w:rsid w:val="003A144F"/>
    <w:rsid w:val="003A17EA"/>
    <w:rsid w:val="003A1A45"/>
    <w:rsid w:val="003A1B39"/>
    <w:rsid w:val="003A1B50"/>
    <w:rsid w:val="003A1F3B"/>
    <w:rsid w:val="003A204F"/>
    <w:rsid w:val="003A3215"/>
    <w:rsid w:val="003A37E7"/>
    <w:rsid w:val="003A3E0F"/>
    <w:rsid w:val="003A3F5B"/>
    <w:rsid w:val="003A5132"/>
    <w:rsid w:val="003A5CA5"/>
    <w:rsid w:val="003A5D6A"/>
    <w:rsid w:val="003A74C4"/>
    <w:rsid w:val="003A79C0"/>
    <w:rsid w:val="003A7DE7"/>
    <w:rsid w:val="003A7E3A"/>
    <w:rsid w:val="003A7FBA"/>
    <w:rsid w:val="003B026E"/>
    <w:rsid w:val="003B0578"/>
    <w:rsid w:val="003B0D0A"/>
    <w:rsid w:val="003B0DF4"/>
    <w:rsid w:val="003B164F"/>
    <w:rsid w:val="003B16D0"/>
    <w:rsid w:val="003B1775"/>
    <w:rsid w:val="003B1881"/>
    <w:rsid w:val="003B1A6F"/>
    <w:rsid w:val="003B1A8C"/>
    <w:rsid w:val="003B1D9D"/>
    <w:rsid w:val="003B1F23"/>
    <w:rsid w:val="003B2009"/>
    <w:rsid w:val="003B2387"/>
    <w:rsid w:val="003B2535"/>
    <w:rsid w:val="003B2685"/>
    <w:rsid w:val="003B26BE"/>
    <w:rsid w:val="003B2732"/>
    <w:rsid w:val="003B2955"/>
    <w:rsid w:val="003B2BE5"/>
    <w:rsid w:val="003B2E6F"/>
    <w:rsid w:val="003B30E8"/>
    <w:rsid w:val="003B3136"/>
    <w:rsid w:val="003B3968"/>
    <w:rsid w:val="003B40A8"/>
    <w:rsid w:val="003B40FE"/>
    <w:rsid w:val="003B42BE"/>
    <w:rsid w:val="003B4500"/>
    <w:rsid w:val="003B450E"/>
    <w:rsid w:val="003B4688"/>
    <w:rsid w:val="003B4725"/>
    <w:rsid w:val="003B4B16"/>
    <w:rsid w:val="003B4B54"/>
    <w:rsid w:val="003B4BB4"/>
    <w:rsid w:val="003B4F11"/>
    <w:rsid w:val="003B4F2C"/>
    <w:rsid w:val="003B5293"/>
    <w:rsid w:val="003B589F"/>
    <w:rsid w:val="003B6D0C"/>
    <w:rsid w:val="003B6E3F"/>
    <w:rsid w:val="003B70BF"/>
    <w:rsid w:val="003B74D7"/>
    <w:rsid w:val="003B75FA"/>
    <w:rsid w:val="003B7AAD"/>
    <w:rsid w:val="003C0144"/>
    <w:rsid w:val="003C049E"/>
    <w:rsid w:val="003C0738"/>
    <w:rsid w:val="003C0EF4"/>
    <w:rsid w:val="003C137B"/>
    <w:rsid w:val="003C14D0"/>
    <w:rsid w:val="003C1A45"/>
    <w:rsid w:val="003C1B41"/>
    <w:rsid w:val="003C2930"/>
    <w:rsid w:val="003C3440"/>
    <w:rsid w:val="003C34A1"/>
    <w:rsid w:val="003C34FB"/>
    <w:rsid w:val="003C37B6"/>
    <w:rsid w:val="003C384F"/>
    <w:rsid w:val="003C3890"/>
    <w:rsid w:val="003C3C71"/>
    <w:rsid w:val="003C3EC3"/>
    <w:rsid w:val="003C4C60"/>
    <w:rsid w:val="003C4DFE"/>
    <w:rsid w:val="003C51E3"/>
    <w:rsid w:val="003C541F"/>
    <w:rsid w:val="003C5B05"/>
    <w:rsid w:val="003C5EDE"/>
    <w:rsid w:val="003C65C3"/>
    <w:rsid w:val="003C666B"/>
    <w:rsid w:val="003C6B6B"/>
    <w:rsid w:val="003C708F"/>
    <w:rsid w:val="003C70F0"/>
    <w:rsid w:val="003C73E0"/>
    <w:rsid w:val="003C7E26"/>
    <w:rsid w:val="003C7EF1"/>
    <w:rsid w:val="003C7FBE"/>
    <w:rsid w:val="003D0309"/>
    <w:rsid w:val="003D0955"/>
    <w:rsid w:val="003D0CB8"/>
    <w:rsid w:val="003D1414"/>
    <w:rsid w:val="003D14FC"/>
    <w:rsid w:val="003D158A"/>
    <w:rsid w:val="003D1E16"/>
    <w:rsid w:val="003D298B"/>
    <w:rsid w:val="003D30F7"/>
    <w:rsid w:val="003D34C7"/>
    <w:rsid w:val="003D3DFA"/>
    <w:rsid w:val="003D3E8D"/>
    <w:rsid w:val="003D3FE1"/>
    <w:rsid w:val="003D41BE"/>
    <w:rsid w:val="003D4BBA"/>
    <w:rsid w:val="003D4FE5"/>
    <w:rsid w:val="003D542B"/>
    <w:rsid w:val="003D545A"/>
    <w:rsid w:val="003D57FD"/>
    <w:rsid w:val="003D62BC"/>
    <w:rsid w:val="003D6C59"/>
    <w:rsid w:val="003D70B6"/>
    <w:rsid w:val="003D72BE"/>
    <w:rsid w:val="003D75F1"/>
    <w:rsid w:val="003D78E9"/>
    <w:rsid w:val="003D7E7F"/>
    <w:rsid w:val="003D7F31"/>
    <w:rsid w:val="003E06F2"/>
    <w:rsid w:val="003E0F72"/>
    <w:rsid w:val="003E1556"/>
    <w:rsid w:val="003E1679"/>
    <w:rsid w:val="003E20FC"/>
    <w:rsid w:val="003E237F"/>
    <w:rsid w:val="003E27E8"/>
    <w:rsid w:val="003E2998"/>
    <w:rsid w:val="003E2E2A"/>
    <w:rsid w:val="003E2EEE"/>
    <w:rsid w:val="003E2FC5"/>
    <w:rsid w:val="003E33DC"/>
    <w:rsid w:val="003E371F"/>
    <w:rsid w:val="003E3958"/>
    <w:rsid w:val="003E3FD7"/>
    <w:rsid w:val="003E40AC"/>
    <w:rsid w:val="003E42BE"/>
    <w:rsid w:val="003E44DD"/>
    <w:rsid w:val="003E471D"/>
    <w:rsid w:val="003E4899"/>
    <w:rsid w:val="003E504F"/>
    <w:rsid w:val="003E50BF"/>
    <w:rsid w:val="003E53A1"/>
    <w:rsid w:val="003E592F"/>
    <w:rsid w:val="003E6207"/>
    <w:rsid w:val="003E6975"/>
    <w:rsid w:val="003E6F3E"/>
    <w:rsid w:val="003E73F1"/>
    <w:rsid w:val="003E78F9"/>
    <w:rsid w:val="003E796A"/>
    <w:rsid w:val="003F0591"/>
    <w:rsid w:val="003F0687"/>
    <w:rsid w:val="003F085B"/>
    <w:rsid w:val="003F0F95"/>
    <w:rsid w:val="003F161B"/>
    <w:rsid w:val="003F17A9"/>
    <w:rsid w:val="003F1906"/>
    <w:rsid w:val="003F19DC"/>
    <w:rsid w:val="003F2156"/>
    <w:rsid w:val="003F265C"/>
    <w:rsid w:val="003F2E04"/>
    <w:rsid w:val="003F345C"/>
    <w:rsid w:val="003F3A9D"/>
    <w:rsid w:val="003F3BE9"/>
    <w:rsid w:val="003F3EED"/>
    <w:rsid w:val="003F423A"/>
    <w:rsid w:val="003F4731"/>
    <w:rsid w:val="003F4924"/>
    <w:rsid w:val="003F50CD"/>
    <w:rsid w:val="003F5540"/>
    <w:rsid w:val="003F559F"/>
    <w:rsid w:val="003F56A7"/>
    <w:rsid w:val="003F5CB4"/>
    <w:rsid w:val="003F5F2B"/>
    <w:rsid w:val="003F608B"/>
    <w:rsid w:val="003F62D3"/>
    <w:rsid w:val="003F62E3"/>
    <w:rsid w:val="003F6E4F"/>
    <w:rsid w:val="003F7577"/>
    <w:rsid w:val="003F7CA6"/>
    <w:rsid w:val="00400026"/>
    <w:rsid w:val="004004A6"/>
    <w:rsid w:val="004006BE"/>
    <w:rsid w:val="0040071C"/>
    <w:rsid w:val="0040089E"/>
    <w:rsid w:val="00400FCD"/>
    <w:rsid w:val="004010E0"/>
    <w:rsid w:val="00401363"/>
    <w:rsid w:val="00401C44"/>
    <w:rsid w:val="004021EB"/>
    <w:rsid w:val="0040228F"/>
    <w:rsid w:val="00402513"/>
    <w:rsid w:val="004025A5"/>
    <w:rsid w:val="004026F1"/>
    <w:rsid w:val="00402BC5"/>
    <w:rsid w:val="00402D03"/>
    <w:rsid w:val="00402E88"/>
    <w:rsid w:val="00403216"/>
    <w:rsid w:val="004036A2"/>
    <w:rsid w:val="00403A2F"/>
    <w:rsid w:val="00403A9A"/>
    <w:rsid w:val="00403BB4"/>
    <w:rsid w:val="00403D94"/>
    <w:rsid w:val="00404426"/>
    <w:rsid w:val="0040466F"/>
    <w:rsid w:val="00404B78"/>
    <w:rsid w:val="00405663"/>
    <w:rsid w:val="00405FF4"/>
    <w:rsid w:val="00406851"/>
    <w:rsid w:val="00406A0E"/>
    <w:rsid w:val="00406B20"/>
    <w:rsid w:val="00406B42"/>
    <w:rsid w:val="00406F2F"/>
    <w:rsid w:val="00406F6E"/>
    <w:rsid w:val="00407115"/>
    <w:rsid w:val="0040715A"/>
    <w:rsid w:val="004072BE"/>
    <w:rsid w:val="00407520"/>
    <w:rsid w:val="00407ABD"/>
    <w:rsid w:val="00407BDC"/>
    <w:rsid w:val="00410303"/>
    <w:rsid w:val="00410D93"/>
    <w:rsid w:val="0041105C"/>
    <w:rsid w:val="00411205"/>
    <w:rsid w:val="0041173D"/>
    <w:rsid w:val="00411F82"/>
    <w:rsid w:val="00412394"/>
    <w:rsid w:val="00413185"/>
    <w:rsid w:val="00413790"/>
    <w:rsid w:val="00413C97"/>
    <w:rsid w:val="004142F8"/>
    <w:rsid w:val="0041449F"/>
    <w:rsid w:val="004148A8"/>
    <w:rsid w:val="004154E3"/>
    <w:rsid w:val="004158DB"/>
    <w:rsid w:val="00415A96"/>
    <w:rsid w:val="00415B22"/>
    <w:rsid w:val="00415CDF"/>
    <w:rsid w:val="00415E88"/>
    <w:rsid w:val="004160E5"/>
    <w:rsid w:val="00416459"/>
    <w:rsid w:val="00416646"/>
    <w:rsid w:val="00416651"/>
    <w:rsid w:val="00416A27"/>
    <w:rsid w:val="00416D4F"/>
    <w:rsid w:val="0041743D"/>
    <w:rsid w:val="0041758E"/>
    <w:rsid w:val="00417C01"/>
    <w:rsid w:val="0042039B"/>
    <w:rsid w:val="004205DC"/>
    <w:rsid w:val="00420A85"/>
    <w:rsid w:val="00421057"/>
    <w:rsid w:val="00421482"/>
    <w:rsid w:val="00421601"/>
    <w:rsid w:val="0042186E"/>
    <w:rsid w:val="00421A48"/>
    <w:rsid w:val="00422490"/>
    <w:rsid w:val="00422660"/>
    <w:rsid w:val="0042269E"/>
    <w:rsid w:val="004226AC"/>
    <w:rsid w:val="004226AD"/>
    <w:rsid w:val="0042286F"/>
    <w:rsid w:val="00422E55"/>
    <w:rsid w:val="00423198"/>
    <w:rsid w:val="0042349A"/>
    <w:rsid w:val="00423579"/>
    <w:rsid w:val="00423EE5"/>
    <w:rsid w:val="00424408"/>
    <w:rsid w:val="004246FF"/>
    <w:rsid w:val="004247FE"/>
    <w:rsid w:val="004248C8"/>
    <w:rsid w:val="00424C77"/>
    <w:rsid w:val="004254E9"/>
    <w:rsid w:val="0042585B"/>
    <w:rsid w:val="00425DDD"/>
    <w:rsid w:val="00425E6B"/>
    <w:rsid w:val="00425F64"/>
    <w:rsid w:val="00426160"/>
    <w:rsid w:val="0042665B"/>
    <w:rsid w:val="00426737"/>
    <w:rsid w:val="00426F28"/>
    <w:rsid w:val="00427222"/>
    <w:rsid w:val="0042741F"/>
    <w:rsid w:val="00430133"/>
    <w:rsid w:val="00430965"/>
    <w:rsid w:val="0043098A"/>
    <w:rsid w:val="00430F36"/>
    <w:rsid w:val="00430F74"/>
    <w:rsid w:val="0043169A"/>
    <w:rsid w:val="004317D6"/>
    <w:rsid w:val="00431F4A"/>
    <w:rsid w:val="004320F8"/>
    <w:rsid w:val="0043231E"/>
    <w:rsid w:val="004323CF"/>
    <w:rsid w:val="004324AE"/>
    <w:rsid w:val="004324DB"/>
    <w:rsid w:val="0043251F"/>
    <w:rsid w:val="0043307A"/>
    <w:rsid w:val="00433222"/>
    <w:rsid w:val="004333DC"/>
    <w:rsid w:val="004334C4"/>
    <w:rsid w:val="00433DF2"/>
    <w:rsid w:val="00433F9B"/>
    <w:rsid w:val="00434635"/>
    <w:rsid w:val="00434669"/>
    <w:rsid w:val="00434A4E"/>
    <w:rsid w:val="00434A7D"/>
    <w:rsid w:val="00434E2D"/>
    <w:rsid w:val="00435550"/>
    <w:rsid w:val="00435D07"/>
    <w:rsid w:val="00435FCF"/>
    <w:rsid w:val="00436CD8"/>
    <w:rsid w:val="00436DA7"/>
    <w:rsid w:val="00436EC6"/>
    <w:rsid w:val="0043702F"/>
    <w:rsid w:val="004372BD"/>
    <w:rsid w:val="00437357"/>
    <w:rsid w:val="0043736F"/>
    <w:rsid w:val="00437462"/>
    <w:rsid w:val="004374F9"/>
    <w:rsid w:val="0043785C"/>
    <w:rsid w:val="004378F9"/>
    <w:rsid w:val="0044053B"/>
    <w:rsid w:val="004408DB"/>
    <w:rsid w:val="00440A56"/>
    <w:rsid w:val="00440E9D"/>
    <w:rsid w:val="00440F6A"/>
    <w:rsid w:val="004413EA"/>
    <w:rsid w:val="004417E0"/>
    <w:rsid w:val="00441CB8"/>
    <w:rsid w:val="00441CD2"/>
    <w:rsid w:val="00442271"/>
    <w:rsid w:val="004423B7"/>
    <w:rsid w:val="0044288B"/>
    <w:rsid w:val="00442DC9"/>
    <w:rsid w:val="00442E9E"/>
    <w:rsid w:val="00443054"/>
    <w:rsid w:val="004432F9"/>
    <w:rsid w:val="00443336"/>
    <w:rsid w:val="00443713"/>
    <w:rsid w:val="004437AF"/>
    <w:rsid w:val="00443917"/>
    <w:rsid w:val="00443F0A"/>
    <w:rsid w:val="00444137"/>
    <w:rsid w:val="00444783"/>
    <w:rsid w:val="004448C0"/>
    <w:rsid w:val="00444CBC"/>
    <w:rsid w:val="00444EF6"/>
    <w:rsid w:val="0044537C"/>
    <w:rsid w:val="00445E56"/>
    <w:rsid w:val="0044610F"/>
    <w:rsid w:val="004462AB"/>
    <w:rsid w:val="00446428"/>
    <w:rsid w:val="00446851"/>
    <w:rsid w:val="00446B53"/>
    <w:rsid w:val="0045008E"/>
    <w:rsid w:val="00450677"/>
    <w:rsid w:val="0045113E"/>
    <w:rsid w:val="0045247C"/>
    <w:rsid w:val="004526A9"/>
    <w:rsid w:val="0045275D"/>
    <w:rsid w:val="004527E4"/>
    <w:rsid w:val="00453B4A"/>
    <w:rsid w:val="004542DA"/>
    <w:rsid w:val="0045452E"/>
    <w:rsid w:val="004546BE"/>
    <w:rsid w:val="00454730"/>
    <w:rsid w:val="004550DD"/>
    <w:rsid w:val="004550FF"/>
    <w:rsid w:val="004562B7"/>
    <w:rsid w:val="00457036"/>
    <w:rsid w:val="004575D7"/>
    <w:rsid w:val="004577E1"/>
    <w:rsid w:val="00457E13"/>
    <w:rsid w:val="00460102"/>
    <w:rsid w:val="004601DA"/>
    <w:rsid w:val="00460442"/>
    <w:rsid w:val="004605E9"/>
    <w:rsid w:val="004606CC"/>
    <w:rsid w:val="004609CD"/>
    <w:rsid w:val="00460C31"/>
    <w:rsid w:val="004616FE"/>
    <w:rsid w:val="004619CF"/>
    <w:rsid w:val="00461C4C"/>
    <w:rsid w:val="00461CAD"/>
    <w:rsid w:val="004622CA"/>
    <w:rsid w:val="00462D43"/>
    <w:rsid w:val="0046316A"/>
    <w:rsid w:val="004631D5"/>
    <w:rsid w:val="00463399"/>
    <w:rsid w:val="0046431E"/>
    <w:rsid w:val="004643DB"/>
    <w:rsid w:val="0046446C"/>
    <w:rsid w:val="00464516"/>
    <w:rsid w:val="00464838"/>
    <w:rsid w:val="004648A2"/>
    <w:rsid w:val="00465089"/>
    <w:rsid w:val="00465227"/>
    <w:rsid w:val="004659AC"/>
    <w:rsid w:val="00465B04"/>
    <w:rsid w:val="004662AB"/>
    <w:rsid w:val="0046679F"/>
    <w:rsid w:val="00466911"/>
    <w:rsid w:val="00466A80"/>
    <w:rsid w:val="00467086"/>
    <w:rsid w:val="004670AE"/>
    <w:rsid w:val="004672DE"/>
    <w:rsid w:val="004673DE"/>
    <w:rsid w:val="004678D8"/>
    <w:rsid w:val="0047041C"/>
    <w:rsid w:val="0047066B"/>
    <w:rsid w:val="00470785"/>
    <w:rsid w:val="00470CAF"/>
    <w:rsid w:val="00470EC6"/>
    <w:rsid w:val="00471230"/>
    <w:rsid w:val="00471BE4"/>
    <w:rsid w:val="00471FC8"/>
    <w:rsid w:val="00472B84"/>
    <w:rsid w:val="00472B8A"/>
    <w:rsid w:val="00472E26"/>
    <w:rsid w:val="00473307"/>
    <w:rsid w:val="004739BF"/>
    <w:rsid w:val="00473B3A"/>
    <w:rsid w:val="00473E4B"/>
    <w:rsid w:val="004740C1"/>
    <w:rsid w:val="0047414C"/>
    <w:rsid w:val="0047450E"/>
    <w:rsid w:val="0047452A"/>
    <w:rsid w:val="00474916"/>
    <w:rsid w:val="00474B05"/>
    <w:rsid w:val="00474F0D"/>
    <w:rsid w:val="00475569"/>
    <w:rsid w:val="004758F4"/>
    <w:rsid w:val="00475B39"/>
    <w:rsid w:val="004760A5"/>
    <w:rsid w:val="00476803"/>
    <w:rsid w:val="00477C95"/>
    <w:rsid w:val="00477CBE"/>
    <w:rsid w:val="00480114"/>
    <w:rsid w:val="00480191"/>
    <w:rsid w:val="00480384"/>
    <w:rsid w:val="0048038A"/>
    <w:rsid w:val="00480732"/>
    <w:rsid w:val="00480A55"/>
    <w:rsid w:val="00480BE0"/>
    <w:rsid w:val="00480DB7"/>
    <w:rsid w:val="004810D1"/>
    <w:rsid w:val="00481394"/>
    <w:rsid w:val="004816F9"/>
    <w:rsid w:val="004821D8"/>
    <w:rsid w:val="004829CB"/>
    <w:rsid w:val="00482AB9"/>
    <w:rsid w:val="00482CC9"/>
    <w:rsid w:val="00482DFE"/>
    <w:rsid w:val="0048303F"/>
    <w:rsid w:val="004835FF"/>
    <w:rsid w:val="00483642"/>
    <w:rsid w:val="00483672"/>
    <w:rsid w:val="004838DC"/>
    <w:rsid w:val="00484790"/>
    <w:rsid w:val="00484B88"/>
    <w:rsid w:val="00484D27"/>
    <w:rsid w:val="00484E8A"/>
    <w:rsid w:val="00485BCA"/>
    <w:rsid w:val="0048611B"/>
    <w:rsid w:val="00486518"/>
    <w:rsid w:val="00486720"/>
    <w:rsid w:val="0048679F"/>
    <w:rsid w:val="00486ECA"/>
    <w:rsid w:val="00487311"/>
    <w:rsid w:val="0048785C"/>
    <w:rsid w:val="00487B4D"/>
    <w:rsid w:val="00487D2A"/>
    <w:rsid w:val="0049095B"/>
    <w:rsid w:val="004912D4"/>
    <w:rsid w:val="0049146D"/>
    <w:rsid w:val="00491918"/>
    <w:rsid w:val="00491953"/>
    <w:rsid w:val="00492068"/>
    <w:rsid w:val="004927F7"/>
    <w:rsid w:val="0049287A"/>
    <w:rsid w:val="004934AD"/>
    <w:rsid w:val="00493622"/>
    <w:rsid w:val="00493E7F"/>
    <w:rsid w:val="00493FE4"/>
    <w:rsid w:val="004945AF"/>
    <w:rsid w:val="0049471F"/>
    <w:rsid w:val="00494940"/>
    <w:rsid w:val="00494B0C"/>
    <w:rsid w:val="00494BEB"/>
    <w:rsid w:val="00494D21"/>
    <w:rsid w:val="00494DCF"/>
    <w:rsid w:val="00495030"/>
    <w:rsid w:val="00495485"/>
    <w:rsid w:val="0049552C"/>
    <w:rsid w:val="0049558A"/>
    <w:rsid w:val="00495637"/>
    <w:rsid w:val="004958DF"/>
    <w:rsid w:val="00495D60"/>
    <w:rsid w:val="004967BD"/>
    <w:rsid w:val="0049684F"/>
    <w:rsid w:val="00496C5A"/>
    <w:rsid w:val="00496DAD"/>
    <w:rsid w:val="00496E12"/>
    <w:rsid w:val="00496F24"/>
    <w:rsid w:val="004974F3"/>
    <w:rsid w:val="004975DE"/>
    <w:rsid w:val="00497930"/>
    <w:rsid w:val="00497AED"/>
    <w:rsid w:val="004A069F"/>
    <w:rsid w:val="004A098F"/>
    <w:rsid w:val="004A0DA8"/>
    <w:rsid w:val="004A0EBA"/>
    <w:rsid w:val="004A1253"/>
    <w:rsid w:val="004A1387"/>
    <w:rsid w:val="004A14B4"/>
    <w:rsid w:val="004A24D7"/>
    <w:rsid w:val="004A28CE"/>
    <w:rsid w:val="004A2A28"/>
    <w:rsid w:val="004A2BA2"/>
    <w:rsid w:val="004A2CF1"/>
    <w:rsid w:val="004A2E9E"/>
    <w:rsid w:val="004A307B"/>
    <w:rsid w:val="004A318B"/>
    <w:rsid w:val="004A352D"/>
    <w:rsid w:val="004A3E9A"/>
    <w:rsid w:val="004A4264"/>
    <w:rsid w:val="004A4976"/>
    <w:rsid w:val="004A5045"/>
    <w:rsid w:val="004A5A1D"/>
    <w:rsid w:val="004A5F1B"/>
    <w:rsid w:val="004A5F50"/>
    <w:rsid w:val="004A602D"/>
    <w:rsid w:val="004A62A5"/>
    <w:rsid w:val="004A6374"/>
    <w:rsid w:val="004A66BE"/>
    <w:rsid w:val="004A67C9"/>
    <w:rsid w:val="004A6852"/>
    <w:rsid w:val="004A6EDC"/>
    <w:rsid w:val="004A79B3"/>
    <w:rsid w:val="004A7AD8"/>
    <w:rsid w:val="004A7D1B"/>
    <w:rsid w:val="004A7E95"/>
    <w:rsid w:val="004B0243"/>
    <w:rsid w:val="004B05D0"/>
    <w:rsid w:val="004B07CB"/>
    <w:rsid w:val="004B0DD7"/>
    <w:rsid w:val="004B0E6C"/>
    <w:rsid w:val="004B1260"/>
    <w:rsid w:val="004B19A6"/>
    <w:rsid w:val="004B22EF"/>
    <w:rsid w:val="004B2357"/>
    <w:rsid w:val="004B2B33"/>
    <w:rsid w:val="004B2C10"/>
    <w:rsid w:val="004B2C1A"/>
    <w:rsid w:val="004B2D3F"/>
    <w:rsid w:val="004B2FEA"/>
    <w:rsid w:val="004B3069"/>
    <w:rsid w:val="004B40B5"/>
    <w:rsid w:val="004B42B2"/>
    <w:rsid w:val="004B43D9"/>
    <w:rsid w:val="004B43E1"/>
    <w:rsid w:val="004B45B4"/>
    <w:rsid w:val="004B4F5F"/>
    <w:rsid w:val="004B5979"/>
    <w:rsid w:val="004B5C41"/>
    <w:rsid w:val="004B5CCD"/>
    <w:rsid w:val="004B68D3"/>
    <w:rsid w:val="004B69F6"/>
    <w:rsid w:val="004B6C36"/>
    <w:rsid w:val="004B6CB1"/>
    <w:rsid w:val="004B70EF"/>
    <w:rsid w:val="004B75E8"/>
    <w:rsid w:val="004B7F25"/>
    <w:rsid w:val="004C01F0"/>
    <w:rsid w:val="004C1A3C"/>
    <w:rsid w:val="004C3205"/>
    <w:rsid w:val="004C35AB"/>
    <w:rsid w:val="004C3748"/>
    <w:rsid w:val="004C38A6"/>
    <w:rsid w:val="004C4025"/>
    <w:rsid w:val="004C45E5"/>
    <w:rsid w:val="004C4925"/>
    <w:rsid w:val="004C4E87"/>
    <w:rsid w:val="004C533F"/>
    <w:rsid w:val="004C5736"/>
    <w:rsid w:val="004C5AF6"/>
    <w:rsid w:val="004C5B73"/>
    <w:rsid w:val="004C5C08"/>
    <w:rsid w:val="004C69DC"/>
    <w:rsid w:val="004C705D"/>
    <w:rsid w:val="004C70CA"/>
    <w:rsid w:val="004C7339"/>
    <w:rsid w:val="004C7473"/>
    <w:rsid w:val="004C757D"/>
    <w:rsid w:val="004C767D"/>
    <w:rsid w:val="004C76B3"/>
    <w:rsid w:val="004C7B01"/>
    <w:rsid w:val="004D012B"/>
    <w:rsid w:val="004D03EE"/>
    <w:rsid w:val="004D0EB8"/>
    <w:rsid w:val="004D106B"/>
    <w:rsid w:val="004D13C0"/>
    <w:rsid w:val="004D1DD0"/>
    <w:rsid w:val="004D1F1D"/>
    <w:rsid w:val="004D242A"/>
    <w:rsid w:val="004D2896"/>
    <w:rsid w:val="004D2AC7"/>
    <w:rsid w:val="004D3307"/>
    <w:rsid w:val="004D40FC"/>
    <w:rsid w:val="004D4239"/>
    <w:rsid w:val="004D4304"/>
    <w:rsid w:val="004D4638"/>
    <w:rsid w:val="004D477B"/>
    <w:rsid w:val="004D4BD3"/>
    <w:rsid w:val="004D543B"/>
    <w:rsid w:val="004D5769"/>
    <w:rsid w:val="004D5836"/>
    <w:rsid w:val="004D5A33"/>
    <w:rsid w:val="004D5BD6"/>
    <w:rsid w:val="004D5E3A"/>
    <w:rsid w:val="004D623F"/>
    <w:rsid w:val="004D67A8"/>
    <w:rsid w:val="004D6D44"/>
    <w:rsid w:val="004D6EF0"/>
    <w:rsid w:val="004D716A"/>
    <w:rsid w:val="004E0064"/>
    <w:rsid w:val="004E03E2"/>
    <w:rsid w:val="004E04A5"/>
    <w:rsid w:val="004E0510"/>
    <w:rsid w:val="004E051C"/>
    <w:rsid w:val="004E06CC"/>
    <w:rsid w:val="004E081D"/>
    <w:rsid w:val="004E0E27"/>
    <w:rsid w:val="004E1021"/>
    <w:rsid w:val="004E12E9"/>
    <w:rsid w:val="004E1E17"/>
    <w:rsid w:val="004E1EB5"/>
    <w:rsid w:val="004E210E"/>
    <w:rsid w:val="004E23EB"/>
    <w:rsid w:val="004E2679"/>
    <w:rsid w:val="004E2835"/>
    <w:rsid w:val="004E289C"/>
    <w:rsid w:val="004E3180"/>
    <w:rsid w:val="004E3F12"/>
    <w:rsid w:val="004E4499"/>
    <w:rsid w:val="004E4B5B"/>
    <w:rsid w:val="004E4CCD"/>
    <w:rsid w:val="004E4F09"/>
    <w:rsid w:val="004E4F21"/>
    <w:rsid w:val="004E5098"/>
    <w:rsid w:val="004E50CE"/>
    <w:rsid w:val="004E53AE"/>
    <w:rsid w:val="004E60CF"/>
    <w:rsid w:val="004E6910"/>
    <w:rsid w:val="004E6ACF"/>
    <w:rsid w:val="004E6C55"/>
    <w:rsid w:val="004E7239"/>
    <w:rsid w:val="004E72E7"/>
    <w:rsid w:val="004E763D"/>
    <w:rsid w:val="004E7DE1"/>
    <w:rsid w:val="004F00C4"/>
    <w:rsid w:val="004F015D"/>
    <w:rsid w:val="004F0522"/>
    <w:rsid w:val="004F06A8"/>
    <w:rsid w:val="004F079D"/>
    <w:rsid w:val="004F14F0"/>
    <w:rsid w:val="004F169C"/>
    <w:rsid w:val="004F1F19"/>
    <w:rsid w:val="004F1F77"/>
    <w:rsid w:val="004F22C3"/>
    <w:rsid w:val="004F2309"/>
    <w:rsid w:val="004F3158"/>
    <w:rsid w:val="004F3245"/>
    <w:rsid w:val="004F359A"/>
    <w:rsid w:val="004F4085"/>
    <w:rsid w:val="004F4CE6"/>
    <w:rsid w:val="004F4EDA"/>
    <w:rsid w:val="004F5015"/>
    <w:rsid w:val="004F5706"/>
    <w:rsid w:val="004F582E"/>
    <w:rsid w:val="004F58D4"/>
    <w:rsid w:val="004F59F6"/>
    <w:rsid w:val="004F5A20"/>
    <w:rsid w:val="004F5B00"/>
    <w:rsid w:val="004F5C03"/>
    <w:rsid w:val="004F5C63"/>
    <w:rsid w:val="004F6295"/>
    <w:rsid w:val="004F6527"/>
    <w:rsid w:val="004F6C51"/>
    <w:rsid w:val="004F6CFC"/>
    <w:rsid w:val="004F6D18"/>
    <w:rsid w:val="004F6E4B"/>
    <w:rsid w:val="004F6ED8"/>
    <w:rsid w:val="004F72D8"/>
    <w:rsid w:val="004F7338"/>
    <w:rsid w:val="004F739F"/>
    <w:rsid w:val="004F74BF"/>
    <w:rsid w:val="004F7930"/>
    <w:rsid w:val="00500062"/>
    <w:rsid w:val="00500340"/>
    <w:rsid w:val="0050057F"/>
    <w:rsid w:val="00500C42"/>
    <w:rsid w:val="00500F92"/>
    <w:rsid w:val="0050142E"/>
    <w:rsid w:val="005015D2"/>
    <w:rsid w:val="00501D8C"/>
    <w:rsid w:val="00502AE5"/>
    <w:rsid w:val="00502E20"/>
    <w:rsid w:val="00503D98"/>
    <w:rsid w:val="00504632"/>
    <w:rsid w:val="00504AC4"/>
    <w:rsid w:val="00504BA4"/>
    <w:rsid w:val="00504C9B"/>
    <w:rsid w:val="00504E6F"/>
    <w:rsid w:val="00504F6F"/>
    <w:rsid w:val="0050503D"/>
    <w:rsid w:val="005050EF"/>
    <w:rsid w:val="00505196"/>
    <w:rsid w:val="005051B0"/>
    <w:rsid w:val="00505211"/>
    <w:rsid w:val="0050679F"/>
    <w:rsid w:val="0050686D"/>
    <w:rsid w:val="005068D9"/>
    <w:rsid w:val="00506BA8"/>
    <w:rsid w:val="0050722D"/>
    <w:rsid w:val="0050741A"/>
    <w:rsid w:val="00507662"/>
    <w:rsid w:val="00507B44"/>
    <w:rsid w:val="00507D3F"/>
    <w:rsid w:val="00507F84"/>
    <w:rsid w:val="0051051D"/>
    <w:rsid w:val="0051061F"/>
    <w:rsid w:val="00510876"/>
    <w:rsid w:val="00510A0D"/>
    <w:rsid w:val="005111AF"/>
    <w:rsid w:val="005114D6"/>
    <w:rsid w:val="00511B34"/>
    <w:rsid w:val="00511F0B"/>
    <w:rsid w:val="00512366"/>
    <w:rsid w:val="005128ED"/>
    <w:rsid w:val="0051293B"/>
    <w:rsid w:val="00512B74"/>
    <w:rsid w:val="00512BC1"/>
    <w:rsid w:val="0051316B"/>
    <w:rsid w:val="005131F9"/>
    <w:rsid w:val="005136E1"/>
    <w:rsid w:val="00513B5E"/>
    <w:rsid w:val="00513BF4"/>
    <w:rsid w:val="00513E77"/>
    <w:rsid w:val="005145CD"/>
    <w:rsid w:val="00514692"/>
    <w:rsid w:val="00514897"/>
    <w:rsid w:val="00515533"/>
    <w:rsid w:val="00515A11"/>
    <w:rsid w:val="00516501"/>
    <w:rsid w:val="005167F2"/>
    <w:rsid w:val="00516CD3"/>
    <w:rsid w:val="00516E11"/>
    <w:rsid w:val="0051731A"/>
    <w:rsid w:val="00517921"/>
    <w:rsid w:val="00517EA1"/>
    <w:rsid w:val="00520370"/>
    <w:rsid w:val="0052047D"/>
    <w:rsid w:val="005206D4"/>
    <w:rsid w:val="00520976"/>
    <w:rsid w:val="00520DB4"/>
    <w:rsid w:val="0052110F"/>
    <w:rsid w:val="0052116E"/>
    <w:rsid w:val="0052129B"/>
    <w:rsid w:val="005212A2"/>
    <w:rsid w:val="005212A5"/>
    <w:rsid w:val="00521FEE"/>
    <w:rsid w:val="00522091"/>
    <w:rsid w:val="005224D3"/>
    <w:rsid w:val="0052264F"/>
    <w:rsid w:val="0052336B"/>
    <w:rsid w:val="00523939"/>
    <w:rsid w:val="00523AC3"/>
    <w:rsid w:val="00523AE9"/>
    <w:rsid w:val="00523DD3"/>
    <w:rsid w:val="005246CF"/>
    <w:rsid w:val="00524725"/>
    <w:rsid w:val="00524D7C"/>
    <w:rsid w:val="00524D99"/>
    <w:rsid w:val="00525114"/>
    <w:rsid w:val="00525121"/>
    <w:rsid w:val="005257A7"/>
    <w:rsid w:val="0052594E"/>
    <w:rsid w:val="005259F9"/>
    <w:rsid w:val="00526585"/>
    <w:rsid w:val="00526C08"/>
    <w:rsid w:val="005271D1"/>
    <w:rsid w:val="00527AE6"/>
    <w:rsid w:val="00530525"/>
    <w:rsid w:val="005309EA"/>
    <w:rsid w:val="00530C72"/>
    <w:rsid w:val="00530D23"/>
    <w:rsid w:val="00530EDC"/>
    <w:rsid w:val="00530FA3"/>
    <w:rsid w:val="00531383"/>
    <w:rsid w:val="0053150B"/>
    <w:rsid w:val="0053224B"/>
    <w:rsid w:val="0053260C"/>
    <w:rsid w:val="00532BA8"/>
    <w:rsid w:val="00532C1B"/>
    <w:rsid w:val="00532CF6"/>
    <w:rsid w:val="00532F5E"/>
    <w:rsid w:val="00533830"/>
    <w:rsid w:val="00533C50"/>
    <w:rsid w:val="00533F5C"/>
    <w:rsid w:val="00534101"/>
    <w:rsid w:val="00534486"/>
    <w:rsid w:val="0053464B"/>
    <w:rsid w:val="00534661"/>
    <w:rsid w:val="00534B8A"/>
    <w:rsid w:val="005351DD"/>
    <w:rsid w:val="00535536"/>
    <w:rsid w:val="0053554A"/>
    <w:rsid w:val="00535B15"/>
    <w:rsid w:val="00535D78"/>
    <w:rsid w:val="00536614"/>
    <w:rsid w:val="00536CDE"/>
    <w:rsid w:val="00536D54"/>
    <w:rsid w:val="00536E37"/>
    <w:rsid w:val="00536EC4"/>
    <w:rsid w:val="00536F31"/>
    <w:rsid w:val="00536F5B"/>
    <w:rsid w:val="00536F7D"/>
    <w:rsid w:val="00537BD6"/>
    <w:rsid w:val="00537F29"/>
    <w:rsid w:val="00537FB1"/>
    <w:rsid w:val="005400CE"/>
    <w:rsid w:val="0054039F"/>
    <w:rsid w:val="0054073E"/>
    <w:rsid w:val="005407A1"/>
    <w:rsid w:val="00540B1F"/>
    <w:rsid w:val="00540D3C"/>
    <w:rsid w:val="00541744"/>
    <w:rsid w:val="0054199F"/>
    <w:rsid w:val="005419BC"/>
    <w:rsid w:val="00541A85"/>
    <w:rsid w:val="00541AF9"/>
    <w:rsid w:val="00541C65"/>
    <w:rsid w:val="00542226"/>
    <w:rsid w:val="005437EF"/>
    <w:rsid w:val="0054380F"/>
    <w:rsid w:val="005441B8"/>
    <w:rsid w:val="00544240"/>
    <w:rsid w:val="0054468E"/>
    <w:rsid w:val="00544AB2"/>
    <w:rsid w:val="00544B76"/>
    <w:rsid w:val="00544C34"/>
    <w:rsid w:val="005450C3"/>
    <w:rsid w:val="005450F0"/>
    <w:rsid w:val="00545FA1"/>
    <w:rsid w:val="00545FF1"/>
    <w:rsid w:val="00546556"/>
    <w:rsid w:val="00546AAE"/>
    <w:rsid w:val="00546AB8"/>
    <w:rsid w:val="00546E59"/>
    <w:rsid w:val="00547AC6"/>
    <w:rsid w:val="00547C16"/>
    <w:rsid w:val="00547F08"/>
    <w:rsid w:val="0055065D"/>
    <w:rsid w:val="005509B8"/>
    <w:rsid w:val="00550B5B"/>
    <w:rsid w:val="00551244"/>
    <w:rsid w:val="005512D4"/>
    <w:rsid w:val="00551493"/>
    <w:rsid w:val="005517EA"/>
    <w:rsid w:val="005522FF"/>
    <w:rsid w:val="005523E5"/>
    <w:rsid w:val="005526AC"/>
    <w:rsid w:val="00552A0D"/>
    <w:rsid w:val="00553271"/>
    <w:rsid w:val="00553766"/>
    <w:rsid w:val="00553793"/>
    <w:rsid w:val="00553BD1"/>
    <w:rsid w:val="005543D6"/>
    <w:rsid w:val="005550FD"/>
    <w:rsid w:val="00555964"/>
    <w:rsid w:val="00555A09"/>
    <w:rsid w:val="00555DC3"/>
    <w:rsid w:val="00555E84"/>
    <w:rsid w:val="00555F43"/>
    <w:rsid w:val="0055696D"/>
    <w:rsid w:val="00556DB9"/>
    <w:rsid w:val="00556DE0"/>
    <w:rsid w:val="005575B5"/>
    <w:rsid w:val="005575D4"/>
    <w:rsid w:val="005579D6"/>
    <w:rsid w:val="00557C55"/>
    <w:rsid w:val="00557DDD"/>
    <w:rsid w:val="00560111"/>
    <w:rsid w:val="0056024A"/>
    <w:rsid w:val="00560878"/>
    <w:rsid w:val="005616B7"/>
    <w:rsid w:val="0056251A"/>
    <w:rsid w:val="00562B4E"/>
    <w:rsid w:val="00562CF3"/>
    <w:rsid w:val="00562F6A"/>
    <w:rsid w:val="0056379B"/>
    <w:rsid w:val="0056416B"/>
    <w:rsid w:val="00564596"/>
    <w:rsid w:val="005645B2"/>
    <w:rsid w:val="005645C1"/>
    <w:rsid w:val="00564981"/>
    <w:rsid w:val="0056540D"/>
    <w:rsid w:val="00565B52"/>
    <w:rsid w:val="00565FEF"/>
    <w:rsid w:val="0056660B"/>
    <w:rsid w:val="0056664C"/>
    <w:rsid w:val="005666F3"/>
    <w:rsid w:val="00566AEE"/>
    <w:rsid w:val="00566D01"/>
    <w:rsid w:val="00566DA9"/>
    <w:rsid w:val="005676A2"/>
    <w:rsid w:val="0056771B"/>
    <w:rsid w:val="005677AE"/>
    <w:rsid w:val="00567812"/>
    <w:rsid w:val="00567BC9"/>
    <w:rsid w:val="00567E17"/>
    <w:rsid w:val="005702D4"/>
    <w:rsid w:val="00570560"/>
    <w:rsid w:val="00570720"/>
    <w:rsid w:val="0057149D"/>
    <w:rsid w:val="00571FE9"/>
    <w:rsid w:val="005721B1"/>
    <w:rsid w:val="0057222F"/>
    <w:rsid w:val="00572338"/>
    <w:rsid w:val="005726DC"/>
    <w:rsid w:val="00572795"/>
    <w:rsid w:val="005727FE"/>
    <w:rsid w:val="005728F2"/>
    <w:rsid w:val="005729A5"/>
    <w:rsid w:val="00572A34"/>
    <w:rsid w:val="005737BF"/>
    <w:rsid w:val="00574110"/>
    <w:rsid w:val="00574701"/>
    <w:rsid w:val="00574904"/>
    <w:rsid w:val="00574B8B"/>
    <w:rsid w:val="00574C6F"/>
    <w:rsid w:val="00574D2A"/>
    <w:rsid w:val="00574F2E"/>
    <w:rsid w:val="00575753"/>
    <w:rsid w:val="00575820"/>
    <w:rsid w:val="005758EE"/>
    <w:rsid w:val="00575BE0"/>
    <w:rsid w:val="00575EA0"/>
    <w:rsid w:val="00576203"/>
    <w:rsid w:val="00576659"/>
    <w:rsid w:val="00577775"/>
    <w:rsid w:val="00577979"/>
    <w:rsid w:val="0057797D"/>
    <w:rsid w:val="00577EA3"/>
    <w:rsid w:val="0058045D"/>
    <w:rsid w:val="00580514"/>
    <w:rsid w:val="00580937"/>
    <w:rsid w:val="00580B2D"/>
    <w:rsid w:val="00580C12"/>
    <w:rsid w:val="005810CD"/>
    <w:rsid w:val="005811A6"/>
    <w:rsid w:val="0058128E"/>
    <w:rsid w:val="005813D2"/>
    <w:rsid w:val="00581449"/>
    <w:rsid w:val="00582201"/>
    <w:rsid w:val="00582AA3"/>
    <w:rsid w:val="00582AC5"/>
    <w:rsid w:val="0058388C"/>
    <w:rsid w:val="005838F0"/>
    <w:rsid w:val="00583955"/>
    <w:rsid w:val="00583A54"/>
    <w:rsid w:val="00584564"/>
    <w:rsid w:val="005845AB"/>
    <w:rsid w:val="00584A4C"/>
    <w:rsid w:val="00584A6D"/>
    <w:rsid w:val="00584BC3"/>
    <w:rsid w:val="00584DD7"/>
    <w:rsid w:val="00584F3C"/>
    <w:rsid w:val="005852E3"/>
    <w:rsid w:val="0058570A"/>
    <w:rsid w:val="005859FB"/>
    <w:rsid w:val="00585D80"/>
    <w:rsid w:val="00585EC1"/>
    <w:rsid w:val="00585EEE"/>
    <w:rsid w:val="00586A1B"/>
    <w:rsid w:val="00586A3F"/>
    <w:rsid w:val="00586B1D"/>
    <w:rsid w:val="0058738E"/>
    <w:rsid w:val="00587E08"/>
    <w:rsid w:val="00590B85"/>
    <w:rsid w:val="00590D49"/>
    <w:rsid w:val="005913AA"/>
    <w:rsid w:val="005913F8"/>
    <w:rsid w:val="005914B7"/>
    <w:rsid w:val="00592267"/>
    <w:rsid w:val="0059245E"/>
    <w:rsid w:val="00593C81"/>
    <w:rsid w:val="0059443F"/>
    <w:rsid w:val="005946BF"/>
    <w:rsid w:val="005949AB"/>
    <w:rsid w:val="00594A09"/>
    <w:rsid w:val="00595742"/>
    <w:rsid w:val="00595A1E"/>
    <w:rsid w:val="00595B74"/>
    <w:rsid w:val="00595CDB"/>
    <w:rsid w:val="00595E50"/>
    <w:rsid w:val="00596780"/>
    <w:rsid w:val="00597CDA"/>
    <w:rsid w:val="005A05BA"/>
    <w:rsid w:val="005A07DE"/>
    <w:rsid w:val="005A083C"/>
    <w:rsid w:val="005A087B"/>
    <w:rsid w:val="005A08D7"/>
    <w:rsid w:val="005A0B4A"/>
    <w:rsid w:val="005A105A"/>
    <w:rsid w:val="005A11DE"/>
    <w:rsid w:val="005A19C9"/>
    <w:rsid w:val="005A206B"/>
    <w:rsid w:val="005A20A1"/>
    <w:rsid w:val="005A24A8"/>
    <w:rsid w:val="005A2558"/>
    <w:rsid w:val="005A2603"/>
    <w:rsid w:val="005A2DBF"/>
    <w:rsid w:val="005A2DF6"/>
    <w:rsid w:val="005A3242"/>
    <w:rsid w:val="005A3366"/>
    <w:rsid w:val="005A3473"/>
    <w:rsid w:val="005A36A5"/>
    <w:rsid w:val="005A3821"/>
    <w:rsid w:val="005A41F8"/>
    <w:rsid w:val="005A43A6"/>
    <w:rsid w:val="005A44E9"/>
    <w:rsid w:val="005A456C"/>
    <w:rsid w:val="005A45C6"/>
    <w:rsid w:val="005A4A80"/>
    <w:rsid w:val="005A59C2"/>
    <w:rsid w:val="005A5AE0"/>
    <w:rsid w:val="005A5CD0"/>
    <w:rsid w:val="005A6079"/>
    <w:rsid w:val="005A6142"/>
    <w:rsid w:val="005A652B"/>
    <w:rsid w:val="005A6767"/>
    <w:rsid w:val="005A6CD3"/>
    <w:rsid w:val="005A705D"/>
    <w:rsid w:val="005A7196"/>
    <w:rsid w:val="005A727C"/>
    <w:rsid w:val="005A7397"/>
    <w:rsid w:val="005A75A5"/>
    <w:rsid w:val="005A7B08"/>
    <w:rsid w:val="005A7D07"/>
    <w:rsid w:val="005A7D68"/>
    <w:rsid w:val="005A7DCA"/>
    <w:rsid w:val="005A7E2D"/>
    <w:rsid w:val="005A7F17"/>
    <w:rsid w:val="005A7FA8"/>
    <w:rsid w:val="005B00B4"/>
    <w:rsid w:val="005B01DC"/>
    <w:rsid w:val="005B02E7"/>
    <w:rsid w:val="005B0426"/>
    <w:rsid w:val="005B06C9"/>
    <w:rsid w:val="005B1129"/>
    <w:rsid w:val="005B1D25"/>
    <w:rsid w:val="005B1F44"/>
    <w:rsid w:val="005B1FA5"/>
    <w:rsid w:val="005B1FCC"/>
    <w:rsid w:val="005B24A9"/>
    <w:rsid w:val="005B24CD"/>
    <w:rsid w:val="005B272D"/>
    <w:rsid w:val="005B2D0B"/>
    <w:rsid w:val="005B2F43"/>
    <w:rsid w:val="005B3282"/>
    <w:rsid w:val="005B35E1"/>
    <w:rsid w:val="005B3741"/>
    <w:rsid w:val="005B4232"/>
    <w:rsid w:val="005B488B"/>
    <w:rsid w:val="005B4907"/>
    <w:rsid w:val="005B5413"/>
    <w:rsid w:val="005B56E0"/>
    <w:rsid w:val="005B61F2"/>
    <w:rsid w:val="005B635A"/>
    <w:rsid w:val="005B64A4"/>
    <w:rsid w:val="005B68D9"/>
    <w:rsid w:val="005B6FD9"/>
    <w:rsid w:val="005B7173"/>
    <w:rsid w:val="005B71BD"/>
    <w:rsid w:val="005B71E2"/>
    <w:rsid w:val="005B733C"/>
    <w:rsid w:val="005B760E"/>
    <w:rsid w:val="005B78AE"/>
    <w:rsid w:val="005C01D0"/>
    <w:rsid w:val="005C03AF"/>
    <w:rsid w:val="005C0848"/>
    <w:rsid w:val="005C0B7F"/>
    <w:rsid w:val="005C0C91"/>
    <w:rsid w:val="005C0D88"/>
    <w:rsid w:val="005C0F54"/>
    <w:rsid w:val="005C10DD"/>
    <w:rsid w:val="005C1B5A"/>
    <w:rsid w:val="005C1E5D"/>
    <w:rsid w:val="005C1F6E"/>
    <w:rsid w:val="005C2B15"/>
    <w:rsid w:val="005C2B3F"/>
    <w:rsid w:val="005C2D79"/>
    <w:rsid w:val="005C2E8B"/>
    <w:rsid w:val="005C339B"/>
    <w:rsid w:val="005C35A3"/>
    <w:rsid w:val="005C39C4"/>
    <w:rsid w:val="005C4028"/>
    <w:rsid w:val="005C4472"/>
    <w:rsid w:val="005C44CD"/>
    <w:rsid w:val="005C466D"/>
    <w:rsid w:val="005C486F"/>
    <w:rsid w:val="005C4C3F"/>
    <w:rsid w:val="005C4FB6"/>
    <w:rsid w:val="005C5101"/>
    <w:rsid w:val="005C5108"/>
    <w:rsid w:val="005C59D4"/>
    <w:rsid w:val="005C5F15"/>
    <w:rsid w:val="005C6794"/>
    <w:rsid w:val="005C705D"/>
    <w:rsid w:val="005C7255"/>
    <w:rsid w:val="005C75A0"/>
    <w:rsid w:val="005D01A2"/>
    <w:rsid w:val="005D04E7"/>
    <w:rsid w:val="005D07A9"/>
    <w:rsid w:val="005D0A50"/>
    <w:rsid w:val="005D0D42"/>
    <w:rsid w:val="005D1494"/>
    <w:rsid w:val="005D171F"/>
    <w:rsid w:val="005D173D"/>
    <w:rsid w:val="005D17DB"/>
    <w:rsid w:val="005D1DDF"/>
    <w:rsid w:val="005D2197"/>
    <w:rsid w:val="005D256C"/>
    <w:rsid w:val="005D25E5"/>
    <w:rsid w:val="005D2C8E"/>
    <w:rsid w:val="005D319A"/>
    <w:rsid w:val="005D347D"/>
    <w:rsid w:val="005D3727"/>
    <w:rsid w:val="005D3A6D"/>
    <w:rsid w:val="005D47E2"/>
    <w:rsid w:val="005D511D"/>
    <w:rsid w:val="005D524A"/>
    <w:rsid w:val="005D52B5"/>
    <w:rsid w:val="005D671B"/>
    <w:rsid w:val="005D679D"/>
    <w:rsid w:val="005D6E9A"/>
    <w:rsid w:val="005D752B"/>
    <w:rsid w:val="005D7840"/>
    <w:rsid w:val="005E0505"/>
    <w:rsid w:val="005E0C9E"/>
    <w:rsid w:val="005E0E2E"/>
    <w:rsid w:val="005E103D"/>
    <w:rsid w:val="005E11F4"/>
    <w:rsid w:val="005E176D"/>
    <w:rsid w:val="005E1862"/>
    <w:rsid w:val="005E2133"/>
    <w:rsid w:val="005E2160"/>
    <w:rsid w:val="005E24DE"/>
    <w:rsid w:val="005E2913"/>
    <w:rsid w:val="005E2950"/>
    <w:rsid w:val="005E2B10"/>
    <w:rsid w:val="005E3662"/>
    <w:rsid w:val="005E376C"/>
    <w:rsid w:val="005E3826"/>
    <w:rsid w:val="005E3BC1"/>
    <w:rsid w:val="005E4396"/>
    <w:rsid w:val="005E4436"/>
    <w:rsid w:val="005E4BBA"/>
    <w:rsid w:val="005E4CB2"/>
    <w:rsid w:val="005E58EF"/>
    <w:rsid w:val="005E5A36"/>
    <w:rsid w:val="005E5B1E"/>
    <w:rsid w:val="005E646F"/>
    <w:rsid w:val="005E6C14"/>
    <w:rsid w:val="005E738B"/>
    <w:rsid w:val="005E7441"/>
    <w:rsid w:val="005E7838"/>
    <w:rsid w:val="005E7994"/>
    <w:rsid w:val="005F0410"/>
    <w:rsid w:val="005F0680"/>
    <w:rsid w:val="005F07E6"/>
    <w:rsid w:val="005F0867"/>
    <w:rsid w:val="005F11CE"/>
    <w:rsid w:val="005F1284"/>
    <w:rsid w:val="005F18EA"/>
    <w:rsid w:val="005F1A47"/>
    <w:rsid w:val="005F1E4A"/>
    <w:rsid w:val="005F1F38"/>
    <w:rsid w:val="005F2328"/>
    <w:rsid w:val="005F2506"/>
    <w:rsid w:val="005F293E"/>
    <w:rsid w:val="005F3B2B"/>
    <w:rsid w:val="005F427B"/>
    <w:rsid w:val="005F4D64"/>
    <w:rsid w:val="005F4D9E"/>
    <w:rsid w:val="005F5974"/>
    <w:rsid w:val="005F6A38"/>
    <w:rsid w:val="005F6B77"/>
    <w:rsid w:val="005F6FCE"/>
    <w:rsid w:val="005F70A1"/>
    <w:rsid w:val="005F74DC"/>
    <w:rsid w:val="005F7962"/>
    <w:rsid w:val="005F7971"/>
    <w:rsid w:val="005F7CD4"/>
    <w:rsid w:val="006002DF"/>
    <w:rsid w:val="00600370"/>
    <w:rsid w:val="00600D08"/>
    <w:rsid w:val="00601CAE"/>
    <w:rsid w:val="00601F20"/>
    <w:rsid w:val="00602150"/>
    <w:rsid w:val="006021A6"/>
    <w:rsid w:val="00602335"/>
    <w:rsid w:val="00602980"/>
    <w:rsid w:val="00602D98"/>
    <w:rsid w:val="00603791"/>
    <w:rsid w:val="00603848"/>
    <w:rsid w:val="00603FC3"/>
    <w:rsid w:val="00604289"/>
    <w:rsid w:val="006042EB"/>
    <w:rsid w:val="00605522"/>
    <w:rsid w:val="00605983"/>
    <w:rsid w:val="00605A9D"/>
    <w:rsid w:val="00605CC2"/>
    <w:rsid w:val="00605E69"/>
    <w:rsid w:val="00605F66"/>
    <w:rsid w:val="00605FA2"/>
    <w:rsid w:val="006060DD"/>
    <w:rsid w:val="006064F0"/>
    <w:rsid w:val="006068DC"/>
    <w:rsid w:val="00606DB3"/>
    <w:rsid w:val="0060713B"/>
    <w:rsid w:val="00607B65"/>
    <w:rsid w:val="00607CD8"/>
    <w:rsid w:val="00607FD5"/>
    <w:rsid w:val="006107F0"/>
    <w:rsid w:val="00610871"/>
    <w:rsid w:val="00610B34"/>
    <w:rsid w:val="00611087"/>
    <w:rsid w:val="006110C6"/>
    <w:rsid w:val="00611292"/>
    <w:rsid w:val="006115EC"/>
    <w:rsid w:val="00611B2E"/>
    <w:rsid w:val="00611F47"/>
    <w:rsid w:val="00611FEA"/>
    <w:rsid w:val="006122DD"/>
    <w:rsid w:val="00612716"/>
    <w:rsid w:val="0061274E"/>
    <w:rsid w:val="00612824"/>
    <w:rsid w:val="006129F4"/>
    <w:rsid w:val="00612C66"/>
    <w:rsid w:val="00612DD7"/>
    <w:rsid w:val="0061316F"/>
    <w:rsid w:val="00613312"/>
    <w:rsid w:val="006133A2"/>
    <w:rsid w:val="00613552"/>
    <w:rsid w:val="00613B43"/>
    <w:rsid w:val="00613C71"/>
    <w:rsid w:val="00613F0D"/>
    <w:rsid w:val="0061404B"/>
    <w:rsid w:val="0061428B"/>
    <w:rsid w:val="00614BA8"/>
    <w:rsid w:val="0061538C"/>
    <w:rsid w:val="0061553E"/>
    <w:rsid w:val="00615980"/>
    <w:rsid w:val="006159EE"/>
    <w:rsid w:val="00615A44"/>
    <w:rsid w:val="006167D6"/>
    <w:rsid w:val="00616F28"/>
    <w:rsid w:val="0061795C"/>
    <w:rsid w:val="00617B09"/>
    <w:rsid w:val="00617BC3"/>
    <w:rsid w:val="00617FB9"/>
    <w:rsid w:val="00620826"/>
    <w:rsid w:val="006210D9"/>
    <w:rsid w:val="00621AE0"/>
    <w:rsid w:val="00621E1C"/>
    <w:rsid w:val="006226C5"/>
    <w:rsid w:val="00622C89"/>
    <w:rsid w:val="00622E57"/>
    <w:rsid w:val="00622F70"/>
    <w:rsid w:val="006230AD"/>
    <w:rsid w:val="0062347F"/>
    <w:rsid w:val="006235E9"/>
    <w:rsid w:val="006241B4"/>
    <w:rsid w:val="00624A48"/>
    <w:rsid w:val="00625023"/>
    <w:rsid w:val="006251D7"/>
    <w:rsid w:val="006252F4"/>
    <w:rsid w:val="00625470"/>
    <w:rsid w:val="00625517"/>
    <w:rsid w:val="00625AAD"/>
    <w:rsid w:val="00625C33"/>
    <w:rsid w:val="00625C3C"/>
    <w:rsid w:val="00626E33"/>
    <w:rsid w:val="00627246"/>
    <w:rsid w:val="006272A5"/>
    <w:rsid w:val="00627746"/>
    <w:rsid w:val="00627765"/>
    <w:rsid w:val="006279B4"/>
    <w:rsid w:val="00627B64"/>
    <w:rsid w:val="00630057"/>
    <w:rsid w:val="00630404"/>
    <w:rsid w:val="00630DFD"/>
    <w:rsid w:val="00631498"/>
    <w:rsid w:val="0063229E"/>
    <w:rsid w:val="00632743"/>
    <w:rsid w:val="00632C65"/>
    <w:rsid w:val="0063391B"/>
    <w:rsid w:val="00633E30"/>
    <w:rsid w:val="00633EE0"/>
    <w:rsid w:val="00633F18"/>
    <w:rsid w:val="00635654"/>
    <w:rsid w:val="00635831"/>
    <w:rsid w:val="00635C7B"/>
    <w:rsid w:val="00635CF1"/>
    <w:rsid w:val="00635FA1"/>
    <w:rsid w:val="006360F3"/>
    <w:rsid w:val="00636843"/>
    <w:rsid w:val="00636ACE"/>
    <w:rsid w:val="00636C6E"/>
    <w:rsid w:val="00636F4D"/>
    <w:rsid w:val="00637148"/>
    <w:rsid w:val="00637186"/>
    <w:rsid w:val="0063720B"/>
    <w:rsid w:val="006377D4"/>
    <w:rsid w:val="00637A92"/>
    <w:rsid w:val="00640250"/>
    <w:rsid w:val="006409EA"/>
    <w:rsid w:val="00640B92"/>
    <w:rsid w:val="00640EFF"/>
    <w:rsid w:val="00641097"/>
    <w:rsid w:val="00641793"/>
    <w:rsid w:val="00641A32"/>
    <w:rsid w:val="00641DAA"/>
    <w:rsid w:val="00641EE2"/>
    <w:rsid w:val="00642301"/>
    <w:rsid w:val="00642D28"/>
    <w:rsid w:val="00642ED0"/>
    <w:rsid w:val="006431AC"/>
    <w:rsid w:val="00644828"/>
    <w:rsid w:val="006448C4"/>
    <w:rsid w:val="006448E1"/>
    <w:rsid w:val="00644DDA"/>
    <w:rsid w:val="00644E95"/>
    <w:rsid w:val="006451D7"/>
    <w:rsid w:val="006452E7"/>
    <w:rsid w:val="0064544F"/>
    <w:rsid w:val="0064577C"/>
    <w:rsid w:val="0064590E"/>
    <w:rsid w:val="00645C12"/>
    <w:rsid w:val="0064637D"/>
    <w:rsid w:val="006469AB"/>
    <w:rsid w:val="00646CDB"/>
    <w:rsid w:val="006471E7"/>
    <w:rsid w:val="006474CF"/>
    <w:rsid w:val="006474F7"/>
    <w:rsid w:val="00647731"/>
    <w:rsid w:val="006478F6"/>
    <w:rsid w:val="006479EB"/>
    <w:rsid w:val="00647A7A"/>
    <w:rsid w:val="00647CC8"/>
    <w:rsid w:val="0065002D"/>
    <w:rsid w:val="006509AE"/>
    <w:rsid w:val="00650F46"/>
    <w:rsid w:val="00651011"/>
    <w:rsid w:val="006511A5"/>
    <w:rsid w:val="006511D5"/>
    <w:rsid w:val="00651517"/>
    <w:rsid w:val="00651535"/>
    <w:rsid w:val="00651915"/>
    <w:rsid w:val="0065229E"/>
    <w:rsid w:val="006528BF"/>
    <w:rsid w:val="00652D3E"/>
    <w:rsid w:val="00653020"/>
    <w:rsid w:val="00653348"/>
    <w:rsid w:val="0065346F"/>
    <w:rsid w:val="006534CF"/>
    <w:rsid w:val="00653592"/>
    <w:rsid w:val="0065395A"/>
    <w:rsid w:val="00653B0F"/>
    <w:rsid w:val="00654180"/>
    <w:rsid w:val="006547A2"/>
    <w:rsid w:val="00654AE4"/>
    <w:rsid w:val="00654B02"/>
    <w:rsid w:val="00654B43"/>
    <w:rsid w:val="00654D81"/>
    <w:rsid w:val="00654F63"/>
    <w:rsid w:val="00654FF9"/>
    <w:rsid w:val="00655638"/>
    <w:rsid w:val="006558FC"/>
    <w:rsid w:val="00655916"/>
    <w:rsid w:val="00655C19"/>
    <w:rsid w:val="006562A0"/>
    <w:rsid w:val="006564BD"/>
    <w:rsid w:val="00656C7C"/>
    <w:rsid w:val="00657208"/>
    <w:rsid w:val="0065721C"/>
    <w:rsid w:val="00657437"/>
    <w:rsid w:val="00657502"/>
    <w:rsid w:val="006575C3"/>
    <w:rsid w:val="006578F0"/>
    <w:rsid w:val="00657CB3"/>
    <w:rsid w:val="00657E3A"/>
    <w:rsid w:val="00660576"/>
    <w:rsid w:val="00660C6D"/>
    <w:rsid w:val="006610AA"/>
    <w:rsid w:val="0066125D"/>
    <w:rsid w:val="00661F9E"/>
    <w:rsid w:val="00662869"/>
    <w:rsid w:val="00662880"/>
    <w:rsid w:val="006629AF"/>
    <w:rsid w:val="00662C14"/>
    <w:rsid w:val="00663184"/>
    <w:rsid w:val="0066400E"/>
    <w:rsid w:val="006640F2"/>
    <w:rsid w:val="00664704"/>
    <w:rsid w:val="00664783"/>
    <w:rsid w:val="00664946"/>
    <w:rsid w:val="00664D78"/>
    <w:rsid w:val="00665049"/>
    <w:rsid w:val="006650F2"/>
    <w:rsid w:val="006651DD"/>
    <w:rsid w:val="0066522A"/>
    <w:rsid w:val="00665320"/>
    <w:rsid w:val="00665544"/>
    <w:rsid w:val="006656F8"/>
    <w:rsid w:val="006659FF"/>
    <w:rsid w:val="006661A1"/>
    <w:rsid w:val="0066674A"/>
    <w:rsid w:val="006668A6"/>
    <w:rsid w:val="0066695C"/>
    <w:rsid w:val="006669D8"/>
    <w:rsid w:val="00666B94"/>
    <w:rsid w:val="00667EF4"/>
    <w:rsid w:val="00667FAF"/>
    <w:rsid w:val="00670570"/>
    <w:rsid w:val="0067091E"/>
    <w:rsid w:val="006709EB"/>
    <w:rsid w:val="00670C77"/>
    <w:rsid w:val="0067100E"/>
    <w:rsid w:val="006710F8"/>
    <w:rsid w:val="0067114F"/>
    <w:rsid w:val="0067125E"/>
    <w:rsid w:val="006717D1"/>
    <w:rsid w:val="00671B15"/>
    <w:rsid w:val="00671B69"/>
    <w:rsid w:val="00671ED2"/>
    <w:rsid w:val="00672770"/>
    <w:rsid w:val="00672974"/>
    <w:rsid w:val="00672C27"/>
    <w:rsid w:val="00673047"/>
    <w:rsid w:val="006730F2"/>
    <w:rsid w:val="006731DD"/>
    <w:rsid w:val="0067368C"/>
    <w:rsid w:val="006738C4"/>
    <w:rsid w:val="006742EA"/>
    <w:rsid w:val="00674D4B"/>
    <w:rsid w:val="00674DE3"/>
    <w:rsid w:val="00674FB9"/>
    <w:rsid w:val="00675524"/>
    <w:rsid w:val="00675B97"/>
    <w:rsid w:val="00675C6D"/>
    <w:rsid w:val="006764C9"/>
    <w:rsid w:val="006769E1"/>
    <w:rsid w:val="00676BEA"/>
    <w:rsid w:val="00676DDC"/>
    <w:rsid w:val="00677395"/>
    <w:rsid w:val="006777FA"/>
    <w:rsid w:val="006779C2"/>
    <w:rsid w:val="00680076"/>
    <w:rsid w:val="00680186"/>
    <w:rsid w:val="0068035B"/>
    <w:rsid w:val="00680CBF"/>
    <w:rsid w:val="0068105D"/>
    <w:rsid w:val="006813CF"/>
    <w:rsid w:val="0068179E"/>
    <w:rsid w:val="006817E9"/>
    <w:rsid w:val="006818EA"/>
    <w:rsid w:val="00681A03"/>
    <w:rsid w:val="00681A99"/>
    <w:rsid w:val="00681AB4"/>
    <w:rsid w:val="00681B1A"/>
    <w:rsid w:val="00681CD2"/>
    <w:rsid w:val="0068201F"/>
    <w:rsid w:val="00682C95"/>
    <w:rsid w:val="00682EE8"/>
    <w:rsid w:val="00684043"/>
    <w:rsid w:val="00684254"/>
    <w:rsid w:val="00684770"/>
    <w:rsid w:val="00684C63"/>
    <w:rsid w:val="00684F97"/>
    <w:rsid w:val="00685043"/>
    <w:rsid w:val="0068553B"/>
    <w:rsid w:val="0068553D"/>
    <w:rsid w:val="00685A55"/>
    <w:rsid w:val="00685A5A"/>
    <w:rsid w:val="00685F64"/>
    <w:rsid w:val="006866B9"/>
    <w:rsid w:val="006867FB"/>
    <w:rsid w:val="00686AEB"/>
    <w:rsid w:val="00687EC1"/>
    <w:rsid w:val="00690640"/>
    <w:rsid w:val="00690698"/>
    <w:rsid w:val="00690B26"/>
    <w:rsid w:val="0069146D"/>
    <w:rsid w:val="00691B56"/>
    <w:rsid w:val="00691C52"/>
    <w:rsid w:val="00691E22"/>
    <w:rsid w:val="00691FF1"/>
    <w:rsid w:val="00692225"/>
    <w:rsid w:val="00693217"/>
    <w:rsid w:val="006937E1"/>
    <w:rsid w:val="00694047"/>
    <w:rsid w:val="00694097"/>
    <w:rsid w:val="006946BC"/>
    <w:rsid w:val="00694955"/>
    <w:rsid w:val="00694F58"/>
    <w:rsid w:val="00695077"/>
    <w:rsid w:val="006951AB"/>
    <w:rsid w:val="0069531C"/>
    <w:rsid w:val="0069569A"/>
    <w:rsid w:val="006967D7"/>
    <w:rsid w:val="00696A7A"/>
    <w:rsid w:val="00696EA1"/>
    <w:rsid w:val="0069727D"/>
    <w:rsid w:val="006A04B8"/>
    <w:rsid w:val="006A0637"/>
    <w:rsid w:val="006A0738"/>
    <w:rsid w:val="006A08B3"/>
    <w:rsid w:val="006A0977"/>
    <w:rsid w:val="006A0ABB"/>
    <w:rsid w:val="006A0F8A"/>
    <w:rsid w:val="006A14E8"/>
    <w:rsid w:val="006A1648"/>
    <w:rsid w:val="006A188B"/>
    <w:rsid w:val="006A1A2D"/>
    <w:rsid w:val="006A1AF7"/>
    <w:rsid w:val="006A30F1"/>
    <w:rsid w:val="006A32BE"/>
    <w:rsid w:val="006A37A7"/>
    <w:rsid w:val="006A3E6E"/>
    <w:rsid w:val="006A3E74"/>
    <w:rsid w:val="006A3FA5"/>
    <w:rsid w:val="006A401F"/>
    <w:rsid w:val="006A40F3"/>
    <w:rsid w:val="006A42E2"/>
    <w:rsid w:val="006A4F04"/>
    <w:rsid w:val="006A57D9"/>
    <w:rsid w:val="006A5A03"/>
    <w:rsid w:val="006A5E39"/>
    <w:rsid w:val="006A5F42"/>
    <w:rsid w:val="006A5F72"/>
    <w:rsid w:val="006A61AD"/>
    <w:rsid w:val="006A68DA"/>
    <w:rsid w:val="006A69E1"/>
    <w:rsid w:val="006A6A59"/>
    <w:rsid w:val="006A6BBF"/>
    <w:rsid w:val="006A6D42"/>
    <w:rsid w:val="006A6ED1"/>
    <w:rsid w:val="006A6F43"/>
    <w:rsid w:val="006A6FA5"/>
    <w:rsid w:val="006A6FB1"/>
    <w:rsid w:val="006A7034"/>
    <w:rsid w:val="006A72BE"/>
    <w:rsid w:val="006A7328"/>
    <w:rsid w:val="006A74E0"/>
    <w:rsid w:val="006A76C3"/>
    <w:rsid w:val="006A7755"/>
    <w:rsid w:val="006A77E7"/>
    <w:rsid w:val="006A793F"/>
    <w:rsid w:val="006A7B54"/>
    <w:rsid w:val="006A7DCA"/>
    <w:rsid w:val="006A7FBA"/>
    <w:rsid w:val="006B00DF"/>
    <w:rsid w:val="006B0153"/>
    <w:rsid w:val="006B030A"/>
    <w:rsid w:val="006B0644"/>
    <w:rsid w:val="006B08FD"/>
    <w:rsid w:val="006B0D3D"/>
    <w:rsid w:val="006B1371"/>
    <w:rsid w:val="006B18B0"/>
    <w:rsid w:val="006B18DE"/>
    <w:rsid w:val="006B1BEA"/>
    <w:rsid w:val="006B252B"/>
    <w:rsid w:val="006B2693"/>
    <w:rsid w:val="006B28A6"/>
    <w:rsid w:val="006B29DE"/>
    <w:rsid w:val="006B2B7D"/>
    <w:rsid w:val="006B2EC1"/>
    <w:rsid w:val="006B31D7"/>
    <w:rsid w:val="006B3778"/>
    <w:rsid w:val="006B3974"/>
    <w:rsid w:val="006B3B07"/>
    <w:rsid w:val="006B3C9B"/>
    <w:rsid w:val="006B3CBB"/>
    <w:rsid w:val="006B3D03"/>
    <w:rsid w:val="006B3D10"/>
    <w:rsid w:val="006B3E42"/>
    <w:rsid w:val="006B406F"/>
    <w:rsid w:val="006B4985"/>
    <w:rsid w:val="006B4E05"/>
    <w:rsid w:val="006B5153"/>
    <w:rsid w:val="006B52D3"/>
    <w:rsid w:val="006B53F4"/>
    <w:rsid w:val="006B57BB"/>
    <w:rsid w:val="006B5967"/>
    <w:rsid w:val="006B632F"/>
    <w:rsid w:val="006B6338"/>
    <w:rsid w:val="006B63CE"/>
    <w:rsid w:val="006B64B6"/>
    <w:rsid w:val="006B6515"/>
    <w:rsid w:val="006B6DFF"/>
    <w:rsid w:val="006B6FC2"/>
    <w:rsid w:val="006B7011"/>
    <w:rsid w:val="006B7798"/>
    <w:rsid w:val="006B7C15"/>
    <w:rsid w:val="006B7F4E"/>
    <w:rsid w:val="006C0685"/>
    <w:rsid w:val="006C1449"/>
    <w:rsid w:val="006C14CA"/>
    <w:rsid w:val="006C1E94"/>
    <w:rsid w:val="006C378E"/>
    <w:rsid w:val="006C3878"/>
    <w:rsid w:val="006C3A83"/>
    <w:rsid w:val="006C3B5F"/>
    <w:rsid w:val="006C3C05"/>
    <w:rsid w:val="006C3E03"/>
    <w:rsid w:val="006C4B49"/>
    <w:rsid w:val="006C51EA"/>
    <w:rsid w:val="006C5947"/>
    <w:rsid w:val="006C5CA4"/>
    <w:rsid w:val="006C5DC6"/>
    <w:rsid w:val="006C5F5F"/>
    <w:rsid w:val="006C64AF"/>
    <w:rsid w:val="006C668A"/>
    <w:rsid w:val="006C686B"/>
    <w:rsid w:val="006C6904"/>
    <w:rsid w:val="006C6E8D"/>
    <w:rsid w:val="006C7394"/>
    <w:rsid w:val="006C7B4C"/>
    <w:rsid w:val="006C7D51"/>
    <w:rsid w:val="006C7DEB"/>
    <w:rsid w:val="006D0567"/>
    <w:rsid w:val="006D0775"/>
    <w:rsid w:val="006D0ACF"/>
    <w:rsid w:val="006D0F36"/>
    <w:rsid w:val="006D1070"/>
    <w:rsid w:val="006D1453"/>
    <w:rsid w:val="006D15DE"/>
    <w:rsid w:val="006D1A88"/>
    <w:rsid w:val="006D1B64"/>
    <w:rsid w:val="006D1F4A"/>
    <w:rsid w:val="006D27DA"/>
    <w:rsid w:val="006D2C51"/>
    <w:rsid w:val="006D2CA8"/>
    <w:rsid w:val="006D2CB9"/>
    <w:rsid w:val="006D2E09"/>
    <w:rsid w:val="006D2E3D"/>
    <w:rsid w:val="006D2EDB"/>
    <w:rsid w:val="006D34F7"/>
    <w:rsid w:val="006D4DD7"/>
    <w:rsid w:val="006D5434"/>
    <w:rsid w:val="006D6160"/>
    <w:rsid w:val="006D67FD"/>
    <w:rsid w:val="006D6A15"/>
    <w:rsid w:val="006D6D77"/>
    <w:rsid w:val="006D6EE5"/>
    <w:rsid w:val="006D7261"/>
    <w:rsid w:val="006D72B7"/>
    <w:rsid w:val="006D7335"/>
    <w:rsid w:val="006D7578"/>
    <w:rsid w:val="006D78BD"/>
    <w:rsid w:val="006D7FCE"/>
    <w:rsid w:val="006E0034"/>
    <w:rsid w:val="006E00F3"/>
    <w:rsid w:val="006E00FB"/>
    <w:rsid w:val="006E041C"/>
    <w:rsid w:val="006E0C07"/>
    <w:rsid w:val="006E10E7"/>
    <w:rsid w:val="006E1325"/>
    <w:rsid w:val="006E15B8"/>
    <w:rsid w:val="006E19DA"/>
    <w:rsid w:val="006E1A62"/>
    <w:rsid w:val="006E1F71"/>
    <w:rsid w:val="006E2045"/>
    <w:rsid w:val="006E204A"/>
    <w:rsid w:val="006E2288"/>
    <w:rsid w:val="006E2454"/>
    <w:rsid w:val="006E25DC"/>
    <w:rsid w:val="006E2892"/>
    <w:rsid w:val="006E2DBE"/>
    <w:rsid w:val="006E30DB"/>
    <w:rsid w:val="006E3BB1"/>
    <w:rsid w:val="006E3C27"/>
    <w:rsid w:val="006E422E"/>
    <w:rsid w:val="006E48E2"/>
    <w:rsid w:val="006E5470"/>
    <w:rsid w:val="006E55B0"/>
    <w:rsid w:val="006E56E2"/>
    <w:rsid w:val="006E5CB0"/>
    <w:rsid w:val="006E5F18"/>
    <w:rsid w:val="006E63EC"/>
    <w:rsid w:val="006E653C"/>
    <w:rsid w:val="006E674E"/>
    <w:rsid w:val="006E68AE"/>
    <w:rsid w:val="006E6B7B"/>
    <w:rsid w:val="006E6D5D"/>
    <w:rsid w:val="006E7864"/>
    <w:rsid w:val="006E78FA"/>
    <w:rsid w:val="006E79D3"/>
    <w:rsid w:val="006E7C38"/>
    <w:rsid w:val="006E7DA2"/>
    <w:rsid w:val="006E7FA3"/>
    <w:rsid w:val="006F006F"/>
    <w:rsid w:val="006F00FC"/>
    <w:rsid w:val="006F03E9"/>
    <w:rsid w:val="006F0526"/>
    <w:rsid w:val="006F06A9"/>
    <w:rsid w:val="006F0BA5"/>
    <w:rsid w:val="006F0D02"/>
    <w:rsid w:val="006F0E0B"/>
    <w:rsid w:val="006F1175"/>
    <w:rsid w:val="006F15FB"/>
    <w:rsid w:val="006F17C9"/>
    <w:rsid w:val="006F18C3"/>
    <w:rsid w:val="006F1CF8"/>
    <w:rsid w:val="006F1ECE"/>
    <w:rsid w:val="006F234F"/>
    <w:rsid w:val="006F29AE"/>
    <w:rsid w:val="006F3114"/>
    <w:rsid w:val="006F3251"/>
    <w:rsid w:val="006F3CC3"/>
    <w:rsid w:val="006F3CCC"/>
    <w:rsid w:val="006F3F42"/>
    <w:rsid w:val="006F401A"/>
    <w:rsid w:val="006F4054"/>
    <w:rsid w:val="006F4060"/>
    <w:rsid w:val="006F4690"/>
    <w:rsid w:val="006F489C"/>
    <w:rsid w:val="006F48E3"/>
    <w:rsid w:val="006F60A6"/>
    <w:rsid w:val="006F613C"/>
    <w:rsid w:val="006F63A3"/>
    <w:rsid w:val="006F679A"/>
    <w:rsid w:val="006F708D"/>
    <w:rsid w:val="006F7218"/>
    <w:rsid w:val="006F7736"/>
    <w:rsid w:val="006F7B6D"/>
    <w:rsid w:val="006F7D08"/>
    <w:rsid w:val="00700024"/>
    <w:rsid w:val="00700692"/>
    <w:rsid w:val="0070104B"/>
    <w:rsid w:val="007021BD"/>
    <w:rsid w:val="007023E9"/>
    <w:rsid w:val="007025A6"/>
    <w:rsid w:val="007028CF"/>
    <w:rsid w:val="00702F3A"/>
    <w:rsid w:val="00703338"/>
    <w:rsid w:val="007039CA"/>
    <w:rsid w:val="007039FB"/>
    <w:rsid w:val="00703E73"/>
    <w:rsid w:val="00704034"/>
    <w:rsid w:val="00704530"/>
    <w:rsid w:val="00704829"/>
    <w:rsid w:val="00704FF0"/>
    <w:rsid w:val="0070521C"/>
    <w:rsid w:val="00705CBF"/>
    <w:rsid w:val="00706107"/>
    <w:rsid w:val="007064F0"/>
    <w:rsid w:val="00706814"/>
    <w:rsid w:val="00706B69"/>
    <w:rsid w:val="00706B9A"/>
    <w:rsid w:val="00706C74"/>
    <w:rsid w:val="00706CCC"/>
    <w:rsid w:val="00707679"/>
    <w:rsid w:val="00707848"/>
    <w:rsid w:val="00707BB7"/>
    <w:rsid w:val="00707D7B"/>
    <w:rsid w:val="007104FC"/>
    <w:rsid w:val="007105F5"/>
    <w:rsid w:val="007109D3"/>
    <w:rsid w:val="00710AA0"/>
    <w:rsid w:val="00710C77"/>
    <w:rsid w:val="00710C9C"/>
    <w:rsid w:val="0071117D"/>
    <w:rsid w:val="007115FD"/>
    <w:rsid w:val="007119B6"/>
    <w:rsid w:val="00711D50"/>
    <w:rsid w:val="00712A0C"/>
    <w:rsid w:val="00712C0E"/>
    <w:rsid w:val="00712EC8"/>
    <w:rsid w:val="0071322A"/>
    <w:rsid w:val="00713347"/>
    <w:rsid w:val="00713369"/>
    <w:rsid w:val="00713487"/>
    <w:rsid w:val="007135AF"/>
    <w:rsid w:val="0071392E"/>
    <w:rsid w:val="00713BE2"/>
    <w:rsid w:val="00713DFA"/>
    <w:rsid w:val="00713FA4"/>
    <w:rsid w:val="007148A3"/>
    <w:rsid w:val="00714AB7"/>
    <w:rsid w:val="00714ABE"/>
    <w:rsid w:val="007151D7"/>
    <w:rsid w:val="007156DB"/>
    <w:rsid w:val="00715B92"/>
    <w:rsid w:val="0071620F"/>
    <w:rsid w:val="00716297"/>
    <w:rsid w:val="007162E6"/>
    <w:rsid w:val="00716752"/>
    <w:rsid w:val="00716AC8"/>
    <w:rsid w:val="00716C5F"/>
    <w:rsid w:val="00716EEE"/>
    <w:rsid w:val="0071739A"/>
    <w:rsid w:val="0071766A"/>
    <w:rsid w:val="007176CC"/>
    <w:rsid w:val="007179AB"/>
    <w:rsid w:val="007179E8"/>
    <w:rsid w:val="00717A3E"/>
    <w:rsid w:val="00717A7D"/>
    <w:rsid w:val="00717E25"/>
    <w:rsid w:val="0072047A"/>
    <w:rsid w:val="007205F5"/>
    <w:rsid w:val="007208F8"/>
    <w:rsid w:val="00720DDB"/>
    <w:rsid w:val="00721342"/>
    <w:rsid w:val="0072158E"/>
    <w:rsid w:val="00721A14"/>
    <w:rsid w:val="00721B40"/>
    <w:rsid w:val="00721C10"/>
    <w:rsid w:val="00721D63"/>
    <w:rsid w:val="007220BD"/>
    <w:rsid w:val="0072220D"/>
    <w:rsid w:val="0072271D"/>
    <w:rsid w:val="00722ABB"/>
    <w:rsid w:val="00722C7F"/>
    <w:rsid w:val="007232CD"/>
    <w:rsid w:val="00723300"/>
    <w:rsid w:val="00723985"/>
    <w:rsid w:val="00723B01"/>
    <w:rsid w:val="00723D45"/>
    <w:rsid w:val="00724440"/>
    <w:rsid w:val="007244F8"/>
    <w:rsid w:val="007246CE"/>
    <w:rsid w:val="00724FBE"/>
    <w:rsid w:val="00725223"/>
    <w:rsid w:val="00725262"/>
    <w:rsid w:val="0072545A"/>
    <w:rsid w:val="0072552F"/>
    <w:rsid w:val="00726007"/>
    <w:rsid w:val="00726C79"/>
    <w:rsid w:val="00726E8B"/>
    <w:rsid w:val="007271C2"/>
    <w:rsid w:val="00727409"/>
    <w:rsid w:val="007279AE"/>
    <w:rsid w:val="00730247"/>
    <w:rsid w:val="00730422"/>
    <w:rsid w:val="00730491"/>
    <w:rsid w:val="0073084F"/>
    <w:rsid w:val="007311B7"/>
    <w:rsid w:val="007313E7"/>
    <w:rsid w:val="007322E3"/>
    <w:rsid w:val="007323A2"/>
    <w:rsid w:val="007324A1"/>
    <w:rsid w:val="007326F7"/>
    <w:rsid w:val="00732B78"/>
    <w:rsid w:val="00732B7A"/>
    <w:rsid w:val="00732C1F"/>
    <w:rsid w:val="00732D34"/>
    <w:rsid w:val="00732EF8"/>
    <w:rsid w:val="00732FB6"/>
    <w:rsid w:val="00733063"/>
    <w:rsid w:val="007330D2"/>
    <w:rsid w:val="007331B8"/>
    <w:rsid w:val="007331D0"/>
    <w:rsid w:val="0073384C"/>
    <w:rsid w:val="0073384E"/>
    <w:rsid w:val="0073397A"/>
    <w:rsid w:val="00733EE9"/>
    <w:rsid w:val="00733FB8"/>
    <w:rsid w:val="0073405A"/>
    <w:rsid w:val="007344AB"/>
    <w:rsid w:val="00734607"/>
    <w:rsid w:val="0073467A"/>
    <w:rsid w:val="00734F02"/>
    <w:rsid w:val="00735554"/>
    <w:rsid w:val="0073590A"/>
    <w:rsid w:val="00735CC3"/>
    <w:rsid w:val="00735D64"/>
    <w:rsid w:val="00736196"/>
    <w:rsid w:val="00736596"/>
    <w:rsid w:val="00736717"/>
    <w:rsid w:val="00736817"/>
    <w:rsid w:val="00736CFD"/>
    <w:rsid w:val="007373DF"/>
    <w:rsid w:val="00737903"/>
    <w:rsid w:val="00737AA4"/>
    <w:rsid w:val="00737EB9"/>
    <w:rsid w:val="00737F06"/>
    <w:rsid w:val="00737FEE"/>
    <w:rsid w:val="007400C4"/>
    <w:rsid w:val="0074029E"/>
    <w:rsid w:val="00740832"/>
    <w:rsid w:val="0074224C"/>
    <w:rsid w:val="00742344"/>
    <w:rsid w:val="007424BA"/>
    <w:rsid w:val="00742958"/>
    <w:rsid w:val="00742966"/>
    <w:rsid w:val="00742D06"/>
    <w:rsid w:val="00742DC7"/>
    <w:rsid w:val="00742FF2"/>
    <w:rsid w:val="00743374"/>
    <w:rsid w:val="007434DA"/>
    <w:rsid w:val="0074388F"/>
    <w:rsid w:val="00743B39"/>
    <w:rsid w:val="00743C78"/>
    <w:rsid w:val="00743EC4"/>
    <w:rsid w:val="00744084"/>
    <w:rsid w:val="007445C9"/>
    <w:rsid w:val="00744805"/>
    <w:rsid w:val="00744C3C"/>
    <w:rsid w:val="00744CF4"/>
    <w:rsid w:val="00745255"/>
    <w:rsid w:val="007454D6"/>
    <w:rsid w:val="007459C4"/>
    <w:rsid w:val="007464DE"/>
    <w:rsid w:val="007465EE"/>
    <w:rsid w:val="00746D6E"/>
    <w:rsid w:val="00746DBC"/>
    <w:rsid w:val="00746DFE"/>
    <w:rsid w:val="0074719A"/>
    <w:rsid w:val="00747691"/>
    <w:rsid w:val="00747CDE"/>
    <w:rsid w:val="007504A8"/>
    <w:rsid w:val="007504B6"/>
    <w:rsid w:val="0075051F"/>
    <w:rsid w:val="007507A2"/>
    <w:rsid w:val="00751FEA"/>
    <w:rsid w:val="0075206E"/>
    <w:rsid w:val="0075220A"/>
    <w:rsid w:val="00752828"/>
    <w:rsid w:val="00752A1A"/>
    <w:rsid w:val="00753363"/>
    <w:rsid w:val="0075338C"/>
    <w:rsid w:val="007540B8"/>
    <w:rsid w:val="007542DD"/>
    <w:rsid w:val="00754D5D"/>
    <w:rsid w:val="007552B1"/>
    <w:rsid w:val="007555D9"/>
    <w:rsid w:val="00755650"/>
    <w:rsid w:val="00755C1A"/>
    <w:rsid w:val="00755E97"/>
    <w:rsid w:val="00756071"/>
    <w:rsid w:val="00756167"/>
    <w:rsid w:val="00756211"/>
    <w:rsid w:val="007563C2"/>
    <w:rsid w:val="0075699E"/>
    <w:rsid w:val="00756ED7"/>
    <w:rsid w:val="00756F05"/>
    <w:rsid w:val="0075725E"/>
    <w:rsid w:val="00757563"/>
    <w:rsid w:val="0075756B"/>
    <w:rsid w:val="00760146"/>
    <w:rsid w:val="00760369"/>
    <w:rsid w:val="00761198"/>
    <w:rsid w:val="0076129A"/>
    <w:rsid w:val="00761605"/>
    <w:rsid w:val="00762105"/>
    <w:rsid w:val="0076218B"/>
    <w:rsid w:val="007622CA"/>
    <w:rsid w:val="00762B63"/>
    <w:rsid w:val="00762D42"/>
    <w:rsid w:val="00762E93"/>
    <w:rsid w:val="00763C81"/>
    <w:rsid w:val="00763CF6"/>
    <w:rsid w:val="00763D38"/>
    <w:rsid w:val="00763DDE"/>
    <w:rsid w:val="007640B8"/>
    <w:rsid w:val="0076447C"/>
    <w:rsid w:val="007644A3"/>
    <w:rsid w:val="007647BD"/>
    <w:rsid w:val="00764EB0"/>
    <w:rsid w:val="007653D0"/>
    <w:rsid w:val="00765DFF"/>
    <w:rsid w:val="0076675B"/>
    <w:rsid w:val="00766850"/>
    <w:rsid w:val="00766C0D"/>
    <w:rsid w:val="00766CA0"/>
    <w:rsid w:val="00766DB9"/>
    <w:rsid w:val="007673C7"/>
    <w:rsid w:val="00767788"/>
    <w:rsid w:val="00767883"/>
    <w:rsid w:val="00767964"/>
    <w:rsid w:val="00770CD8"/>
    <w:rsid w:val="00770CFA"/>
    <w:rsid w:val="00771306"/>
    <w:rsid w:val="00771D0C"/>
    <w:rsid w:val="007720EA"/>
    <w:rsid w:val="00772867"/>
    <w:rsid w:val="00773316"/>
    <w:rsid w:val="00773424"/>
    <w:rsid w:val="007734A4"/>
    <w:rsid w:val="00773BCF"/>
    <w:rsid w:val="00773DB6"/>
    <w:rsid w:val="00773FC3"/>
    <w:rsid w:val="007741A0"/>
    <w:rsid w:val="007742C0"/>
    <w:rsid w:val="007744E4"/>
    <w:rsid w:val="0077454C"/>
    <w:rsid w:val="007746E6"/>
    <w:rsid w:val="0077472C"/>
    <w:rsid w:val="00774C34"/>
    <w:rsid w:val="00774DDA"/>
    <w:rsid w:val="007752A2"/>
    <w:rsid w:val="00775568"/>
    <w:rsid w:val="007756AC"/>
    <w:rsid w:val="0077578A"/>
    <w:rsid w:val="0077592E"/>
    <w:rsid w:val="00775A49"/>
    <w:rsid w:val="00775E7B"/>
    <w:rsid w:val="00775F32"/>
    <w:rsid w:val="00776157"/>
    <w:rsid w:val="0077670D"/>
    <w:rsid w:val="0077692B"/>
    <w:rsid w:val="00776A8A"/>
    <w:rsid w:val="00776B82"/>
    <w:rsid w:val="00776EBF"/>
    <w:rsid w:val="007771B9"/>
    <w:rsid w:val="00777530"/>
    <w:rsid w:val="00777877"/>
    <w:rsid w:val="00777D36"/>
    <w:rsid w:val="007803A9"/>
    <w:rsid w:val="007804A7"/>
    <w:rsid w:val="007804DB"/>
    <w:rsid w:val="00780BDD"/>
    <w:rsid w:val="00781EEE"/>
    <w:rsid w:val="00782827"/>
    <w:rsid w:val="00782A27"/>
    <w:rsid w:val="00783AF7"/>
    <w:rsid w:val="00783AFB"/>
    <w:rsid w:val="00783BA2"/>
    <w:rsid w:val="00783CC5"/>
    <w:rsid w:val="00784088"/>
    <w:rsid w:val="007848B2"/>
    <w:rsid w:val="00784941"/>
    <w:rsid w:val="00784F12"/>
    <w:rsid w:val="00784F3C"/>
    <w:rsid w:val="00785695"/>
    <w:rsid w:val="007859D3"/>
    <w:rsid w:val="00785A48"/>
    <w:rsid w:val="00785B65"/>
    <w:rsid w:val="00785F17"/>
    <w:rsid w:val="00785FDA"/>
    <w:rsid w:val="007863B7"/>
    <w:rsid w:val="0078693F"/>
    <w:rsid w:val="00786D5B"/>
    <w:rsid w:val="0078711D"/>
    <w:rsid w:val="0078732F"/>
    <w:rsid w:val="00787891"/>
    <w:rsid w:val="00790C8F"/>
    <w:rsid w:val="00790E55"/>
    <w:rsid w:val="00790FF3"/>
    <w:rsid w:val="007911C3"/>
    <w:rsid w:val="00791380"/>
    <w:rsid w:val="0079152C"/>
    <w:rsid w:val="007915CB"/>
    <w:rsid w:val="00791B24"/>
    <w:rsid w:val="00791CD7"/>
    <w:rsid w:val="00791CE1"/>
    <w:rsid w:val="00791E96"/>
    <w:rsid w:val="00791ED1"/>
    <w:rsid w:val="00792203"/>
    <w:rsid w:val="0079223B"/>
    <w:rsid w:val="0079257C"/>
    <w:rsid w:val="0079297B"/>
    <w:rsid w:val="00792AF5"/>
    <w:rsid w:val="00792B92"/>
    <w:rsid w:val="00792E2E"/>
    <w:rsid w:val="00793318"/>
    <w:rsid w:val="00793643"/>
    <w:rsid w:val="00793B1F"/>
    <w:rsid w:val="00793F24"/>
    <w:rsid w:val="00794524"/>
    <w:rsid w:val="00794D01"/>
    <w:rsid w:val="00795082"/>
    <w:rsid w:val="007952D7"/>
    <w:rsid w:val="00795A66"/>
    <w:rsid w:val="00795E02"/>
    <w:rsid w:val="00796528"/>
    <w:rsid w:val="0079679B"/>
    <w:rsid w:val="00796DAB"/>
    <w:rsid w:val="00796E08"/>
    <w:rsid w:val="00796FE7"/>
    <w:rsid w:val="00797090"/>
    <w:rsid w:val="007973DE"/>
    <w:rsid w:val="0079760E"/>
    <w:rsid w:val="00797CF6"/>
    <w:rsid w:val="007A0098"/>
    <w:rsid w:val="007A0134"/>
    <w:rsid w:val="007A05A7"/>
    <w:rsid w:val="007A0639"/>
    <w:rsid w:val="007A1220"/>
    <w:rsid w:val="007A1388"/>
    <w:rsid w:val="007A1798"/>
    <w:rsid w:val="007A1B49"/>
    <w:rsid w:val="007A21B6"/>
    <w:rsid w:val="007A29D9"/>
    <w:rsid w:val="007A2B52"/>
    <w:rsid w:val="007A2B68"/>
    <w:rsid w:val="007A2E44"/>
    <w:rsid w:val="007A33AC"/>
    <w:rsid w:val="007A36FB"/>
    <w:rsid w:val="007A37E8"/>
    <w:rsid w:val="007A418A"/>
    <w:rsid w:val="007A41E9"/>
    <w:rsid w:val="007A4568"/>
    <w:rsid w:val="007A48D0"/>
    <w:rsid w:val="007A4CFC"/>
    <w:rsid w:val="007A5046"/>
    <w:rsid w:val="007A623D"/>
    <w:rsid w:val="007A67BF"/>
    <w:rsid w:val="007A6C6B"/>
    <w:rsid w:val="007A6E7F"/>
    <w:rsid w:val="007A779C"/>
    <w:rsid w:val="007A7AB3"/>
    <w:rsid w:val="007A7D8E"/>
    <w:rsid w:val="007A7DBF"/>
    <w:rsid w:val="007B079E"/>
    <w:rsid w:val="007B0A43"/>
    <w:rsid w:val="007B0CB7"/>
    <w:rsid w:val="007B15F9"/>
    <w:rsid w:val="007B1A87"/>
    <w:rsid w:val="007B1F21"/>
    <w:rsid w:val="007B20AF"/>
    <w:rsid w:val="007B2844"/>
    <w:rsid w:val="007B2E38"/>
    <w:rsid w:val="007B30EB"/>
    <w:rsid w:val="007B386C"/>
    <w:rsid w:val="007B4405"/>
    <w:rsid w:val="007B45B6"/>
    <w:rsid w:val="007B4897"/>
    <w:rsid w:val="007B4CB9"/>
    <w:rsid w:val="007B5225"/>
    <w:rsid w:val="007B5542"/>
    <w:rsid w:val="007B566F"/>
    <w:rsid w:val="007B62AF"/>
    <w:rsid w:val="007B6A62"/>
    <w:rsid w:val="007B71C3"/>
    <w:rsid w:val="007B73C4"/>
    <w:rsid w:val="007C0253"/>
    <w:rsid w:val="007C0887"/>
    <w:rsid w:val="007C0A68"/>
    <w:rsid w:val="007C134A"/>
    <w:rsid w:val="007C1813"/>
    <w:rsid w:val="007C19BF"/>
    <w:rsid w:val="007C1D08"/>
    <w:rsid w:val="007C1FB6"/>
    <w:rsid w:val="007C2862"/>
    <w:rsid w:val="007C337F"/>
    <w:rsid w:val="007C34C4"/>
    <w:rsid w:val="007C36D6"/>
    <w:rsid w:val="007C4725"/>
    <w:rsid w:val="007C4808"/>
    <w:rsid w:val="007C49BF"/>
    <w:rsid w:val="007C4B46"/>
    <w:rsid w:val="007C4B85"/>
    <w:rsid w:val="007C5D56"/>
    <w:rsid w:val="007C6278"/>
    <w:rsid w:val="007C6A0D"/>
    <w:rsid w:val="007C6A3B"/>
    <w:rsid w:val="007C6A8D"/>
    <w:rsid w:val="007C6D5F"/>
    <w:rsid w:val="007C6E85"/>
    <w:rsid w:val="007C70CF"/>
    <w:rsid w:val="007C7218"/>
    <w:rsid w:val="007C7433"/>
    <w:rsid w:val="007C76FD"/>
    <w:rsid w:val="007C7D49"/>
    <w:rsid w:val="007D002C"/>
    <w:rsid w:val="007D0603"/>
    <w:rsid w:val="007D077A"/>
    <w:rsid w:val="007D0832"/>
    <w:rsid w:val="007D0A37"/>
    <w:rsid w:val="007D1174"/>
    <w:rsid w:val="007D1420"/>
    <w:rsid w:val="007D16DC"/>
    <w:rsid w:val="007D1918"/>
    <w:rsid w:val="007D1A23"/>
    <w:rsid w:val="007D2191"/>
    <w:rsid w:val="007D22E1"/>
    <w:rsid w:val="007D2A76"/>
    <w:rsid w:val="007D2BB4"/>
    <w:rsid w:val="007D2FFC"/>
    <w:rsid w:val="007D3AB9"/>
    <w:rsid w:val="007D4070"/>
    <w:rsid w:val="007D4173"/>
    <w:rsid w:val="007D4C56"/>
    <w:rsid w:val="007D513C"/>
    <w:rsid w:val="007D5670"/>
    <w:rsid w:val="007D5ACC"/>
    <w:rsid w:val="007D68DA"/>
    <w:rsid w:val="007D69C1"/>
    <w:rsid w:val="007D6DA1"/>
    <w:rsid w:val="007D6DA3"/>
    <w:rsid w:val="007D6F15"/>
    <w:rsid w:val="007D6F38"/>
    <w:rsid w:val="007D740E"/>
    <w:rsid w:val="007D747C"/>
    <w:rsid w:val="007D75F5"/>
    <w:rsid w:val="007D7CC5"/>
    <w:rsid w:val="007D7E75"/>
    <w:rsid w:val="007E00F3"/>
    <w:rsid w:val="007E0433"/>
    <w:rsid w:val="007E0754"/>
    <w:rsid w:val="007E09F3"/>
    <w:rsid w:val="007E0A08"/>
    <w:rsid w:val="007E0C4A"/>
    <w:rsid w:val="007E0D03"/>
    <w:rsid w:val="007E117F"/>
    <w:rsid w:val="007E16E9"/>
    <w:rsid w:val="007E1C98"/>
    <w:rsid w:val="007E1E1A"/>
    <w:rsid w:val="007E23C4"/>
    <w:rsid w:val="007E23D3"/>
    <w:rsid w:val="007E23E2"/>
    <w:rsid w:val="007E32B0"/>
    <w:rsid w:val="007E3519"/>
    <w:rsid w:val="007E35BB"/>
    <w:rsid w:val="007E375B"/>
    <w:rsid w:val="007E377B"/>
    <w:rsid w:val="007E3BC5"/>
    <w:rsid w:val="007E3C48"/>
    <w:rsid w:val="007E3F1C"/>
    <w:rsid w:val="007E4598"/>
    <w:rsid w:val="007E4770"/>
    <w:rsid w:val="007E52F6"/>
    <w:rsid w:val="007E5301"/>
    <w:rsid w:val="007E57F7"/>
    <w:rsid w:val="007E5A58"/>
    <w:rsid w:val="007E5E28"/>
    <w:rsid w:val="007E60B5"/>
    <w:rsid w:val="007E6864"/>
    <w:rsid w:val="007E7C0C"/>
    <w:rsid w:val="007E7E98"/>
    <w:rsid w:val="007F0363"/>
    <w:rsid w:val="007F04EA"/>
    <w:rsid w:val="007F0645"/>
    <w:rsid w:val="007F1143"/>
    <w:rsid w:val="007F1601"/>
    <w:rsid w:val="007F192A"/>
    <w:rsid w:val="007F1B09"/>
    <w:rsid w:val="007F1BEA"/>
    <w:rsid w:val="007F2046"/>
    <w:rsid w:val="007F2357"/>
    <w:rsid w:val="007F2467"/>
    <w:rsid w:val="007F26DA"/>
    <w:rsid w:val="007F2769"/>
    <w:rsid w:val="007F2C2C"/>
    <w:rsid w:val="007F3410"/>
    <w:rsid w:val="007F35CA"/>
    <w:rsid w:val="007F3791"/>
    <w:rsid w:val="007F3B42"/>
    <w:rsid w:val="007F3F09"/>
    <w:rsid w:val="007F4466"/>
    <w:rsid w:val="007F4665"/>
    <w:rsid w:val="007F48EA"/>
    <w:rsid w:val="007F4A5A"/>
    <w:rsid w:val="007F4B78"/>
    <w:rsid w:val="007F5B91"/>
    <w:rsid w:val="007F5BD6"/>
    <w:rsid w:val="007F5E45"/>
    <w:rsid w:val="007F6B6D"/>
    <w:rsid w:val="007F6D0C"/>
    <w:rsid w:val="007F6D5F"/>
    <w:rsid w:val="007F6DB3"/>
    <w:rsid w:val="007F6E19"/>
    <w:rsid w:val="007F717F"/>
    <w:rsid w:val="007F722C"/>
    <w:rsid w:val="007F730F"/>
    <w:rsid w:val="007F7381"/>
    <w:rsid w:val="007F7D89"/>
    <w:rsid w:val="007F7DD1"/>
    <w:rsid w:val="008001CB"/>
    <w:rsid w:val="00800283"/>
    <w:rsid w:val="00800499"/>
    <w:rsid w:val="00800937"/>
    <w:rsid w:val="00801474"/>
    <w:rsid w:val="00801656"/>
    <w:rsid w:val="008019A6"/>
    <w:rsid w:val="00801BCF"/>
    <w:rsid w:val="00801D3F"/>
    <w:rsid w:val="008022E1"/>
    <w:rsid w:val="00802616"/>
    <w:rsid w:val="008027C0"/>
    <w:rsid w:val="00802961"/>
    <w:rsid w:val="00802A7F"/>
    <w:rsid w:val="008036B8"/>
    <w:rsid w:val="00803826"/>
    <w:rsid w:val="00803931"/>
    <w:rsid w:val="00804108"/>
    <w:rsid w:val="00804325"/>
    <w:rsid w:val="00804D2A"/>
    <w:rsid w:val="0080543D"/>
    <w:rsid w:val="008055BE"/>
    <w:rsid w:val="008055D2"/>
    <w:rsid w:val="008058E0"/>
    <w:rsid w:val="00805A65"/>
    <w:rsid w:val="00805D7D"/>
    <w:rsid w:val="00805DCE"/>
    <w:rsid w:val="008061E1"/>
    <w:rsid w:val="00806252"/>
    <w:rsid w:val="0080654B"/>
    <w:rsid w:val="00806DA0"/>
    <w:rsid w:val="00807004"/>
    <w:rsid w:val="008072A3"/>
    <w:rsid w:val="0080774E"/>
    <w:rsid w:val="00807A63"/>
    <w:rsid w:val="00807CAA"/>
    <w:rsid w:val="00807D7C"/>
    <w:rsid w:val="008100CC"/>
    <w:rsid w:val="0081049A"/>
    <w:rsid w:val="00810915"/>
    <w:rsid w:val="008109C5"/>
    <w:rsid w:val="00811033"/>
    <w:rsid w:val="00811276"/>
    <w:rsid w:val="00811488"/>
    <w:rsid w:val="00811602"/>
    <w:rsid w:val="00811952"/>
    <w:rsid w:val="00811EB2"/>
    <w:rsid w:val="00811FFE"/>
    <w:rsid w:val="00812048"/>
    <w:rsid w:val="008123FD"/>
    <w:rsid w:val="00812554"/>
    <w:rsid w:val="00812D01"/>
    <w:rsid w:val="00814724"/>
    <w:rsid w:val="008147FB"/>
    <w:rsid w:val="00814822"/>
    <w:rsid w:val="008149F5"/>
    <w:rsid w:val="00815017"/>
    <w:rsid w:val="0081532E"/>
    <w:rsid w:val="00815638"/>
    <w:rsid w:val="008157AD"/>
    <w:rsid w:val="00815840"/>
    <w:rsid w:val="00815FD5"/>
    <w:rsid w:val="0081606E"/>
    <w:rsid w:val="0081668F"/>
    <w:rsid w:val="008167E8"/>
    <w:rsid w:val="00816EE9"/>
    <w:rsid w:val="00817237"/>
    <w:rsid w:val="008179DE"/>
    <w:rsid w:val="00817AD0"/>
    <w:rsid w:val="00817E12"/>
    <w:rsid w:val="00817EE6"/>
    <w:rsid w:val="00817F12"/>
    <w:rsid w:val="00820900"/>
    <w:rsid w:val="00820A21"/>
    <w:rsid w:val="00820CD9"/>
    <w:rsid w:val="008210C7"/>
    <w:rsid w:val="00821181"/>
    <w:rsid w:val="008214F2"/>
    <w:rsid w:val="008217C1"/>
    <w:rsid w:val="00821CA6"/>
    <w:rsid w:val="00821E48"/>
    <w:rsid w:val="00821FFF"/>
    <w:rsid w:val="008222EB"/>
    <w:rsid w:val="0082251C"/>
    <w:rsid w:val="00822D01"/>
    <w:rsid w:val="00823915"/>
    <w:rsid w:val="008239D5"/>
    <w:rsid w:val="0082419F"/>
    <w:rsid w:val="008241FA"/>
    <w:rsid w:val="008245DB"/>
    <w:rsid w:val="00824BB3"/>
    <w:rsid w:val="008253C1"/>
    <w:rsid w:val="008260D6"/>
    <w:rsid w:val="008261DD"/>
    <w:rsid w:val="00826329"/>
    <w:rsid w:val="008266E9"/>
    <w:rsid w:val="00826AFC"/>
    <w:rsid w:val="00826FB6"/>
    <w:rsid w:val="0082704C"/>
    <w:rsid w:val="0082743A"/>
    <w:rsid w:val="00827619"/>
    <w:rsid w:val="0082772F"/>
    <w:rsid w:val="0083006D"/>
    <w:rsid w:val="008304C8"/>
    <w:rsid w:val="008304E0"/>
    <w:rsid w:val="00830521"/>
    <w:rsid w:val="008305C2"/>
    <w:rsid w:val="008308D7"/>
    <w:rsid w:val="00830C0B"/>
    <w:rsid w:val="00830C49"/>
    <w:rsid w:val="00830C90"/>
    <w:rsid w:val="00830CCE"/>
    <w:rsid w:val="00830DF7"/>
    <w:rsid w:val="00830E00"/>
    <w:rsid w:val="008316FD"/>
    <w:rsid w:val="00831D63"/>
    <w:rsid w:val="0083219E"/>
    <w:rsid w:val="0083228A"/>
    <w:rsid w:val="00832336"/>
    <w:rsid w:val="008327CE"/>
    <w:rsid w:val="00832A62"/>
    <w:rsid w:val="00833086"/>
    <w:rsid w:val="0083312C"/>
    <w:rsid w:val="00833281"/>
    <w:rsid w:val="0083329B"/>
    <w:rsid w:val="00833403"/>
    <w:rsid w:val="0083373B"/>
    <w:rsid w:val="00834057"/>
    <w:rsid w:val="008343CF"/>
    <w:rsid w:val="008346A3"/>
    <w:rsid w:val="008349EC"/>
    <w:rsid w:val="00834E59"/>
    <w:rsid w:val="00835358"/>
    <w:rsid w:val="00835886"/>
    <w:rsid w:val="00835A26"/>
    <w:rsid w:val="0083635C"/>
    <w:rsid w:val="008363F6"/>
    <w:rsid w:val="0083691B"/>
    <w:rsid w:val="00836947"/>
    <w:rsid w:val="00836E12"/>
    <w:rsid w:val="00836E28"/>
    <w:rsid w:val="0083711A"/>
    <w:rsid w:val="00837515"/>
    <w:rsid w:val="00837953"/>
    <w:rsid w:val="00837A92"/>
    <w:rsid w:val="00837BEB"/>
    <w:rsid w:val="00837DA4"/>
    <w:rsid w:val="00840104"/>
    <w:rsid w:val="00840133"/>
    <w:rsid w:val="00840370"/>
    <w:rsid w:val="008408BB"/>
    <w:rsid w:val="00840E9D"/>
    <w:rsid w:val="00840F6A"/>
    <w:rsid w:val="008412E9"/>
    <w:rsid w:val="00841377"/>
    <w:rsid w:val="0084148D"/>
    <w:rsid w:val="008415F1"/>
    <w:rsid w:val="00841B08"/>
    <w:rsid w:val="00841CF8"/>
    <w:rsid w:val="00842100"/>
    <w:rsid w:val="008421AB"/>
    <w:rsid w:val="00842645"/>
    <w:rsid w:val="008428AA"/>
    <w:rsid w:val="008428C7"/>
    <w:rsid w:val="00842A50"/>
    <w:rsid w:val="00842BAD"/>
    <w:rsid w:val="00842D55"/>
    <w:rsid w:val="008430E6"/>
    <w:rsid w:val="008432B0"/>
    <w:rsid w:val="008434E6"/>
    <w:rsid w:val="008436C2"/>
    <w:rsid w:val="0084486B"/>
    <w:rsid w:val="00844B6A"/>
    <w:rsid w:val="00844E63"/>
    <w:rsid w:val="008450C5"/>
    <w:rsid w:val="00845402"/>
    <w:rsid w:val="00845408"/>
    <w:rsid w:val="0084550B"/>
    <w:rsid w:val="0084551B"/>
    <w:rsid w:val="008458F3"/>
    <w:rsid w:val="00846B74"/>
    <w:rsid w:val="00846F4C"/>
    <w:rsid w:val="00847330"/>
    <w:rsid w:val="00847A31"/>
    <w:rsid w:val="00847DDC"/>
    <w:rsid w:val="008500B5"/>
    <w:rsid w:val="00850375"/>
    <w:rsid w:val="0085069D"/>
    <w:rsid w:val="0085119E"/>
    <w:rsid w:val="0085121D"/>
    <w:rsid w:val="00851DDD"/>
    <w:rsid w:val="00852E95"/>
    <w:rsid w:val="008530C6"/>
    <w:rsid w:val="008530FB"/>
    <w:rsid w:val="00854A70"/>
    <w:rsid w:val="00854A79"/>
    <w:rsid w:val="00854FFD"/>
    <w:rsid w:val="008551E8"/>
    <w:rsid w:val="0085545B"/>
    <w:rsid w:val="00855630"/>
    <w:rsid w:val="0085566D"/>
    <w:rsid w:val="00855BA8"/>
    <w:rsid w:val="00855ED8"/>
    <w:rsid w:val="00856859"/>
    <w:rsid w:val="00856BC5"/>
    <w:rsid w:val="00856C4F"/>
    <w:rsid w:val="00856DED"/>
    <w:rsid w:val="00857254"/>
    <w:rsid w:val="00857429"/>
    <w:rsid w:val="0085760F"/>
    <w:rsid w:val="00860B97"/>
    <w:rsid w:val="00860D5A"/>
    <w:rsid w:val="00860FF8"/>
    <w:rsid w:val="008618E0"/>
    <w:rsid w:val="00861B02"/>
    <w:rsid w:val="00861E6C"/>
    <w:rsid w:val="00861EF6"/>
    <w:rsid w:val="0086277E"/>
    <w:rsid w:val="00863A33"/>
    <w:rsid w:val="00863B19"/>
    <w:rsid w:val="00863C4B"/>
    <w:rsid w:val="00863ED4"/>
    <w:rsid w:val="008645E4"/>
    <w:rsid w:val="00864725"/>
    <w:rsid w:val="008647A0"/>
    <w:rsid w:val="00864926"/>
    <w:rsid w:val="00865200"/>
    <w:rsid w:val="00865560"/>
    <w:rsid w:val="008657A9"/>
    <w:rsid w:val="008662AB"/>
    <w:rsid w:val="0086682C"/>
    <w:rsid w:val="00867238"/>
    <w:rsid w:val="008674B6"/>
    <w:rsid w:val="0086783B"/>
    <w:rsid w:val="0086785E"/>
    <w:rsid w:val="00867AC6"/>
    <w:rsid w:val="00867F21"/>
    <w:rsid w:val="008700C9"/>
    <w:rsid w:val="008701A5"/>
    <w:rsid w:val="008701D5"/>
    <w:rsid w:val="00870254"/>
    <w:rsid w:val="00870732"/>
    <w:rsid w:val="008709E5"/>
    <w:rsid w:val="008710DC"/>
    <w:rsid w:val="00871807"/>
    <w:rsid w:val="00871976"/>
    <w:rsid w:val="0087243E"/>
    <w:rsid w:val="00872585"/>
    <w:rsid w:val="00872760"/>
    <w:rsid w:val="00872AA0"/>
    <w:rsid w:val="00872B22"/>
    <w:rsid w:val="00872B6D"/>
    <w:rsid w:val="00872D27"/>
    <w:rsid w:val="008730A5"/>
    <w:rsid w:val="00873309"/>
    <w:rsid w:val="008733F2"/>
    <w:rsid w:val="008734BF"/>
    <w:rsid w:val="008739A3"/>
    <w:rsid w:val="008745D5"/>
    <w:rsid w:val="00874643"/>
    <w:rsid w:val="008749FA"/>
    <w:rsid w:val="00874E05"/>
    <w:rsid w:val="0087584A"/>
    <w:rsid w:val="008759A5"/>
    <w:rsid w:val="008768CE"/>
    <w:rsid w:val="00876E88"/>
    <w:rsid w:val="008776C8"/>
    <w:rsid w:val="00877725"/>
    <w:rsid w:val="00877C6D"/>
    <w:rsid w:val="00877E6B"/>
    <w:rsid w:val="00880073"/>
    <w:rsid w:val="008803D5"/>
    <w:rsid w:val="008811E3"/>
    <w:rsid w:val="00881210"/>
    <w:rsid w:val="00881A98"/>
    <w:rsid w:val="00881BC8"/>
    <w:rsid w:val="00881EEB"/>
    <w:rsid w:val="0088317A"/>
    <w:rsid w:val="00883231"/>
    <w:rsid w:val="00883680"/>
    <w:rsid w:val="00883CD4"/>
    <w:rsid w:val="00883D89"/>
    <w:rsid w:val="00883E1B"/>
    <w:rsid w:val="00883F9A"/>
    <w:rsid w:val="00884155"/>
    <w:rsid w:val="008844F5"/>
    <w:rsid w:val="00884551"/>
    <w:rsid w:val="00884631"/>
    <w:rsid w:val="00884D8F"/>
    <w:rsid w:val="00885181"/>
    <w:rsid w:val="008852CC"/>
    <w:rsid w:val="0088548B"/>
    <w:rsid w:val="00885D3B"/>
    <w:rsid w:val="00885EE3"/>
    <w:rsid w:val="00885EFB"/>
    <w:rsid w:val="00885FD2"/>
    <w:rsid w:val="00886161"/>
    <w:rsid w:val="00886495"/>
    <w:rsid w:val="008866AD"/>
    <w:rsid w:val="00886A0F"/>
    <w:rsid w:val="00886A64"/>
    <w:rsid w:val="00886A6F"/>
    <w:rsid w:val="00886C05"/>
    <w:rsid w:val="00886C87"/>
    <w:rsid w:val="00887A68"/>
    <w:rsid w:val="00887ABA"/>
    <w:rsid w:val="00887AD5"/>
    <w:rsid w:val="00887B1A"/>
    <w:rsid w:val="00890193"/>
    <w:rsid w:val="00890787"/>
    <w:rsid w:val="00890B1B"/>
    <w:rsid w:val="00890B3C"/>
    <w:rsid w:val="008911BA"/>
    <w:rsid w:val="00891C6B"/>
    <w:rsid w:val="00891D4D"/>
    <w:rsid w:val="00891F19"/>
    <w:rsid w:val="00891F83"/>
    <w:rsid w:val="00892143"/>
    <w:rsid w:val="00892509"/>
    <w:rsid w:val="00892548"/>
    <w:rsid w:val="008927D3"/>
    <w:rsid w:val="00893508"/>
    <w:rsid w:val="00893C06"/>
    <w:rsid w:val="00893FF3"/>
    <w:rsid w:val="00894274"/>
    <w:rsid w:val="00894478"/>
    <w:rsid w:val="00894BC7"/>
    <w:rsid w:val="00894BE5"/>
    <w:rsid w:val="00894FB7"/>
    <w:rsid w:val="00895583"/>
    <w:rsid w:val="00895AE4"/>
    <w:rsid w:val="00895B95"/>
    <w:rsid w:val="00895CBE"/>
    <w:rsid w:val="008969AC"/>
    <w:rsid w:val="00896CDB"/>
    <w:rsid w:val="0089718E"/>
    <w:rsid w:val="008971A3"/>
    <w:rsid w:val="0089746F"/>
    <w:rsid w:val="00897A42"/>
    <w:rsid w:val="008A097B"/>
    <w:rsid w:val="008A0BB5"/>
    <w:rsid w:val="008A0D6D"/>
    <w:rsid w:val="008A0E33"/>
    <w:rsid w:val="008A10EE"/>
    <w:rsid w:val="008A1759"/>
    <w:rsid w:val="008A19C4"/>
    <w:rsid w:val="008A1BE0"/>
    <w:rsid w:val="008A2095"/>
    <w:rsid w:val="008A218C"/>
    <w:rsid w:val="008A2911"/>
    <w:rsid w:val="008A2A01"/>
    <w:rsid w:val="008A2DE0"/>
    <w:rsid w:val="008A2ED6"/>
    <w:rsid w:val="008A31E1"/>
    <w:rsid w:val="008A324C"/>
    <w:rsid w:val="008A33F7"/>
    <w:rsid w:val="008A3427"/>
    <w:rsid w:val="008A34CC"/>
    <w:rsid w:val="008A374E"/>
    <w:rsid w:val="008A38A1"/>
    <w:rsid w:val="008A3DC8"/>
    <w:rsid w:val="008A3E08"/>
    <w:rsid w:val="008A4556"/>
    <w:rsid w:val="008A45F0"/>
    <w:rsid w:val="008A4676"/>
    <w:rsid w:val="008A4A3E"/>
    <w:rsid w:val="008A4A73"/>
    <w:rsid w:val="008A4ACD"/>
    <w:rsid w:val="008A4B0C"/>
    <w:rsid w:val="008A4B17"/>
    <w:rsid w:val="008A4BC1"/>
    <w:rsid w:val="008A4BED"/>
    <w:rsid w:val="008A4C84"/>
    <w:rsid w:val="008A4E11"/>
    <w:rsid w:val="008A5059"/>
    <w:rsid w:val="008A534F"/>
    <w:rsid w:val="008A60DD"/>
    <w:rsid w:val="008A6398"/>
    <w:rsid w:val="008A63A6"/>
    <w:rsid w:val="008A6BE6"/>
    <w:rsid w:val="008A76D3"/>
    <w:rsid w:val="008A7861"/>
    <w:rsid w:val="008A799D"/>
    <w:rsid w:val="008A7C3F"/>
    <w:rsid w:val="008B08A5"/>
    <w:rsid w:val="008B0EFA"/>
    <w:rsid w:val="008B1195"/>
    <w:rsid w:val="008B1240"/>
    <w:rsid w:val="008B156C"/>
    <w:rsid w:val="008B1929"/>
    <w:rsid w:val="008B192B"/>
    <w:rsid w:val="008B2771"/>
    <w:rsid w:val="008B2AAF"/>
    <w:rsid w:val="008B2F12"/>
    <w:rsid w:val="008B3239"/>
    <w:rsid w:val="008B359A"/>
    <w:rsid w:val="008B3A93"/>
    <w:rsid w:val="008B3D8A"/>
    <w:rsid w:val="008B4242"/>
    <w:rsid w:val="008B4256"/>
    <w:rsid w:val="008B4525"/>
    <w:rsid w:val="008B4681"/>
    <w:rsid w:val="008B49D7"/>
    <w:rsid w:val="008B4B72"/>
    <w:rsid w:val="008B50E1"/>
    <w:rsid w:val="008B51AA"/>
    <w:rsid w:val="008B532F"/>
    <w:rsid w:val="008B5526"/>
    <w:rsid w:val="008B5BB2"/>
    <w:rsid w:val="008B5C2D"/>
    <w:rsid w:val="008B65E7"/>
    <w:rsid w:val="008B660C"/>
    <w:rsid w:val="008B671F"/>
    <w:rsid w:val="008B6E2D"/>
    <w:rsid w:val="008B6EDA"/>
    <w:rsid w:val="008B7530"/>
    <w:rsid w:val="008B755A"/>
    <w:rsid w:val="008B78E3"/>
    <w:rsid w:val="008C0138"/>
    <w:rsid w:val="008C0738"/>
    <w:rsid w:val="008C11E1"/>
    <w:rsid w:val="008C1668"/>
    <w:rsid w:val="008C1903"/>
    <w:rsid w:val="008C1AFD"/>
    <w:rsid w:val="008C1B85"/>
    <w:rsid w:val="008C1C0D"/>
    <w:rsid w:val="008C1C9E"/>
    <w:rsid w:val="008C1E49"/>
    <w:rsid w:val="008C21A1"/>
    <w:rsid w:val="008C260B"/>
    <w:rsid w:val="008C2DBA"/>
    <w:rsid w:val="008C30C4"/>
    <w:rsid w:val="008C35D5"/>
    <w:rsid w:val="008C3EEC"/>
    <w:rsid w:val="008C3FEA"/>
    <w:rsid w:val="008C4193"/>
    <w:rsid w:val="008C442F"/>
    <w:rsid w:val="008C4DCF"/>
    <w:rsid w:val="008C4E7E"/>
    <w:rsid w:val="008C5202"/>
    <w:rsid w:val="008C5F07"/>
    <w:rsid w:val="008C61F5"/>
    <w:rsid w:val="008C6C4C"/>
    <w:rsid w:val="008C6CAE"/>
    <w:rsid w:val="008C6D1E"/>
    <w:rsid w:val="008C6D36"/>
    <w:rsid w:val="008C79E1"/>
    <w:rsid w:val="008C7ED4"/>
    <w:rsid w:val="008D04BB"/>
    <w:rsid w:val="008D0ACF"/>
    <w:rsid w:val="008D0AD7"/>
    <w:rsid w:val="008D0B53"/>
    <w:rsid w:val="008D0BBB"/>
    <w:rsid w:val="008D0FC5"/>
    <w:rsid w:val="008D1AB5"/>
    <w:rsid w:val="008D23B6"/>
    <w:rsid w:val="008D2460"/>
    <w:rsid w:val="008D2842"/>
    <w:rsid w:val="008D2996"/>
    <w:rsid w:val="008D2C67"/>
    <w:rsid w:val="008D335B"/>
    <w:rsid w:val="008D33FE"/>
    <w:rsid w:val="008D341B"/>
    <w:rsid w:val="008D3CCC"/>
    <w:rsid w:val="008D3CF5"/>
    <w:rsid w:val="008D4209"/>
    <w:rsid w:val="008D4420"/>
    <w:rsid w:val="008D4A0A"/>
    <w:rsid w:val="008D52D8"/>
    <w:rsid w:val="008D5449"/>
    <w:rsid w:val="008D5579"/>
    <w:rsid w:val="008D5781"/>
    <w:rsid w:val="008D5BB6"/>
    <w:rsid w:val="008D5E33"/>
    <w:rsid w:val="008D5E74"/>
    <w:rsid w:val="008D5EB0"/>
    <w:rsid w:val="008D5EBB"/>
    <w:rsid w:val="008D60D7"/>
    <w:rsid w:val="008D6499"/>
    <w:rsid w:val="008D6650"/>
    <w:rsid w:val="008D6DBB"/>
    <w:rsid w:val="008D6E23"/>
    <w:rsid w:val="008D78BF"/>
    <w:rsid w:val="008D7A11"/>
    <w:rsid w:val="008D7C32"/>
    <w:rsid w:val="008E15D3"/>
    <w:rsid w:val="008E1783"/>
    <w:rsid w:val="008E1D49"/>
    <w:rsid w:val="008E1E39"/>
    <w:rsid w:val="008E2025"/>
    <w:rsid w:val="008E20CF"/>
    <w:rsid w:val="008E21D5"/>
    <w:rsid w:val="008E2472"/>
    <w:rsid w:val="008E266C"/>
    <w:rsid w:val="008E2890"/>
    <w:rsid w:val="008E382F"/>
    <w:rsid w:val="008E396C"/>
    <w:rsid w:val="008E3A12"/>
    <w:rsid w:val="008E3AF1"/>
    <w:rsid w:val="008E3E32"/>
    <w:rsid w:val="008E3EBC"/>
    <w:rsid w:val="008E4947"/>
    <w:rsid w:val="008E4AA1"/>
    <w:rsid w:val="008E4CB2"/>
    <w:rsid w:val="008E4D55"/>
    <w:rsid w:val="008E586C"/>
    <w:rsid w:val="008E5A25"/>
    <w:rsid w:val="008E5A3F"/>
    <w:rsid w:val="008E5A42"/>
    <w:rsid w:val="008E5AA8"/>
    <w:rsid w:val="008E5E46"/>
    <w:rsid w:val="008E6141"/>
    <w:rsid w:val="008E646B"/>
    <w:rsid w:val="008E68C3"/>
    <w:rsid w:val="008E6C00"/>
    <w:rsid w:val="008E7010"/>
    <w:rsid w:val="008E7C97"/>
    <w:rsid w:val="008F029B"/>
    <w:rsid w:val="008F0377"/>
    <w:rsid w:val="008F0416"/>
    <w:rsid w:val="008F0559"/>
    <w:rsid w:val="008F05AC"/>
    <w:rsid w:val="008F090F"/>
    <w:rsid w:val="008F0930"/>
    <w:rsid w:val="008F09F4"/>
    <w:rsid w:val="008F0B68"/>
    <w:rsid w:val="008F0C06"/>
    <w:rsid w:val="008F0E08"/>
    <w:rsid w:val="008F19FB"/>
    <w:rsid w:val="008F1A30"/>
    <w:rsid w:val="008F2097"/>
    <w:rsid w:val="008F21E2"/>
    <w:rsid w:val="008F23AD"/>
    <w:rsid w:val="008F2766"/>
    <w:rsid w:val="008F2863"/>
    <w:rsid w:val="008F2D6E"/>
    <w:rsid w:val="008F38FE"/>
    <w:rsid w:val="008F3BF6"/>
    <w:rsid w:val="008F4EDF"/>
    <w:rsid w:val="008F564A"/>
    <w:rsid w:val="008F5657"/>
    <w:rsid w:val="008F5BB8"/>
    <w:rsid w:val="008F5DD9"/>
    <w:rsid w:val="008F7066"/>
    <w:rsid w:val="008F7495"/>
    <w:rsid w:val="008F7641"/>
    <w:rsid w:val="008F76EB"/>
    <w:rsid w:val="008F7CC4"/>
    <w:rsid w:val="00900093"/>
    <w:rsid w:val="0090016A"/>
    <w:rsid w:val="009002EC"/>
    <w:rsid w:val="00900309"/>
    <w:rsid w:val="00900D7C"/>
    <w:rsid w:val="009017F6"/>
    <w:rsid w:val="00901934"/>
    <w:rsid w:val="00901FC3"/>
    <w:rsid w:val="0090275B"/>
    <w:rsid w:val="00902764"/>
    <w:rsid w:val="009028DF"/>
    <w:rsid w:val="00902A4A"/>
    <w:rsid w:val="00902E88"/>
    <w:rsid w:val="00903022"/>
    <w:rsid w:val="0090315A"/>
    <w:rsid w:val="00903473"/>
    <w:rsid w:val="00903F19"/>
    <w:rsid w:val="009042C5"/>
    <w:rsid w:val="00904A35"/>
    <w:rsid w:val="00904DBE"/>
    <w:rsid w:val="009055BD"/>
    <w:rsid w:val="0090568C"/>
    <w:rsid w:val="00905B56"/>
    <w:rsid w:val="00905E2D"/>
    <w:rsid w:val="00906673"/>
    <w:rsid w:val="0090670C"/>
    <w:rsid w:val="009067FD"/>
    <w:rsid w:val="00906855"/>
    <w:rsid w:val="00907487"/>
    <w:rsid w:val="00907537"/>
    <w:rsid w:val="00907F0B"/>
    <w:rsid w:val="009103DA"/>
    <w:rsid w:val="00910834"/>
    <w:rsid w:val="00910EB3"/>
    <w:rsid w:val="0091119B"/>
    <w:rsid w:val="009112D3"/>
    <w:rsid w:val="00911493"/>
    <w:rsid w:val="0091207E"/>
    <w:rsid w:val="00912B29"/>
    <w:rsid w:val="009131B0"/>
    <w:rsid w:val="00913448"/>
    <w:rsid w:val="00913517"/>
    <w:rsid w:val="00913B88"/>
    <w:rsid w:val="00913BB7"/>
    <w:rsid w:val="00913CC7"/>
    <w:rsid w:val="00914106"/>
    <w:rsid w:val="009141A5"/>
    <w:rsid w:val="00914EC4"/>
    <w:rsid w:val="00914F34"/>
    <w:rsid w:val="00914F40"/>
    <w:rsid w:val="009151F6"/>
    <w:rsid w:val="009153E3"/>
    <w:rsid w:val="009155DC"/>
    <w:rsid w:val="009158D2"/>
    <w:rsid w:val="00916987"/>
    <w:rsid w:val="00916E8A"/>
    <w:rsid w:val="00916F00"/>
    <w:rsid w:val="009174E6"/>
    <w:rsid w:val="009202B2"/>
    <w:rsid w:val="009205F3"/>
    <w:rsid w:val="00920644"/>
    <w:rsid w:val="009213A8"/>
    <w:rsid w:val="009218BB"/>
    <w:rsid w:val="00921B14"/>
    <w:rsid w:val="00921EDA"/>
    <w:rsid w:val="00921F13"/>
    <w:rsid w:val="00922243"/>
    <w:rsid w:val="0092257D"/>
    <w:rsid w:val="009225BD"/>
    <w:rsid w:val="009233C9"/>
    <w:rsid w:val="0092400B"/>
    <w:rsid w:val="0092407C"/>
    <w:rsid w:val="009240F9"/>
    <w:rsid w:val="00924291"/>
    <w:rsid w:val="00924BCD"/>
    <w:rsid w:val="00924C7E"/>
    <w:rsid w:val="00924CE9"/>
    <w:rsid w:val="00924D7A"/>
    <w:rsid w:val="00925376"/>
    <w:rsid w:val="00925401"/>
    <w:rsid w:val="00925420"/>
    <w:rsid w:val="0092631D"/>
    <w:rsid w:val="0092662A"/>
    <w:rsid w:val="0092666E"/>
    <w:rsid w:val="00926CA3"/>
    <w:rsid w:val="00926D3E"/>
    <w:rsid w:val="00926EC0"/>
    <w:rsid w:val="009270C1"/>
    <w:rsid w:val="00927501"/>
    <w:rsid w:val="00927607"/>
    <w:rsid w:val="00927674"/>
    <w:rsid w:val="00927686"/>
    <w:rsid w:val="009277F3"/>
    <w:rsid w:val="00927862"/>
    <w:rsid w:val="009278D7"/>
    <w:rsid w:val="00927AB2"/>
    <w:rsid w:val="00927B23"/>
    <w:rsid w:val="00927F08"/>
    <w:rsid w:val="00930E61"/>
    <w:rsid w:val="00931402"/>
    <w:rsid w:val="009315BB"/>
    <w:rsid w:val="00931CD4"/>
    <w:rsid w:val="00931DB1"/>
    <w:rsid w:val="00931E7E"/>
    <w:rsid w:val="00931F86"/>
    <w:rsid w:val="0093231F"/>
    <w:rsid w:val="00932338"/>
    <w:rsid w:val="00932714"/>
    <w:rsid w:val="009328E6"/>
    <w:rsid w:val="00932935"/>
    <w:rsid w:val="00932E59"/>
    <w:rsid w:val="00933047"/>
    <w:rsid w:val="0093317F"/>
    <w:rsid w:val="00933A80"/>
    <w:rsid w:val="00933A9A"/>
    <w:rsid w:val="00933B59"/>
    <w:rsid w:val="009340E0"/>
    <w:rsid w:val="009347D2"/>
    <w:rsid w:val="00935566"/>
    <w:rsid w:val="009358D9"/>
    <w:rsid w:val="00935A99"/>
    <w:rsid w:val="00935B65"/>
    <w:rsid w:val="00935E8D"/>
    <w:rsid w:val="009362CC"/>
    <w:rsid w:val="00936768"/>
    <w:rsid w:val="00936AAD"/>
    <w:rsid w:val="00936B8A"/>
    <w:rsid w:val="00937360"/>
    <w:rsid w:val="00937612"/>
    <w:rsid w:val="00937795"/>
    <w:rsid w:val="00937922"/>
    <w:rsid w:val="00937CCC"/>
    <w:rsid w:val="00937F23"/>
    <w:rsid w:val="00940135"/>
    <w:rsid w:val="00940196"/>
    <w:rsid w:val="0094023A"/>
    <w:rsid w:val="00940446"/>
    <w:rsid w:val="0094074A"/>
    <w:rsid w:val="0094095C"/>
    <w:rsid w:val="00940E04"/>
    <w:rsid w:val="00940E80"/>
    <w:rsid w:val="00941544"/>
    <w:rsid w:val="009415E2"/>
    <w:rsid w:val="00941F79"/>
    <w:rsid w:val="00942307"/>
    <w:rsid w:val="009424AB"/>
    <w:rsid w:val="0094264C"/>
    <w:rsid w:val="0094268B"/>
    <w:rsid w:val="0094280A"/>
    <w:rsid w:val="00942835"/>
    <w:rsid w:val="009429B3"/>
    <w:rsid w:val="00942D56"/>
    <w:rsid w:val="009430B2"/>
    <w:rsid w:val="00943BAA"/>
    <w:rsid w:val="00943E52"/>
    <w:rsid w:val="00943F35"/>
    <w:rsid w:val="00943FBA"/>
    <w:rsid w:val="009443D2"/>
    <w:rsid w:val="00944438"/>
    <w:rsid w:val="00944F13"/>
    <w:rsid w:val="00945098"/>
    <w:rsid w:val="009452E8"/>
    <w:rsid w:val="00945321"/>
    <w:rsid w:val="009454B4"/>
    <w:rsid w:val="00945F79"/>
    <w:rsid w:val="00946203"/>
    <w:rsid w:val="009466ED"/>
    <w:rsid w:val="009468E8"/>
    <w:rsid w:val="00946AF7"/>
    <w:rsid w:val="00946DA2"/>
    <w:rsid w:val="00946E7E"/>
    <w:rsid w:val="009476D3"/>
    <w:rsid w:val="009476F6"/>
    <w:rsid w:val="00947805"/>
    <w:rsid w:val="00947920"/>
    <w:rsid w:val="00947C96"/>
    <w:rsid w:val="00947E2E"/>
    <w:rsid w:val="00947EFE"/>
    <w:rsid w:val="0095077E"/>
    <w:rsid w:val="00950A20"/>
    <w:rsid w:val="00950BEA"/>
    <w:rsid w:val="00950BEB"/>
    <w:rsid w:val="00950FC4"/>
    <w:rsid w:val="009511AF"/>
    <w:rsid w:val="009514A3"/>
    <w:rsid w:val="0095177D"/>
    <w:rsid w:val="00951B23"/>
    <w:rsid w:val="00951C0E"/>
    <w:rsid w:val="009523E7"/>
    <w:rsid w:val="009527FF"/>
    <w:rsid w:val="00952C50"/>
    <w:rsid w:val="0095329B"/>
    <w:rsid w:val="00953594"/>
    <w:rsid w:val="00953B3C"/>
    <w:rsid w:val="00953C1B"/>
    <w:rsid w:val="0095474D"/>
    <w:rsid w:val="00954888"/>
    <w:rsid w:val="00954D46"/>
    <w:rsid w:val="00955015"/>
    <w:rsid w:val="00955047"/>
    <w:rsid w:val="00955103"/>
    <w:rsid w:val="00955236"/>
    <w:rsid w:val="00955EC8"/>
    <w:rsid w:val="00955EE2"/>
    <w:rsid w:val="00955FC4"/>
    <w:rsid w:val="009560D4"/>
    <w:rsid w:val="0095630C"/>
    <w:rsid w:val="009567FB"/>
    <w:rsid w:val="00956A6A"/>
    <w:rsid w:val="00957A31"/>
    <w:rsid w:val="00957E9C"/>
    <w:rsid w:val="00960041"/>
    <w:rsid w:val="0096018A"/>
    <w:rsid w:val="0096025B"/>
    <w:rsid w:val="00960515"/>
    <w:rsid w:val="00960988"/>
    <w:rsid w:val="00960AA9"/>
    <w:rsid w:val="00960AD0"/>
    <w:rsid w:val="009610C7"/>
    <w:rsid w:val="009616CE"/>
    <w:rsid w:val="0096177D"/>
    <w:rsid w:val="0096178E"/>
    <w:rsid w:val="00961820"/>
    <w:rsid w:val="00961E5F"/>
    <w:rsid w:val="00962708"/>
    <w:rsid w:val="00962AE5"/>
    <w:rsid w:val="00962B7A"/>
    <w:rsid w:val="00962F88"/>
    <w:rsid w:val="00963116"/>
    <w:rsid w:val="00963A6E"/>
    <w:rsid w:val="00963AA2"/>
    <w:rsid w:val="0096418C"/>
    <w:rsid w:val="0096425E"/>
    <w:rsid w:val="0096452A"/>
    <w:rsid w:val="00964A8D"/>
    <w:rsid w:val="00964B0B"/>
    <w:rsid w:val="00965B77"/>
    <w:rsid w:val="00965EC7"/>
    <w:rsid w:val="00965F8D"/>
    <w:rsid w:val="0096632C"/>
    <w:rsid w:val="0096689B"/>
    <w:rsid w:val="009669F2"/>
    <w:rsid w:val="009671A2"/>
    <w:rsid w:val="0096723A"/>
    <w:rsid w:val="00967476"/>
    <w:rsid w:val="00967922"/>
    <w:rsid w:val="0096799D"/>
    <w:rsid w:val="00967C45"/>
    <w:rsid w:val="00967E1F"/>
    <w:rsid w:val="009701DB"/>
    <w:rsid w:val="00970727"/>
    <w:rsid w:val="00970B25"/>
    <w:rsid w:val="00971000"/>
    <w:rsid w:val="00971216"/>
    <w:rsid w:val="00971225"/>
    <w:rsid w:val="009713B3"/>
    <w:rsid w:val="009714B3"/>
    <w:rsid w:val="00971BED"/>
    <w:rsid w:val="00971D3D"/>
    <w:rsid w:val="00971DF2"/>
    <w:rsid w:val="00971E2A"/>
    <w:rsid w:val="00971E71"/>
    <w:rsid w:val="00971F1E"/>
    <w:rsid w:val="009729AF"/>
    <w:rsid w:val="0097318B"/>
    <w:rsid w:val="009732E1"/>
    <w:rsid w:val="00973B6B"/>
    <w:rsid w:val="00973F1F"/>
    <w:rsid w:val="00974CF6"/>
    <w:rsid w:val="00974E9B"/>
    <w:rsid w:val="009750B2"/>
    <w:rsid w:val="00975319"/>
    <w:rsid w:val="009753E7"/>
    <w:rsid w:val="00975522"/>
    <w:rsid w:val="00975669"/>
    <w:rsid w:val="009757D4"/>
    <w:rsid w:val="00975BD5"/>
    <w:rsid w:val="00975D76"/>
    <w:rsid w:val="009766AB"/>
    <w:rsid w:val="00976C62"/>
    <w:rsid w:val="009771FC"/>
    <w:rsid w:val="00977347"/>
    <w:rsid w:val="00977676"/>
    <w:rsid w:val="0097787A"/>
    <w:rsid w:val="009779E5"/>
    <w:rsid w:val="00977EB9"/>
    <w:rsid w:val="00980716"/>
    <w:rsid w:val="00980D65"/>
    <w:rsid w:val="00980FAA"/>
    <w:rsid w:val="00981017"/>
    <w:rsid w:val="0098109B"/>
    <w:rsid w:val="00981676"/>
    <w:rsid w:val="00981D83"/>
    <w:rsid w:val="00981FBF"/>
    <w:rsid w:val="009825AA"/>
    <w:rsid w:val="009831F9"/>
    <w:rsid w:val="00983218"/>
    <w:rsid w:val="009832D4"/>
    <w:rsid w:val="00983384"/>
    <w:rsid w:val="0098371C"/>
    <w:rsid w:val="00983E8C"/>
    <w:rsid w:val="0098427E"/>
    <w:rsid w:val="00984442"/>
    <w:rsid w:val="00984575"/>
    <w:rsid w:val="00984715"/>
    <w:rsid w:val="00984A8B"/>
    <w:rsid w:val="00984F5A"/>
    <w:rsid w:val="00984FB6"/>
    <w:rsid w:val="00985051"/>
    <w:rsid w:val="00985488"/>
    <w:rsid w:val="00985ECC"/>
    <w:rsid w:val="00986285"/>
    <w:rsid w:val="00986374"/>
    <w:rsid w:val="009866C8"/>
    <w:rsid w:val="0098675E"/>
    <w:rsid w:val="00986FEC"/>
    <w:rsid w:val="0098780F"/>
    <w:rsid w:val="00987841"/>
    <w:rsid w:val="00987C8D"/>
    <w:rsid w:val="0099023B"/>
    <w:rsid w:val="0099034E"/>
    <w:rsid w:val="00990849"/>
    <w:rsid w:val="009929CA"/>
    <w:rsid w:val="00992CA8"/>
    <w:rsid w:val="00992D07"/>
    <w:rsid w:val="00993049"/>
    <w:rsid w:val="009930E4"/>
    <w:rsid w:val="00993D74"/>
    <w:rsid w:val="009946E0"/>
    <w:rsid w:val="00994A9F"/>
    <w:rsid w:val="00995319"/>
    <w:rsid w:val="0099571B"/>
    <w:rsid w:val="009961FF"/>
    <w:rsid w:val="00996288"/>
    <w:rsid w:val="00996849"/>
    <w:rsid w:val="00997366"/>
    <w:rsid w:val="00997669"/>
    <w:rsid w:val="00997FFA"/>
    <w:rsid w:val="009A07A8"/>
    <w:rsid w:val="009A080F"/>
    <w:rsid w:val="009A0837"/>
    <w:rsid w:val="009A08C0"/>
    <w:rsid w:val="009A0FB6"/>
    <w:rsid w:val="009A165C"/>
    <w:rsid w:val="009A19C0"/>
    <w:rsid w:val="009A1C55"/>
    <w:rsid w:val="009A2383"/>
    <w:rsid w:val="009A2923"/>
    <w:rsid w:val="009A29EE"/>
    <w:rsid w:val="009A3458"/>
    <w:rsid w:val="009A398A"/>
    <w:rsid w:val="009A39E4"/>
    <w:rsid w:val="009A3FB7"/>
    <w:rsid w:val="009A40DD"/>
    <w:rsid w:val="009A4440"/>
    <w:rsid w:val="009A4BD0"/>
    <w:rsid w:val="009A50AA"/>
    <w:rsid w:val="009A533B"/>
    <w:rsid w:val="009A5A0E"/>
    <w:rsid w:val="009A5BA4"/>
    <w:rsid w:val="009A5C29"/>
    <w:rsid w:val="009A5F1F"/>
    <w:rsid w:val="009A636A"/>
    <w:rsid w:val="009A646B"/>
    <w:rsid w:val="009A6553"/>
    <w:rsid w:val="009A658D"/>
    <w:rsid w:val="009A6AF8"/>
    <w:rsid w:val="009A6EC2"/>
    <w:rsid w:val="009A721C"/>
    <w:rsid w:val="009A7748"/>
    <w:rsid w:val="009A793D"/>
    <w:rsid w:val="009A7BB5"/>
    <w:rsid w:val="009A7D4B"/>
    <w:rsid w:val="009B068F"/>
    <w:rsid w:val="009B0907"/>
    <w:rsid w:val="009B09B1"/>
    <w:rsid w:val="009B0BAD"/>
    <w:rsid w:val="009B0DE9"/>
    <w:rsid w:val="009B0E0F"/>
    <w:rsid w:val="009B0E45"/>
    <w:rsid w:val="009B19BD"/>
    <w:rsid w:val="009B1B39"/>
    <w:rsid w:val="009B1F68"/>
    <w:rsid w:val="009B2097"/>
    <w:rsid w:val="009B20BE"/>
    <w:rsid w:val="009B2958"/>
    <w:rsid w:val="009B2970"/>
    <w:rsid w:val="009B29FC"/>
    <w:rsid w:val="009B2FE3"/>
    <w:rsid w:val="009B302E"/>
    <w:rsid w:val="009B3218"/>
    <w:rsid w:val="009B3465"/>
    <w:rsid w:val="009B3B22"/>
    <w:rsid w:val="009B407D"/>
    <w:rsid w:val="009B43C3"/>
    <w:rsid w:val="009B455B"/>
    <w:rsid w:val="009B45DE"/>
    <w:rsid w:val="009B4C61"/>
    <w:rsid w:val="009B4E60"/>
    <w:rsid w:val="009B4FEC"/>
    <w:rsid w:val="009B56FE"/>
    <w:rsid w:val="009B5DD0"/>
    <w:rsid w:val="009B5EF2"/>
    <w:rsid w:val="009B5F75"/>
    <w:rsid w:val="009B6609"/>
    <w:rsid w:val="009B6E05"/>
    <w:rsid w:val="009B6E3C"/>
    <w:rsid w:val="009B6E41"/>
    <w:rsid w:val="009B708A"/>
    <w:rsid w:val="009B70A3"/>
    <w:rsid w:val="009B72C0"/>
    <w:rsid w:val="009B72C4"/>
    <w:rsid w:val="009B74CE"/>
    <w:rsid w:val="009C001C"/>
    <w:rsid w:val="009C0440"/>
    <w:rsid w:val="009C0578"/>
    <w:rsid w:val="009C092E"/>
    <w:rsid w:val="009C0B73"/>
    <w:rsid w:val="009C1182"/>
    <w:rsid w:val="009C19FD"/>
    <w:rsid w:val="009C2075"/>
    <w:rsid w:val="009C25B8"/>
    <w:rsid w:val="009C2835"/>
    <w:rsid w:val="009C2D47"/>
    <w:rsid w:val="009C32D7"/>
    <w:rsid w:val="009C33FF"/>
    <w:rsid w:val="009C3A5E"/>
    <w:rsid w:val="009C3B5F"/>
    <w:rsid w:val="009C3E66"/>
    <w:rsid w:val="009C4443"/>
    <w:rsid w:val="009C470A"/>
    <w:rsid w:val="009C4E1A"/>
    <w:rsid w:val="009C5D72"/>
    <w:rsid w:val="009C6108"/>
    <w:rsid w:val="009C6A4B"/>
    <w:rsid w:val="009C71A8"/>
    <w:rsid w:val="009C7370"/>
    <w:rsid w:val="009C790E"/>
    <w:rsid w:val="009C799D"/>
    <w:rsid w:val="009C7E5D"/>
    <w:rsid w:val="009D0016"/>
    <w:rsid w:val="009D05D6"/>
    <w:rsid w:val="009D0B03"/>
    <w:rsid w:val="009D0CE8"/>
    <w:rsid w:val="009D0F2A"/>
    <w:rsid w:val="009D130E"/>
    <w:rsid w:val="009D151B"/>
    <w:rsid w:val="009D15E6"/>
    <w:rsid w:val="009D23D1"/>
    <w:rsid w:val="009D2A20"/>
    <w:rsid w:val="009D2C7B"/>
    <w:rsid w:val="009D34A4"/>
    <w:rsid w:val="009D34D1"/>
    <w:rsid w:val="009D3DAE"/>
    <w:rsid w:val="009D4084"/>
    <w:rsid w:val="009D443E"/>
    <w:rsid w:val="009D4483"/>
    <w:rsid w:val="009D4E99"/>
    <w:rsid w:val="009D51D4"/>
    <w:rsid w:val="009D5496"/>
    <w:rsid w:val="009D5F28"/>
    <w:rsid w:val="009D621D"/>
    <w:rsid w:val="009D63EE"/>
    <w:rsid w:val="009D66DF"/>
    <w:rsid w:val="009D6D11"/>
    <w:rsid w:val="009D702E"/>
    <w:rsid w:val="009D716A"/>
    <w:rsid w:val="009D7A73"/>
    <w:rsid w:val="009D7A7B"/>
    <w:rsid w:val="009E017F"/>
    <w:rsid w:val="009E02C8"/>
    <w:rsid w:val="009E0AE2"/>
    <w:rsid w:val="009E0BC6"/>
    <w:rsid w:val="009E15E2"/>
    <w:rsid w:val="009E1D6F"/>
    <w:rsid w:val="009E2598"/>
    <w:rsid w:val="009E269C"/>
    <w:rsid w:val="009E271E"/>
    <w:rsid w:val="009E27D7"/>
    <w:rsid w:val="009E2B2B"/>
    <w:rsid w:val="009E2E18"/>
    <w:rsid w:val="009E2E57"/>
    <w:rsid w:val="009E377C"/>
    <w:rsid w:val="009E378A"/>
    <w:rsid w:val="009E39D4"/>
    <w:rsid w:val="009E3BA8"/>
    <w:rsid w:val="009E3D34"/>
    <w:rsid w:val="009E40BE"/>
    <w:rsid w:val="009E42CD"/>
    <w:rsid w:val="009E44B1"/>
    <w:rsid w:val="009E474B"/>
    <w:rsid w:val="009E5138"/>
    <w:rsid w:val="009E5768"/>
    <w:rsid w:val="009E577A"/>
    <w:rsid w:val="009E58E7"/>
    <w:rsid w:val="009E629C"/>
    <w:rsid w:val="009E63CC"/>
    <w:rsid w:val="009E64D9"/>
    <w:rsid w:val="009E6521"/>
    <w:rsid w:val="009E6552"/>
    <w:rsid w:val="009E69AE"/>
    <w:rsid w:val="009E6C75"/>
    <w:rsid w:val="009E6DD5"/>
    <w:rsid w:val="009E724B"/>
    <w:rsid w:val="009E738E"/>
    <w:rsid w:val="009E7B46"/>
    <w:rsid w:val="009F036C"/>
    <w:rsid w:val="009F040A"/>
    <w:rsid w:val="009F04B6"/>
    <w:rsid w:val="009F07CE"/>
    <w:rsid w:val="009F07F6"/>
    <w:rsid w:val="009F0BE0"/>
    <w:rsid w:val="009F1020"/>
    <w:rsid w:val="009F11DC"/>
    <w:rsid w:val="009F15BE"/>
    <w:rsid w:val="009F2003"/>
    <w:rsid w:val="009F204F"/>
    <w:rsid w:val="009F2159"/>
    <w:rsid w:val="009F276E"/>
    <w:rsid w:val="009F2922"/>
    <w:rsid w:val="009F2D2E"/>
    <w:rsid w:val="009F3584"/>
    <w:rsid w:val="009F3C0D"/>
    <w:rsid w:val="009F3F7D"/>
    <w:rsid w:val="009F3FA7"/>
    <w:rsid w:val="009F42FF"/>
    <w:rsid w:val="009F55E6"/>
    <w:rsid w:val="009F574C"/>
    <w:rsid w:val="009F5BD3"/>
    <w:rsid w:val="009F5FB2"/>
    <w:rsid w:val="009F6202"/>
    <w:rsid w:val="009F637D"/>
    <w:rsid w:val="009F641D"/>
    <w:rsid w:val="009F6797"/>
    <w:rsid w:val="009F6E1E"/>
    <w:rsid w:val="009F717C"/>
    <w:rsid w:val="009F728C"/>
    <w:rsid w:val="009F79B7"/>
    <w:rsid w:val="009F7C9E"/>
    <w:rsid w:val="00A006C9"/>
    <w:rsid w:val="00A00744"/>
    <w:rsid w:val="00A01091"/>
    <w:rsid w:val="00A01145"/>
    <w:rsid w:val="00A0125A"/>
    <w:rsid w:val="00A01476"/>
    <w:rsid w:val="00A01B24"/>
    <w:rsid w:val="00A02282"/>
    <w:rsid w:val="00A0256D"/>
    <w:rsid w:val="00A02618"/>
    <w:rsid w:val="00A02880"/>
    <w:rsid w:val="00A02E81"/>
    <w:rsid w:val="00A03180"/>
    <w:rsid w:val="00A03BBC"/>
    <w:rsid w:val="00A03CFE"/>
    <w:rsid w:val="00A04690"/>
    <w:rsid w:val="00A04DF4"/>
    <w:rsid w:val="00A050E9"/>
    <w:rsid w:val="00A05F80"/>
    <w:rsid w:val="00A0624B"/>
    <w:rsid w:val="00A0639D"/>
    <w:rsid w:val="00A068E6"/>
    <w:rsid w:val="00A06E97"/>
    <w:rsid w:val="00A072A7"/>
    <w:rsid w:val="00A07693"/>
    <w:rsid w:val="00A07B08"/>
    <w:rsid w:val="00A10178"/>
    <w:rsid w:val="00A10551"/>
    <w:rsid w:val="00A10B12"/>
    <w:rsid w:val="00A10CA2"/>
    <w:rsid w:val="00A11045"/>
    <w:rsid w:val="00A11241"/>
    <w:rsid w:val="00A11900"/>
    <w:rsid w:val="00A123A7"/>
    <w:rsid w:val="00A1291F"/>
    <w:rsid w:val="00A12B27"/>
    <w:rsid w:val="00A134BE"/>
    <w:rsid w:val="00A13607"/>
    <w:rsid w:val="00A13633"/>
    <w:rsid w:val="00A1392F"/>
    <w:rsid w:val="00A13E52"/>
    <w:rsid w:val="00A1419A"/>
    <w:rsid w:val="00A148E6"/>
    <w:rsid w:val="00A15098"/>
    <w:rsid w:val="00A15666"/>
    <w:rsid w:val="00A15957"/>
    <w:rsid w:val="00A162D8"/>
    <w:rsid w:val="00A16AFC"/>
    <w:rsid w:val="00A16B58"/>
    <w:rsid w:val="00A16C50"/>
    <w:rsid w:val="00A16D20"/>
    <w:rsid w:val="00A16FF4"/>
    <w:rsid w:val="00A17852"/>
    <w:rsid w:val="00A17BB8"/>
    <w:rsid w:val="00A17DF5"/>
    <w:rsid w:val="00A17E63"/>
    <w:rsid w:val="00A201EB"/>
    <w:rsid w:val="00A20294"/>
    <w:rsid w:val="00A20884"/>
    <w:rsid w:val="00A209B3"/>
    <w:rsid w:val="00A20B46"/>
    <w:rsid w:val="00A21379"/>
    <w:rsid w:val="00A216E9"/>
    <w:rsid w:val="00A21798"/>
    <w:rsid w:val="00A217EB"/>
    <w:rsid w:val="00A21834"/>
    <w:rsid w:val="00A21E34"/>
    <w:rsid w:val="00A21EBF"/>
    <w:rsid w:val="00A21EE2"/>
    <w:rsid w:val="00A22099"/>
    <w:rsid w:val="00A2249B"/>
    <w:rsid w:val="00A22AA9"/>
    <w:rsid w:val="00A22BCC"/>
    <w:rsid w:val="00A22D10"/>
    <w:rsid w:val="00A22D21"/>
    <w:rsid w:val="00A22FA2"/>
    <w:rsid w:val="00A2307C"/>
    <w:rsid w:val="00A233BE"/>
    <w:rsid w:val="00A238C9"/>
    <w:rsid w:val="00A24750"/>
    <w:rsid w:val="00A247A0"/>
    <w:rsid w:val="00A24A69"/>
    <w:rsid w:val="00A253F4"/>
    <w:rsid w:val="00A2595E"/>
    <w:rsid w:val="00A264CE"/>
    <w:rsid w:val="00A269CB"/>
    <w:rsid w:val="00A272A4"/>
    <w:rsid w:val="00A27A74"/>
    <w:rsid w:val="00A3017A"/>
    <w:rsid w:val="00A307E7"/>
    <w:rsid w:val="00A307FB"/>
    <w:rsid w:val="00A31E69"/>
    <w:rsid w:val="00A31E92"/>
    <w:rsid w:val="00A31EBF"/>
    <w:rsid w:val="00A32367"/>
    <w:rsid w:val="00A32C3D"/>
    <w:rsid w:val="00A32E4C"/>
    <w:rsid w:val="00A32EAF"/>
    <w:rsid w:val="00A33589"/>
    <w:rsid w:val="00A33A2E"/>
    <w:rsid w:val="00A33D1B"/>
    <w:rsid w:val="00A33F35"/>
    <w:rsid w:val="00A344A6"/>
    <w:rsid w:val="00A3479A"/>
    <w:rsid w:val="00A34AD5"/>
    <w:rsid w:val="00A34AF2"/>
    <w:rsid w:val="00A34C00"/>
    <w:rsid w:val="00A35067"/>
    <w:rsid w:val="00A3547D"/>
    <w:rsid w:val="00A35DA6"/>
    <w:rsid w:val="00A36BDA"/>
    <w:rsid w:val="00A36DB2"/>
    <w:rsid w:val="00A36E08"/>
    <w:rsid w:val="00A36FFB"/>
    <w:rsid w:val="00A372C5"/>
    <w:rsid w:val="00A3759D"/>
    <w:rsid w:val="00A37680"/>
    <w:rsid w:val="00A37690"/>
    <w:rsid w:val="00A37A7A"/>
    <w:rsid w:val="00A37EC0"/>
    <w:rsid w:val="00A400F9"/>
    <w:rsid w:val="00A4123C"/>
    <w:rsid w:val="00A413D9"/>
    <w:rsid w:val="00A41A58"/>
    <w:rsid w:val="00A41B19"/>
    <w:rsid w:val="00A42215"/>
    <w:rsid w:val="00A423B9"/>
    <w:rsid w:val="00A4261C"/>
    <w:rsid w:val="00A426A1"/>
    <w:rsid w:val="00A43096"/>
    <w:rsid w:val="00A4318C"/>
    <w:rsid w:val="00A433EC"/>
    <w:rsid w:val="00A4407B"/>
    <w:rsid w:val="00A44543"/>
    <w:rsid w:val="00A449EB"/>
    <w:rsid w:val="00A44A5B"/>
    <w:rsid w:val="00A44F3F"/>
    <w:rsid w:val="00A45566"/>
    <w:rsid w:val="00A45612"/>
    <w:rsid w:val="00A456E6"/>
    <w:rsid w:val="00A45BC1"/>
    <w:rsid w:val="00A45D7F"/>
    <w:rsid w:val="00A461BD"/>
    <w:rsid w:val="00A4688A"/>
    <w:rsid w:val="00A47BC5"/>
    <w:rsid w:val="00A47D67"/>
    <w:rsid w:val="00A5034F"/>
    <w:rsid w:val="00A503FF"/>
    <w:rsid w:val="00A50603"/>
    <w:rsid w:val="00A50730"/>
    <w:rsid w:val="00A5129F"/>
    <w:rsid w:val="00A51999"/>
    <w:rsid w:val="00A51BD9"/>
    <w:rsid w:val="00A51DA3"/>
    <w:rsid w:val="00A52281"/>
    <w:rsid w:val="00A52504"/>
    <w:rsid w:val="00A52CF9"/>
    <w:rsid w:val="00A52DC1"/>
    <w:rsid w:val="00A531F6"/>
    <w:rsid w:val="00A53210"/>
    <w:rsid w:val="00A53CE4"/>
    <w:rsid w:val="00A53EF4"/>
    <w:rsid w:val="00A53F47"/>
    <w:rsid w:val="00A54183"/>
    <w:rsid w:val="00A549F1"/>
    <w:rsid w:val="00A54A8E"/>
    <w:rsid w:val="00A54B5E"/>
    <w:rsid w:val="00A54F45"/>
    <w:rsid w:val="00A54FE1"/>
    <w:rsid w:val="00A5533A"/>
    <w:rsid w:val="00A55342"/>
    <w:rsid w:val="00A557A8"/>
    <w:rsid w:val="00A558BC"/>
    <w:rsid w:val="00A55A44"/>
    <w:rsid w:val="00A55B62"/>
    <w:rsid w:val="00A55C9A"/>
    <w:rsid w:val="00A55D05"/>
    <w:rsid w:val="00A56674"/>
    <w:rsid w:val="00A56DA8"/>
    <w:rsid w:val="00A56F62"/>
    <w:rsid w:val="00A57495"/>
    <w:rsid w:val="00A578E8"/>
    <w:rsid w:val="00A5799A"/>
    <w:rsid w:val="00A57E67"/>
    <w:rsid w:val="00A60195"/>
    <w:rsid w:val="00A606A3"/>
    <w:rsid w:val="00A607AE"/>
    <w:rsid w:val="00A61455"/>
    <w:rsid w:val="00A61923"/>
    <w:rsid w:val="00A619BA"/>
    <w:rsid w:val="00A61A76"/>
    <w:rsid w:val="00A61C63"/>
    <w:rsid w:val="00A61CB6"/>
    <w:rsid w:val="00A61D88"/>
    <w:rsid w:val="00A61DAA"/>
    <w:rsid w:val="00A61EC6"/>
    <w:rsid w:val="00A621E1"/>
    <w:rsid w:val="00A62535"/>
    <w:rsid w:val="00A628FE"/>
    <w:rsid w:val="00A62F49"/>
    <w:rsid w:val="00A63240"/>
    <w:rsid w:val="00A632D6"/>
    <w:rsid w:val="00A6358B"/>
    <w:rsid w:val="00A636DD"/>
    <w:rsid w:val="00A63A0E"/>
    <w:rsid w:val="00A63E61"/>
    <w:rsid w:val="00A6401D"/>
    <w:rsid w:val="00A640D6"/>
    <w:rsid w:val="00A6448D"/>
    <w:rsid w:val="00A6460F"/>
    <w:rsid w:val="00A64CA3"/>
    <w:rsid w:val="00A6510B"/>
    <w:rsid w:val="00A6524D"/>
    <w:rsid w:val="00A65BE1"/>
    <w:rsid w:val="00A65C97"/>
    <w:rsid w:val="00A65F9D"/>
    <w:rsid w:val="00A6619F"/>
    <w:rsid w:val="00A66488"/>
    <w:rsid w:val="00A664B7"/>
    <w:rsid w:val="00A66763"/>
    <w:rsid w:val="00A668C9"/>
    <w:rsid w:val="00A66F41"/>
    <w:rsid w:val="00A67085"/>
    <w:rsid w:val="00A67ADF"/>
    <w:rsid w:val="00A67B81"/>
    <w:rsid w:val="00A67D2B"/>
    <w:rsid w:val="00A7005E"/>
    <w:rsid w:val="00A706B3"/>
    <w:rsid w:val="00A709DF"/>
    <w:rsid w:val="00A70A72"/>
    <w:rsid w:val="00A70D2D"/>
    <w:rsid w:val="00A715DB"/>
    <w:rsid w:val="00A71873"/>
    <w:rsid w:val="00A72488"/>
    <w:rsid w:val="00A724BA"/>
    <w:rsid w:val="00A72A0F"/>
    <w:rsid w:val="00A72BD5"/>
    <w:rsid w:val="00A73451"/>
    <w:rsid w:val="00A73883"/>
    <w:rsid w:val="00A7390C"/>
    <w:rsid w:val="00A74138"/>
    <w:rsid w:val="00A74254"/>
    <w:rsid w:val="00A746F2"/>
    <w:rsid w:val="00A74714"/>
    <w:rsid w:val="00A74CA3"/>
    <w:rsid w:val="00A74D29"/>
    <w:rsid w:val="00A74EC3"/>
    <w:rsid w:val="00A757F4"/>
    <w:rsid w:val="00A75B63"/>
    <w:rsid w:val="00A75E9E"/>
    <w:rsid w:val="00A76012"/>
    <w:rsid w:val="00A761C9"/>
    <w:rsid w:val="00A76303"/>
    <w:rsid w:val="00A766A7"/>
    <w:rsid w:val="00A775AD"/>
    <w:rsid w:val="00A775EA"/>
    <w:rsid w:val="00A779C9"/>
    <w:rsid w:val="00A779DF"/>
    <w:rsid w:val="00A77D02"/>
    <w:rsid w:val="00A8015D"/>
    <w:rsid w:val="00A80430"/>
    <w:rsid w:val="00A80878"/>
    <w:rsid w:val="00A80CD5"/>
    <w:rsid w:val="00A8116A"/>
    <w:rsid w:val="00A815A3"/>
    <w:rsid w:val="00A81BE0"/>
    <w:rsid w:val="00A82006"/>
    <w:rsid w:val="00A82246"/>
    <w:rsid w:val="00A827AE"/>
    <w:rsid w:val="00A82C56"/>
    <w:rsid w:val="00A83236"/>
    <w:rsid w:val="00A83351"/>
    <w:rsid w:val="00A839DE"/>
    <w:rsid w:val="00A839ED"/>
    <w:rsid w:val="00A83BE1"/>
    <w:rsid w:val="00A83ED5"/>
    <w:rsid w:val="00A84726"/>
    <w:rsid w:val="00A8473E"/>
    <w:rsid w:val="00A8477F"/>
    <w:rsid w:val="00A8488F"/>
    <w:rsid w:val="00A84A53"/>
    <w:rsid w:val="00A84AB3"/>
    <w:rsid w:val="00A84F8F"/>
    <w:rsid w:val="00A84F92"/>
    <w:rsid w:val="00A85547"/>
    <w:rsid w:val="00A85F58"/>
    <w:rsid w:val="00A86266"/>
    <w:rsid w:val="00A86822"/>
    <w:rsid w:val="00A86A20"/>
    <w:rsid w:val="00A86D07"/>
    <w:rsid w:val="00A86EB4"/>
    <w:rsid w:val="00A86F85"/>
    <w:rsid w:val="00A8716E"/>
    <w:rsid w:val="00A87225"/>
    <w:rsid w:val="00A87426"/>
    <w:rsid w:val="00A87471"/>
    <w:rsid w:val="00A87976"/>
    <w:rsid w:val="00A87ACB"/>
    <w:rsid w:val="00A87C43"/>
    <w:rsid w:val="00A87CD4"/>
    <w:rsid w:val="00A87D6A"/>
    <w:rsid w:val="00A90101"/>
    <w:rsid w:val="00A905AF"/>
    <w:rsid w:val="00A9086D"/>
    <w:rsid w:val="00A90933"/>
    <w:rsid w:val="00A90CFB"/>
    <w:rsid w:val="00A90D56"/>
    <w:rsid w:val="00A90D9D"/>
    <w:rsid w:val="00A90DE0"/>
    <w:rsid w:val="00A9124E"/>
    <w:rsid w:val="00A915E9"/>
    <w:rsid w:val="00A91A71"/>
    <w:rsid w:val="00A91ADD"/>
    <w:rsid w:val="00A91B32"/>
    <w:rsid w:val="00A91D33"/>
    <w:rsid w:val="00A92866"/>
    <w:rsid w:val="00A92A03"/>
    <w:rsid w:val="00A92A22"/>
    <w:rsid w:val="00A92B3A"/>
    <w:rsid w:val="00A92C79"/>
    <w:rsid w:val="00A93401"/>
    <w:rsid w:val="00A9394B"/>
    <w:rsid w:val="00A93BC3"/>
    <w:rsid w:val="00A9417E"/>
    <w:rsid w:val="00A9451A"/>
    <w:rsid w:val="00A94A31"/>
    <w:rsid w:val="00A94DD6"/>
    <w:rsid w:val="00A94E0F"/>
    <w:rsid w:val="00A95A2F"/>
    <w:rsid w:val="00A961A7"/>
    <w:rsid w:val="00A96698"/>
    <w:rsid w:val="00A96733"/>
    <w:rsid w:val="00A96741"/>
    <w:rsid w:val="00A9680B"/>
    <w:rsid w:val="00A9684C"/>
    <w:rsid w:val="00A970C6"/>
    <w:rsid w:val="00A97421"/>
    <w:rsid w:val="00A976C4"/>
    <w:rsid w:val="00A97B66"/>
    <w:rsid w:val="00A97E7C"/>
    <w:rsid w:val="00A97F5C"/>
    <w:rsid w:val="00A97FE8"/>
    <w:rsid w:val="00AA00B4"/>
    <w:rsid w:val="00AA0B5F"/>
    <w:rsid w:val="00AA0C17"/>
    <w:rsid w:val="00AA0E54"/>
    <w:rsid w:val="00AA11A1"/>
    <w:rsid w:val="00AA1A87"/>
    <w:rsid w:val="00AA1B0E"/>
    <w:rsid w:val="00AA1D44"/>
    <w:rsid w:val="00AA24B2"/>
    <w:rsid w:val="00AA2843"/>
    <w:rsid w:val="00AA2B1B"/>
    <w:rsid w:val="00AA3DD7"/>
    <w:rsid w:val="00AA40F3"/>
    <w:rsid w:val="00AA4434"/>
    <w:rsid w:val="00AA44B6"/>
    <w:rsid w:val="00AA4B49"/>
    <w:rsid w:val="00AA56ED"/>
    <w:rsid w:val="00AA5EE6"/>
    <w:rsid w:val="00AA61D1"/>
    <w:rsid w:val="00AA63CD"/>
    <w:rsid w:val="00AA7268"/>
    <w:rsid w:val="00AA7863"/>
    <w:rsid w:val="00AA7D75"/>
    <w:rsid w:val="00AB0123"/>
    <w:rsid w:val="00AB0562"/>
    <w:rsid w:val="00AB066C"/>
    <w:rsid w:val="00AB1472"/>
    <w:rsid w:val="00AB1705"/>
    <w:rsid w:val="00AB1938"/>
    <w:rsid w:val="00AB1A3D"/>
    <w:rsid w:val="00AB255C"/>
    <w:rsid w:val="00AB2A31"/>
    <w:rsid w:val="00AB2C10"/>
    <w:rsid w:val="00AB317C"/>
    <w:rsid w:val="00AB32E1"/>
    <w:rsid w:val="00AB35CC"/>
    <w:rsid w:val="00AB3826"/>
    <w:rsid w:val="00AB385C"/>
    <w:rsid w:val="00AB42AC"/>
    <w:rsid w:val="00AB44B0"/>
    <w:rsid w:val="00AB45AC"/>
    <w:rsid w:val="00AB47A1"/>
    <w:rsid w:val="00AB4AFF"/>
    <w:rsid w:val="00AB4B8A"/>
    <w:rsid w:val="00AB4DA6"/>
    <w:rsid w:val="00AB4E1E"/>
    <w:rsid w:val="00AB5098"/>
    <w:rsid w:val="00AB52C5"/>
    <w:rsid w:val="00AB55C5"/>
    <w:rsid w:val="00AB5BE1"/>
    <w:rsid w:val="00AB5CD8"/>
    <w:rsid w:val="00AB6E6E"/>
    <w:rsid w:val="00AB700D"/>
    <w:rsid w:val="00AB7836"/>
    <w:rsid w:val="00AB7ABC"/>
    <w:rsid w:val="00AB7E44"/>
    <w:rsid w:val="00AC0685"/>
    <w:rsid w:val="00AC0878"/>
    <w:rsid w:val="00AC12AB"/>
    <w:rsid w:val="00AC14CE"/>
    <w:rsid w:val="00AC15EF"/>
    <w:rsid w:val="00AC1DCF"/>
    <w:rsid w:val="00AC1EA7"/>
    <w:rsid w:val="00AC1F39"/>
    <w:rsid w:val="00AC2190"/>
    <w:rsid w:val="00AC21F0"/>
    <w:rsid w:val="00AC2253"/>
    <w:rsid w:val="00AC269F"/>
    <w:rsid w:val="00AC278D"/>
    <w:rsid w:val="00AC3A58"/>
    <w:rsid w:val="00AC4300"/>
    <w:rsid w:val="00AC4A13"/>
    <w:rsid w:val="00AC4B29"/>
    <w:rsid w:val="00AC4B55"/>
    <w:rsid w:val="00AC52EE"/>
    <w:rsid w:val="00AC54AF"/>
    <w:rsid w:val="00AC5532"/>
    <w:rsid w:val="00AC56B1"/>
    <w:rsid w:val="00AC5A92"/>
    <w:rsid w:val="00AC7199"/>
    <w:rsid w:val="00AC736E"/>
    <w:rsid w:val="00AD0529"/>
    <w:rsid w:val="00AD0B03"/>
    <w:rsid w:val="00AD0B4A"/>
    <w:rsid w:val="00AD0B4B"/>
    <w:rsid w:val="00AD0C19"/>
    <w:rsid w:val="00AD1028"/>
    <w:rsid w:val="00AD14CD"/>
    <w:rsid w:val="00AD1607"/>
    <w:rsid w:val="00AD1956"/>
    <w:rsid w:val="00AD1CD5"/>
    <w:rsid w:val="00AD200F"/>
    <w:rsid w:val="00AD23E1"/>
    <w:rsid w:val="00AD25F8"/>
    <w:rsid w:val="00AD2BAA"/>
    <w:rsid w:val="00AD369C"/>
    <w:rsid w:val="00AD381C"/>
    <w:rsid w:val="00AD40F4"/>
    <w:rsid w:val="00AD41C0"/>
    <w:rsid w:val="00AD48E6"/>
    <w:rsid w:val="00AD493B"/>
    <w:rsid w:val="00AD495B"/>
    <w:rsid w:val="00AD4A79"/>
    <w:rsid w:val="00AD4D42"/>
    <w:rsid w:val="00AD517F"/>
    <w:rsid w:val="00AD57E0"/>
    <w:rsid w:val="00AD5FE8"/>
    <w:rsid w:val="00AD6429"/>
    <w:rsid w:val="00AD649E"/>
    <w:rsid w:val="00AD68F3"/>
    <w:rsid w:val="00AD6B56"/>
    <w:rsid w:val="00AD6EE0"/>
    <w:rsid w:val="00AD733B"/>
    <w:rsid w:val="00AD7818"/>
    <w:rsid w:val="00AD793C"/>
    <w:rsid w:val="00AD79FB"/>
    <w:rsid w:val="00AD7B39"/>
    <w:rsid w:val="00AD7DEB"/>
    <w:rsid w:val="00AD7EC6"/>
    <w:rsid w:val="00AE000E"/>
    <w:rsid w:val="00AE0084"/>
    <w:rsid w:val="00AE02F5"/>
    <w:rsid w:val="00AE0346"/>
    <w:rsid w:val="00AE0415"/>
    <w:rsid w:val="00AE06A2"/>
    <w:rsid w:val="00AE0796"/>
    <w:rsid w:val="00AE07A2"/>
    <w:rsid w:val="00AE0981"/>
    <w:rsid w:val="00AE0BAF"/>
    <w:rsid w:val="00AE0C0F"/>
    <w:rsid w:val="00AE1635"/>
    <w:rsid w:val="00AE18A1"/>
    <w:rsid w:val="00AE1E76"/>
    <w:rsid w:val="00AE24DF"/>
    <w:rsid w:val="00AE2ADC"/>
    <w:rsid w:val="00AE2EF3"/>
    <w:rsid w:val="00AE319A"/>
    <w:rsid w:val="00AE32C9"/>
    <w:rsid w:val="00AE341A"/>
    <w:rsid w:val="00AE370B"/>
    <w:rsid w:val="00AE3F63"/>
    <w:rsid w:val="00AE4044"/>
    <w:rsid w:val="00AE408B"/>
    <w:rsid w:val="00AE417E"/>
    <w:rsid w:val="00AE4768"/>
    <w:rsid w:val="00AE48C1"/>
    <w:rsid w:val="00AE4B22"/>
    <w:rsid w:val="00AE4E48"/>
    <w:rsid w:val="00AE5078"/>
    <w:rsid w:val="00AE533C"/>
    <w:rsid w:val="00AE55E0"/>
    <w:rsid w:val="00AE5F56"/>
    <w:rsid w:val="00AE6227"/>
    <w:rsid w:val="00AE6936"/>
    <w:rsid w:val="00AE7195"/>
    <w:rsid w:val="00AE71CA"/>
    <w:rsid w:val="00AE72C9"/>
    <w:rsid w:val="00AE746D"/>
    <w:rsid w:val="00AE74A2"/>
    <w:rsid w:val="00AE7A7B"/>
    <w:rsid w:val="00AE7A99"/>
    <w:rsid w:val="00AE7B2A"/>
    <w:rsid w:val="00AE7B43"/>
    <w:rsid w:val="00AE7F80"/>
    <w:rsid w:val="00AF00EA"/>
    <w:rsid w:val="00AF0A0E"/>
    <w:rsid w:val="00AF1C92"/>
    <w:rsid w:val="00AF1ED8"/>
    <w:rsid w:val="00AF240E"/>
    <w:rsid w:val="00AF2750"/>
    <w:rsid w:val="00AF3201"/>
    <w:rsid w:val="00AF3837"/>
    <w:rsid w:val="00AF3997"/>
    <w:rsid w:val="00AF39F2"/>
    <w:rsid w:val="00AF3DD0"/>
    <w:rsid w:val="00AF4116"/>
    <w:rsid w:val="00AF426A"/>
    <w:rsid w:val="00AF435F"/>
    <w:rsid w:val="00AF4672"/>
    <w:rsid w:val="00AF46A7"/>
    <w:rsid w:val="00AF46B6"/>
    <w:rsid w:val="00AF4C79"/>
    <w:rsid w:val="00AF4CCD"/>
    <w:rsid w:val="00AF5140"/>
    <w:rsid w:val="00AF51F4"/>
    <w:rsid w:val="00AF54BA"/>
    <w:rsid w:val="00AF54DD"/>
    <w:rsid w:val="00AF56FD"/>
    <w:rsid w:val="00AF5DA8"/>
    <w:rsid w:val="00AF5E36"/>
    <w:rsid w:val="00AF679A"/>
    <w:rsid w:val="00AF6B0E"/>
    <w:rsid w:val="00AF6D77"/>
    <w:rsid w:val="00AF796F"/>
    <w:rsid w:val="00AF7A7C"/>
    <w:rsid w:val="00AF7F41"/>
    <w:rsid w:val="00B0049A"/>
    <w:rsid w:val="00B00729"/>
    <w:rsid w:val="00B00BD3"/>
    <w:rsid w:val="00B00C90"/>
    <w:rsid w:val="00B00E87"/>
    <w:rsid w:val="00B01121"/>
    <w:rsid w:val="00B01A7A"/>
    <w:rsid w:val="00B01C59"/>
    <w:rsid w:val="00B01DA4"/>
    <w:rsid w:val="00B01FD7"/>
    <w:rsid w:val="00B01FDF"/>
    <w:rsid w:val="00B02654"/>
    <w:rsid w:val="00B02A6F"/>
    <w:rsid w:val="00B0311C"/>
    <w:rsid w:val="00B03240"/>
    <w:rsid w:val="00B03392"/>
    <w:rsid w:val="00B03536"/>
    <w:rsid w:val="00B035D2"/>
    <w:rsid w:val="00B03716"/>
    <w:rsid w:val="00B03B25"/>
    <w:rsid w:val="00B04847"/>
    <w:rsid w:val="00B04C6B"/>
    <w:rsid w:val="00B04C85"/>
    <w:rsid w:val="00B04DD7"/>
    <w:rsid w:val="00B04E5F"/>
    <w:rsid w:val="00B057FB"/>
    <w:rsid w:val="00B05884"/>
    <w:rsid w:val="00B0594F"/>
    <w:rsid w:val="00B05982"/>
    <w:rsid w:val="00B05C21"/>
    <w:rsid w:val="00B05D0D"/>
    <w:rsid w:val="00B05DBB"/>
    <w:rsid w:val="00B063DC"/>
    <w:rsid w:val="00B06857"/>
    <w:rsid w:val="00B06988"/>
    <w:rsid w:val="00B0698E"/>
    <w:rsid w:val="00B069B7"/>
    <w:rsid w:val="00B07869"/>
    <w:rsid w:val="00B07E95"/>
    <w:rsid w:val="00B105E3"/>
    <w:rsid w:val="00B10CD2"/>
    <w:rsid w:val="00B10CEE"/>
    <w:rsid w:val="00B10E9A"/>
    <w:rsid w:val="00B10EA0"/>
    <w:rsid w:val="00B11090"/>
    <w:rsid w:val="00B11203"/>
    <w:rsid w:val="00B11310"/>
    <w:rsid w:val="00B113E0"/>
    <w:rsid w:val="00B115FC"/>
    <w:rsid w:val="00B11B97"/>
    <w:rsid w:val="00B11CD9"/>
    <w:rsid w:val="00B1201F"/>
    <w:rsid w:val="00B135C6"/>
    <w:rsid w:val="00B138AC"/>
    <w:rsid w:val="00B13936"/>
    <w:rsid w:val="00B14125"/>
    <w:rsid w:val="00B14274"/>
    <w:rsid w:val="00B1488F"/>
    <w:rsid w:val="00B15283"/>
    <w:rsid w:val="00B16176"/>
    <w:rsid w:val="00B16392"/>
    <w:rsid w:val="00B16B2F"/>
    <w:rsid w:val="00B16DEE"/>
    <w:rsid w:val="00B16FD9"/>
    <w:rsid w:val="00B1722B"/>
    <w:rsid w:val="00B174AE"/>
    <w:rsid w:val="00B1761E"/>
    <w:rsid w:val="00B17C16"/>
    <w:rsid w:val="00B20017"/>
    <w:rsid w:val="00B201FC"/>
    <w:rsid w:val="00B205E7"/>
    <w:rsid w:val="00B20928"/>
    <w:rsid w:val="00B20DFC"/>
    <w:rsid w:val="00B20EDA"/>
    <w:rsid w:val="00B21B2A"/>
    <w:rsid w:val="00B22017"/>
    <w:rsid w:val="00B22AE1"/>
    <w:rsid w:val="00B22B32"/>
    <w:rsid w:val="00B22C26"/>
    <w:rsid w:val="00B23666"/>
    <w:rsid w:val="00B23EC3"/>
    <w:rsid w:val="00B24320"/>
    <w:rsid w:val="00B243F7"/>
    <w:rsid w:val="00B244DC"/>
    <w:rsid w:val="00B24E67"/>
    <w:rsid w:val="00B255F6"/>
    <w:rsid w:val="00B26827"/>
    <w:rsid w:val="00B26951"/>
    <w:rsid w:val="00B26B2A"/>
    <w:rsid w:val="00B26CE9"/>
    <w:rsid w:val="00B27B38"/>
    <w:rsid w:val="00B27FB0"/>
    <w:rsid w:val="00B30AA2"/>
    <w:rsid w:val="00B30C89"/>
    <w:rsid w:val="00B31153"/>
    <w:rsid w:val="00B31609"/>
    <w:rsid w:val="00B31624"/>
    <w:rsid w:val="00B31AEE"/>
    <w:rsid w:val="00B31DD6"/>
    <w:rsid w:val="00B32283"/>
    <w:rsid w:val="00B3230D"/>
    <w:rsid w:val="00B323EF"/>
    <w:rsid w:val="00B32402"/>
    <w:rsid w:val="00B32EA9"/>
    <w:rsid w:val="00B32ED6"/>
    <w:rsid w:val="00B3314D"/>
    <w:rsid w:val="00B3319A"/>
    <w:rsid w:val="00B33377"/>
    <w:rsid w:val="00B3352E"/>
    <w:rsid w:val="00B3362F"/>
    <w:rsid w:val="00B33FC8"/>
    <w:rsid w:val="00B3442C"/>
    <w:rsid w:val="00B3482E"/>
    <w:rsid w:val="00B348BC"/>
    <w:rsid w:val="00B34A91"/>
    <w:rsid w:val="00B34CFD"/>
    <w:rsid w:val="00B355A9"/>
    <w:rsid w:val="00B35783"/>
    <w:rsid w:val="00B35A4D"/>
    <w:rsid w:val="00B35AA8"/>
    <w:rsid w:val="00B36071"/>
    <w:rsid w:val="00B36256"/>
    <w:rsid w:val="00B3640A"/>
    <w:rsid w:val="00B364B8"/>
    <w:rsid w:val="00B367D9"/>
    <w:rsid w:val="00B36A15"/>
    <w:rsid w:val="00B36CE8"/>
    <w:rsid w:val="00B370FD"/>
    <w:rsid w:val="00B3717E"/>
    <w:rsid w:val="00B3755B"/>
    <w:rsid w:val="00B37802"/>
    <w:rsid w:val="00B37C79"/>
    <w:rsid w:val="00B400D0"/>
    <w:rsid w:val="00B4037E"/>
    <w:rsid w:val="00B40CAE"/>
    <w:rsid w:val="00B40E6D"/>
    <w:rsid w:val="00B41C82"/>
    <w:rsid w:val="00B420DD"/>
    <w:rsid w:val="00B42154"/>
    <w:rsid w:val="00B423A6"/>
    <w:rsid w:val="00B424F0"/>
    <w:rsid w:val="00B4252D"/>
    <w:rsid w:val="00B42A46"/>
    <w:rsid w:val="00B42AC3"/>
    <w:rsid w:val="00B4303A"/>
    <w:rsid w:val="00B4337D"/>
    <w:rsid w:val="00B434EF"/>
    <w:rsid w:val="00B43612"/>
    <w:rsid w:val="00B436C0"/>
    <w:rsid w:val="00B438E6"/>
    <w:rsid w:val="00B43D49"/>
    <w:rsid w:val="00B442C9"/>
    <w:rsid w:val="00B442DF"/>
    <w:rsid w:val="00B44321"/>
    <w:rsid w:val="00B44435"/>
    <w:rsid w:val="00B4452C"/>
    <w:rsid w:val="00B44A5A"/>
    <w:rsid w:val="00B44E51"/>
    <w:rsid w:val="00B453AA"/>
    <w:rsid w:val="00B4547A"/>
    <w:rsid w:val="00B4564C"/>
    <w:rsid w:val="00B45C30"/>
    <w:rsid w:val="00B46894"/>
    <w:rsid w:val="00B4696E"/>
    <w:rsid w:val="00B46BC7"/>
    <w:rsid w:val="00B471D0"/>
    <w:rsid w:val="00B47690"/>
    <w:rsid w:val="00B47A29"/>
    <w:rsid w:val="00B47E8A"/>
    <w:rsid w:val="00B50185"/>
    <w:rsid w:val="00B5106B"/>
    <w:rsid w:val="00B5174D"/>
    <w:rsid w:val="00B518E8"/>
    <w:rsid w:val="00B51EF8"/>
    <w:rsid w:val="00B52111"/>
    <w:rsid w:val="00B52532"/>
    <w:rsid w:val="00B5295F"/>
    <w:rsid w:val="00B52C28"/>
    <w:rsid w:val="00B52CD3"/>
    <w:rsid w:val="00B52F6E"/>
    <w:rsid w:val="00B5317C"/>
    <w:rsid w:val="00B5337A"/>
    <w:rsid w:val="00B53571"/>
    <w:rsid w:val="00B5371B"/>
    <w:rsid w:val="00B537F6"/>
    <w:rsid w:val="00B54083"/>
    <w:rsid w:val="00B540DC"/>
    <w:rsid w:val="00B54490"/>
    <w:rsid w:val="00B54567"/>
    <w:rsid w:val="00B545E5"/>
    <w:rsid w:val="00B54694"/>
    <w:rsid w:val="00B54AD3"/>
    <w:rsid w:val="00B54B46"/>
    <w:rsid w:val="00B54C2A"/>
    <w:rsid w:val="00B54D94"/>
    <w:rsid w:val="00B5507C"/>
    <w:rsid w:val="00B5523F"/>
    <w:rsid w:val="00B55752"/>
    <w:rsid w:val="00B55ADA"/>
    <w:rsid w:val="00B55BFB"/>
    <w:rsid w:val="00B561D0"/>
    <w:rsid w:val="00B5626D"/>
    <w:rsid w:val="00B56453"/>
    <w:rsid w:val="00B564A5"/>
    <w:rsid w:val="00B567DE"/>
    <w:rsid w:val="00B56884"/>
    <w:rsid w:val="00B56C4B"/>
    <w:rsid w:val="00B572AE"/>
    <w:rsid w:val="00B5734E"/>
    <w:rsid w:val="00B57A89"/>
    <w:rsid w:val="00B57B04"/>
    <w:rsid w:val="00B57E0A"/>
    <w:rsid w:val="00B6036D"/>
    <w:rsid w:val="00B60374"/>
    <w:rsid w:val="00B606FD"/>
    <w:rsid w:val="00B60748"/>
    <w:rsid w:val="00B60AC1"/>
    <w:rsid w:val="00B60C43"/>
    <w:rsid w:val="00B60CE1"/>
    <w:rsid w:val="00B61840"/>
    <w:rsid w:val="00B61F13"/>
    <w:rsid w:val="00B62790"/>
    <w:rsid w:val="00B628FB"/>
    <w:rsid w:val="00B62982"/>
    <w:rsid w:val="00B62E11"/>
    <w:rsid w:val="00B62E55"/>
    <w:rsid w:val="00B63009"/>
    <w:rsid w:val="00B637A6"/>
    <w:rsid w:val="00B638DB"/>
    <w:rsid w:val="00B63971"/>
    <w:rsid w:val="00B63A45"/>
    <w:rsid w:val="00B6409A"/>
    <w:rsid w:val="00B64235"/>
    <w:rsid w:val="00B642E6"/>
    <w:rsid w:val="00B6458E"/>
    <w:rsid w:val="00B64C40"/>
    <w:rsid w:val="00B65010"/>
    <w:rsid w:val="00B65192"/>
    <w:rsid w:val="00B6534F"/>
    <w:rsid w:val="00B653E5"/>
    <w:rsid w:val="00B6569D"/>
    <w:rsid w:val="00B65A42"/>
    <w:rsid w:val="00B6603D"/>
    <w:rsid w:val="00B660E5"/>
    <w:rsid w:val="00B661DA"/>
    <w:rsid w:val="00B66574"/>
    <w:rsid w:val="00B66B0F"/>
    <w:rsid w:val="00B66F9A"/>
    <w:rsid w:val="00B6710B"/>
    <w:rsid w:val="00B673AF"/>
    <w:rsid w:val="00B67A7A"/>
    <w:rsid w:val="00B67F07"/>
    <w:rsid w:val="00B706C1"/>
    <w:rsid w:val="00B70988"/>
    <w:rsid w:val="00B717DE"/>
    <w:rsid w:val="00B71B33"/>
    <w:rsid w:val="00B71D13"/>
    <w:rsid w:val="00B7206B"/>
    <w:rsid w:val="00B721D7"/>
    <w:rsid w:val="00B72285"/>
    <w:rsid w:val="00B72517"/>
    <w:rsid w:val="00B72693"/>
    <w:rsid w:val="00B72F12"/>
    <w:rsid w:val="00B73601"/>
    <w:rsid w:val="00B73615"/>
    <w:rsid w:val="00B73D39"/>
    <w:rsid w:val="00B73D64"/>
    <w:rsid w:val="00B73E30"/>
    <w:rsid w:val="00B74170"/>
    <w:rsid w:val="00B74269"/>
    <w:rsid w:val="00B74E9B"/>
    <w:rsid w:val="00B7540A"/>
    <w:rsid w:val="00B757ED"/>
    <w:rsid w:val="00B75D52"/>
    <w:rsid w:val="00B7619A"/>
    <w:rsid w:val="00B76654"/>
    <w:rsid w:val="00B76D42"/>
    <w:rsid w:val="00B76E99"/>
    <w:rsid w:val="00B77BE0"/>
    <w:rsid w:val="00B77DA7"/>
    <w:rsid w:val="00B77EF1"/>
    <w:rsid w:val="00B80256"/>
    <w:rsid w:val="00B80663"/>
    <w:rsid w:val="00B806C9"/>
    <w:rsid w:val="00B81207"/>
    <w:rsid w:val="00B812F1"/>
    <w:rsid w:val="00B81577"/>
    <w:rsid w:val="00B81A22"/>
    <w:rsid w:val="00B81A8A"/>
    <w:rsid w:val="00B82421"/>
    <w:rsid w:val="00B82D8B"/>
    <w:rsid w:val="00B830F9"/>
    <w:rsid w:val="00B83690"/>
    <w:rsid w:val="00B8427B"/>
    <w:rsid w:val="00B8483E"/>
    <w:rsid w:val="00B848A8"/>
    <w:rsid w:val="00B848E1"/>
    <w:rsid w:val="00B84D11"/>
    <w:rsid w:val="00B853C4"/>
    <w:rsid w:val="00B854E4"/>
    <w:rsid w:val="00B855F8"/>
    <w:rsid w:val="00B85688"/>
    <w:rsid w:val="00B859BB"/>
    <w:rsid w:val="00B8611C"/>
    <w:rsid w:val="00B86758"/>
    <w:rsid w:val="00B86844"/>
    <w:rsid w:val="00B86C68"/>
    <w:rsid w:val="00B87133"/>
    <w:rsid w:val="00B873B3"/>
    <w:rsid w:val="00B8775D"/>
    <w:rsid w:val="00B87DDC"/>
    <w:rsid w:val="00B87FB1"/>
    <w:rsid w:val="00B90B6F"/>
    <w:rsid w:val="00B90CF4"/>
    <w:rsid w:val="00B912CA"/>
    <w:rsid w:val="00B913E9"/>
    <w:rsid w:val="00B91637"/>
    <w:rsid w:val="00B926AF"/>
    <w:rsid w:val="00B9294E"/>
    <w:rsid w:val="00B92B4D"/>
    <w:rsid w:val="00B92D9C"/>
    <w:rsid w:val="00B92F44"/>
    <w:rsid w:val="00B930BE"/>
    <w:rsid w:val="00B931F9"/>
    <w:rsid w:val="00B933CF"/>
    <w:rsid w:val="00B93F4B"/>
    <w:rsid w:val="00B9447B"/>
    <w:rsid w:val="00B94942"/>
    <w:rsid w:val="00B951DF"/>
    <w:rsid w:val="00B953A2"/>
    <w:rsid w:val="00B95ABB"/>
    <w:rsid w:val="00B963CE"/>
    <w:rsid w:val="00B964CA"/>
    <w:rsid w:val="00B969AA"/>
    <w:rsid w:val="00B96D9B"/>
    <w:rsid w:val="00B97302"/>
    <w:rsid w:val="00B97B4D"/>
    <w:rsid w:val="00BA035D"/>
    <w:rsid w:val="00BA0E75"/>
    <w:rsid w:val="00BA17D5"/>
    <w:rsid w:val="00BA1B4B"/>
    <w:rsid w:val="00BA1C1B"/>
    <w:rsid w:val="00BA1C94"/>
    <w:rsid w:val="00BA23EF"/>
    <w:rsid w:val="00BA25F5"/>
    <w:rsid w:val="00BA2CD4"/>
    <w:rsid w:val="00BA32EC"/>
    <w:rsid w:val="00BA3734"/>
    <w:rsid w:val="00BA3C22"/>
    <w:rsid w:val="00BA45D9"/>
    <w:rsid w:val="00BA49B3"/>
    <w:rsid w:val="00BA4FC2"/>
    <w:rsid w:val="00BA5A72"/>
    <w:rsid w:val="00BA5EF1"/>
    <w:rsid w:val="00BA60CD"/>
    <w:rsid w:val="00BA699E"/>
    <w:rsid w:val="00BA7197"/>
    <w:rsid w:val="00BA72B9"/>
    <w:rsid w:val="00BA72E6"/>
    <w:rsid w:val="00BA757F"/>
    <w:rsid w:val="00BA77BB"/>
    <w:rsid w:val="00BA7834"/>
    <w:rsid w:val="00BA7A7E"/>
    <w:rsid w:val="00BA7B33"/>
    <w:rsid w:val="00BA7B9B"/>
    <w:rsid w:val="00BA7F42"/>
    <w:rsid w:val="00BB01EE"/>
    <w:rsid w:val="00BB0601"/>
    <w:rsid w:val="00BB0636"/>
    <w:rsid w:val="00BB0ADD"/>
    <w:rsid w:val="00BB1106"/>
    <w:rsid w:val="00BB14CD"/>
    <w:rsid w:val="00BB1558"/>
    <w:rsid w:val="00BB15AD"/>
    <w:rsid w:val="00BB1749"/>
    <w:rsid w:val="00BB1A7B"/>
    <w:rsid w:val="00BB1C42"/>
    <w:rsid w:val="00BB1F12"/>
    <w:rsid w:val="00BB21ED"/>
    <w:rsid w:val="00BB2446"/>
    <w:rsid w:val="00BB2C2F"/>
    <w:rsid w:val="00BB2D45"/>
    <w:rsid w:val="00BB2FC2"/>
    <w:rsid w:val="00BB2FF3"/>
    <w:rsid w:val="00BB34BC"/>
    <w:rsid w:val="00BB3CA0"/>
    <w:rsid w:val="00BB3DE8"/>
    <w:rsid w:val="00BB3FA4"/>
    <w:rsid w:val="00BB4193"/>
    <w:rsid w:val="00BB4458"/>
    <w:rsid w:val="00BB44A2"/>
    <w:rsid w:val="00BB49BB"/>
    <w:rsid w:val="00BB4B4B"/>
    <w:rsid w:val="00BB4B76"/>
    <w:rsid w:val="00BB4C33"/>
    <w:rsid w:val="00BB4D91"/>
    <w:rsid w:val="00BB4DA7"/>
    <w:rsid w:val="00BB4DC4"/>
    <w:rsid w:val="00BB4E54"/>
    <w:rsid w:val="00BB5541"/>
    <w:rsid w:val="00BB5BB3"/>
    <w:rsid w:val="00BB5F19"/>
    <w:rsid w:val="00BB60BC"/>
    <w:rsid w:val="00BB6281"/>
    <w:rsid w:val="00BB66D7"/>
    <w:rsid w:val="00BB673E"/>
    <w:rsid w:val="00BB685D"/>
    <w:rsid w:val="00BB6DB7"/>
    <w:rsid w:val="00BB6E58"/>
    <w:rsid w:val="00BB6F4A"/>
    <w:rsid w:val="00BB7317"/>
    <w:rsid w:val="00BB7510"/>
    <w:rsid w:val="00BB75B0"/>
    <w:rsid w:val="00BB78B0"/>
    <w:rsid w:val="00BB795C"/>
    <w:rsid w:val="00BB7C99"/>
    <w:rsid w:val="00BC0032"/>
    <w:rsid w:val="00BC0834"/>
    <w:rsid w:val="00BC093C"/>
    <w:rsid w:val="00BC0CD4"/>
    <w:rsid w:val="00BC10AF"/>
    <w:rsid w:val="00BC156C"/>
    <w:rsid w:val="00BC1669"/>
    <w:rsid w:val="00BC1C94"/>
    <w:rsid w:val="00BC1CA4"/>
    <w:rsid w:val="00BC24BA"/>
    <w:rsid w:val="00BC2944"/>
    <w:rsid w:val="00BC343E"/>
    <w:rsid w:val="00BC3472"/>
    <w:rsid w:val="00BC3763"/>
    <w:rsid w:val="00BC3B5D"/>
    <w:rsid w:val="00BC439F"/>
    <w:rsid w:val="00BC44DD"/>
    <w:rsid w:val="00BC4BED"/>
    <w:rsid w:val="00BC51CA"/>
    <w:rsid w:val="00BC5903"/>
    <w:rsid w:val="00BC5A05"/>
    <w:rsid w:val="00BC5A41"/>
    <w:rsid w:val="00BC5AD7"/>
    <w:rsid w:val="00BC5D00"/>
    <w:rsid w:val="00BC68AA"/>
    <w:rsid w:val="00BC6909"/>
    <w:rsid w:val="00BC691D"/>
    <w:rsid w:val="00BC7AE4"/>
    <w:rsid w:val="00BC7DCF"/>
    <w:rsid w:val="00BC7EB8"/>
    <w:rsid w:val="00BD0028"/>
    <w:rsid w:val="00BD0B51"/>
    <w:rsid w:val="00BD0D19"/>
    <w:rsid w:val="00BD121F"/>
    <w:rsid w:val="00BD14CD"/>
    <w:rsid w:val="00BD1619"/>
    <w:rsid w:val="00BD19E3"/>
    <w:rsid w:val="00BD1A61"/>
    <w:rsid w:val="00BD1C35"/>
    <w:rsid w:val="00BD1E3F"/>
    <w:rsid w:val="00BD21EA"/>
    <w:rsid w:val="00BD2B33"/>
    <w:rsid w:val="00BD2D74"/>
    <w:rsid w:val="00BD312F"/>
    <w:rsid w:val="00BD34D2"/>
    <w:rsid w:val="00BD3514"/>
    <w:rsid w:val="00BD3614"/>
    <w:rsid w:val="00BD3633"/>
    <w:rsid w:val="00BD381C"/>
    <w:rsid w:val="00BD39E4"/>
    <w:rsid w:val="00BD3DB5"/>
    <w:rsid w:val="00BD3E98"/>
    <w:rsid w:val="00BD4064"/>
    <w:rsid w:val="00BD4245"/>
    <w:rsid w:val="00BD44C6"/>
    <w:rsid w:val="00BD4645"/>
    <w:rsid w:val="00BD473F"/>
    <w:rsid w:val="00BD4893"/>
    <w:rsid w:val="00BD4A59"/>
    <w:rsid w:val="00BD4C36"/>
    <w:rsid w:val="00BD508B"/>
    <w:rsid w:val="00BD5891"/>
    <w:rsid w:val="00BD5ABC"/>
    <w:rsid w:val="00BD5C77"/>
    <w:rsid w:val="00BD5CBC"/>
    <w:rsid w:val="00BD6315"/>
    <w:rsid w:val="00BD631C"/>
    <w:rsid w:val="00BD6FD3"/>
    <w:rsid w:val="00BD7167"/>
    <w:rsid w:val="00BD721B"/>
    <w:rsid w:val="00BD7228"/>
    <w:rsid w:val="00BD75BE"/>
    <w:rsid w:val="00BD7707"/>
    <w:rsid w:val="00BD79B5"/>
    <w:rsid w:val="00BD7AAE"/>
    <w:rsid w:val="00BD7B2F"/>
    <w:rsid w:val="00BE0059"/>
    <w:rsid w:val="00BE03D0"/>
    <w:rsid w:val="00BE056F"/>
    <w:rsid w:val="00BE1181"/>
    <w:rsid w:val="00BE13D0"/>
    <w:rsid w:val="00BE17A5"/>
    <w:rsid w:val="00BE1D80"/>
    <w:rsid w:val="00BE2262"/>
    <w:rsid w:val="00BE2772"/>
    <w:rsid w:val="00BE292C"/>
    <w:rsid w:val="00BE2C83"/>
    <w:rsid w:val="00BE2CE3"/>
    <w:rsid w:val="00BE38EC"/>
    <w:rsid w:val="00BE3A7F"/>
    <w:rsid w:val="00BE4782"/>
    <w:rsid w:val="00BE4A2D"/>
    <w:rsid w:val="00BE4FB7"/>
    <w:rsid w:val="00BE51DD"/>
    <w:rsid w:val="00BE52A2"/>
    <w:rsid w:val="00BE5388"/>
    <w:rsid w:val="00BE560C"/>
    <w:rsid w:val="00BE5C70"/>
    <w:rsid w:val="00BE6884"/>
    <w:rsid w:val="00BE68C4"/>
    <w:rsid w:val="00BE7184"/>
    <w:rsid w:val="00BE73C3"/>
    <w:rsid w:val="00BE7E92"/>
    <w:rsid w:val="00BF01EB"/>
    <w:rsid w:val="00BF0399"/>
    <w:rsid w:val="00BF065B"/>
    <w:rsid w:val="00BF06F3"/>
    <w:rsid w:val="00BF071A"/>
    <w:rsid w:val="00BF078B"/>
    <w:rsid w:val="00BF21BD"/>
    <w:rsid w:val="00BF2211"/>
    <w:rsid w:val="00BF2B6B"/>
    <w:rsid w:val="00BF30A5"/>
    <w:rsid w:val="00BF33B0"/>
    <w:rsid w:val="00BF371D"/>
    <w:rsid w:val="00BF3BC9"/>
    <w:rsid w:val="00BF3C0F"/>
    <w:rsid w:val="00BF4161"/>
    <w:rsid w:val="00BF4189"/>
    <w:rsid w:val="00BF4EB2"/>
    <w:rsid w:val="00BF5049"/>
    <w:rsid w:val="00BF5309"/>
    <w:rsid w:val="00BF53F2"/>
    <w:rsid w:val="00BF552B"/>
    <w:rsid w:val="00BF553D"/>
    <w:rsid w:val="00BF5702"/>
    <w:rsid w:val="00BF5CC2"/>
    <w:rsid w:val="00BF67EC"/>
    <w:rsid w:val="00BF75B1"/>
    <w:rsid w:val="00BF7BAD"/>
    <w:rsid w:val="00C002F0"/>
    <w:rsid w:val="00C011E5"/>
    <w:rsid w:val="00C015BF"/>
    <w:rsid w:val="00C01732"/>
    <w:rsid w:val="00C0179C"/>
    <w:rsid w:val="00C01A5E"/>
    <w:rsid w:val="00C01B37"/>
    <w:rsid w:val="00C01CDB"/>
    <w:rsid w:val="00C028CA"/>
    <w:rsid w:val="00C02D83"/>
    <w:rsid w:val="00C02F9F"/>
    <w:rsid w:val="00C030F7"/>
    <w:rsid w:val="00C03F7F"/>
    <w:rsid w:val="00C0453C"/>
    <w:rsid w:val="00C04E8F"/>
    <w:rsid w:val="00C053E0"/>
    <w:rsid w:val="00C0592C"/>
    <w:rsid w:val="00C05B7B"/>
    <w:rsid w:val="00C0622E"/>
    <w:rsid w:val="00C06887"/>
    <w:rsid w:val="00C06A19"/>
    <w:rsid w:val="00C06E75"/>
    <w:rsid w:val="00C07AAB"/>
    <w:rsid w:val="00C07F38"/>
    <w:rsid w:val="00C102BC"/>
    <w:rsid w:val="00C1042F"/>
    <w:rsid w:val="00C10787"/>
    <w:rsid w:val="00C1080D"/>
    <w:rsid w:val="00C115D0"/>
    <w:rsid w:val="00C11979"/>
    <w:rsid w:val="00C12165"/>
    <w:rsid w:val="00C12490"/>
    <w:rsid w:val="00C126AE"/>
    <w:rsid w:val="00C127AD"/>
    <w:rsid w:val="00C12999"/>
    <w:rsid w:val="00C12A45"/>
    <w:rsid w:val="00C12A8B"/>
    <w:rsid w:val="00C12E6A"/>
    <w:rsid w:val="00C12F5E"/>
    <w:rsid w:val="00C12FDC"/>
    <w:rsid w:val="00C130C1"/>
    <w:rsid w:val="00C130F7"/>
    <w:rsid w:val="00C1310C"/>
    <w:rsid w:val="00C131BE"/>
    <w:rsid w:val="00C13B60"/>
    <w:rsid w:val="00C13D6A"/>
    <w:rsid w:val="00C142F3"/>
    <w:rsid w:val="00C14315"/>
    <w:rsid w:val="00C148A9"/>
    <w:rsid w:val="00C14C51"/>
    <w:rsid w:val="00C14DCD"/>
    <w:rsid w:val="00C1551F"/>
    <w:rsid w:val="00C157AD"/>
    <w:rsid w:val="00C15821"/>
    <w:rsid w:val="00C15F34"/>
    <w:rsid w:val="00C1609E"/>
    <w:rsid w:val="00C16E91"/>
    <w:rsid w:val="00C16E9E"/>
    <w:rsid w:val="00C174E0"/>
    <w:rsid w:val="00C17ADF"/>
    <w:rsid w:val="00C17EB6"/>
    <w:rsid w:val="00C17ECC"/>
    <w:rsid w:val="00C20114"/>
    <w:rsid w:val="00C204EB"/>
    <w:rsid w:val="00C20EA7"/>
    <w:rsid w:val="00C2115C"/>
    <w:rsid w:val="00C2133E"/>
    <w:rsid w:val="00C2143A"/>
    <w:rsid w:val="00C218B8"/>
    <w:rsid w:val="00C21C3F"/>
    <w:rsid w:val="00C21FD0"/>
    <w:rsid w:val="00C2224D"/>
    <w:rsid w:val="00C223D6"/>
    <w:rsid w:val="00C2243F"/>
    <w:rsid w:val="00C224C1"/>
    <w:rsid w:val="00C22554"/>
    <w:rsid w:val="00C22737"/>
    <w:rsid w:val="00C233CA"/>
    <w:rsid w:val="00C23634"/>
    <w:rsid w:val="00C23A27"/>
    <w:rsid w:val="00C23BA5"/>
    <w:rsid w:val="00C2411D"/>
    <w:rsid w:val="00C24E11"/>
    <w:rsid w:val="00C24FE3"/>
    <w:rsid w:val="00C25D1E"/>
    <w:rsid w:val="00C25D23"/>
    <w:rsid w:val="00C262E3"/>
    <w:rsid w:val="00C26EE0"/>
    <w:rsid w:val="00C26FD8"/>
    <w:rsid w:val="00C271B3"/>
    <w:rsid w:val="00C271E1"/>
    <w:rsid w:val="00C274AA"/>
    <w:rsid w:val="00C276A1"/>
    <w:rsid w:val="00C27762"/>
    <w:rsid w:val="00C27C3E"/>
    <w:rsid w:val="00C27E50"/>
    <w:rsid w:val="00C27FD4"/>
    <w:rsid w:val="00C30AA9"/>
    <w:rsid w:val="00C30C75"/>
    <w:rsid w:val="00C30ED0"/>
    <w:rsid w:val="00C313B4"/>
    <w:rsid w:val="00C317EE"/>
    <w:rsid w:val="00C31873"/>
    <w:rsid w:val="00C319CF"/>
    <w:rsid w:val="00C31A4C"/>
    <w:rsid w:val="00C31F9F"/>
    <w:rsid w:val="00C321A4"/>
    <w:rsid w:val="00C325B2"/>
    <w:rsid w:val="00C32F61"/>
    <w:rsid w:val="00C33594"/>
    <w:rsid w:val="00C33710"/>
    <w:rsid w:val="00C338FB"/>
    <w:rsid w:val="00C33921"/>
    <w:rsid w:val="00C3392D"/>
    <w:rsid w:val="00C33EC7"/>
    <w:rsid w:val="00C33F2C"/>
    <w:rsid w:val="00C340D9"/>
    <w:rsid w:val="00C3417F"/>
    <w:rsid w:val="00C34661"/>
    <w:rsid w:val="00C34BA3"/>
    <w:rsid w:val="00C352A8"/>
    <w:rsid w:val="00C35346"/>
    <w:rsid w:val="00C35612"/>
    <w:rsid w:val="00C358C1"/>
    <w:rsid w:val="00C36191"/>
    <w:rsid w:val="00C364E1"/>
    <w:rsid w:val="00C369F0"/>
    <w:rsid w:val="00C36AEA"/>
    <w:rsid w:val="00C36F1C"/>
    <w:rsid w:val="00C36FFC"/>
    <w:rsid w:val="00C372C3"/>
    <w:rsid w:val="00C3776E"/>
    <w:rsid w:val="00C37C0A"/>
    <w:rsid w:val="00C37FED"/>
    <w:rsid w:val="00C40153"/>
    <w:rsid w:val="00C4020D"/>
    <w:rsid w:val="00C40CDD"/>
    <w:rsid w:val="00C40D67"/>
    <w:rsid w:val="00C40FB2"/>
    <w:rsid w:val="00C41249"/>
    <w:rsid w:val="00C417DE"/>
    <w:rsid w:val="00C41E9B"/>
    <w:rsid w:val="00C42714"/>
    <w:rsid w:val="00C42CD5"/>
    <w:rsid w:val="00C42D89"/>
    <w:rsid w:val="00C42EB3"/>
    <w:rsid w:val="00C42FD6"/>
    <w:rsid w:val="00C4300B"/>
    <w:rsid w:val="00C431AC"/>
    <w:rsid w:val="00C434DC"/>
    <w:rsid w:val="00C43523"/>
    <w:rsid w:val="00C439BE"/>
    <w:rsid w:val="00C43A6F"/>
    <w:rsid w:val="00C43E88"/>
    <w:rsid w:val="00C43F0D"/>
    <w:rsid w:val="00C444C7"/>
    <w:rsid w:val="00C44578"/>
    <w:rsid w:val="00C449DA"/>
    <w:rsid w:val="00C44DBB"/>
    <w:rsid w:val="00C44E03"/>
    <w:rsid w:val="00C452CC"/>
    <w:rsid w:val="00C45571"/>
    <w:rsid w:val="00C45814"/>
    <w:rsid w:val="00C45A0A"/>
    <w:rsid w:val="00C467F2"/>
    <w:rsid w:val="00C4710C"/>
    <w:rsid w:val="00C474FF"/>
    <w:rsid w:val="00C4790C"/>
    <w:rsid w:val="00C47B1F"/>
    <w:rsid w:val="00C509E0"/>
    <w:rsid w:val="00C50CB9"/>
    <w:rsid w:val="00C51471"/>
    <w:rsid w:val="00C5149C"/>
    <w:rsid w:val="00C51B15"/>
    <w:rsid w:val="00C51D9B"/>
    <w:rsid w:val="00C52093"/>
    <w:rsid w:val="00C52C90"/>
    <w:rsid w:val="00C52D31"/>
    <w:rsid w:val="00C53073"/>
    <w:rsid w:val="00C530A0"/>
    <w:rsid w:val="00C5370F"/>
    <w:rsid w:val="00C538C1"/>
    <w:rsid w:val="00C53AC8"/>
    <w:rsid w:val="00C5402E"/>
    <w:rsid w:val="00C54280"/>
    <w:rsid w:val="00C547BC"/>
    <w:rsid w:val="00C547F1"/>
    <w:rsid w:val="00C55573"/>
    <w:rsid w:val="00C55D3E"/>
    <w:rsid w:val="00C55F65"/>
    <w:rsid w:val="00C56BEE"/>
    <w:rsid w:val="00C57173"/>
    <w:rsid w:val="00C5740D"/>
    <w:rsid w:val="00C57BD2"/>
    <w:rsid w:val="00C57E7B"/>
    <w:rsid w:val="00C6028F"/>
    <w:rsid w:val="00C60428"/>
    <w:rsid w:val="00C606DB"/>
    <w:rsid w:val="00C60889"/>
    <w:rsid w:val="00C60B49"/>
    <w:rsid w:val="00C60CE7"/>
    <w:rsid w:val="00C60D4B"/>
    <w:rsid w:val="00C61352"/>
    <w:rsid w:val="00C613AA"/>
    <w:rsid w:val="00C6174B"/>
    <w:rsid w:val="00C61A90"/>
    <w:rsid w:val="00C61AD8"/>
    <w:rsid w:val="00C62962"/>
    <w:rsid w:val="00C62E9B"/>
    <w:rsid w:val="00C62F05"/>
    <w:rsid w:val="00C62FAD"/>
    <w:rsid w:val="00C63176"/>
    <w:rsid w:val="00C6368C"/>
    <w:rsid w:val="00C636EE"/>
    <w:rsid w:val="00C646DF"/>
    <w:rsid w:val="00C647CD"/>
    <w:rsid w:val="00C65264"/>
    <w:rsid w:val="00C654FB"/>
    <w:rsid w:val="00C662DF"/>
    <w:rsid w:val="00C6689F"/>
    <w:rsid w:val="00C668B8"/>
    <w:rsid w:val="00C66B13"/>
    <w:rsid w:val="00C66BD5"/>
    <w:rsid w:val="00C66E83"/>
    <w:rsid w:val="00C66E87"/>
    <w:rsid w:val="00C67248"/>
    <w:rsid w:val="00C676C8"/>
    <w:rsid w:val="00C6794F"/>
    <w:rsid w:val="00C67B14"/>
    <w:rsid w:val="00C67FB2"/>
    <w:rsid w:val="00C7018D"/>
    <w:rsid w:val="00C70382"/>
    <w:rsid w:val="00C7044B"/>
    <w:rsid w:val="00C70750"/>
    <w:rsid w:val="00C70B30"/>
    <w:rsid w:val="00C712BC"/>
    <w:rsid w:val="00C7145B"/>
    <w:rsid w:val="00C71A24"/>
    <w:rsid w:val="00C71E51"/>
    <w:rsid w:val="00C72764"/>
    <w:rsid w:val="00C72BD0"/>
    <w:rsid w:val="00C72D30"/>
    <w:rsid w:val="00C72DA0"/>
    <w:rsid w:val="00C737F2"/>
    <w:rsid w:val="00C73D3B"/>
    <w:rsid w:val="00C73DEC"/>
    <w:rsid w:val="00C74920"/>
    <w:rsid w:val="00C74BCE"/>
    <w:rsid w:val="00C75209"/>
    <w:rsid w:val="00C757E7"/>
    <w:rsid w:val="00C759AC"/>
    <w:rsid w:val="00C75A63"/>
    <w:rsid w:val="00C75A7F"/>
    <w:rsid w:val="00C76024"/>
    <w:rsid w:val="00C76761"/>
    <w:rsid w:val="00C767E4"/>
    <w:rsid w:val="00C77307"/>
    <w:rsid w:val="00C77431"/>
    <w:rsid w:val="00C775AC"/>
    <w:rsid w:val="00C8038D"/>
    <w:rsid w:val="00C8046F"/>
    <w:rsid w:val="00C80A38"/>
    <w:rsid w:val="00C80AA7"/>
    <w:rsid w:val="00C810E5"/>
    <w:rsid w:val="00C818B7"/>
    <w:rsid w:val="00C81F0F"/>
    <w:rsid w:val="00C828B9"/>
    <w:rsid w:val="00C8301F"/>
    <w:rsid w:val="00C830D7"/>
    <w:rsid w:val="00C83220"/>
    <w:rsid w:val="00C849E6"/>
    <w:rsid w:val="00C84C05"/>
    <w:rsid w:val="00C85183"/>
    <w:rsid w:val="00C857FB"/>
    <w:rsid w:val="00C85C49"/>
    <w:rsid w:val="00C85F93"/>
    <w:rsid w:val="00C85F94"/>
    <w:rsid w:val="00C8678E"/>
    <w:rsid w:val="00C8744A"/>
    <w:rsid w:val="00C874D9"/>
    <w:rsid w:val="00C877C1"/>
    <w:rsid w:val="00C900D8"/>
    <w:rsid w:val="00C90DDE"/>
    <w:rsid w:val="00C91B8D"/>
    <w:rsid w:val="00C91CD8"/>
    <w:rsid w:val="00C91D6C"/>
    <w:rsid w:val="00C92246"/>
    <w:rsid w:val="00C922F3"/>
    <w:rsid w:val="00C92946"/>
    <w:rsid w:val="00C92BDD"/>
    <w:rsid w:val="00C92C58"/>
    <w:rsid w:val="00C930E5"/>
    <w:rsid w:val="00C93B72"/>
    <w:rsid w:val="00C93BC9"/>
    <w:rsid w:val="00C93D01"/>
    <w:rsid w:val="00C9457D"/>
    <w:rsid w:val="00C947F8"/>
    <w:rsid w:val="00C94815"/>
    <w:rsid w:val="00C94829"/>
    <w:rsid w:val="00C9494D"/>
    <w:rsid w:val="00C949E4"/>
    <w:rsid w:val="00C94FAD"/>
    <w:rsid w:val="00C9526C"/>
    <w:rsid w:val="00C95475"/>
    <w:rsid w:val="00C95540"/>
    <w:rsid w:val="00C9558E"/>
    <w:rsid w:val="00C9578D"/>
    <w:rsid w:val="00C9650C"/>
    <w:rsid w:val="00C96C3E"/>
    <w:rsid w:val="00C9781C"/>
    <w:rsid w:val="00C97DDA"/>
    <w:rsid w:val="00CA07AF"/>
    <w:rsid w:val="00CA07ED"/>
    <w:rsid w:val="00CA0A6A"/>
    <w:rsid w:val="00CA108E"/>
    <w:rsid w:val="00CA1190"/>
    <w:rsid w:val="00CA12DE"/>
    <w:rsid w:val="00CA1DCA"/>
    <w:rsid w:val="00CA1FCB"/>
    <w:rsid w:val="00CA218B"/>
    <w:rsid w:val="00CA290B"/>
    <w:rsid w:val="00CA2A20"/>
    <w:rsid w:val="00CA2B73"/>
    <w:rsid w:val="00CA2C1B"/>
    <w:rsid w:val="00CA3604"/>
    <w:rsid w:val="00CA3D77"/>
    <w:rsid w:val="00CA4141"/>
    <w:rsid w:val="00CA434D"/>
    <w:rsid w:val="00CA4363"/>
    <w:rsid w:val="00CA4C47"/>
    <w:rsid w:val="00CA50EC"/>
    <w:rsid w:val="00CA5108"/>
    <w:rsid w:val="00CA53C7"/>
    <w:rsid w:val="00CA53F4"/>
    <w:rsid w:val="00CA55DB"/>
    <w:rsid w:val="00CA58B2"/>
    <w:rsid w:val="00CA5AE1"/>
    <w:rsid w:val="00CA5AE8"/>
    <w:rsid w:val="00CA62B4"/>
    <w:rsid w:val="00CA68D3"/>
    <w:rsid w:val="00CA706E"/>
    <w:rsid w:val="00CA7348"/>
    <w:rsid w:val="00CA7BA3"/>
    <w:rsid w:val="00CB0217"/>
    <w:rsid w:val="00CB0B45"/>
    <w:rsid w:val="00CB0B59"/>
    <w:rsid w:val="00CB19C1"/>
    <w:rsid w:val="00CB1AE7"/>
    <w:rsid w:val="00CB1D75"/>
    <w:rsid w:val="00CB1D8F"/>
    <w:rsid w:val="00CB1E95"/>
    <w:rsid w:val="00CB2020"/>
    <w:rsid w:val="00CB258F"/>
    <w:rsid w:val="00CB27FB"/>
    <w:rsid w:val="00CB2AA8"/>
    <w:rsid w:val="00CB3341"/>
    <w:rsid w:val="00CB3699"/>
    <w:rsid w:val="00CB36DD"/>
    <w:rsid w:val="00CB3BE5"/>
    <w:rsid w:val="00CB4649"/>
    <w:rsid w:val="00CB4F9F"/>
    <w:rsid w:val="00CB5087"/>
    <w:rsid w:val="00CB5508"/>
    <w:rsid w:val="00CB556F"/>
    <w:rsid w:val="00CB62A7"/>
    <w:rsid w:val="00CB6323"/>
    <w:rsid w:val="00CB63DE"/>
    <w:rsid w:val="00CB63F8"/>
    <w:rsid w:val="00CB66EF"/>
    <w:rsid w:val="00CB6754"/>
    <w:rsid w:val="00CB6911"/>
    <w:rsid w:val="00CB6CE1"/>
    <w:rsid w:val="00CB7038"/>
    <w:rsid w:val="00CB7742"/>
    <w:rsid w:val="00CB7A9E"/>
    <w:rsid w:val="00CB7C3D"/>
    <w:rsid w:val="00CC0237"/>
    <w:rsid w:val="00CC0338"/>
    <w:rsid w:val="00CC03D0"/>
    <w:rsid w:val="00CC056D"/>
    <w:rsid w:val="00CC08C5"/>
    <w:rsid w:val="00CC0B60"/>
    <w:rsid w:val="00CC0C71"/>
    <w:rsid w:val="00CC1051"/>
    <w:rsid w:val="00CC1245"/>
    <w:rsid w:val="00CC14C6"/>
    <w:rsid w:val="00CC2169"/>
    <w:rsid w:val="00CC2356"/>
    <w:rsid w:val="00CC24C6"/>
    <w:rsid w:val="00CC24DD"/>
    <w:rsid w:val="00CC252E"/>
    <w:rsid w:val="00CC27C8"/>
    <w:rsid w:val="00CC3636"/>
    <w:rsid w:val="00CC36AD"/>
    <w:rsid w:val="00CC379D"/>
    <w:rsid w:val="00CC37AD"/>
    <w:rsid w:val="00CC3839"/>
    <w:rsid w:val="00CC43AD"/>
    <w:rsid w:val="00CC477B"/>
    <w:rsid w:val="00CC49A5"/>
    <w:rsid w:val="00CC513A"/>
    <w:rsid w:val="00CC5E2F"/>
    <w:rsid w:val="00CC5F5A"/>
    <w:rsid w:val="00CC6049"/>
    <w:rsid w:val="00CC67E7"/>
    <w:rsid w:val="00CC6C27"/>
    <w:rsid w:val="00CC6EEC"/>
    <w:rsid w:val="00CC750A"/>
    <w:rsid w:val="00CC758E"/>
    <w:rsid w:val="00CC75FD"/>
    <w:rsid w:val="00CC76A1"/>
    <w:rsid w:val="00CC7CB5"/>
    <w:rsid w:val="00CC7DF9"/>
    <w:rsid w:val="00CD05E3"/>
    <w:rsid w:val="00CD0BAB"/>
    <w:rsid w:val="00CD0C8F"/>
    <w:rsid w:val="00CD0D7D"/>
    <w:rsid w:val="00CD0E8F"/>
    <w:rsid w:val="00CD11BB"/>
    <w:rsid w:val="00CD128D"/>
    <w:rsid w:val="00CD1CF5"/>
    <w:rsid w:val="00CD1D7B"/>
    <w:rsid w:val="00CD2CF1"/>
    <w:rsid w:val="00CD2FB3"/>
    <w:rsid w:val="00CD304E"/>
    <w:rsid w:val="00CD34E3"/>
    <w:rsid w:val="00CD3D47"/>
    <w:rsid w:val="00CD503D"/>
    <w:rsid w:val="00CD507B"/>
    <w:rsid w:val="00CD52E2"/>
    <w:rsid w:val="00CD5C11"/>
    <w:rsid w:val="00CD5FC2"/>
    <w:rsid w:val="00CD5FDA"/>
    <w:rsid w:val="00CD645A"/>
    <w:rsid w:val="00CD6475"/>
    <w:rsid w:val="00CD6A64"/>
    <w:rsid w:val="00CD6AEB"/>
    <w:rsid w:val="00CD6DAA"/>
    <w:rsid w:val="00CD7988"/>
    <w:rsid w:val="00CD7C59"/>
    <w:rsid w:val="00CE064E"/>
    <w:rsid w:val="00CE1DAB"/>
    <w:rsid w:val="00CE1EBA"/>
    <w:rsid w:val="00CE2799"/>
    <w:rsid w:val="00CE285A"/>
    <w:rsid w:val="00CE2AB6"/>
    <w:rsid w:val="00CE2B7E"/>
    <w:rsid w:val="00CE2F9E"/>
    <w:rsid w:val="00CE3122"/>
    <w:rsid w:val="00CE3347"/>
    <w:rsid w:val="00CE35B9"/>
    <w:rsid w:val="00CE39C7"/>
    <w:rsid w:val="00CE3A16"/>
    <w:rsid w:val="00CE3D54"/>
    <w:rsid w:val="00CE3E95"/>
    <w:rsid w:val="00CE3ED3"/>
    <w:rsid w:val="00CE40FF"/>
    <w:rsid w:val="00CE421B"/>
    <w:rsid w:val="00CE42DF"/>
    <w:rsid w:val="00CE4AB2"/>
    <w:rsid w:val="00CE4B76"/>
    <w:rsid w:val="00CE4B97"/>
    <w:rsid w:val="00CE5234"/>
    <w:rsid w:val="00CE53C2"/>
    <w:rsid w:val="00CE553F"/>
    <w:rsid w:val="00CE58EF"/>
    <w:rsid w:val="00CE5958"/>
    <w:rsid w:val="00CE5BA5"/>
    <w:rsid w:val="00CE5D36"/>
    <w:rsid w:val="00CE5E89"/>
    <w:rsid w:val="00CE6147"/>
    <w:rsid w:val="00CE64D8"/>
    <w:rsid w:val="00CE6691"/>
    <w:rsid w:val="00CE6E72"/>
    <w:rsid w:val="00CE6ECC"/>
    <w:rsid w:val="00CE6ED7"/>
    <w:rsid w:val="00CE6EE4"/>
    <w:rsid w:val="00CE7716"/>
    <w:rsid w:val="00CE7FAE"/>
    <w:rsid w:val="00CF028A"/>
    <w:rsid w:val="00CF0B00"/>
    <w:rsid w:val="00CF0BA6"/>
    <w:rsid w:val="00CF0E4A"/>
    <w:rsid w:val="00CF0FB6"/>
    <w:rsid w:val="00CF1047"/>
    <w:rsid w:val="00CF1958"/>
    <w:rsid w:val="00CF1EFD"/>
    <w:rsid w:val="00CF2360"/>
    <w:rsid w:val="00CF24CE"/>
    <w:rsid w:val="00CF2949"/>
    <w:rsid w:val="00CF3BF9"/>
    <w:rsid w:val="00CF3D93"/>
    <w:rsid w:val="00CF43C0"/>
    <w:rsid w:val="00CF43F2"/>
    <w:rsid w:val="00CF44E1"/>
    <w:rsid w:val="00CF5524"/>
    <w:rsid w:val="00CF55F2"/>
    <w:rsid w:val="00CF580B"/>
    <w:rsid w:val="00CF5A85"/>
    <w:rsid w:val="00CF5B36"/>
    <w:rsid w:val="00CF5E27"/>
    <w:rsid w:val="00CF5E51"/>
    <w:rsid w:val="00CF5E55"/>
    <w:rsid w:val="00CF67F8"/>
    <w:rsid w:val="00CF6DB6"/>
    <w:rsid w:val="00CF6E0F"/>
    <w:rsid w:val="00CF6E14"/>
    <w:rsid w:val="00CF714A"/>
    <w:rsid w:val="00CF7295"/>
    <w:rsid w:val="00CF73F7"/>
    <w:rsid w:val="00CF748C"/>
    <w:rsid w:val="00CF75A1"/>
    <w:rsid w:val="00CF7609"/>
    <w:rsid w:val="00CF79DE"/>
    <w:rsid w:val="00CF7B1A"/>
    <w:rsid w:val="00CF7C3F"/>
    <w:rsid w:val="00D000DE"/>
    <w:rsid w:val="00D006A2"/>
    <w:rsid w:val="00D00857"/>
    <w:rsid w:val="00D008A2"/>
    <w:rsid w:val="00D00E17"/>
    <w:rsid w:val="00D01708"/>
    <w:rsid w:val="00D01AAE"/>
    <w:rsid w:val="00D01D3F"/>
    <w:rsid w:val="00D03A60"/>
    <w:rsid w:val="00D03BAA"/>
    <w:rsid w:val="00D048EC"/>
    <w:rsid w:val="00D04C5B"/>
    <w:rsid w:val="00D05084"/>
    <w:rsid w:val="00D0529F"/>
    <w:rsid w:val="00D05ABF"/>
    <w:rsid w:val="00D05B60"/>
    <w:rsid w:val="00D05EBC"/>
    <w:rsid w:val="00D0662C"/>
    <w:rsid w:val="00D06709"/>
    <w:rsid w:val="00D0678A"/>
    <w:rsid w:val="00D06A5E"/>
    <w:rsid w:val="00D0720B"/>
    <w:rsid w:val="00D073EA"/>
    <w:rsid w:val="00D0757F"/>
    <w:rsid w:val="00D07721"/>
    <w:rsid w:val="00D078C4"/>
    <w:rsid w:val="00D102C6"/>
    <w:rsid w:val="00D102DD"/>
    <w:rsid w:val="00D107FA"/>
    <w:rsid w:val="00D10AAD"/>
    <w:rsid w:val="00D10F33"/>
    <w:rsid w:val="00D110F8"/>
    <w:rsid w:val="00D11950"/>
    <w:rsid w:val="00D11987"/>
    <w:rsid w:val="00D11B62"/>
    <w:rsid w:val="00D11BF2"/>
    <w:rsid w:val="00D121CB"/>
    <w:rsid w:val="00D12367"/>
    <w:rsid w:val="00D128F3"/>
    <w:rsid w:val="00D12A47"/>
    <w:rsid w:val="00D12C28"/>
    <w:rsid w:val="00D134EF"/>
    <w:rsid w:val="00D13710"/>
    <w:rsid w:val="00D13715"/>
    <w:rsid w:val="00D13929"/>
    <w:rsid w:val="00D13C6E"/>
    <w:rsid w:val="00D14172"/>
    <w:rsid w:val="00D14352"/>
    <w:rsid w:val="00D14600"/>
    <w:rsid w:val="00D1486E"/>
    <w:rsid w:val="00D14C5E"/>
    <w:rsid w:val="00D153CE"/>
    <w:rsid w:val="00D15A49"/>
    <w:rsid w:val="00D15CA3"/>
    <w:rsid w:val="00D16370"/>
    <w:rsid w:val="00D1658C"/>
    <w:rsid w:val="00D16ACB"/>
    <w:rsid w:val="00D17661"/>
    <w:rsid w:val="00D1768F"/>
    <w:rsid w:val="00D17783"/>
    <w:rsid w:val="00D17CE5"/>
    <w:rsid w:val="00D17DF4"/>
    <w:rsid w:val="00D200B1"/>
    <w:rsid w:val="00D202F0"/>
    <w:rsid w:val="00D2075A"/>
    <w:rsid w:val="00D2096B"/>
    <w:rsid w:val="00D20BE9"/>
    <w:rsid w:val="00D21118"/>
    <w:rsid w:val="00D216EA"/>
    <w:rsid w:val="00D22467"/>
    <w:rsid w:val="00D225FA"/>
    <w:rsid w:val="00D22B36"/>
    <w:rsid w:val="00D22C76"/>
    <w:rsid w:val="00D2356F"/>
    <w:rsid w:val="00D2374A"/>
    <w:rsid w:val="00D23886"/>
    <w:rsid w:val="00D23E43"/>
    <w:rsid w:val="00D241F8"/>
    <w:rsid w:val="00D24393"/>
    <w:rsid w:val="00D243ED"/>
    <w:rsid w:val="00D24507"/>
    <w:rsid w:val="00D245F5"/>
    <w:rsid w:val="00D247E5"/>
    <w:rsid w:val="00D24932"/>
    <w:rsid w:val="00D251FF"/>
    <w:rsid w:val="00D25442"/>
    <w:rsid w:val="00D25F11"/>
    <w:rsid w:val="00D262AC"/>
    <w:rsid w:val="00D2659D"/>
    <w:rsid w:val="00D266F0"/>
    <w:rsid w:val="00D26FD5"/>
    <w:rsid w:val="00D27341"/>
    <w:rsid w:val="00D27751"/>
    <w:rsid w:val="00D3007B"/>
    <w:rsid w:val="00D30342"/>
    <w:rsid w:val="00D307CB"/>
    <w:rsid w:val="00D308D8"/>
    <w:rsid w:val="00D3094E"/>
    <w:rsid w:val="00D30D40"/>
    <w:rsid w:val="00D311D2"/>
    <w:rsid w:val="00D31D8E"/>
    <w:rsid w:val="00D3272D"/>
    <w:rsid w:val="00D32AEC"/>
    <w:rsid w:val="00D32D83"/>
    <w:rsid w:val="00D3308D"/>
    <w:rsid w:val="00D332FE"/>
    <w:rsid w:val="00D3339B"/>
    <w:rsid w:val="00D33405"/>
    <w:rsid w:val="00D335A8"/>
    <w:rsid w:val="00D336C7"/>
    <w:rsid w:val="00D339B5"/>
    <w:rsid w:val="00D33D43"/>
    <w:rsid w:val="00D33EA0"/>
    <w:rsid w:val="00D3496B"/>
    <w:rsid w:val="00D34F4F"/>
    <w:rsid w:val="00D35434"/>
    <w:rsid w:val="00D35642"/>
    <w:rsid w:val="00D3598C"/>
    <w:rsid w:val="00D36CB6"/>
    <w:rsid w:val="00D36EDD"/>
    <w:rsid w:val="00D372D4"/>
    <w:rsid w:val="00D37610"/>
    <w:rsid w:val="00D37C7C"/>
    <w:rsid w:val="00D37ED4"/>
    <w:rsid w:val="00D402D7"/>
    <w:rsid w:val="00D40ED3"/>
    <w:rsid w:val="00D4130A"/>
    <w:rsid w:val="00D41536"/>
    <w:rsid w:val="00D4167C"/>
    <w:rsid w:val="00D41E6E"/>
    <w:rsid w:val="00D41FC0"/>
    <w:rsid w:val="00D422B4"/>
    <w:rsid w:val="00D425C5"/>
    <w:rsid w:val="00D42677"/>
    <w:rsid w:val="00D42C53"/>
    <w:rsid w:val="00D437F6"/>
    <w:rsid w:val="00D43B30"/>
    <w:rsid w:val="00D44242"/>
    <w:rsid w:val="00D453D4"/>
    <w:rsid w:val="00D45996"/>
    <w:rsid w:val="00D45BE9"/>
    <w:rsid w:val="00D45C5D"/>
    <w:rsid w:val="00D463F6"/>
    <w:rsid w:val="00D46BC4"/>
    <w:rsid w:val="00D47158"/>
    <w:rsid w:val="00D47638"/>
    <w:rsid w:val="00D4794A"/>
    <w:rsid w:val="00D47CC8"/>
    <w:rsid w:val="00D47E86"/>
    <w:rsid w:val="00D5009F"/>
    <w:rsid w:val="00D500A0"/>
    <w:rsid w:val="00D503D8"/>
    <w:rsid w:val="00D5056A"/>
    <w:rsid w:val="00D50996"/>
    <w:rsid w:val="00D50AA0"/>
    <w:rsid w:val="00D50D26"/>
    <w:rsid w:val="00D5107C"/>
    <w:rsid w:val="00D51146"/>
    <w:rsid w:val="00D51462"/>
    <w:rsid w:val="00D51A41"/>
    <w:rsid w:val="00D51B41"/>
    <w:rsid w:val="00D520B6"/>
    <w:rsid w:val="00D52214"/>
    <w:rsid w:val="00D52600"/>
    <w:rsid w:val="00D5273A"/>
    <w:rsid w:val="00D52C97"/>
    <w:rsid w:val="00D52EC2"/>
    <w:rsid w:val="00D52FA6"/>
    <w:rsid w:val="00D52FF9"/>
    <w:rsid w:val="00D5341A"/>
    <w:rsid w:val="00D53651"/>
    <w:rsid w:val="00D53A04"/>
    <w:rsid w:val="00D53A30"/>
    <w:rsid w:val="00D53D83"/>
    <w:rsid w:val="00D544A8"/>
    <w:rsid w:val="00D545B5"/>
    <w:rsid w:val="00D546F0"/>
    <w:rsid w:val="00D54F41"/>
    <w:rsid w:val="00D55402"/>
    <w:rsid w:val="00D55A99"/>
    <w:rsid w:val="00D55C42"/>
    <w:rsid w:val="00D562B8"/>
    <w:rsid w:val="00D56554"/>
    <w:rsid w:val="00D5658F"/>
    <w:rsid w:val="00D565A1"/>
    <w:rsid w:val="00D56ABA"/>
    <w:rsid w:val="00D56C82"/>
    <w:rsid w:val="00D56DE0"/>
    <w:rsid w:val="00D572DB"/>
    <w:rsid w:val="00D5744D"/>
    <w:rsid w:val="00D57683"/>
    <w:rsid w:val="00D57A04"/>
    <w:rsid w:val="00D57F0A"/>
    <w:rsid w:val="00D6043F"/>
    <w:rsid w:val="00D60652"/>
    <w:rsid w:val="00D6066C"/>
    <w:rsid w:val="00D607CE"/>
    <w:rsid w:val="00D61742"/>
    <w:rsid w:val="00D61AED"/>
    <w:rsid w:val="00D61C15"/>
    <w:rsid w:val="00D61C96"/>
    <w:rsid w:val="00D61D77"/>
    <w:rsid w:val="00D61F14"/>
    <w:rsid w:val="00D61FBC"/>
    <w:rsid w:val="00D624BC"/>
    <w:rsid w:val="00D62978"/>
    <w:rsid w:val="00D62B04"/>
    <w:rsid w:val="00D62C93"/>
    <w:rsid w:val="00D6393E"/>
    <w:rsid w:val="00D63AC6"/>
    <w:rsid w:val="00D63C5A"/>
    <w:rsid w:val="00D63D2C"/>
    <w:rsid w:val="00D644DA"/>
    <w:rsid w:val="00D6455C"/>
    <w:rsid w:val="00D64644"/>
    <w:rsid w:val="00D64DEF"/>
    <w:rsid w:val="00D65253"/>
    <w:rsid w:val="00D6552D"/>
    <w:rsid w:val="00D65805"/>
    <w:rsid w:val="00D65B11"/>
    <w:rsid w:val="00D66199"/>
    <w:rsid w:val="00D6648F"/>
    <w:rsid w:val="00D66751"/>
    <w:rsid w:val="00D66DC5"/>
    <w:rsid w:val="00D66EDC"/>
    <w:rsid w:val="00D66F34"/>
    <w:rsid w:val="00D67090"/>
    <w:rsid w:val="00D67994"/>
    <w:rsid w:val="00D67B9D"/>
    <w:rsid w:val="00D67DFC"/>
    <w:rsid w:val="00D70487"/>
    <w:rsid w:val="00D7087C"/>
    <w:rsid w:val="00D70A06"/>
    <w:rsid w:val="00D70A87"/>
    <w:rsid w:val="00D70B5C"/>
    <w:rsid w:val="00D70CAC"/>
    <w:rsid w:val="00D70F5A"/>
    <w:rsid w:val="00D712B5"/>
    <w:rsid w:val="00D71858"/>
    <w:rsid w:val="00D71D52"/>
    <w:rsid w:val="00D71F7F"/>
    <w:rsid w:val="00D71FAB"/>
    <w:rsid w:val="00D7216B"/>
    <w:rsid w:val="00D7238F"/>
    <w:rsid w:val="00D723BB"/>
    <w:rsid w:val="00D72D28"/>
    <w:rsid w:val="00D72EA0"/>
    <w:rsid w:val="00D73028"/>
    <w:rsid w:val="00D733D9"/>
    <w:rsid w:val="00D73431"/>
    <w:rsid w:val="00D735B8"/>
    <w:rsid w:val="00D7365C"/>
    <w:rsid w:val="00D737F6"/>
    <w:rsid w:val="00D739E4"/>
    <w:rsid w:val="00D73AC4"/>
    <w:rsid w:val="00D73D92"/>
    <w:rsid w:val="00D7427C"/>
    <w:rsid w:val="00D74366"/>
    <w:rsid w:val="00D75803"/>
    <w:rsid w:val="00D759F8"/>
    <w:rsid w:val="00D75C23"/>
    <w:rsid w:val="00D7627B"/>
    <w:rsid w:val="00D765C1"/>
    <w:rsid w:val="00D7690B"/>
    <w:rsid w:val="00D76C9D"/>
    <w:rsid w:val="00D76EE9"/>
    <w:rsid w:val="00D7764A"/>
    <w:rsid w:val="00D77B74"/>
    <w:rsid w:val="00D77FAE"/>
    <w:rsid w:val="00D80490"/>
    <w:rsid w:val="00D8064C"/>
    <w:rsid w:val="00D80716"/>
    <w:rsid w:val="00D80B15"/>
    <w:rsid w:val="00D80E97"/>
    <w:rsid w:val="00D811D7"/>
    <w:rsid w:val="00D81513"/>
    <w:rsid w:val="00D81CC9"/>
    <w:rsid w:val="00D8268B"/>
    <w:rsid w:val="00D828D3"/>
    <w:rsid w:val="00D82A28"/>
    <w:rsid w:val="00D82BE1"/>
    <w:rsid w:val="00D82DD4"/>
    <w:rsid w:val="00D8320D"/>
    <w:rsid w:val="00D83755"/>
    <w:rsid w:val="00D83B20"/>
    <w:rsid w:val="00D83CD5"/>
    <w:rsid w:val="00D83FF7"/>
    <w:rsid w:val="00D84463"/>
    <w:rsid w:val="00D844D6"/>
    <w:rsid w:val="00D84E16"/>
    <w:rsid w:val="00D84E7C"/>
    <w:rsid w:val="00D84FA7"/>
    <w:rsid w:val="00D8501D"/>
    <w:rsid w:val="00D85452"/>
    <w:rsid w:val="00D8553E"/>
    <w:rsid w:val="00D859EE"/>
    <w:rsid w:val="00D862E9"/>
    <w:rsid w:val="00D871AA"/>
    <w:rsid w:val="00D87217"/>
    <w:rsid w:val="00D87430"/>
    <w:rsid w:val="00D87512"/>
    <w:rsid w:val="00D87D0A"/>
    <w:rsid w:val="00D87D31"/>
    <w:rsid w:val="00D87DA7"/>
    <w:rsid w:val="00D90134"/>
    <w:rsid w:val="00D904A8"/>
    <w:rsid w:val="00D90B9A"/>
    <w:rsid w:val="00D9132F"/>
    <w:rsid w:val="00D9171E"/>
    <w:rsid w:val="00D91758"/>
    <w:rsid w:val="00D91AC7"/>
    <w:rsid w:val="00D91AD2"/>
    <w:rsid w:val="00D91D27"/>
    <w:rsid w:val="00D922F7"/>
    <w:rsid w:val="00D92346"/>
    <w:rsid w:val="00D92819"/>
    <w:rsid w:val="00D93458"/>
    <w:rsid w:val="00D9382D"/>
    <w:rsid w:val="00D93A8D"/>
    <w:rsid w:val="00D93AA1"/>
    <w:rsid w:val="00D93D95"/>
    <w:rsid w:val="00D941C8"/>
    <w:rsid w:val="00D94480"/>
    <w:rsid w:val="00D94866"/>
    <w:rsid w:val="00D94DCB"/>
    <w:rsid w:val="00D94FEE"/>
    <w:rsid w:val="00D9573E"/>
    <w:rsid w:val="00D9616E"/>
    <w:rsid w:val="00D9673F"/>
    <w:rsid w:val="00D96848"/>
    <w:rsid w:val="00D96925"/>
    <w:rsid w:val="00D96A0D"/>
    <w:rsid w:val="00D96BFB"/>
    <w:rsid w:val="00D96E10"/>
    <w:rsid w:val="00D96ED3"/>
    <w:rsid w:val="00D97AE3"/>
    <w:rsid w:val="00D97BBC"/>
    <w:rsid w:val="00D97FAA"/>
    <w:rsid w:val="00DA011E"/>
    <w:rsid w:val="00DA0247"/>
    <w:rsid w:val="00DA089E"/>
    <w:rsid w:val="00DA0958"/>
    <w:rsid w:val="00DA0A6F"/>
    <w:rsid w:val="00DA0F25"/>
    <w:rsid w:val="00DA0FE2"/>
    <w:rsid w:val="00DA1290"/>
    <w:rsid w:val="00DA1353"/>
    <w:rsid w:val="00DA15BB"/>
    <w:rsid w:val="00DA163C"/>
    <w:rsid w:val="00DA178C"/>
    <w:rsid w:val="00DA1870"/>
    <w:rsid w:val="00DA1A34"/>
    <w:rsid w:val="00DA20DB"/>
    <w:rsid w:val="00DA2664"/>
    <w:rsid w:val="00DA2733"/>
    <w:rsid w:val="00DA2AB5"/>
    <w:rsid w:val="00DA2E9F"/>
    <w:rsid w:val="00DA2F09"/>
    <w:rsid w:val="00DA3507"/>
    <w:rsid w:val="00DA3A3B"/>
    <w:rsid w:val="00DA3AEE"/>
    <w:rsid w:val="00DA41B7"/>
    <w:rsid w:val="00DA4441"/>
    <w:rsid w:val="00DA454E"/>
    <w:rsid w:val="00DA474E"/>
    <w:rsid w:val="00DA4DD5"/>
    <w:rsid w:val="00DA4EC8"/>
    <w:rsid w:val="00DA555A"/>
    <w:rsid w:val="00DA55C1"/>
    <w:rsid w:val="00DA55E7"/>
    <w:rsid w:val="00DA55EA"/>
    <w:rsid w:val="00DA64C7"/>
    <w:rsid w:val="00DA6966"/>
    <w:rsid w:val="00DA6B97"/>
    <w:rsid w:val="00DA7665"/>
    <w:rsid w:val="00DA7893"/>
    <w:rsid w:val="00DB0B35"/>
    <w:rsid w:val="00DB1096"/>
    <w:rsid w:val="00DB120F"/>
    <w:rsid w:val="00DB1396"/>
    <w:rsid w:val="00DB15E9"/>
    <w:rsid w:val="00DB177D"/>
    <w:rsid w:val="00DB2253"/>
    <w:rsid w:val="00DB237D"/>
    <w:rsid w:val="00DB244B"/>
    <w:rsid w:val="00DB29D5"/>
    <w:rsid w:val="00DB30AF"/>
    <w:rsid w:val="00DB354F"/>
    <w:rsid w:val="00DB37D2"/>
    <w:rsid w:val="00DB38EE"/>
    <w:rsid w:val="00DB3AA7"/>
    <w:rsid w:val="00DB4357"/>
    <w:rsid w:val="00DB45A9"/>
    <w:rsid w:val="00DB4888"/>
    <w:rsid w:val="00DB4DEB"/>
    <w:rsid w:val="00DB517A"/>
    <w:rsid w:val="00DB54BA"/>
    <w:rsid w:val="00DB5778"/>
    <w:rsid w:val="00DB59CF"/>
    <w:rsid w:val="00DB59FB"/>
    <w:rsid w:val="00DB6437"/>
    <w:rsid w:val="00DB67F5"/>
    <w:rsid w:val="00DB6CD2"/>
    <w:rsid w:val="00DB6DF5"/>
    <w:rsid w:val="00DB6E1A"/>
    <w:rsid w:val="00DB7274"/>
    <w:rsid w:val="00DB72E2"/>
    <w:rsid w:val="00DB74D9"/>
    <w:rsid w:val="00DB7711"/>
    <w:rsid w:val="00DB7A80"/>
    <w:rsid w:val="00DC0139"/>
    <w:rsid w:val="00DC015D"/>
    <w:rsid w:val="00DC01DD"/>
    <w:rsid w:val="00DC04E9"/>
    <w:rsid w:val="00DC0D97"/>
    <w:rsid w:val="00DC0DBD"/>
    <w:rsid w:val="00DC1235"/>
    <w:rsid w:val="00DC143C"/>
    <w:rsid w:val="00DC1B51"/>
    <w:rsid w:val="00DC1EF5"/>
    <w:rsid w:val="00DC21A4"/>
    <w:rsid w:val="00DC246D"/>
    <w:rsid w:val="00DC2538"/>
    <w:rsid w:val="00DC27D1"/>
    <w:rsid w:val="00DC2C6A"/>
    <w:rsid w:val="00DC2EA7"/>
    <w:rsid w:val="00DC3775"/>
    <w:rsid w:val="00DC37D3"/>
    <w:rsid w:val="00DC40B2"/>
    <w:rsid w:val="00DC4B32"/>
    <w:rsid w:val="00DC4C4A"/>
    <w:rsid w:val="00DC4E60"/>
    <w:rsid w:val="00DC4EEF"/>
    <w:rsid w:val="00DC521D"/>
    <w:rsid w:val="00DC5818"/>
    <w:rsid w:val="00DC5C14"/>
    <w:rsid w:val="00DC5C9E"/>
    <w:rsid w:val="00DC5FBB"/>
    <w:rsid w:val="00DC6974"/>
    <w:rsid w:val="00DC6BA0"/>
    <w:rsid w:val="00DC6BC5"/>
    <w:rsid w:val="00DC6DE2"/>
    <w:rsid w:val="00DC70E8"/>
    <w:rsid w:val="00DC7711"/>
    <w:rsid w:val="00DC7948"/>
    <w:rsid w:val="00DC7C69"/>
    <w:rsid w:val="00DD009E"/>
    <w:rsid w:val="00DD0867"/>
    <w:rsid w:val="00DD0C37"/>
    <w:rsid w:val="00DD0F88"/>
    <w:rsid w:val="00DD1324"/>
    <w:rsid w:val="00DD1406"/>
    <w:rsid w:val="00DD16FC"/>
    <w:rsid w:val="00DD1AFB"/>
    <w:rsid w:val="00DD21CD"/>
    <w:rsid w:val="00DD2365"/>
    <w:rsid w:val="00DD2987"/>
    <w:rsid w:val="00DD2D45"/>
    <w:rsid w:val="00DD3271"/>
    <w:rsid w:val="00DD4156"/>
    <w:rsid w:val="00DD43BA"/>
    <w:rsid w:val="00DD4783"/>
    <w:rsid w:val="00DD47E6"/>
    <w:rsid w:val="00DD4A07"/>
    <w:rsid w:val="00DD4CE5"/>
    <w:rsid w:val="00DD4D46"/>
    <w:rsid w:val="00DD4DB9"/>
    <w:rsid w:val="00DD50BD"/>
    <w:rsid w:val="00DD5143"/>
    <w:rsid w:val="00DD535C"/>
    <w:rsid w:val="00DD540D"/>
    <w:rsid w:val="00DD5A3D"/>
    <w:rsid w:val="00DD5DC0"/>
    <w:rsid w:val="00DD6088"/>
    <w:rsid w:val="00DD60F4"/>
    <w:rsid w:val="00DD63FC"/>
    <w:rsid w:val="00DD6853"/>
    <w:rsid w:val="00DD7565"/>
    <w:rsid w:val="00DD7B4F"/>
    <w:rsid w:val="00DD7C5B"/>
    <w:rsid w:val="00DD7CAE"/>
    <w:rsid w:val="00DE03A1"/>
    <w:rsid w:val="00DE049E"/>
    <w:rsid w:val="00DE0610"/>
    <w:rsid w:val="00DE0D4E"/>
    <w:rsid w:val="00DE13F9"/>
    <w:rsid w:val="00DE1819"/>
    <w:rsid w:val="00DE187D"/>
    <w:rsid w:val="00DE1AAD"/>
    <w:rsid w:val="00DE21C8"/>
    <w:rsid w:val="00DE2471"/>
    <w:rsid w:val="00DE3229"/>
    <w:rsid w:val="00DE387B"/>
    <w:rsid w:val="00DE3924"/>
    <w:rsid w:val="00DE4888"/>
    <w:rsid w:val="00DE4A14"/>
    <w:rsid w:val="00DE4C49"/>
    <w:rsid w:val="00DE516F"/>
    <w:rsid w:val="00DE5520"/>
    <w:rsid w:val="00DE5522"/>
    <w:rsid w:val="00DE5626"/>
    <w:rsid w:val="00DE5658"/>
    <w:rsid w:val="00DE6D9D"/>
    <w:rsid w:val="00DE7758"/>
    <w:rsid w:val="00DE7BC1"/>
    <w:rsid w:val="00DE7C7F"/>
    <w:rsid w:val="00DE7C8A"/>
    <w:rsid w:val="00DE7FB2"/>
    <w:rsid w:val="00DF01C3"/>
    <w:rsid w:val="00DF0223"/>
    <w:rsid w:val="00DF09C7"/>
    <w:rsid w:val="00DF18FA"/>
    <w:rsid w:val="00DF19D9"/>
    <w:rsid w:val="00DF228A"/>
    <w:rsid w:val="00DF2D65"/>
    <w:rsid w:val="00DF2D8C"/>
    <w:rsid w:val="00DF2D92"/>
    <w:rsid w:val="00DF3C3C"/>
    <w:rsid w:val="00DF3E4C"/>
    <w:rsid w:val="00DF3F1E"/>
    <w:rsid w:val="00DF3F4B"/>
    <w:rsid w:val="00DF4BC3"/>
    <w:rsid w:val="00DF4C03"/>
    <w:rsid w:val="00DF517C"/>
    <w:rsid w:val="00DF5659"/>
    <w:rsid w:val="00DF58BE"/>
    <w:rsid w:val="00DF593E"/>
    <w:rsid w:val="00DF5992"/>
    <w:rsid w:val="00DF5D56"/>
    <w:rsid w:val="00DF5E50"/>
    <w:rsid w:val="00DF5F50"/>
    <w:rsid w:val="00DF5F67"/>
    <w:rsid w:val="00DF66B8"/>
    <w:rsid w:val="00DF697E"/>
    <w:rsid w:val="00DF7B39"/>
    <w:rsid w:val="00DF7B9A"/>
    <w:rsid w:val="00DF7BBF"/>
    <w:rsid w:val="00DF7CAB"/>
    <w:rsid w:val="00DF7CBE"/>
    <w:rsid w:val="00E009B6"/>
    <w:rsid w:val="00E00B24"/>
    <w:rsid w:val="00E0142C"/>
    <w:rsid w:val="00E01A13"/>
    <w:rsid w:val="00E01FFD"/>
    <w:rsid w:val="00E0200B"/>
    <w:rsid w:val="00E0218E"/>
    <w:rsid w:val="00E0238A"/>
    <w:rsid w:val="00E023FD"/>
    <w:rsid w:val="00E027B0"/>
    <w:rsid w:val="00E03577"/>
    <w:rsid w:val="00E03731"/>
    <w:rsid w:val="00E0373E"/>
    <w:rsid w:val="00E03F0D"/>
    <w:rsid w:val="00E0475A"/>
    <w:rsid w:val="00E04BAE"/>
    <w:rsid w:val="00E0529A"/>
    <w:rsid w:val="00E053F7"/>
    <w:rsid w:val="00E05B99"/>
    <w:rsid w:val="00E063BE"/>
    <w:rsid w:val="00E06A9D"/>
    <w:rsid w:val="00E06DDA"/>
    <w:rsid w:val="00E06DE0"/>
    <w:rsid w:val="00E06DF7"/>
    <w:rsid w:val="00E072D8"/>
    <w:rsid w:val="00E10BCA"/>
    <w:rsid w:val="00E10DC5"/>
    <w:rsid w:val="00E10F63"/>
    <w:rsid w:val="00E10FB7"/>
    <w:rsid w:val="00E110FC"/>
    <w:rsid w:val="00E115DD"/>
    <w:rsid w:val="00E11710"/>
    <w:rsid w:val="00E12722"/>
    <w:rsid w:val="00E129F2"/>
    <w:rsid w:val="00E12BBB"/>
    <w:rsid w:val="00E12DB5"/>
    <w:rsid w:val="00E12E78"/>
    <w:rsid w:val="00E13042"/>
    <w:rsid w:val="00E13090"/>
    <w:rsid w:val="00E13238"/>
    <w:rsid w:val="00E13607"/>
    <w:rsid w:val="00E1366A"/>
    <w:rsid w:val="00E1368F"/>
    <w:rsid w:val="00E136C6"/>
    <w:rsid w:val="00E13DA2"/>
    <w:rsid w:val="00E13FE7"/>
    <w:rsid w:val="00E140E3"/>
    <w:rsid w:val="00E148BC"/>
    <w:rsid w:val="00E14A61"/>
    <w:rsid w:val="00E14CCA"/>
    <w:rsid w:val="00E14CCC"/>
    <w:rsid w:val="00E14D01"/>
    <w:rsid w:val="00E1553A"/>
    <w:rsid w:val="00E15865"/>
    <w:rsid w:val="00E15E9C"/>
    <w:rsid w:val="00E160D0"/>
    <w:rsid w:val="00E16841"/>
    <w:rsid w:val="00E17917"/>
    <w:rsid w:val="00E17A21"/>
    <w:rsid w:val="00E17F08"/>
    <w:rsid w:val="00E2003C"/>
    <w:rsid w:val="00E204AC"/>
    <w:rsid w:val="00E20650"/>
    <w:rsid w:val="00E20ED6"/>
    <w:rsid w:val="00E21052"/>
    <w:rsid w:val="00E21720"/>
    <w:rsid w:val="00E2173A"/>
    <w:rsid w:val="00E218D8"/>
    <w:rsid w:val="00E21A39"/>
    <w:rsid w:val="00E21CD8"/>
    <w:rsid w:val="00E21F9C"/>
    <w:rsid w:val="00E22418"/>
    <w:rsid w:val="00E22A71"/>
    <w:rsid w:val="00E22AFC"/>
    <w:rsid w:val="00E22C8C"/>
    <w:rsid w:val="00E22ED8"/>
    <w:rsid w:val="00E2311C"/>
    <w:rsid w:val="00E238DF"/>
    <w:rsid w:val="00E240EA"/>
    <w:rsid w:val="00E2426E"/>
    <w:rsid w:val="00E243E4"/>
    <w:rsid w:val="00E2450C"/>
    <w:rsid w:val="00E251C6"/>
    <w:rsid w:val="00E254E1"/>
    <w:rsid w:val="00E257B6"/>
    <w:rsid w:val="00E258F9"/>
    <w:rsid w:val="00E25B3D"/>
    <w:rsid w:val="00E25BAF"/>
    <w:rsid w:val="00E26044"/>
    <w:rsid w:val="00E260BA"/>
    <w:rsid w:val="00E26368"/>
    <w:rsid w:val="00E266B5"/>
    <w:rsid w:val="00E266CC"/>
    <w:rsid w:val="00E26763"/>
    <w:rsid w:val="00E269DB"/>
    <w:rsid w:val="00E26AEB"/>
    <w:rsid w:val="00E26BFA"/>
    <w:rsid w:val="00E26C90"/>
    <w:rsid w:val="00E26CD6"/>
    <w:rsid w:val="00E26D27"/>
    <w:rsid w:val="00E271A1"/>
    <w:rsid w:val="00E271BA"/>
    <w:rsid w:val="00E274AC"/>
    <w:rsid w:val="00E275A9"/>
    <w:rsid w:val="00E27613"/>
    <w:rsid w:val="00E27D49"/>
    <w:rsid w:val="00E27FDB"/>
    <w:rsid w:val="00E302A7"/>
    <w:rsid w:val="00E305DD"/>
    <w:rsid w:val="00E30616"/>
    <w:rsid w:val="00E3065D"/>
    <w:rsid w:val="00E30F16"/>
    <w:rsid w:val="00E31131"/>
    <w:rsid w:val="00E31274"/>
    <w:rsid w:val="00E313F4"/>
    <w:rsid w:val="00E31804"/>
    <w:rsid w:val="00E3198D"/>
    <w:rsid w:val="00E31A80"/>
    <w:rsid w:val="00E31DE0"/>
    <w:rsid w:val="00E31E58"/>
    <w:rsid w:val="00E31E89"/>
    <w:rsid w:val="00E3236F"/>
    <w:rsid w:val="00E323B7"/>
    <w:rsid w:val="00E325D7"/>
    <w:rsid w:val="00E32768"/>
    <w:rsid w:val="00E32AAA"/>
    <w:rsid w:val="00E32AAD"/>
    <w:rsid w:val="00E32CBA"/>
    <w:rsid w:val="00E3326F"/>
    <w:rsid w:val="00E335EE"/>
    <w:rsid w:val="00E33977"/>
    <w:rsid w:val="00E33A56"/>
    <w:rsid w:val="00E33B86"/>
    <w:rsid w:val="00E33C13"/>
    <w:rsid w:val="00E33F5A"/>
    <w:rsid w:val="00E344F8"/>
    <w:rsid w:val="00E34DEF"/>
    <w:rsid w:val="00E35586"/>
    <w:rsid w:val="00E35677"/>
    <w:rsid w:val="00E3573E"/>
    <w:rsid w:val="00E35848"/>
    <w:rsid w:val="00E35D33"/>
    <w:rsid w:val="00E3620C"/>
    <w:rsid w:val="00E367B1"/>
    <w:rsid w:val="00E36AF6"/>
    <w:rsid w:val="00E36B90"/>
    <w:rsid w:val="00E37579"/>
    <w:rsid w:val="00E377DB"/>
    <w:rsid w:val="00E400D4"/>
    <w:rsid w:val="00E413C2"/>
    <w:rsid w:val="00E417C8"/>
    <w:rsid w:val="00E42237"/>
    <w:rsid w:val="00E428B7"/>
    <w:rsid w:val="00E428EA"/>
    <w:rsid w:val="00E42E11"/>
    <w:rsid w:val="00E43094"/>
    <w:rsid w:val="00E439EA"/>
    <w:rsid w:val="00E43BCC"/>
    <w:rsid w:val="00E4458A"/>
    <w:rsid w:val="00E44A0C"/>
    <w:rsid w:val="00E44BF3"/>
    <w:rsid w:val="00E4501F"/>
    <w:rsid w:val="00E452CE"/>
    <w:rsid w:val="00E45348"/>
    <w:rsid w:val="00E456A2"/>
    <w:rsid w:val="00E45863"/>
    <w:rsid w:val="00E46835"/>
    <w:rsid w:val="00E46BB0"/>
    <w:rsid w:val="00E46E02"/>
    <w:rsid w:val="00E46E71"/>
    <w:rsid w:val="00E4738A"/>
    <w:rsid w:val="00E47911"/>
    <w:rsid w:val="00E47B68"/>
    <w:rsid w:val="00E47E38"/>
    <w:rsid w:val="00E47EE0"/>
    <w:rsid w:val="00E504B5"/>
    <w:rsid w:val="00E5083B"/>
    <w:rsid w:val="00E509BF"/>
    <w:rsid w:val="00E50F2C"/>
    <w:rsid w:val="00E51AD4"/>
    <w:rsid w:val="00E51C06"/>
    <w:rsid w:val="00E51DBF"/>
    <w:rsid w:val="00E5224D"/>
    <w:rsid w:val="00E52A58"/>
    <w:rsid w:val="00E5358E"/>
    <w:rsid w:val="00E537EC"/>
    <w:rsid w:val="00E53984"/>
    <w:rsid w:val="00E53DB8"/>
    <w:rsid w:val="00E540A3"/>
    <w:rsid w:val="00E541A3"/>
    <w:rsid w:val="00E54280"/>
    <w:rsid w:val="00E54B41"/>
    <w:rsid w:val="00E54FBB"/>
    <w:rsid w:val="00E54FD2"/>
    <w:rsid w:val="00E554D5"/>
    <w:rsid w:val="00E55B3C"/>
    <w:rsid w:val="00E55F67"/>
    <w:rsid w:val="00E55FFB"/>
    <w:rsid w:val="00E5610F"/>
    <w:rsid w:val="00E56378"/>
    <w:rsid w:val="00E5657F"/>
    <w:rsid w:val="00E56D5C"/>
    <w:rsid w:val="00E57421"/>
    <w:rsid w:val="00E576F3"/>
    <w:rsid w:val="00E577C9"/>
    <w:rsid w:val="00E57886"/>
    <w:rsid w:val="00E57A2E"/>
    <w:rsid w:val="00E57E4A"/>
    <w:rsid w:val="00E6092B"/>
    <w:rsid w:val="00E60B69"/>
    <w:rsid w:val="00E61A95"/>
    <w:rsid w:val="00E61CA0"/>
    <w:rsid w:val="00E61E2D"/>
    <w:rsid w:val="00E61F45"/>
    <w:rsid w:val="00E62450"/>
    <w:rsid w:val="00E62631"/>
    <w:rsid w:val="00E62B25"/>
    <w:rsid w:val="00E62E43"/>
    <w:rsid w:val="00E62F07"/>
    <w:rsid w:val="00E630DC"/>
    <w:rsid w:val="00E632A9"/>
    <w:rsid w:val="00E63320"/>
    <w:rsid w:val="00E63480"/>
    <w:rsid w:val="00E638D8"/>
    <w:rsid w:val="00E64132"/>
    <w:rsid w:val="00E6447F"/>
    <w:rsid w:val="00E648C8"/>
    <w:rsid w:val="00E64A73"/>
    <w:rsid w:val="00E6543B"/>
    <w:rsid w:val="00E65922"/>
    <w:rsid w:val="00E66619"/>
    <w:rsid w:val="00E66671"/>
    <w:rsid w:val="00E66E79"/>
    <w:rsid w:val="00E67012"/>
    <w:rsid w:val="00E6733B"/>
    <w:rsid w:val="00E6744B"/>
    <w:rsid w:val="00E67BA7"/>
    <w:rsid w:val="00E70764"/>
    <w:rsid w:val="00E707C6"/>
    <w:rsid w:val="00E70835"/>
    <w:rsid w:val="00E7087A"/>
    <w:rsid w:val="00E70916"/>
    <w:rsid w:val="00E70FA6"/>
    <w:rsid w:val="00E71055"/>
    <w:rsid w:val="00E71849"/>
    <w:rsid w:val="00E724C3"/>
    <w:rsid w:val="00E7286C"/>
    <w:rsid w:val="00E72A0E"/>
    <w:rsid w:val="00E73441"/>
    <w:rsid w:val="00E73580"/>
    <w:rsid w:val="00E73BFE"/>
    <w:rsid w:val="00E73C3D"/>
    <w:rsid w:val="00E73F50"/>
    <w:rsid w:val="00E742D9"/>
    <w:rsid w:val="00E744AD"/>
    <w:rsid w:val="00E74B52"/>
    <w:rsid w:val="00E74E3A"/>
    <w:rsid w:val="00E7542E"/>
    <w:rsid w:val="00E755A8"/>
    <w:rsid w:val="00E755F7"/>
    <w:rsid w:val="00E75741"/>
    <w:rsid w:val="00E75851"/>
    <w:rsid w:val="00E75B0B"/>
    <w:rsid w:val="00E75C4F"/>
    <w:rsid w:val="00E75C67"/>
    <w:rsid w:val="00E76171"/>
    <w:rsid w:val="00E76AE7"/>
    <w:rsid w:val="00E76B34"/>
    <w:rsid w:val="00E76C62"/>
    <w:rsid w:val="00E76F47"/>
    <w:rsid w:val="00E7710F"/>
    <w:rsid w:val="00E7749A"/>
    <w:rsid w:val="00E77780"/>
    <w:rsid w:val="00E805FF"/>
    <w:rsid w:val="00E8114C"/>
    <w:rsid w:val="00E81785"/>
    <w:rsid w:val="00E81AD7"/>
    <w:rsid w:val="00E81E4A"/>
    <w:rsid w:val="00E821EC"/>
    <w:rsid w:val="00E82203"/>
    <w:rsid w:val="00E8243C"/>
    <w:rsid w:val="00E82502"/>
    <w:rsid w:val="00E82540"/>
    <w:rsid w:val="00E825DF"/>
    <w:rsid w:val="00E82815"/>
    <w:rsid w:val="00E828C6"/>
    <w:rsid w:val="00E82B47"/>
    <w:rsid w:val="00E82C48"/>
    <w:rsid w:val="00E82FEE"/>
    <w:rsid w:val="00E835A6"/>
    <w:rsid w:val="00E838AB"/>
    <w:rsid w:val="00E839D0"/>
    <w:rsid w:val="00E83C4C"/>
    <w:rsid w:val="00E83E99"/>
    <w:rsid w:val="00E840FF"/>
    <w:rsid w:val="00E84270"/>
    <w:rsid w:val="00E843AC"/>
    <w:rsid w:val="00E84775"/>
    <w:rsid w:val="00E84F88"/>
    <w:rsid w:val="00E84F94"/>
    <w:rsid w:val="00E851DD"/>
    <w:rsid w:val="00E855C4"/>
    <w:rsid w:val="00E859D8"/>
    <w:rsid w:val="00E85AA9"/>
    <w:rsid w:val="00E85B41"/>
    <w:rsid w:val="00E85BD6"/>
    <w:rsid w:val="00E85CCE"/>
    <w:rsid w:val="00E85F27"/>
    <w:rsid w:val="00E860E6"/>
    <w:rsid w:val="00E863FB"/>
    <w:rsid w:val="00E86402"/>
    <w:rsid w:val="00E867CD"/>
    <w:rsid w:val="00E8680F"/>
    <w:rsid w:val="00E86C74"/>
    <w:rsid w:val="00E86E0E"/>
    <w:rsid w:val="00E87B63"/>
    <w:rsid w:val="00E87E98"/>
    <w:rsid w:val="00E900E0"/>
    <w:rsid w:val="00E90A96"/>
    <w:rsid w:val="00E90CD8"/>
    <w:rsid w:val="00E90D1E"/>
    <w:rsid w:val="00E90E10"/>
    <w:rsid w:val="00E911C2"/>
    <w:rsid w:val="00E9125B"/>
    <w:rsid w:val="00E91823"/>
    <w:rsid w:val="00E91ADD"/>
    <w:rsid w:val="00E921D0"/>
    <w:rsid w:val="00E92BAE"/>
    <w:rsid w:val="00E9337A"/>
    <w:rsid w:val="00E93436"/>
    <w:rsid w:val="00E93740"/>
    <w:rsid w:val="00E93749"/>
    <w:rsid w:val="00E93A27"/>
    <w:rsid w:val="00E93A89"/>
    <w:rsid w:val="00E93C08"/>
    <w:rsid w:val="00E940AF"/>
    <w:rsid w:val="00E941F4"/>
    <w:rsid w:val="00E94247"/>
    <w:rsid w:val="00E9426A"/>
    <w:rsid w:val="00E942CB"/>
    <w:rsid w:val="00E94A78"/>
    <w:rsid w:val="00E94EA8"/>
    <w:rsid w:val="00E95016"/>
    <w:rsid w:val="00E9514C"/>
    <w:rsid w:val="00E95186"/>
    <w:rsid w:val="00E952D0"/>
    <w:rsid w:val="00E9548A"/>
    <w:rsid w:val="00E95D54"/>
    <w:rsid w:val="00E95E69"/>
    <w:rsid w:val="00E9629D"/>
    <w:rsid w:val="00E96392"/>
    <w:rsid w:val="00E965CC"/>
    <w:rsid w:val="00E9684A"/>
    <w:rsid w:val="00E969B6"/>
    <w:rsid w:val="00E96D2B"/>
    <w:rsid w:val="00E97113"/>
    <w:rsid w:val="00E971E2"/>
    <w:rsid w:val="00E97E11"/>
    <w:rsid w:val="00EA030E"/>
    <w:rsid w:val="00EA0511"/>
    <w:rsid w:val="00EA092D"/>
    <w:rsid w:val="00EA0E83"/>
    <w:rsid w:val="00EA119E"/>
    <w:rsid w:val="00EA19D4"/>
    <w:rsid w:val="00EA1AF0"/>
    <w:rsid w:val="00EA1B4E"/>
    <w:rsid w:val="00EA23F3"/>
    <w:rsid w:val="00EA259F"/>
    <w:rsid w:val="00EA270A"/>
    <w:rsid w:val="00EA2A1D"/>
    <w:rsid w:val="00EA2AD4"/>
    <w:rsid w:val="00EA34EE"/>
    <w:rsid w:val="00EA35C7"/>
    <w:rsid w:val="00EA4151"/>
    <w:rsid w:val="00EA44B7"/>
    <w:rsid w:val="00EA5889"/>
    <w:rsid w:val="00EA5E13"/>
    <w:rsid w:val="00EA6181"/>
    <w:rsid w:val="00EA6939"/>
    <w:rsid w:val="00EA6BA8"/>
    <w:rsid w:val="00EA6D7F"/>
    <w:rsid w:val="00EA706F"/>
    <w:rsid w:val="00EA731E"/>
    <w:rsid w:val="00EA7723"/>
    <w:rsid w:val="00EA7734"/>
    <w:rsid w:val="00EA7790"/>
    <w:rsid w:val="00EB01D2"/>
    <w:rsid w:val="00EB0388"/>
    <w:rsid w:val="00EB05CE"/>
    <w:rsid w:val="00EB0A1A"/>
    <w:rsid w:val="00EB0C93"/>
    <w:rsid w:val="00EB131F"/>
    <w:rsid w:val="00EB171E"/>
    <w:rsid w:val="00EB189C"/>
    <w:rsid w:val="00EB194B"/>
    <w:rsid w:val="00EB1E89"/>
    <w:rsid w:val="00EB1FB8"/>
    <w:rsid w:val="00EB2016"/>
    <w:rsid w:val="00EB2622"/>
    <w:rsid w:val="00EB266B"/>
    <w:rsid w:val="00EB2BF9"/>
    <w:rsid w:val="00EB3473"/>
    <w:rsid w:val="00EB3721"/>
    <w:rsid w:val="00EB3BC5"/>
    <w:rsid w:val="00EB3C6D"/>
    <w:rsid w:val="00EB3E2A"/>
    <w:rsid w:val="00EB4007"/>
    <w:rsid w:val="00EB46D4"/>
    <w:rsid w:val="00EB484F"/>
    <w:rsid w:val="00EB4854"/>
    <w:rsid w:val="00EB4A88"/>
    <w:rsid w:val="00EB5064"/>
    <w:rsid w:val="00EB50F9"/>
    <w:rsid w:val="00EB56D0"/>
    <w:rsid w:val="00EB5891"/>
    <w:rsid w:val="00EB6EFA"/>
    <w:rsid w:val="00EB728D"/>
    <w:rsid w:val="00EB755E"/>
    <w:rsid w:val="00EB77C3"/>
    <w:rsid w:val="00EB7AA7"/>
    <w:rsid w:val="00EB7DF1"/>
    <w:rsid w:val="00EB7E13"/>
    <w:rsid w:val="00EC0211"/>
    <w:rsid w:val="00EC0775"/>
    <w:rsid w:val="00EC0CA4"/>
    <w:rsid w:val="00EC19AF"/>
    <w:rsid w:val="00EC1B28"/>
    <w:rsid w:val="00EC1BF7"/>
    <w:rsid w:val="00EC1F0C"/>
    <w:rsid w:val="00EC2327"/>
    <w:rsid w:val="00EC25AF"/>
    <w:rsid w:val="00EC2683"/>
    <w:rsid w:val="00EC2822"/>
    <w:rsid w:val="00EC29E5"/>
    <w:rsid w:val="00EC2EF2"/>
    <w:rsid w:val="00EC2FE2"/>
    <w:rsid w:val="00EC338D"/>
    <w:rsid w:val="00EC33E9"/>
    <w:rsid w:val="00EC3581"/>
    <w:rsid w:val="00EC40DA"/>
    <w:rsid w:val="00EC5067"/>
    <w:rsid w:val="00EC5CF8"/>
    <w:rsid w:val="00EC5D1E"/>
    <w:rsid w:val="00EC5E57"/>
    <w:rsid w:val="00EC5F18"/>
    <w:rsid w:val="00EC5FE7"/>
    <w:rsid w:val="00EC611F"/>
    <w:rsid w:val="00EC6132"/>
    <w:rsid w:val="00EC64A1"/>
    <w:rsid w:val="00EC65E4"/>
    <w:rsid w:val="00EC66AA"/>
    <w:rsid w:val="00EC6A65"/>
    <w:rsid w:val="00EC6E73"/>
    <w:rsid w:val="00EC714D"/>
    <w:rsid w:val="00EC7248"/>
    <w:rsid w:val="00EC73E4"/>
    <w:rsid w:val="00EC7405"/>
    <w:rsid w:val="00EC7E50"/>
    <w:rsid w:val="00ED039E"/>
    <w:rsid w:val="00ED0AC8"/>
    <w:rsid w:val="00ED0B3B"/>
    <w:rsid w:val="00ED0C82"/>
    <w:rsid w:val="00ED0E5C"/>
    <w:rsid w:val="00ED0F32"/>
    <w:rsid w:val="00ED0F64"/>
    <w:rsid w:val="00ED0F65"/>
    <w:rsid w:val="00ED0FA9"/>
    <w:rsid w:val="00ED1170"/>
    <w:rsid w:val="00ED1195"/>
    <w:rsid w:val="00ED1E5A"/>
    <w:rsid w:val="00ED22CB"/>
    <w:rsid w:val="00ED240D"/>
    <w:rsid w:val="00ED2462"/>
    <w:rsid w:val="00ED24E6"/>
    <w:rsid w:val="00ED2609"/>
    <w:rsid w:val="00ED2A6F"/>
    <w:rsid w:val="00ED2F6B"/>
    <w:rsid w:val="00ED2F71"/>
    <w:rsid w:val="00ED2F9D"/>
    <w:rsid w:val="00ED33AD"/>
    <w:rsid w:val="00ED371B"/>
    <w:rsid w:val="00ED383C"/>
    <w:rsid w:val="00ED3996"/>
    <w:rsid w:val="00ED45D7"/>
    <w:rsid w:val="00ED4BB5"/>
    <w:rsid w:val="00ED5294"/>
    <w:rsid w:val="00ED5B0C"/>
    <w:rsid w:val="00ED6400"/>
    <w:rsid w:val="00ED649C"/>
    <w:rsid w:val="00ED64C2"/>
    <w:rsid w:val="00ED6847"/>
    <w:rsid w:val="00ED6ABB"/>
    <w:rsid w:val="00ED705E"/>
    <w:rsid w:val="00ED721B"/>
    <w:rsid w:val="00ED79B0"/>
    <w:rsid w:val="00ED7D5A"/>
    <w:rsid w:val="00EE0258"/>
    <w:rsid w:val="00EE0CFB"/>
    <w:rsid w:val="00EE0F17"/>
    <w:rsid w:val="00EE1056"/>
    <w:rsid w:val="00EE152B"/>
    <w:rsid w:val="00EE18AE"/>
    <w:rsid w:val="00EE24AF"/>
    <w:rsid w:val="00EE2A92"/>
    <w:rsid w:val="00EE2B53"/>
    <w:rsid w:val="00EE2F51"/>
    <w:rsid w:val="00EE31BF"/>
    <w:rsid w:val="00EE327E"/>
    <w:rsid w:val="00EE355C"/>
    <w:rsid w:val="00EE36CF"/>
    <w:rsid w:val="00EE3D59"/>
    <w:rsid w:val="00EE4BFA"/>
    <w:rsid w:val="00EE4CDE"/>
    <w:rsid w:val="00EE4D86"/>
    <w:rsid w:val="00EE52CF"/>
    <w:rsid w:val="00EE535B"/>
    <w:rsid w:val="00EE58DE"/>
    <w:rsid w:val="00EE58F9"/>
    <w:rsid w:val="00EE592E"/>
    <w:rsid w:val="00EE5C7C"/>
    <w:rsid w:val="00EE5CD9"/>
    <w:rsid w:val="00EE5F74"/>
    <w:rsid w:val="00EE60AD"/>
    <w:rsid w:val="00EE6158"/>
    <w:rsid w:val="00EE6205"/>
    <w:rsid w:val="00EE66EA"/>
    <w:rsid w:val="00EE6C72"/>
    <w:rsid w:val="00EE78D1"/>
    <w:rsid w:val="00EE7932"/>
    <w:rsid w:val="00EF005E"/>
    <w:rsid w:val="00EF0C43"/>
    <w:rsid w:val="00EF0CE0"/>
    <w:rsid w:val="00EF0F76"/>
    <w:rsid w:val="00EF10C3"/>
    <w:rsid w:val="00EF1150"/>
    <w:rsid w:val="00EF155B"/>
    <w:rsid w:val="00EF1683"/>
    <w:rsid w:val="00EF16D6"/>
    <w:rsid w:val="00EF1877"/>
    <w:rsid w:val="00EF18FF"/>
    <w:rsid w:val="00EF1A42"/>
    <w:rsid w:val="00EF1E49"/>
    <w:rsid w:val="00EF2359"/>
    <w:rsid w:val="00EF2470"/>
    <w:rsid w:val="00EF24F1"/>
    <w:rsid w:val="00EF2845"/>
    <w:rsid w:val="00EF2A3C"/>
    <w:rsid w:val="00EF3791"/>
    <w:rsid w:val="00EF3F74"/>
    <w:rsid w:val="00EF4126"/>
    <w:rsid w:val="00EF442B"/>
    <w:rsid w:val="00EF49C8"/>
    <w:rsid w:val="00EF4C18"/>
    <w:rsid w:val="00EF4F33"/>
    <w:rsid w:val="00EF5AD4"/>
    <w:rsid w:val="00EF5F36"/>
    <w:rsid w:val="00EF63D7"/>
    <w:rsid w:val="00EF645C"/>
    <w:rsid w:val="00EF6B7D"/>
    <w:rsid w:val="00EF6F71"/>
    <w:rsid w:val="00EF6F9C"/>
    <w:rsid w:val="00EF77D5"/>
    <w:rsid w:val="00EF798E"/>
    <w:rsid w:val="00EF7EF9"/>
    <w:rsid w:val="00F0005F"/>
    <w:rsid w:val="00F001EF"/>
    <w:rsid w:val="00F00433"/>
    <w:rsid w:val="00F004F7"/>
    <w:rsid w:val="00F00508"/>
    <w:rsid w:val="00F006B2"/>
    <w:rsid w:val="00F00C20"/>
    <w:rsid w:val="00F00CC5"/>
    <w:rsid w:val="00F00FC0"/>
    <w:rsid w:val="00F01025"/>
    <w:rsid w:val="00F01194"/>
    <w:rsid w:val="00F015F0"/>
    <w:rsid w:val="00F0164B"/>
    <w:rsid w:val="00F01BB1"/>
    <w:rsid w:val="00F0210B"/>
    <w:rsid w:val="00F024FF"/>
    <w:rsid w:val="00F027BA"/>
    <w:rsid w:val="00F02DDE"/>
    <w:rsid w:val="00F031E5"/>
    <w:rsid w:val="00F039AB"/>
    <w:rsid w:val="00F03F30"/>
    <w:rsid w:val="00F04D7A"/>
    <w:rsid w:val="00F04D93"/>
    <w:rsid w:val="00F04DCC"/>
    <w:rsid w:val="00F04E3A"/>
    <w:rsid w:val="00F04F0C"/>
    <w:rsid w:val="00F05609"/>
    <w:rsid w:val="00F05F63"/>
    <w:rsid w:val="00F0604B"/>
    <w:rsid w:val="00F067F5"/>
    <w:rsid w:val="00F06991"/>
    <w:rsid w:val="00F06D05"/>
    <w:rsid w:val="00F06DE9"/>
    <w:rsid w:val="00F07336"/>
    <w:rsid w:val="00F10504"/>
    <w:rsid w:val="00F1055A"/>
    <w:rsid w:val="00F108B2"/>
    <w:rsid w:val="00F10914"/>
    <w:rsid w:val="00F11240"/>
    <w:rsid w:val="00F1132D"/>
    <w:rsid w:val="00F11453"/>
    <w:rsid w:val="00F114A8"/>
    <w:rsid w:val="00F116EC"/>
    <w:rsid w:val="00F1206F"/>
    <w:rsid w:val="00F122FA"/>
    <w:rsid w:val="00F126A4"/>
    <w:rsid w:val="00F128AA"/>
    <w:rsid w:val="00F12D92"/>
    <w:rsid w:val="00F12E79"/>
    <w:rsid w:val="00F1302D"/>
    <w:rsid w:val="00F13541"/>
    <w:rsid w:val="00F1370A"/>
    <w:rsid w:val="00F13D6D"/>
    <w:rsid w:val="00F141BB"/>
    <w:rsid w:val="00F14238"/>
    <w:rsid w:val="00F14352"/>
    <w:rsid w:val="00F147FC"/>
    <w:rsid w:val="00F14BB6"/>
    <w:rsid w:val="00F14F35"/>
    <w:rsid w:val="00F14FB9"/>
    <w:rsid w:val="00F151A8"/>
    <w:rsid w:val="00F152ED"/>
    <w:rsid w:val="00F155E1"/>
    <w:rsid w:val="00F1568E"/>
    <w:rsid w:val="00F1578B"/>
    <w:rsid w:val="00F1587E"/>
    <w:rsid w:val="00F158FE"/>
    <w:rsid w:val="00F16731"/>
    <w:rsid w:val="00F16792"/>
    <w:rsid w:val="00F1682A"/>
    <w:rsid w:val="00F170CE"/>
    <w:rsid w:val="00F17790"/>
    <w:rsid w:val="00F17A44"/>
    <w:rsid w:val="00F17FA5"/>
    <w:rsid w:val="00F20553"/>
    <w:rsid w:val="00F205AF"/>
    <w:rsid w:val="00F20F48"/>
    <w:rsid w:val="00F216F0"/>
    <w:rsid w:val="00F22118"/>
    <w:rsid w:val="00F221C9"/>
    <w:rsid w:val="00F2247D"/>
    <w:rsid w:val="00F2250B"/>
    <w:rsid w:val="00F225D3"/>
    <w:rsid w:val="00F229DD"/>
    <w:rsid w:val="00F22ADA"/>
    <w:rsid w:val="00F22BF0"/>
    <w:rsid w:val="00F22C88"/>
    <w:rsid w:val="00F23605"/>
    <w:rsid w:val="00F23C62"/>
    <w:rsid w:val="00F23F0C"/>
    <w:rsid w:val="00F2401B"/>
    <w:rsid w:val="00F243BE"/>
    <w:rsid w:val="00F24548"/>
    <w:rsid w:val="00F24FD4"/>
    <w:rsid w:val="00F25091"/>
    <w:rsid w:val="00F25114"/>
    <w:rsid w:val="00F251CA"/>
    <w:rsid w:val="00F25AFF"/>
    <w:rsid w:val="00F25D02"/>
    <w:rsid w:val="00F25EEC"/>
    <w:rsid w:val="00F263A4"/>
    <w:rsid w:val="00F26808"/>
    <w:rsid w:val="00F26C5A"/>
    <w:rsid w:val="00F270C0"/>
    <w:rsid w:val="00F2760E"/>
    <w:rsid w:val="00F278BC"/>
    <w:rsid w:val="00F27C61"/>
    <w:rsid w:val="00F27DF6"/>
    <w:rsid w:val="00F27F92"/>
    <w:rsid w:val="00F30108"/>
    <w:rsid w:val="00F30118"/>
    <w:rsid w:val="00F3037A"/>
    <w:rsid w:val="00F3057B"/>
    <w:rsid w:val="00F30B69"/>
    <w:rsid w:val="00F30B70"/>
    <w:rsid w:val="00F30EC0"/>
    <w:rsid w:val="00F31358"/>
    <w:rsid w:val="00F313D4"/>
    <w:rsid w:val="00F314D9"/>
    <w:rsid w:val="00F3168F"/>
    <w:rsid w:val="00F31E4B"/>
    <w:rsid w:val="00F32143"/>
    <w:rsid w:val="00F329AD"/>
    <w:rsid w:val="00F3487B"/>
    <w:rsid w:val="00F34D83"/>
    <w:rsid w:val="00F34FA7"/>
    <w:rsid w:val="00F358C6"/>
    <w:rsid w:val="00F35D3A"/>
    <w:rsid w:val="00F35E54"/>
    <w:rsid w:val="00F35E91"/>
    <w:rsid w:val="00F3630C"/>
    <w:rsid w:val="00F36402"/>
    <w:rsid w:val="00F36DCD"/>
    <w:rsid w:val="00F36E74"/>
    <w:rsid w:val="00F371CA"/>
    <w:rsid w:val="00F37889"/>
    <w:rsid w:val="00F378D0"/>
    <w:rsid w:val="00F37B56"/>
    <w:rsid w:val="00F37D65"/>
    <w:rsid w:val="00F402BD"/>
    <w:rsid w:val="00F402D4"/>
    <w:rsid w:val="00F40A69"/>
    <w:rsid w:val="00F40DB7"/>
    <w:rsid w:val="00F413EA"/>
    <w:rsid w:val="00F413FC"/>
    <w:rsid w:val="00F414D5"/>
    <w:rsid w:val="00F414E3"/>
    <w:rsid w:val="00F416E2"/>
    <w:rsid w:val="00F41943"/>
    <w:rsid w:val="00F41C38"/>
    <w:rsid w:val="00F421F3"/>
    <w:rsid w:val="00F428B4"/>
    <w:rsid w:val="00F42950"/>
    <w:rsid w:val="00F42980"/>
    <w:rsid w:val="00F42ACD"/>
    <w:rsid w:val="00F42CDF"/>
    <w:rsid w:val="00F4372E"/>
    <w:rsid w:val="00F43820"/>
    <w:rsid w:val="00F43A73"/>
    <w:rsid w:val="00F43E6E"/>
    <w:rsid w:val="00F43FE5"/>
    <w:rsid w:val="00F4402A"/>
    <w:rsid w:val="00F44119"/>
    <w:rsid w:val="00F442E9"/>
    <w:rsid w:val="00F4473A"/>
    <w:rsid w:val="00F44FDA"/>
    <w:rsid w:val="00F451DB"/>
    <w:rsid w:val="00F4526B"/>
    <w:rsid w:val="00F4563D"/>
    <w:rsid w:val="00F45AAE"/>
    <w:rsid w:val="00F45B58"/>
    <w:rsid w:val="00F45DC9"/>
    <w:rsid w:val="00F46149"/>
    <w:rsid w:val="00F46544"/>
    <w:rsid w:val="00F46741"/>
    <w:rsid w:val="00F47003"/>
    <w:rsid w:val="00F470A4"/>
    <w:rsid w:val="00F47291"/>
    <w:rsid w:val="00F474A7"/>
    <w:rsid w:val="00F4775D"/>
    <w:rsid w:val="00F4798D"/>
    <w:rsid w:val="00F479E5"/>
    <w:rsid w:val="00F50BD7"/>
    <w:rsid w:val="00F50D31"/>
    <w:rsid w:val="00F5139F"/>
    <w:rsid w:val="00F5181C"/>
    <w:rsid w:val="00F5200C"/>
    <w:rsid w:val="00F522E9"/>
    <w:rsid w:val="00F52685"/>
    <w:rsid w:val="00F52CBF"/>
    <w:rsid w:val="00F52D2D"/>
    <w:rsid w:val="00F52F5D"/>
    <w:rsid w:val="00F53024"/>
    <w:rsid w:val="00F53057"/>
    <w:rsid w:val="00F5322C"/>
    <w:rsid w:val="00F53950"/>
    <w:rsid w:val="00F53E68"/>
    <w:rsid w:val="00F53F6E"/>
    <w:rsid w:val="00F53FF6"/>
    <w:rsid w:val="00F545BE"/>
    <w:rsid w:val="00F5552E"/>
    <w:rsid w:val="00F5570C"/>
    <w:rsid w:val="00F55CA3"/>
    <w:rsid w:val="00F56582"/>
    <w:rsid w:val="00F566BB"/>
    <w:rsid w:val="00F571EE"/>
    <w:rsid w:val="00F57244"/>
    <w:rsid w:val="00F5734F"/>
    <w:rsid w:val="00F579E6"/>
    <w:rsid w:val="00F57AF0"/>
    <w:rsid w:val="00F60098"/>
    <w:rsid w:val="00F60293"/>
    <w:rsid w:val="00F60696"/>
    <w:rsid w:val="00F60F9D"/>
    <w:rsid w:val="00F61013"/>
    <w:rsid w:val="00F6141F"/>
    <w:rsid w:val="00F62506"/>
    <w:rsid w:val="00F628A7"/>
    <w:rsid w:val="00F62AB0"/>
    <w:rsid w:val="00F62D13"/>
    <w:rsid w:val="00F63BA2"/>
    <w:rsid w:val="00F64B0A"/>
    <w:rsid w:val="00F64DC3"/>
    <w:rsid w:val="00F65264"/>
    <w:rsid w:val="00F6590A"/>
    <w:rsid w:val="00F65FA3"/>
    <w:rsid w:val="00F668D5"/>
    <w:rsid w:val="00F66E1C"/>
    <w:rsid w:val="00F670C1"/>
    <w:rsid w:val="00F674C9"/>
    <w:rsid w:val="00F67BA6"/>
    <w:rsid w:val="00F67BD1"/>
    <w:rsid w:val="00F70D63"/>
    <w:rsid w:val="00F70EC0"/>
    <w:rsid w:val="00F71028"/>
    <w:rsid w:val="00F71B1F"/>
    <w:rsid w:val="00F71BE1"/>
    <w:rsid w:val="00F71D1B"/>
    <w:rsid w:val="00F71FCF"/>
    <w:rsid w:val="00F7243D"/>
    <w:rsid w:val="00F725A0"/>
    <w:rsid w:val="00F7294E"/>
    <w:rsid w:val="00F72A7B"/>
    <w:rsid w:val="00F72BFB"/>
    <w:rsid w:val="00F74025"/>
    <w:rsid w:val="00F740A1"/>
    <w:rsid w:val="00F7420E"/>
    <w:rsid w:val="00F74261"/>
    <w:rsid w:val="00F74777"/>
    <w:rsid w:val="00F74835"/>
    <w:rsid w:val="00F74F35"/>
    <w:rsid w:val="00F74FD4"/>
    <w:rsid w:val="00F75095"/>
    <w:rsid w:val="00F75334"/>
    <w:rsid w:val="00F759FF"/>
    <w:rsid w:val="00F75A1C"/>
    <w:rsid w:val="00F75AA5"/>
    <w:rsid w:val="00F75BB2"/>
    <w:rsid w:val="00F75ED9"/>
    <w:rsid w:val="00F75FAA"/>
    <w:rsid w:val="00F75FFD"/>
    <w:rsid w:val="00F7617E"/>
    <w:rsid w:val="00F762F8"/>
    <w:rsid w:val="00F764AF"/>
    <w:rsid w:val="00F76632"/>
    <w:rsid w:val="00F7686A"/>
    <w:rsid w:val="00F76890"/>
    <w:rsid w:val="00F77008"/>
    <w:rsid w:val="00F77533"/>
    <w:rsid w:val="00F776B7"/>
    <w:rsid w:val="00F77820"/>
    <w:rsid w:val="00F77AD9"/>
    <w:rsid w:val="00F80266"/>
    <w:rsid w:val="00F803F1"/>
    <w:rsid w:val="00F80902"/>
    <w:rsid w:val="00F80C09"/>
    <w:rsid w:val="00F81060"/>
    <w:rsid w:val="00F81287"/>
    <w:rsid w:val="00F81381"/>
    <w:rsid w:val="00F81458"/>
    <w:rsid w:val="00F8146A"/>
    <w:rsid w:val="00F8167E"/>
    <w:rsid w:val="00F8170E"/>
    <w:rsid w:val="00F817CA"/>
    <w:rsid w:val="00F81E68"/>
    <w:rsid w:val="00F82301"/>
    <w:rsid w:val="00F82C16"/>
    <w:rsid w:val="00F83125"/>
    <w:rsid w:val="00F832AE"/>
    <w:rsid w:val="00F83F04"/>
    <w:rsid w:val="00F84001"/>
    <w:rsid w:val="00F840D3"/>
    <w:rsid w:val="00F846E7"/>
    <w:rsid w:val="00F84B3C"/>
    <w:rsid w:val="00F85698"/>
    <w:rsid w:val="00F85D1E"/>
    <w:rsid w:val="00F85EF3"/>
    <w:rsid w:val="00F863E2"/>
    <w:rsid w:val="00F86653"/>
    <w:rsid w:val="00F86D8B"/>
    <w:rsid w:val="00F86FBE"/>
    <w:rsid w:val="00F87229"/>
    <w:rsid w:val="00F872EF"/>
    <w:rsid w:val="00F8781C"/>
    <w:rsid w:val="00F87821"/>
    <w:rsid w:val="00F87CF5"/>
    <w:rsid w:val="00F90155"/>
    <w:rsid w:val="00F90343"/>
    <w:rsid w:val="00F913B3"/>
    <w:rsid w:val="00F91557"/>
    <w:rsid w:val="00F917C5"/>
    <w:rsid w:val="00F919E3"/>
    <w:rsid w:val="00F91BDB"/>
    <w:rsid w:val="00F91DC1"/>
    <w:rsid w:val="00F91F16"/>
    <w:rsid w:val="00F92729"/>
    <w:rsid w:val="00F92A10"/>
    <w:rsid w:val="00F92F22"/>
    <w:rsid w:val="00F932D9"/>
    <w:rsid w:val="00F93410"/>
    <w:rsid w:val="00F939F3"/>
    <w:rsid w:val="00F93B19"/>
    <w:rsid w:val="00F93B95"/>
    <w:rsid w:val="00F93FA9"/>
    <w:rsid w:val="00F94492"/>
    <w:rsid w:val="00F946EA"/>
    <w:rsid w:val="00F94752"/>
    <w:rsid w:val="00F94855"/>
    <w:rsid w:val="00F94912"/>
    <w:rsid w:val="00F94A8B"/>
    <w:rsid w:val="00F94B54"/>
    <w:rsid w:val="00F94E49"/>
    <w:rsid w:val="00F95C8C"/>
    <w:rsid w:val="00F95EFC"/>
    <w:rsid w:val="00F9659A"/>
    <w:rsid w:val="00F96631"/>
    <w:rsid w:val="00F96DC1"/>
    <w:rsid w:val="00F9716B"/>
    <w:rsid w:val="00F973E2"/>
    <w:rsid w:val="00F97B65"/>
    <w:rsid w:val="00F97E50"/>
    <w:rsid w:val="00FA0B37"/>
    <w:rsid w:val="00FA0E31"/>
    <w:rsid w:val="00FA0F51"/>
    <w:rsid w:val="00FA1067"/>
    <w:rsid w:val="00FA1522"/>
    <w:rsid w:val="00FA16AC"/>
    <w:rsid w:val="00FA1F99"/>
    <w:rsid w:val="00FA207E"/>
    <w:rsid w:val="00FA20EE"/>
    <w:rsid w:val="00FA2166"/>
    <w:rsid w:val="00FA25F7"/>
    <w:rsid w:val="00FA267D"/>
    <w:rsid w:val="00FA26B5"/>
    <w:rsid w:val="00FA2731"/>
    <w:rsid w:val="00FA295A"/>
    <w:rsid w:val="00FA2A25"/>
    <w:rsid w:val="00FA34A2"/>
    <w:rsid w:val="00FA35FD"/>
    <w:rsid w:val="00FA3822"/>
    <w:rsid w:val="00FA42BB"/>
    <w:rsid w:val="00FA4639"/>
    <w:rsid w:val="00FA4F66"/>
    <w:rsid w:val="00FA61BB"/>
    <w:rsid w:val="00FA71DA"/>
    <w:rsid w:val="00FA7730"/>
    <w:rsid w:val="00FA7C2F"/>
    <w:rsid w:val="00FA7F09"/>
    <w:rsid w:val="00FB0B65"/>
    <w:rsid w:val="00FB117D"/>
    <w:rsid w:val="00FB1743"/>
    <w:rsid w:val="00FB1968"/>
    <w:rsid w:val="00FB1B77"/>
    <w:rsid w:val="00FB1EA6"/>
    <w:rsid w:val="00FB1F75"/>
    <w:rsid w:val="00FB280A"/>
    <w:rsid w:val="00FB2855"/>
    <w:rsid w:val="00FB29C7"/>
    <w:rsid w:val="00FB2CB8"/>
    <w:rsid w:val="00FB2F27"/>
    <w:rsid w:val="00FB2F2C"/>
    <w:rsid w:val="00FB32C4"/>
    <w:rsid w:val="00FB3A39"/>
    <w:rsid w:val="00FB3EDE"/>
    <w:rsid w:val="00FB4CA4"/>
    <w:rsid w:val="00FB600C"/>
    <w:rsid w:val="00FB6489"/>
    <w:rsid w:val="00FB68F9"/>
    <w:rsid w:val="00FB6F36"/>
    <w:rsid w:val="00FB711D"/>
    <w:rsid w:val="00FB7165"/>
    <w:rsid w:val="00FC020B"/>
    <w:rsid w:val="00FC036A"/>
    <w:rsid w:val="00FC0DFC"/>
    <w:rsid w:val="00FC10D0"/>
    <w:rsid w:val="00FC1609"/>
    <w:rsid w:val="00FC1808"/>
    <w:rsid w:val="00FC1AD7"/>
    <w:rsid w:val="00FC1C8D"/>
    <w:rsid w:val="00FC1F05"/>
    <w:rsid w:val="00FC1F37"/>
    <w:rsid w:val="00FC2421"/>
    <w:rsid w:val="00FC24CF"/>
    <w:rsid w:val="00FC2754"/>
    <w:rsid w:val="00FC3158"/>
    <w:rsid w:val="00FC3165"/>
    <w:rsid w:val="00FC3881"/>
    <w:rsid w:val="00FC3BF4"/>
    <w:rsid w:val="00FC3C62"/>
    <w:rsid w:val="00FC3DE4"/>
    <w:rsid w:val="00FC435C"/>
    <w:rsid w:val="00FC4846"/>
    <w:rsid w:val="00FC4993"/>
    <w:rsid w:val="00FC4DC7"/>
    <w:rsid w:val="00FC4F55"/>
    <w:rsid w:val="00FC50DD"/>
    <w:rsid w:val="00FC53F9"/>
    <w:rsid w:val="00FC5AC2"/>
    <w:rsid w:val="00FC5B98"/>
    <w:rsid w:val="00FC5FE8"/>
    <w:rsid w:val="00FC6042"/>
    <w:rsid w:val="00FC6123"/>
    <w:rsid w:val="00FC642F"/>
    <w:rsid w:val="00FC676F"/>
    <w:rsid w:val="00FC6A25"/>
    <w:rsid w:val="00FC6CDB"/>
    <w:rsid w:val="00FC71A7"/>
    <w:rsid w:val="00FD0CB3"/>
    <w:rsid w:val="00FD0E7C"/>
    <w:rsid w:val="00FD12AA"/>
    <w:rsid w:val="00FD12F8"/>
    <w:rsid w:val="00FD13E0"/>
    <w:rsid w:val="00FD14F4"/>
    <w:rsid w:val="00FD28FE"/>
    <w:rsid w:val="00FD2A08"/>
    <w:rsid w:val="00FD3115"/>
    <w:rsid w:val="00FD39FA"/>
    <w:rsid w:val="00FD3AF3"/>
    <w:rsid w:val="00FD422E"/>
    <w:rsid w:val="00FD4348"/>
    <w:rsid w:val="00FD4384"/>
    <w:rsid w:val="00FD43C5"/>
    <w:rsid w:val="00FD4689"/>
    <w:rsid w:val="00FD4F98"/>
    <w:rsid w:val="00FD5BEC"/>
    <w:rsid w:val="00FD5C49"/>
    <w:rsid w:val="00FD619D"/>
    <w:rsid w:val="00FD6889"/>
    <w:rsid w:val="00FD6B7C"/>
    <w:rsid w:val="00FD77C2"/>
    <w:rsid w:val="00FD77E3"/>
    <w:rsid w:val="00FE009A"/>
    <w:rsid w:val="00FE03D9"/>
    <w:rsid w:val="00FE185E"/>
    <w:rsid w:val="00FE23C2"/>
    <w:rsid w:val="00FE250B"/>
    <w:rsid w:val="00FE2976"/>
    <w:rsid w:val="00FE29B7"/>
    <w:rsid w:val="00FE3563"/>
    <w:rsid w:val="00FE3933"/>
    <w:rsid w:val="00FE3983"/>
    <w:rsid w:val="00FE39E7"/>
    <w:rsid w:val="00FE3ED6"/>
    <w:rsid w:val="00FE409A"/>
    <w:rsid w:val="00FE43C3"/>
    <w:rsid w:val="00FE454B"/>
    <w:rsid w:val="00FE46DA"/>
    <w:rsid w:val="00FE5443"/>
    <w:rsid w:val="00FE5872"/>
    <w:rsid w:val="00FE5AE2"/>
    <w:rsid w:val="00FE5B77"/>
    <w:rsid w:val="00FE5D83"/>
    <w:rsid w:val="00FE5F48"/>
    <w:rsid w:val="00FE5FAB"/>
    <w:rsid w:val="00FE6193"/>
    <w:rsid w:val="00FE62C1"/>
    <w:rsid w:val="00FE64F3"/>
    <w:rsid w:val="00FE65FF"/>
    <w:rsid w:val="00FE68E0"/>
    <w:rsid w:val="00FE6993"/>
    <w:rsid w:val="00FE7166"/>
    <w:rsid w:val="00FE7432"/>
    <w:rsid w:val="00FE77E9"/>
    <w:rsid w:val="00FE787B"/>
    <w:rsid w:val="00FF0615"/>
    <w:rsid w:val="00FF0736"/>
    <w:rsid w:val="00FF0A99"/>
    <w:rsid w:val="00FF0E34"/>
    <w:rsid w:val="00FF1CA5"/>
    <w:rsid w:val="00FF27E6"/>
    <w:rsid w:val="00FF2921"/>
    <w:rsid w:val="00FF2B89"/>
    <w:rsid w:val="00FF2C73"/>
    <w:rsid w:val="00FF2D6E"/>
    <w:rsid w:val="00FF30FA"/>
    <w:rsid w:val="00FF3F73"/>
    <w:rsid w:val="00FF41FD"/>
    <w:rsid w:val="00FF4DB2"/>
    <w:rsid w:val="00FF4DC5"/>
    <w:rsid w:val="00FF51BC"/>
    <w:rsid w:val="00FF5295"/>
    <w:rsid w:val="00FF5321"/>
    <w:rsid w:val="00FF53A4"/>
    <w:rsid w:val="00FF598E"/>
    <w:rsid w:val="00FF5C68"/>
    <w:rsid w:val="00FF5EC3"/>
    <w:rsid w:val="00FF61C1"/>
    <w:rsid w:val="00FF67E7"/>
    <w:rsid w:val="00FF727E"/>
    <w:rsid w:val="00FF72E4"/>
    <w:rsid w:val="00FF7C3C"/>
    <w:rsid w:val="175E0FDE"/>
    <w:rsid w:val="1A9D06AE"/>
    <w:rsid w:val="1D6317A6"/>
    <w:rsid w:val="21D76D5E"/>
    <w:rsid w:val="268ECCB2"/>
    <w:rsid w:val="311E47B4"/>
    <w:rsid w:val="3B92485F"/>
    <w:rsid w:val="486A9A43"/>
    <w:rsid w:val="5262D8BE"/>
    <w:rsid w:val="60CE0F5B"/>
    <w:rsid w:val="62D38200"/>
    <w:rsid w:val="6A43398D"/>
    <w:rsid w:val="735BCD0C"/>
    <w:rsid w:val="73732F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0635C"/>
  <w15:chartTrackingRefBased/>
  <w15:docId w15:val="{83E7B1C9-886A-4313-947A-9269E980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59F"/>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2C5E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C3A8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10"/>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6C3A83"/>
    <w:rPr>
      <w:rFonts w:asciiTheme="majorHAnsi" w:eastAsiaTheme="majorEastAsia" w:hAnsiTheme="majorHAnsi" w:cstheme="majorBidi"/>
      <w:color w:val="2E74B5" w:themeColor="accent1" w:themeShade="BF"/>
      <w:sz w:val="26"/>
      <w:szCs w:val="26"/>
      <w:lang w:val="id-ID"/>
    </w:rPr>
  </w:style>
  <w:style w:type="paragraph" w:customStyle="1" w:styleId="Standard1">
    <w:name w:val="Standard1"/>
    <w:rsid w:val="003F265C"/>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0"/>
      <w:szCs w:val="20"/>
    </w:rPr>
  </w:style>
  <w:style w:type="paragraph" w:styleId="ListParagraph">
    <w:name w:val="List Paragraph"/>
    <w:aliases w:val="abc,List Paragraph1,bullet 1,Thang2,Dot 1,bullet,List Paragraph11,List Paragraph12,List Paragraph2,List Paragraph111,VNA - List Paragraph,1.,Table Sequence,Colorful List - Accent 11,Citation List,List Paragraph-rfp content,a),Level 2"/>
    <w:basedOn w:val="Normal"/>
    <w:link w:val="ListParagraphChar"/>
    <w:uiPriority w:val="34"/>
    <w:qFormat/>
    <w:rsid w:val="003F265C"/>
    <w:pPr>
      <w:ind w:left="720"/>
      <w:contextualSpacing/>
    </w:pPr>
  </w:style>
  <w:style w:type="table" w:styleId="TableGrid">
    <w:name w:val="Table Grid"/>
    <w:basedOn w:val="TableNormal"/>
    <w:rsid w:val="006B2B7D"/>
    <w:pPr>
      <w:spacing w:after="0" w:line="240" w:lineRule="auto"/>
    </w:pPr>
    <w:rPr>
      <w:rFonts w:ascii="Times New Roman" w:hAnsi="Times New Roman"/>
      <w:sz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72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AE"/>
    <w:rPr>
      <w:rFonts w:ascii="Segoe UI" w:hAnsi="Segoe UI" w:cs="Segoe UI"/>
      <w:sz w:val="18"/>
      <w:szCs w:val="18"/>
      <w:lang w:val="id-ID"/>
    </w:rPr>
  </w:style>
  <w:style w:type="paragraph" w:styleId="Header">
    <w:name w:val="header"/>
    <w:basedOn w:val="Normal"/>
    <w:link w:val="HeaderChar"/>
    <w:uiPriority w:val="99"/>
    <w:unhideWhenUsed/>
    <w:rsid w:val="00D66F34"/>
    <w:pPr>
      <w:tabs>
        <w:tab w:val="center" w:pos="4680"/>
        <w:tab w:val="right" w:pos="9360"/>
      </w:tabs>
      <w:spacing w:line="240" w:lineRule="auto"/>
    </w:pPr>
  </w:style>
  <w:style w:type="character" w:customStyle="1" w:styleId="HeaderChar">
    <w:name w:val="Header Char"/>
    <w:basedOn w:val="DefaultParagraphFont"/>
    <w:link w:val="Header"/>
    <w:uiPriority w:val="99"/>
    <w:rsid w:val="00D66F34"/>
    <w:rPr>
      <w:rFonts w:ascii="Times New Roman" w:hAnsi="Times New Roman"/>
      <w:sz w:val="24"/>
      <w:lang w:val="id-ID"/>
    </w:rPr>
  </w:style>
  <w:style w:type="paragraph" w:styleId="Footer">
    <w:name w:val="footer"/>
    <w:basedOn w:val="Normal"/>
    <w:link w:val="FooterChar"/>
    <w:uiPriority w:val="99"/>
    <w:unhideWhenUsed/>
    <w:rsid w:val="00D66F34"/>
    <w:pPr>
      <w:tabs>
        <w:tab w:val="center" w:pos="4680"/>
        <w:tab w:val="right" w:pos="9360"/>
      </w:tabs>
      <w:spacing w:line="240" w:lineRule="auto"/>
    </w:pPr>
  </w:style>
  <w:style w:type="character" w:customStyle="1" w:styleId="FooterChar">
    <w:name w:val="Footer Char"/>
    <w:basedOn w:val="DefaultParagraphFont"/>
    <w:link w:val="Footer"/>
    <w:uiPriority w:val="99"/>
    <w:rsid w:val="00D66F34"/>
    <w:rPr>
      <w:rFonts w:ascii="Times New Roman" w:hAnsi="Times New Roman"/>
      <w:sz w:val="24"/>
      <w:lang w:val="id-ID"/>
    </w:rPr>
  </w:style>
  <w:style w:type="character" w:styleId="CommentReference">
    <w:name w:val="annotation reference"/>
    <w:basedOn w:val="DefaultParagraphFont"/>
    <w:uiPriority w:val="99"/>
    <w:semiHidden/>
    <w:unhideWhenUsed/>
    <w:rsid w:val="00194C94"/>
    <w:rPr>
      <w:sz w:val="16"/>
      <w:szCs w:val="16"/>
    </w:rPr>
  </w:style>
  <w:style w:type="paragraph" w:styleId="CommentText">
    <w:name w:val="annotation text"/>
    <w:basedOn w:val="Normal"/>
    <w:link w:val="CommentTextChar"/>
    <w:uiPriority w:val="99"/>
    <w:unhideWhenUsed/>
    <w:rsid w:val="00194C94"/>
    <w:pPr>
      <w:spacing w:line="240" w:lineRule="auto"/>
    </w:pPr>
    <w:rPr>
      <w:sz w:val="20"/>
      <w:szCs w:val="20"/>
    </w:rPr>
  </w:style>
  <w:style w:type="character" w:customStyle="1" w:styleId="CommentTextChar">
    <w:name w:val="Comment Text Char"/>
    <w:basedOn w:val="DefaultParagraphFont"/>
    <w:link w:val="CommentText"/>
    <w:uiPriority w:val="99"/>
    <w:rsid w:val="00194C94"/>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194C94"/>
    <w:rPr>
      <w:b/>
      <w:bCs/>
    </w:rPr>
  </w:style>
  <w:style w:type="character" w:customStyle="1" w:styleId="CommentSubjectChar">
    <w:name w:val="Comment Subject Char"/>
    <w:basedOn w:val="CommentTextChar"/>
    <w:link w:val="CommentSubject"/>
    <w:uiPriority w:val="99"/>
    <w:semiHidden/>
    <w:rsid w:val="00194C94"/>
    <w:rPr>
      <w:rFonts w:ascii="Times New Roman" w:hAnsi="Times New Roman"/>
      <w:b/>
      <w:bCs/>
      <w:sz w:val="20"/>
      <w:szCs w:val="20"/>
      <w:lang w:val="id-ID"/>
    </w:rPr>
  </w:style>
  <w:style w:type="paragraph" w:styleId="BodyText">
    <w:name w:val="Body Text"/>
    <w:basedOn w:val="Normal"/>
    <w:link w:val="BodyTextChar"/>
    <w:unhideWhenUsed/>
    <w:rsid w:val="00E82B47"/>
    <w:pPr>
      <w:spacing w:after="120" w:line="240" w:lineRule="auto"/>
    </w:pPr>
    <w:rPr>
      <w:rFonts w:ascii="Arial" w:hAnsi="Arial"/>
      <w:sz w:val="20"/>
      <w:lang w:val="en-US"/>
    </w:rPr>
  </w:style>
  <w:style w:type="character" w:customStyle="1" w:styleId="BodyTextChar">
    <w:name w:val="Body Text Char"/>
    <w:basedOn w:val="DefaultParagraphFont"/>
    <w:link w:val="BodyText"/>
    <w:rsid w:val="00E82B47"/>
    <w:rPr>
      <w:rFonts w:ascii="Arial" w:hAnsi="Arial"/>
      <w:sz w:val="20"/>
    </w:rPr>
  </w:style>
  <w:style w:type="paragraph" w:styleId="Revision">
    <w:name w:val="Revision"/>
    <w:hidden/>
    <w:uiPriority w:val="99"/>
    <w:semiHidden/>
    <w:rsid w:val="001E09F8"/>
    <w:pPr>
      <w:spacing w:after="0" w:line="240" w:lineRule="auto"/>
    </w:pPr>
    <w:rPr>
      <w:rFonts w:ascii="Times New Roman" w:hAnsi="Times New Roman"/>
      <w:sz w:val="24"/>
      <w:lang w:val="id-ID"/>
    </w:rPr>
  </w:style>
  <w:style w:type="character" w:styleId="Hyperlink">
    <w:name w:val="Hyperlink"/>
    <w:basedOn w:val="DefaultParagraphFont"/>
    <w:uiPriority w:val="99"/>
    <w:unhideWhenUsed/>
    <w:rsid w:val="008C11E1"/>
    <w:rPr>
      <w:color w:val="0563C1" w:themeColor="hyperlink"/>
      <w:u w:val="single"/>
    </w:rPr>
  </w:style>
  <w:style w:type="character" w:styleId="UnresolvedMention">
    <w:name w:val="Unresolved Mention"/>
    <w:basedOn w:val="DefaultParagraphFont"/>
    <w:uiPriority w:val="99"/>
    <w:semiHidden/>
    <w:unhideWhenUsed/>
    <w:rsid w:val="008C11E1"/>
    <w:rPr>
      <w:color w:val="605E5C"/>
      <w:shd w:val="clear" w:color="auto" w:fill="E1DFDD"/>
    </w:rPr>
  </w:style>
  <w:style w:type="character" w:styleId="FollowedHyperlink">
    <w:name w:val="FollowedHyperlink"/>
    <w:basedOn w:val="DefaultParagraphFont"/>
    <w:uiPriority w:val="99"/>
    <w:semiHidden/>
    <w:unhideWhenUsed/>
    <w:rsid w:val="0028129A"/>
    <w:rPr>
      <w:color w:val="954F72"/>
      <w:u w:val="single"/>
    </w:rPr>
  </w:style>
  <w:style w:type="paragraph" w:customStyle="1" w:styleId="msonormal0">
    <w:name w:val="msonormal"/>
    <w:basedOn w:val="Normal"/>
    <w:rsid w:val="0028129A"/>
    <w:pPr>
      <w:spacing w:before="100" w:beforeAutospacing="1" w:after="100" w:afterAutospacing="1" w:line="240" w:lineRule="auto"/>
    </w:pPr>
    <w:rPr>
      <w:rFonts w:eastAsia="Times New Roman" w:cs="Times New Roman"/>
      <w:szCs w:val="24"/>
      <w:lang w:val="en-US"/>
    </w:rPr>
  </w:style>
  <w:style w:type="paragraph" w:customStyle="1" w:styleId="font5">
    <w:name w:val="font5"/>
    <w:basedOn w:val="Normal"/>
    <w:rsid w:val="0028129A"/>
    <w:pPr>
      <w:spacing w:before="100" w:beforeAutospacing="1" w:after="100" w:afterAutospacing="1" w:line="240" w:lineRule="auto"/>
    </w:pPr>
    <w:rPr>
      <w:rFonts w:eastAsia="Times New Roman" w:cs="Times New Roman"/>
      <w:color w:val="000000"/>
      <w:sz w:val="22"/>
      <w:lang w:val="en-US"/>
    </w:rPr>
  </w:style>
  <w:style w:type="paragraph" w:customStyle="1" w:styleId="font6">
    <w:name w:val="font6"/>
    <w:basedOn w:val="Normal"/>
    <w:rsid w:val="0028129A"/>
    <w:pPr>
      <w:spacing w:before="100" w:beforeAutospacing="1" w:after="100" w:afterAutospacing="1" w:line="240" w:lineRule="auto"/>
    </w:pPr>
    <w:rPr>
      <w:rFonts w:eastAsia="Times New Roman" w:cs="Times New Roman"/>
      <w:color w:val="000000"/>
      <w:sz w:val="22"/>
      <w:lang w:val="en-US"/>
    </w:rPr>
  </w:style>
  <w:style w:type="paragraph" w:customStyle="1" w:styleId="xl63">
    <w:name w:val="xl63"/>
    <w:basedOn w:val="Normal"/>
    <w:rsid w:val="0028129A"/>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eastAsia="Times New Roman" w:cs="Times New Roman"/>
      <w:b/>
      <w:bCs/>
      <w:szCs w:val="24"/>
      <w:lang w:val="en-US"/>
    </w:rPr>
  </w:style>
  <w:style w:type="paragraph" w:customStyle="1" w:styleId="xl64">
    <w:name w:val="xl64"/>
    <w:basedOn w:val="Normal"/>
    <w:rsid w:val="0028129A"/>
    <w:pPr>
      <w:spacing w:before="100" w:beforeAutospacing="1" w:after="100" w:afterAutospacing="1" w:line="240" w:lineRule="auto"/>
    </w:pPr>
    <w:rPr>
      <w:rFonts w:eastAsia="Times New Roman" w:cs="Times New Roman"/>
      <w:b/>
      <w:bCs/>
      <w:szCs w:val="24"/>
      <w:lang w:val="en-US"/>
    </w:rPr>
  </w:style>
  <w:style w:type="paragraph" w:customStyle="1" w:styleId="xl65">
    <w:name w:val="xl65"/>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Cs w:val="24"/>
      <w:lang w:val="en-US"/>
    </w:rPr>
  </w:style>
  <w:style w:type="paragraph" w:customStyle="1" w:styleId="xl66">
    <w:name w:val="xl66"/>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b/>
      <w:bCs/>
      <w:szCs w:val="24"/>
      <w:lang w:val="en-US"/>
    </w:rPr>
  </w:style>
  <w:style w:type="paragraph" w:customStyle="1" w:styleId="xl68">
    <w:name w:val="xl68"/>
    <w:basedOn w:val="Normal"/>
    <w:rsid w:val="0028129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Times New Roman"/>
      <w:szCs w:val="24"/>
      <w:lang w:val="en-US"/>
    </w:rPr>
  </w:style>
  <w:style w:type="paragraph" w:customStyle="1" w:styleId="xl69">
    <w:name w:val="xl69"/>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val="en-US"/>
    </w:rPr>
  </w:style>
  <w:style w:type="paragraph" w:customStyle="1" w:styleId="xl70">
    <w:name w:val="xl70"/>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0"/>
      <w:szCs w:val="20"/>
      <w:lang w:val="en-US"/>
    </w:rPr>
  </w:style>
  <w:style w:type="paragraph" w:customStyle="1" w:styleId="xl71">
    <w:name w:val="xl71"/>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val="en-US"/>
    </w:rPr>
  </w:style>
  <w:style w:type="paragraph" w:customStyle="1" w:styleId="xl72">
    <w:name w:val="xl72"/>
    <w:basedOn w:val="Normal"/>
    <w:rsid w:val="0028129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szCs w:val="24"/>
      <w:lang w:val="en-US"/>
    </w:rPr>
  </w:style>
  <w:style w:type="paragraph" w:customStyle="1" w:styleId="xl73">
    <w:name w:val="xl73"/>
    <w:basedOn w:val="Normal"/>
    <w:rsid w:val="0028129A"/>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eastAsia="Times New Roman" w:cs="Times New Roman"/>
      <w:b/>
      <w:bCs/>
      <w:szCs w:val="24"/>
      <w:lang w:val="en-US"/>
    </w:rPr>
  </w:style>
  <w:style w:type="paragraph" w:customStyle="1" w:styleId="xl74">
    <w:name w:val="xl74"/>
    <w:basedOn w:val="Normal"/>
    <w:rsid w:val="0028129A"/>
    <w:pPr>
      <w:pBdr>
        <w:top w:val="single" w:sz="4" w:space="0" w:color="000000"/>
        <w:left w:val="single" w:sz="4" w:space="0" w:color="000000"/>
        <w:bottom w:val="single" w:sz="4" w:space="0" w:color="000000"/>
      </w:pBdr>
      <w:spacing w:before="100" w:beforeAutospacing="1" w:after="100" w:afterAutospacing="1" w:line="240" w:lineRule="auto"/>
    </w:pPr>
    <w:rPr>
      <w:rFonts w:eastAsia="Times New Roman" w:cs="Times New Roman"/>
      <w:b/>
      <w:bCs/>
      <w:szCs w:val="24"/>
      <w:lang w:val="en-US"/>
    </w:rPr>
  </w:style>
  <w:style w:type="paragraph" w:customStyle="1" w:styleId="xl75">
    <w:name w:val="xl75"/>
    <w:basedOn w:val="Normal"/>
    <w:rsid w:val="0028129A"/>
    <w:pPr>
      <w:pBdr>
        <w:top w:val="single" w:sz="4" w:space="0" w:color="000000"/>
        <w:left w:val="single" w:sz="4" w:space="0" w:color="000000"/>
        <w:right w:val="single" w:sz="4" w:space="0" w:color="000000"/>
      </w:pBdr>
      <w:spacing w:before="100" w:beforeAutospacing="1" w:after="100" w:afterAutospacing="1" w:line="240" w:lineRule="auto"/>
    </w:pPr>
    <w:rPr>
      <w:rFonts w:eastAsia="Times New Roman" w:cs="Times New Roman"/>
      <w:szCs w:val="24"/>
      <w:lang w:val="en-US"/>
    </w:rPr>
  </w:style>
  <w:style w:type="paragraph" w:customStyle="1" w:styleId="xl76">
    <w:name w:val="xl76"/>
    <w:basedOn w:val="Normal"/>
    <w:rsid w:val="0028129A"/>
    <w:pPr>
      <w:spacing w:before="100" w:beforeAutospacing="1" w:after="100" w:afterAutospacing="1" w:line="240" w:lineRule="auto"/>
    </w:pPr>
    <w:rPr>
      <w:rFonts w:ascii="Arial" w:eastAsia="Times New Roman" w:hAnsi="Arial" w:cs="Arial"/>
      <w:sz w:val="20"/>
      <w:szCs w:val="20"/>
      <w:lang w:val="en-US"/>
    </w:rPr>
  </w:style>
  <w:style w:type="paragraph" w:customStyle="1" w:styleId="xl77">
    <w:name w:val="xl77"/>
    <w:basedOn w:val="Normal"/>
    <w:rsid w:val="0028129A"/>
    <w:pPr>
      <w:spacing w:before="100" w:beforeAutospacing="1" w:after="100" w:afterAutospacing="1" w:line="240" w:lineRule="auto"/>
    </w:pPr>
    <w:rPr>
      <w:rFonts w:ascii="Arial" w:eastAsia="Times New Roman" w:hAnsi="Arial" w:cs="Arial"/>
      <w:b/>
      <w:bCs/>
      <w:sz w:val="20"/>
      <w:szCs w:val="20"/>
      <w:lang w:val="en-US"/>
    </w:rPr>
  </w:style>
  <w:style w:type="paragraph" w:customStyle="1" w:styleId="xl78">
    <w:name w:val="xl78"/>
    <w:basedOn w:val="Normal"/>
    <w:rsid w:val="0028129A"/>
    <w:pPr>
      <w:pBdr>
        <w:top w:val="single" w:sz="4" w:space="0" w:color="000000"/>
        <w:left w:val="single" w:sz="4" w:space="0" w:color="000000"/>
        <w:right w:val="single" w:sz="4" w:space="0" w:color="000000"/>
      </w:pBdr>
      <w:spacing w:before="100" w:beforeAutospacing="1" w:after="100" w:afterAutospacing="1" w:line="240" w:lineRule="auto"/>
    </w:pPr>
    <w:rPr>
      <w:rFonts w:eastAsia="Times New Roman" w:cs="Times New Roman"/>
      <w:b/>
      <w:bCs/>
      <w:szCs w:val="24"/>
      <w:lang w:val="en-US"/>
    </w:rPr>
  </w:style>
  <w:style w:type="paragraph" w:customStyle="1" w:styleId="xl79">
    <w:name w:val="xl79"/>
    <w:basedOn w:val="Normal"/>
    <w:rsid w:val="0028129A"/>
    <w:pPr>
      <w:pBdr>
        <w:top w:val="single" w:sz="4" w:space="0" w:color="000000"/>
        <w:left w:val="single" w:sz="4" w:space="0" w:color="000000"/>
      </w:pBdr>
      <w:spacing w:before="100" w:beforeAutospacing="1" w:after="100" w:afterAutospacing="1" w:line="240" w:lineRule="auto"/>
    </w:pPr>
    <w:rPr>
      <w:rFonts w:eastAsia="Times New Roman" w:cs="Times New Roman"/>
      <w:b/>
      <w:bCs/>
      <w:szCs w:val="24"/>
      <w:lang w:val="en-US"/>
    </w:rPr>
  </w:style>
  <w:style w:type="paragraph" w:customStyle="1" w:styleId="xl80">
    <w:name w:val="xl80"/>
    <w:basedOn w:val="Normal"/>
    <w:rsid w:val="0028129A"/>
    <w:pPr>
      <w:pBdr>
        <w:top w:val="single" w:sz="4" w:space="0" w:color="auto"/>
        <w:left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81">
    <w:name w:val="xl81"/>
    <w:basedOn w:val="Normal"/>
    <w:rsid w:val="0028129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eastAsia="Times New Roman" w:cs="Times New Roman"/>
      <w:b/>
      <w:bCs/>
      <w:szCs w:val="24"/>
      <w:lang w:val="en-US"/>
    </w:rPr>
  </w:style>
  <w:style w:type="paragraph" w:customStyle="1" w:styleId="xl82">
    <w:name w:val="xl82"/>
    <w:basedOn w:val="Normal"/>
    <w:rsid w:val="0028129A"/>
    <w:pPr>
      <w:pBdr>
        <w:left w:val="single" w:sz="8" w:space="0" w:color="auto"/>
      </w:pBdr>
      <w:spacing w:before="100" w:beforeAutospacing="1" w:after="100" w:afterAutospacing="1" w:line="240" w:lineRule="auto"/>
    </w:pPr>
    <w:rPr>
      <w:rFonts w:eastAsia="Times New Roman" w:cs="Times New Roman"/>
      <w:b/>
      <w:bCs/>
      <w:szCs w:val="24"/>
      <w:lang w:val="en-US"/>
    </w:rPr>
  </w:style>
  <w:style w:type="paragraph" w:customStyle="1" w:styleId="xl83">
    <w:name w:val="xl83"/>
    <w:basedOn w:val="Normal"/>
    <w:rsid w:val="0028129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val="en-US"/>
    </w:rPr>
  </w:style>
  <w:style w:type="paragraph" w:customStyle="1" w:styleId="xl84">
    <w:name w:val="xl84"/>
    <w:basedOn w:val="Normal"/>
    <w:rsid w:val="00D311D2"/>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85">
    <w:name w:val="xl85"/>
    <w:basedOn w:val="Normal"/>
    <w:rsid w:val="00D311D2"/>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86">
    <w:name w:val="xl86"/>
    <w:basedOn w:val="Normal"/>
    <w:rsid w:val="00D311D2"/>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87">
    <w:name w:val="xl87"/>
    <w:basedOn w:val="Normal"/>
    <w:rsid w:val="00D311D2"/>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88">
    <w:name w:val="xl88"/>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eastAsia="Times New Roman" w:hAnsi="Arial" w:cs="Arial"/>
      <w:color w:val="000000"/>
      <w:sz w:val="16"/>
      <w:szCs w:val="16"/>
      <w:lang w:val="en-US"/>
    </w:rPr>
  </w:style>
  <w:style w:type="paragraph" w:customStyle="1" w:styleId="xl89">
    <w:name w:val="xl89"/>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90">
    <w:name w:val="xl90"/>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91">
    <w:name w:val="xl91"/>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92">
    <w:name w:val="xl92"/>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93">
    <w:name w:val="xl93"/>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94">
    <w:name w:val="xl94"/>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2060"/>
      <w:sz w:val="16"/>
      <w:szCs w:val="16"/>
      <w:lang w:val="en-US"/>
    </w:rPr>
  </w:style>
  <w:style w:type="paragraph" w:customStyle="1" w:styleId="xl95">
    <w:name w:val="xl95"/>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FF0000"/>
      <w:sz w:val="16"/>
      <w:szCs w:val="16"/>
      <w:lang w:val="en-US"/>
    </w:rPr>
  </w:style>
  <w:style w:type="paragraph" w:customStyle="1" w:styleId="xl96">
    <w:name w:val="xl96"/>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97">
    <w:name w:val="xl97"/>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98">
    <w:name w:val="xl98"/>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99">
    <w:name w:val="xl99"/>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00">
    <w:name w:val="xl100"/>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101">
    <w:name w:val="xl101"/>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02">
    <w:name w:val="xl102"/>
    <w:basedOn w:val="Normal"/>
    <w:rsid w:val="00D311D2"/>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03">
    <w:name w:val="xl103"/>
    <w:basedOn w:val="Normal"/>
    <w:rsid w:val="00D311D2"/>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04">
    <w:name w:val="xl104"/>
    <w:basedOn w:val="Normal"/>
    <w:rsid w:val="00D311D2"/>
    <w:pPr>
      <w:pBdr>
        <w:top w:val="single" w:sz="4" w:space="0" w:color="auto"/>
        <w:left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05">
    <w:name w:val="xl105"/>
    <w:basedOn w:val="Normal"/>
    <w:rsid w:val="00D311D2"/>
    <w:pPr>
      <w:pBdr>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06">
    <w:name w:val="xl106"/>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07">
    <w:name w:val="xl107"/>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08">
    <w:name w:val="xl108"/>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109">
    <w:name w:val="xl109"/>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110">
    <w:name w:val="xl110"/>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11">
    <w:name w:val="xl111"/>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112">
    <w:name w:val="xl112"/>
    <w:basedOn w:val="Normal"/>
    <w:rsid w:val="00D311D2"/>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13">
    <w:name w:val="xl113"/>
    <w:basedOn w:val="Normal"/>
    <w:rsid w:val="00D311D2"/>
    <w:pPr>
      <w:pBdr>
        <w:top w:val="single" w:sz="4" w:space="0" w:color="auto"/>
        <w:bottom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14">
    <w:name w:val="xl114"/>
    <w:basedOn w:val="Normal"/>
    <w:rsid w:val="00D311D2"/>
    <w:pPr>
      <w:pBdr>
        <w:top w:val="single" w:sz="4" w:space="0" w:color="auto"/>
        <w:bottom w:val="single" w:sz="4" w:space="0" w:color="auto"/>
        <w:right w:val="single" w:sz="4" w:space="0" w:color="auto"/>
      </w:pBdr>
      <w:shd w:val="clear" w:color="000000" w:fill="DDEBF7"/>
      <w:spacing w:before="100" w:beforeAutospacing="1" w:after="100" w:afterAutospacing="1" w:line="240" w:lineRule="auto"/>
      <w:jc w:val="center"/>
      <w:textAlignment w:val="center"/>
    </w:pPr>
    <w:rPr>
      <w:rFonts w:ascii="Arial" w:eastAsia="Times New Roman" w:hAnsi="Arial" w:cs="Arial"/>
      <w:b/>
      <w:bCs/>
      <w:color w:val="000000"/>
      <w:sz w:val="16"/>
      <w:szCs w:val="16"/>
      <w:lang w:val="en-US"/>
    </w:rPr>
  </w:style>
  <w:style w:type="paragraph" w:customStyle="1" w:styleId="xl115">
    <w:name w:val="xl115"/>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16">
    <w:name w:val="xl116"/>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17">
    <w:name w:val="xl117"/>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18">
    <w:name w:val="xl118"/>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19">
    <w:name w:val="xl119"/>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20">
    <w:name w:val="xl120"/>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FF0000"/>
      <w:sz w:val="16"/>
      <w:szCs w:val="16"/>
      <w:lang w:val="en-US"/>
    </w:rPr>
  </w:style>
  <w:style w:type="paragraph" w:customStyle="1" w:styleId="xl121">
    <w:name w:val="xl121"/>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FF0000"/>
      <w:sz w:val="16"/>
      <w:szCs w:val="16"/>
      <w:lang w:val="en-US"/>
    </w:rPr>
  </w:style>
  <w:style w:type="paragraph" w:customStyle="1" w:styleId="xl122">
    <w:name w:val="xl122"/>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FF0000"/>
      <w:sz w:val="16"/>
      <w:szCs w:val="16"/>
      <w:lang w:val="en-US"/>
    </w:rPr>
  </w:style>
  <w:style w:type="paragraph" w:customStyle="1" w:styleId="xl123">
    <w:name w:val="xl123"/>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US"/>
    </w:rPr>
  </w:style>
  <w:style w:type="paragraph" w:customStyle="1" w:styleId="xl124">
    <w:name w:val="xl124"/>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FF0000"/>
      <w:sz w:val="16"/>
      <w:szCs w:val="16"/>
      <w:lang w:val="en-US"/>
    </w:rPr>
  </w:style>
  <w:style w:type="paragraph" w:customStyle="1" w:styleId="xl125">
    <w:name w:val="xl125"/>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26">
    <w:name w:val="xl126"/>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27">
    <w:name w:val="xl127"/>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28">
    <w:name w:val="xl128"/>
    <w:basedOn w:val="Normal"/>
    <w:rsid w:val="00D311D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color w:val="000000"/>
      <w:sz w:val="16"/>
      <w:szCs w:val="16"/>
      <w:lang w:val="en-US"/>
    </w:rPr>
  </w:style>
  <w:style w:type="paragraph" w:customStyle="1" w:styleId="xl129">
    <w:name w:val="xl129"/>
    <w:basedOn w:val="Normal"/>
    <w:rsid w:val="00D311D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0">
    <w:name w:val="xl130"/>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1">
    <w:name w:val="xl131"/>
    <w:basedOn w:val="Normal"/>
    <w:rsid w:val="00D311D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FF0000"/>
      <w:sz w:val="16"/>
      <w:szCs w:val="16"/>
      <w:lang w:val="en-US"/>
    </w:rPr>
  </w:style>
  <w:style w:type="paragraph" w:customStyle="1" w:styleId="xl132">
    <w:name w:val="xl132"/>
    <w:basedOn w:val="Normal"/>
    <w:rsid w:val="00D311D2"/>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FF0000"/>
      <w:sz w:val="16"/>
      <w:szCs w:val="16"/>
      <w:lang w:val="en-US"/>
    </w:rPr>
  </w:style>
  <w:style w:type="paragraph" w:customStyle="1" w:styleId="xl133">
    <w:name w:val="xl133"/>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FF0000"/>
      <w:sz w:val="16"/>
      <w:szCs w:val="16"/>
      <w:lang w:val="en-US"/>
    </w:rPr>
  </w:style>
  <w:style w:type="paragraph" w:customStyle="1" w:styleId="xl134">
    <w:name w:val="xl134"/>
    <w:basedOn w:val="Normal"/>
    <w:rsid w:val="00D311D2"/>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5">
    <w:name w:val="xl135"/>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6">
    <w:name w:val="xl136"/>
    <w:basedOn w:val="Normal"/>
    <w:rsid w:val="00D311D2"/>
    <w:pPr>
      <w:pBdr>
        <w:left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7">
    <w:name w:val="xl137"/>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16"/>
      <w:szCs w:val="16"/>
      <w:lang w:val="en-US"/>
    </w:rPr>
  </w:style>
  <w:style w:type="paragraph" w:customStyle="1" w:styleId="xl138">
    <w:name w:val="xl138"/>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color w:val="FF0000"/>
      <w:sz w:val="16"/>
      <w:szCs w:val="16"/>
      <w:lang w:val="en-US"/>
    </w:rPr>
  </w:style>
  <w:style w:type="paragraph" w:customStyle="1" w:styleId="xl139">
    <w:name w:val="xl139"/>
    <w:basedOn w:val="Normal"/>
    <w:rsid w:val="00D311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40">
    <w:name w:val="xl140"/>
    <w:basedOn w:val="Normal"/>
    <w:rsid w:val="00D311D2"/>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41">
    <w:name w:val="xl141"/>
    <w:basedOn w:val="Normal"/>
    <w:rsid w:val="00D311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42">
    <w:name w:val="xl142"/>
    <w:basedOn w:val="Normal"/>
    <w:rsid w:val="00D311D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sz w:val="16"/>
      <w:szCs w:val="16"/>
      <w:lang w:val="en-US"/>
    </w:rPr>
  </w:style>
  <w:style w:type="paragraph" w:customStyle="1" w:styleId="xl143">
    <w:name w:val="xl143"/>
    <w:basedOn w:val="Normal"/>
    <w:rsid w:val="00D311D2"/>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4">
    <w:name w:val="xl144"/>
    <w:basedOn w:val="Normal"/>
    <w:rsid w:val="00D311D2"/>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5">
    <w:name w:val="xl145"/>
    <w:basedOn w:val="Normal"/>
    <w:rsid w:val="00D311D2"/>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6">
    <w:name w:val="xl146"/>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7">
    <w:name w:val="xl147"/>
    <w:basedOn w:val="Normal"/>
    <w:rsid w:val="00D311D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8">
    <w:name w:val="xl148"/>
    <w:basedOn w:val="Normal"/>
    <w:rsid w:val="00D311D2"/>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49">
    <w:name w:val="xl149"/>
    <w:basedOn w:val="Normal"/>
    <w:rsid w:val="00D311D2"/>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50">
    <w:name w:val="xl150"/>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51">
    <w:name w:val="xl151"/>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52">
    <w:name w:val="xl152"/>
    <w:basedOn w:val="Normal"/>
    <w:rsid w:val="00D311D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53">
    <w:name w:val="xl153"/>
    <w:basedOn w:val="Normal"/>
    <w:rsid w:val="00D311D2"/>
    <w:pPr>
      <w:pBdr>
        <w:top w:val="single" w:sz="4" w:space="0" w:color="auto"/>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54">
    <w:name w:val="xl154"/>
    <w:basedOn w:val="Normal"/>
    <w:rsid w:val="00D311D2"/>
    <w:pPr>
      <w:pBdr>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55">
    <w:name w:val="xl155"/>
    <w:basedOn w:val="Normal"/>
    <w:rsid w:val="00D311D2"/>
    <w:pPr>
      <w:spacing w:before="100" w:beforeAutospacing="1" w:after="100" w:afterAutospacing="1" w:line="240" w:lineRule="auto"/>
    </w:pPr>
    <w:rPr>
      <w:rFonts w:eastAsia="Times New Roman" w:cs="Times New Roman"/>
      <w:sz w:val="16"/>
      <w:szCs w:val="16"/>
      <w:lang w:val="en-US"/>
    </w:rPr>
  </w:style>
  <w:style w:type="paragraph" w:customStyle="1" w:styleId="xl156">
    <w:name w:val="xl156"/>
    <w:basedOn w:val="Normal"/>
    <w:rsid w:val="00D311D2"/>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57">
    <w:name w:val="xl157"/>
    <w:basedOn w:val="Normal"/>
    <w:rsid w:val="000861CC"/>
    <w:pPr>
      <w:spacing w:before="100" w:beforeAutospacing="1" w:after="100" w:afterAutospacing="1" w:line="240" w:lineRule="auto"/>
    </w:pPr>
    <w:rPr>
      <w:rFonts w:eastAsia="Times New Roman" w:cs="Times New Roman"/>
      <w:sz w:val="16"/>
      <w:szCs w:val="16"/>
      <w:lang w:val="en-US"/>
    </w:rPr>
  </w:style>
  <w:style w:type="paragraph" w:customStyle="1" w:styleId="xl158">
    <w:name w:val="xl158"/>
    <w:basedOn w:val="Normal"/>
    <w:rsid w:val="000861CC"/>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59">
    <w:name w:val="xl159"/>
    <w:basedOn w:val="Normal"/>
    <w:rsid w:val="00444137"/>
    <w:pPr>
      <w:pBdr>
        <w:left w:val="single" w:sz="4" w:space="0" w:color="auto"/>
        <w:right w:val="single" w:sz="4" w:space="0" w:color="auto"/>
      </w:pBdr>
      <w:shd w:val="clear" w:color="000000" w:fill="FFC000"/>
      <w:spacing w:before="100" w:beforeAutospacing="1" w:after="100" w:afterAutospacing="1" w:line="240" w:lineRule="auto"/>
      <w:textAlignment w:val="center"/>
    </w:pPr>
    <w:rPr>
      <w:rFonts w:eastAsia="Times New Roman" w:cs="Times New Roman"/>
      <w:szCs w:val="24"/>
      <w:lang w:val="en-US"/>
    </w:rPr>
  </w:style>
  <w:style w:type="paragraph" w:customStyle="1" w:styleId="xl160">
    <w:name w:val="xl160"/>
    <w:basedOn w:val="Normal"/>
    <w:rsid w:val="00444137"/>
    <w:pPr>
      <w:pBdr>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eastAsia="Times New Roman" w:cs="Times New Roman"/>
      <w:szCs w:val="24"/>
      <w:lang w:val="en-US"/>
    </w:rPr>
  </w:style>
  <w:style w:type="paragraph" w:customStyle="1" w:styleId="xl161">
    <w:name w:val="xl161"/>
    <w:basedOn w:val="Normal"/>
    <w:rsid w:val="00444137"/>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62">
    <w:name w:val="xl162"/>
    <w:basedOn w:val="Normal"/>
    <w:rsid w:val="00444137"/>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63">
    <w:name w:val="xl163"/>
    <w:basedOn w:val="Normal"/>
    <w:rsid w:val="0044413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2060"/>
      <w:sz w:val="16"/>
      <w:szCs w:val="16"/>
      <w:lang w:val="en-US"/>
    </w:rPr>
  </w:style>
  <w:style w:type="paragraph" w:customStyle="1" w:styleId="xl164">
    <w:name w:val="xl164"/>
    <w:basedOn w:val="Normal"/>
    <w:rsid w:val="0044413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sz w:val="16"/>
      <w:szCs w:val="16"/>
      <w:lang w:val="en-US"/>
    </w:rPr>
  </w:style>
  <w:style w:type="paragraph" w:customStyle="1" w:styleId="xl165">
    <w:name w:val="xl165"/>
    <w:basedOn w:val="Normal"/>
    <w:rsid w:val="00444137"/>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center"/>
    </w:pPr>
    <w:rPr>
      <w:rFonts w:eastAsia="Times New Roman" w:cs="Times New Roman"/>
      <w:sz w:val="16"/>
      <w:szCs w:val="16"/>
      <w:lang w:val="en-US"/>
    </w:rPr>
  </w:style>
  <w:style w:type="paragraph" w:customStyle="1" w:styleId="xl166">
    <w:name w:val="xl166"/>
    <w:basedOn w:val="Normal"/>
    <w:rsid w:val="00444137"/>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67">
    <w:name w:val="xl167"/>
    <w:basedOn w:val="Normal"/>
    <w:rsid w:val="00444137"/>
    <w:pPr>
      <w:pBdr>
        <w:top w:val="single" w:sz="4" w:space="0" w:color="auto"/>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68">
    <w:name w:val="xl168"/>
    <w:basedOn w:val="Normal"/>
    <w:rsid w:val="0044413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69">
    <w:name w:val="xl169"/>
    <w:basedOn w:val="Normal"/>
    <w:rsid w:val="00444137"/>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70">
    <w:name w:val="xl170"/>
    <w:basedOn w:val="Normal"/>
    <w:rsid w:val="00444137"/>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71">
    <w:name w:val="xl171"/>
    <w:basedOn w:val="Normal"/>
    <w:rsid w:val="00444137"/>
    <w:pPr>
      <w:pBdr>
        <w:left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72">
    <w:name w:val="xl172"/>
    <w:basedOn w:val="Normal"/>
    <w:rsid w:val="004441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73">
    <w:name w:val="xl173"/>
    <w:basedOn w:val="Normal"/>
    <w:rsid w:val="004441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74">
    <w:name w:val="xl174"/>
    <w:basedOn w:val="Normal"/>
    <w:rsid w:val="004441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16"/>
      <w:szCs w:val="16"/>
      <w:lang w:val="en-US"/>
    </w:rPr>
  </w:style>
  <w:style w:type="paragraph" w:customStyle="1" w:styleId="xl175">
    <w:name w:val="xl175"/>
    <w:basedOn w:val="Normal"/>
    <w:rsid w:val="00444137"/>
    <w:pPr>
      <w:pBdr>
        <w:top w:val="single" w:sz="4" w:space="0" w:color="auto"/>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76">
    <w:name w:val="xl176"/>
    <w:basedOn w:val="Normal"/>
    <w:rsid w:val="00444137"/>
    <w:pPr>
      <w:pBdr>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77">
    <w:name w:val="xl177"/>
    <w:basedOn w:val="Normal"/>
    <w:rsid w:val="00444137"/>
    <w:pPr>
      <w:spacing w:before="100" w:beforeAutospacing="1" w:after="100" w:afterAutospacing="1" w:line="240" w:lineRule="auto"/>
    </w:pPr>
    <w:rPr>
      <w:rFonts w:eastAsia="Times New Roman" w:cs="Times New Roman"/>
      <w:sz w:val="16"/>
      <w:szCs w:val="16"/>
      <w:lang w:val="en-US"/>
    </w:rPr>
  </w:style>
  <w:style w:type="paragraph" w:customStyle="1" w:styleId="xl178">
    <w:name w:val="xl178"/>
    <w:basedOn w:val="Normal"/>
    <w:rsid w:val="00444137"/>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eastAsia="Times New Roman" w:cs="Times New Roman"/>
      <w:sz w:val="16"/>
      <w:szCs w:val="16"/>
      <w:lang w:val="en-US"/>
    </w:rPr>
  </w:style>
  <w:style w:type="paragraph" w:customStyle="1" w:styleId="xl1874">
    <w:name w:val="xl1874"/>
    <w:basedOn w:val="Normal"/>
    <w:rsid w:val="006C5947"/>
    <w:pPr>
      <w:spacing w:before="100" w:beforeAutospacing="1" w:after="100" w:afterAutospacing="1" w:line="240" w:lineRule="auto"/>
    </w:pPr>
    <w:rPr>
      <w:rFonts w:ascii="Cambria" w:eastAsia="Times New Roman" w:hAnsi="Cambria" w:cs="Times New Roman"/>
      <w:szCs w:val="24"/>
      <w:lang w:val="en-US"/>
    </w:rPr>
  </w:style>
  <w:style w:type="paragraph" w:customStyle="1" w:styleId="xl1875">
    <w:name w:val="xl1875"/>
    <w:basedOn w:val="Normal"/>
    <w:rsid w:val="006C594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1876">
    <w:name w:val="xl1876"/>
    <w:basedOn w:val="Normal"/>
    <w:rsid w:val="006C59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1877">
    <w:name w:val="xl1877"/>
    <w:basedOn w:val="Normal"/>
    <w:rsid w:val="006C594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1878">
    <w:name w:val="xl1878"/>
    <w:basedOn w:val="Normal"/>
    <w:rsid w:val="006C594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eastAsia="Times New Roman" w:cs="Times New Roman"/>
      <w:b/>
      <w:bCs/>
      <w:szCs w:val="24"/>
      <w:lang w:val="en-US"/>
    </w:rPr>
  </w:style>
  <w:style w:type="paragraph" w:customStyle="1" w:styleId="xl1879">
    <w:name w:val="xl1879"/>
    <w:basedOn w:val="Normal"/>
    <w:rsid w:val="006C594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val="en-US"/>
    </w:rPr>
  </w:style>
  <w:style w:type="paragraph" w:styleId="TOCHeading">
    <w:name w:val="TOC Heading"/>
    <w:basedOn w:val="Heading1"/>
    <w:next w:val="Normal"/>
    <w:uiPriority w:val="39"/>
    <w:unhideWhenUsed/>
    <w:qFormat/>
    <w:rsid w:val="00BD312F"/>
    <w:pPr>
      <w:spacing w:line="259" w:lineRule="auto"/>
      <w:outlineLvl w:val="9"/>
    </w:pPr>
    <w:rPr>
      <w:lang w:val="en-US"/>
    </w:rPr>
  </w:style>
  <w:style w:type="paragraph" w:styleId="TOC1">
    <w:name w:val="toc 1"/>
    <w:basedOn w:val="Normal"/>
    <w:next w:val="Normal"/>
    <w:autoRedefine/>
    <w:uiPriority w:val="39"/>
    <w:unhideWhenUsed/>
    <w:rsid w:val="00BD312F"/>
    <w:pPr>
      <w:spacing w:after="100"/>
    </w:pPr>
  </w:style>
  <w:style w:type="paragraph" w:styleId="TOC2">
    <w:name w:val="toc 2"/>
    <w:basedOn w:val="Normal"/>
    <w:next w:val="Normal"/>
    <w:autoRedefine/>
    <w:uiPriority w:val="39"/>
    <w:unhideWhenUsed/>
    <w:rsid w:val="00BD312F"/>
    <w:pPr>
      <w:spacing w:after="100" w:line="259" w:lineRule="auto"/>
      <w:ind w:left="220"/>
    </w:pPr>
    <w:rPr>
      <w:rFonts w:asciiTheme="minorHAnsi" w:eastAsiaTheme="minorEastAsia" w:hAnsiTheme="minorHAnsi"/>
      <w:sz w:val="22"/>
      <w:lang w:val="en-US"/>
    </w:rPr>
  </w:style>
  <w:style w:type="paragraph" w:styleId="TOC3">
    <w:name w:val="toc 3"/>
    <w:basedOn w:val="Normal"/>
    <w:next w:val="Normal"/>
    <w:autoRedefine/>
    <w:uiPriority w:val="39"/>
    <w:unhideWhenUsed/>
    <w:rsid w:val="00BD312F"/>
    <w:pPr>
      <w:spacing w:after="100" w:line="259" w:lineRule="auto"/>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BD312F"/>
    <w:pPr>
      <w:spacing w:after="100" w:line="259" w:lineRule="auto"/>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BD312F"/>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BD312F"/>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BD312F"/>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BD312F"/>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BD312F"/>
    <w:pPr>
      <w:spacing w:after="100" w:line="259" w:lineRule="auto"/>
      <w:ind w:left="1760"/>
    </w:pPr>
    <w:rPr>
      <w:rFonts w:asciiTheme="minorHAnsi" w:eastAsiaTheme="minorEastAsia" w:hAnsiTheme="minorHAnsi"/>
      <w:sz w:val="22"/>
      <w:lang w:val="en-US"/>
    </w:rPr>
  </w:style>
  <w:style w:type="paragraph" w:styleId="NormalWeb">
    <w:name w:val="Normal (Web)"/>
    <w:basedOn w:val="Normal"/>
    <w:uiPriority w:val="99"/>
    <w:semiHidden/>
    <w:unhideWhenUsed/>
    <w:rsid w:val="00502AE5"/>
    <w:pPr>
      <w:spacing w:before="100" w:beforeAutospacing="1" w:after="100" w:afterAutospacing="1" w:line="240" w:lineRule="auto"/>
    </w:pPr>
    <w:rPr>
      <w:rFonts w:eastAsia="Times New Roman" w:cs="Times New Roman"/>
      <w:szCs w:val="24"/>
      <w:lang w:val="en-US"/>
    </w:rPr>
  </w:style>
  <w:style w:type="paragraph" w:styleId="Subtitle">
    <w:name w:val="Subtitle"/>
    <w:basedOn w:val="Normal"/>
    <w:next w:val="Normal"/>
    <w:link w:val="SubtitleChar"/>
    <w:qFormat/>
    <w:rsid w:val="00BC1669"/>
    <w:pPr>
      <w:overflowPunct w:val="0"/>
      <w:autoSpaceDE w:val="0"/>
      <w:autoSpaceDN w:val="0"/>
      <w:adjustRightInd w:val="0"/>
      <w:spacing w:after="60" w:line="240" w:lineRule="auto"/>
      <w:jc w:val="center"/>
      <w:textAlignment w:val="baseline"/>
      <w:outlineLvl w:val="1"/>
    </w:pPr>
    <w:rPr>
      <w:rFonts w:asciiTheme="majorHAnsi" w:eastAsiaTheme="majorEastAsia" w:hAnsiTheme="majorHAnsi" w:cstheme="majorBidi"/>
      <w:szCs w:val="24"/>
      <w:lang w:val="en-US"/>
    </w:rPr>
  </w:style>
  <w:style w:type="character" w:customStyle="1" w:styleId="SubtitleChar">
    <w:name w:val="Subtitle Char"/>
    <w:basedOn w:val="DefaultParagraphFont"/>
    <w:link w:val="Subtitle"/>
    <w:rsid w:val="00BC1669"/>
    <w:rPr>
      <w:rFonts w:asciiTheme="majorHAnsi" w:eastAsiaTheme="majorEastAsia" w:hAnsiTheme="majorHAnsi" w:cstheme="majorBidi"/>
      <w:sz w:val="24"/>
      <w:szCs w:val="24"/>
    </w:rPr>
  </w:style>
  <w:style w:type="character" w:customStyle="1" w:styleId="ListParagraphChar">
    <w:name w:val="List Paragraph Char"/>
    <w:aliases w:val="abc Char,List Paragraph1 Char,bullet 1 Char,Thang2 Char,Dot 1 Char,bullet Char,List Paragraph11 Char,List Paragraph12 Char,List Paragraph2 Char,List Paragraph111 Char,VNA - List Paragraph Char,1. Char,Table Sequence Char,a) Char"/>
    <w:link w:val="ListParagraph"/>
    <w:uiPriority w:val="34"/>
    <w:qFormat/>
    <w:rsid w:val="005114D6"/>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65">
      <w:bodyDiv w:val="1"/>
      <w:marLeft w:val="0"/>
      <w:marRight w:val="0"/>
      <w:marTop w:val="0"/>
      <w:marBottom w:val="0"/>
      <w:divBdr>
        <w:top w:val="none" w:sz="0" w:space="0" w:color="auto"/>
        <w:left w:val="none" w:sz="0" w:space="0" w:color="auto"/>
        <w:bottom w:val="none" w:sz="0" w:space="0" w:color="auto"/>
        <w:right w:val="none" w:sz="0" w:space="0" w:color="auto"/>
      </w:divBdr>
    </w:div>
    <w:div w:id="7761332">
      <w:bodyDiv w:val="1"/>
      <w:marLeft w:val="0"/>
      <w:marRight w:val="0"/>
      <w:marTop w:val="0"/>
      <w:marBottom w:val="0"/>
      <w:divBdr>
        <w:top w:val="none" w:sz="0" w:space="0" w:color="auto"/>
        <w:left w:val="none" w:sz="0" w:space="0" w:color="auto"/>
        <w:bottom w:val="none" w:sz="0" w:space="0" w:color="auto"/>
        <w:right w:val="none" w:sz="0" w:space="0" w:color="auto"/>
      </w:divBdr>
    </w:div>
    <w:div w:id="42490515">
      <w:bodyDiv w:val="1"/>
      <w:marLeft w:val="0"/>
      <w:marRight w:val="0"/>
      <w:marTop w:val="0"/>
      <w:marBottom w:val="0"/>
      <w:divBdr>
        <w:top w:val="none" w:sz="0" w:space="0" w:color="auto"/>
        <w:left w:val="none" w:sz="0" w:space="0" w:color="auto"/>
        <w:bottom w:val="none" w:sz="0" w:space="0" w:color="auto"/>
        <w:right w:val="none" w:sz="0" w:space="0" w:color="auto"/>
      </w:divBdr>
    </w:div>
    <w:div w:id="49812392">
      <w:bodyDiv w:val="1"/>
      <w:marLeft w:val="0"/>
      <w:marRight w:val="0"/>
      <w:marTop w:val="0"/>
      <w:marBottom w:val="0"/>
      <w:divBdr>
        <w:top w:val="none" w:sz="0" w:space="0" w:color="auto"/>
        <w:left w:val="none" w:sz="0" w:space="0" w:color="auto"/>
        <w:bottom w:val="none" w:sz="0" w:space="0" w:color="auto"/>
        <w:right w:val="none" w:sz="0" w:space="0" w:color="auto"/>
      </w:divBdr>
    </w:div>
    <w:div w:id="54857633">
      <w:bodyDiv w:val="1"/>
      <w:marLeft w:val="0"/>
      <w:marRight w:val="0"/>
      <w:marTop w:val="0"/>
      <w:marBottom w:val="0"/>
      <w:divBdr>
        <w:top w:val="none" w:sz="0" w:space="0" w:color="auto"/>
        <w:left w:val="none" w:sz="0" w:space="0" w:color="auto"/>
        <w:bottom w:val="none" w:sz="0" w:space="0" w:color="auto"/>
        <w:right w:val="none" w:sz="0" w:space="0" w:color="auto"/>
      </w:divBdr>
    </w:div>
    <w:div w:id="64844328">
      <w:bodyDiv w:val="1"/>
      <w:marLeft w:val="0"/>
      <w:marRight w:val="0"/>
      <w:marTop w:val="0"/>
      <w:marBottom w:val="0"/>
      <w:divBdr>
        <w:top w:val="none" w:sz="0" w:space="0" w:color="auto"/>
        <w:left w:val="none" w:sz="0" w:space="0" w:color="auto"/>
        <w:bottom w:val="none" w:sz="0" w:space="0" w:color="auto"/>
        <w:right w:val="none" w:sz="0" w:space="0" w:color="auto"/>
      </w:divBdr>
    </w:div>
    <w:div w:id="68234785">
      <w:bodyDiv w:val="1"/>
      <w:marLeft w:val="0"/>
      <w:marRight w:val="0"/>
      <w:marTop w:val="0"/>
      <w:marBottom w:val="0"/>
      <w:divBdr>
        <w:top w:val="none" w:sz="0" w:space="0" w:color="auto"/>
        <w:left w:val="none" w:sz="0" w:space="0" w:color="auto"/>
        <w:bottom w:val="none" w:sz="0" w:space="0" w:color="auto"/>
        <w:right w:val="none" w:sz="0" w:space="0" w:color="auto"/>
      </w:divBdr>
    </w:div>
    <w:div w:id="70780241">
      <w:bodyDiv w:val="1"/>
      <w:marLeft w:val="0"/>
      <w:marRight w:val="0"/>
      <w:marTop w:val="0"/>
      <w:marBottom w:val="0"/>
      <w:divBdr>
        <w:top w:val="none" w:sz="0" w:space="0" w:color="auto"/>
        <w:left w:val="none" w:sz="0" w:space="0" w:color="auto"/>
        <w:bottom w:val="none" w:sz="0" w:space="0" w:color="auto"/>
        <w:right w:val="none" w:sz="0" w:space="0" w:color="auto"/>
      </w:divBdr>
    </w:div>
    <w:div w:id="70931114">
      <w:bodyDiv w:val="1"/>
      <w:marLeft w:val="0"/>
      <w:marRight w:val="0"/>
      <w:marTop w:val="0"/>
      <w:marBottom w:val="0"/>
      <w:divBdr>
        <w:top w:val="none" w:sz="0" w:space="0" w:color="auto"/>
        <w:left w:val="none" w:sz="0" w:space="0" w:color="auto"/>
        <w:bottom w:val="none" w:sz="0" w:space="0" w:color="auto"/>
        <w:right w:val="none" w:sz="0" w:space="0" w:color="auto"/>
      </w:divBdr>
    </w:div>
    <w:div w:id="71588249">
      <w:bodyDiv w:val="1"/>
      <w:marLeft w:val="0"/>
      <w:marRight w:val="0"/>
      <w:marTop w:val="0"/>
      <w:marBottom w:val="0"/>
      <w:divBdr>
        <w:top w:val="none" w:sz="0" w:space="0" w:color="auto"/>
        <w:left w:val="none" w:sz="0" w:space="0" w:color="auto"/>
        <w:bottom w:val="none" w:sz="0" w:space="0" w:color="auto"/>
        <w:right w:val="none" w:sz="0" w:space="0" w:color="auto"/>
      </w:divBdr>
    </w:div>
    <w:div w:id="73094454">
      <w:bodyDiv w:val="1"/>
      <w:marLeft w:val="0"/>
      <w:marRight w:val="0"/>
      <w:marTop w:val="0"/>
      <w:marBottom w:val="0"/>
      <w:divBdr>
        <w:top w:val="none" w:sz="0" w:space="0" w:color="auto"/>
        <w:left w:val="none" w:sz="0" w:space="0" w:color="auto"/>
        <w:bottom w:val="none" w:sz="0" w:space="0" w:color="auto"/>
        <w:right w:val="none" w:sz="0" w:space="0" w:color="auto"/>
      </w:divBdr>
    </w:div>
    <w:div w:id="86118639">
      <w:bodyDiv w:val="1"/>
      <w:marLeft w:val="0"/>
      <w:marRight w:val="0"/>
      <w:marTop w:val="0"/>
      <w:marBottom w:val="0"/>
      <w:divBdr>
        <w:top w:val="none" w:sz="0" w:space="0" w:color="auto"/>
        <w:left w:val="none" w:sz="0" w:space="0" w:color="auto"/>
        <w:bottom w:val="none" w:sz="0" w:space="0" w:color="auto"/>
        <w:right w:val="none" w:sz="0" w:space="0" w:color="auto"/>
      </w:divBdr>
    </w:div>
    <w:div w:id="86461220">
      <w:bodyDiv w:val="1"/>
      <w:marLeft w:val="0"/>
      <w:marRight w:val="0"/>
      <w:marTop w:val="0"/>
      <w:marBottom w:val="0"/>
      <w:divBdr>
        <w:top w:val="none" w:sz="0" w:space="0" w:color="auto"/>
        <w:left w:val="none" w:sz="0" w:space="0" w:color="auto"/>
        <w:bottom w:val="none" w:sz="0" w:space="0" w:color="auto"/>
        <w:right w:val="none" w:sz="0" w:space="0" w:color="auto"/>
      </w:divBdr>
    </w:div>
    <w:div w:id="96756835">
      <w:bodyDiv w:val="1"/>
      <w:marLeft w:val="0"/>
      <w:marRight w:val="0"/>
      <w:marTop w:val="0"/>
      <w:marBottom w:val="0"/>
      <w:divBdr>
        <w:top w:val="none" w:sz="0" w:space="0" w:color="auto"/>
        <w:left w:val="none" w:sz="0" w:space="0" w:color="auto"/>
        <w:bottom w:val="none" w:sz="0" w:space="0" w:color="auto"/>
        <w:right w:val="none" w:sz="0" w:space="0" w:color="auto"/>
      </w:divBdr>
    </w:div>
    <w:div w:id="101847658">
      <w:bodyDiv w:val="1"/>
      <w:marLeft w:val="0"/>
      <w:marRight w:val="0"/>
      <w:marTop w:val="0"/>
      <w:marBottom w:val="0"/>
      <w:divBdr>
        <w:top w:val="none" w:sz="0" w:space="0" w:color="auto"/>
        <w:left w:val="none" w:sz="0" w:space="0" w:color="auto"/>
        <w:bottom w:val="none" w:sz="0" w:space="0" w:color="auto"/>
        <w:right w:val="none" w:sz="0" w:space="0" w:color="auto"/>
      </w:divBdr>
    </w:div>
    <w:div w:id="121652263">
      <w:bodyDiv w:val="1"/>
      <w:marLeft w:val="0"/>
      <w:marRight w:val="0"/>
      <w:marTop w:val="0"/>
      <w:marBottom w:val="0"/>
      <w:divBdr>
        <w:top w:val="none" w:sz="0" w:space="0" w:color="auto"/>
        <w:left w:val="none" w:sz="0" w:space="0" w:color="auto"/>
        <w:bottom w:val="none" w:sz="0" w:space="0" w:color="auto"/>
        <w:right w:val="none" w:sz="0" w:space="0" w:color="auto"/>
      </w:divBdr>
    </w:div>
    <w:div w:id="122311223">
      <w:bodyDiv w:val="1"/>
      <w:marLeft w:val="0"/>
      <w:marRight w:val="0"/>
      <w:marTop w:val="0"/>
      <w:marBottom w:val="0"/>
      <w:divBdr>
        <w:top w:val="none" w:sz="0" w:space="0" w:color="auto"/>
        <w:left w:val="none" w:sz="0" w:space="0" w:color="auto"/>
        <w:bottom w:val="none" w:sz="0" w:space="0" w:color="auto"/>
        <w:right w:val="none" w:sz="0" w:space="0" w:color="auto"/>
      </w:divBdr>
    </w:div>
    <w:div w:id="136073994">
      <w:bodyDiv w:val="1"/>
      <w:marLeft w:val="0"/>
      <w:marRight w:val="0"/>
      <w:marTop w:val="0"/>
      <w:marBottom w:val="0"/>
      <w:divBdr>
        <w:top w:val="none" w:sz="0" w:space="0" w:color="auto"/>
        <w:left w:val="none" w:sz="0" w:space="0" w:color="auto"/>
        <w:bottom w:val="none" w:sz="0" w:space="0" w:color="auto"/>
        <w:right w:val="none" w:sz="0" w:space="0" w:color="auto"/>
      </w:divBdr>
    </w:div>
    <w:div w:id="143590359">
      <w:bodyDiv w:val="1"/>
      <w:marLeft w:val="0"/>
      <w:marRight w:val="0"/>
      <w:marTop w:val="0"/>
      <w:marBottom w:val="0"/>
      <w:divBdr>
        <w:top w:val="none" w:sz="0" w:space="0" w:color="auto"/>
        <w:left w:val="none" w:sz="0" w:space="0" w:color="auto"/>
        <w:bottom w:val="none" w:sz="0" w:space="0" w:color="auto"/>
        <w:right w:val="none" w:sz="0" w:space="0" w:color="auto"/>
      </w:divBdr>
    </w:div>
    <w:div w:id="199175724">
      <w:bodyDiv w:val="1"/>
      <w:marLeft w:val="0"/>
      <w:marRight w:val="0"/>
      <w:marTop w:val="0"/>
      <w:marBottom w:val="0"/>
      <w:divBdr>
        <w:top w:val="none" w:sz="0" w:space="0" w:color="auto"/>
        <w:left w:val="none" w:sz="0" w:space="0" w:color="auto"/>
        <w:bottom w:val="none" w:sz="0" w:space="0" w:color="auto"/>
        <w:right w:val="none" w:sz="0" w:space="0" w:color="auto"/>
      </w:divBdr>
    </w:div>
    <w:div w:id="203755800">
      <w:bodyDiv w:val="1"/>
      <w:marLeft w:val="0"/>
      <w:marRight w:val="0"/>
      <w:marTop w:val="0"/>
      <w:marBottom w:val="0"/>
      <w:divBdr>
        <w:top w:val="none" w:sz="0" w:space="0" w:color="auto"/>
        <w:left w:val="none" w:sz="0" w:space="0" w:color="auto"/>
        <w:bottom w:val="none" w:sz="0" w:space="0" w:color="auto"/>
        <w:right w:val="none" w:sz="0" w:space="0" w:color="auto"/>
      </w:divBdr>
    </w:div>
    <w:div w:id="208615816">
      <w:bodyDiv w:val="1"/>
      <w:marLeft w:val="0"/>
      <w:marRight w:val="0"/>
      <w:marTop w:val="0"/>
      <w:marBottom w:val="0"/>
      <w:divBdr>
        <w:top w:val="none" w:sz="0" w:space="0" w:color="auto"/>
        <w:left w:val="none" w:sz="0" w:space="0" w:color="auto"/>
        <w:bottom w:val="none" w:sz="0" w:space="0" w:color="auto"/>
        <w:right w:val="none" w:sz="0" w:space="0" w:color="auto"/>
      </w:divBdr>
    </w:div>
    <w:div w:id="224027474">
      <w:bodyDiv w:val="1"/>
      <w:marLeft w:val="0"/>
      <w:marRight w:val="0"/>
      <w:marTop w:val="0"/>
      <w:marBottom w:val="0"/>
      <w:divBdr>
        <w:top w:val="none" w:sz="0" w:space="0" w:color="auto"/>
        <w:left w:val="none" w:sz="0" w:space="0" w:color="auto"/>
        <w:bottom w:val="none" w:sz="0" w:space="0" w:color="auto"/>
        <w:right w:val="none" w:sz="0" w:space="0" w:color="auto"/>
      </w:divBdr>
    </w:div>
    <w:div w:id="229922926">
      <w:bodyDiv w:val="1"/>
      <w:marLeft w:val="0"/>
      <w:marRight w:val="0"/>
      <w:marTop w:val="0"/>
      <w:marBottom w:val="0"/>
      <w:divBdr>
        <w:top w:val="none" w:sz="0" w:space="0" w:color="auto"/>
        <w:left w:val="none" w:sz="0" w:space="0" w:color="auto"/>
        <w:bottom w:val="none" w:sz="0" w:space="0" w:color="auto"/>
        <w:right w:val="none" w:sz="0" w:space="0" w:color="auto"/>
      </w:divBdr>
    </w:div>
    <w:div w:id="240411263">
      <w:bodyDiv w:val="1"/>
      <w:marLeft w:val="0"/>
      <w:marRight w:val="0"/>
      <w:marTop w:val="0"/>
      <w:marBottom w:val="0"/>
      <w:divBdr>
        <w:top w:val="none" w:sz="0" w:space="0" w:color="auto"/>
        <w:left w:val="none" w:sz="0" w:space="0" w:color="auto"/>
        <w:bottom w:val="none" w:sz="0" w:space="0" w:color="auto"/>
        <w:right w:val="none" w:sz="0" w:space="0" w:color="auto"/>
      </w:divBdr>
    </w:div>
    <w:div w:id="244068526">
      <w:bodyDiv w:val="1"/>
      <w:marLeft w:val="0"/>
      <w:marRight w:val="0"/>
      <w:marTop w:val="0"/>
      <w:marBottom w:val="0"/>
      <w:divBdr>
        <w:top w:val="none" w:sz="0" w:space="0" w:color="auto"/>
        <w:left w:val="none" w:sz="0" w:space="0" w:color="auto"/>
        <w:bottom w:val="none" w:sz="0" w:space="0" w:color="auto"/>
        <w:right w:val="none" w:sz="0" w:space="0" w:color="auto"/>
      </w:divBdr>
    </w:div>
    <w:div w:id="245959408">
      <w:bodyDiv w:val="1"/>
      <w:marLeft w:val="0"/>
      <w:marRight w:val="0"/>
      <w:marTop w:val="0"/>
      <w:marBottom w:val="0"/>
      <w:divBdr>
        <w:top w:val="none" w:sz="0" w:space="0" w:color="auto"/>
        <w:left w:val="none" w:sz="0" w:space="0" w:color="auto"/>
        <w:bottom w:val="none" w:sz="0" w:space="0" w:color="auto"/>
        <w:right w:val="none" w:sz="0" w:space="0" w:color="auto"/>
      </w:divBdr>
    </w:div>
    <w:div w:id="252714559">
      <w:bodyDiv w:val="1"/>
      <w:marLeft w:val="0"/>
      <w:marRight w:val="0"/>
      <w:marTop w:val="0"/>
      <w:marBottom w:val="0"/>
      <w:divBdr>
        <w:top w:val="none" w:sz="0" w:space="0" w:color="auto"/>
        <w:left w:val="none" w:sz="0" w:space="0" w:color="auto"/>
        <w:bottom w:val="none" w:sz="0" w:space="0" w:color="auto"/>
        <w:right w:val="none" w:sz="0" w:space="0" w:color="auto"/>
      </w:divBdr>
    </w:div>
    <w:div w:id="277641853">
      <w:bodyDiv w:val="1"/>
      <w:marLeft w:val="0"/>
      <w:marRight w:val="0"/>
      <w:marTop w:val="0"/>
      <w:marBottom w:val="0"/>
      <w:divBdr>
        <w:top w:val="none" w:sz="0" w:space="0" w:color="auto"/>
        <w:left w:val="none" w:sz="0" w:space="0" w:color="auto"/>
        <w:bottom w:val="none" w:sz="0" w:space="0" w:color="auto"/>
        <w:right w:val="none" w:sz="0" w:space="0" w:color="auto"/>
      </w:divBdr>
    </w:div>
    <w:div w:id="292059759">
      <w:bodyDiv w:val="1"/>
      <w:marLeft w:val="0"/>
      <w:marRight w:val="0"/>
      <w:marTop w:val="0"/>
      <w:marBottom w:val="0"/>
      <w:divBdr>
        <w:top w:val="none" w:sz="0" w:space="0" w:color="auto"/>
        <w:left w:val="none" w:sz="0" w:space="0" w:color="auto"/>
        <w:bottom w:val="none" w:sz="0" w:space="0" w:color="auto"/>
        <w:right w:val="none" w:sz="0" w:space="0" w:color="auto"/>
      </w:divBdr>
    </w:div>
    <w:div w:id="295112568">
      <w:bodyDiv w:val="1"/>
      <w:marLeft w:val="0"/>
      <w:marRight w:val="0"/>
      <w:marTop w:val="0"/>
      <w:marBottom w:val="0"/>
      <w:divBdr>
        <w:top w:val="none" w:sz="0" w:space="0" w:color="auto"/>
        <w:left w:val="none" w:sz="0" w:space="0" w:color="auto"/>
        <w:bottom w:val="none" w:sz="0" w:space="0" w:color="auto"/>
        <w:right w:val="none" w:sz="0" w:space="0" w:color="auto"/>
      </w:divBdr>
    </w:div>
    <w:div w:id="321929616">
      <w:bodyDiv w:val="1"/>
      <w:marLeft w:val="0"/>
      <w:marRight w:val="0"/>
      <w:marTop w:val="0"/>
      <w:marBottom w:val="0"/>
      <w:divBdr>
        <w:top w:val="none" w:sz="0" w:space="0" w:color="auto"/>
        <w:left w:val="none" w:sz="0" w:space="0" w:color="auto"/>
        <w:bottom w:val="none" w:sz="0" w:space="0" w:color="auto"/>
        <w:right w:val="none" w:sz="0" w:space="0" w:color="auto"/>
      </w:divBdr>
    </w:div>
    <w:div w:id="331027922">
      <w:bodyDiv w:val="1"/>
      <w:marLeft w:val="0"/>
      <w:marRight w:val="0"/>
      <w:marTop w:val="0"/>
      <w:marBottom w:val="0"/>
      <w:divBdr>
        <w:top w:val="none" w:sz="0" w:space="0" w:color="auto"/>
        <w:left w:val="none" w:sz="0" w:space="0" w:color="auto"/>
        <w:bottom w:val="none" w:sz="0" w:space="0" w:color="auto"/>
        <w:right w:val="none" w:sz="0" w:space="0" w:color="auto"/>
      </w:divBdr>
    </w:div>
    <w:div w:id="350375533">
      <w:bodyDiv w:val="1"/>
      <w:marLeft w:val="0"/>
      <w:marRight w:val="0"/>
      <w:marTop w:val="0"/>
      <w:marBottom w:val="0"/>
      <w:divBdr>
        <w:top w:val="none" w:sz="0" w:space="0" w:color="auto"/>
        <w:left w:val="none" w:sz="0" w:space="0" w:color="auto"/>
        <w:bottom w:val="none" w:sz="0" w:space="0" w:color="auto"/>
        <w:right w:val="none" w:sz="0" w:space="0" w:color="auto"/>
      </w:divBdr>
    </w:div>
    <w:div w:id="354691207">
      <w:bodyDiv w:val="1"/>
      <w:marLeft w:val="0"/>
      <w:marRight w:val="0"/>
      <w:marTop w:val="0"/>
      <w:marBottom w:val="0"/>
      <w:divBdr>
        <w:top w:val="none" w:sz="0" w:space="0" w:color="auto"/>
        <w:left w:val="none" w:sz="0" w:space="0" w:color="auto"/>
        <w:bottom w:val="none" w:sz="0" w:space="0" w:color="auto"/>
        <w:right w:val="none" w:sz="0" w:space="0" w:color="auto"/>
      </w:divBdr>
    </w:div>
    <w:div w:id="374236806">
      <w:bodyDiv w:val="1"/>
      <w:marLeft w:val="0"/>
      <w:marRight w:val="0"/>
      <w:marTop w:val="0"/>
      <w:marBottom w:val="0"/>
      <w:divBdr>
        <w:top w:val="none" w:sz="0" w:space="0" w:color="auto"/>
        <w:left w:val="none" w:sz="0" w:space="0" w:color="auto"/>
        <w:bottom w:val="none" w:sz="0" w:space="0" w:color="auto"/>
        <w:right w:val="none" w:sz="0" w:space="0" w:color="auto"/>
      </w:divBdr>
    </w:div>
    <w:div w:id="396242003">
      <w:bodyDiv w:val="1"/>
      <w:marLeft w:val="0"/>
      <w:marRight w:val="0"/>
      <w:marTop w:val="0"/>
      <w:marBottom w:val="0"/>
      <w:divBdr>
        <w:top w:val="none" w:sz="0" w:space="0" w:color="auto"/>
        <w:left w:val="none" w:sz="0" w:space="0" w:color="auto"/>
        <w:bottom w:val="none" w:sz="0" w:space="0" w:color="auto"/>
        <w:right w:val="none" w:sz="0" w:space="0" w:color="auto"/>
      </w:divBdr>
    </w:div>
    <w:div w:id="405684154">
      <w:bodyDiv w:val="1"/>
      <w:marLeft w:val="0"/>
      <w:marRight w:val="0"/>
      <w:marTop w:val="0"/>
      <w:marBottom w:val="0"/>
      <w:divBdr>
        <w:top w:val="none" w:sz="0" w:space="0" w:color="auto"/>
        <w:left w:val="none" w:sz="0" w:space="0" w:color="auto"/>
        <w:bottom w:val="none" w:sz="0" w:space="0" w:color="auto"/>
        <w:right w:val="none" w:sz="0" w:space="0" w:color="auto"/>
      </w:divBdr>
    </w:div>
    <w:div w:id="422267187">
      <w:bodyDiv w:val="1"/>
      <w:marLeft w:val="0"/>
      <w:marRight w:val="0"/>
      <w:marTop w:val="0"/>
      <w:marBottom w:val="0"/>
      <w:divBdr>
        <w:top w:val="none" w:sz="0" w:space="0" w:color="auto"/>
        <w:left w:val="none" w:sz="0" w:space="0" w:color="auto"/>
        <w:bottom w:val="none" w:sz="0" w:space="0" w:color="auto"/>
        <w:right w:val="none" w:sz="0" w:space="0" w:color="auto"/>
      </w:divBdr>
    </w:div>
    <w:div w:id="424349233">
      <w:bodyDiv w:val="1"/>
      <w:marLeft w:val="0"/>
      <w:marRight w:val="0"/>
      <w:marTop w:val="0"/>
      <w:marBottom w:val="0"/>
      <w:divBdr>
        <w:top w:val="none" w:sz="0" w:space="0" w:color="auto"/>
        <w:left w:val="none" w:sz="0" w:space="0" w:color="auto"/>
        <w:bottom w:val="none" w:sz="0" w:space="0" w:color="auto"/>
        <w:right w:val="none" w:sz="0" w:space="0" w:color="auto"/>
      </w:divBdr>
    </w:div>
    <w:div w:id="425345529">
      <w:bodyDiv w:val="1"/>
      <w:marLeft w:val="0"/>
      <w:marRight w:val="0"/>
      <w:marTop w:val="0"/>
      <w:marBottom w:val="0"/>
      <w:divBdr>
        <w:top w:val="none" w:sz="0" w:space="0" w:color="auto"/>
        <w:left w:val="none" w:sz="0" w:space="0" w:color="auto"/>
        <w:bottom w:val="none" w:sz="0" w:space="0" w:color="auto"/>
        <w:right w:val="none" w:sz="0" w:space="0" w:color="auto"/>
      </w:divBdr>
    </w:div>
    <w:div w:id="440416844">
      <w:bodyDiv w:val="1"/>
      <w:marLeft w:val="0"/>
      <w:marRight w:val="0"/>
      <w:marTop w:val="0"/>
      <w:marBottom w:val="0"/>
      <w:divBdr>
        <w:top w:val="none" w:sz="0" w:space="0" w:color="auto"/>
        <w:left w:val="none" w:sz="0" w:space="0" w:color="auto"/>
        <w:bottom w:val="none" w:sz="0" w:space="0" w:color="auto"/>
        <w:right w:val="none" w:sz="0" w:space="0" w:color="auto"/>
      </w:divBdr>
    </w:div>
    <w:div w:id="442384557">
      <w:bodyDiv w:val="1"/>
      <w:marLeft w:val="0"/>
      <w:marRight w:val="0"/>
      <w:marTop w:val="0"/>
      <w:marBottom w:val="0"/>
      <w:divBdr>
        <w:top w:val="none" w:sz="0" w:space="0" w:color="auto"/>
        <w:left w:val="none" w:sz="0" w:space="0" w:color="auto"/>
        <w:bottom w:val="none" w:sz="0" w:space="0" w:color="auto"/>
        <w:right w:val="none" w:sz="0" w:space="0" w:color="auto"/>
      </w:divBdr>
    </w:div>
    <w:div w:id="446974257">
      <w:bodyDiv w:val="1"/>
      <w:marLeft w:val="0"/>
      <w:marRight w:val="0"/>
      <w:marTop w:val="0"/>
      <w:marBottom w:val="0"/>
      <w:divBdr>
        <w:top w:val="none" w:sz="0" w:space="0" w:color="auto"/>
        <w:left w:val="none" w:sz="0" w:space="0" w:color="auto"/>
        <w:bottom w:val="none" w:sz="0" w:space="0" w:color="auto"/>
        <w:right w:val="none" w:sz="0" w:space="0" w:color="auto"/>
      </w:divBdr>
    </w:div>
    <w:div w:id="454369031">
      <w:bodyDiv w:val="1"/>
      <w:marLeft w:val="0"/>
      <w:marRight w:val="0"/>
      <w:marTop w:val="0"/>
      <w:marBottom w:val="0"/>
      <w:divBdr>
        <w:top w:val="none" w:sz="0" w:space="0" w:color="auto"/>
        <w:left w:val="none" w:sz="0" w:space="0" w:color="auto"/>
        <w:bottom w:val="none" w:sz="0" w:space="0" w:color="auto"/>
        <w:right w:val="none" w:sz="0" w:space="0" w:color="auto"/>
      </w:divBdr>
    </w:div>
    <w:div w:id="493648737">
      <w:bodyDiv w:val="1"/>
      <w:marLeft w:val="0"/>
      <w:marRight w:val="0"/>
      <w:marTop w:val="0"/>
      <w:marBottom w:val="0"/>
      <w:divBdr>
        <w:top w:val="none" w:sz="0" w:space="0" w:color="auto"/>
        <w:left w:val="none" w:sz="0" w:space="0" w:color="auto"/>
        <w:bottom w:val="none" w:sz="0" w:space="0" w:color="auto"/>
        <w:right w:val="none" w:sz="0" w:space="0" w:color="auto"/>
      </w:divBdr>
    </w:div>
    <w:div w:id="498278610">
      <w:bodyDiv w:val="1"/>
      <w:marLeft w:val="0"/>
      <w:marRight w:val="0"/>
      <w:marTop w:val="0"/>
      <w:marBottom w:val="0"/>
      <w:divBdr>
        <w:top w:val="none" w:sz="0" w:space="0" w:color="auto"/>
        <w:left w:val="none" w:sz="0" w:space="0" w:color="auto"/>
        <w:bottom w:val="none" w:sz="0" w:space="0" w:color="auto"/>
        <w:right w:val="none" w:sz="0" w:space="0" w:color="auto"/>
      </w:divBdr>
    </w:div>
    <w:div w:id="499465386">
      <w:bodyDiv w:val="1"/>
      <w:marLeft w:val="0"/>
      <w:marRight w:val="0"/>
      <w:marTop w:val="0"/>
      <w:marBottom w:val="0"/>
      <w:divBdr>
        <w:top w:val="none" w:sz="0" w:space="0" w:color="auto"/>
        <w:left w:val="none" w:sz="0" w:space="0" w:color="auto"/>
        <w:bottom w:val="none" w:sz="0" w:space="0" w:color="auto"/>
        <w:right w:val="none" w:sz="0" w:space="0" w:color="auto"/>
      </w:divBdr>
    </w:div>
    <w:div w:id="508177446">
      <w:bodyDiv w:val="1"/>
      <w:marLeft w:val="0"/>
      <w:marRight w:val="0"/>
      <w:marTop w:val="0"/>
      <w:marBottom w:val="0"/>
      <w:divBdr>
        <w:top w:val="none" w:sz="0" w:space="0" w:color="auto"/>
        <w:left w:val="none" w:sz="0" w:space="0" w:color="auto"/>
        <w:bottom w:val="none" w:sz="0" w:space="0" w:color="auto"/>
        <w:right w:val="none" w:sz="0" w:space="0" w:color="auto"/>
      </w:divBdr>
    </w:div>
    <w:div w:id="512190327">
      <w:bodyDiv w:val="1"/>
      <w:marLeft w:val="0"/>
      <w:marRight w:val="0"/>
      <w:marTop w:val="0"/>
      <w:marBottom w:val="0"/>
      <w:divBdr>
        <w:top w:val="none" w:sz="0" w:space="0" w:color="auto"/>
        <w:left w:val="none" w:sz="0" w:space="0" w:color="auto"/>
        <w:bottom w:val="none" w:sz="0" w:space="0" w:color="auto"/>
        <w:right w:val="none" w:sz="0" w:space="0" w:color="auto"/>
      </w:divBdr>
    </w:div>
    <w:div w:id="521629332">
      <w:bodyDiv w:val="1"/>
      <w:marLeft w:val="0"/>
      <w:marRight w:val="0"/>
      <w:marTop w:val="0"/>
      <w:marBottom w:val="0"/>
      <w:divBdr>
        <w:top w:val="none" w:sz="0" w:space="0" w:color="auto"/>
        <w:left w:val="none" w:sz="0" w:space="0" w:color="auto"/>
        <w:bottom w:val="none" w:sz="0" w:space="0" w:color="auto"/>
        <w:right w:val="none" w:sz="0" w:space="0" w:color="auto"/>
      </w:divBdr>
    </w:div>
    <w:div w:id="527377126">
      <w:bodyDiv w:val="1"/>
      <w:marLeft w:val="0"/>
      <w:marRight w:val="0"/>
      <w:marTop w:val="0"/>
      <w:marBottom w:val="0"/>
      <w:divBdr>
        <w:top w:val="none" w:sz="0" w:space="0" w:color="auto"/>
        <w:left w:val="none" w:sz="0" w:space="0" w:color="auto"/>
        <w:bottom w:val="none" w:sz="0" w:space="0" w:color="auto"/>
        <w:right w:val="none" w:sz="0" w:space="0" w:color="auto"/>
      </w:divBdr>
    </w:div>
    <w:div w:id="537742917">
      <w:bodyDiv w:val="1"/>
      <w:marLeft w:val="0"/>
      <w:marRight w:val="0"/>
      <w:marTop w:val="0"/>
      <w:marBottom w:val="0"/>
      <w:divBdr>
        <w:top w:val="none" w:sz="0" w:space="0" w:color="auto"/>
        <w:left w:val="none" w:sz="0" w:space="0" w:color="auto"/>
        <w:bottom w:val="none" w:sz="0" w:space="0" w:color="auto"/>
        <w:right w:val="none" w:sz="0" w:space="0" w:color="auto"/>
      </w:divBdr>
    </w:div>
    <w:div w:id="539897624">
      <w:bodyDiv w:val="1"/>
      <w:marLeft w:val="0"/>
      <w:marRight w:val="0"/>
      <w:marTop w:val="0"/>
      <w:marBottom w:val="0"/>
      <w:divBdr>
        <w:top w:val="none" w:sz="0" w:space="0" w:color="auto"/>
        <w:left w:val="none" w:sz="0" w:space="0" w:color="auto"/>
        <w:bottom w:val="none" w:sz="0" w:space="0" w:color="auto"/>
        <w:right w:val="none" w:sz="0" w:space="0" w:color="auto"/>
      </w:divBdr>
    </w:div>
    <w:div w:id="542520704">
      <w:bodyDiv w:val="1"/>
      <w:marLeft w:val="0"/>
      <w:marRight w:val="0"/>
      <w:marTop w:val="0"/>
      <w:marBottom w:val="0"/>
      <w:divBdr>
        <w:top w:val="none" w:sz="0" w:space="0" w:color="auto"/>
        <w:left w:val="none" w:sz="0" w:space="0" w:color="auto"/>
        <w:bottom w:val="none" w:sz="0" w:space="0" w:color="auto"/>
        <w:right w:val="none" w:sz="0" w:space="0" w:color="auto"/>
      </w:divBdr>
    </w:div>
    <w:div w:id="550314903">
      <w:bodyDiv w:val="1"/>
      <w:marLeft w:val="0"/>
      <w:marRight w:val="0"/>
      <w:marTop w:val="0"/>
      <w:marBottom w:val="0"/>
      <w:divBdr>
        <w:top w:val="none" w:sz="0" w:space="0" w:color="auto"/>
        <w:left w:val="none" w:sz="0" w:space="0" w:color="auto"/>
        <w:bottom w:val="none" w:sz="0" w:space="0" w:color="auto"/>
        <w:right w:val="none" w:sz="0" w:space="0" w:color="auto"/>
      </w:divBdr>
    </w:div>
    <w:div w:id="555436703">
      <w:bodyDiv w:val="1"/>
      <w:marLeft w:val="0"/>
      <w:marRight w:val="0"/>
      <w:marTop w:val="0"/>
      <w:marBottom w:val="0"/>
      <w:divBdr>
        <w:top w:val="none" w:sz="0" w:space="0" w:color="auto"/>
        <w:left w:val="none" w:sz="0" w:space="0" w:color="auto"/>
        <w:bottom w:val="none" w:sz="0" w:space="0" w:color="auto"/>
        <w:right w:val="none" w:sz="0" w:space="0" w:color="auto"/>
      </w:divBdr>
    </w:div>
    <w:div w:id="561867142">
      <w:bodyDiv w:val="1"/>
      <w:marLeft w:val="0"/>
      <w:marRight w:val="0"/>
      <w:marTop w:val="0"/>
      <w:marBottom w:val="0"/>
      <w:divBdr>
        <w:top w:val="none" w:sz="0" w:space="0" w:color="auto"/>
        <w:left w:val="none" w:sz="0" w:space="0" w:color="auto"/>
        <w:bottom w:val="none" w:sz="0" w:space="0" w:color="auto"/>
        <w:right w:val="none" w:sz="0" w:space="0" w:color="auto"/>
      </w:divBdr>
    </w:div>
    <w:div w:id="570239072">
      <w:bodyDiv w:val="1"/>
      <w:marLeft w:val="0"/>
      <w:marRight w:val="0"/>
      <w:marTop w:val="0"/>
      <w:marBottom w:val="0"/>
      <w:divBdr>
        <w:top w:val="none" w:sz="0" w:space="0" w:color="auto"/>
        <w:left w:val="none" w:sz="0" w:space="0" w:color="auto"/>
        <w:bottom w:val="none" w:sz="0" w:space="0" w:color="auto"/>
        <w:right w:val="none" w:sz="0" w:space="0" w:color="auto"/>
      </w:divBdr>
    </w:div>
    <w:div w:id="572618599">
      <w:bodyDiv w:val="1"/>
      <w:marLeft w:val="0"/>
      <w:marRight w:val="0"/>
      <w:marTop w:val="0"/>
      <w:marBottom w:val="0"/>
      <w:divBdr>
        <w:top w:val="none" w:sz="0" w:space="0" w:color="auto"/>
        <w:left w:val="none" w:sz="0" w:space="0" w:color="auto"/>
        <w:bottom w:val="none" w:sz="0" w:space="0" w:color="auto"/>
        <w:right w:val="none" w:sz="0" w:space="0" w:color="auto"/>
      </w:divBdr>
    </w:div>
    <w:div w:id="587541501">
      <w:bodyDiv w:val="1"/>
      <w:marLeft w:val="0"/>
      <w:marRight w:val="0"/>
      <w:marTop w:val="0"/>
      <w:marBottom w:val="0"/>
      <w:divBdr>
        <w:top w:val="none" w:sz="0" w:space="0" w:color="auto"/>
        <w:left w:val="none" w:sz="0" w:space="0" w:color="auto"/>
        <w:bottom w:val="none" w:sz="0" w:space="0" w:color="auto"/>
        <w:right w:val="none" w:sz="0" w:space="0" w:color="auto"/>
      </w:divBdr>
    </w:div>
    <w:div w:id="616104487">
      <w:bodyDiv w:val="1"/>
      <w:marLeft w:val="0"/>
      <w:marRight w:val="0"/>
      <w:marTop w:val="0"/>
      <w:marBottom w:val="0"/>
      <w:divBdr>
        <w:top w:val="none" w:sz="0" w:space="0" w:color="auto"/>
        <w:left w:val="none" w:sz="0" w:space="0" w:color="auto"/>
        <w:bottom w:val="none" w:sz="0" w:space="0" w:color="auto"/>
        <w:right w:val="none" w:sz="0" w:space="0" w:color="auto"/>
      </w:divBdr>
    </w:div>
    <w:div w:id="620384604">
      <w:bodyDiv w:val="1"/>
      <w:marLeft w:val="0"/>
      <w:marRight w:val="0"/>
      <w:marTop w:val="0"/>
      <w:marBottom w:val="0"/>
      <w:divBdr>
        <w:top w:val="none" w:sz="0" w:space="0" w:color="auto"/>
        <w:left w:val="none" w:sz="0" w:space="0" w:color="auto"/>
        <w:bottom w:val="none" w:sz="0" w:space="0" w:color="auto"/>
        <w:right w:val="none" w:sz="0" w:space="0" w:color="auto"/>
      </w:divBdr>
    </w:div>
    <w:div w:id="621157181">
      <w:bodyDiv w:val="1"/>
      <w:marLeft w:val="0"/>
      <w:marRight w:val="0"/>
      <w:marTop w:val="0"/>
      <w:marBottom w:val="0"/>
      <w:divBdr>
        <w:top w:val="none" w:sz="0" w:space="0" w:color="auto"/>
        <w:left w:val="none" w:sz="0" w:space="0" w:color="auto"/>
        <w:bottom w:val="none" w:sz="0" w:space="0" w:color="auto"/>
        <w:right w:val="none" w:sz="0" w:space="0" w:color="auto"/>
      </w:divBdr>
    </w:div>
    <w:div w:id="629868384">
      <w:bodyDiv w:val="1"/>
      <w:marLeft w:val="0"/>
      <w:marRight w:val="0"/>
      <w:marTop w:val="0"/>
      <w:marBottom w:val="0"/>
      <w:divBdr>
        <w:top w:val="none" w:sz="0" w:space="0" w:color="auto"/>
        <w:left w:val="none" w:sz="0" w:space="0" w:color="auto"/>
        <w:bottom w:val="none" w:sz="0" w:space="0" w:color="auto"/>
        <w:right w:val="none" w:sz="0" w:space="0" w:color="auto"/>
      </w:divBdr>
    </w:div>
    <w:div w:id="636766152">
      <w:bodyDiv w:val="1"/>
      <w:marLeft w:val="0"/>
      <w:marRight w:val="0"/>
      <w:marTop w:val="0"/>
      <w:marBottom w:val="0"/>
      <w:divBdr>
        <w:top w:val="none" w:sz="0" w:space="0" w:color="auto"/>
        <w:left w:val="none" w:sz="0" w:space="0" w:color="auto"/>
        <w:bottom w:val="none" w:sz="0" w:space="0" w:color="auto"/>
        <w:right w:val="none" w:sz="0" w:space="0" w:color="auto"/>
      </w:divBdr>
    </w:div>
    <w:div w:id="639388355">
      <w:bodyDiv w:val="1"/>
      <w:marLeft w:val="0"/>
      <w:marRight w:val="0"/>
      <w:marTop w:val="0"/>
      <w:marBottom w:val="0"/>
      <w:divBdr>
        <w:top w:val="none" w:sz="0" w:space="0" w:color="auto"/>
        <w:left w:val="none" w:sz="0" w:space="0" w:color="auto"/>
        <w:bottom w:val="none" w:sz="0" w:space="0" w:color="auto"/>
        <w:right w:val="none" w:sz="0" w:space="0" w:color="auto"/>
      </w:divBdr>
    </w:div>
    <w:div w:id="641039670">
      <w:bodyDiv w:val="1"/>
      <w:marLeft w:val="0"/>
      <w:marRight w:val="0"/>
      <w:marTop w:val="0"/>
      <w:marBottom w:val="0"/>
      <w:divBdr>
        <w:top w:val="none" w:sz="0" w:space="0" w:color="auto"/>
        <w:left w:val="none" w:sz="0" w:space="0" w:color="auto"/>
        <w:bottom w:val="none" w:sz="0" w:space="0" w:color="auto"/>
        <w:right w:val="none" w:sz="0" w:space="0" w:color="auto"/>
      </w:divBdr>
    </w:div>
    <w:div w:id="647589788">
      <w:bodyDiv w:val="1"/>
      <w:marLeft w:val="0"/>
      <w:marRight w:val="0"/>
      <w:marTop w:val="0"/>
      <w:marBottom w:val="0"/>
      <w:divBdr>
        <w:top w:val="none" w:sz="0" w:space="0" w:color="auto"/>
        <w:left w:val="none" w:sz="0" w:space="0" w:color="auto"/>
        <w:bottom w:val="none" w:sz="0" w:space="0" w:color="auto"/>
        <w:right w:val="none" w:sz="0" w:space="0" w:color="auto"/>
      </w:divBdr>
    </w:div>
    <w:div w:id="650867078">
      <w:bodyDiv w:val="1"/>
      <w:marLeft w:val="0"/>
      <w:marRight w:val="0"/>
      <w:marTop w:val="0"/>
      <w:marBottom w:val="0"/>
      <w:divBdr>
        <w:top w:val="none" w:sz="0" w:space="0" w:color="auto"/>
        <w:left w:val="none" w:sz="0" w:space="0" w:color="auto"/>
        <w:bottom w:val="none" w:sz="0" w:space="0" w:color="auto"/>
        <w:right w:val="none" w:sz="0" w:space="0" w:color="auto"/>
      </w:divBdr>
    </w:div>
    <w:div w:id="660550426">
      <w:bodyDiv w:val="1"/>
      <w:marLeft w:val="0"/>
      <w:marRight w:val="0"/>
      <w:marTop w:val="0"/>
      <w:marBottom w:val="0"/>
      <w:divBdr>
        <w:top w:val="none" w:sz="0" w:space="0" w:color="auto"/>
        <w:left w:val="none" w:sz="0" w:space="0" w:color="auto"/>
        <w:bottom w:val="none" w:sz="0" w:space="0" w:color="auto"/>
        <w:right w:val="none" w:sz="0" w:space="0" w:color="auto"/>
      </w:divBdr>
    </w:div>
    <w:div w:id="665325624">
      <w:bodyDiv w:val="1"/>
      <w:marLeft w:val="0"/>
      <w:marRight w:val="0"/>
      <w:marTop w:val="0"/>
      <w:marBottom w:val="0"/>
      <w:divBdr>
        <w:top w:val="none" w:sz="0" w:space="0" w:color="auto"/>
        <w:left w:val="none" w:sz="0" w:space="0" w:color="auto"/>
        <w:bottom w:val="none" w:sz="0" w:space="0" w:color="auto"/>
        <w:right w:val="none" w:sz="0" w:space="0" w:color="auto"/>
      </w:divBdr>
    </w:div>
    <w:div w:id="668559998">
      <w:bodyDiv w:val="1"/>
      <w:marLeft w:val="0"/>
      <w:marRight w:val="0"/>
      <w:marTop w:val="0"/>
      <w:marBottom w:val="0"/>
      <w:divBdr>
        <w:top w:val="none" w:sz="0" w:space="0" w:color="auto"/>
        <w:left w:val="none" w:sz="0" w:space="0" w:color="auto"/>
        <w:bottom w:val="none" w:sz="0" w:space="0" w:color="auto"/>
        <w:right w:val="none" w:sz="0" w:space="0" w:color="auto"/>
      </w:divBdr>
    </w:div>
    <w:div w:id="671448321">
      <w:bodyDiv w:val="1"/>
      <w:marLeft w:val="0"/>
      <w:marRight w:val="0"/>
      <w:marTop w:val="0"/>
      <w:marBottom w:val="0"/>
      <w:divBdr>
        <w:top w:val="none" w:sz="0" w:space="0" w:color="auto"/>
        <w:left w:val="none" w:sz="0" w:space="0" w:color="auto"/>
        <w:bottom w:val="none" w:sz="0" w:space="0" w:color="auto"/>
        <w:right w:val="none" w:sz="0" w:space="0" w:color="auto"/>
      </w:divBdr>
    </w:div>
    <w:div w:id="687296329">
      <w:bodyDiv w:val="1"/>
      <w:marLeft w:val="0"/>
      <w:marRight w:val="0"/>
      <w:marTop w:val="0"/>
      <w:marBottom w:val="0"/>
      <w:divBdr>
        <w:top w:val="none" w:sz="0" w:space="0" w:color="auto"/>
        <w:left w:val="none" w:sz="0" w:space="0" w:color="auto"/>
        <w:bottom w:val="none" w:sz="0" w:space="0" w:color="auto"/>
        <w:right w:val="none" w:sz="0" w:space="0" w:color="auto"/>
      </w:divBdr>
    </w:div>
    <w:div w:id="687416776">
      <w:bodyDiv w:val="1"/>
      <w:marLeft w:val="0"/>
      <w:marRight w:val="0"/>
      <w:marTop w:val="0"/>
      <w:marBottom w:val="0"/>
      <w:divBdr>
        <w:top w:val="none" w:sz="0" w:space="0" w:color="auto"/>
        <w:left w:val="none" w:sz="0" w:space="0" w:color="auto"/>
        <w:bottom w:val="none" w:sz="0" w:space="0" w:color="auto"/>
        <w:right w:val="none" w:sz="0" w:space="0" w:color="auto"/>
      </w:divBdr>
    </w:div>
    <w:div w:id="694772666">
      <w:bodyDiv w:val="1"/>
      <w:marLeft w:val="0"/>
      <w:marRight w:val="0"/>
      <w:marTop w:val="0"/>
      <w:marBottom w:val="0"/>
      <w:divBdr>
        <w:top w:val="none" w:sz="0" w:space="0" w:color="auto"/>
        <w:left w:val="none" w:sz="0" w:space="0" w:color="auto"/>
        <w:bottom w:val="none" w:sz="0" w:space="0" w:color="auto"/>
        <w:right w:val="none" w:sz="0" w:space="0" w:color="auto"/>
      </w:divBdr>
    </w:div>
    <w:div w:id="696078953">
      <w:bodyDiv w:val="1"/>
      <w:marLeft w:val="0"/>
      <w:marRight w:val="0"/>
      <w:marTop w:val="0"/>
      <w:marBottom w:val="0"/>
      <w:divBdr>
        <w:top w:val="none" w:sz="0" w:space="0" w:color="auto"/>
        <w:left w:val="none" w:sz="0" w:space="0" w:color="auto"/>
        <w:bottom w:val="none" w:sz="0" w:space="0" w:color="auto"/>
        <w:right w:val="none" w:sz="0" w:space="0" w:color="auto"/>
      </w:divBdr>
    </w:div>
    <w:div w:id="708914376">
      <w:bodyDiv w:val="1"/>
      <w:marLeft w:val="0"/>
      <w:marRight w:val="0"/>
      <w:marTop w:val="0"/>
      <w:marBottom w:val="0"/>
      <w:divBdr>
        <w:top w:val="none" w:sz="0" w:space="0" w:color="auto"/>
        <w:left w:val="none" w:sz="0" w:space="0" w:color="auto"/>
        <w:bottom w:val="none" w:sz="0" w:space="0" w:color="auto"/>
        <w:right w:val="none" w:sz="0" w:space="0" w:color="auto"/>
      </w:divBdr>
    </w:div>
    <w:div w:id="732310036">
      <w:bodyDiv w:val="1"/>
      <w:marLeft w:val="0"/>
      <w:marRight w:val="0"/>
      <w:marTop w:val="0"/>
      <w:marBottom w:val="0"/>
      <w:divBdr>
        <w:top w:val="none" w:sz="0" w:space="0" w:color="auto"/>
        <w:left w:val="none" w:sz="0" w:space="0" w:color="auto"/>
        <w:bottom w:val="none" w:sz="0" w:space="0" w:color="auto"/>
        <w:right w:val="none" w:sz="0" w:space="0" w:color="auto"/>
      </w:divBdr>
    </w:div>
    <w:div w:id="737560987">
      <w:bodyDiv w:val="1"/>
      <w:marLeft w:val="0"/>
      <w:marRight w:val="0"/>
      <w:marTop w:val="0"/>
      <w:marBottom w:val="0"/>
      <w:divBdr>
        <w:top w:val="none" w:sz="0" w:space="0" w:color="auto"/>
        <w:left w:val="none" w:sz="0" w:space="0" w:color="auto"/>
        <w:bottom w:val="none" w:sz="0" w:space="0" w:color="auto"/>
        <w:right w:val="none" w:sz="0" w:space="0" w:color="auto"/>
      </w:divBdr>
    </w:div>
    <w:div w:id="743721094">
      <w:bodyDiv w:val="1"/>
      <w:marLeft w:val="0"/>
      <w:marRight w:val="0"/>
      <w:marTop w:val="0"/>
      <w:marBottom w:val="0"/>
      <w:divBdr>
        <w:top w:val="none" w:sz="0" w:space="0" w:color="auto"/>
        <w:left w:val="none" w:sz="0" w:space="0" w:color="auto"/>
        <w:bottom w:val="none" w:sz="0" w:space="0" w:color="auto"/>
        <w:right w:val="none" w:sz="0" w:space="0" w:color="auto"/>
      </w:divBdr>
    </w:div>
    <w:div w:id="750934525">
      <w:bodyDiv w:val="1"/>
      <w:marLeft w:val="0"/>
      <w:marRight w:val="0"/>
      <w:marTop w:val="0"/>
      <w:marBottom w:val="0"/>
      <w:divBdr>
        <w:top w:val="none" w:sz="0" w:space="0" w:color="auto"/>
        <w:left w:val="none" w:sz="0" w:space="0" w:color="auto"/>
        <w:bottom w:val="none" w:sz="0" w:space="0" w:color="auto"/>
        <w:right w:val="none" w:sz="0" w:space="0" w:color="auto"/>
      </w:divBdr>
    </w:div>
    <w:div w:id="751127756">
      <w:bodyDiv w:val="1"/>
      <w:marLeft w:val="0"/>
      <w:marRight w:val="0"/>
      <w:marTop w:val="0"/>
      <w:marBottom w:val="0"/>
      <w:divBdr>
        <w:top w:val="none" w:sz="0" w:space="0" w:color="auto"/>
        <w:left w:val="none" w:sz="0" w:space="0" w:color="auto"/>
        <w:bottom w:val="none" w:sz="0" w:space="0" w:color="auto"/>
        <w:right w:val="none" w:sz="0" w:space="0" w:color="auto"/>
      </w:divBdr>
    </w:div>
    <w:div w:id="779027620">
      <w:bodyDiv w:val="1"/>
      <w:marLeft w:val="0"/>
      <w:marRight w:val="0"/>
      <w:marTop w:val="0"/>
      <w:marBottom w:val="0"/>
      <w:divBdr>
        <w:top w:val="none" w:sz="0" w:space="0" w:color="auto"/>
        <w:left w:val="none" w:sz="0" w:space="0" w:color="auto"/>
        <w:bottom w:val="none" w:sz="0" w:space="0" w:color="auto"/>
        <w:right w:val="none" w:sz="0" w:space="0" w:color="auto"/>
      </w:divBdr>
    </w:div>
    <w:div w:id="792405302">
      <w:bodyDiv w:val="1"/>
      <w:marLeft w:val="0"/>
      <w:marRight w:val="0"/>
      <w:marTop w:val="0"/>
      <w:marBottom w:val="0"/>
      <w:divBdr>
        <w:top w:val="none" w:sz="0" w:space="0" w:color="auto"/>
        <w:left w:val="none" w:sz="0" w:space="0" w:color="auto"/>
        <w:bottom w:val="none" w:sz="0" w:space="0" w:color="auto"/>
        <w:right w:val="none" w:sz="0" w:space="0" w:color="auto"/>
      </w:divBdr>
    </w:div>
    <w:div w:id="796946283">
      <w:bodyDiv w:val="1"/>
      <w:marLeft w:val="0"/>
      <w:marRight w:val="0"/>
      <w:marTop w:val="0"/>
      <w:marBottom w:val="0"/>
      <w:divBdr>
        <w:top w:val="none" w:sz="0" w:space="0" w:color="auto"/>
        <w:left w:val="none" w:sz="0" w:space="0" w:color="auto"/>
        <w:bottom w:val="none" w:sz="0" w:space="0" w:color="auto"/>
        <w:right w:val="none" w:sz="0" w:space="0" w:color="auto"/>
      </w:divBdr>
    </w:div>
    <w:div w:id="800463178">
      <w:bodyDiv w:val="1"/>
      <w:marLeft w:val="0"/>
      <w:marRight w:val="0"/>
      <w:marTop w:val="0"/>
      <w:marBottom w:val="0"/>
      <w:divBdr>
        <w:top w:val="none" w:sz="0" w:space="0" w:color="auto"/>
        <w:left w:val="none" w:sz="0" w:space="0" w:color="auto"/>
        <w:bottom w:val="none" w:sz="0" w:space="0" w:color="auto"/>
        <w:right w:val="none" w:sz="0" w:space="0" w:color="auto"/>
      </w:divBdr>
    </w:div>
    <w:div w:id="822039929">
      <w:bodyDiv w:val="1"/>
      <w:marLeft w:val="0"/>
      <w:marRight w:val="0"/>
      <w:marTop w:val="0"/>
      <w:marBottom w:val="0"/>
      <w:divBdr>
        <w:top w:val="none" w:sz="0" w:space="0" w:color="auto"/>
        <w:left w:val="none" w:sz="0" w:space="0" w:color="auto"/>
        <w:bottom w:val="none" w:sz="0" w:space="0" w:color="auto"/>
        <w:right w:val="none" w:sz="0" w:space="0" w:color="auto"/>
      </w:divBdr>
    </w:div>
    <w:div w:id="822163651">
      <w:bodyDiv w:val="1"/>
      <w:marLeft w:val="0"/>
      <w:marRight w:val="0"/>
      <w:marTop w:val="0"/>
      <w:marBottom w:val="0"/>
      <w:divBdr>
        <w:top w:val="none" w:sz="0" w:space="0" w:color="auto"/>
        <w:left w:val="none" w:sz="0" w:space="0" w:color="auto"/>
        <w:bottom w:val="none" w:sz="0" w:space="0" w:color="auto"/>
        <w:right w:val="none" w:sz="0" w:space="0" w:color="auto"/>
      </w:divBdr>
    </w:div>
    <w:div w:id="827940162">
      <w:bodyDiv w:val="1"/>
      <w:marLeft w:val="0"/>
      <w:marRight w:val="0"/>
      <w:marTop w:val="0"/>
      <w:marBottom w:val="0"/>
      <w:divBdr>
        <w:top w:val="none" w:sz="0" w:space="0" w:color="auto"/>
        <w:left w:val="none" w:sz="0" w:space="0" w:color="auto"/>
        <w:bottom w:val="none" w:sz="0" w:space="0" w:color="auto"/>
        <w:right w:val="none" w:sz="0" w:space="0" w:color="auto"/>
      </w:divBdr>
    </w:div>
    <w:div w:id="844131341">
      <w:bodyDiv w:val="1"/>
      <w:marLeft w:val="0"/>
      <w:marRight w:val="0"/>
      <w:marTop w:val="0"/>
      <w:marBottom w:val="0"/>
      <w:divBdr>
        <w:top w:val="none" w:sz="0" w:space="0" w:color="auto"/>
        <w:left w:val="none" w:sz="0" w:space="0" w:color="auto"/>
        <w:bottom w:val="none" w:sz="0" w:space="0" w:color="auto"/>
        <w:right w:val="none" w:sz="0" w:space="0" w:color="auto"/>
      </w:divBdr>
    </w:div>
    <w:div w:id="893658221">
      <w:bodyDiv w:val="1"/>
      <w:marLeft w:val="0"/>
      <w:marRight w:val="0"/>
      <w:marTop w:val="0"/>
      <w:marBottom w:val="0"/>
      <w:divBdr>
        <w:top w:val="none" w:sz="0" w:space="0" w:color="auto"/>
        <w:left w:val="none" w:sz="0" w:space="0" w:color="auto"/>
        <w:bottom w:val="none" w:sz="0" w:space="0" w:color="auto"/>
        <w:right w:val="none" w:sz="0" w:space="0" w:color="auto"/>
      </w:divBdr>
    </w:div>
    <w:div w:id="898979462">
      <w:bodyDiv w:val="1"/>
      <w:marLeft w:val="0"/>
      <w:marRight w:val="0"/>
      <w:marTop w:val="0"/>
      <w:marBottom w:val="0"/>
      <w:divBdr>
        <w:top w:val="none" w:sz="0" w:space="0" w:color="auto"/>
        <w:left w:val="none" w:sz="0" w:space="0" w:color="auto"/>
        <w:bottom w:val="none" w:sz="0" w:space="0" w:color="auto"/>
        <w:right w:val="none" w:sz="0" w:space="0" w:color="auto"/>
      </w:divBdr>
    </w:div>
    <w:div w:id="901717928">
      <w:bodyDiv w:val="1"/>
      <w:marLeft w:val="0"/>
      <w:marRight w:val="0"/>
      <w:marTop w:val="0"/>
      <w:marBottom w:val="0"/>
      <w:divBdr>
        <w:top w:val="none" w:sz="0" w:space="0" w:color="auto"/>
        <w:left w:val="none" w:sz="0" w:space="0" w:color="auto"/>
        <w:bottom w:val="none" w:sz="0" w:space="0" w:color="auto"/>
        <w:right w:val="none" w:sz="0" w:space="0" w:color="auto"/>
      </w:divBdr>
    </w:div>
    <w:div w:id="909581247">
      <w:bodyDiv w:val="1"/>
      <w:marLeft w:val="0"/>
      <w:marRight w:val="0"/>
      <w:marTop w:val="0"/>
      <w:marBottom w:val="0"/>
      <w:divBdr>
        <w:top w:val="none" w:sz="0" w:space="0" w:color="auto"/>
        <w:left w:val="none" w:sz="0" w:space="0" w:color="auto"/>
        <w:bottom w:val="none" w:sz="0" w:space="0" w:color="auto"/>
        <w:right w:val="none" w:sz="0" w:space="0" w:color="auto"/>
      </w:divBdr>
    </w:div>
    <w:div w:id="922109093">
      <w:bodyDiv w:val="1"/>
      <w:marLeft w:val="0"/>
      <w:marRight w:val="0"/>
      <w:marTop w:val="0"/>
      <w:marBottom w:val="0"/>
      <w:divBdr>
        <w:top w:val="none" w:sz="0" w:space="0" w:color="auto"/>
        <w:left w:val="none" w:sz="0" w:space="0" w:color="auto"/>
        <w:bottom w:val="none" w:sz="0" w:space="0" w:color="auto"/>
        <w:right w:val="none" w:sz="0" w:space="0" w:color="auto"/>
      </w:divBdr>
    </w:div>
    <w:div w:id="927033906">
      <w:bodyDiv w:val="1"/>
      <w:marLeft w:val="0"/>
      <w:marRight w:val="0"/>
      <w:marTop w:val="0"/>
      <w:marBottom w:val="0"/>
      <w:divBdr>
        <w:top w:val="none" w:sz="0" w:space="0" w:color="auto"/>
        <w:left w:val="none" w:sz="0" w:space="0" w:color="auto"/>
        <w:bottom w:val="none" w:sz="0" w:space="0" w:color="auto"/>
        <w:right w:val="none" w:sz="0" w:space="0" w:color="auto"/>
      </w:divBdr>
    </w:div>
    <w:div w:id="934479808">
      <w:bodyDiv w:val="1"/>
      <w:marLeft w:val="0"/>
      <w:marRight w:val="0"/>
      <w:marTop w:val="0"/>
      <w:marBottom w:val="0"/>
      <w:divBdr>
        <w:top w:val="none" w:sz="0" w:space="0" w:color="auto"/>
        <w:left w:val="none" w:sz="0" w:space="0" w:color="auto"/>
        <w:bottom w:val="none" w:sz="0" w:space="0" w:color="auto"/>
        <w:right w:val="none" w:sz="0" w:space="0" w:color="auto"/>
      </w:divBdr>
    </w:div>
    <w:div w:id="956375201">
      <w:bodyDiv w:val="1"/>
      <w:marLeft w:val="0"/>
      <w:marRight w:val="0"/>
      <w:marTop w:val="0"/>
      <w:marBottom w:val="0"/>
      <w:divBdr>
        <w:top w:val="none" w:sz="0" w:space="0" w:color="auto"/>
        <w:left w:val="none" w:sz="0" w:space="0" w:color="auto"/>
        <w:bottom w:val="none" w:sz="0" w:space="0" w:color="auto"/>
        <w:right w:val="none" w:sz="0" w:space="0" w:color="auto"/>
      </w:divBdr>
    </w:div>
    <w:div w:id="1011759371">
      <w:bodyDiv w:val="1"/>
      <w:marLeft w:val="0"/>
      <w:marRight w:val="0"/>
      <w:marTop w:val="0"/>
      <w:marBottom w:val="0"/>
      <w:divBdr>
        <w:top w:val="none" w:sz="0" w:space="0" w:color="auto"/>
        <w:left w:val="none" w:sz="0" w:space="0" w:color="auto"/>
        <w:bottom w:val="none" w:sz="0" w:space="0" w:color="auto"/>
        <w:right w:val="none" w:sz="0" w:space="0" w:color="auto"/>
      </w:divBdr>
    </w:div>
    <w:div w:id="1024791965">
      <w:bodyDiv w:val="1"/>
      <w:marLeft w:val="0"/>
      <w:marRight w:val="0"/>
      <w:marTop w:val="0"/>
      <w:marBottom w:val="0"/>
      <w:divBdr>
        <w:top w:val="none" w:sz="0" w:space="0" w:color="auto"/>
        <w:left w:val="none" w:sz="0" w:space="0" w:color="auto"/>
        <w:bottom w:val="none" w:sz="0" w:space="0" w:color="auto"/>
        <w:right w:val="none" w:sz="0" w:space="0" w:color="auto"/>
      </w:divBdr>
    </w:div>
    <w:div w:id="1050424938">
      <w:bodyDiv w:val="1"/>
      <w:marLeft w:val="0"/>
      <w:marRight w:val="0"/>
      <w:marTop w:val="0"/>
      <w:marBottom w:val="0"/>
      <w:divBdr>
        <w:top w:val="none" w:sz="0" w:space="0" w:color="auto"/>
        <w:left w:val="none" w:sz="0" w:space="0" w:color="auto"/>
        <w:bottom w:val="none" w:sz="0" w:space="0" w:color="auto"/>
        <w:right w:val="none" w:sz="0" w:space="0" w:color="auto"/>
      </w:divBdr>
    </w:div>
    <w:div w:id="1056053694">
      <w:bodyDiv w:val="1"/>
      <w:marLeft w:val="0"/>
      <w:marRight w:val="0"/>
      <w:marTop w:val="0"/>
      <w:marBottom w:val="0"/>
      <w:divBdr>
        <w:top w:val="none" w:sz="0" w:space="0" w:color="auto"/>
        <w:left w:val="none" w:sz="0" w:space="0" w:color="auto"/>
        <w:bottom w:val="none" w:sz="0" w:space="0" w:color="auto"/>
        <w:right w:val="none" w:sz="0" w:space="0" w:color="auto"/>
      </w:divBdr>
    </w:div>
    <w:div w:id="1073939132">
      <w:bodyDiv w:val="1"/>
      <w:marLeft w:val="0"/>
      <w:marRight w:val="0"/>
      <w:marTop w:val="0"/>
      <w:marBottom w:val="0"/>
      <w:divBdr>
        <w:top w:val="none" w:sz="0" w:space="0" w:color="auto"/>
        <w:left w:val="none" w:sz="0" w:space="0" w:color="auto"/>
        <w:bottom w:val="none" w:sz="0" w:space="0" w:color="auto"/>
        <w:right w:val="none" w:sz="0" w:space="0" w:color="auto"/>
      </w:divBdr>
    </w:div>
    <w:div w:id="1074474492">
      <w:bodyDiv w:val="1"/>
      <w:marLeft w:val="0"/>
      <w:marRight w:val="0"/>
      <w:marTop w:val="0"/>
      <w:marBottom w:val="0"/>
      <w:divBdr>
        <w:top w:val="none" w:sz="0" w:space="0" w:color="auto"/>
        <w:left w:val="none" w:sz="0" w:space="0" w:color="auto"/>
        <w:bottom w:val="none" w:sz="0" w:space="0" w:color="auto"/>
        <w:right w:val="none" w:sz="0" w:space="0" w:color="auto"/>
      </w:divBdr>
    </w:div>
    <w:div w:id="1084183270">
      <w:bodyDiv w:val="1"/>
      <w:marLeft w:val="0"/>
      <w:marRight w:val="0"/>
      <w:marTop w:val="0"/>
      <w:marBottom w:val="0"/>
      <w:divBdr>
        <w:top w:val="none" w:sz="0" w:space="0" w:color="auto"/>
        <w:left w:val="none" w:sz="0" w:space="0" w:color="auto"/>
        <w:bottom w:val="none" w:sz="0" w:space="0" w:color="auto"/>
        <w:right w:val="none" w:sz="0" w:space="0" w:color="auto"/>
      </w:divBdr>
    </w:div>
    <w:div w:id="1086805662">
      <w:bodyDiv w:val="1"/>
      <w:marLeft w:val="0"/>
      <w:marRight w:val="0"/>
      <w:marTop w:val="0"/>
      <w:marBottom w:val="0"/>
      <w:divBdr>
        <w:top w:val="none" w:sz="0" w:space="0" w:color="auto"/>
        <w:left w:val="none" w:sz="0" w:space="0" w:color="auto"/>
        <w:bottom w:val="none" w:sz="0" w:space="0" w:color="auto"/>
        <w:right w:val="none" w:sz="0" w:space="0" w:color="auto"/>
      </w:divBdr>
    </w:div>
    <w:div w:id="1092049712">
      <w:bodyDiv w:val="1"/>
      <w:marLeft w:val="0"/>
      <w:marRight w:val="0"/>
      <w:marTop w:val="0"/>
      <w:marBottom w:val="0"/>
      <w:divBdr>
        <w:top w:val="none" w:sz="0" w:space="0" w:color="auto"/>
        <w:left w:val="none" w:sz="0" w:space="0" w:color="auto"/>
        <w:bottom w:val="none" w:sz="0" w:space="0" w:color="auto"/>
        <w:right w:val="none" w:sz="0" w:space="0" w:color="auto"/>
      </w:divBdr>
    </w:div>
    <w:div w:id="1094325787">
      <w:bodyDiv w:val="1"/>
      <w:marLeft w:val="0"/>
      <w:marRight w:val="0"/>
      <w:marTop w:val="0"/>
      <w:marBottom w:val="0"/>
      <w:divBdr>
        <w:top w:val="none" w:sz="0" w:space="0" w:color="auto"/>
        <w:left w:val="none" w:sz="0" w:space="0" w:color="auto"/>
        <w:bottom w:val="none" w:sz="0" w:space="0" w:color="auto"/>
        <w:right w:val="none" w:sz="0" w:space="0" w:color="auto"/>
      </w:divBdr>
    </w:div>
    <w:div w:id="1107459942">
      <w:bodyDiv w:val="1"/>
      <w:marLeft w:val="0"/>
      <w:marRight w:val="0"/>
      <w:marTop w:val="0"/>
      <w:marBottom w:val="0"/>
      <w:divBdr>
        <w:top w:val="none" w:sz="0" w:space="0" w:color="auto"/>
        <w:left w:val="none" w:sz="0" w:space="0" w:color="auto"/>
        <w:bottom w:val="none" w:sz="0" w:space="0" w:color="auto"/>
        <w:right w:val="none" w:sz="0" w:space="0" w:color="auto"/>
      </w:divBdr>
    </w:div>
    <w:div w:id="1115563937">
      <w:bodyDiv w:val="1"/>
      <w:marLeft w:val="0"/>
      <w:marRight w:val="0"/>
      <w:marTop w:val="0"/>
      <w:marBottom w:val="0"/>
      <w:divBdr>
        <w:top w:val="none" w:sz="0" w:space="0" w:color="auto"/>
        <w:left w:val="none" w:sz="0" w:space="0" w:color="auto"/>
        <w:bottom w:val="none" w:sz="0" w:space="0" w:color="auto"/>
        <w:right w:val="none" w:sz="0" w:space="0" w:color="auto"/>
      </w:divBdr>
    </w:div>
    <w:div w:id="1129399022">
      <w:bodyDiv w:val="1"/>
      <w:marLeft w:val="0"/>
      <w:marRight w:val="0"/>
      <w:marTop w:val="0"/>
      <w:marBottom w:val="0"/>
      <w:divBdr>
        <w:top w:val="none" w:sz="0" w:space="0" w:color="auto"/>
        <w:left w:val="none" w:sz="0" w:space="0" w:color="auto"/>
        <w:bottom w:val="none" w:sz="0" w:space="0" w:color="auto"/>
        <w:right w:val="none" w:sz="0" w:space="0" w:color="auto"/>
      </w:divBdr>
    </w:div>
    <w:div w:id="1140416172">
      <w:bodyDiv w:val="1"/>
      <w:marLeft w:val="0"/>
      <w:marRight w:val="0"/>
      <w:marTop w:val="0"/>
      <w:marBottom w:val="0"/>
      <w:divBdr>
        <w:top w:val="none" w:sz="0" w:space="0" w:color="auto"/>
        <w:left w:val="none" w:sz="0" w:space="0" w:color="auto"/>
        <w:bottom w:val="none" w:sz="0" w:space="0" w:color="auto"/>
        <w:right w:val="none" w:sz="0" w:space="0" w:color="auto"/>
      </w:divBdr>
    </w:div>
    <w:div w:id="1172986337">
      <w:bodyDiv w:val="1"/>
      <w:marLeft w:val="0"/>
      <w:marRight w:val="0"/>
      <w:marTop w:val="0"/>
      <w:marBottom w:val="0"/>
      <w:divBdr>
        <w:top w:val="none" w:sz="0" w:space="0" w:color="auto"/>
        <w:left w:val="none" w:sz="0" w:space="0" w:color="auto"/>
        <w:bottom w:val="none" w:sz="0" w:space="0" w:color="auto"/>
        <w:right w:val="none" w:sz="0" w:space="0" w:color="auto"/>
      </w:divBdr>
    </w:div>
    <w:div w:id="1182428349">
      <w:bodyDiv w:val="1"/>
      <w:marLeft w:val="0"/>
      <w:marRight w:val="0"/>
      <w:marTop w:val="0"/>
      <w:marBottom w:val="0"/>
      <w:divBdr>
        <w:top w:val="none" w:sz="0" w:space="0" w:color="auto"/>
        <w:left w:val="none" w:sz="0" w:space="0" w:color="auto"/>
        <w:bottom w:val="none" w:sz="0" w:space="0" w:color="auto"/>
        <w:right w:val="none" w:sz="0" w:space="0" w:color="auto"/>
      </w:divBdr>
    </w:div>
    <w:div w:id="1183395373">
      <w:bodyDiv w:val="1"/>
      <w:marLeft w:val="0"/>
      <w:marRight w:val="0"/>
      <w:marTop w:val="0"/>
      <w:marBottom w:val="0"/>
      <w:divBdr>
        <w:top w:val="none" w:sz="0" w:space="0" w:color="auto"/>
        <w:left w:val="none" w:sz="0" w:space="0" w:color="auto"/>
        <w:bottom w:val="none" w:sz="0" w:space="0" w:color="auto"/>
        <w:right w:val="none" w:sz="0" w:space="0" w:color="auto"/>
      </w:divBdr>
    </w:div>
    <w:div w:id="1185630319">
      <w:bodyDiv w:val="1"/>
      <w:marLeft w:val="0"/>
      <w:marRight w:val="0"/>
      <w:marTop w:val="0"/>
      <w:marBottom w:val="0"/>
      <w:divBdr>
        <w:top w:val="none" w:sz="0" w:space="0" w:color="auto"/>
        <w:left w:val="none" w:sz="0" w:space="0" w:color="auto"/>
        <w:bottom w:val="none" w:sz="0" w:space="0" w:color="auto"/>
        <w:right w:val="none" w:sz="0" w:space="0" w:color="auto"/>
      </w:divBdr>
    </w:div>
    <w:div w:id="1191257466">
      <w:bodyDiv w:val="1"/>
      <w:marLeft w:val="0"/>
      <w:marRight w:val="0"/>
      <w:marTop w:val="0"/>
      <w:marBottom w:val="0"/>
      <w:divBdr>
        <w:top w:val="none" w:sz="0" w:space="0" w:color="auto"/>
        <w:left w:val="none" w:sz="0" w:space="0" w:color="auto"/>
        <w:bottom w:val="none" w:sz="0" w:space="0" w:color="auto"/>
        <w:right w:val="none" w:sz="0" w:space="0" w:color="auto"/>
      </w:divBdr>
    </w:div>
    <w:div w:id="1242060319">
      <w:bodyDiv w:val="1"/>
      <w:marLeft w:val="0"/>
      <w:marRight w:val="0"/>
      <w:marTop w:val="0"/>
      <w:marBottom w:val="0"/>
      <w:divBdr>
        <w:top w:val="none" w:sz="0" w:space="0" w:color="auto"/>
        <w:left w:val="none" w:sz="0" w:space="0" w:color="auto"/>
        <w:bottom w:val="none" w:sz="0" w:space="0" w:color="auto"/>
        <w:right w:val="none" w:sz="0" w:space="0" w:color="auto"/>
      </w:divBdr>
    </w:div>
    <w:div w:id="1251159224">
      <w:bodyDiv w:val="1"/>
      <w:marLeft w:val="0"/>
      <w:marRight w:val="0"/>
      <w:marTop w:val="0"/>
      <w:marBottom w:val="0"/>
      <w:divBdr>
        <w:top w:val="none" w:sz="0" w:space="0" w:color="auto"/>
        <w:left w:val="none" w:sz="0" w:space="0" w:color="auto"/>
        <w:bottom w:val="none" w:sz="0" w:space="0" w:color="auto"/>
        <w:right w:val="none" w:sz="0" w:space="0" w:color="auto"/>
      </w:divBdr>
    </w:div>
    <w:div w:id="1255820795">
      <w:bodyDiv w:val="1"/>
      <w:marLeft w:val="0"/>
      <w:marRight w:val="0"/>
      <w:marTop w:val="0"/>
      <w:marBottom w:val="0"/>
      <w:divBdr>
        <w:top w:val="none" w:sz="0" w:space="0" w:color="auto"/>
        <w:left w:val="none" w:sz="0" w:space="0" w:color="auto"/>
        <w:bottom w:val="none" w:sz="0" w:space="0" w:color="auto"/>
        <w:right w:val="none" w:sz="0" w:space="0" w:color="auto"/>
      </w:divBdr>
    </w:div>
    <w:div w:id="1264872779">
      <w:bodyDiv w:val="1"/>
      <w:marLeft w:val="0"/>
      <w:marRight w:val="0"/>
      <w:marTop w:val="0"/>
      <w:marBottom w:val="0"/>
      <w:divBdr>
        <w:top w:val="none" w:sz="0" w:space="0" w:color="auto"/>
        <w:left w:val="none" w:sz="0" w:space="0" w:color="auto"/>
        <w:bottom w:val="none" w:sz="0" w:space="0" w:color="auto"/>
        <w:right w:val="none" w:sz="0" w:space="0" w:color="auto"/>
      </w:divBdr>
    </w:div>
    <w:div w:id="1281182770">
      <w:bodyDiv w:val="1"/>
      <w:marLeft w:val="0"/>
      <w:marRight w:val="0"/>
      <w:marTop w:val="0"/>
      <w:marBottom w:val="0"/>
      <w:divBdr>
        <w:top w:val="none" w:sz="0" w:space="0" w:color="auto"/>
        <w:left w:val="none" w:sz="0" w:space="0" w:color="auto"/>
        <w:bottom w:val="none" w:sz="0" w:space="0" w:color="auto"/>
        <w:right w:val="none" w:sz="0" w:space="0" w:color="auto"/>
      </w:divBdr>
    </w:div>
    <w:div w:id="1285623804">
      <w:bodyDiv w:val="1"/>
      <w:marLeft w:val="0"/>
      <w:marRight w:val="0"/>
      <w:marTop w:val="0"/>
      <w:marBottom w:val="0"/>
      <w:divBdr>
        <w:top w:val="none" w:sz="0" w:space="0" w:color="auto"/>
        <w:left w:val="none" w:sz="0" w:space="0" w:color="auto"/>
        <w:bottom w:val="none" w:sz="0" w:space="0" w:color="auto"/>
        <w:right w:val="none" w:sz="0" w:space="0" w:color="auto"/>
      </w:divBdr>
    </w:div>
    <w:div w:id="1297641698">
      <w:bodyDiv w:val="1"/>
      <w:marLeft w:val="0"/>
      <w:marRight w:val="0"/>
      <w:marTop w:val="0"/>
      <w:marBottom w:val="0"/>
      <w:divBdr>
        <w:top w:val="none" w:sz="0" w:space="0" w:color="auto"/>
        <w:left w:val="none" w:sz="0" w:space="0" w:color="auto"/>
        <w:bottom w:val="none" w:sz="0" w:space="0" w:color="auto"/>
        <w:right w:val="none" w:sz="0" w:space="0" w:color="auto"/>
      </w:divBdr>
    </w:div>
    <w:div w:id="1318924743">
      <w:bodyDiv w:val="1"/>
      <w:marLeft w:val="0"/>
      <w:marRight w:val="0"/>
      <w:marTop w:val="0"/>
      <w:marBottom w:val="0"/>
      <w:divBdr>
        <w:top w:val="none" w:sz="0" w:space="0" w:color="auto"/>
        <w:left w:val="none" w:sz="0" w:space="0" w:color="auto"/>
        <w:bottom w:val="none" w:sz="0" w:space="0" w:color="auto"/>
        <w:right w:val="none" w:sz="0" w:space="0" w:color="auto"/>
      </w:divBdr>
    </w:div>
    <w:div w:id="1340087296">
      <w:bodyDiv w:val="1"/>
      <w:marLeft w:val="0"/>
      <w:marRight w:val="0"/>
      <w:marTop w:val="0"/>
      <w:marBottom w:val="0"/>
      <w:divBdr>
        <w:top w:val="none" w:sz="0" w:space="0" w:color="auto"/>
        <w:left w:val="none" w:sz="0" w:space="0" w:color="auto"/>
        <w:bottom w:val="none" w:sz="0" w:space="0" w:color="auto"/>
        <w:right w:val="none" w:sz="0" w:space="0" w:color="auto"/>
      </w:divBdr>
    </w:div>
    <w:div w:id="1364866164">
      <w:bodyDiv w:val="1"/>
      <w:marLeft w:val="0"/>
      <w:marRight w:val="0"/>
      <w:marTop w:val="0"/>
      <w:marBottom w:val="0"/>
      <w:divBdr>
        <w:top w:val="none" w:sz="0" w:space="0" w:color="auto"/>
        <w:left w:val="none" w:sz="0" w:space="0" w:color="auto"/>
        <w:bottom w:val="none" w:sz="0" w:space="0" w:color="auto"/>
        <w:right w:val="none" w:sz="0" w:space="0" w:color="auto"/>
      </w:divBdr>
    </w:div>
    <w:div w:id="1366098337">
      <w:bodyDiv w:val="1"/>
      <w:marLeft w:val="0"/>
      <w:marRight w:val="0"/>
      <w:marTop w:val="0"/>
      <w:marBottom w:val="0"/>
      <w:divBdr>
        <w:top w:val="none" w:sz="0" w:space="0" w:color="auto"/>
        <w:left w:val="none" w:sz="0" w:space="0" w:color="auto"/>
        <w:bottom w:val="none" w:sz="0" w:space="0" w:color="auto"/>
        <w:right w:val="none" w:sz="0" w:space="0" w:color="auto"/>
      </w:divBdr>
    </w:div>
    <w:div w:id="1371223341">
      <w:bodyDiv w:val="1"/>
      <w:marLeft w:val="0"/>
      <w:marRight w:val="0"/>
      <w:marTop w:val="0"/>
      <w:marBottom w:val="0"/>
      <w:divBdr>
        <w:top w:val="none" w:sz="0" w:space="0" w:color="auto"/>
        <w:left w:val="none" w:sz="0" w:space="0" w:color="auto"/>
        <w:bottom w:val="none" w:sz="0" w:space="0" w:color="auto"/>
        <w:right w:val="none" w:sz="0" w:space="0" w:color="auto"/>
      </w:divBdr>
    </w:div>
    <w:div w:id="1373263917">
      <w:bodyDiv w:val="1"/>
      <w:marLeft w:val="0"/>
      <w:marRight w:val="0"/>
      <w:marTop w:val="0"/>
      <w:marBottom w:val="0"/>
      <w:divBdr>
        <w:top w:val="none" w:sz="0" w:space="0" w:color="auto"/>
        <w:left w:val="none" w:sz="0" w:space="0" w:color="auto"/>
        <w:bottom w:val="none" w:sz="0" w:space="0" w:color="auto"/>
        <w:right w:val="none" w:sz="0" w:space="0" w:color="auto"/>
      </w:divBdr>
    </w:div>
    <w:div w:id="1376351298">
      <w:bodyDiv w:val="1"/>
      <w:marLeft w:val="0"/>
      <w:marRight w:val="0"/>
      <w:marTop w:val="0"/>
      <w:marBottom w:val="0"/>
      <w:divBdr>
        <w:top w:val="none" w:sz="0" w:space="0" w:color="auto"/>
        <w:left w:val="none" w:sz="0" w:space="0" w:color="auto"/>
        <w:bottom w:val="none" w:sz="0" w:space="0" w:color="auto"/>
        <w:right w:val="none" w:sz="0" w:space="0" w:color="auto"/>
      </w:divBdr>
    </w:div>
    <w:div w:id="1382024154">
      <w:bodyDiv w:val="1"/>
      <w:marLeft w:val="0"/>
      <w:marRight w:val="0"/>
      <w:marTop w:val="0"/>
      <w:marBottom w:val="0"/>
      <w:divBdr>
        <w:top w:val="none" w:sz="0" w:space="0" w:color="auto"/>
        <w:left w:val="none" w:sz="0" w:space="0" w:color="auto"/>
        <w:bottom w:val="none" w:sz="0" w:space="0" w:color="auto"/>
        <w:right w:val="none" w:sz="0" w:space="0" w:color="auto"/>
      </w:divBdr>
    </w:div>
    <w:div w:id="1383754025">
      <w:bodyDiv w:val="1"/>
      <w:marLeft w:val="0"/>
      <w:marRight w:val="0"/>
      <w:marTop w:val="0"/>
      <w:marBottom w:val="0"/>
      <w:divBdr>
        <w:top w:val="none" w:sz="0" w:space="0" w:color="auto"/>
        <w:left w:val="none" w:sz="0" w:space="0" w:color="auto"/>
        <w:bottom w:val="none" w:sz="0" w:space="0" w:color="auto"/>
        <w:right w:val="none" w:sz="0" w:space="0" w:color="auto"/>
      </w:divBdr>
    </w:div>
    <w:div w:id="1389649303">
      <w:bodyDiv w:val="1"/>
      <w:marLeft w:val="0"/>
      <w:marRight w:val="0"/>
      <w:marTop w:val="0"/>
      <w:marBottom w:val="0"/>
      <w:divBdr>
        <w:top w:val="none" w:sz="0" w:space="0" w:color="auto"/>
        <w:left w:val="none" w:sz="0" w:space="0" w:color="auto"/>
        <w:bottom w:val="none" w:sz="0" w:space="0" w:color="auto"/>
        <w:right w:val="none" w:sz="0" w:space="0" w:color="auto"/>
      </w:divBdr>
    </w:div>
    <w:div w:id="1394809758">
      <w:bodyDiv w:val="1"/>
      <w:marLeft w:val="0"/>
      <w:marRight w:val="0"/>
      <w:marTop w:val="0"/>
      <w:marBottom w:val="0"/>
      <w:divBdr>
        <w:top w:val="none" w:sz="0" w:space="0" w:color="auto"/>
        <w:left w:val="none" w:sz="0" w:space="0" w:color="auto"/>
        <w:bottom w:val="none" w:sz="0" w:space="0" w:color="auto"/>
        <w:right w:val="none" w:sz="0" w:space="0" w:color="auto"/>
      </w:divBdr>
    </w:div>
    <w:div w:id="1403067606">
      <w:bodyDiv w:val="1"/>
      <w:marLeft w:val="0"/>
      <w:marRight w:val="0"/>
      <w:marTop w:val="0"/>
      <w:marBottom w:val="0"/>
      <w:divBdr>
        <w:top w:val="none" w:sz="0" w:space="0" w:color="auto"/>
        <w:left w:val="none" w:sz="0" w:space="0" w:color="auto"/>
        <w:bottom w:val="none" w:sz="0" w:space="0" w:color="auto"/>
        <w:right w:val="none" w:sz="0" w:space="0" w:color="auto"/>
      </w:divBdr>
    </w:div>
    <w:div w:id="1410350260">
      <w:bodyDiv w:val="1"/>
      <w:marLeft w:val="0"/>
      <w:marRight w:val="0"/>
      <w:marTop w:val="0"/>
      <w:marBottom w:val="0"/>
      <w:divBdr>
        <w:top w:val="none" w:sz="0" w:space="0" w:color="auto"/>
        <w:left w:val="none" w:sz="0" w:space="0" w:color="auto"/>
        <w:bottom w:val="none" w:sz="0" w:space="0" w:color="auto"/>
        <w:right w:val="none" w:sz="0" w:space="0" w:color="auto"/>
      </w:divBdr>
    </w:div>
    <w:div w:id="1429159667">
      <w:bodyDiv w:val="1"/>
      <w:marLeft w:val="0"/>
      <w:marRight w:val="0"/>
      <w:marTop w:val="0"/>
      <w:marBottom w:val="0"/>
      <w:divBdr>
        <w:top w:val="none" w:sz="0" w:space="0" w:color="auto"/>
        <w:left w:val="none" w:sz="0" w:space="0" w:color="auto"/>
        <w:bottom w:val="none" w:sz="0" w:space="0" w:color="auto"/>
        <w:right w:val="none" w:sz="0" w:space="0" w:color="auto"/>
      </w:divBdr>
    </w:div>
    <w:div w:id="1463233364">
      <w:bodyDiv w:val="1"/>
      <w:marLeft w:val="0"/>
      <w:marRight w:val="0"/>
      <w:marTop w:val="0"/>
      <w:marBottom w:val="0"/>
      <w:divBdr>
        <w:top w:val="none" w:sz="0" w:space="0" w:color="auto"/>
        <w:left w:val="none" w:sz="0" w:space="0" w:color="auto"/>
        <w:bottom w:val="none" w:sz="0" w:space="0" w:color="auto"/>
        <w:right w:val="none" w:sz="0" w:space="0" w:color="auto"/>
      </w:divBdr>
    </w:div>
    <w:div w:id="1469514283">
      <w:bodyDiv w:val="1"/>
      <w:marLeft w:val="0"/>
      <w:marRight w:val="0"/>
      <w:marTop w:val="0"/>
      <w:marBottom w:val="0"/>
      <w:divBdr>
        <w:top w:val="none" w:sz="0" w:space="0" w:color="auto"/>
        <w:left w:val="none" w:sz="0" w:space="0" w:color="auto"/>
        <w:bottom w:val="none" w:sz="0" w:space="0" w:color="auto"/>
        <w:right w:val="none" w:sz="0" w:space="0" w:color="auto"/>
      </w:divBdr>
    </w:div>
    <w:div w:id="1478299951">
      <w:bodyDiv w:val="1"/>
      <w:marLeft w:val="0"/>
      <w:marRight w:val="0"/>
      <w:marTop w:val="0"/>
      <w:marBottom w:val="0"/>
      <w:divBdr>
        <w:top w:val="none" w:sz="0" w:space="0" w:color="auto"/>
        <w:left w:val="none" w:sz="0" w:space="0" w:color="auto"/>
        <w:bottom w:val="none" w:sz="0" w:space="0" w:color="auto"/>
        <w:right w:val="none" w:sz="0" w:space="0" w:color="auto"/>
      </w:divBdr>
    </w:div>
    <w:div w:id="1480222843">
      <w:bodyDiv w:val="1"/>
      <w:marLeft w:val="0"/>
      <w:marRight w:val="0"/>
      <w:marTop w:val="0"/>
      <w:marBottom w:val="0"/>
      <w:divBdr>
        <w:top w:val="none" w:sz="0" w:space="0" w:color="auto"/>
        <w:left w:val="none" w:sz="0" w:space="0" w:color="auto"/>
        <w:bottom w:val="none" w:sz="0" w:space="0" w:color="auto"/>
        <w:right w:val="none" w:sz="0" w:space="0" w:color="auto"/>
      </w:divBdr>
    </w:div>
    <w:div w:id="1484154898">
      <w:bodyDiv w:val="1"/>
      <w:marLeft w:val="0"/>
      <w:marRight w:val="0"/>
      <w:marTop w:val="0"/>
      <w:marBottom w:val="0"/>
      <w:divBdr>
        <w:top w:val="none" w:sz="0" w:space="0" w:color="auto"/>
        <w:left w:val="none" w:sz="0" w:space="0" w:color="auto"/>
        <w:bottom w:val="none" w:sz="0" w:space="0" w:color="auto"/>
        <w:right w:val="none" w:sz="0" w:space="0" w:color="auto"/>
      </w:divBdr>
    </w:div>
    <w:div w:id="1486320775">
      <w:bodyDiv w:val="1"/>
      <w:marLeft w:val="0"/>
      <w:marRight w:val="0"/>
      <w:marTop w:val="0"/>
      <w:marBottom w:val="0"/>
      <w:divBdr>
        <w:top w:val="none" w:sz="0" w:space="0" w:color="auto"/>
        <w:left w:val="none" w:sz="0" w:space="0" w:color="auto"/>
        <w:bottom w:val="none" w:sz="0" w:space="0" w:color="auto"/>
        <w:right w:val="none" w:sz="0" w:space="0" w:color="auto"/>
      </w:divBdr>
    </w:div>
    <w:div w:id="1489856487">
      <w:bodyDiv w:val="1"/>
      <w:marLeft w:val="0"/>
      <w:marRight w:val="0"/>
      <w:marTop w:val="0"/>
      <w:marBottom w:val="0"/>
      <w:divBdr>
        <w:top w:val="none" w:sz="0" w:space="0" w:color="auto"/>
        <w:left w:val="none" w:sz="0" w:space="0" w:color="auto"/>
        <w:bottom w:val="none" w:sz="0" w:space="0" w:color="auto"/>
        <w:right w:val="none" w:sz="0" w:space="0" w:color="auto"/>
      </w:divBdr>
    </w:div>
    <w:div w:id="1489978485">
      <w:bodyDiv w:val="1"/>
      <w:marLeft w:val="0"/>
      <w:marRight w:val="0"/>
      <w:marTop w:val="0"/>
      <w:marBottom w:val="0"/>
      <w:divBdr>
        <w:top w:val="none" w:sz="0" w:space="0" w:color="auto"/>
        <w:left w:val="none" w:sz="0" w:space="0" w:color="auto"/>
        <w:bottom w:val="none" w:sz="0" w:space="0" w:color="auto"/>
        <w:right w:val="none" w:sz="0" w:space="0" w:color="auto"/>
      </w:divBdr>
    </w:div>
    <w:div w:id="1493989511">
      <w:bodyDiv w:val="1"/>
      <w:marLeft w:val="0"/>
      <w:marRight w:val="0"/>
      <w:marTop w:val="0"/>
      <w:marBottom w:val="0"/>
      <w:divBdr>
        <w:top w:val="none" w:sz="0" w:space="0" w:color="auto"/>
        <w:left w:val="none" w:sz="0" w:space="0" w:color="auto"/>
        <w:bottom w:val="none" w:sz="0" w:space="0" w:color="auto"/>
        <w:right w:val="none" w:sz="0" w:space="0" w:color="auto"/>
      </w:divBdr>
    </w:div>
    <w:div w:id="1495687221">
      <w:bodyDiv w:val="1"/>
      <w:marLeft w:val="0"/>
      <w:marRight w:val="0"/>
      <w:marTop w:val="0"/>
      <w:marBottom w:val="0"/>
      <w:divBdr>
        <w:top w:val="none" w:sz="0" w:space="0" w:color="auto"/>
        <w:left w:val="none" w:sz="0" w:space="0" w:color="auto"/>
        <w:bottom w:val="none" w:sz="0" w:space="0" w:color="auto"/>
        <w:right w:val="none" w:sz="0" w:space="0" w:color="auto"/>
      </w:divBdr>
    </w:div>
    <w:div w:id="1503006080">
      <w:bodyDiv w:val="1"/>
      <w:marLeft w:val="0"/>
      <w:marRight w:val="0"/>
      <w:marTop w:val="0"/>
      <w:marBottom w:val="0"/>
      <w:divBdr>
        <w:top w:val="none" w:sz="0" w:space="0" w:color="auto"/>
        <w:left w:val="none" w:sz="0" w:space="0" w:color="auto"/>
        <w:bottom w:val="none" w:sz="0" w:space="0" w:color="auto"/>
        <w:right w:val="none" w:sz="0" w:space="0" w:color="auto"/>
      </w:divBdr>
    </w:div>
    <w:div w:id="1526213770">
      <w:bodyDiv w:val="1"/>
      <w:marLeft w:val="0"/>
      <w:marRight w:val="0"/>
      <w:marTop w:val="0"/>
      <w:marBottom w:val="0"/>
      <w:divBdr>
        <w:top w:val="none" w:sz="0" w:space="0" w:color="auto"/>
        <w:left w:val="none" w:sz="0" w:space="0" w:color="auto"/>
        <w:bottom w:val="none" w:sz="0" w:space="0" w:color="auto"/>
        <w:right w:val="none" w:sz="0" w:space="0" w:color="auto"/>
      </w:divBdr>
    </w:div>
    <w:div w:id="1541211049">
      <w:bodyDiv w:val="1"/>
      <w:marLeft w:val="0"/>
      <w:marRight w:val="0"/>
      <w:marTop w:val="0"/>
      <w:marBottom w:val="0"/>
      <w:divBdr>
        <w:top w:val="none" w:sz="0" w:space="0" w:color="auto"/>
        <w:left w:val="none" w:sz="0" w:space="0" w:color="auto"/>
        <w:bottom w:val="none" w:sz="0" w:space="0" w:color="auto"/>
        <w:right w:val="none" w:sz="0" w:space="0" w:color="auto"/>
      </w:divBdr>
    </w:div>
    <w:div w:id="1541937908">
      <w:bodyDiv w:val="1"/>
      <w:marLeft w:val="0"/>
      <w:marRight w:val="0"/>
      <w:marTop w:val="0"/>
      <w:marBottom w:val="0"/>
      <w:divBdr>
        <w:top w:val="none" w:sz="0" w:space="0" w:color="auto"/>
        <w:left w:val="none" w:sz="0" w:space="0" w:color="auto"/>
        <w:bottom w:val="none" w:sz="0" w:space="0" w:color="auto"/>
        <w:right w:val="none" w:sz="0" w:space="0" w:color="auto"/>
      </w:divBdr>
    </w:div>
    <w:div w:id="1548494495">
      <w:bodyDiv w:val="1"/>
      <w:marLeft w:val="0"/>
      <w:marRight w:val="0"/>
      <w:marTop w:val="0"/>
      <w:marBottom w:val="0"/>
      <w:divBdr>
        <w:top w:val="none" w:sz="0" w:space="0" w:color="auto"/>
        <w:left w:val="none" w:sz="0" w:space="0" w:color="auto"/>
        <w:bottom w:val="none" w:sz="0" w:space="0" w:color="auto"/>
        <w:right w:val="none" w:sz="0" w:space="0" w:color="auto"/>
      </w:divBdr>
    </w:div>
    <w:div w:id="1549878937">
      <w:bodyDiv w:val="1"/>
      <w:marLeft w:val="0"/>
      <w:marRight w:val="0"/>
      <w:marTop w:val="0"/>
      <w:marBottom w:val="0"/>
      <w:divBdr>
        <w:top w:val="none" w:sz="0" w:space="0" w:color="auto"/>
        <w:left w:val="none" w:sz="0" w:space="0" w:color="auto"/>
        <w:bottom w:val="none" w:sz="0" w:space="0" w:color="auto"/>
        <w:right w:val="none" w:sz="0" w:space="0" w:color="auto"/>
      </w:divBdr>
    </w:div>
    <w:div w:id="1555004611">
      <w:bodyDiv w:val="1"/>
      <w:marLeft w:val="0"/>
      <w:marRight w:val="0"/>
      <w:marTop w:val="0"/>
      <w:marBottom w:val="0"/>
      <w:divBdr>
        <w:top w:val="none" w:sz="0" w:space="0" w:color="auto"/>
        <w:left w:val="none" w:sz="0" w:space="0" w:color="auto"/>
        <w:bottom w:val="none" w:sz="0" w:space="0" w:color="auto"/>
        <w:right w:val="none" w:sz="0" w:space="0" w:color="auto"/>
      </w:divBdr>
    </w:div>
    <w:div w:id="1573537994">
      <w:bodyDiv w:val="1"/>
      <w:marLeft w:val="0"/>
      <w:marRight w:val="0"/>
      <w:marTop w:val="0"/>
      <w:marBottom w:val="0"/>
      <w:divBdr>
        <w:top w:val="none" w:sz="0" w:space="0" w:color="auto"/>
        <w:left w:val="none" w:sz="0" w:space="0" w:color="auto"/>
        <w:bottom w:val="none" w:sz="0" w:space="0" w:color="auto"/>
        <w:right w:val="none" w:sz="0" w:space="0" w:color="auto"/>
      </w:divBdr>
    </w:div>
    <w:div w:id="1577402341">
      <w:bodyDiv w:val="1"/>
      <w:marLeft w:val="0"/>
      <w:marRight w:val="0"/>
      <w:marTop w:val="0"/>
      <w:marBottom w:val="0"/>
      <w:divBdr>
        <w:top w:val="none" w:sz="0" w:space="0" w:color="auto"/>
        <w:left w:val="none" w:sz="0" w:space="0" w:color="auto"/>
        <w:bottom w:val="none" w:sz="0" w:space="0" w:color="auto"/>
        <w:right w:val="none" w:sz="0" w:space="0" w:color="auto"/>
      </w:divBdr>
    </w:div>
    <w:div w:id="1577782330">
      <w:bodyDiv w:val="1"/>
      <w:marLeft w:val="0"/>
      <w:marRight w:val="0"/>
      <w:marTop w:val="0"/>
      <w:marBottom w:val="0"/>
      <w:divBdr>
        <w:top w:val="none" w:sz="0" w:space="0" w:color="auto"/>
        <w:left w:val="none" w:sz="0" w:space="0" w:color="auto"/>
        <w:bottom w:val="none" w:sz="0" w:space="0" w:color="auto"/>
        <w:right w:val="none" w:sz="0" w:space="0" w:color="auto"/>
      </w:divBdr>
    </w:div>
    <w:div w:id="1582258195">
      <w:bodyDiv w:val="1"/>
      <w:marLeft w:val="0"/>
      <w:marRight w:val="0"/>
      <w:marTop w:val="0"/>
      <w:marBottom w:val="0"/>
      <w:divBdr>
        <w:top w:val="none" w:sz="0" w:space="0" w:color="auto"/>
        <w:left w:val="none" w:sz="0" w:space="0" w:color="auto"/>
        <w:bottom w:val="none" w:sz="0" w:space="0" w:color="auto"/>
        <w:right w:val="none" w:sz="0" w:space="0" w:color="auto"/>
      </w:divBdr>
    </w:div>
    <w:div w:id="1583488641">
      <w:bodyDiv w:val="1"/>
      <w:marLeft w:val="0"/>
      <w:marRight w:val="0"/>
      <w:marTop w:val="0"/>
      <w:marBottom w:val="0"/>
      <w:divBdr>
        <w:top w:val="none" w:sz="0" w:space="0" w:color="auto"/>
        <w:left w:val="none" w:sz="0" w:space="0" w:color="auto"/>
        <w:bottom w:val="none" w:sz="0" w:space="0" w:color="auto"/>
        <w:right w:val="none" w:sz="0" w:space="0" w:color="auto"/>
      </w:divBdr>
    </w:div>
    <w:div w:id="1597399837">
      <w:bodyDiv w:val="1"/>
      <w:marLeft w:val="0"/>
      <w:marRight w:val="0"/>
      <w:marTop w:val="0"/>
      <w:marBottom w:val="0"/>
      <w:divBdr>
        <w:top w:val="none" w:sz="0" w:space="0" w:color="auto"/>
        <w:left w:val="none" w:sz="0" w:space="0" w:color="auto"/>
        <w:bottom w:val="none" w:sz="0" w:space="0" w:color="auto"/>
        <w:right w:val="none" w:sz="0" w:space="0" w:color="auto"/>
      </w:divBdr>
    </w:div>
    <w:div w:id="1607156770">
      <w:bodyDiv w:val="1"/>
      <w:marLeft w:val="0"/>
      <w:marRight w:val="0"/>
      <w:marTop w:val="0"/>
      <w:marBottom w:val="0"/>
      <w:divBdr>
        <w:top w:val="none" w:sz="0" w:space="0" w:color="auto"/>
        <w:left w:val="none" w:sz="0" w:space="0" w:color="auto"/>
        <w:bottom w:val="none" w:sz="0" w:space="0" w:color="auto"/>
        <w:right w:val="none" w:sz="0" w:space="0" w:color="auto"/>
      </w:divBdr>
    </w:div>
    <w:div w:id="1609578969">
      <w:bodyDiv w:val="1"/>
      <w:marLeft w:val="0"/>
      <w:marRight w:val="0"/>
      <w:marTop w:val="0"/>
      <w:marBottom w:val="0"/>
      <w:divBdr>
        <w:top w:val="none" w:sz="0" w:space="0" w:color="auto"/>
        <w:left w:val="none" w:sz="0" w:space="0" w:color="auto"/>
        <w:bottom w:val="none" w:sz="0" w:space="0" w:color="auto"/>
        <w:right w:val="none" w:sz="0" w:space="0" w:color="auto"/>
      </w:divBdr>
    </w:div>
    <w:div w:id="1611013728">
      <w:bodyDiv w:val="1"/>
      <w:marLeft w:val="0"/>
      <w:marRight w:val="0"/>
      <w:marTop w:val="0"/>
      <w:marBottom w:val="0"/>
      <w:divBdr>
        <w:top w:val="none" w:sz="0" w:space="0" w:color="auto"/>
        <w:left w:val="none" w:sz="0" w:space="0" w:color="auto"/>
        <w:bottom w:val="none" w:sz="0" w:space="0" w:color="auto"/>
        <w:right w:val="none" w:sz="0" w:space="0" w:color="auto"/>
      </w:divBdr>
    </w:div>
    <w:div w:id="1612320624">
      <w:bodyDiv w:val="1"/>
      <w:marLeft w:val="0"/>
      <w:marRight w:val="0"/>
      <w:marTop w:val="0"/>
      <w:marBottom w:val="0"/>
      <w:divBdr>
        <w:top w:val="none" w:sz="0" w:space="0" w:color="auto"/>
        <w:left w:val="none" w:sz="0" w:space="0" w:color="auto"/>
        <w:bottom w:val="none" w:sz="0" w:space="0" w:color="auto"/>
        <w:right w:val="none" w:sz="0" w:space="0" w:color="auto"/>
      </w:divBdr>
    </w:div>
    <w:div w:id="1628076318">
      <w:bodyDiv w:val="1"/>
      <w:marLeft w:val="0"/>
      <w:marRight w:val="0"/>
      <w:marTop w:val="0"/>
      <w:marBottom w:val="0"/>
      <w:divBdr>
        <w:top w:val="none" w:sz="0" w:space="0" w:color="auto"/>
        <w:left w:val="none" w:sz="0" w:space="0" w:color="auto"/>
        <w:bottom w:val="none" w:sz="0" w:space="0" w:color="auto"/>
        <w:right w:val="none" w:sz="0" w:space="0" w:color="auto"/>
      </w:divBdr>
    </w:div>
    <w:div w:id="1653488767">
      <w:bodyDiv w:val="1"/>
      <w:marLeft w:val="0"/>
      <w:marRight w:val="0"/>
      <w:marTop w:val="0"/>
      <w:marBottom w:val="0"/>
      <w:divBdr>
        <w:top w:val="none" w:sz="0" w:space="0" w:color="auto"/>
        <w:left w:val="none" w:sz="0" w:space="0" w:color="auto"/>
        <w:bottom w:val="none" w:sz="0" w:space="0" w:color="auto"/>
        <w:right w:val="none" w:sz="0" w:space="0" w:color="auto"/>
      </w:divBdr>
    </w:div>
    <w:div w:id="1658650706">
      <w:bodyDiv w:val="1"/>
      <w:marLeft w:val="0"/>
      <w:marRight w:val="0"/>
      <w:marTop w:val="0"/>
      <w:marBottom w:val="0"/>
      <w:divBdr>
        <w:top w:val="none" w:sz="0" w:space="0" w:color="auto"/>
        <w:left w:val="none" w:sz="0" w:space="0" w:color="auto"/>
        <w:bottom w:val="none" w:sz="0" w:space="0" w:color="auto"/>
        <w:right w:val="none" w:sz="0" w:space="0" w:color="auto"/>
      </w:divBdr>
    </w:div>
    <w:div w:id="1682048839">
      <w:bodyDiv w:val="1"/>
      <w:marLeft w:val="0"/>
      <w:marRight w:val="0"/>
      <w:marTop w:val="0"/>
      <w:marBottom w:val="0"/>
      <w:divBdr>
        <w:top w:val="none" w:sz="0" w:space="0" w:color="auto"/>
        <w:left w:val="none" w:sz="0" w:space="0" w:color="auto"/>
        <w:bottom w:val="none" w:sz="0" w:space="0" w:color="auto"/>
        <w:right w:val="none" w:sz="0" w:space="0" w:color="auto"/>
      </w:divBdr>
    </w:div>
    <w:div w:id="1710715686">
      <w:bodyDiv w:val="1"/>
      <w:marLeft w:val="0"/>
      <w:marRight w:val="0"/>
      <w:marTop w:val="0"/>
      <w:marBottom w:val="0"/>
      <w:divBdr>
        <w:top w:val="none" w:sz="0" w:space="0" w:color="auto"/>
        <w:left w:val="none" w:sz="0" w:space="0" w:color="auto"/>
        <w:bottom w:val="none" w:sz="0" w:space="0" w:color="auto"/>
        <w:right w:val="none" w:sz="0" w:space="0" w:color="auto"/>
      </w:divBdr>
    </w:div>
    <w:div w:id="1720399117">
      <w:bodyDiv w:val="1"/>
      <w:marLeft w:val="0"/>
      <w:marRight w:val="0"/>
      <w:marTop w:val="0"/>
      <w:marBottom w:val="0"/>
      <w:divBdr>
        <w:top w:val="none" w:sz="0" w:space="0" w:color="auto"/>
        <w:left w:val="none" w:sz="0" w:space="0" w:color="auto"/>
        <w:bottom w:val="none" w:sz="0" w:space="0" w:color="auto"/>
        <w:right w:val="none" w:sz="0" w:space="0" w:color="auto"/>
      </w:divBdr>
    </w:div>
    <w:div w:id="1721511169">
      <w:bodyDiv w:val="1"/>
      <w:marLeft w:val="0"/>
      <w:marRight w:val="0"/>
      <w:marTop w:val="0"/>
      <w:marBottom w:val="0"/>
      <w:divBdr>
        <w:top w:val="none" w:sz="0" w:space="0" w:color="auto"/>
        <w:left w:val="none" w:sz="0" w:space="0" w:color="auto"/>
        <w:bottom w:val="none" w:sz="0" w:space="0" w:color="auto"/>
        <w:right w:val="none" w:sz="0" w:space="0" w:color="auto"/>
      </w:divBdr>
    </w:div>
    <w:div w:id="1722708993">
      <w:bodyDiv w:val="1"/>
      <w:marLeft w:val="0"/>
      <w:marRight w:val="0"/>
      <w:marTop w:val="0"/>
      <w:marBottom w:val="0"/>
      <w:divBdr>
        <w:top w:val="none" w:sz="0" w:space="0" w:color="auto"/>
        <w:left w:val="none" w:sz="0" w:space="0" w:color="auto"/>
        <w:bottom w:val="none" w:sz="0" w:space="0" w:color="auto"/>
        <w:right w:val="none" w:sz="0" w:space="0" w:color="auto"/>
      </w:divBdr>
    </w:div>
    <w:div w:id="1740011422">
      <w:bodyDiv w:val="1"/>
      <w:marLeft w:val="0"/>
      <w:marRight w:val="0"/>
      <w:marTop w:val="0"/>
      <w:marBottom w:val="0"/>
      <w:divBdr>
        <w:top w:val="none" w:sz="0" w:space="0" w:color="auto"/>
        <w:left w:val="none" w:sz="0" w:space="0" w:color="auto"/>
        <w:bottom w:val="none" w:sz="0" w:space="0" w:color="auto"/>
        <w:right w:val="none" w:sz="0" w:space="0" w:color="auto"/>
      </w:divBdr>
    </w:div>
    <w:div w:id="1744254629">
      <w:bodyDiv w:val="1"/>
      <w:marLeft w:val="0"/>
      <w:marRight w:val="0"/>
      <w:marTop w:val="0"/>
      <w:marBottom w:val="0"/>
      <w:divBdr>
        <w:top w:val="none" w:sz="0" w:space="0" w:color="auto"/>
        <w:left w:val="none" w:sz="0" w:space="0" w:color="auto"/>
        <w:bottom w:val="none" w:sz="0" w:space="0" w:color="auto"/>
        <w:right w:val="none" w:sz="0" w:space="0" w:color="auto"/>
      </w:divBdr>
    </w:div>
    <w:div w:id="1748846243">
      <w:bodyDiv w:val="1"/>
      <w:marLeft w:val="0"/>
      <w:marRight w:val="0"/>
      <w:marTop w:val="0"/>
      <w:marBottom w:val="0"/>
      <w:divBdr>
        <w:top w:val="none" w:sz="0" w:space="0" w:color="auto"/>
        <w:left w:val="none" w:sz="0" w:space="0" w:color="auto"/>
        <w:bottom w:val="none" w:sz="0" w:space="0" w:color="auto"/>
        <w:right w:val="none" w:sz="0" w:space="0" w:color="auto"/>
      </w:divBdr>
    </w:div>
    <w:div w:id="1774326839">
      <w:bodyDiv w:val="1"/>
      <w:marLeft w:val="0"/>
      <w:marRight w:val="0"/>
      <w:marTop w:val="0"/>
      <w:marBottom w:val="0"/>
      <w:divBdr>
        <w:top w:val="none" w:sz="0" w:space="0" w:color="auto"/>
        <w:left w:val="none" w:sz="0" w:space="0" w:color="auto"/>
        <w:bottom w:val="none" w:sz="0" w:space="0" w:color="auto"/>
        <w:right w:val="none" w:sz="0" w:space="0" w:color="auto"/>
      </w:divBdr>
    </w:div>
    <w:div w:id="1779373438">
      <w:bodyDiv w:val="1"/>
      <w:marLeft w:val="0"/>
      <w:marRight w:val="0"/>
      <w:marTop w:val="0"/>
      <w:marBottom w:val="0"/>
      <w:divBdr>
        <w:top w:val="none" w:sz="0" w:space="0" w:color="auto"/>
        <w:left w:val="none" w:sz="0" w:space="0" w:color="auto"/>
        <w:bottom w:val="none" w:sz="0" w:space="0" w:color="auto"/>
        <w:right w:val="none" w:sz="0" w:space="0" w:color="auto"/>
      </w:divBdr>
    </w:div>
    <w:div w:id="1781533407">
      <w:bodyDiv w:val="1"/>
      <w:marLeft w:val="0"/>
      <w:marRight w:val="0"/>
      <w:marTop w:val="0"/>
      <w:marBottom w:val="0"/>
      <w:divBdr>
        <w:top w:val="none" w:sz="0" w:space="0" w:color="auto"/>
        <w:left w:val="none" w:sz="0" w:space="0" w:color="auto"/>
        <w:bottom w:val="none" w:sz="0" w:space="0" w:color="auto"/>
        <w:right w:val="none" w:sz="0" w:space="0" w:color="auto"/>
      </w:divBdr>
    </w:div>
    <w:div w:id="1784222944">
      <w:bodyDiv w:val="1"/>
      <w:marLeft w:val="0"/>
      <w:marRight w:val="0"/>
      <w:marTop w:val="0"/>
      <w:marBottom w:val="0"/>
      <w:divBdr>
        <w:top w:val="none" w:sz="0" w:space="0" w:color="auto"/>
        <w:left w:val="none" w:sz="0" w:space="0" w:color="auto"/>
        <w:bottom w:val="none" w:sz="0" w:space="0" w:color="auto"/>
        <w:right w:val="none" w:sz="0" w:space="0" w:color="auto"/>
      </w:divBdr>
    </w:div>
    <w:div w:id="1786265476">
      <w:bodyDiv w:val="1"/>
      <w:marLeft w:val="0"/>
      <w:marRight w:val="0"/>
      <w:marTop w:val="0"/>
      <w:marBottom w:val="0"/>
      <w:divBdr>
        <w:top w:val="none" w:sz="0" w:space="0" w:color="auto"/>
        <w:left w:val="none" w:sz="0" w:space="0" w:color="auto"/>
        <w:bottom w:val="none" w:sz="0" w:space="0" w:color="auto"/>
        <w:right w:val="none" w:sz="0" w:space="0" w:color="auto"/>
      </w:divBdr>
    </w:div>
    <w:div w:id="1816725523">
      <w:bodyDiv w:val="1"/>
      <w:marLeft w:val="0"/>
      <w:marRight w:val="0"/>
      <w:marTop w:val="0"/>
      <w:marBottom w:val="0"/>
      <w:divBdr>
        <w:top w:val="none" w:sz="0" w:space="0" w:color="auto"/>
        <w:left w:val="none" w:sz="0" w:space="0" w:color="auto"/>
        <w:bottom w:val="none" w:sz="0" w:space="0" w:color="auto"/>
        <w:right w:val="none" w:sz="0" w:space="0" w:color="auto"/>
      </w:divBdr>
    </w:div>
    <w:div w:id="1824153968">
      <w:bodyDiv w:val="1"/>
      <w:marLeft w:val="0"/>
      <w:marRight w:val="0"/>
      <w:marTop w:val="0"/>
      <w:marBottom w:val="0"/>
      <w:divBdr>
        <w:top w:val="none" w:sz="0" w:space="0" w:color="auto"/>
        <w:left w:val="none" w:sz="0" w:space="0" w:color="auto"/>
        <w:bottom w:val="none" w:sz="0" w:space="0" w:color="auto"/>
        <w:right w:val="none" w:sz="0" w:space="0" w:color="auto"/>
      </w:divBdr>
    </w:div>
    <w:div w:id="1829587551">
      <w:bodyDiv w:val="1"/>
      <w:marLeft w:val="0"/>
      <w:marRight w:val="0"/>
      <w:marTop w:val="0"/>
      <w:marBottom w:val="0"/>
      <w:divBdr>
        <w:top w:val="none" w:sz="0" w:space="0" w:color="auto"/>
        <w:left w:val="none" w:sz="0" w:space="0" w:color="auto"/>
        <w:bottom w:val="none" w:sz="0" w:space="0" w:color="auto"/>
        <w:right w:val="none" w:sz="0" w:space="0" w:color="auto"/>
      </w:divBdr>
    </w:div>
    <w:div w:id="1830167171">
      <w:bodyDiv w:val="1"/>
      <w:marLeft w:val="0"/>
      <w:marRight w:val="0"/>
      <w:marTop w:val="0"/>
      <w:marBottom w:val="0"/>
      <w:divBdr>
        <w:top w:val="none" w:sz="0" w:space="0" w:color="auto"/>
        <w:left w:val="none" w:sz="0" w:space="0" w:color="auto"/>
        <w:bottom w:val="none" w:sz="0" w:space="0" w:color="auto"/>
        <w:right w:val="none" w:sz="0" w:space="0" w:color="auto"/>
      </w:divBdr>
    </w:div>
    <w:div w:id="1833330745">
      <w:bodyDiv w:val="1"/>
      <w:marLeft w:val="0"/>
      <w:marRight w:val="0"/>
      <w:marTop w:val="0"/>
      <w:marBottom w:val="0"/>
      <w:divBdr>
        <w:top w:val="none" w:sz="0" w:space="0" w:color="auto"/>
        <w:left w:val="none" w:sz="0" w:space="0" w:color="auto"/>
        <w:bottom w:val="none" w:sz="0" w:space="0" w:color="auto"/>
        <w:right w:val="none" w:sz="0" w:space="0" w:color="auto"/>
      </w:divBdr>
    </w:div>
    <w:div w:id="1839611755">
      <w:bodyDiv w:val="1"/>
      <w:marLeft w:val="0"/>
      <w:marRight w:val="0"/>
      <w:marTop w:val="0"/>
      <w:marBottom w:val="0"/>
      <w:divBdr>
        <w:top w:val="none" w:sz="0" w:space="0" w:color="auto"/>
        <w:left w:val="none" w:sz="0" w:space="0" w:color="auto"/>
        <w:bottom w:val="none" w:sz="0" w:space="0" w:color="auto"/>
        <w:right w:val="none" w:sz="0" w:space="0" w:color="auto"/>
      </w:divBdr>
    </w:div>
    <w:div w:id="1848056233">
      <w:bodyDiv w:val="1"/>
      <w:marLeft w:val="0"/>
      <w:marRight w:val="0"/>
      <w:marTop w:val="0"/>
      <w:marBottom w:val="0"/>
      <w:divBdr>
        <w:top w:val="none" w:sz="0" w:space="0" w:color="auto"/>
        <w:left w:val="none" w:sz="0" w:space="0" w:color="auto"/>
        <w:bottom w:val="none" w:sz="0" w:space="0" w:color="auto"/>
        <w:right w:val="none" w:sz="0" w:space="0" w:color="auto"/>
      </w:divBdr>
    </w:div>
    <w:div w:id="1857039282">
      <w:bodyDiv w:val="1"/>
      <w:marLeft w:val="0"/>
      <w:marRight w:val="0"/>
      <w:marTop w:val="0"/>
      <w:marBottom w:val="0"/>
      <w:divBdr>
        <w:top w:val="none" w:sz="0" w:space="0" w:color="auto"/>
        <w:left w:val="none" w:sz="0" w:space="0" w:color="auto"/>
        <w:bottom w:val="none" w:sz="0" w:space="0" w:color="auto"/>
        <w:right w:val="none" w:sz="0" w:space="0" w:color="auto"/>
      </w:divBdr>
    </w:div>
    <w:div w:id="1864897424">
      <w:bodyDiv w:val="1"/>
      <w:marLeft w:val="0"/>
      <w:marRight w:val="0"/>
      <w:marTop w:val="0"/>
      <w:marBottom w:val="0"/>
      <w:divBdr>
        <w:top w:val="none" w:sz="0" w:space="0" w:color="auto"/>
        <w:left w:val="none" w:sz="0" w:space="0" w:color="auto"/>
        <w:bottom w:val="none" w:sz="0" w:space="0" w:color="auto"/>
        <w:right w:val="none" w:sz="0" w:space="0" w:color="auto"/>
      </w:divBdr>
    </w:div>
    <w:div w:id="1870876393">
      <w:bodyDiv w:val="1"/>
      <w:marLeft w:val="0"/>
      <w:marRight w:val="0"/>
      <w:marTop w:val="0"/>
      <w:marBottom w:val="0"/>
      <w:divBdr>
        <w:top w:val="none" w:sz="0" w:space="0" w:color="auto"/>
        <w:left w:val="none" w:sz="0" w:space="0" w:color="auto"/>
        <w:bottom w:val="none" w:sz="0" w:space="0" w:color="auto"/>
        <w:right w:val="none" w:sz="0" w:space="0" w:color="auto"/>
      </w:divBdr>
    </w:div>
    <w:div w:id="1886943102">
      <w:bodyDiv w:val="1"/>
      <w:marLeft w:val="0"/>
      <w:marRight w:val="0"/>
      <w:marTop w:val="0"/>
      <w:marBottom w:val="0"/>
      <w:divBdr>
        <w:top w:val="none" w:sz="0" w:space="0" w:color="auto"/>
        <w:left w:val="none" w:sz="0" w:space="0" w:color="auto"/>
        <w:bottom w:val="none" w:sz="0" w:space="0" w:color="auto"/>
        <w:right w:val="none" w:sz="0" w:space="0" w:color="auto"/>
      </w:divBdr>
    </w:div>
    <w:div w:id="1887988263">
      <w:bodyDiv w:val="1"/>
      <w:marLeft w:val="0"/>
      <w:marRight w:val="0"/>
      <w:marTop w:val="0"/>
      <w:marBottom w:val="0"/>
      <w:divBdr>
        <w:top w:val="none" w:sz="0" w:space="0" w:color="auto"/>
        <w:left w:val="none" w:sz="0" w:space="0" w:color="auto"/>
        <w:bottom w:val="none" w:sz="0" w:space="0" w:color="auto"/>
        <w:right w:val="none" w:sz="0" w:space="0" w:color="auto"/>
      </w:divBdr>
    </w:div>
    <w:div w:id="1902397783">
      <w:bodyDiv w:val="1"/>
      <w:marLeft w:val="0"/>
      <w:marRight w:val="0"/>
      <w:marTop w:val="0"/>
      <w:marBottom w:val="0"/>
      <w:divBdr>
        <w:top w:val="none" w:sz="0" w:space="0" w:color="auto"/>
        <w:left w:val="none" w:sz="0" w:space="0" w:color="auto"/>
        <w:bottom w:val="none" w:sz="0" w:space="0" w:color="auto"/>
        <w:right w:val="none" w:sz="0" w:space="0" w:color="auto"/>
      </w:divBdr>
    </w:div>
    <w:div w:id="1910187152">
      <w:bodyDiv w:val="1"/>
      <w:marLeft w:val="0"/>
      <w:marRight w:val="0"/>
      <w:marTop w:val="0"/>
      <w:marBottom w:val="0"/>
      <w:divBdr>
        <w:top w:val="none" w:sz="0" w:space="0" w:color="auto"/>
        <w:left w:val="none" w:sz="0" w:space="0" w:color="auto"/>
        <w:bottom w:val="none" w:sz="0" w:space="0" w:color="auto"/>
        <w:right w:val="none" w:sz="0" w:space="0" w:color="auto"/>
      </w:divBdr>
    </w:div>
    <w:div w:id="1949696893">
      <w:bodyDiv w:val="1"/>
      <w:marLeft w:val="0"/>
      <w:marRight w:val="0"/>
      <w:marTop w:val="0"/>
      <w:marBottom w:val="0"/>
      <w:divBdr>
        <w:top w:val="none" w:sz="0" w:space="0" w:color="auto"/>
        <w:left w:val="none" w:sz="0" w:space="0" w:color="auto"/>
        <w:bottom w:val="none" w:sz="0" w:space="0" w:color="auto"/>
        <w:right w:val="none" w:sz="0" w:space="0" w:color="auto"/>
      </w:divBdr>
    </w:div>
    <w:div w:id="1958365286">
      <w:bodyDiv w:val="1"/>
      <w:marLeft w:val="0"/>
      <w:marRight w:val="0"/>
      <w:marTop w:val="0"/>
      <w:marBottom w:val="0"/>
      <w:divBdr>
        <w:top w:val="none" w:sz="0" w:space="0" w:color="auto"/>
        <w:left w:val="none" w:sz="0" w:space="0" w:color="auto"/>
        <w:bottom w:val="none" w:sz="0" w:space="0" w:color="auto"/>
        <w:right w:val="none" w:sz="0" w:space="0" w:color="auto"/>
      </w:divBdr>
    </w:div>
    <w:div w:id="1959338743">
      <w:bodyDiv w:val="1"/>
      <w:marLeft w:val="0"/>
      <w:marRight w:val="0"/>
      <w:marTop w:val="0"/>
      <w:marBottom w:val="0"/>
      <w:divBdr>
        <w:top w:val="none" w:sz="0" w:space="0" w:color="auto"/>
        <w:left w:val="none" w:sz="0" w:space="0" w:color="auto"/>
        <w:bottom w:val="none" w:sz="0" w:space="0" w:color="auto"/>
        <w:right w:val="none" w:sz="0" w:space="0" w:color="auto"/>
      </w:divBdr>
    </w:div>
    <w:div w:id="2002081078">
      <w:bodyDiv w:val="1"/>
      <w:marLeft w:val="0"/>
      <w:marRight w:val="0"/>
      <w:marTop w:val="0"/>
      <w:marBottom w:val="0"/>
      <w:divBdr>
        <w:top w:val="none" w:sz="0" w:space="0" w:color="auto"/>
        <w:left w:val="none" w:sz="0" w:space="0" w:color="auto"/>
        <w:bottom w:val="none" w:sz="0" w:space="0" w:color="auto"/>
        <w:right w:val="none" w:sz="0" w:space="0" w:color="auto"/>
      </w:divBdr>
    </w:div>
    <w:div w:id="2028171867">
      <w:bodyDiv w:val="1"/>
      <w:marLeft w:val="0"/>
      <w:marRight w:val="0"/>
      <w:marTop w:val="0"/>
      <w:marBottom w:val="0"/>
      <w:divBdr>
        <w:top w:val="none" w:sz="0" w:space="0" w:color="auto"/>
        <w:left w:val="none" w:sz="0" w:space="0" w:color="auto"/>
        <w:bottom w:val="none" w:sz="0" w:space="0" w:color="auto"/>
        <w:right w:val="none" w:sz="0" w:space="0" w:color="auto"/>
      </w:divBdr>
    </w:div>
    <w:div w:id="2029401811">
      <w:bodyDiv w:val="1"/>
      <w:marLeft w:val="0"/>
      <w:marRight w:val="0"/>
      <w:marTop w:val="0"/>
      <w:marBottom w:val="0"/>
      <w:divBdr>
        <w:top w:val="none" w:sz="0" w:space="0" w:color="auto"/>
        <w:left w:val="none" w:sz="0" w:space="0" w:color="auto"/>
        <w:bottom w:val="none" w:sz="0" w:space="0" w:color="auto"/>
        <w:right w:val="none" w:sz="0" w:space="0" w:color="auto"/>
      </w:divBdr>
    </w:div>
    <w:div w:id="2038463299">
      <w:bodyDiv w:val="1"/>
      <w:marLeft w:val="0"/>
      <w:marRight w:val="0"/>
      <w:marTop w:val="0"/>
      <w:marBottom w:val="0"/>
      <w:divBdr>
        <w:top w:val="none" w:sz="0" w:space="0" w:color="auto"/>
        <w:left w:val="none" w:sz="0" w:space="0" w:color="auto"/>
        <w:bottom w:val="none" w:sz="0" w:space="0" w:color="auto"/>
        <w:right w:val="none" w:sz="0" w:space="0" w:color="auto"/>
      </w:divBdr>
    </w:div>
    <w:div w:id="2048211131">
      <w:bodyDiv w:val="1"/>
      <w:marLeft w:val="0"/>
      <w:marRight w:val="0"/>
      <w:marTop w:val="0"/>
      <w:marBottom w:val="0"/>
      <w:divBdr>
        <w:top w:val="none" w:sz="0" w:space="0" w:color="auto"/>
        <w:left w:val="none" w:sz="0" w:space="0" w:color="auto"/>
        <w:bottom w:val="none" w:sz="0" w:space="0" w:color="auto"/>
        <w:right w:val="none" w:sz="0" w:space="0" w:color="auto"/>
      </w:divBdr>
    </w:div>
    <w:div w:id="2054496907">
      <w:bodyDiv w:val="1"/>
      <w:marLeft w:val="0"/>
      <w:marRight w:val="0"/>
      <w:marTop w:val="0"/>
      <w:marBottom w:val="0"/>
      <w:divBdr>
        <w:top w:val="none" w:sz="0" w:space="0" w:color="auto"/>
        <w:left w:val="none" w:sz="0" w:space="0" w:color="auto"/>
        <w:bottom w:val="none" w:sz="0" w:space="0" w:color="auto"/>
        <w:right w:val="none" w:sz="0" w:space="0" w:color="auto"/>
      </w:divBdr>
    </w:div>
    <w:div w:id="2056392807">
      <w:bodyDiv w:val="1"/>
      <w:marLeft w:val="0"/>
      <w:marRight w:val="0"/>
      <w:marTop w:val="0"/>
      <w:marBottom w:val="0"/>
      <w:divBdr>
        <w:top w:val="none" w:sz="0" w:space="0" w:color="auto"/>
        <w:left w:val="none" w:sz="0" w:space="0" w:color="auto"/>
        <w:bottom w:val="none" w:sz="0" w:space="0" w:color="auto"/>
        <w:right w:val="none" w:sz="0" w:space="0" w:color="auto"/>
      </w:divBdr>
    </w:div>
    <w:div w:id="2061779071">
      <w:bodyDiv w:val="1"/>
      <w:marLeft w:val="0"/>
      <w:marRight w:val="0"/>
      <w:marTop w:val="0"/>
      <w:marBottom w:val="0"/>
      <w:divBdr>
        <w:top w:val="none" w:sz="0" w:space="0" w:color="auto"/>
        <w:left w:val="none" w:sz="0" w:space="0" w:color="auto"/>
        <w:bottom w:val="none" w:sz="0" w:space="0" w:color="auto"/>
        <w:right w:val="none" w:sz="0" w:space="0" w:color="auto"/>
      </w:divBdr>
    </w:div>
    <w:div w:id="2064139085">
      <w:bodyDiv w:val="1"/>
      <w:marLeft w:val="0"/>
      <w:marRight w:val="0"/>
      <w:marTop w:val="0"/>
      <w:marBottom w:val="0"/>
      <w:divBdr>
        <w:top w:val="none" w:sz="0" w:space="0" w:color="auto"/>
        <w:left w:val="none" w:sz="0" w:space="0" w:color="auto"/>
        <w:bottom w:val="none" w:sz="0" w:space="0" w:color="auto"/>
        <w:right w:val="none" w:sz="0" w:space="0" w:color="auto"/>
      </w:divBdr>
    </w:div>
    <w:div w:id="2083066441">
      <w:bodyDiv w:val="1"/>
      <w:marLeft w:val="0"/>
      <w:marRight w:val="0"/>
      <w:marTop w:val="0"/>
      <w:marBottom w:val="0"/>
      <w:divBdr>
        <w:top w:val="none" w:sz="0" w:space="0" w:color="auto"/>
        <w:left w:val="none" w:sz="0" w:space="0" w:color="auto"/>
        <w:bottom w:val="none" w:sz="0" w:space="0" w:color="auto"/>
        <w:right w:val="none" w:sz="0" w:space="0" w:color="auto"/>
      </w:divBdr>
    </w:div>
    <w:div w:id="2090346128">
      <w:bodyDiv w:val="1"/>
      <w:marLeft w:val="0"/>
      <w:marRight w:val="0"/>
      <w:marTop w:val="0"/>
      <w:marBottom w:val="0"/>
      <w:divBdr>
        <w:top w:val="none" w:sz="0" w:space="0" w:color="auto"/>
        <w:left w:val="none" w:sz="0" w:space="0" w:color="auto"/>
        <w:bottom w:val="none" w:sz="0" w:space="0" w:color="auto"/>
        <w:right w:val="none" w:sz="0" w:space="0" w:color="auto"/>
      </w:divBdr>
    </w:div>
    <w:div w:id="2099206172">
      <w:bodyDiv w:val="1"/>
      <w:marLeft w:val="0"/>
      <w:marRight w:val="0"/>
      <w:marTop w:val="0"/>
      <w:marBottom w:val="0"/>
      <w:divBdr>
        <w:top w:val="none" w:sz="0" w:space="0" w:color="auto"/>
        <w:left w:val="none" w:sz="0" w:space="0" w:color="auto"/>
        <w:bottom w:val="none" w:sz="0" w:space="0" w:color="auto"/>
        <w:right w:val="none" w:sz="0" w:space="0" w:color="auto"/>
      </w:divBdr>
    </w:div>
    <w:div w:id="2100829301">
      <w:bodyDiv w:val="1"/>
      <w:marLeft w:val="0"/>
      <w:marRight w:val="0"/>
      <w:marTop w:val="0"/>
      <w:marBottom w:val="0"/>
      <w:divBdr>
        <w:top w:val="none" w:sz="0" w:space="0" w:color="auto"/>
        <w:left w:val="none" w:sz="0" w:space="0" w:color="auto"/>
        <w:bottom w:val="none" w:sz="0" w:space="0" w:color="auto"/>
        <w:right w:val="none" w:sz="0" w:space="0" w:color="auto"/>
      </w:divBdr>
    </w:div>
    <w:div w:id="2107270110">
      <w:bodyDiv w:val="1"/>
      <w:marLeft w:val="0"/>
      <w:marRight w:val="0"/>
      <w:marTop w:val="0"/>
      <w:marBottom w:val="0"/>
      <w:divBdr>
        <w:top w:val="none" w:sz="0" w:space="0" w:color="auto"/>
        <w:left w:val="none" w:sz="0" w:space="0" w:color="auto"/>
        <w:bottom w:val="none" w:sz="0" w:space="0" w:color="auto"/>
        <w:right w:val="none" w:sz="0" w:space="0" w:color="auto"/>
      </w:divBdr>
    </w:div>
    <w:div w:id="2113502059">
      <w:bodyDiv w:val="1"/>
      <w:marLeft w:val="0"/>
      <w:marRight w:val="0"/>
      <w:marTop w:val="0"/>
      <w:marBottom w:val="0"/>
      <w:divBdr>
        <w:top w:val="none" w:sz="0" w:space="0" w:color="auto"/>
        <w:left w:val="none" w:sz="0" w:space="0" w:color="auto"/>
        <w:bottom w:val="none" w:sz="0" w:space="0" w:color="auto"/>
        <w:right w:val="none" w:sz="0" w:space="0" w:color="auto"/>
      </w:divBdr>
    </w:div>
    <w:div w:id="2122602142">
      <w:bodyDiv w:val="1"/>
      <w:marLeft w:val="0"/>
      <w:marRight w:val="0"/>
      <w:marTop w:val="0"/>
      <w:marBottom w:val="0"/>
      <w:divBdr>
        <w:top w:val="none" w:sz="0" w:space="0" w:color="auto"/>
        <w:left w:val="none" w:sz="0" w:space="0" w:color="auto"/>
        <w:bottom w:val="none" w:sz="0" w:space="0" w:color="auto"/>
        <w:right w:val="none" w:sz="0" w:space="0" w:color="auto"/>
      </w:divBdr>
    </w:div>
    <w:div w:id="2128355998">
      <w:bodyDiv w:val="1"/>
      <w:marLeft w:val="0"/>
      <w:marRight w:val="0"/>
      <w:marTop w:val="0"/>
      <w:marBottom w:val="0"/>
      <w:divBdr>
        <w:top w:val="none" w:sz="0" w:space="0" w:color="auto"/>
        <w:left w:val="none" w:sz="0" w:space="0" w:color="auto"/>
        <w:bottom w:val="none" w:sz="0" w:space="0" w:color="auto"/>
        <w:right w:val="none" w:sz="0" w:space="0" w:color="auto"/>
      </w:divBdr>
    </w:div>
    <w:div w:id="2141531329">
      <w:bodyDiv w:val="1"/>
      <w:marLeft w:val="0"/>
      <w:marRight w:val="0"/>
      <w:marTop w:val="0"/>
      <w:marBottom w:val="0"/>
      <w:divBdr>
        <w:top w:val="none" w:sz="0" w:space="0" w:color="auto"/>
        <w:left w:val="none" w:sz="0" w:space="0" w:color="auto"/>
        <w:bottom w:val="none" w:sz="0" w:space="0" w:color="auto"/>
        <w:right w:val="none" w:sz="0" w:space="0" w:color="auto"/>
      </w:divBdr>
    </w:div>
    <w:div w:id="21438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B2B6E42F0CC940A59E51C6219B9E4E" ma:contentTypeVersion="15" ma:contentTypeDescription="Create a new document." ma:contentTypeScope="" ma:versionID="231a107414abda219035ca2a18c9698d">
  <xsd:schema xmlns:xsd="http://www.w3.org/2001/XMLSchema" xmlns:xs="http://www.w3.org/2001/XMLSchema" xmlns:p="http://schemas.microsoft.com/office/2006/metadata/properties" xmlns:ns2="cdf75536-95d2-4460-9505-c0feb53d4249" xmlns:ns3="cff5a086-de77-47bd-84b5-711c2f67af59" targetNamespace="http://schemas.microsoft.com/office/2006/metadata/properties" ma:root="true" ma:fieldsID="3e252f1e269b18c53dd2cfb3539ce25b" ns2:_="" ns3:_="">
    <xsd:import namespace="cdf75536-95d2-4460-9505-c0feb53d4249"/>
    <xsd:import namespace="cff5a086-de77-47bd-84b5-711c2f67a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75536-95d2-4460-9505-c0feb53d42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f5a086-de77-47bd-84b5-711c2f67af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6f9d0c-b044-44d6-a91a-2995b2f1b9a7}" ma:internalName="TaxCatchAll" ma:showField="CatchAllData" ma:web="cff5a086-de77-47bd-84b5-711c2f67af5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ff5a086-de77-47bd-84b5-711c2f67af59" xsi:nil="true"/>
    <lcf76f155ced4ddcb4097134ff3c332f xmlns="cdf75536-95d2-4460-9505-c0feb53d4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D22A17-32EC-45B6-8681-4981C7498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75536-95d2-4460-9505-c0feb53d4249"/>
    <ds:schemaRef ds:uri="cff5a086-de77-47bd-84b5-711c2f67a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C82C1B-931A-4C2B-8804-375FB2D9881F}">
  <ds:schemaRefs>
    <ds:schemaRef ds:uri="http://schemas.openxmlformats.org/officeDocument/2006/bibliography"/>
  </ds:schemaRefs>
</ds:datastoreItem>
</file>

<file path=customXml/itemProps3.xml><?xml version="1.0" encoding="utf-8"?>
<ds:datastoreItem xmlns:ds="http://schemas.openxmlformats.org/officeDocument/2006/customXml" ds:itemID="{D6C2F29B-8CD8-46B0-80FC-FD52D86B480B}">
  <ds:schemaRefs>
    <ds:schemaRef ds:uri="http://schemas.microsoft.com/sharepoint/v3/contenttype/forms"/>
  </ds:schemaRefs>
</ds:datastoreItem>
</file>

<file path=customXml/itemProps4.xml><?xml version="1.0" encoding="utf-8"?>
<ds:datastoreItem xmlns:ds="http://schemas.openxmlformats.org/officeDocument/2006/customXml" ds:itemID="{7EF9FE0D-4478-40D8-B09F-FE3920DB0A9E}">
  <ds:schemaRefs>
    <ds:schemaRef ds:uri="http://schemas.microsoft.com/office/2006/metadata/properties"/>
    <ds:schemaRef ds:uri="http://schemas.microsoft.com/office/infopath/2007/PartnerControls"/>
    <ds:schemaRef ds:uri="cff5a086-de77-47bd-84b5-711c2f67af59"/>
    <ds:schemaRef ds:uri="cdf75536-95d2-4460-9505-c0feb53d424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Anh Pham</dc:creator>
  <cp:keywords/>
  <dc:description/>
  <cp:lastModifiedBy>Hai Quang Le</cp:lastModifiedBy>
  <cp:revision>2</cp:revision>
  <cp:lastPrinted>2019-08-01T01:20:00Z</cp:lastPrinted>
  <dcterms:created xsi:type="dcterms:W3CDTF">2024-06-28T08:12:00Z</dcterms:created>
  <dcterms:modified xsi:type="dcterms:W3CDTF">2024-06-28T08:12:00Z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0x010100D0B2B6E42F0CC940A59E51C6219B9E4E</vt:lpwstr>
  </property>
  <property fmtid="{D5CDD505-2E9C-101B-9397-08002B2CF9AE}" pid="3" name="MediaServiceImageTags">
    <vt:lpwstr/>
  </property>
</Properties>
</file>