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62D73DEE" wp14:paraId="66B1EE72" wp14:textId="553F20C7">
      <w:pPr>
        <w:pStyle w:val="Heading3"/>
        <w:spacing w:before="281" w:beforeAutospacing="off" w:after="281" w:afterAutospacing="off"/>
      </w:pPr>
      <w:r w:rsidRPr="62D73DEE" w:rsidR="66CBC68E">
        <w:rPr>
          <w:rFonts w:ascii="Times New Roman" w:hAnsi="Times New Roman" w:eastAsia="Times New Roman" w:cs="Times New Roman"/>
          <w:b w:val="1"/>
          <w:bCs w:val="1"/>
          <w:noProof w:val="0"/>
          <w:sz w:val="28"/>
          <w:szCs w:val="28"/>
          <w:lang w:val="vi-VN"/>
        </w:rPr>
        <w:t>PHẦN 1: BÁO CÁO PHÂN TÍCH LỖI GIAO DIỆN</w:t>
      </w:r>
    </w:p>
    <w:p xmlns:wp14="http://schemas.microsoft.com/office/word/2010/wordml" w:rsidP="62D73DEE" wp14:paraId="535D9117" wp14:textId="73F0E1B7">
      <w:pPr>
        <w:spacing w:before="240" w:beforeAutospacing="off" w:after="240" w:afterAutospacing="off"/>
      </w:pPr>
      <w:r w:rsidRPr="62D73DEE" w:rsidR="66CBC68E">
        <w:rPr>
          <w:rFonts w:ascii="Times New Roman" w:hAnsi="Times New Roman" w:eastAsia="Times New Roman" w:cs="Times New Roman"/>
          <w:b w:val="1"/>
          <w:bCs w:val="1"/>
          <w:noProof w:val="0"/>
          <w:sz w:val="24"/>
          <w:szCs w:val="24"/>
          <w:lang w:val="vi-VN"/>
        </w:rPr>
        <w:t>BÁO CÁO SỬA LỖI GIAO DIỆN FORM ĐĂNG KÝ RIKKEISHOP</w:t>
      </w:r>
    </w:p>
    <w:p xmlns:wp14="http://schemas.microsoft.com/office/word/2010/wordml" w:rsidP="62D73DEE" wp14:paraId="2B152FE6" wp14:textId="76A8F972">
      <w:pPr>
        <w:spacing w:before="240" w:beforeAutospacing="off" w:after="240" w:afterAutospacing="off"/>
      </w:pPr>
      <w:r w:rsidRPr="62D73DEE" w:rsidR="66CBC68E">
        <w:rPr>
          <w:rFonts w:ascii="Times New Roman" w:hAnsi="Times New Roman" w:eastAsia="Times New Roman" w:cs="Times New Roman"/>
          <w:b w:val="1"/>
          <w:bCs w:val="1"/>
          <w:noProof w:val="0"/>
          <w:sz w:val="24"/>
          <w:szCs w:val="24"/>
          <w:lang w:val="vi-VN"/>
        </w:rPr>
        <w:t>1. Hiện trạng lỗi của trường "Giới tính":</w:t>
      </w:r>
    </w:p>
    <w:p xmlns:wp14="http://schemas.microsoft.com/office/word/2010/wordml" w:rsidP="62D73DEE" wp14:paraId="786120C7" wp14:textId="72DB787D">
      <w:pPr>
        <w:pStyle w:val="ListParagraph"/>
        <w:numPr>
          <w:ilvl w:val="0"/>
          <w:numId w:val="1"/>
        </w:numPr>
        <w:spacing w:before="240" w:beforeAutospacing="off" w:after="240" w:afterAutospacing="off"/>
        <w:rPr>
          <w:rFonts w:ascii="Times New Roman" w:hAnsi="Times New Roman" w:eastAsia="Times New Roman" w:cs="Times New Roman"/>
          <w:noProof w:val="0"/>
          <w:sz w:val="24"/>
          <w:szCs w:val="24"/>
          <w:lang w:val="vi-VN"/>
        </w:rPr>
      </w:pPr>
      <w:r w:rsidRPr="62D73DEE" w:rsidR="66CBC68E">
        <w:rPr>
          <w:rFonts w:ascii="Times New Roman" w:hAnsi="Times New Roman" w:eastAsia="Times New Roman" w:cs="Times New Roman"/>
          <w:noProof w:val="0"/>
          <w:sz w:val="24"/>
          <w:szCs w:val="24"/>
          <w:lang w:val="vi-VN"/>
        </w:rPr>
        <w:t xml:space="preserve">Form hiện tại đang sử dụng ô kiểm </w:t>
      </w:r>
      <w:r w:rsidRPr="62D73DEE" w:rsidR="66CBC68E">
        <w:rPr>
          <w:rFonts w:ascii="Times New Roman" w:hAnsi="Times New Roman" w:eastAsia="Times New Roman" w:cs="Times New Roman"/>
          <w:b w:val="1"/>
          <w:bCs w:val="1"/>
          <w:noProof w:val="0"/>
          <w:sz w:val="24"/>
          <w:szCs w:val="24"/>
          <w:lang w:val="vi-VN"/>
        </w:rPr>
        <w:t>Checkbox</w:t>
      </w:r>
      <w:r w:rsidRPr="62D73DEE" w:rsidR="66CBC68E">
        <w:rPr>
          <w:rFonts w:ascii="Times New Roman" w:hAnsi="Times New Roman" w:eastAsia="Times New Roman" w:cs="Times New Roman"/>
          <w:noProof w:val="0"/>
          <w:sz w:val="24"/>
          <w:szCs w:val="24"/>
          <w:lang w:val="vi-VN"/>
        </w:rPr>
        <w:t xml:space="preserve"> cho hai tùy chọn </w:t>
      </w:r>
      <w:r w:rsidRPr="62D73DEE" w:rsidR="66CBC68E">
        <w:rPr>
          <w:rFonts w:ascii="Consolas" w:hAnsi="Consolas" w:eastAsia="Consolas" w:cs="Consolas"/>
          <w:noProof w:val="0"/>
          <w:sz w:val="24"/>
          <w:szCs w:val="24"/>
          <w:lang w:val="vi-VN"/>
        </w:rPr>
        <w:t>Nam</w:t>
      </w:r>
      <w:r w:rsidRPr="62D73DEE" w:rsidR="66CBC68E">
        <w:rPr>
          <w:rFonts w:ascii="Times New Roman" w:hAnsi="Times New Roman" w:eastAsia="Times New Roman" w:cs="Times New Roman"/>
          <w:noProof w:val="0"/>
          <w:sz w:val="24"/>
          <w:szCs w:val="24"/>
          <w:lang w:val="vi-VN"/>
        </w:rPr>
        <w:t xml:space="preserve"> và </w:t>
      </w:r>
      <w:r w:rsidRPr="62D73DEE" w:rsidR="66CBC68E">
        <w:rPr>
          <w:rFonts w:ascii="Consolas" w:hAnsi="Consolas" w:eastAsia="Consolas" w:cs="Consolas"/>
          <w:noProof w:val="0"/>
          <w:sz w:val="24"/>
          <w:szCs w:val="24"/>
          <w:lang w:val="vi-VN"/>
        </w:rPr>
        <w:t>Nữ</w:t>
      </w:r>
      <w:r w:rsidRPr="62D73DEE" w:rsidR="66CBC68E">
        <w:rPr>
          <w:rFonts w:ascii="Times New Roman" w:hAnsi="Times New Roman" w:eastAsia="Times New Roman" w:cs="Times New Roman"/>
          <w:noProof w:val="0"/>
          <w:sz w:val="24"/>
          <w:szCs w:val="24"/>
          <w:lang w:val="vi-VN"/>
        </w:rPr>
        <w:t>.</w:t>
      </w:r>
    </w:p>
    <w:p xmlns:wp14="http://schemas.microsoft.com/office/word/2010/wordml" w:rsidP="62D73DEE" wp14:paraId="3F2A154C" wp14:textId="6B6234C3">
      <w:pPr>
        <w:pStyle w:val="ListParagraph"/>
        <w:numPr>
          <w:ilvl w:val="0"/>
          <w:numId w:val="1"/>
        </w:numPr>
        <w:spacing w:before="240" w:beforeAutospacing="off" w:after="240" w:afterAutospacing="off"/>
        <w:rPr>
          <w:rFonts w:ascii="Times New Roman" w:hAnsi="Times New Roman" w:eastAsia="Times New Roman" w:cs="Times New Roman"/>
          <w:noProof w:val="0"/>
          <w:sz w:val="24"/>
          <w:szCs w:val="24"/>
          <w:lang w:val="vi-VN"/>
        </w:rPr>
      </w:pPr>
      <w:r w:rsidRPr="62D73DEE" w:rsidR="66CBC68E">
        <w:rPr>
          <w:rFonts w:ascii="Times New Roman" w:hAnsi="Times New Roman" w:eastAsia="Times New Roman" w:cs="Times New Roman"/>
          <w:noProof w:val="0"/>
          <w:sz w:val="24"/>
          <w:szCs w:val="24"/>
          <w:lang w:val="vi-VN"/>
        </w:rPr>
        <w:t>Do đặc tính của Checkbox cho phép chọn nhiều giá trị độc lập, người dùng có thể tích chọn cùng lúc cả hai phương án (</w:t>
      </w:r>
      <w:r w:rsidRPr="62D73DEE" w:rsidR="66CBC68E">
        <w:rPr>
          <w:rFonts w:ascii="Consolas" w:hAnsi="Consolas" w:eastAsia="Consolas" w:cs="Consolas"/>
          <w:noProof w:val="0"/>
          <w:sz w:val="24"/>
          <w:szCs w:val="24"/>
          <w:lang w:val="vi-VN"/>
        </w:rPr>
        <w:t>Nam</w:t>
      </w:r>
      <w:r w:rsidRPr="62D73DEE" w:rsidR="66CBC68E">
        <w:rPr>
          <w:rFonts w:ascii="Times New Roman" w:hAnsi="Times New Roman" w:eastAsia="Times New Roman" w:cs="Times New Roman"/>
          <w:noProof w:val="0"/>
          <w:sz w:val="24"/>
          <w:szCs w:val="24"/>
          <w:lang w:val="vi-VN"/>
        </w:rPr>
        <w:t xml:space="preserve"> và </w:t>
      </w:r>
      <w:r w:rsidRPr="62D73DEE" w:rsidR="66CBC68E">
        <w:rPr>
          <w:rFonts w:ascii="Consolas" w:hAnsi="Consolas" w:eastAsia="Consolas" w:cs="Consolas"/>
          <w:noProof w:val="0"/>
          <w:sz w:val="24"/>
          <w:szCs w:val="24"/>
          <w:lang w:val="vi-VN"/>
        </w:rPr>
        <w:t>Nữ</w:t>
      </w:r>
      <w:r w:rsidRPr="62D73DEE" w:rsidR="66CBC68E">
        <w:rPr>
          <w:rFonts w:ascii="Times New Roman" w:hAnsi="Times New Roman" w:eastAsia="Times New Roman" w:cs="Times New Roman"/>
          <w:noProof w:val="0"/>
          <w:sz w:val="24"/>
          <w:szCs w:val="24"/>
          <w:lang w:val="vi-VN"/>
        </w:rPr>
        <w:t>), hoặc gửi form mà không chọn giá trị nào, dẫn tới sai lệch dữ liệu hồ sơ khách hàng.</w:t>
      </w:r>
    </w:p>
    <w:p xmlns:wp14="http://schemas.microsoft.com/office/word/2010/wordml" w:rsidP="62D73DEE" wp14:paraId="0BF1C9F9" wp14:textId="68925892">
      <w:pPr>
        <w:spacing w:before="240" w:beforeAutospacing="off" w:after="240" w:afterAutospacing="off"/>
      </w:pPr>
      <w:r w:rsidRPr="62D73DEE" w:rsidR="66CBC68E">
        <w:rPr>
          <w:rFonts w:ascii="Times New Roman" w:hAnsi="Times New Roman" w:eastAsia="Times New Roman" w:cs="Times New Roman"/>
          <w:b w:val="1"/>
          <w:bCs w:val="1"/>
          <w:noProof w:val="0"/>
          <w:sz w:val="24"/>
          <w:szCs w:val="24"/>
          <w:lang w:val="vi-VN"/>
        </w:rPr>
        <w:t>2. Các nguyên tắc thiết kế UI/UX bị vi phạm:</w:t>
      </w:r>
    </w:p>
    <w:p xmlns:wp14="http://schemas.microsoft.com/office/word/2010/wordml" w:rsidP="62D73DEE" wp14:paraId="29534ABD" wp14:textId="242DBA64">
      <w:pPr>
        <w:pStyle w:val="ListParagraph"/>
        <w:numPr>
          <w:ilvl w:val="0"/>
          <w:numId w:val="2"/>
        </w:numPr>
        <w:spacing w:before="240" w:beforeAutospacing="off" w:after="240" w:afterAutospacing="off"/>
        <w:rPr>
          <w:rFonts w:ascii="Times New Roman" w:hAnsi="Times New Roman" w:eastAsia="Times New Roman" w:cs="Times New Roman"/>
          <w:noProof w:val="0"/>
          <w:sz w:val="24"/>
          <w:szCs w:val="24"/>
          <w:lang w:val="vi-VN"/>
        </w:rPr>
      </w:pPr>
      <w:r w:rsidRPr="62D73DEE" w:rsidR="66CBC68E">
        <w:rPr>
          <w:rFonts w:ascii="Times New Roman" w:hAnsi="Times New Roman" w:eastAsia="Times New Roman" w:cs="Times New Roman"/>
          <w:b w:val="1"/>
          <w:bCs w:val="1"/>
          <w:noProof w:val="0"/>
          <w:sz w:val="24"/>
          <w:szCs w:val="24"/>
          <w:lang w:val="vi-VN"/>
        </w:rPr>
        <w:t>Nguyên tắc Affordance (Tính gợi ý hành vi):</w:t>
      </w:r>
      <w:r w:rsidRPr="62D73DEE" w:rsidR="66CBC68E">
        <w:rPr>
          <w:rFonts w:ascii="Times New Roman" w:hAnsi="Times New Roman" w:eastAsia="Times New Roman" w:cs="Times New Roman"/>
          <w:noProof w:val="0"/>
          <w:sz w:val="24"/>
          <w:szCs w:val="24"/>
          <w:lang w:val="vi-VN"/>
        </w:rPr>
        <w:t xml:space="preserve"> Hình dạng ô vuông của Checkbox gửi tín hiệu trực quan cho người dùng rằng đây là dạng câu hỏi "chọn nhiều" (multi-selection), gây hiểu nhầm về cách tương tác với trường dữ liệu chỉ chấp nhận một giá trị duy nhất.</w:t>
      </w:r>
    </w:p>
    <w:p xmlns:wp14="http://schemas.microsoft.com/office/word/2010/wordml" w:rsidP="62D73DEE" wp14:paraId="451479F5" wp14:textId="655B672B">
      <w:pPr>
        <w:pStyle w:val="ListParagraph"/>
        <w:numPr>
          <w:ilvl w:val="0"/>
          <w:numId w:val="2"/>
        </w:numPr>
        <w:spacing w:before="240" w:beforeAutospacing="off" w:after="240" w:afterAutospacing="off"/>
        <w:rPr>
          <w:rFonts w:ascii="Times New Roman" w:hAnsi="Times New Roman" w:eastAsia="Times New Roman" w:cs="Times New Roman"/>
          <w:noProof w:val="0"/>
          <w:sz w:val="24"/>
          <w:szCs w:val="24"/>
          <w:lang w:val="vi-VN"/>
        </w:rPr>
      </w:pPr>
      <w:r w:rsidRPr="62D73DEE" w:rsidR="66CBC68E">
        <w:rPr>
          <w:rFonts w:ascii="Times New Roman" w:hAnsi="Times New Roman" w:eastAsia="Times New Roman" w:cs="Times New Roman"/>
          <w:b w:val="1"/>
          <w:bCs w:val="1"/>
          <w:noProof w:val="0"/>
          <w:sz w:val="24"/>
          <w:szCs w:val="24"/>
          <w:lang w:val="vi-VN"/>
        </w:rPr>
        <w:t>Nguyên tắc Clarity (Tính rõ ràng &amp; Ngăn ngừa lỗi):</w:t>
      </w:r>
      <w:r w:rsidRPr="62D73DEE" w:rsidR="66CBC68E">
        <w:rPr>
          <w:rFonts w:ascii="Times New Roman" w:hAnsi="Times New Roman" w:eastAsia="Times New Roman" w:cs="Times New Roman"/>
          <w:noProof w:val="0"/>
          <w:sz w:val="24"/>
          <w:szCs w:val="24"/>
          <w:lang w:val="vi-VN"/>
        </w:rPr>
        <w:t xml:space="preserve"> Giao diện không hỗ trợ người dùng ngăn ngừa lỗi nhập liệu ngay từ tầng UI (Error Prevention), buộc hệ thống backend phải gánh thêm việc validate dữ liệu không hợp lệ.</w:t>
      </w:r>
    </w:p>
    <w:p xmlns:wp14="http://schemas.microsoft.com/office/word/2010/wordml" w:rsidP="62D73DEE" wp14:paraId="0F1C337D" wp14:textId="370EBFAB">
      <w:pPr>
        <w:pStyle w:val="ListParagraph"/>
        <w:numPr>
          <w:ilvl w:val="0"/>
          <w:numId w:val="2"/>
        </w:numPr>
        <w:spacing w:before="240" w:beforeAutospacing="off" w:after="240" w:afterAutospacing="off"/>
        <w:rPr>
          <w:rFonts w:ascii="Times New Roman" w:hAnsi="Times New Roman" w:eastAsia="Times New Roman" w:cs="Times New Roman"/>
          <w:noProof w:val="0"/>
          <w:sz w:val="24"/>
          <w:szCs w:val="24"/>
          <w:lang w:val="vi-VN"/>
        </w:rPr>
      </w:pPr>
      <w:r w:rsidRPr="62D73DEE" w:rsidR="66CBC68E">
        <w:rPr>
          <w:rFonts w:ascii="Times New Roman" w:hAnsi="Times New Roman" w:eastAsia="Times New Roman" w:cs="Times New Roman"/>
          <w:b w:val="1"/>
          <w:bCs w:val="1"/>
          <w:noProof w:val="0"/>
          <w:sz w:val="24"/>
          <w:szCs w:val="24"/>
          <w:lang w:val="vi-VN"/>
        </w:rPr>
        <w:t>Vi phạm quy tắc sử dụng UI Component:</w:t>
      </w:r>
      <w:r w:rsidRPr="62D73DEE" w:rsidR="66CBC68E">
        <w:rPr>
          <w:rFonts w:ascii="Times New Roman" w:hAnsi="Times New Roman" w:eastAsia="Times New Roman" w:cs="Times New Roman"/>
          <w:noProof w:val="0"/>
          <w:sz w:val="24"/>
          <w:szCs w:val="24"/>
          <w:lang w:val="vi-VN"/>
        </w:rPr>
        <w:t xml:space="preserve"> Trường dữ liệu mang tính loại trừ lẫn nhau (mutually exclusive) nhưng lại không dùng đúng thành phần giao diện tiêu chuẩn.</w:t>
      </w:r>
    </w:p>
    <w:p xmlns:wp14="http://schemas.microsoft.com/office/word/2010/wordml" w:rsidP="62D73DEE" wp14:paraId="4F457391" wp14:textId="41ED615C">
      <w:pPr>
        <w:spacing w:before="240" w:beforeAutospacing="off" w:after="240" w:afterAutospacing="off"/>
      </w:pPr>
      <w:r w:rsidRPr="62D73DEE" w:rsidR="66CBC68E">
        <w:rPr>
          <w:rFonts w:ascii="Times New Roman" w:hAnsi="Times New Roman" w:eastAsia="Times New Roman" w:cs="Times New Roman"/>
          <w:b w:val="1"/>
          <w:bCs w:val="1"/>
          <w:noProof w:val="0"/>
          <w:sz w:val="24"/>
          <w:szCs w:val="24"/>
          <w:lang w:val="vi-VN"/>
        </w:rPr>
        <w:t>3. Thành phần UI chuẩn cần thay thế:</w:t>
      </w:r>
    </w:p>
    <w:p xmlns:wp14="http://schemas.microsoft.com/office/word/2010/wordml" w:rsidP="62D73DEE" wp14:paraId="2DD95AE0" wp14:textId="18EAECF1">
      <w:pPr>
        <w:pStyle w:val="ListParagraph"/>
        <w:numPr>
          <w:ilvl w:val="0"/>
          <w:numId w:val="3"/>
        </w:numPr>
        <w:spacing w:before="240" w:beforeAutospacing="off" w:after="240" w:afterAutospacing="off"/>
        <w:rPr>
          <w:rFonts w:ascii="Times New Roman" w:hAnsi="Times New Roman" w:eastAsia="Times New Roman" w:cs="Times New Roman"/>
          <w:noProof w:val="0"/>
          <w:sz w:val="24"/>
          <w:szCs w:val="24"/>
          <w:lang w:val="vi-VN"/>
        </w:rPr>
      </w:pPr>
      <w:r w:rsidRPr="62D73DEE" w:rsidR="66CBC68E">
        <w:rPr>
          <w:rFonts w:ascii="Times New Roman" w:hAnsi="Times New Roman" w:eastAsia="Times New Roman" w:cs="Times New Roman"/>
          <w:noProof w:val="0"/>
          <w:sz w:val="24"/>
          <w:szCs w:val="24"/>
          <w:lang w:val="vi-VN"/>
        </w:rPr>
        <w:t xml:space="preserve">Thay thế toàn bộ hộp kiểm Checkbox bằng </w:t>
      </w:r>
      <w:r w:rsidRPr="62D73DEE" w:rsidR="66CBC68E">
        <w:rPr>
          <w:rFonts w:ascii="Times New Roman" w:hAnsi="Times New Roman" w:eastAsia="Times New Roman" w:cs="Times New Roman"/>
          <w:b w:val="1"/>
          <w:bCs w:val="1"/>
          <w:noProof w:val="0"/>
          <w:sz w:val="24"/>
          <w:szCs w:val="24"/>
          <w:lang w:val="vi-VN"/>
        </w:rPr>
        <w:t>Radio Button (Nút chọn một)</w:t>
      </w:r>
      <w:r w:rsidRPr="62D73DEE" w:rsidR="66CBC68E">
        <w:rPr>
          <w:rFonts w:ascii="Times New Roman" w:hAnsi="Times New Roman" w:eastAsia="Times New Roman" w:cs="Times New Roman"/>
          <w:noProof w:val="0"/>
          <w:sz w:val="24"/>
          <w:szCs w:val="24"/>
          <w:lang w:val="vi-VN"/>
        </w:rPr>
        <w:t>.</w:t>
      </w:r>
    </w:p>
    <w:p xmlns:wp14="http://schemas.microsoft.com/office/word/2010/wordml" w:rsidP="62D73DEE" wp14:paraId="58FFB4FC" wp14:textId="7BC57501">
      <w:pPr>
        <w:pStyle w:val="ListParagraph"/>
        <w:numPr>
          <w:ilvl w:val="0"/>
          <w:numId w:val="3"/>
        </w:numPr>
        <w:spacing w:before="240" w:beforeAutospacing="off" w:after="240" w:afterAutospacing="off"/>
        <w:rPr>
          <w:rFonts w:ascii="Times New Roman" w:hAnsi="Times New Roman" w:eastAsia="Times New Roman" w:cs="Times New Roman"/>
          <w:b w:val="1"/>
          <w:bCs w:val="1"/>
          <w:noProof w:val="0"/>
          <w:sz w:val="24"/>
          <w:szCs w:val="24"/>
          <w:lang w:val="vi-VN"/>
        </w:rPr>
      </w:pPr>
      <w:r w:rsidRPr="62D73DEE" w:rsidR="66CBC68E">
        <w:rPr>
          <w:rFonts w:ascii="Times New Roman" w:hAnsi="Times New Roman" w:eastAsia="Times New Roman" w:cs="Times New Roman"/>
          <w:b w:val="1"/>
          <w:bCs w:val="1"/>
          <w:noProof w:val="0"/>
          <w:sz w:val="24"/>
          <w:szCs w:val="24"/>
          <w:lang w:val="vi-VN"/>
        </w:rPr>
        <w:t>Lý do lựa chọn:</w:t>
      </w:r>
    </w:p>
    <w:p xmlns:wp14="http://schemas.microsoft.com/office/word/2010/wordml" w:rsidP="62D73DEE" wp14:paraId="62B1BC7E" wp14:textId="1CE9B2EA">
      <w:pPr>
        <w:pStyle w:val="ListParagraph"/>
        <w:numPr>
          <w:ilvl w:val="1"/>
          <w:numId w:val="3"/>
        </w:numPr>
        <w:spacing w:before="240" w:beforeAutospacing="off" w:after="240" w:afterAutospacing="off"/>
        <w:rPr>
          <w:rFonts w:ascii="Times New Roman" w:hAnsi="Times New Roman" w:eastAsia="Times New Roman" w:cs="Times New Roman"/>
          <w:noProof w:val="0"/>
          <w:sz w:val="24"/>
          <w:szCs w:val="24"/>
          <w:lang w:val="vi-VN"/>
        </w:rPr>
      </w:pPr>
      <w:r w:rsidRPr="62D73DEE" w:rsidR="66CBC68E">
        <w:rPr>
          <w:rFonts w:ascii="Times New Roman" w:hAnsi="Times New Roman" w:eastAsia="Times New Roman" w:cs="Times New Roman"/>
          <w:noProof w:val="0"/>
          <w:sz w:val="24"/>
          <w:szCs w:val="24"/>
          <w:lang w:val="vi-VN"/>
        </w:rPr>
        <w:t>Radio Button là quy chuẩn thiết kế quốc tế cho các lựa chọn mang tính loại trừ (chỉ chọn duy nhất 1 trong 2 hoặc nhiều phương án). Khi người dùng nhấn vào một nút, nút kia sẽ tự động bị bỏ chọn.</w:t>
      </w:r>
    </w:p>
    <w:p xmlns:wp14="http://schemas.microsoft.com/office/word/2010/wordml" w:rsidP="62D73DEE" wp14:paraId="75C57203" wp14:textId="311DD9C5">
      <w:pPr>
        <w:pStyle w:val="ListParagraph"/>
        <w:numPr>
          <w:ilvl w:val="1"/>
          <w:numId w:val="3"/>
        </w:numPr>
        <w:spacing w:before="240" w:beforeAutospacing="off" w:after="240" w:afterAutospacing="off"/>
        <w:rPr>
          <w:rFonts w:ascii="Times New Roman" w:hAnsi="Times New Roman" w:eastAsia="Times New Roman" w:cs="Times New Roman"/>
          <w:noProof w:val="0"/>
          <w:sz w:val="24"/>
          <w:szCs w:val="24"/>
          <w:lang w:val="vi-VN"/>
        </w:rPr>
      </w:pPr>
      <w:r w:rsidRPr="62D73DEE" w:rsidR="66CBC68E">
        <w:rPr>
          <w:rFonts w:ascii="Times New Roman" w:hAnsi="Times New Roman" w:eastAsia="Times New Roman" w:cs="Times New Roman"/>
          <w:noProof w:val="0"/>
          <w:sz w:val="24"/>
          <w:szCs w:val="24"/>
          <w:lang w:val="vi-VN"/>
        </w:rPr>
        <w:t>Danh sách phương án ít (chỉ gồm 2 mục: Nam/Nữ), việc dùng Radio Button giúp hiển thị trực quan toàn bộ các lựa chọn ngay trên màn hình mà không bắt người dùng tốn thêm thao tác click mở danh sách như Dropdown List.</w:t>
      </w:r>
    </w:p>
    <w:p xmlns:wp14="http://schemas.microsoft.com/office/word/2010/wordml" w:rsidP="62D73DEE" wp14:paraId="4887EC9C" wp14:textId="7BFD2B34">
      <w:pPr>
        <w:pStyle w:val="ListParagraph"/>
        <w:numPr>
          <w:ilvl w:val="1"/>
          <w:numId w:val="3"/>
        </w:numPr>
        <w:spacing w:before="240" w:beforeAutospacing="off" w:after="240" w:afterAutospacing="off"/>
        <w:rPr>
          <w:rFonts w:ascii="Times New Roman" w:hAnsi="Times New Roman" w:eastAsia="Times New Roman" w:cs="Times New Roman"/>
          <w:noProof w:val="0"/>
          <w:sz w:val="24"/>
          <w:szCs w:val="24"/>
          <w:lang w:val="vi-VN"/>
        </w:rPr>
      </w:pPr>
      <w:r w:rsidRPr="62D73DEE" w:rsidR="66CBC68E">
        <w:rPr>
          <w:rFonts w:ascii="Times New Roman" w:hAnsi="Times New Roman" w:eastAsia="Times New Roman" w:cs="Times New Roman"/>
          <w:noProof w:val="0"/>
          <w:sz w:val="24"/>
          <w:szCs w:val="24"/>
          <w:lang w:val="vi-VN"/>
        </w:rPr>
        <w:t>Có thể thiết lập sẵn một giá trị mặc định (Default Selection) hoặc để trống nhưng bắt buộc người dùng chọn 1 phương án trước khi nhấn "Đăng ký".</w:t>
      </w:r>
    </w:p>
    <w:p xmlns:wp14="http://schemas.microsoft.com/office/word/2010/wordml" w:rsidP="62D73DEE" wp14:paraId="226E5B0B" wp14:textId="26D1F91E">
      <w:pPr>
        <w:pStyle w:val="ListParagraph"/>
        <w:spacing w:before="240" w:beforeAutospacing="off" w:after="240" w:afterAutospacing="off"/>
        <w:ind w:left="720"/>
      </w:pPr>
      <w:r w:rsidRPr="62D73DEE" w:rsidR="0DC14C10">
        <w:rPr>
          <w:rFonts w:ascii="Times New Roman" w:hAnsi="Times New Roman" w:eastAsia="Times New Roman" w:cs="Times New Roman"/>
          <w:noProof w:val="0"/>
          <w:sz w:val="24"/>
          <w:szCs w:val="24"/>
          <w:lang w:val="vi-VN"/>
        </w:rPr>
        <w:t xml:space="preserve">Link figma: </w:t>
      </w:r>
      <w:hyperlink r:id="Rc7952e03a6174651">
        <w:r w:rsidRPr="62D73DEE" w:rsidR="0DC14C10">
          <w:rPr>
            <w:rStyle w:val="Hyperlink"/>
            <w:noProof w:val="0"/>
            <w:lang w:val="vi-VN"/>
          </w:rPr>
          <w:t>https://www.figma.com/design/S7MNPcM60NgIrbhAcuXfwc/Untitled?node-id=1-2&amp;t=hUhEJNDNcqgZRmLE-1</w:t>
        </w:r>
      </w:hyperlink>
    </w:p>
    <w:p xmlns:wp14="http://schemas.microsoft.com/office/word/2010/wordml" w:rsidP="62D73DEE" wp14:paraId="4DD25BB9" wp14:textId="55892A52">
      <w:pPr>
        <w:pStyle w:val="ListParagraph"/>
        <w:spacing w:before="240" w:beforeAutospacing="off" w:after="240" w:afterAutospacing="off"/>
        <w:ind w:left="720"/>
        <w:rPr>
          <w:rFonts w:ascii="Times New Roman" w:hAnsi="Times New Roman" w:eastAsia="Times New Roman" w:cs="Times New Roman"/>
          <w:noProof w:val="0"/>
          <w:sz w:val="24"/>
          <w:szCs w:val="24"/>
          <w:lang w:val="vi-VN"/>
        </w:rPr>
      </w:pPr>
    </w:p>
    <w:p xmlns:wp14="http://schemas.microsoft.com/office/word/2010/wordml" w:rsidP="62D73DEE" wp14:paraId="34E6FD86" wp14:textId="57CC886C">
      <w:pPr>
        <w:pStyle w:val="ListParagraph"/>
        <w:spacing w:before="240" w:beforeAutospacing="off" w:after="240" w:afterAutospacing="off"/>
        <w:ind w:left="720"/>
      </w:pPr>
      <w:r w:rsidR="0DC14C10">
        <w:drawing>
          <wp:inline xmlns:wp14="http://schemas.microsoft.com/office/word/2010/wordprocessingDrawing" wp14:editId="04B29E64" wp14:anchorId="3420EED1">
            <wp:extent cx="5724525" cy="5391150"/>
            <wp:effectExtent l="0" t="0" r="0" b="0"/>
            <wp:docPr id="13000680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0068028" name="Picture 1300068028"/>
                    <pic:cNvPicPr/>
                  </pic:nvPicPr>
                  <pic:blipFill>
                    <a:blip xmlns:r="http://schemas.openxmlformats.org/officeDocument/2006/relationships" r:embed="rId1937652304">
                      <a:extLst>
                        <a:ext uri="{28A0092B-C50C-407E-A947-70E740481C1C}">
                          <a14:useLocalDpi xmlns:a14="http://schemas.microsoft.com/office/drawing/2010/main"/>
                        </a:ext>
                      </a:extLst>
                    </a:blip>
                    <a:stretch>
                      <a:fillRect/>
                    </a:stretch>
                  </pic:blipFill>
                  <pic:spPr>
                    <a:xfrm>
                      <a:off x="0" y="0"/>
                      <a:ext cx="5724525" cy="5391150"/>
                    </a:xfrm>
                    <a:prstGeom prst="rect">
                      <a:avLst/>
                    </a:prstGeom>
                  </pic:spPr>
                </pic:pic>
              </a:graphicData>
            </a:graphic>
          </wp:inline>
        </w:drawing>
      </w:r>
    </w:p>
    <w:p xmlns:wp14="http://schemas.microsoft.com/office/word/2010/wordml" wp14:paraId="36B01474" wp14:textId="1441FA25"/>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6472d6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02e3a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be72a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8FBE13E"/>
    <w:rsid w:val="0DC14C10"/>
    <w:rsid w:val="3CD40BD7"/>
    <w:rsid w:val="58FBE13E"/>
    <w:rsid w:val="62D73DEE"/>
    <w:rsid w:val="66CBC68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104B2"/>
  <w15:chartTrackingRefBased/>
  <w15:docId w15:val="{A4DDDD3F-89D2-4A79-AC9D-E938A9DCA1C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62D73DEE"/>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62D73DEE"/>
    <w:pPr>
      <w:spacing/>
      <w:ind w:left="720"/>
      <w:contextualSpacing/>
    </w:pPr>
  </w:style>
  <w:style w:type="character" w:styleId="Hyperlink">
    <w:uiPriority w:val="99"/>
    <w:name w:val="Hyperlink"/>
    <w:basedOn w:val="DefaultParagraphFont"/>
    <w:unhideWhenUsed/>
    <w:rsid w:val="62D73DEE"/>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figma.com/design/S7MNPcM60NgIrbhAcuXfwc/Untitled?node-id=1-2&amp;t=hUhEJNDNcqgZRmLE-1" TargetMode="External" Id="Rc7952e03a6174651" /><Relationship Type="http://schemas.openxmlformats.org/officeDocument/2006/relationships/image" Target="/media/image.png" Id="rId1937652304" /><Relationship Type="http://schemas.openxmlformats.org/officeDocument/2006/relationships/numbering" Target="numbering.xml" Id="R96130dfbf044449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2026-09-18T02:06:34.7744490Z</dcterms:created>
  <dcterms:modified xsi:type="dcterms:W3CDTF">2026-09-18T09:10:30.6958523Z</dcterms:modified>
  <dc:creator>Le Hai Nguyen D25CN01</dc:creator>
  <lastModifiedBy>Le Hai Nguyen D25CN01</lastModifiedBy>
</coreProperties>
</file>