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1E5DD1E" w:rsidP="3AA0FB28" w:rsidRDefault="21E5DD1E" w14:paraId="689EE417" w14:textId="299E7A59">
      <w:pPr>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BÁO CÁO PHÂN TÍCH VÀ HIỆU CHỈNH BIỂU ĐỒ HOẠT ĐỘNG (ACTIVITY DIAGRAM)</w:t>
      </w:r>
    </w:p>
    <w:p w:rsidR="21E5DD1E" w:rsidP="3AA0FB28" w:rsidRDefault="21E5DD1E" w14:paraId="2404404C" w14:textId="17AA8039">
      <w:pPr>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Nghiệp vụ: Quy trình Thanh toán QR VNPay</w:t>
      </w:r>
    </w:p>
    <w:p w:rsidR="21E5DD1E" w:rsidP="3AA0FB28" w:rsidRDefault="21E5DD1E" w14:paraId="11B0C357" w14:textId="41976256">
      <w:pPr>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PHẦN 1: PHÂN TÍCH 2 LỖI SAI LOGIC TRONG SƠ ĐỒ AS-IS</w:t>
      </w:r>
    </w:p>
    <w:p w:rsidR="21E5DD1E" w:rsidP="3AA0FB28" w:rsidRDefault="21E5DD1E" w14:paraId="69789EF2" w14:textId="3AF00E7B">
      <w:pPr>
        <w:spacing w:before="0" w:beforeAutospacing="off" w:after="240" w:afterAutospacing="off"/>
      </w:pPr>
      <w:r w:rsidRPr="3AA0FB28" w:rsidR="21E5DD1E">
        <w:rPr>
          <w:rFonts w:ascii="Times New Roman" w:hAnsi="Times New Roman" w:eastAsia="Times New Roman" w:cs="Times New Roman"/>
          <w:noProof w:val="0"/>
          <w:sz w:val="24"/>
          <w:szCs w:val="24"/>
          <w:lang w:val="vi-VN"/>
        </w:rPr>
        <w:t>Sơ đồ hiện trạng của bạn BA tập sự mắc phải 2 lỗi logic nghiêm trọng về mặt an toàn tài chính và trải nghiệm người dùng:</w:t>
      </w:r>
    </w:p>
    <w:p w:rsidR="21E5DD1E" w:rsidP="3AA0FB28" w:rsidRDefault="21E5DD1E" w14:paraId="4D703D69" w14:textId="730A076F">
      <w:pPr>
        <w:pStyle w:val="ListParagraph"/>
        <w:numPr>
          <w:ilvl w:val="0"/>
          <w:numId w:val="9"/>
        </w:numPr>
        <w:spacing w:before="0" w:beforeAutospacing="off" w:after="240" w:afterAutospacing="off"/>
        <w:rPr>
          <w:rFonts w:ascii="Times New Roman" w:hAnsi="Times New Roman" w:eastAsia="Times New Roman" w:cs="Times New Roman"/>
          <w:b w:val="1"/>
          <w:bCs w:val="1"/>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1. Lỗi sai về thứ tự trừ tiền (Vi phạm Quy tắc 1 - Trừ tiền an toàn):</w:t>
      </w:r>
    </w:p>
    <w:p w:rsidR="21E5DD1E" w:rsidP="3AA0FB28" w:rsidRDefault="21E5DD1E" w14:paraId="4E5461E1" w14:textId="34E6ADD8">
      <w:pPr>
        <w:pStyle w:val="ListParagraph"/>
        <w:numPr>
          <w:ilvl w:val="1"/>
          <w:numId w:val="9"/>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Thực trạng trên sơ đồ AS-IS:</w:t>
      </w:r>
      <w:r w:rsidRPr="3AA0FB28" w:rsidR="21E5DD1E">
        <w:rPr>
          <w:rFonts w:ascii="Times New Roman" w:hAnsi="Times New Roman" w:eastAsia="Times New Roman" w:cs="Times New Roman"/>
          <w:noProof w:val="0"/>
          <w:sz w:val="24"/>
          <w:szCs w:val="24"/>
          <w:lang w:val="vi-VN"/>
        </w:rPr>
        <w:t xml:space="preserve"> Hệ thống thực hiện hành động "Gọi API trừ tiền" </w:t>
      </w:r>
      <w:r w:rsidRPr="3AA0FB28" w:rsidR="21E5DD1E">
        <w:rPr>
          <w:rFonts w:ascii="Times New Roman" w:hAnsi="Times New Roman" w:eastAsia="Times New Roman" w:cs="Times New Roman"/>
          <w:b w:val="1"/>
          <w:bCs w:val="1"/>
          <w:noProof w:val="0"/>
          <w:sz w:val="24"/>
          <w:szCs w:val="24"/>
          <w:lang w:val="vi-VN"/>
        </w:rPr>
        <w:t>trước</w:t>
      </w:r>
      <w:r w:rsidRPr="3AA0FB28" w:rsidR="21E5DD1E">
        <w:rPr>
          <w:rFonts w:ascii="Times New Roman" w:hAnsi="Times New Roman" w:eastAsia="Times New Roman" w:cs="Times New Roman"/>
          <w:noProof w:val="0"/>
          <w:sz w:val="24"/>
          <w:szCs w:val="24"/>
          <w:lang w:val="vi-VN"/>
        </w:rPr>
        <w:t xml:space="preserve"> khi đi vào nút kiểm tra "Mã QR có hợp lệ?".</w:t>
      </w:r>
    </w:p>
    <w:p w:rsidR="21E5DD1E" w:rsidP="3AA0FB28" w:rsidRDefault="21E5DD1E" w14:paraId="36AA7BF3" w14:textId="6F813C39">
      <w:pPr>
        <w:pStyle w:val="ListParagraph"/>
        <w:numPr>
          <w:ilvl w:val="1"/>
          <w:numId w:val="9"/>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Hậu quả:</w:t>
      </w:r>
      <w:r w:rsidRPr="3AA0FB28" w:rsidR="21E5DD1E">
        <w:rPr>
          <w:rFonts w:ascii="Times New Roman" w:hAnsi="Times New Roman" w:eastAsia="Times New Roman" w:cs="Times New Roman"/>
          <w:noProof w:val="0"/>
          <w:sz w:val="24"/>
          <w:szCs w:val="24"/>
          <w:lang w:val="vi-VN"/>
        </w:rPr>
        <w:t xml:space="preserve"> Hệ thống sẽ trừ tiền của khách hàng ngay cả khi mã QR không hợp lệ, bị giả mạo hoặc đã hết hạn (quá hạn 15 phút theo bẫy dữ liệu). Điều này gây thất thoát tài chính vô lý, dẫn đến khiếu nại gay gắt và vi phạm nghiêm trọng quy chuẩn an toàn thanh toán ngân hàng.</w:t>
      </w:r>
    </w:p>
    <w:p w:rsidR="21E5DD1E" w:rsidP="3AA0FB28" w:rsidRDefault="21E5DD1E" w14:paraId="725A5631" w14:textId="2F0B91BA">
      <w:pPr>
        <w:pStyle w:val="ListParagraph"/>
        <w:numPr>
          <w:ilvl w:val="0"/>
          <w:numId w:val="9"/>
        </w:numPr>
        <w:spacing w:before="0" w:beforeAutospacing="off" w:after="240" w:afterAutospacing="off"/>
        <w:rPr>
          <w:rFonts w:ascii="Times New Roman" w:hAnsi="Times New Roman" w:eastAsia="Times New Roman" w:cs="Times New Roman"/>
          <w:b w:val="1"/>
          <w:bCs w:val="1"/>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2. Lỗi sai về xử lý tuần tự gây nghẽn luồng (Vi phạm Quy tắc 2 - Xử lý song song Fork/Join):</w:t>
      </w:r>
    </w:p>
    <w:p w:rsidR="21E5DD1E" w:rsidP="3AA0FB28" w:rsidRDefault="21E5DD1E" w14:paraId="027DA0EC" w14:textId="5D4ADFD8">
      <w:pPr>
        <w:pStyle w:val="ListParagraph"/>
        <w:numPr>
          <w:ilvl w:val="1"/>
          <w:numId w:val="9"/>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Thực trạng trên sơ đồ AS-IS:</w:t>
      </w:r>
      <w:r w:rsidRPr="3AA0FB28" w:rsidR="21E5DD1E">
        <w:rPr>
          <w:rFonts w:ascii="Times New Roman" w:hAnsi="Times New Roman" w:eastAsia="Times New Roman" w:cs="Times New Roman"/>
          <w:noProof w:val="0"/>
          <w:sz w:val="24"/>
          <w:szCs w:val="24"/>
          <w:lang w:val="vi-VN"/>
        </w:rPr>
        <w:t xml:space="preserve"> Hệ thống bắt khách hàng phải chờ "Gửi email biên lai" hoàn tất thì mới "Hiển thị Thanh toán thành công trên App".</w:t>
      </w:r>
    </w:p>
    <w:p w:rsidR="21E5DD1E" w:rsidP="3AA0FB28" w:rsidRDefault="21E5DD1E" w14:paraId="1D571C4C" w14:textId="6DC6E524">
      <w:pPr>
        <w:pStyle w:val="ListParagraph"/>
        <w:numPr>
          <w:ilvl w:val="1"/>
          <w:numId w:val="9"/>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Hậu quả:</w:t>
      </w:r>
      <w:r w:rsidRPr="3AA0FB28" w:rsidR="21E5DD1E">
        <w:rPr>
          <w:rFonts w:ascii="Times New Roman" w:hAnsi="Times New Roman" w:eastAsia="Times New Roman" w:cs="Times New Roman"/>
          <w:noProof w:val="0"/>
          <w:sz w:val="24"/>
          <w:szCs w:val="24"/>
          <w:lang w:val="vi-VN"/>
        </w:rPr>
        <w:t xml:space="preserve"> Thao tác gửi email qua dịch vụ thứ 3 (SMTP/Mail Service) thường có độ trễ cao (từ vài giây đến hàng chục giây) hoặc dễ bị treo mạng. Việc ép chạy tuần tự khiến màn hình ứng dụng bị đơ (loading), làm khách hàng hoang mang tưởng giao dịch bị lỗi dù tài khoản đã bị trừ tiền.</w:t>
      </w:r>
    </w:p>
    <w:p w:rsidR="21E5DD1E" w:rsidP="3AA0FB28" w:rsidRDefault="21E5DD1E" w14:paraId="6E4D72A8" w14:textId="45E58FC9">
      <w:pPr>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PHẦN 2: THIẾT KẾ QUY TRÌNH TO-BE CHUẨN XÁC</w:t>
      </w:r>
    </w:p>
    <w:p w:rsidR="21E5DD1E" w:rsidP="3AA0FB28" w:rsidRDefault="21E5DD1E" w14:paraId="55100345" w14:textId="27718631">
      <w:pPr>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1. Luồng xử lý nghiệp vụ tối ưu</w:t>
      </w:r>
    </w:p>
    <w:p w:rsidR="21E5DD1E" w:rsidP="3AA0FB28" w:rsidRDefault="21E5DD1E" w14:paraId="02BD52AE" w14:textId="7163F073">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Nút bắt đầu (Initial Node):</w:t>
      </w:r>
      <w:r w:rsidRPr="3AA0FB28" w:rsidR="21E5DD1E">
        <w:rPr>
          <w:rFonts w:ascii="Times New Roman" w:hAnsi="Times New Roman" w:eastAsia="Times New Roman" w:cs="Times New Roman"/>
          <w:noProof w:val="0"/>
          <w:sz w:val="24"/>
          <w:szCs w:val="24"/>
          <w:lang w:val="vi-VN"/>
        </w:rPr>
        <w:t xml:space="preserve"> Khách hàng quét mã QR VNPay.</w:t>
      </w:r>
    </w:p>
    <w:p w:rsidR="21E5DD1E" w:rsidP="3AA0FB28" w:rsidRDefault="21E5DD1E" w14:paraId="35F1001A" w14:textId="05E71222">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Kiểm tra điều kiện (Decision Node - Hình thoi):</w:t>
      </w:r>
      <w:r w:rsidRPr="3AA0FB28" w:rsidR="21E5DD1E">
        <w:rPr>
          <w:rFonts w:ascii="Times New Roman" w:hAnsi="Times New Roman" w:eastAsia="Times New Roman" w:cs="Times New Roman"/>
          <w:noProof w:val="0"/>
          <w:sz w:val="24"/>
          <w:szCs w:val="24"/>
          <w:lang w:val="vi-VN"/>
        </w:rPr>
        <w:t xml:space="preserve"> Đánh giá tính hợp lệ của mã QR (định dạng, tài khoản đích và thời gian hiệu lực $\le$ 15 phút).</w:t>
      </w:r>
    </w:p>
    <w:p w:rsidR="21E5DD1E" w:rsidP="3AA0FB28" w:rsidRDefault="21E5DD1E" w14:paraId="6434C67B" w14:textId="14246F3B">
      <w:pPr>
        <w:pStyle w:val="ListParagraph"/>
        <w:numPr>
          <w:ilvl w:val="1"/>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Nếu Không hợp lệ / Hết hạn:</w:t>
      </w:r>
      <w:r w:rsidRPr="3AA0FB28" w:rsidR="21E5DD1E">
        <w:rPr>
          <w:rFonts w:ascii="Times New Roman" w:hAnsi="Times New Roman" w:eastAsia="Times New Roman" w:cs="Times New Roman"/>
          <w:noProof w:val="0"/>
          <w:sz w:val="24"/>
          <w:szCs w:val="24"/>
          <w:lang w:val="vi-VN"/>
        </w:rPr>
        <w:t xml:space="preserve"> Rẽ nhánh ngay sang hành động "Báo lỗi mã QR (yêu cầu lấy mã mới)" $\rightarrow$ Chuyển thẳng về </w:t>
      </w:r>
      <w:r w:rsidRPr="3AA0FB28" w:rsidR="21E5DD1E">
        <w:rPr>
          <w:rFonts w:ascii="Times New Roman" w:hAnsi="Times New Roman" w:eastAsia="Times New Roman" w:cs="Times New Roman"/>
          <w:b w:val="1"/>
          <w:bCs w:val="1"/>
          <w:noProof w:val="0"/>
          <w:sz w:val="24"/>
          <w:szCs w:val="24"/>
          <w:lang w:val="vi-VN"/>
        </w:rPr>
        <w:t>Nút kết thúc (Final Node)</w:t>
      </w:r>
      <w:r w:rsidRPr="3AA0FB28" w:rsidR="21E5DD1E">
        <w:rPr>
          <w:rFonts w:ascii="Times New Roman" w:hAnsi="Times New Roman" w:eastAsia="Times New Roman" w:cs="Times New Roman"/>
          <w:noProof w:val="0"/>
          <w:sz w:val="24"/>
          <w:szCs w:val="24"/>
          <w:lang w:val="vi-VN"/>
        </w:rPr>
        <w:t xml:space="preserve"> mà </w:t>
      </w:r>
      <w:r w:rsidRPr="3AA0FB28" w:rsidR="21E5DD1E">
        <w:rPr>
          <w:rFonts w:ascii="Times New Roman" w:hAnsi="Times New Roman" w:eastAsia="Times New Roman" w:cs="Times New Roman"/>
          <w:b w:val="1"/>
          <w:bCs w:val="1"/>
          <w:noProof w:val="0"/>
          <w:sz w:val="24"/>
          <w:szCs w:val="24"/>
          <w:lang w:val="vi-VN"/>
        </w:rPr>
        <w:t>tuyệt đối không gọi API trừ tiền</w:t>
      </w:r>
      <w:r w:rsidRPr="3AA0FB28" w:rsidR="21E5DD1E">
        <w:rPr>
          <w:rFonts w:ascii="Times New Roman" w:hAnsi="Times New Roman" w:eastAsia="Times New Roman" w:cs="Times New Roman"/>
          <w:noProof w:val="0"/>
          <w:sz w:val="24"/>
          <w:szCs w:val="24"/>
          <w:lang w:val="vi-VN"/>
        </w:rPr>
        <w:t>.</w:t>
      </w:r>
    </w:p>
    <w:p w:rsidR="21E5DD1E" w:rsidP="3AA0FB28" w:rsidRDefault="21E5DD1E" w14:paraId="572474F9" w14:textId="4EA8ACA9">
      <w:pPr>
        <w:pStyle w:val="ListParagraph"/>
        <w:numPr>
          <w:ilvl w:val="1"/>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Nếu Hợp lệ:</w:t>
      </w:r>
      <w:r w:rsidRPr="3AA0FB28" w:rsidR="21E5DD1E">
        <w:rPr>
          <w:rFonts w:ascii="Times New Roman" w:hAnsi="Times New Roman" w:eastAsia="Times New Roman" w:cs="Times New Roman"/>
          <w:noProof w:val="0"/>
          <w:sz w:val="24"/>
          <w:szCs w:val="24"/>
          <w:lang w:val="vi-VN"/>
        </w:rPr>
        <w:t xml:space="preserve"> Chuyển tiếp sang bước "Hệ thống gọi API trừ tiền".</w:t>
      </w:r>
    </w:p>
    <w:p w:rsidR="21E5DD1E" w:rsidP="3AA0FB28" w:rsidRDefault="21E5DD1E" w14:paraId="71788FE6" w14:textId="10E189E8">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Xử lý song song (Fork Bar - Thanh ngang đồng bộ):</w:t>
      </w:r>
      <w:r w:rsidRPr="3AA0FB28" w:rsidR="21E5DD1E">
        <w:rPr>
          <w:rFonts w:ascii="Times New Roman" w:hAnsi="Times New Roman" w:eastAsia="Times New Roman" w:cs="Times New Roman"/>
          <w:noProof w:val="0"/>
          <w:sz w:val="24"/>
          <w:szCs w:val="24"/>
          <w:lang w:val="vi-VN"/>
        </w:rPr>
        <w:t xml:space="preserve"> Ngay sau khi API trừ tiền thành công, luồng xử lý được tách làm 2 nhánh chạy song song:</w:t>
      </w:r>
    </w:p>
    <w:p w:rsidR="21E5DD1E" w:rsidP="3AA0FB28" w:rsidRDefault="21E5DD1E" w14:paraId="6618725E" w14:textId="317F0503">
      <w:pPr>
        <w:pStyle w:val="ListParagraph"/>
        <w:numPr>
          <w:ilvl w:val="1"/>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Nhánh 1 (UI/Foreground):</w:t>
      </w:r>
      <w:r w:rsidRPr="3AA0FB28" w:rsidR="21E5DD1E">
        <w:rPr>
          <w:rFonts w:ascii="Times New Roman" w:hAnsi="Times New Roman" w:eastAsia="Times New Roman" w:cs="Times New Roman"/>
          <w:noProof w:val="0"/>
          <w:sz w:val="24"/>
          <w:szCs w:val="24"/>
          <w:lang w:val="vi-VN"/>
        </w:rPr>
        <w:t xml:space="preserve"> Hiển thị ngay màn hình "Thanh toán thành công" trên App cho khách hàng.</w:t>
      </w:r>
    </w:p>
    <w:p w:rsidR="21E5DD1E" w:rsidP="3AA0FB28" w:rsidRDefault="21E5DD1E" w14:paraId="5A81636E" w14:textId="74663DDE">
      <w:pPr>
        <w:pStyle w:val="ListParagraph"/>
        <w:numPr>
          <w:ilvl w:val="1"/>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i w:val="1"/>
          <w:iCs w:val="1"/>
          <w:noProof w:val="0"/>
          <w:sz w:val="24"/>
          <w:szCs w:val="24"/>
          <w:lang w:val="vi-VN"/>
        </w:rPr>
        <w:t>Nhánh 2 (Backend/Background):</w:t>
      </w:r>
      <w:r w:rsidRPr="3AA0FB28" w:rsidR="21E5DD1E">
        <w:rPr>
          <w:rFonts w:ascii="Times New Roman" w:hAnsi="Times New Roman" w:eastAsia="Times New Roman" w:cs="Times New Roman"/>
          <w:noProof w:val="0"/>
          <w:sz w:val="24"/>
          <w:szCs w:val="24"/>
          <w:lang w:val="vi-VN"/>
        </w:rPr>
        <w:t xml:space="preserve"> Hệ thống chạy ngầm tiến trình gửi email biên lai.</w:t>
      </w:r>
    </w:p>
    <w:p w:rsidR="21E5DD1E" w:rsidP="3AA0FB28" w:rsidRDefault="21E5DD1E" w14:paraId="10D1904C" w14:textId="25907A25">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vi-VN"/>
        </w:rPr>
      </w:pPr>
      <w:r w:rsidRPr="3AA0FB28" w:rsidR="21E5DD1E">
        <w:rPr>
          <w:rFonts w:ascii="Times New Roman" w:hAnsi="Times New Roman" w:eastAsia="Times New Roman" w:cs="Times New Roman"/>
          <w:b w:val="1"/>
          <w:bCs w:val="1"/>
          <w:noProof w:val="0"/>
          <w:sz w:val="24"/>
          <w:szCs w:val="24"/>
          <w:lang w:val="vi-VN"/>
        </w:rPr>
        <w:t>Gộp luồng (Join Bar - Thanh ngang đồng bộ):</w:t>
      </w:r>
      <w:r w:rsidRPr="3AA0FB28" w:rsidR="21E5DD1E">
        <w:rPr>
          <w:rFonts w:ascii="Times New Roman" w:hAnsi="Times New Roman" w:eastAsia="Times New Roman" w:cs="Times New Roman"/>
          <w:noProof w:val="0"/>
          <w:sz w:val="24"/>
          <w:szCs w:val="24"/>
          <w:lang w:val="vi-VN"/>
        </w:rPr>
        <w:t xml:space="preserve"> Cả 2 nhánh hoàn thành được gom lại tại thanh Join trước khi dẫn về </w:t>
      </w:r>
      <w:r w:rsidRPr="3AA0FB28" w:rsidR="21E5DD1E">
        <w:rPr>
          <w:rFonts w:ascii="Times New Roman" w:hAnsi="Times New Roman" w:eastAsia="Times New Roman" w:cs="Times New Roman"/>
          <w:b w:val="1"/>
          <w:bCs w:val="1"/>
          <w:noProof w:val="0"/>
          <w:sz w:val="24"/>
          <w:szCs w:val="24"/>
          <w:lang w:val="vi-VN"/>
        </w:rPr>
        <w:t>Nút kết thúc (Final Node)</w:t>
      </w:r>
      <w:r w:rsidRPr="3AA0FB28" w:rsidR="21E5DD1E">
        <w:rPr>
          <w:rFonts w:ascii="Times New Roman" w:hAnsi="Times New Roman" w:eastAsia="Times New Roman" w:cs="Times New Roman"/>
          <w:noProof w:val="0"/>
          <w:sz w:val="24"/>
          <w:szCs w:val="24"/>
          <w:lang w:val="vi-VN"/>
        </w:rPr>
        <w:t>.</w:t>
      </w:r>
    </w:p>
    <w:p w:rsidR="21E5DD1E" w:rsidP="3AA0FB28" w:rsidRDefault="21E5DD1E" w14:paraId="563A890F" w14:textId="724A2FB8">
      <w:pPr>
        <w:pStyle w:val="Normal"/>
        <w:spacing w:before="0" w:beforeAutospacing="off" w:after="240" w:afterAutospacing="off"/>
      </w:pPr>
      <w:r w:rsidRPr="3AA0FB28" w:rsidR="21E5DD1E">
        <w:rPr>
          <w:rFonts w:ascii="Times New Roman" w:hAnsi="Times New Roman" w:eastAsia="Times New Roman" w:cs="Times New Roman"/>
          <w:b w:val="1"/>
          <w:bCs w:val="1"/>
          <w:noProof w:val="0"/>
          <w:sz w:val="24"/>
          <w:szCs w:val="24"/>
          <w:lang w:val="vi-VN"/>
        </w:rPr>
        <w:t xml:space="preserve">2. Mã nguồn </w:t>
      </w:r>
      <w:r w:rsidRPr="3AA0FB28" w:rsidR="21E5DD1E">
        <w:rPr>
          <w:rFonts w:ascii="Times New Roman" w:hAnsi="Times New Roman" w:eastAsia="Times New Roman" w:cs="Times New Roman"/>
          <w:b w:val="1"/>
          <w:bCs w:val="1"/>
          <w:noProof w:val="0"/>
          <w:sz w:val="24"/>
          <w:szCs w:val="24"/>
          <w:lang w:val="vi-VN"/>
        </w:rPr>
        <w:t>PlantUML</w:t>
      </w:r>
      <w:r w:rsidRPr="3AA0FB28" w:rsidR="21E5DD1E">
        <w:rPr>
          <w:rFonts w:ascii="Times New Roman" w:hAnsi="Times New Roman" w:eastAsia="Times New Roman" w:cs="Times New Roman"/>
          <w:b w:val="1"/>
          <w:bCs w:val="1"/>
          <w:noProof w:val="0"/>
          <w:sz w:val="24"/>
          <w:szCs w:val="24"/>
          <w:lang w:val="vi-VN"/>
        </w:rPr>
        <w:t xml:space="preserve"> chuẩn </w:t>
      </w:r>
      <w:r>
        <w:br/>
      </w:r>
      <w:r w:rsidR="2C635F8C">
        <w:drawing>
          <wp:inline wp14:editId="46E52AFB" wp14:anchorId="407FFC86">
            <wp:extent cx="5724525" cy="3257550"/>
            <wp:effectExtent l="0" t="0" r="0" b="0"/>
            <wp:docPr id="1223321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321770" name="Picture 1223321770"/>
                    <pic:cNvPicPr/>
                  </pic:nvPicPr>
                  <pic:blipFill>
                    <a:blip xmlns:r="http://schemas.openxmlformats.org/officeDocument/2006/relationships" r:embed="rId789618644">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rsidR="3AA0FB28" w:rsidP="3AA0FB28" w:rsidRDefault="3AA0FB28" w14:paraId="409252B1" w14:textId="57CF817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ad16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b13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aae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b97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040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d47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13d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e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42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6a3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8DD193"/>
    <w:rsid w:val="21E5DD1E"/>
    <w:rsid w:val="2C635F8C"/>
    <w:rsid w:val="2E4D9384"/>
    <w:rsid w:val="3AA0FB28"/>
    <w:rsid w:val="5B8DD193"/>
    <w:rsid w:val="61452ACB"/>
    <w:rsid w:val="7844CE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AE23"/>
  <w15:chartTrackingRefBased/>
  <w15:docId w15:val="{235EBED5-B482-4075-94A3-DFFACB9C3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AA0FB2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AA0FB2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9618644" /><Relationship Type="http://schemas.openxmlformats.org/officeDocument/2006/relationships/numbering" Target="numbering.xml" Id="R5327bf20495642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2026-09-08T01:19:36.4446446Z</dcterms:created>
  <dcterms:modified xsi:type="dcterms:W3CDTF">2026-09-08T01:23:37.5412575Z</dcterms:modified>
  <dc:creator>Le Hai Nguyen D25CN01</dc:creator>
  <lastModifiedBy>Le Hai Nguyen D25CN01</lastModifiedBy>
</coreProperties>
</file>