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AB67" w14:textId="77777777" w:rsidR="00F514BE" w:rsidRPr="005A0390" w:rsidRDefault="00000000" w:rsidP="00DD173E">
      <w:pPr>
        <w:spacing w:before="120"/>
        <w:rPr>
          <w:rFonts w:ascii="Arial" w:hAnsi="Arial" w:cs="Arial"/>
          <w:b/>
          <w:noProof/>
          <w:sz w:val="20"/>
          <w:lang w:val="vi-VN"/>
        </w:rPr>
      </w:pPr>
      <w:bookmarkStart w:id="0" w:name="chuong_pl_11"/>
      <w:r w:rsidRPr="005A0390">
        <w:rPr>
          <w:rFonts w:ascii="Arial" w:hAnsi="Arial" w:cs="Arial"/>
          <w:b/>
          <w:noProof/>
          <w:sz w:val="20"/>
          <w:lang w:val="vi-VN"/>
        </w:rPr>
        <w:t>Mẫu số 2.3. Phiếu B2 - Thông tin thiếu hụt các dịch vụ xã hội cơ bản của hộ gia đình</w:t>
      </w:r>
      <w:bookmarkEnd w:id="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30"/>
        <w:gridCol w:w="4983"/>
        <w:gridCol w:w="1193"/>
        <w:gridCol w:w="2271"/>
      </w:tblGrid>
      <w:tr w:rsidR="002E2EE6" w:rsidRPr="005A0390" w14:paraId="630B3CDF" w14:textId="77777777">
        <w:tc>
          <w:tcPr>
            <w:tcW w:w="347" w:type="pct"/>
          </w:tcPr>
          <w:p w14:paraId="6CCD80AE"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STT</w:t>
            </w:r>
          </w:p>
        </w:tc>
        <w:tc>
          <w:tcPr>
            <w:tcW w:w="2745" w:type="pct"/>
          </w:tcPr>
          <w:p w14:paraId="22CE937E"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CHIỀU, CHỈ SỐ THIẾU HỤT</w:t>
            </w:r>
          </w:p>
        </w:tc>
        <w:tc>
          <w:tcPr>
            <w:tcW w:w="657" w:type="pct"/>
          </w:tcPr>
          <w:p w14:paraId="69FCFB0C"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TRẢ LỜI</w:t>
            </w:r>
          </w:p>
        </w:tc>
        <w:tc>
          <w:tcPr>
            <w:tcW w:w="1251" w:type="pct"/>
          </w:tcPr>
          <w:p w14:paraId="2937F6FE"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GHI CHÚ</w:t>
            </w:r>
          </w:p>
        </w:tc>
      </w:tr>
      <w:tr w:rsidR="002E2EE6" w:rsidRPr="00437148" w14:paraId="72EC4DC0" w14:textId="77777777">
        <w:tc>
          <w:tcPr>
            <w:tcW w:w="347" w:type="pct"/>
          </w:tcPr>
          <w:p w14:paraId="412B259B" w14:textId="77777777" w:rsidR="00F514BE" w:rsidRPr="005A0390" w:rsidRDefault="00F514BE" w:rsidP="00DD173E">
            <w:pPr>
              <w:pStyle w:val="TableParagraph"/>
              <w:spacing w:before="120"/>
              <w:jc w:val="center"/>
              <w:rPr>
                <w:rFonts w:ascii="Arial" w:hAnsi="Arial" w:cs="Arial"/>
                <w:noProof/>
                <w:sz w:val="20"/>
                <w:lang w:val="vi-VN"/>
              </w:rPr>
            </w:pPr>
          </w:p>
        </w:tc>
        <w:tc>
          <w:tcPr>
            <w:tcW w:w="4653" w:type="pct"/>
            <w:gridSpan w:val="3"/>
          </w:tcPr>
          <w:p w14:paraId="2F4E890C"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(đánh dấu X vào câu trả lời có để xác định các chỉ số thiếu hụt của hộ gia đình)</w:t>
            </w:r>
          </w:p>
        </w:tc>
      </w:tr>
      <w:tr w:rsidR="002E2EE6" w:rsidRPr="005A0390" w14:paraId="7D34AB14" w14:textId="77777777">
        <w:tc>
          <w:tcPr>
            <w:tcW w:w="347" w:type="pct"/>
          </w:tcPr>
          <w:p w14:paraId="6E6FA806"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1</w:t>
            </w:r>
          </w:p>
        </w:tc>
        <w:tc>
          <w:tcPr>
            <w:tcW w:w="2745" w:type="pct"/>
          </w:tcPr>
          <w:p w14:paraId="4C8DCFF6" w14:textId="77777777" w:rsidR="00F514BE" w:rsidRPr="005A0390" w:rsidRDefault="00000000" w:rsidP="00DD173E">
            <w:pPr>
              <w:pStyle w:val="TableParagraph"/>
              <w:spacing w:before="120"/>
              <w:rPr>
                <w:rFonts w:ascii="Arial" w:hAnsi="Arial" w:cs="Arial"/>
                <w:b/>
                <w:noProof/>
                <w:sz w:val="20"/>
                <w:lang w:val="vi-VN"/>
              </w:rPr>
            </w:pPr>
            <w:r w:rsidRPr="005A0390">
              <w:rPr>
                <w:rFonts w:ascii="Arial" w:hAnsi="Arial" w:cs="Arial"/>
                <w:b/>
                <w:noProof/>
                <w:sz w:val="20"/>
                <w:lang w:val="vi-VN"/>
              </w:rPr>
              <w:t>Việc làm</w:t>
            </w:r>
          </w:p>
        </w:tc>
        <w:tc>
          <w:tcPr>
            <w:tcW w:w="657" w:type="pct"/>
          </w:tcPr>
          <w:p w14:paraId="776FEBDA" w14:textId="77777777" w:rsidR="00F514BE" w:rsidRPr="005A0390" w:rsidRDefault="00F514BE" w:rsidP="00437148">
            <w:pPr>
              <w:pStyle w:val="TableParagraph"/>
              <w:spacing w:before="120"/>
              <w:jc w:val="center"/>
              <w:rPr>
                <w:rFonts w:ascii="Arial" w:hAnsi="Arial" w:cs="Arial"/>
                <w:noProof/>
                <w:sz w:val="20"/>
                <w:lang w:val="vi-VN"/>
              </w:rPr>
            </w:pPr>
          </w:p>
        </w:tc>
        <w:tc>
          <w:tcPr>
            <w:tcW w:w="1251" w:type="pct"/>
          </w:tcPr>
          <w:p w14:paraId="1BB80215" w14:textId="77777777" w:rsidR="00F514BE" w:rsidRPr="005A0390" w:rsidRDefault="00F514BE" w:rsidP="00DD173E">
            <w:pPr>
              <w:pStyle w:val="TableParagraph"/>
              <w:spacing w:before="120"/>
              <w:rPr>
                <w:rFonts w:ascii="Arial" w:hAnsi="Arial" w:cs="Arial"/>
                <w:noProof/>
                <w:sz w:val="20"/>
                <w:lang w:val="vi-VN"/>
              </w:rPr>
            </w:pPr>
          </w:p>
        </w:tc>
      </w:tr>
      <w:tr w:rsidR="002E2EE6" w:rsidRPr="005A0390" w14:paraId="40D63B8B" w14:textId="77777777">
        <w:tc>
          <w:tcPr>
            <w:tcW w:w="347" w:type="pct"/>
          </w:tcPr>
          <w:p w14:paraId="68941B18"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1.1</w:t>
            </w:r>
          </w:p>
        </w:tc>
        <w:tc>
          <w:tcPr>
            <w:tcW w:w="2745" w:type="pct"/>
          </w:tcPr>
          <w:p w14:paraId="14E0593D"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có ít nhất một người không có việc làm; hoặc có việc làm công ăn lương nhưng không có hợp đồng lao động</w:t>
            </w:r>
          </w:p>
        </w:tc>
        <w:tc>
          <w:tcPr>
            <w:tcW w:w="657" w:type="pct"/>
          </w:tcPr>
          <w:p w14:paraId="7DCC33C0" w14:textId="50278BD9" w:rsidR="00F514BE" w:rsidRPr="00F40475" w:rsidRDefault="00F40475" w:rsidP="00437148">
            <w:pPr>
              <w:pStyle w:val="TableParagraph"/>
              <w:spacing w:before="120"/>
              <w:jc w:val="center"/>
              <w:rPr>
                <w:rFonts w:ascii="Arial" w:hAnsi="Arial" w:cs="Arial"/>
                <w:noProof/>
                <w:color w:val="FF0000"/>
                <w:sz w:val="20"/>
              </w:rPr>
            </w:pPr>
            <w:r w:rsidRPr="00F40475">
              <w:rPr>
                <w:rFonts w:ascii="Arial" w:hAnsi="Arial" w:cs="Arial"/>
                <w:noProof/>
                <w:color w:val="FF0000"/>
                <w:sz w:val="20"/>
              </w:rPr>
              <w:t>{x_B2_1}</w:t>
            </w:r>
          </w:p>
        </w:tc>
        <w:tc>
          <w:tcPr>
            <w:tcW w:w="1251" w:type="pct"/>
          </w:tcPr>
          <w:p w14:paraId="1DEA4E9A"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theo thông tin cột 17, 19 Mục I tại Phiếu C</w:t>
            </w:r>
          </w:p>
        </w:tc>
      </w:tr>
      <w:tr w:rsidR="002E2EE6" w:rsidRPr="005A0390" w14:paraId="2B73FC45" w14:textId="77777777">
        <w:tc>
          <w:tcPr>
            <w:tcW w:w="347" w:type="pct"/>
          </w:tcPr>
          <w:p w14:paraId="75B715EA"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1.2</w:t>
            </w:r>
          </w:p>
        </w:tc>
        <w:tc>
          <w:tcPr>
            <w:tcW w:w="2745" w:type="pct"/>
          </w:tcPr>
          <w:p w14:paraId="0BD0AAB9"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có tỷ lệ người phụ thuộc trong tổng số nhân khẩu lớn hơn 50%</w:t>
            </w:r>
          </w:p>
        </w:tc>
        <w:tc>
          <w:tcPr>
            <w:tcW w:w="657" w:type="pct"/>
          </w:tcPr>
          <w:p w14:paraId="5F32204C" w14:textId="0BDF8D2A"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{x_B2_2}</w:t>
            </w:r>
          </w:p>
        </w:tc>
        <w:tc>
          <w:tcPr>
            <w:tcW w:w="1251" w:type="pct"/>
          </w:tcPr>
          <w:p w14:paraId="210DDA14"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theo thông tin cột 4, 16 Mục I tại Phiếu C</w:t>
            </w:r>
          </w:p>
        </w:tc>
      </w:tr>
      <w:tr w:rsidR="002E2EE6" w:rsidRPr="005A0390" w14:paraId="38345187" w14:textId="77777777">
        <w:tc>
          <w:tcPr>
            <w:tcW w:w="347" w:type="pct"/>
          </w:tcPr>
          <w:p w14:paraId="1BA1B617"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2</w:t>
            </w:r>
          </w:p>
        </w:tc>
        <w:tc>
          <w:tcPr>
            <w:tcW w:w="2745" w:type="pct"/>
          </w:tcPr>
          <w:p w14:paraId="25D34DB9" w14:textId="77777777" w:rsidR="00F514BE" w:rsidRPr="005A0390" w:rsidRDefault="00000000" w:rsidP="00DD173E">
            <w:pPr>
              <w:pStyle w:val="TableParagraph"/>
              <w:spacing w:before="120"/>
              <w:rPr>
                <w:rFonts w:ascii="Arial" w:hAnsi="Arial" w:cs="Arial"/>
                <w:b/>
                <w:noProof/>
                <w:sz w:val="20"/>
                <w:lang w:val="vi-VN"/>
              </w:rPr>
            </w:pPr>
            <w:r w:rsidRPr="005A0390">
              <w:rPr>
                <w:rFonts w:ascii="Arial" w:hAnsi="Arial" w:cs="Arial"/>
                <w:b/>
                <w:noProof/>
                <w:sz w:val="20"/>
                <w:lang w:val="vi-VN"/>
              </w:rPr>
              <w:t>Y tế</w:t>
            </w:r>
          </w:p>
        </w:tc>
        <w:tc>
          <w:tcPr>
            <w:tcW w:w="657" w:type="pct"/>
          </w:tcPr>
          <w:p w14:paraId="365982FB" w14:textId="77777777" w:rsidR="00F514BE" w:rsidRPr="00F40475" w:rsidRDefault="00F514BE" w:rsidP="00437148">
            <w:pPr>
              <w:pStyle w:val="TableParagraph"/>
              <w:spacing w:before="120"/>
              <w:jc w:val="center"/>
              <w:rPr>
                <w:rFonts w:ascii="Arial" w:hAnsi="Arial" w:cs="Arial"/>
                <w:noProof/>
                <w:color w:val="FF0000"/>
                <w:sz w:val="20"/>
                <w:lang w:val="vi-VN"/>
              </w:rPr>
            </w:pPr>
          </w:p>
        </w:tc>
        <w:tc>
          <w:tcPr>
            <w:tcW w:w="1251" w:type="pct"/>
          </w:tcPr>
          <w:p w14:paraId="2302A9AF" w14:textId="77777777" w:rsidR="00F514BE" w:rsidRPr="005A0390" w:rsidRDefault="00F514BE" w:rsidP="00DD173E">
            <w:pPr>
              <w:pStyle w:val="TableParagraph"/>
              <w:spacing w:before="120"/>
              <w:rPr>
                <w:rFonts w:ascii="Arial" w:hAnsi="Arial" w:cs="Arial"/>
                <w:noProof/>
                <w:sz w:val="20"/>
                <w:lang w:val="vi-VN"/>
              </w:rPr>
            </w:pPr>
          </w:p>
        </w:tc>
      </w:tr>
      <w:tr w:rsidR="002E2EE6" w:rsidRPr="00437148" w14:paraId="6917A2B1" w14:textId="77777777">
        <w:tc>
          <w:tcPr>
            <w:tcW w:w="347" w:type="pct"/>
          </w:tcPr>
          <w:p w14:paraId="4A286F4D"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2.1</w:t>
            </w:r>
          </w:p>
        </w:tc>
        <w:tc>
          <w:tcPr>
            <w:tcW w:w="2745" w:type="pct"/>
          </w:tcPr>
          <w:p w14:paraId="0C42ACDA"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có ít nhất một trẻ em dưới 16 tuổi suy dinh dưỡng chiều cao theo tuổi hoặc suy dinh dưỡng cân nặng theo tuổi</w:t>
            </w:r>
          </w:p>
        </w:tc>
        <w:tc>
          <w:tcPr>
            <w:tcW w:w="657" w:type="pct"/>
          </w:tcPr>
          <w:p w14:paraId="74EDCC6F" w14:textId="56057A93"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{x_B2_3}</w:t>
            </w:r>
          </w:p>
        </w:tc>
        <w:tc>
          <w:tcPr>
            <w:tcW w:w="1251" w:type="pct"/>
          </w:tcPr>
          <w:p w14:paraId="61C8A2BA"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 xml:space="preserve">theo thông tin cột 4, 7, 8, 9 Mục I tại Phiếu C và điểm chỉ tiêu dinh dưỡng tại Mục III </w:t>
            </w:r>
            <w:bookmarkStart w:id="1" w:name="bieumau_ms_2_5_pl_2_4"/>
            <w:r w:rsidRPr="005A0390">
              <w:rPr>
                <w:rFonts w:ascii="Arial" w:hAnsi="Arial" w:cs="Arial"/>
                <w:noProof/>
                <w:sz w:val="20"/>
                <w:lang w:val="vi-VN"/>
              </w:rPr>
              <w:t>Mẫu số 2.5</w:t>
            </w:r>
            <w:bookmarkEnd w:id="1"/>
          </w:p>
        </w:tc>
      </w:tr>
      <w:tr w:rsidR="002E2EE6" w:rsidRPr="005A0390" w14:paraId="044BDA21" w14:textId="77777777">
        <w:tc>
          <w:tcPr>
            <w:tcW w:w="347" w:type="pct"/>
          </w:tcPr>
          <w:p w14:paraId="4AC95A6F"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2.2</w:t>
            </w:r>
          </w:p>
        </w:tc>
        <w:tc>
          <w:tcPr>
            <w:tcW w:w="2745" w:type="pct"/>
          </w:tcPr>
          <w:p w14:paraId="299F3103"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 xml:space="preserve">Hộ gia đình có ít nhất một người từ đủ 6 tuổi đến 75 tuổi hiện không có bảo hiểm y tế (Không tính đối tượng thuộc nhóm do ngân sách nhà nước đóng bảo hiểm y tế theo quy định của </w:t>
            </w:r>
            <w:bookmarkStart w:id="2" w:name="tvpllink_iogwzjxiui"/>
            <w:r w:rsidRPr="005A0390">
              <w:rPr>
                <w:rFonts w:ascii="Arial" w:hAnsi="Arial" w:cs="Arial"/>
                <w:noProof/>
                <w:sz w:val="20"/>
                <w:lang w:val="vi-VN"/>
              </w:rPr>
              <w:t>Luật Bảo hiểm y tế</w:t>
            </w:r>
            <w:bookmarkEnd w:id="2"/>
            <w:r w:rsidRPr="005A0390">
              <w:rPr>
                <w:rFonts w:ascii="Arial" w:hAnsi="Arial" w:cs="Arial"/>
                <w:noProof/>
                <w:sz w:val="20"/>
                <w:lang w:val="vi-VN"/>
              </w:rPr>
              <w:t>)</w:t>
            </w:r>
          </w:p>
        </w:tc>
        <w:tc>
          <w:tcPr>
            <w:tcW w:w="657" w:type="pct"/>
          </w:tcPr>
          <w:p w14:paraId="5B280E04" w14:textId="43CDD1EC"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{x_B2_4}</w:t>
            </w:r>
          </w:p>
        </w:tc>
        <w:tc>
          <w:tcPr>
            <w:tcW w:w="1251" w:type="pct"/>
          </w:tcPr>
          <w:p w14:paraId="2AAE85B2"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theo thông tin cột 4, 14 Mục I tại Phiếu C</w:t>
            </w:r>
          </w:p>
        </w:tc>
      </w:tr>
      <w:tr w:rsidR="002E2EE6" w:rsidRPr="005A0390" w14:paraId="2A7E5928" w14:textId="77777777">
        <w:tc>
          <w:tcPr>
            <w:tcW w:w="347" w:type="pct"/>
          </w:tcPr>
          <w:p w14:paraId="6CFBDD02"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3</w:t>
            </w:r>
          </w:p>
        </w:tc>
        <w:tc>
          <w:tcPr>
            <w:tcW w:w="2745" w:type="pct"/>
          </w:tcPr>
          <w:p w14:paraId="155A7856" w14:textId="77777777" w:rsidR="00F514BE" w:rsidRPr="005A0390" w:rsidRDefault="00000000" w:rsidP="00DD173E">
            <w:pPr>
              <w:pStyle w:val="TableParagraph"/>
              <w:spacing w:before="120"/>
              <w:rPr>
                <w:rFonts w:ascii="Arial" w:hAnsi="Arial" w:cs="Arial"/>
                <w:b/>
                <w:noProof/>
                <w:sz w:val="20"/>
                <w:lang w:val="vi-VN"/>
              </w:rPr>
            </w:pPr>
            <w:r w:rsidRPr="005A0390">
              <w:rPr>
                <w:rFonts w:ascii="Arial" w:hAnsi="Arial" w:cs="Arial"/>
                <w:b/>
                <w:noProof/>
                <w:sz w:val="20"/>
                <w:lang w:val="vi-VN"/>
              </w:rPr>
              <w:t>Giáo dục</w:t>
            </w:r>
          </w:p>
        </w:tc>
        <w:tc>
          <w:tcPr>
            <w:tcW w:w="657" w:type="pct"/>
          </w:tcPr>
          <w:p w14:paraId="4AC73037" w14:textId="77777777" w:rsidR="00F514BE" w:rsidRPr="00F40475" w:rsidRDefault="00F514BE" w:rsidP="00437148">
            <w:pPr>
              <w:pStyle w:val="TableParagraph"/>
              <w:spacing w:before="120"/>
              <w:jc w:val="center"/>
              <w:rPr>
                <w:rFonts w:ascii="Arial" w:hAnsi="Arial" w:cs="Arial"/>
                <w:noProof/>
                <w:color w:val="FF0000"/>
                <w:sz w:val="20"/>
                <w:lang w:val="vi-VN"/>
              </w:rPr>
            </w:pPr>
          </w:p>
        </w:tc>
        <w:tc>
          <w:tcPr>
            <w:tcW w:w="1251" w:type="pct"/>
          </w:tcPr>
          <w:p w14:paraId="569197EE" w14:textId="77777777" w:rsidR="00F514BE" w:rsidRPr="005A0390" w:rsidRDefault="00F514BE" w:rsidP="00DD173E">
            <w:pPr>
              <w:pStyle w:val="TableParagraph"/>
              <w:spacing w:before="120"/>
              <w:rPr>
                <w:rFonts w:ascii="Arial" w:hAnsi="Arial" w:cs="Arial"/>
                <w:noProof/>
                <w:sz w:val="20"/>
                <w:lang w:val="vi-VN"/>
              </w:rPr>
            </w:pPr>
          </w:p>
        </w:tc>
      </w:tr>
      <w:tr w:rsidR="002E2EE6" w:rsidRPr="005A0390" w14:paraId="24EB4D0A" w14:textId="77777777">
        <w:tc>
          <w:tcPr>
            <w:tcW w:w="347" w:type="pct"/>
          </w:tcPr>
          <w:p w14:paraId="4C2F2940"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3.1</w:t>
            </w:r>
          </w:p>
        </w:tc>
        <w:tc>
          <w:tcPr>
            <w:tcW w:w="2745" w:type="pct"/>
          </w:tcPr>
          <w:p w14:paraId="484E4E4C"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có ít nhất một người trong độ tuổi từ 16 tuổi đến 30 tuổi không tham gia các khóa đào tạo hoặc không có bằng cấp, chứng chỉ giáo dục đào tạo so với độ tuổi tương ứng</w:t>
            </w:r>
          </w:p>
        </w:tc>
        <w:tc>
          <w:tcPr>
            <w:tcW w:w="657" w:type="pct"/>
          </w:tcPr>
          <w:p w14:paraId="7F1E8F79" w14:textId="43100911"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{x_B2_5}</w:t>
            </w:r>
          </w:p>
        </w:tc>
        <w:tc>
          <w:tcPr>
            <w:tcW w:w="1251" w:type="pct"/>
            <w:vMerge w:val="restart"/>
          </w:tcPr>
          <w:p w14:paraId="52731B4D"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theo thông tin cột 4, 10, 11, 12, 13 Mục I tại Phiếu C</w:t>
            </w:r>
          </w:p>
        </w:tc>
      </w:tr>
      <w:tr w:rsidR="002E2EE6" w:rsidRPr="00F40475" w14:paraId="07E0A2DE" w14:textId="77777777">
        <w:tc>
          <w:tcPr>
            <w:tcW w:w="347" w:type="pct"/>
          </w:tcPr>
          <w:p w14:paraId="71F739F8"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3.2</w:t>
            </w:r>
          </w:p>
        </w:tc>
        <w:tc>
          <w:tcPr>
            <w:tcW w:w="2745" w:type="pct"/>
          </w:tcPr>
          <w:p w14:paraId="3477C7EB"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có ít nhất 1 trẻ em từ 3 tuổi đến dưới 16 tuổi không được học đúng bậc, cấp học phù hợp với độ tuổi</w:t>
            </w:r>
          </w:p>
        </w:tc>
        <w:tc>
          <w:tcPr>
            <w:tcW w:w="657" w:type="pct"/>
          </w:tcPr>
          <w:p w14:paraId="723D60B4" w14:textId="6C0E80C1"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{x_B2_6}</w:t>
            </w:r>
          </w:p>
        </w:tc>
        <w:tc>
          <w:tcPr>
            <w:tcW w:w="1251" w:type="pct"/>
            <w:vMerge/>
          </w:tcPr>
          <w:p w14:paraId="37B3CD88" w14:textId="77777777" w:rsidR="00F514BE" w:rsidRPr="005A0390" w:rsidRDefault="00F514BE" w:rsidP="00DD173E">
            <w:pPr>
              <w:spacing w:before="120"/>
              <w:rPr>
                <w:rFonts w:ascii="Arial" w:hAnsi="Arial" w:cs="Arial"/>
                <w:noProof/>
                <w:sz w:val="20"/>
                <w:szCs w:val="2"/>
                <w:lang w:val="vi-VN"/>
              </w:rPr>
            </w:pPr>
          </w:p>
        </w:tc>
      </w:tr>
      <w:tr w:rsidR="002E2EE6" w:rsidRPr="005A0390" w14:paraId="11E6750A" w14:textId="77777777">
        <w:tc>
          <w:tcPr>
            <w:tcW w:w="347" w:type="pct"/>
          </w:tcPr>
          <w:p w14:paraId="4FD4C490"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4</w:t>
            </w:r>
          </w:p>
        </w:tc>
        <w:tc>
          <w:tcPr>
            <w:tcW w:w="2745" w:type="pct"/>
          </w:tcPr>
          <w:p w14:paraId="30859EB5" w14:textId="77777777" w:rsidR="00F514BE" w:rsidRPr="005A0390" w:rsidRDefault="00000000" w:rsidP="00DD173E">
            <w:pPr>
              <w:pStyle w:val="TableParagraph"/>
              <w:spacing w:before="120"/>
              <w:rPr>
                <w:rFonts w:ascii="Arial" w:hAnsi="Arial" w:cs="Arial"/>
                <w:b/>
                <w:noProof/>
                <w:sz w:val="20"/>
                <w:lang w:val="vi-VN"/>
              </w:rPr>
            </w:pPr>
            <w:r w:rsidRPr="005A0390">
              <w:rPr>
                <w:rFonts w:ascii="Arial" w:hAnsi="Arial" w:cs="Arial"/>
                <w:b/>
                <w:noProof/>
                <w:sz w:val="20"/>
                <w:lang w:val="vi-VN"/>
              </w:rPr>
              <w:t>Nhà ở</w:t>
            </w:r>
          </w:p>
        </w:tc>
        <w:tc>
          <w:tcPr>
            <w:tcW w:w="657" w:type="pct"/>
          </w:tcPr>
          <w:p w14:paraId="112649CB" w14:textId="77777777" w:rsidR="00F514BE" w:rsidRPr="00F40475" w:rsidRDefault="00F514BE" w:rsidP="00437148">
            <w:pPr>
              <w:pStyle w:val="TableParagraph"/>
              <w:spacing w:before="120"/>
              <w:jc w:val="center"/>
              <w:rPr>
                <w:rFonts w:ascii="Arial" w:hAnsi="Arial" w:cs="Arial"/>
                <w:noProof/>
                <w:color w:val="FF0000"/>
                <w:sz w:val="20"/>
                <w:lang w:val="vi-VN"/>
              </w:rPr>
            </w:pPr>
          </w:p>
        </w:tc>
        <w:tc>
          <w:tcPr>
            <w:tcW w:w="1251" w:type="pct"/>
          </w:tcPr>
          <w:p w14:paraId="04E9A187" w14:textId="77777777" w:rsidR="00F514BE" w:rsidRPr="005A0390" w:rsidRDefault="00F514BE" w:rsidP="00DD173E">
            <w:pPr>
              <w:pStyle w:val="TableParagraph"/>
              <w:spacing w:before="120"/>
              <w:rPr>
                <w:rFonts w:ascii="Arial" w:hAnsi="Arial" w:cs="Arial"/>
                <w:noProof/>
                <w:sz w:val="20"/>
                <w:lang w:val="vi-VN"/>
              </w:rPr>
            </w:pPr>
          </w:p>
        </w:tc>
      </w:tr>
      <w:tr w:rsidR="002E2EE6" w:rsidRPr="005A0390" w14:paraId="6AC45C40" w14:textId="77777777">
        <w:tc>
          <w:tcPr>
            <w:tcW w:w="347" w:type="pct"/>
          </w:tcPr>
          <w:p w14:paraId="5124AE90"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4.1</w:t>
            </w:r>
          </w:p>
        </w:tc>
        <w:tc>
          <w:tcPr>
            <w:tcW w:w="2745" w:type="pct"/>
          </w:tcPr>
          <w:p w14:paraId="0749B16B"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đang sống trong ngôi nhà/căn hộ thuộc loại không bền chắc</w:t>
            </w:r>
          </w:p>
        </w:tc>
        <w:tc>
          <w:tcPr>
            <w:tcW w:w="657" w:type="pct"/>
          </w:tcPr>
          <w:p w14:paraId="312806F3" w14:textId="3D04DF58"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{x_B2_7}</w:t>
            </w:r>
          </w:p>
        </w:tc>
        <w:tc>
          <w:tcPr>
            <w:tcW w:w="1251" w:type="pct"/>
            <w:vMerge w:val="restart"/>
          </w:tcPr>
          <w:p w14:paraId="679F7124"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 xml:space="preserve">theo quy định khoản 4 Mục I </w:t>
            </w:r>
            <w:bookmarkStart w:id="3" w:name="bieumau_ms_2_5_pl_2_5"/>
            <w:r w:rsidRPr="005A0390">
              <w:rPr>
                <w:rFonts w:ascii="Arial" w:hAnsi="Arial" w:cs="Arial"/>
                <w:noProof/>
                <w:sz w:val="20"/>
                <w:lang w:val="vi-VN"/>
              </w:rPr>
              <w:t>Mẫu số 2.5</w:t>
            </w:r>
            <w:bookmarkEnd w:id="3"/>
          </w:p>
        </w:tc>
      </w:tr>
      <w:tr w:rsidR="002E2EE6" w:rsidRPr="00F40475" w14:paraId="48A5CB2B" w14:textId="77777777">
        <w:tc>
          <w:tcPr>
            <w:tcW w:w="347" w:type="pct"/>
          </w:tcPr>
          <w:p w14:paraId="0A13EBDA"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4.2</w:t>
            </w:r>
          </w:p>
        </w:tc>
        <w:tc>
          <w:tcPr>
            <w:tcW w:w="2745" w:type="pct"/>
          </w:tcPr>
          <w:p w14:paraId="394BD38D"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Diện tích nhà ở bình quân đầu người của hộ gia đình nhỏ hơn 8m</w:t>
            </w:r>
            <w:r w:rsidRPr="005A0390">
              <w:rPr>
                <w:rFonts w:ascii="Arial" w:hAnsi="Arial" w:cs="Arial"/>
                <w:noProof/>
                <w:sz w:val="20"/>
                <w:vertAlign w:val="superscript"/>
                <w:lang w:val="vi-VN"/>
              </w:rPr>
              <w:t>2</w:t>
            </w:r>
          </w:p>
        </w:tc>
        <w:tc>
          <w:tcPr>
            <w:tcW w:w="657" w:type="pct"/>
          </w:tcPr>
          <w:p w14:paraId="2CFF9B65" w14:textId="33C64EDD"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{x_B2_8}</w:t>
            </w:r>
          </w:p>
        </w:tc>
        <w:tc>
          <w:tcPr>
            <w:tcW w:w="1251" w:type="pct"/>
            <w:vMerge/>
          </w:tcPr>
          <w:p w14:paraId="64F93CFE" w14:textId="77777777" w:rsidR="00F514BE" w:rsidRPr="005A0390" w:rsidRDefault="00F514BE" w:rsidP="00DD173E">
            <w:pPr>
              <w:spacing w:before="120"/>
              <w:rPr>
                <w:rFonts w:ascii="Arial" w:hAnsi="Arial" w:cs="Arial"/>
                <w:noProof/>
                <w:sz w:val="20"/>
                <w:szCs w:val="2"/>
                <w:lang w:val="vi-VN"/>
              </w:rPr>
            </w:pPr>
          </w:p>
        </w:tc>
      </w:tr>
      <w:tr w:rsidR="002E2EE6" w:rsidRPr="005A0390" w14:paraId="6D784A8F" w14:textId="77777777">
        <w:tc>
          <w:tcPr>
            <w:tcW w:w="347" w:type="pct"/>
          </w:tcPr>
          <w:p w14:paraId="1B7003DE"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5</w:t>
            </w:r>
          </w:p>
        </w:tc>
        <w:tc>
          <w:tcPr>
            <w:tcW w:w="2745" w:type="pct"/>
          </w:tcPr>
          <w:p w14:paraId="33512DEC" w14:textId="77777777" w:rsidR="00F514BE" w:rsidRPr="005A0390" w:rsidRDefault="00000000" w:rsidP="00DD173E">
            <w:pPr>
              <w:pStyle w:val="TableParagraph"/>
              <w:spacing w:before="120"/>
              <w:rPr>
                <w:rFonts w:ascii="Arial" w:hAnsi="Arial" w:cs="Arial"/>
                <w:b/>
                <w:noProof/>
                <w:sz w:val="20"/>
                <w:lang w:val="vi-VN"/>
              </w:rPr>
            </w:pPr>
            <w:r w:rsidRPr="005A0390">
              <w:rPr>
                <w:rFonts w:ascii="Arial" w:hAnsi="Arial" w:cs="Arial"/>
                <w:b/>
                <w:noProof/>
                <w:sz w:val="20"/>
                <w:lang w:val="vi-VN"/>
              </w:rPr>
              <w:t>Thông tin</w:t>
            </w:r>
          </w:p>
        </w:tc>
        <w:tc>
          <w:tcPr>
            <w:tcW w:w="657" w:type="pct"/>
          </w:tcPr>
          <w:p w14:paraId="4C5B7B25" w14:textId="77777777" w:rsidR="00F514BE" w:rsidRPr="00F40475" w:rsidRDefault="00F514BE" w:rsidP="00437148">
            <w:pPr>
              <w:pStyle w:val="TableParagraph"/>
              <w:spacing w:before="120"/>
              <w:jc w:val="center"/>
              <w:rPr>
                <w:rFonts w:ascii="Arial" w:hAnsi="Arial" w:cs="Arial"/>
                <w:noProof/>
                <w:color w:val="FF0000"/>
                <w:sz w:val="20"/>
                <w:lang w:val="vi-VN"/>
              </w:rPr>
            </w:pPr>
          </w:p>
        </w:tc>
        <w:tc>
          <w:tcPr>
            <w:tcW w:w="1251" w:type="pct"/>
          </w:tcPr>
          <w:p w14:paraId="6C900E0F" w14:textId="77777777" w:rsidR="00F514BE" w:rsidRPr="005A0390" w:rsidRDefault="00F514BE" w:rsidP="00DD173E">
            <w:pPr>
              <w:pStyle w:val="TableParagraph"/>
              <w:spacing w:before="120"/>
              <w:rPr>
                <w:rFonts w:ascii="Arial" w:hAnsi="Arial" w:cs="Arial"/>
                <w:noProof/>
                <w:sz w:val="20"/>
                <w:lang w:val="vi-VN"/>
              </w:rPr>
            </w:pPr>
          </w:p>
        </w:tc>
      </w:tr>
      <w:tr w:rsidR="002E2EE6" w:rsidRPr="005A0390" w14:paraId="61FA5E1A" w14:textId="77777777">
        <w:tc>
          <w:tcPr>
            <w:tcW w:w="347" w:type="pct"/>
          </w:tcPr>
          <w:p w14:paraId="3AD14C8E"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5.1</w:t>
            </w:r>
          </w:p>
        </w:tc>
        <w:tc>
          <w:tcPr>
            <w:tcW w:w="2745" w:type="pct"/>
          </w:tcPr>
          <w:p w14:paraId="0A72C020"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không có thành viên nào sử dụng dịch vụ internet và các dịch vụ số cơ bản</w:t>
            </w:r>
          </w:p>
        </w:tc>
        <w:tc>
          <w:tcPr>
            <w:tcW w:w="657" w:type="pct"/>
          </w:tcPr>
          <w:p w14:paraId="6F414B9C" w14:textId="0BE9C9CE"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{x_B2_9}</w:t>
            </w:r>
          </w:p>
        </w:tc>
        <w:tc>
          <w:tcPr>
            <w:tcW w:w="1251" w:type="pct"/>
          </w:tcPr>
          <w:p w14:paraId="36FEA485"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theo thông tin cột 15 Mục I tại Phiếu C</w:t>
            </w:r>
          </w:p>
        </w:tc>
      </w:tr>
      <w:tr w:rsidR="002E2EE6" w:rsidRPr="00437148" w14:paraId="1363719C" w14:textId="77777777">
        <w:tc>
          <w:tcPr>
            <w:tcW w:w="347" w:type="pct"/>
          </w:tcPr>
          <w:p w14:paraId="5CF8F8D7"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6</w:t>
            </w:r>
          </w:p>
        </w:tc>
        <w:tc>
          <w:tcPr>
            <w:tcW w:w="2745" w:type="pct"/>
          </w:tcPr>
          <w:p w14:paraId="566F3170" w14:textId="77777777" w:rsidR="00F514BE" w:rsidRPr="005A0390" w:rsidRDefault="00000000" w:rsidP="00DD173E">
            <w:pPr>
              <w:pStyle w:val="TableParagraph"/>
              <w:spacing w:before="120"/>
              <w:rPr>
                <w:rFonts w:ascii="Arial" w:hAnsi="Arial" w:cs="Arial"/>
                <w:b/>
                <w:noProof/>
                <w:sz w:val="20"/>
                <w:lang w:val="vi-VN"/>
              </w:rPr>
            </w:pPr>
            <w:r w:rsidRPr="005A0390">
              <w:rPr>
                <w:rFonts w:ascii="Arial" w:hAnsi="Arial" w:cs="Arial"/>
                <w:b/>
                <w:noProof/>
                <w:sz w:val="20"/>
                <w:lang w:val="vi-VN"/>
              </w:rPr>
              <w:t>Nước sinh hoạt, vệ sinh và môi trường</w:t>
            </w:r>
          </w:p>
        </w:tc>
        <w:tc>
          <w:tcPr>
            <w:tcW w:w="657" w:type="pct"/>
          </w:tcPr>
          <w:p w14:paraId="02C86DA8" w14:textId="77777777" w:rsidR="00F514BE" w:rsidRPr="00F40475" w:rsidRDefault="00F514BE" w:rsidP="00437148">
            <w:pPr>
              <w:pStyle w:val="TableParagraph"/>
              <w:spacing w:before="120"/>
              <w:jc w:val="center"/>
              <w:rPr>
                <w:rFonts w:ascii="Arial" w:hAnsi="Arial" w:cs="Arial"/>
                <w:noProof/>
                <w:color w:val="FF0000"/>
                <w:sz w:val="20"/>
                <w:lang w:val="vi-VN"/>
              </w:rPr>
            </w:pPr>
          </w:p>
        </w:tc>
        <w:tc>
          <w:tcPr>
            <w:tcW w:w="1251" w:type="pct"/>
          </w:tcPr>
          <w:p w14:paraId="5E2382F2" w14:textId="77777777" w:rsidR="00F514BE" w:rsidRPr="005A0390" w:rsidRDefault="00F514BE" w:rsidP="00DD173E">
            <w:pPr>
              <w:pStyle w:val="TableParagraph"/>
              <w:spacing w:before="120"/>
              <w:rPr>
                <w:rFonts w:ascii="Arial" w:hAnsi="Arial" w:cs="Arial"/>
                <w:noProof/>
                <w:sz w:val="20"/>
                <w:lang w:val="vi-VN"/>
              </w:rPr>
            </w:pPr>
          </w:p>
        </w:tc>
      </w:tr>
      <w:tr w:rsidR="002E2EE6" w:rsidRPr="005A0390" w14:paraId="6FA65FAE" w14:textId="77777777">
        <w:tc>
          <w:tcPr>
            <w:tcW w:w="347" w:type="pct"/>
          </w:tcPr>
          <w:p w14:paraId="690A232B"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6.1</w:t>
            </w:r>
          </w:p>
        </w:tc>
        <w:tc>
          <w:tcPr>
            <w:tcW w:w="2745" w:type="pct"/>
          </w:tcPr>
          <w:p w14:paraId="44F41CFC"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chưa được sử dụng nước sinh hoạt theo quy chuẩn</w:t>
            </w:r>
          </w:p>
        </w:tc>
        <w:tc>
          <w:tcPr>
            <w:tcW w:w="657" w:type="pct"/>
          </w:tcPr>
          <w:p w14:paraId="6408CCC1" w14:textId="22EF8B07"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{x_B2_10}</w:t>
            </w:r>
          </w:p>
        </w:tc>
        <w:tc>
          <w:tcPr>
            <w:tcW w:w="1251" w:type="pct"/>
          </w:tcPr>
          <w:p w14:paraId="40A406D1"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 xml:space="preserve">theo quy định khoản 6 Mục I </w:t>
            </w:r>
            <w:bookmarkStart w:id="4" w:name="bieumau_ms_2_5_pl_2_6"/>
            <w:r w:rsidRPr="005A0390">
              <w:rPr>
                <w:rFonts w:ascii="Arial" w:hAnsi="Arial" w:cs="Arial"/>
                <w:noProof/>
                <w:sz w:val="20"/>
                <w:lang w:val="vi-VN"/>
              </w:rPr>
              <w:t>Mẫu số 2.5</w:t>
            </w:r>
            <w:bookmarkEnd w:id="4"/>
          </w:p>
        </w:tc>
      </w:tr>
      <w:tr w:rsidR="002E2EE6" w:rsidRPr="005A0390" w14:paraId="065BF546" w14:textId="77777777">
        <w:tc>
          <w:tcPr>
            <w:tcW w:w="347" w:type="pct"/>
          </w:tcPr>
          <w:p w14:paraId="5CB19BA8"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6.2</w:t>
            </w:r>
          </w:p>
        </w:tc>
        <w:tc>
          <w:tcPr>
            <w:tcW w:w="2745" w:type="pct"/>
          </w:tcPr>
          <w:p w14:paraId="24AD6934"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không sử dụng nhà tiêu (công trình phụ) hợp vệ sinh bảo đảm tiêu chuẩn, quy chuẩn</w:t>
            </w:r>
          </w:p>
        </w:tc>
        <w:tc>
          <w:tcPr>
            <w:tcW w:w="657" w:type="pct"/>
          </w:tcPr>
          <w:p w14:paraId="2BA9BC52" w14:textId="5AB53EF1"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{x_B2_11}</w:t>
            </w:r>
          </w:p>
        </w:tc>
        <w:tc>
          <w:tcPr>
            <w:tcW w:w="1251" w:type="pct"/>
          </w:tcPr>
          <w:p w14:paraId="29AA53C2"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 xml:space="preserve">theo quy định khoản 7 Mục I </w:t>
            </w:r>
            <w:bookmarkStart w:id="5" w:name="bieumau_ms_2_5_pl_2_7"/>
            <w:r w:rsidRPr="005A0390">
              <w:rPr>
                <w:rFonts w:ascii="Arial" w:hAnsi="Arial" w:cs="Arial"/>
                <w:noProof/>
                <w:sz w:val="20"/>
                <w:lang w:val="vi-VN"/>
              </w:rPr>
              <w:t>Mẫu số 2.5</w:t>
            </w:r>
            <w:bookmarkEnd w:id="5"/>
          </w:p>
        </w:tc>
      </w:tr>
      <w:tr w:rsidR="002E2EE6" w:rsidRPr="00F40475" w14:paraId="28A885A9" w14:textId="77777777">
        <w:tc>
          <w:tcPr>
            <w:tcW w:w="347" w:type="pct"/>
          </w:tcPr>
          <w:p w14:paraId="10DD2FF6" w14:textId="77777777" w:rsidR="00F514BE" w:rsidRPr="005A0390" w:rsidRDefault="00000000" w:rsidP="00DD173E">
            <w:pPr>
              <w:pStyle w:val="TableParagraph"/>
              <w:spacing w:before="120"/>
              <w:jc w:val="center"/>
              <w:rPr>
                <w:rFonts w:ascii="Arial" w:hAnsi="Arial" w:cs="Arial"/>
                <w:noProof/>
                <w:sz w:val="20"/>
                <w:lang w:val="vi-VN"/>
              </w:rPr>
            </w:pPr>
            <w:r w:rsidRPr="005A0390">
              <w:rPr>
                <w:rFonts w:ascii="Arial" w:hAnsi="Arial" w:cs="Arial"/>
                <w:noProof/>
                <w:sz w:val="20"/>
                <w:lang w:val="vi-VN"/>
              </w:rPr>
              <w:t>6.3</w:t>
            </w:r>
          </w:p>
        </w:tc>
        <w:tc>
          <w:tcPr>
            <w:tcW w:w="2745" w:type="pct"/>
          </w:tcPr>
          <w:p w14:paraId="1085A652" w14:textId="77777777" w:rsidR="00F514BE" w:rsidRPr="005A0390" w:rsidRDefault="00000000" w:rsidP="00DD173E">
            <w:pPr>
              <w:pStyle w:val="TableParagraph"/>
              <w:spacing w:before="120"/>
              <w:rPr>
                <w:rFonts w:ascii="Arial" w:hAnsi="Arial" w:cs="Arial"/>
                <w:noProof/>
                <w:sz w:val="20"/>
                <w:lang w:val="vi-VN"/>
              </w:rPr>
            </w:pPr>
            <w:r w:rsidRPr="005A0390">
              <w:rPr>
                <w:rFonts w:ascii="Arial" w:hAnsi="Arial" w:cs="Arial"/>
                <w:noProof/>
                <w:sz w:val="20"/>
                <w:lang w:val="vi-VN"/>
              </w:rPr>
              <w:t>Hộ gia đình xử lý rác thải không bảo đảm vệ sinh môi trường (không sử dụng dịch vụ thu gom rác thải)</w:t>
            </w:r>
          </w:p>
        </w:tc>
        <w:tc>
          <w:tcPr>
            <w:tcW w:w="657" w:type="pct"/>
          </w:tcPr>
          <w:p w14:paraId="724A42DF" w14:textId="763C949D" w:rsidR="00F514BE" w:rsidRPr="00F40475" w:rsidRDefault="00F40475" w:rsidP="00437148">
            <w:pPr>
              <w:pStyle w:val="TableParagraph"/>
              <w:spacing w:before="120"/>
              <w:jc w:val="center"/>
              <w:rPr>
                <w:rFonts w:ascii="Arial" w:hAnsi="Arial" w:cs="Arial"/>
                <w:noProof/>
                <w:color w:val="FF0000"/>
                <w:sz w:val="20"/>
                <w:lang w:val="vi-VN"/>
              </w:rPr>
            </w:pPr>
            <w:r w:rsidRPr="00F40475">
              <w:rPr>
                <w:rFonts w:ascii="Arial" w:hAnsi="Arial" w:cs="Arial"/>
                <w:noProof/>
                <w:color w:val="FF0000"/>
                <w:sz w:val="20"/>
              </w:rPr>
              <w:t>{x_B2_12}</w:t>
            </w:r>
          </w:p>
        </w:tc>
        <w:tc>
          <w:tcPr>
            <w:tcW w:w="1251" w:type="pct"/>
          </w:tcPr>
          <w:p w14:paraId="25F44FDD" w14:textId="77777777" w:rsidR="00F514BE" w:rsidRPr="005A0390" w:rsidRDefault="00F514BE" w:rsidP="00DD173E">
            <w:pPr>
              <w:pStyle w:val="TableParagraph"/>
              <w:spacing w:before="120"/>
              <w:rPr>
                <w:rFonts w:ascii="Arial" w:hAnsi="Arial" w:cs="Arial"/>
                <w:noProof/>
                <w:sz w:val="20"/>
                <w:lang w:val="vi-VN"/>
              </w:rPr>
            </w:pPr>
          </w:p>
        </w:tc>
      </w:tr>
      <w:tr w:rsidR="002E2EE6" w:rsidRPr="005A0390" w14:paraId="67333469" w14:textId="77777777">
        <w:tc>
          <w:tcPr>
            <w:tcW w:w="347" w:type="pct"/>
          </w:tcPr>
          <w:p w14:paraId="641C7CF5" w14:textId="77777777" w:rsidR="00F514BE" w:rsidRPr="005A0390" w:rsidRDefault="00F514BE" w:rsidP="00DD173E">
            <w:pPr>
              <w:pStyle w:val="TableParagraph"/>
              <w:spacing w:before="120"/>
              <w:jc w:val="center"/>
              <w:rPr>
                <w:rFonts w:ascii="Arial" w:hAnsi="Arial" w:cs="Arial"/>
                <w:noProof/>
                <w:sz w:val="20"/>
                <w:lang w:val="vi-VN"/>
              </w:rPr>
            </w:pPr>
          </w:p>
        </w:tc>
        <w:tc>
          <w:tcPr>
            <w:tcW w:w="2745" w:type="pct"/>
          </w:tcPr>
          <w:p w14:paraId="33F2B7AB" w14:textId="77777777" w:rsidR="00F514BE" w:rsidRPr="005A0390" w:rsidRDefault="00000000" w:rsidP="00DD173E">
            <w:pPr>
              <w:pStyle w:val="TableParagraph"/>
              <w:spacing w:before="120"/>
              <w:jc w:val="center"/>
              <w:rPr>
                <w:rFonts w:ascii="Arial" w:hAnsi="Arial" w:cs="Arial"/>
                <w:b/>
                <w:noProof/>
                <w:sz w:val="20"/>
                <w:lang w:val="vi-VN"/>
              </w:rPr>
            </w:pPr>
            <w:r w:rsidRPr="005A0390">
              <w:rPr>
                <w:rFonts w:ascii="Arial" w:hAnsi="Arial" w:cs="Arial"/>
                <w:b/>
                <w:noProof/>
                <w:sz w:val="20"/>
                <w:lang w:val="vi-VN"/>
              </w:rPr>
              <w:t>Tổng số thiếu hụt TH</w:t>
            </w:r>
          </w:p>
        </w:tc>
        <w:tc>
          <w:tcPr>
            <w:tcW w:w="657" w:type="pct"/>
          </w:tcPr>
          <w:p w14:paraId="017CEDD9" w14:textId="429BD750" w:rsidR="00F514BE" w:rsidRPr="00F40475" w:rsidRDefault="00F40475" w:rsidP="00437148">
            <w:pPr>
              <w:pStyle w:val="TableParagraph"/>
              <w:spacing w:before="120"/>
              <w:jc w:val="center"/>
              <w:rPr>
                <w:rFonts w:ascii="Arial" w:hAnsi="Arial" w:cs="Arial"/>
                <w:noProof/>
                <w:color w:val="FF0000"/>
                <w:sz w:val="20"/>
              </w:rPr>
            </w:pPr>
            <w:r w:rsidRPr="00F40475">
              <w:rPr>
                <w:rFonts w:ascii="Arial" w:hAnsi="Arial" w:cs="Arial"/>
                <w:noProof/>
                <w:color w:val="FF0000"/>
                <w:sz w:val="20"/>
              </w:rPr>
              <w:t>{B2_Tong}</w:t>
            </w:r>
          </w:p>
        </w:tc>
        <w:tc>
          <w:tcPr>
            <w:tcW w:w="1251" w:type="pct"/>
          </w:tcPr>
          <w:p w14:paraId="30BD3F54" w14:textId="77777777" w:rsidR="00F514BE" w:rsidRPr="005A0390" w:rsidRDefault="00F514BE" w:rsidP="00DD173E">
            <w:pPr>
              <w:pStyle w:val="TableParagraph"/>
              <w:spacing w:before="120"/>
              <w:rPr>
                <w:rFonts w:ascii="Arial" w:hAnsi="Arial" w:cs="Arial"/>
                <w:noProof/>
                <w:sz w:val="20"/>
                <w:lang w:val="vi-VN"/>
              </w:rPr>
            </w:pPr>
          </w:p>
        </w:tc>
      </w:tr>
    </w:tbl>
    <w:p w14:paraId="326E7CA5" w14:textId="77777777" w:rsidR="00F514BE" w:rsidRPr="005A0390" w:rsidRDefault="00F514BE" w:rsidP="00DD173E">
      <w:pPr>
        <w:spacing w:before="120"/>
        <w:rPr>
          <w:rFonts w:ascii="Arial" w:hAnsi="Arial" w:cs="Arial"/>
          <w:b/>
          <w:noProof/>
          <w:sz w:val="20"/>
          <w:lang w:val="vi-VN"/>
        </w:rPr>
      </w:pPr>
    </w:p>
    <w:tbl>
      <w:tblPr>
        <w:tblW w:w="5000" w:type="pct"/>
        <w:tblLook w:val="01E0" w:firstRow="1" w:lastRow="1" w:firstColumn="1" w:lastColumn="1" w:noHBand="0" w:noVBand="0"/>
      </w:tblPr>
      <w:tblGrid>
        <w:gridCol w:w="4643"/>
        <w:gridCol w:w="4644"/>
      </w:tblGrid>
      <w:tr w:rsidR="002E2EE6" w:rsidRPr="00437148" w14:paraId="688ED1AA" w14:textId="77777777" w:rsidTr="00002E7F">
        <w:tc>
          <w:tcPr>
            <w:tcW w:w="4428" w:type="dxa"/>
          </w:tcPr>
          <w:p w14:paraId="53B095AA" w14:textId="77777777" w:rsidR="00F514BE" w:rsidRPr="005A0390" w:rsidRDefault="00000000" w:rsidP="00002E7F">
            <w:pPr>
              <w:spacing w:before="120"/>
              <w:jc w:val="center"/>
              <w:rPr>
                <w:rFonts w:ascii="Arial" w:hAnsi="Arial" w:cs="Arial"/>
                <w:noProof/>
                <w:sz w:val="20"/>
                <w:szCs w:val="20"/>
                <w:lang w:val="vi-VN"/>
              </w:rPr>
            </w:pPr>
            <w:r w:rsidRPr="005A0390">
              <w:rPr>
                <w:rFonts w:ascii="Arial" w:hAnsi="Arial" w:cs="Arial"/>
                <w:b/>
                <w:noProof/>
                <w:sz w:val="20"/>
                <w:lang w:val="vi-VN"/>
              </w:rPr>
              <w:t>HỘ GIA ĐÌNH</w:t>
            </w:r>
            <w:r w:rsidRPr="005A0390">
              <w:rPr>
                <w:rFonts w:ascii="Arial" w:hAnsi="Arial" w:cs="Arial"/>
                <w:b/>
                <w:noProof/>
                <w:sz w:val="20"/>
                <w:lang w:val="vi-VN"/>
              </w:rPr>
              <w:br/>
            </w:r>
            <w:r w:rsidRPr="005A0390">
              <w:rPr>
                <w:rFonts w:ascii="Arial" w:hAnsi="Arial" w:cs="Arial"/>
                <w:i/>
                <w:noProof/>
                <w:sz w:val="20"/>
                <w:lang w:val="vi-VN"/>
              </w:rPr>
              <w:t>(Ký, ghi rõ họ tên)</w:t>
            </w:r>
          </w:p>
        </w:tc>
        <w:tc>
          <w:tcPr>
            <w:tcW w:w="4428" w:type="dxa"/>
          </w:tcPr>
          <w:p w14:paraId="386A7ECA" w14:textId="77777777" w:rsidR="00F514BE" w:rsidRPr="005A0390" w:rsidRDefault="00000000" w:rsidP="00002E7F">
            <w:pPr>
              <w:spacing w:before="120"/>
              <w:jc w:val="center"/>
              <w:rPr>
                <w:rFonts w:ascii="Arial" w:hAnsi="Arial" w:cs="Arial"/>
                <w:b/>
                <w:noProof/>
                <w:sz w:val="20"/>
                <w:szCs w:val="20"/>
                <w:lang w:val="vi-VN"/>
              </w:rPr>
            </w:pPr>
            <w:r w:rsidRPr="005A0390">
              <w:rPr>
                <w:rFonts w:ascii="Arial" w:hAnsi="Arial" w:cs="Arial"/>
                <w:b/>
                <w:noProof/>
                <w:sz w:val="20"/>
                <w:lang w:val="vi-VN"/>
              </w:rPr>
              <w:t>NGƯỜI THỰC HIỆN RÀ SOÁT</w:t>
            </w:r>
            <w:r w:rsidRPr="005A0390">
              <w:rPr>
                <w:rFonts w:ascii="Arial" w:hAnsi="Arial" w:cs="Arial"/>
                <w:b/>
                <w:noProof/>
                <w:sz w:val="20"/>
                <w:lang w:val="vi-VN"/>
              </w:rPr>
              <w:br/>
            </w:r>
            <w:r w:rsidRPr="005A0390">
              <w:rPr>
                <w:rFonts w:ascii="Arial" w:hAnsi="Arial" w:cs="Arial"/>
                <w:i/>
                <w:noProof/>
                <w:sz w:val="20"/>
                <w:lang w:val="vi-VN"/>
              </w:rPr>
              <w:t>(Ký, ghi rõ họ tên)</w:t>
            </w:r>
          </w:p>
        </w:tc>
      </w:tr>
    </w:tbl>
    <w:p w14:paraId="1AE108B5" w14:textId="77777777" w:rsidR="00F514BE" w:rsidRPr="005A0390" w:rsidRDefault="00F514BE" w:rsidP="00F40475">
      <w:pPr>
        <w:pStyle w:val="Heading1"/>
        <w:tabs>
          <w:tab w:val="left" w:pos="927"/>
        </w:tabs>
        <w:spacing w:before="120"/>
        <w:ind w:left="0"/>
        <w:rPr>
          <w:rFonts w:ascii="Arial" w:hAnsi="Arial" w:cs="Arial"/>
          <w:b w:val="0"/>
          <w:noProof/>
          <w:sz w:val="20"/>
          <w:lang w:val="vi-VN"/>
        </w:rPr>
      </w:pPr>
    </w:p>
    <w:sectPr w:rsidR="00F514BE" w:rsidRPr="005A0390"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2E2EE6"/>
    <w:rsid w:val="003C1CAB"/>
    <w:rsid w:val="00437148"/>
    <w:rsid w:val="005A0390"/>
    <w:rsid w:val="008C05C1"/>
    <w:rsid w:val="00A16601"/>
    <w:rsid w:val="00AF05B8"/>
    <w:rsid w:val="00E94F16"/>
    <w:rsid w:val="00F40475"/>
    <w:rsid w:val="00F514B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Phương Lê</cp:lastModifiedBy>
  <cp:revision>4</cp:revision>
  <dcterms:created xsi:type="dcterms:W3CDTF">2026-09-21T10:11:00Z</dcterms:created>
  <dcterms:modified xsi:type="dcterms:W3CDTF">2026-10-12T08:11:00Z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