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origen_000"/>
        <w:alias w:val="Bloque 0 del machote original"/>
      </w:sdtPr>
      <w:sdtContent>
        <w:p w14:paraId="7A32EF3A" w14:textId="2DD67C3F" w:rsidR="007F475B" w:rsidRPr="008C1CDD" w:rsidRDefault="008C1CDD" w:rsidP="008C1CDD">
          <w:pPr>
            <w:spacing w:before="240" w:after="240" w:line="360" w:lineRule="auto"/>
            <w:jc w:val="center"/>
            <w:rPr>
              <w:rFonts w:ascii="Archivo Light" w:hAnsi="Archivo Light" w:cs="Archivo Light"/>
              <w:sz w:val="48"/>
              <w:szCs w:val="48"/>
            </w:rPr>
          </w:pPr>
          <w:r w:rsidRPr="008C1CDD">
            <w:rPr>
              <w:rFonts w:ascii="Archivo Light" w:hAnsi="Archivo Light" w:cs="Archivo Light"/>
              <w:sz w:val="48"/>
              <w:szCs w:val="48"/>
            </w:rPr>
            <w:t>SEGURIDAD</w:t>
          </w:r>
        </w:p>
        <w:p w14:paraId="4C6EEA1B" w14:textId="77777777" w:rsidR="007F475B" w:rsidRPr="00CC3684" w:rsidRDefault="007F475B" w:rsidP="007F475B">
          <w:pPr>
            <w:jc w:val="center"/>
            <w:rPr>
              <w:rFonts w:ascii="Archivo" w:hAnsi="Archivo" w:cs="Archivo"/>
              <w:b/>
              <w:bCs/>
              <w:color w:val="92D050"/>
            </w:rPr>
          </w:pPr>
          <w:r>
            <w:t>{municipio}, {estado}</w:t>
          </w:r>
        </w:p>
      </w:sdtContent>
    </w:sdt>
    <w:sdt>
      <w:sdtPr>
        <w:tag w:val="origen_001"/>
        <w:alias w:val="Bloque 1 del machote original"/>
      </w:sdtPr>
      <w:sdtContent>
        <w:p w14:paraId="0F107909" w14:textId="77777777" w:rsidR="007F475B" w:rsidRPr="00AA3D44" w:rsidRDefault="007F475B" w:rsidP="007F475B">
          <w:pPr>
            <w:jc w:val="center"/>
            <w:rPr>
              <w:rFonts w:ascii="Archivo Medium" w:hAnsi="Archivo Medium" w:cs="Archivo Medium"/>
              <w:b/>
              <w:bCs/>
              <w:color w:val="C00000"/>
            </w:rPr>
          </w:pPr>
          <w:r>
            <w:rPr>
              <w:rFonts w:ascii="Archivo Medium" w:hAnsi="Archivo Medium" w:cs="Archivo Medium"/>
              <w:b/>
              <w:bCs/>
            </w:rPr>
            <w:t>CALIFICACIÓN GENERAL: {calificacion_general}</w:t>
          </w:r>
        </w:p>
      </w:sdtContent>
    </w:sdt>
    <w:sdt>
      <w:sdtPr>
        <w:tag w:val="origen_002"/>
        <w:alias w:val="Bloque 2 del machote original"/>
      </w:sdtPr>
      <w:sdtContent>
        <w:p w14:paraId="06001694" w14:textId="77777777" w:rsidR="007F475B" w:rsidRPr="00AA3D44" w:rsidRDefault="007F475B" w:rsidP="007F475B">
          <w:pPr>
            <w:jc w:val="center"/>
            <w:rPr>
              <w:rFonts w:ascii="Archivo Medium" w:hAnsi="Archivo Medium" w:cs="Archivo Medium"/>
              <w:b/>
              <w:bCs/>
              <w:color w:val="C00000"/>
            </w:rPr>
          </w:pPr>
          <w:r>
            <w:rPr>
              <w:rFonts w:ascii="Archivo Medium" w:hAnsi="Archivo Medium" w:cs="Archivo Medium"/>
              <w:b/>
              <w:bCs/>
            </w:rPr>
            <w:t>CALIFICACIÓN DEL ÚLTIMO PERIODO: {calificacion_ultimo_periodo}</w:t>
          </w:r>
        </w:p>
      </w:sdtContent>
    </w:sdt>
    <w:sdt>
      <w:sdtPr>
        <w:tag w:val="origen_003"/>
        <w:alias w:val="Bloque 3 del machote original"/>
      </w:sdtPr>
      <w:sdtContent>
        <w:p w14:paraId="4C6EEA1B" w14:textId="77777777" w:rsidR="007F475B" w:rsidRPr="00CC3684" w:rsidRDefault="007F475B" w:rsidP="007F475B">
          <w:pPr>
            <w:jc w:val="center"/>
            <w:rPr>
              <w:rFonts w:ascii="Archivo" w:hAnsi="Archivo" w:cs="Archivo"/>
              <w:b/>
              <w:bCs/>
              <w:color w:val="92D050"/>
            </w:rPr>
          </w:pP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{metodologia_calificacion}</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{cobertura_general}</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{cobertura_ultimo_periodo}</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{sensibilidad_general}</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{sensibilidad_ultimo_periodo}</w:t>
          </w:r>
        </w:p>
      </w:sdtContent>
    </w:sdt>
    <w:sdt>
      <w:sdtPr>
        <w:tag w:val="origen_004"/>
        <w:alias w:val="Bloque 4 del machote original"/>
      </w:sdtPr>
      <w:sdtContent>
        <w:p w14:paraId="5617EC71" w14:textId="77777777" w:rsidR="007F475B" w:rsidRPr="00083615" w:rsidRDefault="007F475B" w:rsidP="005E298C">
          <w:pPr>
            <w:ind w:left="567" w:right="616" w:firstLine="567"/>
            <w:jc w:val="center"/>
            <w:rPr>
              <w:rFonts w:ascii="Archivo" w:hAnsi="Archivo" w:cs="Archivo"/>
              <w:b/>
              <w:bCs/>
              <w:color w:val="92D050"/>
            </w:rPr>
          </w:pPr>
        </w:p>
      </w:sdtContent>
    </w:sdt>
    <w:sdt>
      <w:sdtPr>
        <w:tag w:val="origen_005"/>
        <w:alias w:val="Bloque 5 del machote original"/>
      </w:sdtPr>
      <w:sdtContent>
        <w:p w14:paraId="6ED694B2"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Pr>
              <w:rFonts w:ascii="Archivo Light" w:hAnsi="Archivo Light" w:cs="Archivo Light"/>
              <w:i/>
              <w:iCs/>
            </w:rPr>
            <w:t>{introduccion_periodo_general}</w:t>
          </w:r>
        </w:p>
      </w:sdtContent>
    </w:sdt>
    <w:sdt>
      <w:sdtPr>
        <w:tag w:val="origen_006"/>
        <w:alias w:val="Bloque 6 del machote original"/>
      </w:sdtPr>
      <w:sdtContent>
        <w:p w14:paraId="29E1D75E" w14:textId="4011E823" w:rsidR="00FF0D65" w:rsidRPr="00FF0D65" w:rsidRDefault="00FF0D65" w:rsidP="006634C5">
          <w:pPr>
            <w:pStyle w:val="Prrafodelista"/>
            <w:numPr>
              <w:ilvl w:val="0"/>
              <w:numId w:val="16"/>
            </w:numPr>
            <w:spacing w:before="320" w:after="320" w:line="360" w:lineRule="auto"/>
            <w:ind w:right="616"/>
            <w:jc w:val="both"/>
            <w:rPr>
              <w:rFonts w:ascii="Archivo Light" w:hAnsi="Archivo Light" w:cs="Archivo Light"/>
              <w:color w:val="EE0000"/>
            </w:rPr>
          </w:pPr>
          <w:r>
            <w:rPr>
              <w:rFonts w:ascii="Archivo Light" w:hAnsi="Archivo Light" w:cs="Archivo Light"/>
              <w:color w:val="EE0000"/>
            </w:rPr>
            <w:t>{bienes_a_proteger}</w:t>
          </w:r>
        </w:p>
      </w:sdtContent>
    </w:sdt>
    <w:sdt>
      <w:sdtPr>
        <w:tag w:val="origen_007"/>
        <w:alias w:val="Bloque 7 del machote original"/>
      </w:sdtPr>
      <w:sdtContent>
        <w:p w14:paraId="62EC7C4C" w14:textId="6FDDC52A" w:rsidR="006634C5" w:rsidRPr="00FF0D65" w:rsidRDefault="006634C5" w:rsidP="006634C5">
          <w:pPr>
            <w:pStyle w:val="Prrafodelista"/>
            <w:numPr>
              <w:ilvl w:val="0"/>
              <w:numId w:val="16"/>
            </w:numPr>
            <w:spacing w:before="320" w:after="320" w:line="360" w:lineRule="auto"/>
            <w:ind w:right="616"/>
            <w:jc w:val="both"/>
            <w:rPr>
              <w:rFonts w:ascii="Archivo Light" w:hAnsi="Archivo Light" w:cs="Archivo Light"/>
              <w:color w:val="EE0000"/>
            </w:rPr>
          </w:pPr>
          <w:r>
            <w:rPr>
              <w:rFonts w:ascii="Archivo Light" w:hAnsi="Archivo Light" w:cs="Archivo Light"/>
              <w:color w:val="EE0000"/>
            </w:rPr>
            <w:t>{comparacion_estatal_municipal}</w:t>
          </w:r>
        </w:p>
      </w:sdtContent>
    </w:sdt>
    <w:sdt>
      <w:sdtPr>
        <w:tag w:val="origen_008"/>
        <w:alias w:val="Bloque 8 del machote original"/>
      </w:sdtPr>
      <w:sdtContent>
        <w:p w14:paraId="0ECBA2C2" w14:textId="6D285E7F" w:rsidR="006634C5" w:rsidRPr="00FF0D65" w:rsidRDefault="006634C5" w:rsidP="00FF0D65">
          <w:pPr>
            <w:pStyle w:val="Prrafodelista"/>
            <w:numPr>
              <w:ilvl w:val="0"/>
              <w:numId w:val="16"/>
            </w:numPr>
            <w:spacing w:before="320" w:after="320" w:line="360" w:lineRule="auto"/>
            <w:ind w:right="616"/>
            <w:jc w:val="both"/>
            <w:rPr>
              <w:rFonts w:ascii="Archivo Light" w:hAnsi="Archivo Light" w:cs="Archivo Light"/>
              <w:color w:val="EE0000"/>
            </w:rPr>
          </w:pPr>
          <w:r>
            <w:rPr>
              <w:rFonts w:ascii="Archivo Light" w:hAnsi="Archivo Light" w:cs="Archivo Light"/>
              <w:color w:val="EE0000"/>
            </w:rPr>
            <w:t>{avances_municipales}</w:t>
          </w:r>
        </w:p>
      </w:sdtContent>
    </w:sdt>
    <w:sdt>
      <w:sdtPr>
        <w:tag w:val="origen_009"/>
        <w:alias w:val="Bloque 9 del machote original"/>
      </w:sdtPr>
      <w:sdtContent>
        <w:p w14:paraId="39137537" w14:textId="6CDBA27A"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{resumen_general}</w:t>
          </w:r>
        </w:p>
      </w:sdtContent>
    </w:sdt>
    <w:sdt>
      <w:sdtPr>
        <w:tag w:val="origen_010"/>
        <w:alias w:val="Bloque 10 del machote original"/>
      </w:sdtPr>
      <w:sdtContent>
        <w:p w14:paraId="3A847EE5"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i/>
              <w:iCs/>
            </w:rPr>
            <w:t>{introduccion_ultimo_periodo}</w:t>
          </w:r>
        </w:p>
      </w:sdtContent>
    </w:sdt>
    <w:sdt>
      <w:sdtPr>
        <w:tag w:val="origen_011"/>
        <w:alias w:val="Bloque 11 del machote original"/>
      </w:sdtPr>
      <w:sdtContent>
        <w:p w14:paraId="0804EEB6" w14:textId="1243B997" w:rsidR="007F475B" w:rsidRDefault="007F475B"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{resumen_ultimo_periodo}</w:t>
          </w:r>
        </w:p>
      </w:sdtContent>
    </w:sdt>
    <w:sdt>
      <w:sdtPr>
        <w:tag w:val="origen_012"/>
        <w:alias w:val="Bloque 12 del machote original"/>
      </w:sdtPr>
      <w:sdtContent>
        <w:p w14:paraId="5D7854AB" w14:textId="696BA453"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{resumen_proteccion_civil}</w:t>
          </w:r>
        </w:p>
      </w:sdtContent>
    </w:sdt>
    <w:sdt>
      <w:sdtPr>
        <w:tag w:val="origen_013"/>
        <w:alias w:val="Bloque 13 del machote original"/>
      </w:sdtPr>
      <w:sdtContent>
        <w:p w14:paraId="51FD7AD6" w14:textId="5EA6EF42"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{resumen_condiciones_personal}</w:t>
          </w:r>
        </w:p>
      </w:sdtContent>
    </w:sdt>
    <w:sdt>
      <w:sdtPr>
        <w:tag w:val="origen_014"/>
        <w:alias w:val="Bloque 14 del machote original"/>
      </w:sdtPr>
      <w:sdtContent>
        <w:p w14:paraId="36544D51" w14:textId="045E3671" w:rsidR="00FF0D65" w:rsidRPr="00AA3D44"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{resumen_inteligencia_eficiencia}</w:t>
          </w:r>
        </w:p>
      </w:sdtContent>
    </w:sdt>
    <w:sdt>
      <w:sdtPr>
        <w:tag w:val="origen_015"/>
        <w:alias w:val="Bloque 15 del machote original"/>
      </w:sdtPr>
      <w:sdtContent>
        <w:p w14:paraId="40467596"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p>
      </w:sdtContent>
    </w:sdt>
    <w:sdt>
      <w:sdtPr>
        <w:tag w:val="origen_016"/>
        <w:alias w:val="Bloque 16 del machote original"/>
      </w:sdtPr>
      <w:sdtContent>
        <w:p w14:paraId="6A19E18B" w14:textId="400F88EB" w:rsidR="007F475B" w:rsidRDefault="007F475B" w:rsidP="00E33CBF">
          <w:pPr>
            <w:spacing w:before="320" w:after="320" w:line="360" w:lineRule="auto"/>
            <w:ind w:left="567" w:right="616" w:firstLine="284"/>
            <w:contextualSpacing/>
            <w:jc w:val="both"/>
            <w:rPr>
              <w:rFonts w:ascii="Archivo Light" w:hAnsi="Archivo Light" w:cs="Archivo Light"/>
              <w:i/>
              <w:iCs/>
            </w:rPr>
          </w:pPr>
          <w:r>
            <w:rPr>
              <w:rFonts w:ascii="Archivo Light" w:hAnsi="Archivo Light" w:cs="Archivo Light"/>
              <w:i/>
              <w:iCs/>
            </w:rPr>
            <w:t>{enfoque_gobierno}</w:t>
          </w:r>
        </w:p>
      </w:sdtContent>
    </w:sdt>
    <w:sdt>
      <w:sdtPr>
        <w:tag w:val="origen_017"/>
        <w:alias w:val="Bloque 17 del machote original"/>
      </w:sdtPr>
      <w:sdtContent>
        <w:p w14:paraId="6191136F" w14:textId="2B5576DF" w:rsidR="00FF0D65" w:rsidRDefault="00FF0D65" w:rsidP="009A7B81">
          <w:pPr>
            <w:pStyle w:val="Prrafodelista"/>
            <w:numPr>
              <w:ilvl w:val="0"/>
              <w:numId w:val="17"/>
            </w:numPr>
            <w:spacing w:before="320" w:after="320" w:line="360" w:lineRule="auto"/>
            <w:ind w:right="616"/>
            <w:jc w:val="both"/>
            <w:rPr>
              <w:rFonts w:ascii="Archivo Light" w:hAnsi="Archivo Light" w:cs="Archivo Light"/>
            </w:rPr>
          </w:pPr>
          <w:r>
            <w:rPr>
              <w:rFonts w:ascii="Archivo Light" w:hAnsi="Archivo Light" w:cs="Archivo Light"/>
            </w:rPr>
            <w:t>{tendencia_general}</w:t>
          </w:r>
        </w:p>
      </w:sdtContent>
    </w:sdt>
    <w:sdt>
      <w:sdtPr>
        <w:tag w:val="origen_018"/>
        <w:alias w:val="Bloque 18 del machote original"/>
      </w:sdtPr>
      <w:sdtContent>
        <w:p w14:paraId="6B8B13D1" w14:textId="536F2B0D" w:rsidR="009A7B81" w:rsidRPr="009A7B81" w:rsidRDefault="009A7B81" w:rsidP="009A7B81">
          <w:pPr>
            <w:pStyle w:val="Prrafodelista"/>
            <w:numPr>
              <w:ilvl w:val="0"/>
              <w:numId w:val="17"/>
            </w:numPr>
            <w:spacing w:before="320" w:after="320" w:line="360" w:lineRule="auto"/>
            <w:ind w:right="616"/>
            <w:jc w:val="both"/>
            <w:rPr>
              <w:rFonts w:ascii="Archivo Light" w:hAnsi="Archivo Light" w:cs="Archivo Light"/>
            </w:rPr>
          </w:pPr>
          <w:r>
            <w:rPr>
              <w:rFonts w:ascii="Archivo Light" w:hAnsi="Archivo Light" w:cs="Archivo Light"/>
            </w:rPr>
            <w:t>{recomendaciones_gobierno}</w:t>
          </w:r>
        </w:p>
      </w:sdtContent>
    </w:sdt>
    <w:sdt>
      <w:sdtPr>
        <w:tag w:val="origen_019"/>
        <w:alias w:val="Bloque 19 del machote original"/>
      </w:sdtPr>
      <w:sdtContent>
        <w:p w14:paraId="75F26114" w14:textId="17544AD9" w:rsidR="00FF0D65" w:rsidRDefault="00FF0D65" w:rsidP="00FF0D65">
          <w:pPr>
            <w:spacing w:before="320" w:after="320" w:line="360" w:lineRule="auto"/>
            <w:ind w:left="567" w:right="616" w:firstLine="284"/>
            <w:contextualSpacing/>
            <w:jc w:val="both"/>
            <w:rPr>
              <w:rFonts w:ascii="Archivo Light" w:hAnsi="Archivo Light" w:cs="Archivo Light"/>
            </w:rPr>
          </w:pPr>
        </w:p>
      </w:sdtContent>
    </w:sdt>
    <w:sdt>
      <w:sdtPr>
        <w:tag w:val="origen_020"/>
        <w:alias w:val="Bloque 20 del machote original"/>
      </w:sdtPr>
      <w:sdtContent>
        <w:p w14:paraId="22653A18"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i/>
              <w:iCs/>
            </w:rPr>
          </w:pPr>
        </w:p>
      </w:sdtContent>
    </w:sdt>
    <w:sdt>
      <w:sdtPr>
        <w:tag w:val="origen_021"/>
        <w:alias w:val="Bloque 21 del machote original"/>
      </w:sdtPr>
      <w:sdtContent>
        <w:p w14:paraId="7DEE7A78" w14:textId="38D55AA4" w:rsidR="007F475B" w:rsidRDefault="007F475B" w:rsidP="00E33CBF">
          <w:pPr>
            <w:spacing w:before="320" w:after="320" w:line="360" w:lineRule="auto"/>
            <w:ind w:left="567" w:right="616" w:firstLine="284"/>
            <w:contextualSpacing/>
            <w:jc w:val="both"/>
            <w:rPr>
              <w:rFonts w:ascii="Archivo Light" w:hAnsi="Archivo Light" w:cs="Archivo Light"/>
              <w:i/>
              <w:iCs/>
            </w:rPr>
          </w:pPr>
          <w:r>
            <w:rPr>
              <w:rFonts w:ascii="Archivo Light" w:hAnsi="Archivo Light" w:cs="Archivo Light"/>
              <w:i/>
              <w:iCs/>
            </w:rPr>
            <w:t>{justificacion_prioridades}</w:t>
          </w:r>
        </w:p>
      </w:sdtContent>
    </w:sdt>
    <w:sdt>
      <w:sdtPr>
        <w:tag w:val="origen_022"/>
        <w:alias w:val="Bloque 22 del machote original"/>
      </w:sdtPr>
      <w:sdtContent>
        <w:p w14:paraId="4B736940" w14:textId="7EF73D5C"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{fortalezas_seguridad}</w:t>
          </w:r>
        </w:p>
      </w:sdtContent>
    </w:sdt>
    <w:sdt>
      <w:sdtPr>
        <w:tag w:val="origen_023"/>
        <w:alias w:val="Bloque 23 del machote original"/>
      </w:sdtPr>
      <w:sdtContent>
        <w:p w14:paraId="2853BC15" w14:textId="72559A5F"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{areas_mejora_seguridad}</w:t>
          </w:r>
        </w:p>
      </w:sdtContent>
    </w:sdt>
    <w:sdt>
      <w:sdtPr>
        <w:tag w:val="origen_024"/>
        <w:alias w:val="Bloque 24 del machote original"/>
      </w:sdtPr>
      <w:sdtContent>
        <w:p w14:paraId="7D273AA9" w14:textId="77777777" w:rsidR="009A7B81" w:rsidRPr="009A7B81" w:rsidRDefault="009A7B81" w:rsidP="009A7B81">
          <w:pPr>
            <w:spacing w:before="320" w:after="320" w:line="360" w:lineRule="auto"/>
            <w:ind w:right="616"/>
            <w:contextualSpacing/>
            <w:jc w:val="both"/>
            <w:rPr>
              <w:rFonts w:ascii="Archivo Light" w:hAnsi="Archivo Light" w:cs="Archivo Light"/>
            </w:rPr>
          </w:pPr>
        </w:p>
      </w:sdtContent>
    </w:sdt>
    <w:sdt>
      <w:sdtPr>
        <w:tag w:val="origen_025"/>
        <w:alias w:val="Bloque 25 del machote original"/>
      </w:sdtPr>
      <w:sdtContent>
        <w:p w14:paraId="40DD39CA"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i/>
              <w:iCs/>
            </w:rPr>
          </w:pPr>
          <w:r>
            <w:rPr>
              <w:rFonts w:ascii="Archivo Light" w:hAnsi="Archivo Light" w:cs="Archivo Light"/>
              <w:i/>
              <w:iCs/>
            </w:rPr>
            <w:t>{criterio_lectura_graficas}</w:t>
          </w:r>
        </w:p>
      </w:sdtContent>
    </w:sdt>
    <w:sdt>
      <w:sdtPr>
        <w:tag w:val="origen_026"/>
        <w:alias w:val="Bloque 26 del machote original"/>
      </w:sdtPr>
      <w:sdtContent>
        <w:p w14:paraId="28E9D7C2" w14:textId="2E06E410" w:rsidR="006634C5" w:rsidRDefault="006634C5" w:rsidP="006634C5">
          <w:pPr>
            <w:spacing w:before="280" w:after="280" w:line="240" w:lineRule="auto"/>
            <w:rPr>
              <w:rFonts w:ascii="Archivo Light" w:hAnsi="Archivo Light" w:cs="Archivo Light"/>
              <w:sz w:val="48"/>
              <w:szCs w:val="48"/>
            </w:rPr>
          </w:pPr>
        </w:p>
      </w:sdtContent>
    </w:sdt>
    <w:sdt>
      <w:sdtPr>
        <w:tag w:val="origen_027"/>
        <w:alias w:val="Bloque 27 del machote original"/>
      </w:sdtPr>
      <w:sdtContent>
        <w:p w14:paraId="5A2DE651" w14:textId="53D9ABC0" w:rsidR="006634C5" w:rsidRPr="00974283" w:rsidRDefault="006634C5" w:rsidP="006634C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 xml:space="preserve">Protección civil: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Tratados y leves en la materia.</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{benchmark_proteccion_civil}</w:t>
          </w:r>
        </w:p>
      </w:sdtContent>
    </w:sdt>
    <w:sdt>
      <w:sdtPr>
        <w:tag w:val="origen_028"/>
        <w:alias w:val="Bloque 28 del machote original"/>
      </w:sdtPr>
      <w:sdtContent>
        <w:p w14:paraId="533C49CC" w14:textId="34711AAD" w:rsidR="001E013F" w:rsidRPr="00974283" w:rsidRDefault="001E013F" w:rsidP="001E013F">
          <w:pPr>
            <w:pStyle w:val="Prrafodelista"/>
            <w:numPr>
              <w:ilvl w:val="0"/>
              <w:numId w:val="22"/>
            </w:numPr>
            <w:rPr>
              <w:highlight w:val="yellow"/>
            </w:rPr>
          </w:pPr>
          <w:r w:rsidRPr="00974283">
            <w:rPr>
              <w:highlight w:val="yellow"/>
            </w:rPr>
            <w:t>Tratados y leyes en materia protección civil y prevención de desastres</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{investigacion_proteccion_civil_tratados_leyes}</w:t>
          </w:r>
        </w:p>
      </w:sdtContent>
    </w:sdt>
    <w:sdt>
      <w:sdtPr>
        <w:tag w:val="origen_029"/>
        <w:alias w:val="Bloque 29 del machote original"/>
      </w:sdtPr>
      <w:sdtContent>
        <w:p w14:paraId="729503CB" w14:textId="219D4438" w:rsidR="001E013F" w:rsidRPr="00974283" w:rsidRDefault="001E013F" w:rsidP="001E013F">
          <w:pPr>
            <w:pStyle w:val="Prrafodelista"/>
            <w:numPr>
              <w:ilvl w:val="0"/>
              <w:numId w:val="22"/>
            </w:numPr>
            <w:rPr>
              <w:highlight w:val="yellow"/>
            </w:rPr>
          </w:pPr>
          <w:r w:rsidRPr="00974283">
            <w:rPr>
              <w:highlight w:val="yellow"/>
            </w:rPr>
            <w:t>Recomendaciones de Naciones Unidas</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{investigacion_proteccion_civil_recomendaciones_onu}</w:t>
          </w:r>
        </w:p>
      </w:sdtContent>
    </w:sdt>
    <w:sdt>
      <w:sdtPr>
        <w:tag w:val="origen_030"/>
        <w:alias w:val="Bloque 30 del machote original"/>
      </w:sdtPr>
      <w:sdtContent>
        <w:p w14:paraId="533257D1" w14:textId="77777777" w:rsidR="001E013F" w:rsidRPr="001E013F" w:rsidRDefault="001E013F" w:rsidP="001E013F">
          <w:pPr>
            <w:pStyle w:val="Prrafodelista"/>
            <w:spacing w:before="280" w:after="280" w:line="240" w:lineRule="auto"/>
            <w:ind w:left="1211"/>
            <w:rPr>
              <w:rFonts w:ascii="Archivo Light" w:hAnsi="Archivo Light" w:cs="Archivo Light"/>
              <w:sz w:val="48"/>
              <w:szCs w:val="48"/>
            </w:rPr>
          </w:pPr>
        </w:p>
      </w:sdtContent>
    </w:sdt>
    <w:sdt>
      <w:sdtPr>
        <w:tag w:val="origen_031"/>
        <w:alias w:val="Bloque 31 del machote original"/>
      </w:sdtPr>
      <w:sdtContent>
        <w:p w14:paraId="48D21573" w14:textId="77777777" w:rsidR="001E013F" w:rsidRPr="006634C5" w:rsidRDefault="001E013F" w:rsidP="006634C5">
          <w:pPr>
            <w:spacing w:before="280" w:after="280" w:line="240" w:lineRule="auto"/>
            <w:jc w:val="center"/>
            <w:rPr>
              <w:rFonts w:ascii="Archivo Light" w:hAnsi="Archivo Light" w:cs="Archivo Light"/>
              <w:sz w:val="48"/>
              <w:szCs w:val="48"/>
            </w:rPr>
          </w:pPr>
        </w:p>
      </w:sdtContent>
    </w:sdt>
    <w:sdt>
      <w:sdtPr>
        <w:tag w:val="origen_032"/>
        <w:alias w:val="Bloque 32 del machote original"/>
      </w:sdtPr>
      <w:sdtContent>
        <w:p w14:paraId="01FEDF51" w14:textId="2ADE3025" w:rsidR="007F475B" w:rsidRPr="00AA3D44" w:rsidRDefault="007F475B" w:rsidP="00025297">
          <w:pPr>
            <w:pStyle w:val="Prrafodelista"/>
            <w:numPr>
              <w:ilvl w:val="0"/>
              <w:numId w:val="9"/>
            </w:numPr>
            <w:spacing w:before="280" w:after="280" w:line="240" w:lineRule="auto"/>
            <w:ind w:left="714" w:hanging="357"/>
            <w:rPr>
              <w:rFonts w:ascii="Archivo Light" w:hAnsi="Archivo Light" w:cs="Archivo Light"/>
              <w:sz w:val="48"/>
              <w:szCs w:val="48"/>
            </w:rPr>
          </w:pPr>
          <w:r w:rsidRPr="00AA3D44">
            <w:rPr>
              <w:rFonts w:ascii="Archivo Light" w:hAnsi="Archivo Light" w:cs="Archivo Light"/>
              <w:sz w:val="48"/>
              <w:szCs w:val="48"/>
            </w:rPr>
            <w:t xml:space="preserve">Plan o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rograma de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Pr="00AA3D44">
            <w:rPr>
              <w:rFonts w:ascii="Archivo Light" w:hAnsi="Archivo Light" w:cs="Archivo Light"/>
              <w:sz w:val="48"/>
              <w:szCs w:val="48"/>
            </w:rPr>
            <w:t>ivil</w:t>
          </w:r>
        </w:p>
      </w:sdtContent>
    </w:sdt>
    <w:sdt>
      <w:sdtPr>
        <w:tag w:val="origen_033"/>
        <w:alias w:val="Bloque 33 del machote original"/>
      </w:sdtPr>
      <w:sdtContent>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{calificacion_indicador_01_general}</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{calificacion_indicador_01_ultimo_periodo}</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{analisis_indicador_01}</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{graficas_indicador_01}</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{tablas_indicador_01}</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{cierre_indicador_01}</w:t>
          </w:r>
        </w:p>
      </w:sdtContent>
    </w:sdt>
    <w:sdt>
      <w:sdtPr>
        <w:tag w:val="origen_034"/>
        <w:alias w:val="Bloque 34 del machote original"/>
      </w:sdtPr>
      <w:sdtContent>
        <w:p w14:paraId="1EEA3D52" w14:textId="08A08971" w:rsidR="00FF0D65" w:rsidRPr="004100BC"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{minimos_indicador_01}</w:t>
          </w:r>
        </w:p>
      </w:sdtContent>
    </w:sdt>
    <w:sdt>
      <w:sdtPr>
        <w:tag w:val="origen_035"/>
        <w:alias w:val="Bloque 35 del machote original"/>
      </w:sdtPr>
      <w:sdtContent>
        <w:p w14:paraId="750D5DB9" w14:textId="03A501F8"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 xml:space="preserve"> </w:t>
          </w:r>
          <w:r w:rsidR="007F475B" w:rsidRPr="00AA3D44">
            <w:rPr>
              <w:rFonts w:ascii="Archivo Light" w:hAnsi="Archivo Light" w:cs="Archivo Light"/>
              <w:sz w:val="48"/>
              <w:szCs w:val="48"/>
            </w:rPr>
            <w:t xml:space="preserve">Capacitación en materia de </w:t>
          </w:r>
          <w:r w:rsidR="002D49C7" w:rsidRPr="00AA3D44">
            <w:rPr>
              <w:rFonts w:ascii="Archivo Light" w:hAnsi="Archivo Light" w:cs="Archivo Light"/>
              <w:sz w:val="48"/>
              <w:szCs w:val="48"/>
            </w:rPr>
            <w:t>p</w:t>
          </w:r>
          <w:r w:rsidR="007F475B"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007F475B" w:rsidRPr="00AA3D44">
            <w:rPr>
              <w:rFonts w:ascii="Archivo Light" w:hAnsi="Archivo Light" w:cs="Archivo Light"/>
              <w:sz w:val="48"/>
              <w:szCs w:val="48"/>
            </w:rPr>
            <w:t>ivil</w:t>
          </w:r>
        </w:p>
      </w:sdtContent>
    </w:sdt>
    <w:sdt>
      <w:sdtPr>
        <w:tag w:val="origen_036"/>
        <w:alias w:val="Bloque 36 del machote original"/>
      </w:sdtPr>
      <w:sdtContent>
        <w:p w14:paraId="34163B17" w14:textId="149A0F70"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{calificacion_indicador_02_general}</w:t>
          </w:r>
        </w:p>
        <w:p w14:paraId="34163B17" w14:textId="149A0F70"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{calificacion_indicador_02_ultimo_periodo}</w:t>
          </w:r>
        </w:p>
        <w:p w14:paraId="34163B17" w14:textId="149A0F70"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{analisis_indicador_02}</w:t>
          </w:r>
        </w:p>
        <w:p w14:paraId="34163B17" w14:textId="149A0F70"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{graficas_indicador_02}</w:t>
          </w:r>
        </w:p>
        <w:p w14:paraId="34163B17" w14:textId="149A0F70"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{tablas_indicador_02}</w:t>
          </w:r>
        </w:p>
        <w:p w14:paraId="34163B17" w14:textId="149A0F70"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{cierre_indicador_02}</w:t>
          </w:r>
        </w:p>
      </w:sdtContent>
    </w:sdt>
    <w:sdt>
      <w:sdtPr>
        <w:tag w:val="origen_037"/>
        <w:alias w:val="Bloque 37 del machote original"/>
      </w:sdtPr>
      <w:sdtContent>
        <w:p w14:paraId="672F4E53"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{minimos_indicador_02}</w:t>
          </w:r>
        </w:p>
      </w:sdtContent>
    </w:sdt>
    <w:sdt>
      <w:sdtPr>
        <w:tag w:val="origen_038"/>
        <w:alias w:val="Bloque 38 del machote original"/>
      </w:sdtPr>
      <w:sdtContent>
        <w:p w14:paraId="34958580"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p>
      </w:sdtContent>
    </w:sdt>
    <w:sdt>
      <w:sdtPr>
        <w:tag w:val="origen_039"/>
        <w:alias w:val="Bloque 39 del machote original"/>
      </w:sdtPr>
      <w:sdtContent>
        <w:p w14:paraId="369A8017" w14:textId="23046616" w:rsidR="0075136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la capacitación (Protección Civil)</w:t>
          </w:r>
        </w:p>
      </w:sdtContent>
    </w:sdt>
    <w:sdt>
      <w:sdtPr>
        <w:tag w:val="origen_040"/>
        <w:alias w:val="Bloque 40 del machote original"/>
      </w:sdtPr>
      <w:sdtContent>
        <w:p w14:paraId="39423549" w14:textId="712EF4E4" w:rsidR="00751364" w:rsidRDefault="00751364" w:rsidP="00751364">
          <w:pPr>
            <w:pStyle w:val="Prrafodelista"/>
            <w:spacing w:before="280" w:after="280" w:line="240" w:lineRule="auto"/>
            <w:ind w:left="714"/>
            <w:jc w:val="both"/>
            <w:rPr>
              <w:rFonts w:ascii="Archivo Light" w:hAnsi="Archivo Light" w:cs="Archivo Light"/>
            </w:rPr>
          </w:pPr>
          <w:r>
            <w:rPr>
              <w:rFonts w:ascii="Archivo Light" w:hAnsi="Archivo Light" w:cs="Archivo Light"/>
            </w:rPr>
            <w:t>{calificacion_indicador_03_general}</w:t>
          </w:r>
        </w:p>
        <w:p w14:paraId="39423549" w14:textId="712EF4E4" w:rsidR="00751364" w:rsidRDefault="00751364" w:rsidP="00751364">
          <w:pPr>
            <w:pStyle w:val="Prrafodelista"/>
            <w:spacing w:before="280" w:after="280" w:line="240" w:lineRule="auto"/>
            <w:ind w:left="714"/>
            <w:jc w:val="both"/>
            <w:rPr>
              <w:rFonts w:ascii="Archivo Light" w:hAnsi="Archivo Light" w:cs="Archivo Light"/>
            </w:rPr>
          </w:pPr>
          <w:r>
            <w:rPr>
              <w:rFonts w:ascii="Archivo Light" w:hAnsi="Archivo Light" w:cs="Archivo Light"/>
            </w:rPr>
            <w:t>{calificacion_indicador_03_ultimo_periodo}</w:t>
          </w:r>
        </w:p>
        <w:p w14:paraId="39423549" w14:textId="712EF4E4" w:rsidR="00751364" w:rsidRDefault="00751364" w:rsidP="00751364">
          <w:pPr>
            <w:pStyle w:val="Prrafodelista"/>
            <w:spacing w:before="280" w:after="280" w:line="240" w:lineRule="auto"/>
            <w:ind w:left="714"/>
            <w:jc w:val="both"/>
            <w:rPr>
              <w:rFonts w:ascii="Archivo Light" w:hAnsi="Archivo Light" w:cs="Archivo Light"/>
            </w:rPr>
          </w:pPr>
          <w:r>
            <w:rPr>
              <w:rFonts w:ascii="Archivo Light" w:hAnsi="Archivo Light" w:cs="Archivo Light"/>
            </w:rPr>
            <w:t>{analisis_indicador_03}</w:t>
          </w:r>
        </w:p>
        <w:p w14:paraId="39423549" w14:textId="712EF4E4" w:rsidR="00751364" w:rsidRDefault="00751364" w:rsidP="00751364">
          <w:pPr>
            <w:pStyle w:val="Prrafodelista"/>
            <w:spacing w:before="280" w:after="280" w:line="240" w:lineRule="auto"/>
            <w:ind w:left="714"/>
            <w:jc w:val="both"/>
            <w:rPr>
              <w:rFonts w:ascii="Archivo Light" w:hAnsi="Archivo Light" w:cs="Archivo Light"/>
            </w:rPr>
          </w:pPr>
          <w:r>
            <w:rPr>
              <w:rFonts w:ascii="Archivo Light" w:hAnsi="Archivo Light" w:cs="Archivo Light"/>
            </w:rPr>
            <w:t>{graficas_indicador_03}</w:t>
          </w:r>
        </w:p>
        <w:p w14:paraId="39423549" w14:textId="712EF4E4" w:rsidR="00751364" w:rsidRDefault="00751364" w:rsidP="00751364">
          <w:pPr>
            <w:pStyle w:val="Prrafodelista"/>
            <w:spacing w:before="280" w:after="280" w:line="240" w:lineRule="auto"/>
            <w:ind w:left="714"/>
            <w:jc w:val="both"/>
            <w:rPr>
              <w:rFonts w:ascii="Archivo Light" w:hAnsi="Archivo Light" w:cs="Archivo Light"/>
            </w:rPr>
          </w:pPr>
          <w:r>
            <w:rPr>
              <w:rFonts w:ascii="Archivo Light" w:hAnsi="Archivo Light" w:cs="Archivo Light"/>
            </w:rPr>
            <w:t>{tablas_indicador_03}</w:t>
          </w:r>
        </w:p>
        <w:p w14:paraId="39423549" w14:textId="712EF4E4" w:rsidR="00751364" w:rsidRDefault="00751364" w:rsidP="00751364">
          <w:pPr>
            <w:pStyle w:val="Prrafodelista"/>
            <w:spacing w:before="280" w:after="280" w:line="240" w:lineRule="auto"/>
            <w:ind w:left="714"/>
            <w:jc w:val="both"/>
            <w:rPr>
              <w:rFonts w:ascii="Archivo Light" w:hAnsi="Archivo Light" w:cs="Archivo Light"/>
            </w:rPr>
          </w:pPr>
          <w:r>
            <w:rPr>
              <w:rFonts w:ascii="Archivo Light" w:hAnsi="Archivo Light" w:cs="Archivo Light"/>
            </w:rPr>
            <w:t>{cierre_indicador_03}</w:t>
          </w:r>
        </w:p>
      </w:sdtContent>
    </w:sdt>
    <w:sdt>
      <w:sdtPr>
        <w:tag w:val="origen_041"/>
        <w:alias w:val="Bloque 41 del machote original"/>
      </w:sdtPr>
      <w:sdtContent>
        <w:p w14:paraId="1CDCA34A" w14:textId="57711F41"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{minimos_indicador_03}</w:t>
          </w:r>
        </w:p>
      </w:sdtContent>
    </w:sdt>
    <w:sdt>
      <w:sdtPr>
        <w:tag w:val="origen_042"/>
        <w:alias w:val="Bloque 42 del machote original"/>
      </w:sdtPr>
      <w:sdtContent>
        <w:p w14:paraId="1FB463CC" w14:textId="77777777" w:rsidR="00FF0D65" w:rsidRDefault="00FF0D65" w:rsidP="00751364">
          <w:pPr>
            <w:pStyle w:val="Prrafodelista"/>
            <w:spacing w:before="280" w:after="280" w:line="240" w:lineRule="auto"/>
            <w:ind w:left="714"/>
            <w:jc w:val="both"/>
            <w:rPr>
              <w:rFonts w:ascii="Archivo Light" w:hAnsi="Archivo Light" w:cs="Archivo Light"/>
            </w:rPr>
          </w:pPr>
        </w:p>
      </w:sdtContent>
    </w:sdt>
    <w:sdt>
      <w:sdtPr>
        <w:tag w:val="origen_043"/>
        <w:alias w:val="Bloque 43 del machote original"/>
      </w:sdtPr>
      <w:sdtContent>
        <w:p w14:paraId="067B96BB" w14:textId="40A6F726"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 xml:space="preserve">Condiciones del personal: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Condiciones laborales mínimas según leyes.</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{benchmark_condiciones_personal}</w:t>
          </w:r>
        </w:p>
      </w:sdtContent>
    </w:sdt>
    <w:sdt>
      <w:sdtPr>
        <w:tag w:val="origen_044"/>
        <w:alias w:val="Bloque 44 del machote original"/>
      </w:sdtPr>
      <w:sdtContent>
        <w:p w14:paraId="42299675" w14:textId="57CD8710" w:rsidR="00751364"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Leyes nacionales.</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{investigacion_condiciones_personal_leyes_nacionales}</w:t>
          </w:r>
        </w:p>
      </w:sdtContent>
    </w:sdt>
    <w:sdt>
      <w:sdtPr>
        <w:tag w:val="origen_045"/>
        <w:alias w:val="Bloque 45 del machote original"/>
      </w:sdtPr>
      <w:sdtContent>
        <w:p w14:paraId="1BE25A03" w14:textId="2D2C935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Reportes de UNDOC</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{investigacion_condiciones_personal_reportes_unodc}</w:t>
          </w:r>
        </w:p>
      </w:sdtContent>
    </w:sdt>
    <w:sdt>
      <w:sdtPr>
        <w:tag w:val="origen_046"/>
        <w:alias w:val="Bloque 46 del machote original"/>
      </w:sdtPr>
      <w:sdtContent>
        <w:p w14:paraId="565C6480" w14:textId="2AEFD94A"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 xml:space="preserve">Revisiones sistemáticas de la literatura sobre la relación de condiciones laborales de la policía y seguridad pública </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{investigacion_condiciones_personal_revisiones_laborales}</w:t>
          </w:r>
        </w:p>
      </w:sdtContent>
    </w:sdt>
    <w:sdt>
      <w:sdtPr>
        <w:tag w:val="origen_047"/>
        <w:alias w:val="Bloque 47 del machote original"/>
      </w:sdtPr>
      <w:sdtContent>
        <w:p w14:paraId="0AA0FE23" w14:textId="77777777" w:rsidR="001E013F" w:rsidRPr="001E013F" w:rsidRDefault="001E013F" w:rsidP="001E013F">
          <w:pPr>
            <w:spacing w:before="280" w:after="280" w:line="240" w:lineRule="auto"/>
            <w:jc w:val="both"/>
            <w:rPr>
              <w:rFonts w:ascii="Archivo Light" w:hAnsi="Archivo Light" w:cs="Archivo Light"/>
            </w:rPr>
          </w:pPr>
        </w:p>
      </w:sdtContent>
    </w:sdt>
    <w:sdt>
      <w:sdtPr>
        <w:tag w:val="origen_048"/>
        <w:alias w:val="Bloque 48 del machote original"/>
      </w:sdtPr>
      <w:sdtContent>
        <w:p w14:paraId="340A32AD" w14:textId="24283C35" w:rsidR="00751364" w:rsidRPr="00AA3D4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sidRPr="00AA3D44">
            <w:rPr>
              <w:rFonts w:ascii="Archivo Light" w:hAnsi="Archivo Light" w:cs="Archivo Light"/>
              <w:sz w:val="48"/>
              <w:szCs w:val="48"/>
            </w:rPr>
            <w:t>Personal destinado a funciones de seguridad pública</w:t>
          </w:r>
        </w:p>
      </w:sdtContent>
    </w:sdt>
    <w:sdt>
      <w:sdtPr>
        <w:tag w:val="origen_049"/>
        <w:alias w:val="Bloque 49 del machote original"/>
      </w:sdtPr>
      <w:sdtContent>
        <w:p w14:paraId="47521C08" w14:textId="355EB6FA"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{calificacion_indicador_04_general}</w:t>
          </w:r>
        </w:p>
        <w:p w14:paraId="47521C08" w14:textId="355EB6FA"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{calificacion_indicador_04_ultimo_periodo}</w:t>
          </w:r>
        </w:p>
        <w:p w14:paraId="47521C08" w14:textId="355EB6FA"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{analisis_indicador_04}</w:t>
          </w:r>
        </w:p>
        <w:p w14:paraId="47521C08" w14:textId="355EB6FA"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{graficas_indicador_04}</w:t>
          </w:r>
        </w:p>
        <w:p w14:paraId="47521C08" w14:textId="355EB6FA"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{tablas_indicador_04}</w:t>
          </w:r>
        </w:p>
        <w:p w14:paraId="47521C08" w14:textId="355EB6FA"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{cierre_indicador_04}</w:t>
          </w:r>
        </w:p>
      </w:sdtContent>
    </w:sdt>
    <w:sdt>
      <w:sdtPr>
        <w:tag w:val="origen_052"/>
        <w:alias w:val="Bloque 52 del machote original"/>
      </w:sdtPr>
      <w:sdtContent>
        <w:p w14:paraId="51F72106" w14:textId="16454EE8"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w:t>
          </w:r>
          <w:r w:rsidR="007F475B" w:rsidRPr="00AA3D44">
            <w:rPr>
              <w:rFonts w:ascii="Archivo Light" w:hAnsi="Archivo Light" w:cs="Archivo Light"/>
              <w:sz w:val="48"/>
              <w:szCs w:val="48"/>
            </w:rPr>
            <w:t xml:space="preserve">Evaluaciones de control de confianza </w:t>
          </w:r>
          <w:r w:rsidR="006634C5">
            <w:rPr>
              <w:rFonts w:ascii="Archivo Light" w:hAnsi="Archivo Light" w:cs="Archivo Light"/>
              <w:sz w:val="48"/>
              <w:szCs w:val="48"/>
            </w:rPr>
            <w:t>(policía)</w:t>
          </w:r>
        </w:p>
      </w:sdtContent>
    </w:sdt>
    <w:sdt>
      <w:sdtPr>
        <w:tag w:val="origen_053"/>
        <w:alias w:val="Bloque 53 del machote original"/>
      </w:sdtPr>
      <w:sdtContent>
        <w:p w14:paraId="77CC745F" w14:textId="0C95F8DA"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{calificacion_indicador_05_general}</w:t>
          </w:r>
        </w:p>
        <w:p w14:paraId="77CC745F" w14:textId="0C95F8DA"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{calificacion_indicador_05_ultimo_periodo}</w:t>
          </w:r>
        </w:p>
        <w:p w14:paraId="77CC745F" w14:textId="0C95F8DA"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{analisis_indicador_05}</w:t>
          </w:r>
        </w:p>
        <w:p w14:paraId="77CC745F" w14:textId="0C95F8DA"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{graficas_indicador_05}</w:t>
          </w:r>
        </w:p>
        <w:p w14:paraId="77CC745F" w14:textId="0C95F8DA"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{tablas_indicador_05}</w:t>
          </w:r>
        </w:p>
        <w:p w14:paraId="77CC745F" w14:textId="0C95F8DA"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{cierre_indicador_05}</w:t>
          </w:r>
        </w:p>
      </w:sdtContent>
    </w:sdt>
    <w:sdt>
      <w:sdtPr>
        <w:tag w:val="origen_054"/>
        <w:alias w:val="Bloque 54 del machote original"/>
      </w:sdtPr>
      <w:sdtContent>
        <w:p w14:paraId="3C43A7EB" w14:textId="62D8D829"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w:t>
          </w:r>
          <w:r w:rsidR="007F475B" w:rsidRPr="00AA3D44">
            <w:rPr>
              <w:rFonts w:ascii="Archivo Light" w:hAnsi="Archivo Light" w:cs="Archivo Light"/>
              <w:sz w:val="48"/>
              <w:szCs w:val="48"/>
            </w:rPr>
            <w:t>Instituto de formación, capacitación y/o profesionalización policial municipal</w:t>
          </w:r>
        </w:p>
      </w:sdtContent>
    </w:sdt>
    <w:sdt>
      <w:sdtPr>
        <w:tag w:val="origen_055"/>
        <w:alias w:val="Bloque 55 del machote original"/>
      </w:sdtPr>
      <w:sdtContent>
        <w:p w14:paraId="5BCBCF5B" w14:textId="75FE192D"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{calificacion_indicador_06_general}</w:t>
          </w:r>
        </w:p>
        <w:p w14:paraId="5BCBCF5B" w14:textId="75FE192D"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{calificacion_indicador_06_ultimo_periodo}</w:t>
          </w:r>
        </w:p>
        <w:p w14:paraId="5BCBCF5B" w14:textId="75FE192D"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{analisis_indicador_06}</w:t>
          </w:r>
        </w:p>
        <w:p w14:paraId="5BCBCF5B" w14:textId="75FE192D"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{graficas_indicador_06}</w:t>
          </w:r>
        </w:p>
        <w:p w14:paraId="5BCBCF5B" w14:textId="75FE192D"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{tablas_indicador_06}</w:t>
          </w:r>
        </w:p>
        <w:p w14:paraId="5BCBCF5B" w14:textId="75FE192D"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{cierre_indicador_06}</w:t>
          </w:r>
        </w:p>
      </w:sdtContent>
    </w:sdt>
    <w:sdt>
      <w:sdtPr>
        <w:tag w:val="origen_050"/>
        <w:alias w:val="Bloque 50 del machote original"/>
      </w:sdtPr>
      <w:sdtContent>
        <w:p w14:paraId="344A16AA" w14:textId="6C493A1E"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Certificado Único Policial vigente</w:t>
          </w:r>
        </w:p>
      </w:sdtContent>
    </w:sdt>
    <w:sdt>
      <w:sdtPr>
        <w:tag w:val="origen_051"/>
        <w:alias w:val="Bloque 51 del machote original"/>
      </w:sdtPr>
      <w:sdtContent>
        <w:p w14:paraId="48922363" w14:textId="46CEBA06"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{calificacion_indicador_07_general}</w:t>
          </w:r>
        </w:p>
        <w:p w14:paraId="48922363" w14:textId="46CEBA06"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{calificacion_indicador_07_ultimo_periodo}</w:t>
          </w:r>
        </w:p>
        <w:p w14:paraId="48922363" w14:textId="46CEBA06"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{analisis_indicador_07}</w:t>
          </w:r>
        </w:p>
        <w:p w14:paraId="48922363" w14:textId="46CEBA06"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{graficas_indicador_07}</w:t>
          </w:r>
        </w:p>
        <w:p w14:paraId="48922363" w14:textId="46CEBA06"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{tablas_indicador_07}</w:t>
          </w:r>
        </w:p>
        <w:p w14:paraId="48922363" w14:textId="46CEBA06"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{cierre_indicador_07}</w:t>
          </w:r>
        </w:p>
      </w:sdtContent>
    </w:sdt>
    <w:sdt>
      <w:sdtPr>
        <w:tag w:val="origen_056"/>
        <w:alias w:val="Bloque 56 del machote original"/>
      </w:sdtPr>
      <w:sdtContent>
        <w:p w14:paraId="63700CEC" w14:textId="77777777" w:rsidR="00480DC6" w:rsidRDefault="00AA3D44" w:rsidP="00480DC6">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w:t>
          </w:r>
          <w:r w:rsidR="00480DC6">
            <w:rPr>
              <w:rFonts w:ascii="Archivo Light" w:hAnsi="Archivo Light" w:cs="Archivo Light"/>
              <w:sz w:val="48"/>
              <w:szCs w:val="48"/>
            </w:rPr>
            <w:t>Uniformes</w:t>
          </w:r>
        </w:p>
      </w:sdtContent>
    </w:sdt>
    <w:sdt>
      <w:sdtPr>
        <w:tag w:val="origen_057"/>
        <w:alias w:val="Bloque 57 del machote original"/>
      </w:sdtPr>
      <w:sdtContent>
        <w:p w14:paraId="213EC4E4" w14:textId="1F92F28F" w:rsidR="00480DC6" w:rsidRPr="00DD02E2" w:rsidRDefault="00480DC6" w:rsidP="00DD02E2">
          <w:pPr>
            <w:spacing w:before="280" w:after="280" w:line="240" w:lineRule="auto"/>
            <w:ind w:left="357"/>
            <w:jc w:val="both"/>
            <w:rPr>
              <w:rFonts w:ascii="Archivo Light" w:hAnsi="Archivo Light" w:cs="Archivo Light"/>
              <w:sz w:val="48"/>
              <w:szCs w:val="48"/>
            </w:rPr>
          </w:pPr>
          <w:r>
            <w:rPr>
              <w:rFonts w:ascii="Archivo Light" w:hAnsi="Archivo Light" w:cs="Archivo Light"/>
            </w:rPr>
            <w:t>{calificacion_indicador_08_general}</w:t>
          </w:r>
        </w:p>
        <w:p w14:paraId="213EC4E4" w14:textId="1F92F28F" w:rsidR="00480DC6" w:rsidRPr="00DD02E2" w:rsidRDefault="00480DC6" w:rsidP="00DD02E2">
          <w:pPr>
            <w:spacing w:before="280" w:after="280" w:line="240" w:lineRule="auto"/>
            <w:ind w:left="357"/>
            <w:jc w:val="both"/>
            <w:rPr>
              <w:rFonts w:ascii="Archivo Light" w:hAnsi="Archivo Light" w:cs="Archivo Light"/>
              <w:sz w:val="48"/>
              <w:szCs w:val="48"/>
            </w:rPr>
          </w:pPr>
          <w:r>
            <w:rPr>
              <w:rFonts w:ascii="Archivo Light" w:hAnsi="Archivo Light" w:cs="Archivo Light"/>
            </w:rPr>
            <w:t>{calificacion_indicador_08_ultimo_periodo}</w:t>
          </w:r>
        </w:p>
        <w:p w14:paraId="213EC4E4" w14:textId="1F92F28F" w:rsidR="00480DC6" w:rsidRPr="00DD02E2" w:rsidRDefault="00480DC6" w:rsidP="00DD02E2">
          <w:pPr>
            <w:spacing w:before="280" w:after="280" w:line="240" w:lineRule="auto"/>
            <w:ind w:left="357"/>
            <w:jc w:val="both"/>
            <w:rPr>
              <w:rFonts w:ascii="Archivo Light" w:hAnsi="Archivo Light" w:cs="Archivo Light"/>
              <w:sz w:val="48"/>
              <w:szCs w:val="48"/>
            </w:rPr>
          </w:pPr>
          <w:r>
            <w:rPr>
              <w:rFonts w:ascii="Archivo Light" w:hAnsi="Archivo Light" w:cs="Archivo Light"/>
            </w:rPr>
            <w:t>{analisis_indicador_08}</w:t>
          </w:r>
        </w:p>
        <w:p w14:paraId="213EC4E4" w14:textId="1F92F28F" w:rsidR="00480DC6" w:rsidRPr="00DD02E2" w:rsidRDefault="00480DC6" w:rsidP="00DD02E2">
          <w:pPr>
            <w:spacing w:before="280" w:after="280" w:line="240" w:lineRule="auto"/>
            <w:ind w:left="357"/>
            <w:jc w:val="both"/>
            <w:rPr>
              <w:rFonts w:ascii="Archivo Light" w:hAnsi="Archivo Light" w:cs="Archivo Light"/>
              <w:sz w:val="48"/>
              <w:szCs w:val="48"/>
            </w:rPr>
          </w:pPr>
          <w:r>
            <w:rPr>
              <w:rFonts w:ascii="Archivo Light" w:hAnsi="Archivo Light" w:cs="Archivo Light"/>
            </w:rPr>
            <w:t>{graficas_indicador_08}</w:t>
          </w:r>
        </w:p>
        <w:p w14:paraId="213EC4E4" w14:textId="1F92F28F" w:rsidR="00480DC6" w:rsidRPr="00DD02E2" w:rsidRDefault="00480DC6" w:rsidP="00DD02E2">
          <w:pPr>
            <w:spacing w:before="280" w:after="280" w:line="240" w:lineRule="auto"/>
            <w:ind w:left="357"/>
            <w:jc w:val="both"/>
            <w:rPr>
              <w:rFonts w:ascii="Archivo Light" w:hAnsi="Archivo Light" w:cs="Archivo Light"/>
              <w:sz w:val="48"/>
              <w:szCs w:val="48"/>
            </w:rPr>
          </w:pPr>
          <w:r>
            <w:rPr>
              <w:rFonts w:ascii="Archivo Light" w:hAnsi="Archivo Light" w:cs="Archivo Light"/>
            </w:rPr>
            <w:t>{tablas_indicador_08}</w:t>
          </w:r>
        </w:p>
        <w:p w14:paraId="213EC4E4" w14:textId="1F92F28F" w:rsidR="00480DC6" w:rsidRPr="00DD02E2" w:rsidRDefault="00480DC6" w:rsidP="00DD02E2">
          <w:pPr>
            <w:spacing w:before="280" w:after="280" w:line="240" w:lineRule="auto"/>
            <w:ind w:left="357"/>
            <w:jc w:val="both"/>
            <w:rPr>
              <w:rFonts w:ascii="Archivo Light" w:hAnsi="Archivo Light" w:cs="Archivo Light"/>
              <w:sz w:val="48"/>
              <w:szCs w:val="48"/>
            </w:rPr>
          </w:pPr>
          <w:r>
            <w:rPr>
              <w:rFonts w:ascii="Archivo Light" w:hAnsi="Archivo Light" w:cs="Archivo Light"/>
            </w:rPr>
            <w:t>{cierre_indicador_08}</w:t>
          </w:r>
        </w:p>
      </w:sdtContent>
    </w:sdt>
    <w:sdt>
      <w:sdtPr>
        <w:tag w:val="origen_058"/>
        <w:alias w:val="Bloque 58 del machote original"/>
      </w:sdtPr>
      <w:sdtContent>
        <w:p w14:paraId="5A12E096" w14:textId="77777777" w:rsidR="00480DC6" w:rsidRPr="00480DC6" w:rsidRDefault="00480DC6" w:rsidP="00480DC6">
          <w:pPr>
            <w:spacing w:before="280" w:after="280" w:line="240" w:lineRule="auto"/>
            <w:jc w:val="both"/>
            <w:rPr>
              <w:rFonts w:ascii="Archivo Light" w:hAnsi="Archivo Light" w:cs="Archivo Light"/>
              <w:sz w:val="48"/>
              <w:szCs w:val="48"/>
            </w:rPr>
          </w:pPr>
        </w:p>
      </w:sdtContent>
    </w:sdt>
    <w:sdt>
      <w:sdtPr>
        <w:tag w:val="origen_059"/>
        <w:alias w:val="Bloque 59 del machote original"/>
      </w:sdtPr>
      <w:sdtContent>
        <w:p w14:paraId="124F1A29" w14:textId="7BCD3FF0"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Equipamiento</w:t>
          </w:r>
        </w:p>
      </w:sdtContent>
    </w:sdt>
    <w:sdt>
      <w:sdtPr>
        <w:tag w:val="origen_060"/>
        <w:alias w:val="Bloque 60 del machote original"/>
      </w:sdtPr>
      <w:sdtContent>
        <w:p w14:paraId="30B116D8" w14:textId="0113E974" w:rsidR="00480DC6" w:rsidRPr="00DD02E2" w:rsidRDefault="00480DC6" w:rsidP="00DD02E2">
          <w:pPr>
            <w:spacing w:before="320" w:after="320" w:line="360" w:lineRule="auto"/>
            <w:ind w:right="618"/>
            <w:jc w:val="both"/>
            <w:rPr>
              <w:rFonts w:ascii="Archivo Light" w:hAnsi="Archivo Light" w:cs="Archivo Light"/>
            </w:rPr>
          </w:pPr>
          <w:r>
            <w:rPr>
              <w:rFonts w:ascii="Archivo Light" w:hAnsi="Archivo Light" w:cs="Archivo Light"/>
            </w:rPr>
            <w:t>{calificacion_indicador_09_general}</w:t>
          </w:r>
        </w:p>
        <w:p w14:paraId="30B116D8" w14:textId="0113E974" w:rsidR="00480DC6" w:rsidRPr="00DD02E2" w:rsidRDefault="00480DC6" w:rsidP="00DD02E2">
          <w:pPr>
            <w:spacing w:before="320" w:after="320" w:line="360" w:lineRule="auto"/>
            <w:ind w:right="618"/>
            <w:jc w:val="both"/>
            <w:rPr>
              <w:rFonts w:ascii="Archivo Light" w:hAnsi="Archivo Light" w:cs="Archivo Light"/>
            </w:rPr>
          </w:pPr>
          <w:r>
            <w:rPr>
              <w:rFonts w:ascii="Archivo Light" w:hAnsi="Archivo Light" w:cs="Archivo Light"/>
            </w:rPr>
            <w:t>{calificacion_indicador_09_ultimo_periodo}</w:t>
          </w:r>
        </w:p>
        <w:p w14:paraId="30B116D8" w14:textId="0113E974" w:rsidR="00480DC6" w:rsidRPr="00DD02E2" w:rsidRDefault="00480DC6" w:rsidP="00DD02E2">
          <w:pPr>
            <w:spacing w:before="320" w:after="320" w:line="360" w:lineRule="auto"/>
            <w:ind w:right="618"/>
            <w:jc w:val="both"/>
            <w:rPr>
              <w:rFonts w:ascii="Archivo Light" w:hAnsi="Archivo Light" w:cs="Archivo Light"/>
            </w:rPr>
          </w:pPr>
          <w:r>
            <w:rPr>
              <w:rFonts w:ascii="Archivo Light" w:hAnsi="Archivo Light" w:cs="Archivo Light"/>
            </w:rPr>
            <w:t>{analisis_indicador_09}</w:t>
          </w:r>
        </w:p>
        <w:p w14:paraId="30B116D8" w14:textId="0113E974" w:rsidR="00480DC6" w:rsidRPr="00DD02E2" w:rsidRDefault="00480DC6" w:rsidP="00DD02E2">
          <w:pPr>
            <w:spacing w:before="320" w:after="320" w:line="360" w:lineRule="auto"/>
            <w:ind w:right="618"/>
            <w:jc w:val="both"/>
            <w:rPr>
              <w:rFonts w:ascii="Archivo Light" w:hAnsi="Archivo Light" w:cs="Archivo Light"/>
            </w:rPr>
          </w:pPr>
          <w:r>
            <w:rPr>
              <w:rFonts w:ascii="Archivo Light" w:hAnsi="Archivo Light" w:cs="Archivo Light"/>
            </w:rPr>
            <w:t>{graficas_indicador_09}</w:t>
          </w:r>
        </w:p>
        <w:p w14:paraId="30B116D8" w14:textId="0113E974" w:rsidR="00480DC6" w:rsidRPr="00DD02E2" w:rsidRDefault="00480DC6" w:rsidP="00DD02E2">
          <w:pPr>
            <w:spacing w:before="320" w:after="320" w:line="360" w:lineRule="auto"/>
            <w:ind w:right="618"/>
            <w:jc w:val="both"/>
            <w:rPr>
              <w:rFonts w:ascii="Archivo Light" w:hAnsi="Archivo Light" w:cs="Archivo Light"/>
            </w:rPr>
          </w:pPr>
          <w:r>
            <w:rPr>
              <w:rFonts w:ascii="Archivo Light" w:hAnsi="Archivo Light" w:cs="Archivo Light"/>
            </w:rPr>
            <w:t>{tablas_indicador_09}</w:t>
          </w:r>
        </w:p>
        <w:p w14:paraId="30B116D8" w14:textId="0113E974" w:rsidR="00480DC6" w:rsidRPr="00DD02E2" w:rsidRDefault="00480DC6" w:rsidP="00DD02E2">
          <w:pPr>
            <w:spacing w:before="320" w:after="320" w:line="360" w:lineRule="auto"/>
            <w:ind w:right="618"/>
            <w:jc w:val="both"/>
            <w:rPr>
              <w:rFonts w:ascii="Archivo Light" w:hAnsi="Archivo Light" w:cs="Archivo Light"/>
            </w:rPr>
          </w:pPr>
          <w:r>
            <w:rPr>
              <w:rFonts w:ascii="Archivo Light" w:hAnsi="Archivo Light" w:cs="Archivo Light"/>
            </w:rPr>
            <w:t>{cierre_indicador_09}</w:t>
          </w:r>
        </w:p>
      </w:sdtContent>
    </w:sdt>
    <w:sdt>
      <w:sdtPr>
        <w:tag w:val="origen_061"/>
        <w:alias w:val="Bloque 61 del machote original"/>
      </w:sdtPr>
      <w:sdtContent>
        <w:p w14:paraId="01603F99" w14:textId="34189B2C"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capacitación</w:t>
          </w:r>
        </w:p>
      </w:sdtContent>
    </w:sdt>
    <w:sdt>
      <w:sdtPr>
        <w:tag w:val="origen_062"/>
        <w:alias w:val="Bloque 62 del machote original"/>
      </w:sdtPr>
      <w:sdtContent>
        <w:p w14:paraId="78BB6F3E" w14:textId="77777777"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{calificacion_indicador_10_general}</w:t>
          </w:r>
        </w:p>
        <w:p w14:paraId="78BB6F3E" w14:textId="77777777"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{calificacion_indicador_10_ultimo_periodo}</w:t>
          </w:r>
        </w:p>
        <w:p w14:paraId="78BB6F3E" w14:textId="77777777"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{analisis_indicador_10}</w:t>
          </w:r>
        </w:p>
        <w:p w14:paraId="78BB6F3E" w14:textId="77777777"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{graficas_indicador_10}</w:t>
          </w:r>
        </w:p>
        <w:p w14:paraId="78BB6F3E" w14:textId="77777777"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{tablas_indicador_10}</w:t>
          </w:r>
        </w:p>
        <w:p w14:paraId="78BB6F3E" w14:textId="77777777"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{cierre_indicador_10}</w:t>
          </w:r>
        </w:p>
      </w:sdtContent>
    </w:sdt>
    <w:sdt>
      <w:sdtPr>
        <w:tag w:val="origen_063"/>
        <w:alias w:val="Bloque 63 del machote original"/>
      </w:sdtPr>
      <w:sdtContent>
        <w:p w14:paraId="5EE0FF9F" w14:textId="77777777" w:rsidR="00480DC6" w:rsidRDefault="00480DC6" w:rsidP="00480DC6">
          <w:pPr>
            <w:pStyle w:val="Prrafodelista"/>
            <w:spacing w:before="280" w:after="280" w:line="240" w:lineRule="auto"/>
            <w:ind w:left="714"/>
            <w:jc w:val="both"/>
            <w:rPr>
              <w:rFonts w:ascii="Archivo Light" w:hAnsi="Archivo Light" w:cs="Archivo Light"/>
              <w:sz w:val="48"/>
              <w:szCs w:val="48"/>
            </w:rPr>
          </w:pPr>
        </w:p>
      </w:sdtContent>
    </w:sdt>
    <w:sdt>
      <w:sdtPr>
        <w:tag w:val="origen_064"/>
        <w:alias w:val="Bloque 64 del machote original"/>
      </w:sdtPr>
      <w:sdtContent>
        <w:p w14:paraId="02CBBD01" w14:textId="4365EC14"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lastRenderedPageBreak/>
            <w:t xml:space="preserve">Información e inteligencia policial: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Capacidad de generar información suficiente para actividades policiales.</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{benchmark_inteligencia_policial}</w:t>
          </w:r>
        </w:p>
      </w:sdtContent>
    </w:sdt>
    <w:sdt>
      <w:sdtPr>
        <w:tag w:val="origen_065"/>
        <w:alias w:val="Bloque 65 del machote original"/>
      </w:sdtPr>
      <w:sdtContent>
        <w:p w14:paraId="468F9EFA" w14:textId="089B72A6" w:rsidR="001E013F" w:rsidRPr="00974283" w:rsidRDefault="001E013F" w:rsidP="001E013F">
          <w:pPr>
            <w:pStyle w:val="Prrafodelista"/>
            <w:numPr>
              <w:ilvl w:val="0"/>
              <w:numId w:val="18"/>
            </w:numPr>
            <w:rPr>
              <w:highlight w:val="yellow"/>
            </w:rPr>
          </w:pPr>
          <w:r w:rsidRPr="00974283">
            <w:rPr>
              <w:highlight w:val="yellow"/>
            </w:rPr>
            <w:t>Revisiones sistemáticas de patrullaje policial</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{investigacion_inteligencia_policial_patrullaje}</w:t>
          </w:r>
        </w:p>
      </w:sdtContent>
    </w:sdt>
    <w:sdt>
      <w:sdtPr>
        <w:tag w:val="origen_066"/>
        <w:alias w:val="Bloque 66 del machote original"/>
      </w:sdtPr>
      <w:sdtContent>
        <w:p w14:paraId="20FEBAA1" w14:textId="22D8BACF" w:rsidR="001E013F" w:rsidRPr="00974283" w:rsidRDefault="001E013F" w:rsidP="001E013F">
          <w:pPr>
            <w:pStyle w:val="Prrafodelista"/>
            <w:numPr>
              <w:ilvl w:val="0"/>
              <w:numId w:val="18"/>
            </w:numPr>
            <w:rPr>
              <w:highlight w:val="yellow"/>
            </w:rPr>
          </w:pPr>
          <w:proofErr w:type="spellStart"/>
          <w:r w:rsidRPr="00974283">
            <w:rPr>
              <w:highlight w:val="yellow"/>
            </w:rPr>
            <w:t>Hotspots</w:t>
          </w:r>
          <w:proofErr w:type="spellEnd"/>
          <w:r w:rsidRPr="00974283">
            <w:rPr>
              <w:highlight w:val="yellow"/>
            </w:rPr>
            <w:t xml:space="preserve"> en </w:t>
          </w:r>
          <w:proofErr w:type="spellStart"/>
          <w:r w:rsidRPr="00974283">
            <w:rPr>
              <w:highlight w:val="yellow"/>
            </w:rPr>
            <w:t>policing</w:t>
          </w:r>
          <w:proofErr w:type="spellEnd"/>
          <w:r w:rsidRPr="00974283">
            <w:rPr>
              <w:highlight w:val="yellow"/>
            </w:rPr>
            <w:t xml:space="preserve"> </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{investigacion_inteligencia_policial_hotspots}</w:t>
          </w:r>
        </w:p>
      </w:sdtContent>
    </w:sdt>
    <w:sdt>
      <w:sdtPr>
        <w:tag w:val="origen_067"/>
        <w:alias w:val="Bloque 67 del machote original"/>
      </w:sdtPr>
      <w:sdtContent>
        <w:p w14:paraId="64BDD2A8" w14:textId="11FFEC7A" w:rsidR="001E013F" w:rsidRPr="00974283" w:rsidRDefault="001E013F" w:rsidP="001E013F">
          <w:pPr>
            <w:pStyle w:val="Prrafodelista"/>
            <w:numPr>
              <w:ilvl w:val="0"/>
              <w:numId w:val="18"/>
            </w:numPr>
            <w:rPr>
              <w:highlight w:val="yellow"/>
            </w:rPr>
          </w:pPr>
          <w:proofErr w:type="spellStart"/>
          <w:r w:rsidRPr="00974283">
            <w:rPr>
              <w:highlight w:val="yellow"/>
            </w:rPr>
            <w:t>Policing</w:t>
          </w:r>
          <w:proofErr w:type="spellEnd"/>
          <w:r w:rsidRPr="00974283">
            <w:rPr>
              <w:highlight w:val="yellow"/>
            </w:rPr>
            <w:t xml:space="preserve"> comunitario</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{investigacion_inteligencia_policial_policia_comunitaria}</w:t>
          </w:r>
        </w:p>
      </w:sdtContent>
    </w:sdt>
    <w:sdt>
      <w:sdtPr>
        <w:tag w:val="origen_068"/>
        <w:alias w:val="Bloque 68 del machote original"/>
      </w:sdtPr>
      <w:sdtContent>
        <w:p w14:paraId="38DD3C1F" w14:textId="4B39D1A3" w:rsidR="001E013F" w:rsidRPr="00974283" w:rsidRDefault="001E013F" w:rsidP="001E013F">
          <w:pPr>
            <w:pStyle w:val="Prrafodelista"/>
            <w:numPr>
              <w:ilvl w:val="0"/>
              <w:numId w:val="18"/>
            </w:numPr>
            <w:rPr>
              <w:highlight w:val="yellow"/>
            </w:rPr>
          </w:pPr>
          <w:r w:rsidRPr="00974283">
            <w:rPr>
              <w:highlight w:val="yellow"/>
            </w:rPr>
            <w:t xml:space="preserve">Evaluación y </w:t>
          </w:r>
          <w:proofErr w:type="spellStart"/>
          <w:r w:rsidRPr="00974283">
            <w:rPr>
              <w:highlight w:val="yellow"/>
            </w:rPr>
            <w:t>policing</w:t>
          </w:r>
          <w:proofErr w:type="spellEnd"/>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{investigacion_inteligencia_policial_evaluacion_policial}</w:t>
          </w:r>
        </w:p>
      </w:sdtContent>
    </w:sdt>
    <w:sdt>
      <w:sdtPr>
        <w:tag w:val="origen_069"/>
        <w:alias w:val="Bloque 69 del machote original"/>
      </w:sdtPr>
      <w:sdtContent>
        <w:p w14:paraId="2F90A65A" w14:textId="23919D65" w:rsidR="001E013F" w:rsidRPr="00974283" w:rsidRDefault="001E013F" w:rsidP="001E013F">
          <w:pPr>
            <w:pStyle w:val="Prrafodelista"/>
            <w:numPr>
              <w:ilvl w:val="0"/>
              <w:numId w:val="18"/>
            </w:numPr>
            <w:rPr>
              <w:highlight w:val="yellow"/>
            </w:rPr>
          </w:pPr>
          <w:proofErr w:type="spellStart"/>
          <w:r w:rsidRPr="00974283">
            <w:rPr>
              <w:highlight w:val="yellow"/>
            </w:rPr>
            <w:t>Policing</w:t>
          </w:r>
          <w:proofErr w:type="spellEnd"/>
          <w:r w:rsidRPr="00974283">
            <w:rPr>
              <w:highlight w:val="yellow"/>
            </w:rPr>
            <w:t xml:space="preserve"> y derechos humanos</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{investigacion_inteligencia_policial_derechos_humanos}</w:t>
          </w:r>
        </w:p>
      </w:sdtContent>
    </w:sdt>
    <w:sdt>
      <w:sdtPr>
        <w:tag w:val="origen_070"/>
        <w:alias w:val="Bloque 70 del machote original"/>
      </w:sdtPr>
      <w:sdtContent>
        <w:p w14:paraId="6FD52724" w14:textId="52C02123" w:rsidR="001E013F" w:rsidRPr="00974283" w:rsidRDefault="001E013F" w:rsidP="001E013F">
          <w:pPr>
            <w:pStyle w:val="Prrafodelista"/>
            <w:numPr>
              <w:ilvl w:val="0"/>
              <w:numId w:val="18"/>
            </w:numPr>
            <w:rPr>
              <w:highlight w:val="yellow"/>
            </w:rPr>
          </w:pPr>
          <w:r w:rsidRPr="00974283">
            <w:rPr>
              <w:highlight w:val="yellow"/>
            </w:rPr>
            <w:t xml:space="preserve">CCTV y </w:t>
          </w:r>
          <w:proofErr w:type="spellStart"/>
          <w:r w:rsidRPr="00974283">
            <w:rPr>
              <w:highlight w:val="yellow"/>
            </w:rPr>
            <w:t>policing</w:t>
          </w:r>
          <w:proofErr w:type="spellEnd"/>
          <w:r w:rsidRPr="00974283">
            <w:rPr>
              <w:highlight w:val="yellow"/>
            </w:rPr>
            <w:t xml:space="preserve"> </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{investigacion_inteligencia_policial_cctv}</w:t>
          </w:r>
        </w:p>
      </w:sdtContent>
    </w:sdt>
    <w:sdt>
      <w:sdtPr>
        <w:tag w:val="origen_071"/>
        <w:alias w:val="Bloque 71 del machote original"/>
      </w:sdtPr>
      <w:sdtContent>
        <w:p w14:paraId="0FA9E3B4" w14:textId="3EF5D602" w:rsidR="001E013F" w:rsidRPr="00974283" w:rsidRDefault="001E013F" w:rsidP="001E013F">
          <w:pPr>
            <w:pStyle w:val="Prrafodelista"/>
            <w:numPr>
              <w:ilvl w:val="0"/>
              <w:numId w:val="18"/>
            </w:numPr>
            <w:rPr>
              <w:highlight w:val="yellow"/>
            </w:rPr>
          </w:pPr>
          <w:r w:rsidRPr="00974283">
            <w:rPr>
              <w:highlight w:val="yellow"/>
            </w:rPr>
            <w:t xml:space="preserve">Mediación de conflictos </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{investigacion_inteligencia_policial_mediacion}</w:t>
          </w:r>
        </w:p>
      </w:sdtContent>
    </w:sdt>
    <w:sdt>
      <w:sdtPr>
        <w:tag w:val="origen_072"/>
        <w:alias w:val="Bloque 72 del machote original"/>
      </w:sdtPr>
      <w:sdtContent>
        <w:p w14:paraId="459C38B8" w14:textId="77777777" w:rsidR="001E013F" w:rsidRDefault="001E013F" w:rsidP="00FF0D65">
          <w:pPr>
            <w:spacing w:before="280" w:after="280" w:line="240" w:lineRule="auto"/>
            <w:jc w:val="center"/>
            <w:rPr>
              <w:rFonts w:ascii="Archivo Light" w:hAnsi="Archivo Light" w:cs="Archivo Light"/>
              <w:sz w:val="48"/>
              <w:szCs w:val="48"/>
            </w:rPr>
          </w:pPr>
        </w:p>
      </w:sdtContent>
    </w:sdt>
    <w:sdt>
      <w:sdtPr>
        <w:tag w:val="origen_073"/>
        <w:alias w:val="Bloque 73 del machote original"/>
      </w:sdtPr>
      <w:sdtContent>
        <w:p w14:paraId="4022E51F" w14:textId="77777777" w:rsidR="001E013F" w:rsidRPr="00FF0D65" w:rsidRDefault="001E013F" w:rsidP="00FF0D65">
          <w:pPr>
            <w:spacing w:before="280" w:after="280" w:line="240" w:lineRule="auto"/>
            <w:jc w:val="center"/>
            <w:rPr>
              <w:rFonts w:ascii="Archivo Light" w:hAnsi="Archivo Light" w:cs="Archivo Light"/>
              <w:sz w:val="48"/>
              <w:szCs w:val="48"/>
            </w:rPr>
          </w:pPr>
        </w:p>
      </w:sdtContent>
    </w:sdt>
    <w:sdt>
      <w:sdtPr>
        <w:tag w:val="origen_074"/>
        <w:alias w:val="Bloque 74 del machote original"/>
      </w:sdtPr>
      <w:sdtContent>
        <w:p w14:paraId="0A0858BC" w14:textId="0164603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Sistemas de información georreferenciados</w:t>
          </w:r>
        </w:p>
      </w:sdtContent>
    </w:sdt>
    <w:sdt>
      <w:sdtPr>
        <w:tag w:val="origen_075"/>
        <w:alias w:val="Bloque 75 del machote original"/>
      </w:sdtPr>
      <w:sdtContent>
        <w:p w14:paraId="7FB69B3B" w14:textId="38847EBC"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{calificacion_indicador_11_general}</w:t>
          </w:r>
        </w:p>
        <w:p w14:paraId="7FB69B3B" w14:textId="38847EBC"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{calificacion_indicador_11_ultimo_periodo}</w:t>
          </w:r>
        </w:p>
        <w:p w14:paraId="7FB69B3B" w14:textId="38847EBC"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{analisis_indicador_11}</w:t>
          </w:r>
        </w:p>
        <w:p w14:paraId="7FB69B3B" w14:textId="38847EBC"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{graficas_indicador_11}</w:t>
          </w:r>
        </w:p>
        <w:p w14:paraId="7FB69B3B" w14:textId="38847EBC"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{tablas_indicador_11}</w:t>
          </w:r>
        </w:p>
        <w:p w14:paraId="7FB69B3B" w14:textId="38847EBC"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{cierre_indicador_11}</w:t>
          </w:r>
        </w:p>
      </w:sdtContent>
    </w:sdt>
    <w:sdt>
      <w:sdtPr>
        <w:tag w:val="origen_076"/>
        <w:alias w:val="Bloque 76 del machote original"/>
      </w:sdtPr>
      <w:sdtContent>
        <w:p w14:paraId="426BB214" w14:textId="77777777" w:rsidR="00480DC6" w:rsidRPr="00480DC6" w:rsidRDefault="00480DC6" w:rsidP="00480DC6">
          <w:pPr>
            <w:pStyle w:val="Prrafodelista"/>
            <w:spacing w:before="320" w:after="320" w:line="360" w:lineRule="auto"/>
            <w:ind w:left="417" w:right="616"/>
            <w:jc w:val="both"/>
            <w:rPr>
              <w:rFonts w:ascii="Archivo Light" w:hAnsi="Archivo Light" w:cs="Archivo Light"/>
            </w:rPr>
          </w:pPr>
        </w:p>
      </w:sdtContent>
    </w:sdt>
    <w:sdt>
      <w:sdtPr>
        <w:tag w:val="origen_077"/>
        <w:alias w:val="Bloque 77 del machote original"/>
      </w:sdtPr>
      <w:sdtContent>
        <w:p w14:paraId="78686267" w14:textId="70878735"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Patrullajes estratégicos</w:t>
          </w:r>
        </w:p>
      </w:sdtContent>
    </w:sdt>
    <w:sdt>
      <w:sdtPr>
        <w:tag w:val="origen_078"/>
        <w:alias w:val="Bloque 78 del machote original"/>
      </w:sdtPr>
      <w:sdtContent>
        <w:p w14:paraId="3F5DC75D" w14:textId="39F6166F"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{calificacion_indicador_12_general}</w:t>
          </w:r>
        </w:p>
        <w:p w14:paraId="3F5DC75D" w14:textId="39F6166F"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{calificacion_indicador_12_ultimo_periodo}</w:t>
          </w:r>
        </w:p>
        <w:p w14:paraId="3F5DC75D" w14:textId="39F6166F"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{analisis_indicador_12}</w:t>
          </w:r>
        </w:p>
        <w:p w14:paraId="3F5DC75D" w14:textId="39F6166F"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{graficas_indicador_12}</w:t>
          </w:r>
        </w:p>
        <w:p w14:paraId="3F5DC75D" w14:textId="39F6166F"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{tablas_indicador_12}</w:t>
          </w:r>
        </w:p>
        <w:p w14:paraId="3F5DC75D" w14:textId="39F6166F" w:rsidR="00480DC6" w:rsidRPr="00DD02E2" w:rsidRDefault="00480DC6" w:rsidP="00DD02E2">
          <w:pPr>
            <w:spacing w:before="320" w:after="320" w:line="360" w:lineRule="auto"/>
            <w:ind w:right="616"/>
            <w:jc w:val="both"/>
            <w:rPr>
              <w:rFonts w:ascii="Archivo Light" w:hAnsi="Archivo Light" w:cs="Archivo Light"/>
            </w:rPr>
          </w:pPr>
          <w:r>
            <w:rPr>
              <w:rFonts w:ascii="Archivo Light" w:hAnsi="Archivo Light" w:cs="Archivo Light"/>
            </w:rPr>
            <w:t>{cierre_indicador_12}</w:t>
          </w:r>
        </w:p>
      </w:sdtContent>
    </w:sdt>
    <w:sdt>
      <w:sdtPr>
        <w:tag w:val="origen_079"/>
        <w:alias w:val="Bloque 79 del machote original"/>
      </w:sdtPr>
      <w:sdtContent>
        <w:p w14:paraId="78621A0F" w14:textId="77777777" w:rsidR="00DD02E2" w:rsidRPr="00480DC6" w:rsidRDefault="00DD02E2" w:rsidP="00480DC6">
          <w:pPr>
            <w:pStyle w:val="Prrafodelista"/>
            <w:spacing w:before="320" w:after="320" w:line="360" w:lineRule="auto"/>
            <w:ind w:left="417" w:right="616"/>
            <w:jc w:val="both"/>
            <w:rPr>
              <w:rFonts w:ascii="Archivo Light" w:hAnsi="Archivo Light" w:cs="Archivo Light"/>
            </w:rPr>
          </w:pPr>
        </w:p>
      </w:sdtContent>
    </w:sdt>
    <w:sdt>
      <w:sdtPr>
        <w:tag w:val="origen_080"/>
        <w:alias w:val="Bloque 80 del machote original"/>
      </w:sdtPr>
      <w:sdtContent>
        <w:p w14:paraId="2DDC1A1D" w14:textId="08149848"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Atención a problemas comunitarios</w:t>
          </w:r>
        </w:p>
      </w:sdtContent>
    </w:sdt>
    <w:sdt>
      <w:sdtPr>
        <w:tag w:val="origen_081"/>
        <w:alias w:val="Bloque 81 del machote original"/>
      </w:sdtPr>
      <w:sdtContent>
        <w:p w14:paraId="611536C0" w14:textId="4F4234F2" w:rsidR="00DD02E2" w:rsidRPr="00DD02E2" w:rsidRDefault="00DD02E2" w:rsidP="00DD02E2">
          <w:pPr>
            <w:spacing w:before="320" w:after="320" w:line="360" w:lineRule="auto"/>
            <w:ind w:left="57" w:right="616"/>
            <w:jc w:val="both"/>
            <w:rPr>
              <w:rFonts w:ascii="Archivo Light" w:hAnsi="Archivo Light" w:cs="Archivo Light"/>
            </w:rPr>
          </w:pPr>
          <w:r>
            <w:rPr>
              <w:rFonts w:ascii="Archivo Light" w:hAnsi="Archivo Light" w:cs="Archivo Light"/>
            </w:rPr>
            <w:t>{calificacion_indicador_13_general}</w:t>
          </w:r>
        </w:p>
        <w:p w14:paraId="611536C0" w14:textId="4F4234F2" w:rsidR="00DD02E2" w:rsidRPr="00DD02E2" w:rsidRDefault="00DD02E2" w:rsidP="00DD02E2">
          <w:pPr>
            <w:spacing w:before="320" w:after="320" w:line="360" w:lineRule="auto"/>
            <w:ind w:left="57" w:right="616"/>
            <w:jc w:val="both"/>
            <w:rPr>
              <w:rFonts w:ascii="Archivo Light" w:hAnsi="Archivo Light" w:cs="Archivo Light"/>
            </w:rPr>
          </w:pPr>
          <w:r>
            <w:rPr>
              <w:rFonts w:ascii="Archivo Light" w:hAnsi="Archivo Light" w:cs="Archivo Light"/>
            </w:rPr>
            <w:t>{calificacion_indicador_13_ultimo_periodo}</w:t>
          </w:r>
        </w:p>
        <w:p w14:paraId="611536C0" w14:textId="4F4234F2" w:rsidR="00DD02E2" w:rsidRPr="00DD02E2" w:rsidRDefault="00DD02E2" w:rsidP="00DD02E2">
          <w:pPr>
            <w:spacing w:before="320" w:after="320" w:line="360" w:lineRule="auto"/>
            <w:ind w:left="57" w:right="616"/>
            <w:jc w:val="both"/>
            <w:rPr>
              <w:rFonts w:ascii="Archivo Light" w:hAnsi="Archivo Light" w:cs="Archivo Light"/>
            </w:rPr>
          </w:pPr>
          <w:r>
            <w:rPr>
              <w:rFonts w:ascii="Archivo Light" w:hAnsi="Archivo Light" w:cs="Archivo Light"/>
            </w:rPr>
            <w:t>{analisis_indicador_13}</w:t>
          </w:r>
        </w:p>
        <w:p w14:paraId="611536C0" w14:textId="4F4234F2" w:rsidR="00DD02E2" w:rsidRPr="00DD02E2" w:rsidRDefault="00DD02E2" w:rsidP="00DD02E2">
          <w:pPr>
            <w:spacing w:before="320" w:after="320" w:line="360" w:lineRule="auto"/>
            <w:ind w:left="57" w:right="616"/>
            <w:jc w:val="both"/>
            <w:rPr>
              <w:rFonts w:ascii="Archivo Light" w:hAnsi="Archivo Light" w:cs="Archivo Light"/>
            </w:rPr>
          </w:pPr>
          <w:r>
            <w:rPr>
              <w:rFonts w:ascii="Archivo Light" w:hAnsi="Archivo Light" w:cs="Archivo Light"/>
            </w:rPr>
            <w:t>{graficas_indicador_13}</w:t>
          </w:r>
        </w:p>
        <w:p w14:paraId="611536C0" w14:textId="4F4234F2" w:rsidR="00DD02E2" w:rsidRPr="00DD02E2" w:rsidRDefault="00DD02E2" w:rsidP="00DD02E2">
          <w:pPr>
            <w:spacing w:before="320" w:after="320" w:line="360" w:lineRule="auto"/>
            <w:ind w:left="57" w:right="616"/>
            <w:jc w:val="both"/>
            <w:rPr>
              <w:rFonts w:ascii="Archivo Light" w:hAnsi="Archivo Light" w:cs="Archivo Light"/>
            </w:rPr>
          </w:pPr>
          <w:r>
            <w:rPr>
              <w:rFonts w:ascii="Archivo Light" w:hAnsi="Archivo Light" w:cs="Archivo Light"/>
            </w:rPr>
            <w:t>{tablas_indicador_13}</w:t>
          </w:r>
        </w:p>
        <w:p w14:paraId="611536C0" w14:textId="4F4234F2" w:rsidR="00DD02E2" w:rsidRPr="00DD02E2" w:rsidRDefault="00DD02E2" w:rsidP="00DD02E2">
          <w:pPr>
            <w:spacing w:before="320" w:after="320" w:line="360" w:lineRule="auto"/>
            <w:ind w:left="57" w:right="616"/>
            <w:jc w:val="both"/>
            <w:rPr>
              <w:rFonts w:ascii="Archivo Light" w:hAnsi="Archivo Light" w:cs="Archivo Light"/>
            </w:rPr>
          </w:pPr>
          <w:r>
            <w:rPr>
              <w:rFonts w:ascii="Archivo Light" w:hAnsi="Archivo Light" w:cs="Archivo Light"/>
            </w:rPr>
            <w:t>{cierre_indicador_13}</w:t>
          </w:r>
        </w:p>
      </w:sdtContent>
    </w:sdt>
    <w:sdt>
      <w:sdtPr>
        <w:tag w:val="origen_082"/>
        <w:alias w:val="Bloque 82 del machote original"/>
      </w:sdtPr>
      <w:sdtContent>
        <w:p w14:paraId="6A0D4577" w14:textId="40652E1F"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Cámaras de vigilancia</w:t>
          </w:r>
        </w:p>
      </w:sdtContent>
    </w:sdt>
    <w:sdt>
      <w:sdtPr>
        <w:tag w:val="origen_083"/>
        <w:alias w:val="Bloque 83 del machote original"/>
      </w:sdtPr>
      <w:sdtContent>
        <w:p w14:paraId="427C40B1" w14:textId="7777777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{calificacion_indicador_14_general}</w:t>
          </w:r>
        </w:p>
        <w:p w14:paraId="427C40B1" w14:textId="7777777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{calificacion_indicador_14_ultimo_periodo}</w:t>
          </w:r>
        </w:p>
        <w:p w14:paraId="427C40B1" w14:textId="7777777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{analisis_indicador_14}</w:t>
          </w:r>
        </w:p>
        <w:p w14:paraId="427C40B1" w14:textId="7777777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{graficas_indicador_14}</w:t>
          </w:r>
        </w:p>
        <w:p w14:paraId="427C40B1" w14:textId="7777777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{tablas_indicador_14}</w:t>
          </w:r>
        </w:p>
        <w:p w14:paraId="427C40B1" w14:textId="7777777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{cierre_indicador_14}</w:t>
          </w:r>
        </w:p>
      </w:sdtContent>
    </w:sdt>
    <w:sdt>
      <w:sdtPr>
        <w:tag w:val="origen_084"/>
        <w:alias w:val="Bloque 84 del machote original"/>
      </w:sdtPr>
      <w:sdtContent>
        <w:p w14:paraId="7714F187" w14:textId="77777777" w:rsidR="00DD02E2" w:rsidRPr="00DD02E2" w:rsidRDefault="00DD02E2" w:rsidP="00DD02E2">
          <w:pPr>
            <w:spacing w:before="280" w:after="280" w:line="240" w:lineRule="auto"/>
            <w:jc w:val="both"/>
            <w:rPr>
              <w:rFonts w:ascii="Archivo Light" w:hAnsi="Archivo Light" w:cs="Archivo Light"/>
              <w:sz w:val="48"/>
              <w:szCs w:val="48"/>
            </w:rPr>
          </w:pPr>
        </w:p>
      </w:sdtContent>
    </w:sdt>
    <w:sdt>
      <w:sdtPr>
        <w:tag w:val="origen_085"/>
        <w:alias w:val="Bloque 85 del machote original"/>
      </w:sdtPr>
      <w:sdtContent>
        <w:p w14:paraId="1FD4DF4A" w14:textId="09F91D12"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Llamadas procedentes</w:t>
          </w:r>
        </w:p>
      </w:sdtContent>
    </w:sdt>
    <w:sdt>
      <w:sdtPr>
        <w:tag w:val="origen_086"/>
        <w:alias w:val="Bloque 86 del machote original"/>
      </w:sdtPr>
      <w:sdtContent>
        <w:p w14:paraId="5B6E7C3E" w14:textId="0F42DEC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{calificacion_indicador_15_general}</w:t>
          </w:r>
        </w:p>
        <w:p w14:paraId="5B6E7C3E" w14:textId="0F42DEC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{calificacion_indicador_15_ultimo_periodo}</w:t>
          </w:r>
        </w:p>
        <w:p w14:paraId="5B6E7C3E" w14:textId="0F42DEC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{analisis_indicador_15}</w:t>
          </w:r>
        </w:p>
        <w:p w14:paraId="5B6E7C3E" w14:textId="0F42DEC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{graficas_indicador_15}</w:t>
          </w:r>
        </w:p>
        <w:p w14:paraId="5B6E7C3E" w14:textId="0F42DEC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{tablas_indicador_15}</w:t>
          </w:r>
        </w:p>
        <w:p w14:paraId="5B6E7C3E" w14:textId="0F42DEC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{cierre_indicador_15}</w:t>
          </w:r>
        </w:p>
      </w:sdtContent>
    </w:sdt>
    <w:sdt>
      <w:sdtPr>
        <w:tag w:val="origen_087"/>
        <w:alias w:val="Bloque 87 del machote original"/>
      </w:sdtPr>
      <w:sdtContent>
        <w:p w14:paraId="1896D77A" w14:textId="76B3CFE1"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Informe anual de actividades</w:t>
          </w:r>
        </w:p>
      </w:sdtContent>
    </w:sdt>
    <w:sdt>
      <w:sdtPr>
        <w:tag w:val="origen_088"/>
        <w:alias w:val="Bloque 88 del machote original"/>
      </w:sdtPr>
      <w:sdtContent>
        <w:p w14:paraId="73BD27B9" w14:textId="77777777" w:rsid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{calificacion_indicador_16_general}</w:t>
          </w:r>
        </w:p>
        <w:p w14:paraId="73BD27B9" w14:textId="77777777" w:rsid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{calificacion_indicador_16_ultimo_periodo}</w:t>
          </w:r>
        </w:p>
        <w:p w14:paraId="73BD27B9" w14:textId="77777777" w:rsid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{analisis_indicador_16}</w:t>
          </w:r>
        </w:p>
        <w:p w14:paraId="73BD27B9" w14:textId="77777777" w:rsid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{graficas_indicador_16}</w:t>
          </w:r>
        </w:p>
        <w:p w14:paraId="73BD27B9" w14:textId="77777777" w:rsid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{tablas_indicador_16}</w:t>
          </w:r>
        </w:p>
        <w:p w14:paraId="73BD27B9" w14:textId="77777777" w:rsid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{cierre_indicador_16}</w:t>
          </w:r>
        </w:p>
      </w:sdtContent>
    </w:sdt>
    <w:sdt>
      <w:sdtPr>
        <w:tag w:val="origen_089"/>
        <w:alias w:val="Bloque 89 del machote original"/>
      </w:sdtPr>
      <w:sdtContent>
        <w:p w14:paraId="6402633A" w14:textId="1914BAB3" w:rsidR="00FF0D65" w:rsidRPr="00FF0D65" w:rsidRDefault="00FF0D65" w:rsidP="00FF0D65">
          <w:pPr>
            <w:spacing w:before="280" w:after="280" w:line="240" w:lineRule="auto"/>
            <w:jc w:val="center"/>
            <w:rPr>
              <w:rFonts w:ascii="Archivo Light" w:hAnsi="Archivo Light" w:cs="Archivo Light"/>
              <w:sz w:val="48"/>
              <w:szCs w:val="48"/>
            </w:rPr>
          </w:pPr>
          <w:r>
            <w:rPr>
              <w:rFonts w:ascii="Archivo Light" w:hAnsi="Archivo Light" w:cs="Archivo Light"/>
              <w:sz w:val="48"/>
              <w:szCs w:val="48"/>
            </w:rPr>
            <w:t xml:space="preserve">Eficiencia policial: Estándar </w:t>
          </w:r>
          <w:proofErr w:type="spellStart"/>
          <w:r>
            <w:rPr>
              <w:rFonts w:ascii="Archivo Light" w:hAnsi="Archivo Light" w:cs="Archivo Light"/>
              <w:sz w:val="48"/>
              <w:szCs w:val="48"/>
            </w:rPr>
            <w:t>benchmark</w:t>
          </w:r>
          <w:proofErr w:type="spellEnd"/>
          <w:r>
            <w:rPr>
              <w:rFonts w:ascii="Archivo Light" w:hAnsi="Archivo Light" w:cs="Archivo Light"/>
              <w:sz w:val="48"/>
              <w:szCs w:val="48"/>
            </w:rPr>
            <w:t>. Eficiencia general – más incremento, seguridad del personal.</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{benchmark_eficiencia_policial}</w:t>
          </w:r>
        </w:p>
      </w:sdtContent>
    </w:sdt>
    <w:sdt>
      <w:sdtPr>
        <w:tag w:val="origen_090"/>
        <w:alias w:val="Bloque 90 del machote original"/>
      </w:sdtPr>
      <w:sdtContent>
        <w:p w14:paraId="1845056D" w14:textId="7C2BA4E8"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Estándares de derechos humanos (México, sentencias, Naciones Unidas, COIDH OEA)</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{investigacion_eficiencia_policial_derechos_humanos}</w:t>
          </w:r>
        </w:p>
      </w:sdtContent>
    </w:sdt>
    <w:sdt>
      <w:sdtPr>
        <w:tag w:val="origen_091"/>
        <w:alias w:val="Bloque 91 del machote original"/>
      </w:sdtPr>
      <w:sdtContent>
        <w:p w14:paraId="2D5C7D23" w14:textId="46F28974"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 xml:space="preserve">Letalidad policial </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{investigacion_eficiencia_policial_letalidad}</w:t>
          </w:r>
        </w:p>
      </w:sdtContent>
    </w:sdt>
    <w:sdt>
      <w:sdtPr>
        <w:tag w:val="origen_092"/>
        <w:alias w:val="Bloque 92 del machote original"/>
      </w:sdtPr>
      <w:sdtContent>
        <w:p w14:paraId="2328F2F8" w14:textId="0C74EE2A"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Problematización: detenciones vs seguridad, cifra negra, eficiencia general, abuso policial</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{investigacion_eficiencia_policial_detenciones_seguridad}</w:t>
          </w:r>
        </w:p>
      </w:sdtContent>
    </w:sdt>
    <w:sdt>
      <w:sdtPr>
        <w:tag w:val="origen_093"/>
        <w:alias w:val="Bloque 93 del machote original"/>
      </w:sdtPr>
      <w:sdtContent>
        <w:p w14:paraId="6D2EE718" w14:textId="77777777" w:rsidR="001E013F" w:rsidRPr="00DD02E2" w:rsidRDefault="001E013F" w:rsidP="00DD02E2">
          <w:pPr>
            <w:spacing w:before="320" w:after="320" w:line="360" w:lineRule="auto"/>
            <w:ind w:right="616"/>
            <w:jc w:val="both"/>
            <w:rPr>
              <w:rFonts w:ascii="Archivo Light" w:hAnsi="Archivo Light" w:cs="Archivo Light"/>
            </w:rPr>
          </w:pPr>
        </w:p>
      </w:sdtContent>
    </w:sdt>
    <w:sdt>
      <w:sdtPr>
        <w:tag w:val="origen_094"/>
        <w:alias w:val="Bloque 94 del machote original"/>
      </w:sdtPr>
      <w:sdtContent>
        <w:p w14:paraId="4B6B72B8" w14:textId="2D19A006"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Cambio en el estado de fuerza, egresos y fallecimientos</w:t>
          </w:r>
        </w:p>
      </w:sdtContent>
    </w:sdt>
    <w:sdt>
      <w:sdtPr>
        <w:tag w:val="origen_095"/>
        <w:alias w:val="Bloque 95 del machote original"/>
      </w:sdtPr>
      <w:sdtContent>
        <w:p w14:paraId="5E2F47D8" w14:textId="28F7EE0F" w:rsid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{calificacion_indicador_17_general}</w:t>
          </w:r>
        </w:p>
        <w:p w14:paraId="5E2F47D8" w14:textId="28F7EE0F" w:rsid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{calificacion_indicador_17_ultimo_periodo}</w:t>
          </w:r>
        </w:p>
        <w:p w14:paraId="5E2F47D8" w14:textId="28F7EE0F" w:rsid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{analisis_indicador_17}</w:t>
          </w:r>
        </w:p>
        <w:p w14:paraId="5E2F47D8" w14:textId="28F7EE0F" w:rsid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{graficas_indicador_17}</w:t>
          </w:r>
        </w:p>
        <w:p w14:paraId="5E2F47D8" w14:textId="28F7EE0F" w:rsid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{tablas_indicador_17}</w:t>
          </w:r>
        </w:p>
        <w:p w14:paraId="5E2F47D8" w14:textId="28F7EE0F" w:rsid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{cierre_indicador_17}</w:t>
          </w:r>
        </w:p>
      </w:sdtContent>
    </w:sdt>
    <w:sdt>
      <w:sdtPr>
        <w:tag w:val="origen_096"/>
        <w:alias w:val="Bloque 96 del machote original"/>
      </w:sdtPr>
      <w:sdtContent>
        <w:p w14:paraId="32C44D88" w14:textId="77777777" w:rsidR="00FF0D65" w:rsidRPr="00DD02E2" w:rsidRDefault="00FF0D65" w:rsidP="00DD02E2">
          <w:pPr>
            <w:spacing w:before="320" w:after="320" w:line="360" w:lineRule="auto"/>
            <w:ind w:right="616"/>
            <w:jc w:val="both"/>
            <w:rPr>
              <w:rFonts w:ascii="Archivo Light" w:hAnsi="Archivo Light" w:cs="Archivo Light"/>
            </w:rPr>
          </w:pPr>
        </w:p>
      </w:sdtContent>
    </w:sdt>
    <w:sdt>
      <w:sdtPr>
        <w:tag w:val="origen_097"/>
        <w:alias w:val="Bloque 97 del machote original"/>
      </w:sdtPr>
      <w:sdtContent>
        <w:p w14:paraId="2924E708" w14:textId="76164A0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Puestas a disposición</w:t>
          </w:r>
        </w:p>
      </w:sdtContent>
    </w:sdt>
    <w:sdt>
      <w:sdtPr>
        <w:tag w:val="origen_098"/>
        <w:alias w:val="Bloque 98 del machote original"/>
      </w:sdtPr>
      <w:sdtContent>
        <w:p w14:paraId="4DC1D38D" w14:textId="7777777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{calificacion_indicador_18_general}</w:t>
          </w:r>
        </w:p>
        <w:p w14:paraId="4DC1D38D" w14:textId="7777777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{calificacion_indicador_18_ultimo_periodo}</w:t>
          </w:r>
        </w:p>
        <w:p w14:paraId="4DC1D38D" w14:textId="7777777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{analisis_indicador_18}</w:t>
          </w:r>
        </w:p>
        <w:p w14:paraId="4DC1D38D" w14:textId="7777777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{graficas_indicador_18}</w:t>
          </w:r>
        </w:p>
        <w:p w14:paraId="4DC1D38D" w14:textId="7777777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{tablas_indicador_18}</w:t>
          </w:r>
        </w:p>
        <w:p w14:paraId="4DC1D38D" w14:textId="77777777" w:rsidR="00DD02E2" w:rsidRPr="00DD02E2" w:rsidRDefault="00DD02E2" w:rsidP="00DD02E2">
          <w:pPr>
            <w:spacing w:before="320" w:after="320" w:line="360" w:lineRule="auto"/>
            <w:ind w:right="616"/>
            <w:jc w:val="both"/>
            <w:rPr>
              <w:rFonts w:ascii="Archivo Light" w:hAnsi="Archivo Light" w:cs="Archivo Light"/>
            </w:rPr>
          </w:pPr>
          <w:r>
            <w:rPr>
              <w:rFonts w:ascii="Archivo Light" w:hAnsi="Archivo Light" w:cs="Archivo Light"/>
            </w:rPr>
            <w:t>{cierre_indicador_18}</w:t>
          </w:r>
        </w:p>
      </w:sdtContent>
    </w:sdt>
    <w:sdt>
      <w:sdtPr>
        <w:tag w:val="origen_099"/>
        <w:alias w:val="Bloque 99 del machote original"/>
      </w:sdtPr>
      <w:sdtContent>
        <w:p w14:paraId="52368E9B" w14:textId="6009B9B1" w:rsidR="007F475B" w:rsidRPr="00AA3D44" w:rsidRDefault="007F475B" w:rsidP="00025297">
          <w:pPr>
            <w:spacing w:before="320" w:after="320" w:line="240" w:lineRule="auto"/>
            <w:ind w:left="284" w:right="284"/>
            <w:contextualSpacing/>
            <w:jc w:val="both"/>
            <w:rPr>
              <w:rFonts w:ascii="Archivo Light" w:hAnsi="Archivo Light" w:cs="Archivo Light"/>
            </w:rPr>
          </w:pPr>
        </w:p>
      </w:sdtContent>
    </w:sdt>
    <w:sdt>
      <w:sdtPr>
        <w:tag w:val="origen_100"/>
        <w:alias w:val="Bloque 100 del machote original"/>
      </w:sdtPr>
      <w:sdtContent>
        <w:p w14:paraId="7F42BF22" w14:textId="231C1EEB" w:rsidR="00F23BA3" w:rsidRPr="00CB6D36" w:rsidRDefault="00F23BA3" w:rsidP="006634C5">
          <w:pPr>
            <w:rPr>
              <w:rFonts w:ascii="Archivo" w:hAnsi="Archivo" w:cs="Archivo"/>
            </w:rPr>
          </w:pPr>
        </w:p>
      </w:sdtContent>
    </w:sdt>
    <w:sdt>
      <w:sdtPr>
        <w:tag w:val="adicional_fuentes"/>
        <w:alias w:val="Bloque 100 del machote original"/>
      </w:sdtPr>
      <w:sdtContent>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Fuentes documentales y referencias</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{bibliografia}</w:t>
          </w:r>
        </w:p>
      </w:sdtContent>
    </w:sdt>
    <w:sectPr w:rsidR="00F23BA3" w:rsidRPr="00CB6D36" w:rsidSect="00004797">
      <w:type w:val="continuous"/>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D2B94" w14:textId="77777777" w:rsidR="00AF036F" w:rsidRDefault="00AF036F" w:rsidP="0069283F">
      <w:pPr>
        <w:spacing w:after="0" w:line="240" w:lineRule="auto"/>
      </w:pPr>
      <w:r>
        <w:separator/>
      </w:r>
    </w:p>
  </w:endnote>
  <w:endnote w:type="continuationSeparator" w:id="0">
    <w:p w14:paraId="3D3FA8AB" w14:textId="77777777" w:rsidR="00AF036F" w:rsidRDefault="00AF036F"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chivo Light">
    <w:altName w:val="Calibri"/>
    <w:charset w:val="00"/>
    <w:family w:val="auto"/>
    <w:pitch w:val="variable"/>
    <w:sig w:usb0="A00000FF" w:usb1="500020EB" w:usb2="00000008" w:usb3="00000000" w:csb0="00000193" w:csb1="00000000"/>
    <w:embedRegular r:id="rIdArchivo3" w:fontKey="{950FC47E-639A-F87C-F403-AA6617BFFD72}" w:subsetted="0"/>
    <w:embedItalic r:id="rIdArchivo4" w:fontKey="{1CD2E595-10F3-6BA1-1015-E6EFC6E5F08E}" w:subsetted="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chivo Medium">
    <w:altName w:val="Calibri"/>
    <w:charset w:val="00"/>
    <w:family w:val="auto"/>
    <w:pitch w:val="variable"/>
    <w:sig w:usb0="A00000FF" w:usb1="500020EB" w:usb2="00000008" w:usb3="00000000" w:csb0="00000193" w:csb1="00000000"/>
    <w:embedRegular r:id="rIdArchivo2" w:fontKey="{6D42123D-7954-E726-00B2-E29284A9C8C9}" w:subsetted="0"/>
    <w:embedBold r:id="rIdArchivo6" w:fontKey="{951A0EBA-B63B-1BB0-D90A-26C27625BDA8}" w:subsetted="0"/>
  </w:font>
  <w:font w:name="Archivo">
    <w:altName w:val="Calibri"/>
    <w:charset w:val="00"/>
    <w:family w:val="auto"/>
    <w:pitch w:val="variable"/>
    <w:sig w:usb0="A00000FF" w:usb1="500020EB" w:usb2="00000008" w:usb3="00000000" w:csb0="00000193" w:csb1="00000000"/>
    <w:embedRegular r:id="rIdArchivo1" w:fontKey="{59FBFD8A-9BB4-1301-BFE9-50E7B097FD42}" w:subsetted="0"/>
    <w:embedBold r:id="rIdArchivo5" w:fontKey="{951A0EBA-B63B-1BB0-D90A-26C27625BDA8}" w:subsette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56338" w14:textId="77777777" w:rsidR="00AF036F" w:rsidRDefault="00AF036F" w:rsidP="0069283F">
      <w:pPr>
        <w:spacing w:after="0" w:line="240" w:lineRule="auto"/>
      </w:pPr>
      <w:r>
        <w:separator/>
      </w:r>
    </w:p>
  </w:footnote>
  <w:footnote w:type="continuationSeparator" w:id="0">
    <w:p w14:paraId="7F8D1DEE" w14:textId="77777777" w:rsidR="00AF036F" w:rsidRDefault="00AF036F"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3303FCE"/>
    <w:multiLevelType w:val="hybridMultilevel"/>
    <w:tmpl w:val="FCC4AAD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FC74C6C"/>
    <w:multiLevelType w:val="hybridMultilevel"/>
    <w:tmpl w:val="1916B914"/>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2FC4DF0"/>
    <w:multiLevelType w:val="hybridMultilevel"/>
    <w:tmpl w:val="8E18C946"/>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86430D2"/>
    <w:multiLevelType w:val="hybridMultilevel"/>
    <w:tmpl w:val="301057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01B5F38"/>
    <w:multiLevelType w:val="hybridMultilevel"/>
    <w:tmpl w:val="799A78B2"/>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D8747E"/>
    <w:multiLevelType w:val="hybridMultilevel"/>
    <w:tmpl w:val="8D3A74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2BA29AB"/>
    <w:multiLevelType w:val="hybridMultilevel"/>
    <w:tmpl w:val="E73C6872"/>
    <w:lvl w:ilvl="0" w:tplc="E958971E">
      <w:numFmt w:val="bullet"/>
      <w:lvlText w:val="-"/>
      <w:lvlJc w:val="left"/>
      <w:pPr>
        <w:ind w:left="1211" w:hanging="360"/>
      </w:pPr>
      <w:rPr>
        <w:rFonts w:ascii="Archivo Light" w:eastAsiaTheme="minorHAnsi" w:hAnsi="Archivo Light" w:cs="Archivo Light"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15"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7"/>
  </w:num>
  <w:num w:numId="2" w16cid:durableId="1310746644">
    <w:abstractNumId w:val="13"/>
  </w:num>
  <w:num w:numId="3" w16cid:durableId="802230707">
    <w:abstractNumId w:val="19"/>
  </w:num>
  <w:num w:numId="4" w16cid:durableId="2052672">
    <w:abstractNumId w:val="15"/>
  </w:num>
  <w:num w:numId="5" w16cid:durableId="1563326696">
    <w:abstractNumId w:val="6"/>
  </w:num>
  <w:num w:numId="6" w16cid:durableId="1599752063">
    <w:abstractNumId w:val="10"/>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7"/>
  </w:num>
  <w:num w:numId="10" w16cid:durableId="599606086">
    <w:abstractNumId w:val="8"/>
  </w:num>
  <w:num w:numId="11" w16cid:durableId="1434671885">
    <w:abstractNumId w:val="20"/>
  </w:num>
  <w:num w:numId="12" w16cid:durableId="1244412809">
    <w:abstractNumId w:val="16"/>
  </w:num>
  <w:num w:numId="13" w16cid:durableId="911239509">
    <w:abstractNumId w:val="0"/>
  </w:num>
  <w:num w:numId="14" w16cid:durableId="623927230">
    <w:abstractNumId w:val="18"/>
  </w:num>
  <w:num w:numId="15" w16cid:durableId="39478625">
    <w:abstractNumId w:val="12"/>
  </w:num>
  <w:num w:numId="16" w16cid:durableId="1710570255">
    <w:abstractNumId w:val="14"/>
  </w:num>
  <w:num w:numId="17" w16cid:durableId="92676188">
    <w:abstractNumId w:val="3"/>
  </w:num>
  <w:num w:numId="18" w16cid:durableId="848060297">
    <w:abstractNumId w:val="9"/>
  </w:num>
  <w:num w:numId="19" w16cid:durableId="202251818">
    <w:abstractNumId w:val="11"/>
  </w:num>
  <w:num w:numId="20" w16cid:durableId="371804355">
    <w:abstractNumId w:val="5"/>
  </w:num>
  <w:num w:numId="21" w16cid:durableId="2031254493">
    <w:abstractNumId w:val="4"/>
  </w:num>
  <w:num w:numId="22" w16cid:durableId="784228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E1MzIzNDW0NDc0sDRQ0lEKTi0uzszPAykwqgUAyPCqFCwAAAA="/>
  </w:docVars>
  <w:rsids>
    <w:rsidRoot w:val="00AA35C9"/>
    <w:rsid w:val="00004797"/>
    <w:rsid w:val="00025297"/>
    <w:rsid w:val="0005437E"/>
    <w:rsid w:val="0007624B"/>
    <w:rsid w:val="00084266"/>
    <w:rsid w:val="000917FE"/>
    <w:rsid w:val="000A7FF9"/>
    <w:rsid w:val="000C765D"/>
    <w:rsid w:val="000D2E61"/>
    <w:rsid w:val="001226A2"/>
    <w:rsid w:val="001745E5"/>
    <w:rsid w:val="001E013F"/>
    <w:rsid w:val="00250415"/>
    <w:rsid w:val="002C5CE5"/>
    <w:rsid w:val="002D49C7"/>
    <w:rsid w:val="0030015B"/>
    <w:rsid w:val="00356E06"/>
    <w:rsid w:val="003A329C"/>
    <w:rsid w:val="003B56BE"/>
    <w:rsid w:val="004100BC"/>
    <w:rsid w:val="004146CB"/>
    <w:rsid w:val="00416A09"/>
    <w:rsid w:val="004513EA"/>
    <w:rsid w:val="004566D5"/>
    <w:rsid w:val="00480DC6"/>
    <w:rsid w:val="00495C63"/>
    <w:rsid w:val="004E6D5E"/>
    <w:rsid w:val="005001D7"/>
    <w:rsid w:val="005328BE"/>
    <w:rsid w:val="00593AC4"/>
    <w:rsid w:val="005B1396"/>
    <w:rsid w:val="005E298C"/>
    <w:rsid w:val="006007AD"/>
    <w:rsid w:val="00625749"/>
    <w:rsid w:val="00642348"/>
    <w:rsid w:val="006634C5"/>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B56B0"/>
    <w:rsid w:val="008C1CDD"/>
    <w:rsid w:val="008D424B"/>
    <w:rsid w:val="008D52D5"/>
    <w:rsid w:val="00905C18"/>
    <w:rsid w:val="00951E02"/>
    <w:rsid w:val="00974283"/>
    <w:rsid w:val="009A7B81"/>
    <w:rsid w:val="009B50C2"/>
    <w:rsid w:val="00A163B3"/>
    <w:rsid w:val="00A21FA4"/>
    <w:rsid w:val="00A355E7"/>
    <w:rsid w:val="00A36758"/>
    <w:rsid w:val="00A4322A"/>
    <w:rsid w:val="00AA35C9"/>
    <w:rsid w:val="00AA3D44"/>
    <w:rsid w:val="00AF036F"/>
    <w:rsid w:val="00B33847"/>
    <w:rsid w:val="00B35B48"/>
    <w:rsid w:val="00B3767A"/>
    <w:rsid w:val="00B54716"/>
    <w:rsid w:val="00B66F7F"/>
    <w:rsid w:val="00BB0C43"/>
    <w:rsid w:val="00C7173C"/>
    <w:rsid w:val="00CA6123"/>
    <w:rsid w:val="00CB6D36"/>
    <w:rsid w:val="00CF0799"/>
    <w:rsid w:val="00D75201"/>
    <w:rsid w:val="00D93265"/>
    <w:rsid w:val="00DD02E2"/>
    <w:rsid w:val="00E33CBF"/>
    <w:rsid w:val="00EA162F"/>
    <w:rsid w:val="00EF295E"/>
    <w:rsid w:val="00F12FA5"/>
    <w:rsid w:val="00F23BA3"/>
    <w:rsid w:val="00F325E2"/>
    <w:rsid w:val="00F346EC"/>
    <w:rsid w:val="00F544DE"/>
    <w:rsid w:val="00FF0D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87893"/>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Relationships xmlns="http://schemas.openxmlformats.org/package/2006/relationships"><Relationship Id="rIdArchivo1" Type="http://schemas.openxmlformats.org/officeDocument/2006/relationships/font" Target="fonts/archivo_1.odttf"/><Relationship Id="rIdArchivo2" Type="http://schemas.openxmlformats.org/officeDocument/2006/relationships/font" Target="fonts/archivo_2.odttf"/><Relationship Id="rIdArchivo3" Type="http://schemas.openxmlformats.org/officeDocument/2006/relationships/font" Target="fonts/archivo_3.odttf"/><Relationship Id="rIdArchivo4" Type="http://schemas.openxmlformats.org/officeDocument/2006/relationships/font" Target="fonts/archivo_4.odttf"/><Relationship Id="rIdArchivo5" Type="http://schemas.openxmlformats.org/officeDocument/2006/relationships/font" Target="fonts/archivo_5.odttf"/><Relationship Id="rIdArchivo6" Type="http://schemas.openxmlformats.org/officeDocument/2006/relationships/font" Target="fonts/archivo_6.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707</Words>
  <Characters>3891</Characters>
  <Application>Microsoft Office Word</Application>
  <DocSecurity>0</DocSecurity>
  <Lines>32</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Raúl Zepeda Gil</cp:lastModifiedBy>
  <cp:revision>3</cp:revision>
  <dcterms:created xsi:type="dcterms:W3CDTF">2026-09-22T15:45:00Z</dcterms:created>
  <dcterms:modified xsi:type="dcterms:W3CDTF">2026-09-22T15:48:00Z</dcterms:modified>
</cp:coreProperties>
</file>