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origen_000"/>
        <w:alias w:val="Bloque 0 del machote original"/>
      </w:sdtPr>
      <w:sdtContent>
        <w:p w14:paraId="7A32EF3A" w14:textId="2DD67C3F" w:rsidR="007F475B" w:rsidRPr="008C1CDD" w:rsidRDefault="008C1CDD" w:rsidP="008C1CDD">
          <w:pPr>
            <w:spacing w:before="240" w:after="240" w:line="360" w:lineRule="auto"/>
            <w:jc w:val="center"/>
            <w:rPr>
              <w:rFonts w:ascii="Archivo Light" w:hAnsi="Archivo Light" w:cs="Archivo Light"/>
              <w:sz w:val="48"/>
              <w:szCs w:val="48"/>
            </w:rPr>
          </w:pPr>
          <w:r w:rsidRPr="008C1CDD">
            <w:rPr>
              <w:rFonts w:ascii="Archivo Light" w:hAnsi="Archivo Light" w:cs="Archivo Light"/>
              <w:sz w:val="48"/>
              <w:szCs w:val="48"/>
            </w:rPr>
            <w:t>SEGURIDAD</w:t>
          </w:r>
        </w:p>
        <w:p w14:paraId="4C6EEA1B" w14:textId="77777777" w:rsidR="007F475B" w:rsidRPr="00CC3684" w:rsidRDefault="007F475B" w:rsidP="007F475B">
          <w:pPr>
            <w:jc w:val="center"/>
            <w:rPr>
              <w:rFonts w:ascii="Archivo" w:hAnsi="Archivo" w:cs="Archivo"/>
              <w:b/>
              <w:bCs/>
              <w:color w:val="92D050"/>
            </w:rPr>
          </w:pPr>
          <w:r>
            <w:t>{municipio}, {estado}</w:t>
          </w:r>
        </w:p>
      </w:sdtContent>
    </w:sdt>
    <w:sdt>
      <w:sdtPr>
        <w:tag w:val="origen_001"/>
        <w:alias w:val="Bloque 1 del machote original"/>
      </w:sdtPr>
      <w:sdtContent>
        <w:p w14:paraId="0F107909" w14:textId="77777777" w:rsidR="007F475B" w:rsidRPr="00AA3D44" w:rsidRDefault="007F475B" w:rsidP="007F475B">
          <w:pPr>
            <w:jc w:val="center"/>
            <w:rPr>
              <w:rFonts w:ascii="Archivo Medium" w:hAnsi="Archivo Medium" w:cs="Archivo Medium"/>
              <w:b/>
              <w:bCs/>
              <w:color w:val="C00000"/>
            </w:rPr>
          </w:pPr>
          <w:r>
            <w:rPr>
              <w:rFonts w:ascii="Archivo Medium" w:hAnsi="Archivo Medium" w:cs="Archivo Medium"/>
              <w:b/>
              <w:bCs/>
            </w:rPr>
            <w:t>CALIFICACIÓN GENERAL: {calificacion_general}</w:t>
          </w:r>
        </w:p>
      </w:sdtContent>
    </w:sdt>
    <w:sdt>
      <w:sdtPr>
        <w:tag w:val="origen_002"/>
        <w:alias w:val="Bloque 2 del machote original"/>
      </w:sdtPr>
      <w:sdtContent>
        <w:p w14:paraId="06001694" w14:textId="77777777" w:rsidR="007F475B" w:rsidRPr="00AA3D44" w:rsidRDefault="007F475B" w:rsidP="007F475B">
          <w:pPr>
            <w:jc w:val="center"/>
            <w:rPr>
              <w:rFonts w:ascii="Archivo Medium" w:hAnsi="Archivo Medium" w:cs="Archivo Medium"/>
              <w:b/>
              <w:bCs/>
              <w:color w:val="C00000"/>
            </w:rPr>
          </w:pPr>
          <w:r>
            <w:rPr>
              <w:rFonts w:ascii="Archivo Medium" w:hAnsi="Archivo Medium" w:cs="Archivo Medium"/>
              <w:b/>
              <w:bCs/>
            </w:rPr>
            <w:t>CALIFICACIÓN DEL ÚLTIMO PERIODO: {calificacion_ultimo_periodo}</w:t>
          </w:r>
        </w:p>
      </w:sdtContent>
    </w:sdt>
    <w:sdt>
      <w:sdtPr>
        <w:tag w:val="origen_003"/>
        <w:alias w:val="Bloque 3 del machote original"/>
      </w:sdtPr>
      <w:sdtContent>
        <w:p w14:paraId="4C6EEA1B" w14:textId="77777777" w:rsidR="007F475B" w:rsidRPr="00CC3684" w:rsidRDefault="007F475B" w:rsidP="007F475B">
          <w:pPr>
            <w:jc w:val="center"/>
            <w:rPr>
              <w:rFonts w:ascii="Archivo" w:hAnsi="Archivo" w:cs="Archivo"/>
              <w:b/>
              <w:bCs/>
              <w:color w:val="92D050"/>
            </w:rPr>
          </w:pPr>
        </w:p>
      </w:sdtContent>
    </w:sdt>
    <w:sdt>
      <w:sdtPr>
        <w:tag w:val="origen_004"/>
        <w:alias w:val="Bloque 4 del machote original"/>
      </w:sdtPr>
      <w:sdtContent>
        <w:p w14:paraId="5617EC71" w14:textId="77777777" w:rsidR="007F475B" w:rsidRPr="00083615" w:rsidRDefault="007F475B" w:rsidP="005E298C">
          <w:pPr>
            <w:ind w:left="567" w:right="616" w:firstLine="567"/>
            <w:jc w:val="center"/>
            <w:rPr>
              <w:rFonts w:ascii="Archivo" w:hAnsi="Archivo" w:cs="Archivo"/>
              <w:b/>
              <w:bCs/>
              <w:color w:val="92D050"/>
            </w:rPr>
          </w:pPr>
        </w:p>
      </w:sdtContent>
    </w:sdt>
    <w:sdt>
      <w:sdtPr>
        <w:tag w:val="origen_005"/>
        <w:alias w:val="Bloque 5 del machote original"/>
      </w:sdtPr>
      <w:sdtContent>
        <w:p w14:paraId="6ED694B2" w14:textId="77777777" w:rsidR="007F475B" w:rsidRDefault="007F475B" w:rsidP="00E33CBF">
          <w:pPr>
            <w:spacing w:before="320" w:after="320" w:line="360" w:lineRule="auto"/>
            <w:ind w:left="567" w:right="616" w:firstLine="284"/>
            <w:contextualSpacing/>
            <w:jc w:val="both"/>
            <w:rPr>
              <w:rFonts w:ascii="Archivo Light" w:hAnsi="Archivo Light" w:cs="Archivo Light"/>
              <w:i/>
              <w:iCs/>
            </w:rPr>
          </w:pPr>
          <w:r>
            <w:rPr>
              <w:rFonts w:ascii="Archivo Light" w:hAnsi="Archivo Light" w:cs="Archivo Light"/>
              <w:i/>
              <w:iCs/>
            </w:rPr>
            <w:t>{introduccion_periodo_general}</w:t>
          </w:r>
        </w:p>
      </w:sdtContent>
    </w:sdt>
    <w:sdt>
      <w:sdtPr>
        <w:tag w:val="origen_006"/>
        <w:alias w:val="Bloque 6 del machote original"/>
      </w:sdtPr>
      <w:sdtContent>
        <w:p w14:paraId="29E1D75E" w14:textId="4011E823" w:rsidR="00FF0D65" w:rsidRPr="00FF0D65" w:rsidRDefault="00FF0D65" w:rsidP="006634C5">
          <w:pPr>
            <w:pStyle w:val="Prrafodelista"/>
            <w:numPr>
              <w:ilvl w:val="0"/>
              <w:numId w:val="16"/>
            </w:numPr>
            <w:spacing w:before="320" w:after="320" w:line="360" w:lineRule="auto"/>
            <w:ind w:right="616"/>
            <w:jc w:val="both"/>
            <w:rPr>
              <w:rFonts w:ascii="Archivo Light" w:hAnsi="Archivo Light" w:cs="Archivo Light"/>
              <w:color w:val="EE0000"/>
            </w:rPr>
          </w:pPr>
          <w:r>
            <w:rPr>
              <w:rFonts w:ascii="Archivo Light" w:hAnsi="Archivo Light" w:cs="Archivo Light"/>
              <w:color w:val="EE0000"/>
            </w:rPr>
            <w:t>{bienes_a_proteger}</w:t>
          </w:r>
        </w:p>
      </w:sdtContent>
    </w:sdt>
    <w:sdt>
      <w:sdtPr>
        <w:tag w:val="origen_007"/>
        <w:alias w:val="Bloque 7 del machote original"/>
      </w:sdtPr>
      <w:sdtContent>
        <w:p w14:paraId="62EC7C4C" w14:textId="6FDDC52A" w:rsidR="006634C5" w:rsidRPr="00FF0D65" w:rsidRDefault="006634C5" w:rsidP="006634C5">
          <w:pPr>
            <w:pStyle w:val="Prrafodelista"/>
            <w:numPr>
              <w:ilvl w:val="0"/>
              <w:numId w:val="16"/>
            </w:numPr>
            <w:spacing w:before="320" w:after="320" w:line="360" w:lineRule="auto"/>
            <w:ind w:right="616"/>
            <w:jc w:val="both"/>
            <w:rPr>
              <w:rFonts w:ascii="Archivo Light" w:hAnsi="Archivo Light" w:cs="Archivo Light"/>
              <w:color w:val="EE0000"/>
            </w:rPr>
          </w:pPr>
          <w:r>
            <w:rPr>
              <w:rFonts w:ascii="Archivo Light" w:hAnsi="Archivo Light" w:cs="Archivo Light"/>
              <w:color w:val="EE0000"/>
            </w:rPr>
            <w:t>{comparacion_estatal_municipal}</w:t>
          </w:r>
        </w:p>
      </w:sdtContent>
    </w:sdt>
    <w:sdt>
      <w:sdtPr>
        <w:tag w:val="origen_008"/>
        <w:alias w:val="Bloque 8 del machote original"/>
      </w:sdtPr>
      <w:sdtContent>
        <w:p w14:paraId="0ECBA2C2" w14:textId="6D285E7F" w:rsidR="006634C5" w:rsidRPr="00FF0D65" w:rsidRDefault="006634C5" w:rsidP="00FF0D65">
          <w:pPr>
            <w:pStyle w:val="Prrafodelista"/>
            <w:numPr>
              <w:ilvl w:val="0"/>
              <w:numId w:val="16"/>
            </w:numPr>
            <w:spacing w:before="320" w:after="320" w:line="360" w:lineRule="auto"/>
            <w:ind w:right="616"/>
            <w:jc w:val="both"/>
            <w:rPr>
              <w:rFonts w:ascii="Archivo Light" w:hAnsi="Archivo Light" w:cs="Archivo Light"/>
              <w:color w:val="EE0000"/>
            </w:rPr>
          </w:pPr>
          <w:r>
            <w:rPr>
              <w:rFonts w:ascii="Archivo Light" w:hAnsi="Archivo Light" w:cs="Archivo Light"/>
              <w:color w:val="EE0000"/>
            </w:rPr>
            <w:t>{avances_municipales}</w:t>
          </w:r>
        </w:p>
      </w:sdtContent>
    </w:sdt>
    <w:sdt>
      <w:sdtPr>
        <w:tag w:val="origen_009"/>
        <w:alias w:val="Bloque 9 del machote original"/>
      </w:sdtPr>
      <w:sdtContent>
        <w:p w14:paraId="39137537" w14:textId="6CDBA27A"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{resumen_general}</w:t>
          </w:r>
        </w:p>
      </w:sdtContent>
    </w:sdt>
    <w:sdt>
      <w:sdtPr>
        <w:tag w:val="origen_010"/>
        <w:alias w:val="Bloque 10 del machote original"/>
      </w:sdtPr>
      <w:sdtContent>
        <w:p w14:paraId="3A847EE5"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i/>
              <w:iCs/>
            </w:rPr>
            <w:t>{introduccion_ultimo_periodo}</w:t>
          </w:r>
        </w:p>
      </w:sdtContent>
    </w:sdt>
    <w:sdt>
      <w:sdtPr>
        <w:tag w:val="origen_011"/>
        <w:alias w:val="Bloque 11 del machote original"/>
      </w:sdtPr>
      <w:sdtContent>
        <w:p w14:paraId="0804EEB6" w14:textId="1243B997" w:rsidR="007F475B" w:rsidRDefault="007F475B"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{resumen_ultimo_periodo}</w:t>
          </w:r>
        </w:p>
      </w:sdtContent>
    </w:sdt>
    <w:sdt>
      <w:sdtPr>
        <w:tag w:val="origen_012"/>
        <w:alias w:val="Bloque 12 del machote original"/>
      </w:sdtPr>
      <w:sdtContent>
        <w:p w14:paraId="5D7854AB" w14:textId="696BA453"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{resumen_proteccion_civil}</w:t>
          </w:r>
        </w:p>
      </w:sdtContent>
    </w:sdt>
    <w:sdt>
      <w:sdtPr>
        <w:tag w:val="origen_013"/>
        <w:alias w:val="Bloque 13 del machote original"/>
      </w:sdtPr>
      <w:sdtContent>
        <w:p w14:paraId="51FD7AD6" w14:textId="5EA6EF42" w:rsidR="00FF0D65"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{resumen_condiciones_personal}</w:t>
          </w:r>
        </w:p>
      </w:sdtContent>
    </w:sdt>
    <w:sdt>
      <w:sdtPr>
        <w:tag w:val="origen_014"/>
        <w:alias w:val="Bloque 14 del machote original"/>
      </w:sdtPr>
      <w:sdtContent>
        <w:p w14:paraId="36544D51" w14:textId="045E3671" w:rsidR="00FF0D65" w:rsidRPr="00AA3D44"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{resumen_inteligencia_eficiencia}</w:t>
          </w:r>
        </w:p>
      </w:sdtContent>
    </w:sdt>
    <w:sdt>
      <w:sdtPr>
        <w:tag w:val="origen_015"/>
        <w:alias w:val="Bloque 15 del machote original"/>
      </w:sdtPr>
      <w:sdtContent>
        <w:p w14:paraId="40467596"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rPr>
          </w:pPr>
        </w:p>
      </w:sdtContent>
    </w:sdt>
    <w:sdt>
      <w:sdtPr>
        <w:tag w:val="origen_016"/>
        <w:alias w:val="Bloque 16 del machote original"/>
      </w:sdtPr>
      <w:sdtContent>
        <w:p w14:paraId="6A19E18B" w14:textId="400F88EB" w:rsidR="007F475B" w:rsidRDefault="007F475B" w:rsidP="00E33CBF">
          <w:pPr>
            <w:spacing w:before="320" w:after="320" w:line="360" w:lineRule="auto"/>
            <w:ind w:left="567" w:right="616" w:firstLine="284"/>
            <w:contextualSpacing/>
            <w:jc w:val="both"/>
            <w:rPr>
              <w:rFonts w:ascii="Archivo Light" w:hAnsi="Archivo Light" w:cs="Archivo Light"/>
              <w:i/>
              <w:iCs/>
            </w:rPr>
          </w:pPr>
          <w:r>
            <w:rPr>
              <w:rFonts w:ascii="Archivo Light" w:hAnsi="Archivo Light" w:cs="Archivo Light"/>
              <w:i/>
              <w:iCs/>
            </w:rPr>
            <w:t>{enfoque_gobierno}</w:t>
          </w:r>
        </w:p>
      </w:sdtContent>
    </w:sdt>
    <w:sdt>
      <w:sdtPr>
        <w:tag w:val="origen_017"/>
        <w:alias w:val="Bloque 17 del machote original"/>
      </w:sdtPr>
      <w:sdtContent>
        <w:p w14:paraId="6191136F" w14:textId="2B5576DF" w:rsidR="00FF0D65" w:rsidRDefault="00FF0D65" w:rsidP="009A7B81">
          <w:pPr>
            <w:pStyle w:val="Prrafodelista"/>
            <w:numPr>
              <w:ilvl w:val="0"/>
              <w:numId w:val="17"/>
            </w:numPr>
            <w:spacing w:before="320" w:after="320" w:line="360" w:lineRule="auto"/>
            <w:ind w:right="616"/>
            <w:jc w:val="both"/>
            <w:rPr>
              <w:rFonts w:ascii="Archivo Light" w:hAnsi="Archivo Light" w:cs="Archivo Light"/>
            </w:rPr>
          </w:pPr>
          <w:r>
            <w:rPr>
              <w:rFonts w:ascii="Archivo Light" w:hAnsi="Archivo Light" w:cs="Archivo Light"/>
            </w:rPr>
            <w:t>{tendencia_general}</w:t>
          </w:r>
        </w:p>
      </w:sdtContent>
    </w:sdt>
    <w:sdt>
      <w:sdtPr>
        <w:tag w:val="origen_018"/>
        <w:alias w:val="Bloque 18 del machote original"/>
      </w:sdtPr>
      <w:sdtContent>
        <w:p w14:paraId="6B8B13D1" w14:textId="536F2B0D" w:rsidR="009A7B81" w:rsidRPr="009A7B81" w:rsidRDefault="009A7B81" w:rsidP="009A7B81">
          <w:pPr>
            <w:pStyle w:val="Prrafodelista"/>
            <w:numPr>
              <w:ilvl w:val="0"/>
              <w:numId w:val="17"/>
            </w:numPr>
            <w:spacing w:before="320" w:after="320" w:line="360" w:lineRule="auto"/>
            <w:ind w:right="616"/>
            <w:jc w:val="both"/>
            <w:rPr>
              <w:rFonts w:ascii="Archivo Light" w:hAnsi="Archivo Light" w:cs="Archivo Light"/>
            </w:rPr>
          </w:pPr>
          <w:r>
            <w:rPr>
              <w:rFonts w:ascii="Archivo Light" w:hAnsi="Archivo Light" w:cs="Archivo Light"/>
            </w:rPr>
            <w:t>{recomendaciones_gobierno}</w:t>
          </w:r>
        </w:p>
      </w:sdtContent>
    </w:sdt>
    <w:sdt>
      <w:sdtPr>
        <w:tag w:val="origen_019"/>
        <w:alias w:val="Bloque 19 del machote original"/>
      </w:sdtPr>
      <w:sdtContent>
        <w:p w14:paraId="75F26114" w14:textId="17544AD9" w:rsidR="00FF0D65" w:rsidRDefault="00FF0D65" w:rsidP="00FF0D65">
          <w:pPr>
            <w:spacing w:before="320" w:after="320" w:line="360" w:lineRule="auto"/>
            <w:ind w:left="567" w:right="616" w:firstLine="284"/>
            <w:contextualSpacing/>
            <w:jc w:val="both"/>
            <w:rPr>
              <w:rFonts w:ascii="Archivo Light" w:hAnsi="Archivo Light" w:cs="Archivo Light"/>
            </w:rPr>
          </w:pPr>
        </w:p>
      </w:sdtContent>
    </w:sdt>
    <w:sdt>
      <w:sdtPr>
        <w:tag w:val="origen_020"/>
        <w:alias w:val="Bloque 20 del machote original"/>
      </w:sdtPr>
      <w:sdtContent>
        <w:p w14:paraId="22653A18" w14:textId="77777777" w:rsidR="00FF0D65" w:rsidRPr="00AA3D44" w:rsidRDefault="00FF0D65" w:rsidP="00E33CBF">
          <w:pPr>
            <w:spacing w:before="320" w:after="320" w:line="360" w:lineRule="auto"/>
            <w:ind w:left="567" w:right="616" w:firstLine="284"/>
            <w:contextualSpacing/>
            <w:jc w:val="both"/>
            <w:rPr>
              <w:rFonts w:ascii="Archivo Light" w:hAnsi="Archivo Light" w:cs="Archivo Light"/>
              <w:i/>
              <w:iCs/>
            </w:rPr>
          </w:pPr>
        </w:p>
      </w:sdtContent>
    </w:sdt>
    <w:sdt>
      <w:sdtPr>
        <w:tag w:val="origen_021"/>
        <w:alias w:val="Bloque 21 del machote original"/>
      </w:sdtPr>
      <w:sdtContent>
        <w:p w14:paraId="7DEE7A78" w14:textId="38D55AA4" w:rsidR="007F475B" w:rsidRDefault="007F475B" w:rsidP="00E33CBF">
          <w:pPr>
            <w:spacing w:before="320" w:after="320" w:line="360" w:lineRule="auto"/>
            <w:ind w:left="567" w:right="616" w:firstLine="284"/>
            <w:contextualSpacing/>
            <w:jc w:val="both"/>
            <w:rPr>
              <w:rFonts w:ascii="Archivo Light" w:hAnsi="Archivo Light" w:cs="Archivo Light"/>
              <w:i/>
              <w:iCs/>
            </w:rPr>
          </w:pPr>
          <w:r>
            <w:rPr>
              <w:rFonts w:ascii="Archivo Light" w:hAnsi="Archivo Light" w:cs="Archivo Light"/>
              <w:i/>
              <w:iCs/>
            </w:rPr>
            <w:t>{justificacion_prioridades}</w:t>
          </w:r>
        </w:p>
      </w:sdtContent>
    </w:sdt>
    <w:sdt>
      <w:sdtPr>
        <w:tag w:val="origen_022"/>
        <w:alias w:val="Bloque 22 del machote original"/>
      </w:sdtPr>
      <w:sdtContent>
        <w:p w14:paraId="4B736940" w14:textId="7EF73D5C"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{fortalezas_seguridad}</w:t>
          </w:r>
        </w:p>
      </w:sdtContent>
    </w:sdt>
    <w:sdt>
      <w:sdtPr>
        <w:tag w:val="origen_023"/>
        <w:alias w:val="Bloque 23 del machote original"/>
      </w:sdtPr>
      <w:sdtContent>
        <w:p w14:paraId="2853BC15" w14:textId="72559A5F" w:rsidR="009A7B81" w:rsidRDefault="009A7B81" w:rsidP="009A7B81">
          <w:pPr>
            <w:spacing w:before="320" w:after="320" w:line="360" w:lineRule="auto"/>
            <w:ind w:right="616"/>
            <w:contextualSpacing/>
            <w:jc w:val="both"/>
            <w:rPr>
              <w:rFonts w:ascii="Archivo Light" w:hAnsi="Archivo Light" w:cs="Archivo Light"/>
            </w:rPr>
          </w:pPr>
          <w:r>
            <w:rPr>
              <w:rFonts w:ascii="Archivo Light" w:hAnsi="Archivo Light" w:cs="Archivo Light"/>
            </w:rPr>
            <w:t>{areas_mejora_seguridad}</w:t>
          </w:r>
        </w:p>
      </w:sdtContent>
    </w:sdt>
    <w:sdt>
      <w:sdtPr>
        <w:tag w:val="origen_024"/>
        <w:alias w:val="Bloque 24 del machote original"/>
      </w:sdtPr>
      <w:sdtContent>
        <w:p w14:paraId="7D273AA9" w14:textId="77777777" w:rsidR="009A7B81" w:rsidRPr="009A7B81" w:rsidRDefault="009A7B81" w:rsidP="009A7B81">
          <w:pPr>
            <w:spacing w:before="320" w:after="320" w:line="360" w:lineRule="auto"/>
            <w:ind w:right="616"/>
            <w:contextualSpacing/>
            <w:jc w:val="both"/>
            <w:rPr>
              <w:rFonts w:ascii="Archivo Light" w:hAnsi="Archivo Light" w:cs="Archivo Light"/>
            </w:rPr>
          </w:pPr>
        </w:p>
      </w:sdtContent>
    </w:sdt>
    <w:sdt>
      <w:sdtPr>
        <w:tag w:val="origen_025"/>
        <w:alias w:val="Bloque 25 del machote original"/>
      </w:sdtPr>
      <w:sdtContent>
        <w:p w14:paraId="40DD39CA" w14:textId="77777777" w:rsidR="007F475B" w:rsidRPr="00AA3D44" w:rsidRDefault="007F475B" w:rsidP="00E33CBF">
          <w:pPr>
            <w:spacing w:before="320" w:after="320" w:line="360" w:lineRule="auto"/>
            <w:ind w:left="567" w:right="616" w:firstLine="284"/>
            <w:contextualSpacing/>
            <w:jc w:val="both"/>
            <w:rPr>
              <w:rFonts w:ascii="Archivo Light" w:hAnsi="Archivo Light" w:cs="Archivo Light"/>
              <w:i/>
              <w:iCs/>
            </w:rPr>
          </w:pPr>
          <w:r>
            <w:rPr>
              <w:rFonts w:ascii="Archivo Light" w:hAnsi="Archivo Light" w:cs="Archivo Light"/>
              <w:i/>
              <w:iCs/>
            </w:rPr>
            <w:t>{criterio_lectura_graficas}</w:t>
          </w:r>
        </w:p>
      </w:sdtContent>
    </w:sdt>
    <w:sdt>
      <w:sdtPr>
        <w:tag w:val="origen_026"/>
        <w:alias w:val="Bloque 26 del machote original"/>
      </w:sdtPr>
      <w:sdtContent>
        <w:p w14:paraId="28E9D7C2" w14:textId="2E06E410" w:rsidR="006634C5" w:rsidRDefault="006634C5" w:rsidP="006634C5">
          <w:pPr>
            <w:spacing w:before="280" w:after="280" w:line="240" w:lineRule="auto"/>
            <w:rPr>
              <w:rFonts w:ascii="Archivo Light" w:hAnsi="Archivo Light" w:cs="Archivo Light"/>
              <w:sz w:val="48"/>
              <w:szCs w:val="48"/>
            </w:rPr>
          </w:pPr>
        </w:p>
      </w:sdtContent>
    </w:sdt>
    <w:sdt>
      <w:sdtPr>
        <w:tag w:val="origen_027"/>
        <w:alias w:val="Bloque 27 del machote original"/>
      </w:sdtPr>
      <w:sdtContent>
        <w:p w14:paraId="5A2DE651" w14:textId="53D9ABC0" w:rsidR="006634C5" w:rsidRPr="00974283" w:rsidRDefault="006634C5" w:rsidP="006634C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 xml:space="preserve">Protección civil: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Tratados y leves en la materia.</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{benchmark_proteccion_civil}</w:t>
          </w:r>
        </w:p>
      </w:sdtContent>
    </w:sdt>
    <w:sdt>
      <w:sdtPr>
        <w:tag w:val="origen_028"/>
        <w:alias w:val="Bloque 28 del machote original"/>
      </w:sdtPr>
      <w:sdtContent>
        <w:p w14:paraId="533C49CC" w14:textId="34711AAD" w:rsidR="001E013F" w:rsidRPr="00974283" w:rsidRDefault="001E013F" w:rsidP="001E013F">
          <w:pPr>
            <w:pStyle w:val="Prrafodelista"/>
            <w:numPr>
              <w:ilvl w:val="0"/>
              <w:numId w:val="22"/>
            </w:numPr>
            <w:rPr>
              <w:highlight w:val="yellow"/>
            </w:rPr>
          </w:pPr>
          <w:r w:rsidRPr="00974283">
            <w:rPr>
              <w:highlight w:val="yellow"/>
            </w:rPr>
            <w:t>Tratados y leyes en materia protección civil y prevención de desastres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{investigacion_proteccion_civil_tratados_leyes}</w:t>
          </w:r>
        </w:p>
      </w:sdtContent>
    </w:sdt>
    <w:sdt>
      <w:sdtPr>
        <w:tag w:val="origen_029"/>
        <w:alias w:val="Bloque 29 del machote original"/>
      </w:sdtPr>
      <w:sdtContent>
        <w:p w14:paraId="729503CB" w14:textId="219D4438" w:rsidR="001E013F" w:rsidRPr="00974283" w:rsidRDefault="001E013F" w:rsidP="001E013F">
          <w:pPr>
            <w:pStyle w:val="Prrafodelista"/>
            <w:numPr>
              <w:ilvl w:val="0"/>
              <w:numId w:val="22"/>
            </w:numPr>
            <w:rPr>
              <w:highlight w:val="yellow"/>
            </w:rPr>
          </w:pPr>
          <w:r w:rsidRPr="00974283">
            <w:rPr>
              <w:highlight w:val="yellow"/>
            </w:rPr>
            <w:t>Recomendaciones de Naciones Unidas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{investigacion_proteccion_civil_recomendaciones_onu}</w:t>
          </w:r>
        </w:p>
      </w:sdtContent>
    </w:sdt>
    <w:sdt>
      <w:sdtPr>
        <w:tag w:val="origen_030"/>
        <w:alias w:val="Bloque 30 del machote original"/>
      </w:sdtPr>
      <w:sdtContent>
        <w:p w14:paraId="533257D1" w14:textId="77777777" w:rsidR="001E013F" w:rsidRPr="001E013F" w:rsidRDefault="001E013F" w:rsidP="001E013F">
          <w:pPr>
            <w:pStyle w:val="Prrafodelista"/>
            <w:spacing w:before="280" w:after="280" w:line="240" w:lineRule="auto"/>
            <w:ind w:left="1211"/>
            <w:rPr>
              <w:rFonts w:ascii="Archivo Light" w:hAnsi="Archivo Light" w:cs="Archivo Light"/>
              <w:sz w:val="48"/>
              <w:szCs w:val="48"/>
            </w:rPr>
          </w:pPr>
        </w:p>
      </w:sdtContent>
    </w:sdt>
    <w:sdt>
      <w:sdtPr>
        <w:tag w:val="origen_031"/>
        <w:alias w:val="Bloque 31 del machote original"/>
      </w:sdtPr>
      <w:sdtContent>
        <w:p w14:paraId="48D21573" w14:textId="77777777" w:rsidR="001E013F" w:rsidRPr="006634C5" w:rsidRDefault="001E013F" w:rsidP="006634C5">
          <w:pPr>
            <w:spacing w:before="280" w:after="280" w:line="240" w:lineRule="auto"/>
            <w:jc w:val="center"/>
            <w:rPr>
              <w:rFonts w:ascii="Archivo Light" w:hAnsi="Archivo Light" w:cs="Archivo Light"/>
              <w:sz w:val="48"/>
              <w:szCs w:val="48"/>
            </w:rPr>
          </w:pPr>
        </w:p>
      </w:sdtContent>
    </w:sdt>
    <w:sdt>
      <w:sdtPr>
        <w:tag w:val="origen_032"/>
        <w:alias w:val="Bloque 32 del machote original"/>
      </w:sdtPr>
      <w:sdtContent>
        <w:p w14:paraId="01FEDF51" w14:textId="2ADE3025" w:rsidR="007F475B" w:rsidRPr="00AA3D44" w:rsidRDefault="007F475B" w:rsidP="00025297">
          <w:pPr>
            <w:pStyle w:val="Prrafodelista"/>
            <w:numPr>
              <w:ilvl w:val="0"/>
              <w:numId w:val="9"/>
            </w:numPr>
            <w:spacing w:before="280" w:after="280" w:line="240" w:lineRule="auto"/>
            <w:ind w:left="714" w:hanging="357"/>
            <w:rPr>
              <w:rFonts w:ascii="Archivo Light" w:hAnsi="Archivo Light" w:cs="Archivo Light"/>
              <w:sz w:val="48"/>
              <w:szCs w:val="48"/>
            </w:rPr>
          </w:pPr>
          <w:r w:rsidRPr="00AA3D44">
            <w:rPr>
              <w:rFonts w:ascii="Archivo Light" w:hAnsi="Archivo Light" w:cs="Archivo Light"/>
              <w:sz w:val="48"/>
              <w:szCs w:val="48"/>
            </w:rPr>
            <w:t xml:space="preserve">Plan o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rograma de </w:t>
          </w:r>
          <w:r w:rsidR="002D49C7" w:rsidRPr="00AA3D44">
            <w:rPr>
              <w:rFonts w:ascii="Archivo Light" w:hAnsi="Archivo Light" w:cs="Archivo Light"/>
              <w:sz w:val="48"/>
              <w:szCs w:val="48"/>
            </w:rPr>
            <w:t>p</w:t>
          </w:r>
          <w:r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Pr="00AA3D44">
            <w:rPr>
              <w:rFonts w:ascii="Archivo Light" w:hAnsi="Archivo Light" w:cs="Archivo Light"/>
              <w:sz w:val="48"/>
              <w:szCs w:val="48"/>
            </w:rPr>
            <w:t>ivil</w:t>
          </w:r>
        </w:p>
      </w:sdtContent>
    </w:sdt>
    <w:sdt>
      <w:sdtPr>
        <w:tag w:val="origen_033"/>
        <w:alias w:val="Bloque 33 del machote original"/>
      </w:sdtPr>
      <w:sdtContent>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{analisis_indicador_01}</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{graficas_indicador_01}</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{tablas_indicador_01}</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{cierre_indicador_01}</w:t>
          </w:r>
        </w:p>
      </w:sdtContent>
    </w:sdt>
    <w:sdt>
      <w:sdtPr>
        <w:tag w:val="origen_034"/>
        <w:alias w:val="Bloque 34 del machote original"/>
      </w:sdtPr>
      <w:sdtContent>
        <w:p w14:paraId="1EEA3D52" w14:textId="08A08971" w:rsidR="00FF0D65" w:rsidRPr="004100BC" w:rsidRDefault="00FF0D65"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{minimos_indicador_01}</w:t>
          </w:r>
        </w:p>
      </w:sdtContent>
    </w:sdt>
    <w:sdt>
      <w:sdtPr>
        <w:tag w:val="origen_035"/>
        <w:alias w:val="Bloque 35 del machote original"/>
      </w:sdtPr>
      <w:sdtContent>
        <w:p w14:paraId="750D5DB9" w14:textId="03A501F8"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 xml:space="preserve"> </w:t>
          </w:r>
          <w:r w:rsidR="007F475B" w:rsidRPr="00AA3D44">
            <w:rPr>
              <w:rFonts w:ascii="Archivo Light" w:hAnsi="Archivo Light" w:cs="Archivo Light"/>
              <w:sz w:val="48"/>
              <w:szCs w:val="48"/>
            </w:rPr>
            <w:t xml:space="preserve">Capacitación en materia de </w:t>
          </w:r>
          <w:r w:rsidR="002D49C7" w:rsidRPr="00AA3D44">
            <w:rPr>
              <w:rFonts w:ascii="Archivo Light" w:hAnsi="Archivo Light" w:cs="Archivo Light"/>
              <w:sz w:val="48"/>
              <w:szCs w:val="48"/>
            </w:rPr>
            <w:t>p</w:t>
          </w:r>
          <w:r w:rsidR="007F475B" w:rsidRPr="00AA3D44">
            <w:rPr>
              <w:rFonts w:ascii="Archivo Light" w:hAnsi="Archivo Light" w:cs="Archivo Light"/>
              <w:sz w:val="48"/>
              <w:szCs w:val="48"/>
            </w:rPr>
            <w:t xml:space="preserve">rotección </w:t>
          </w:r>
          <w:r w:rsidR="002D49C7" w:rsidRPr="00AA3D44">
            <w:rPr>
              <w:rFonts w:ascii="Archivo Light" w:hAnsi="Archivo Light" w:cs="Archivo Light"/>
              <w:sz w:val="48"/>
              <w:szCs w:val="48"/>
            </w:rPr>
            <w:t>c</w:t>
          </w:r>
          <w:r w:rsidR="007F475B" w:rsidRPr="00AA3D44">
            <w:rPr>
              <w:rFonts w:ascii="Archivo Light" w:hAnsi="Archivo Light" w:cs="Archivo Light"/>
              <w:sz w:val="48"/>
              <w:szCs w:val="48"/>
            </w:rPr>
            <w:t>ivil</w:t>
          </w:r>
        </w:p>
      </w:sdtContent>
    </w:sdt>
    <w:sdt>
      <w:sdtPr>
        <w:tag w:val="origen_036"/>
        <w:alias w:val="Bloque 36 del machote original"/>
      </w:sdtPr>
      <w:sdtContent>
        <w:p w14:paraId="34163B17" w14:textId="149A0F70"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{analisis_indicador_02}</w:t>
          </w:r>
        </w:p>
        <w:p w14:paraId="34163B17" w14:textId="149A0F70"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{graficas_indicador_02}</w:t>
          </w:r>
        </w:p>
        <w:p w14:paraId="34163B17" w14:textId="149A0F70"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{tablas_indicador_02}</w:t>
          </w:r>
        </w:p>
        <w:p w14:paraId="34163B17" w14:textId="149A0F70"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{cierre_indicador_02}</w:t>
          </w:r>
        </w:p>
      </w:sdtContent>
    </w:sdt>
    <w:sdt>
      <w:sdtPr>
        <w:tag w:val="origen_037"/>
        <w:alias w:val="Bloque 37 del machote original"/>
      </w:sdtPr>
      <w:sdtContent>
        <w:p w14:paraId="672F4E53" w14:textId="77777777"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{minimos_indicador_02}</w:t>
          </w:r>
        </w:p>
      </w:sdtContent>
    </w:sdt>
    <w:sdt>
      <w:sdtPr>
        <w:tag w:val="origen_038"/>
        <w:alias w:val="Bloque 38 del machote original"/>
      </w:sdtPr>
      <w:sdtContent>
        <w:p w14:paraId="34958580" w14:textId="77777777" w:rsidR="00FF0D65" w:rsidRDefault="00FF0D65" w:rsidP="00E33CBF">
          <w:pPr>
            <w:spacing w:before="320" w:after="320" w:line="360" w:lineRule="auto"/>
            <w:ind w:left="567" w:right="616" w:firstLine="284"/>
            <w:contextualSpacing/>
            <w:jc w:val="both"/>
            <w:rPr>
              <w:rFonts w:ascii="Archivo Light" w:hAnsi="Archivo Light" w:cs="Archivo Light"/>
            </w:rPr>
          </w:pPr>
        </w:p>
      </w:sdtContent>
    </w:sdt>
    <w:sdt>
      <w:sdtPr>
        <w:tag w:val="origen_039"/>
        <w:alias w:val="Bloque 39 del machote original"/>
      </w:sdtPr>
      <w:sdtContent>
        <w:p w14:paraId="369A8017" w14:textId="23046616" w:rsidR="0075136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la capacitación (Protección Civil)</w:t>
          </w:r>
        </w:p>
      </w:sdtContent>
    </w:sdt>
    <w:sdt>
      <w:sdtPr>
        <w:tag w:val="origen_040"/>
        <w:alias w:val="Bloque 40 del machote original"/>
      </w:sdtPr>
      <w:sdtContent>
        <w:p w14:paraId="39423549" w14:textId="712EF4E4" w:rsidR="00751364" w:rsidRDefault="00751364" w:rsidP="00751364">
          <w:pPr>
            <w:pStyle w:val="Prrafodelista"/>
            <w:spacing w:before="280" w:after="280" w:line="240" w:lineRule="auto"/>
            <w:ind w:left="714"/>
            <w:jc w:val="both"/>
            <w:rPr>
              <w:rFonts w:ascii="Archivo Light" w:hAnsi="Archivo Light" w:cs="Archivo Light"/>
            </w:rPr>
          </w:pPr>
          <w:r>
            <w:rPr>
              <w:rFonts w:ascii="Archivo Light" w:hAnsi="Archivo Light" w:cs="Archivo Light"/>
            </w:rPr>
            <w:t>{analisis_indicador_03}</w:t>
          </w:r>
        </w:p>
        <w:p w14:paraId="39423549" w14:textId="712EF4E4" w:rsidR="00751364" w:rsidRDefault="00751364" w:rsidP="00751364">
          <w:pPr>
            <w:pStyle w:val="Prrafodelista"/>
            <w:spacing w:before="280" w:after="280" w:line="240" w:lineRule="auto"/>
            <w:ind w:left="714"/>
            <w:jc w:val="both"/>
            <w:rPr>
              <w:rFonts w:ascii="Archivo Light" w:hAnsi="Archivo Light" w:cs="Archivo Light"/>
            </w:rPr>
          </w:pPr>
          <w:r>
            <w:rPr>
              <w:rFonts w:ascii="Archivo Light" w:hAnsi="Archivo Light" w:cs="Archivo Light"/>
            </w:rPr>
            <w:t>{graficas_indicador_03}</w:t>
          </w:r>
        </w:p>
        <w:p w14:paraId="39423549" w14:textId="712EF4E4" w:rsidR="00751364" w:rsidRDefault="00751364" w:rsidP="00751364">
          <w:pPr>
            <w:pStyle w:val="Prrafodelista"/>
            <w:spacing w:before="280" w:after="280" w:line="240" w:lineRule="auto"/>
            <w:ind w:left="714"/>
            <w:jc w:val="both"/>
            <w:rPr>
              <w:rFonts w:ascii="Archivo Light" w:hAnsi="Archivo Light" w:cs="Archivo Light"/>
            </w:rPr>
          </w:pPr>
          <w:r>
            <w:rPr>
              <w:rFonts w:ascii="Archivo Light" w:hAnsi="Archivo Light" w:cs="Archivo Light"/>
            </w:rPr>
            <w:t>{tablas_indicador_03}</w:t>
          </w:r>
        </w:p>
        <w:p w14:paraId="39423549" w14:textId="712EF4E4" w:rsidR="00751364" w:rsidRDefault="00751364" w:rsidP="00751364">
          <w:pPr>
            <w:pStyle w:val="Prrafodelista"/>
            <w:spacing w:before="280" w:after="280" w:line="240" w:lineRule="auto"/>
            <w:ind w:left="714"/>
            <w:jc w:val="both"/>
            <w:rPr>
              <w:rFonts w:ascii="Archivo Light" w:hAnsi="Archivo Light" w:cs="Archivo Light"/>
            </w:rPr>
          </w:pPr>
          <w:r>
            <w:rPr>
              <w:rFonts w:ascii="Archivo Light" w:hAnsi="Archivo Light" w:cs="Archivo Light"/>
            </w:rPr>
            <w:t>{cierre_indicador_03}</w:t>
          </w:r>
        </w:p>
      </w:sdtContent>
    </w:sdt>
    <w:sdt>
      <w:sdtPr>
        <w:tag w:val="origen_041"/>
        <w:alias w:val="Bloque 41 del machote original"/>
      </w:sdtPr>
      <w:sdtContent>
        <w:p w14:paraId="1CDCA34A" w14:textId="57711F41" w:rsidR="00FF0D65" w:rsidRPr="004100BC" w:rsidRDefault="00FF0D65" w:rsidP="00FF0D65">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{minimos_indicador_03}</w:t>
          </w:r>
        </w:p>
      </w:sdtContent>
    </w:sdt>
    <w:sdt>
      <w:sdtPr>
        <w:tag w:val="origen_042"/>
        <w:alias w:val="Bloque 42 del machote original"/>
      </w:sdtPr>
      <w:sdtContent>
        <w:p w14:paraId="1FB463CC" w14:textId="77777777" w:rsidR="00FF0D65" w:rsidRDefault="00FF0D65" w:rsidP="00751364">
          <w:pPr>
            <w:pStyle w:val="Prrafodelista"/>
            <w:spacing w:before="280" w:after="280" w:line="240" w:lineRule="auto"/>
            <w:ind w:left="714"/>
            <w:jc w:val="both"/>
            <w:rPr>
              <w:rFonts w:ascii="Archivo Light" w:hAnsi="Archivo Light" w:cs="Archivo Light"/>
            </w:rPr>
          </w:pPr>
        </w:p>
      </w:sdtContent>
    </w:sdt>
    <w:sdt>
      <w:sdtPr>
        <w:tag w:val="origen_043"/>
        <w:alias w:val="Bloque 43 del machote original"/>
      </w:sdtPr>
      <w:sdtContent>
        <w:p w14:paraId="067B96BB" w14:textId="40A6F726"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t xml:space="preserve">Condiciones del personal: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Condiciones laborales mínimas según leyes.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{benchmark_condiciones_personal}</w:t>
          </w:r>
        </w:p>
      </w:sdtContent>
    </w:sdt>
    <w:sdt>
      <w:sdtPr>
        <w:tag w:val="origen_044"/>
        <w:alias w:val="Bloque 44 del machote original"/>
      </w:sdtPr>
      <w:sdtContent>
        <w:p w14:paraId="42299675" w14:textId="57CD8710" w:rsidR="00751364"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Leyes nacionales.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{investigacion_condiciones_personal_leyes_nacionales}</w:t>
          </w:r>
        </w:p>
      </w:sdtContent>
    </w:sdt>
    <w:sdt>
      <w:sdtPr>
        <w:tag w:val="origen_045"/>
        <w:alias w:val="Bloque 45 del machote original"/>
      </w:sdtPr>
      <w:sdtContent>
        <w:p w14:paraId="1BE25A03" w14:textId="2D2C9357"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Reportes de UNDOC</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{investigacion_condiciones_personal_reportes_unodc}</w:t>
          </w:r>
        </w:p>
      </w:sdtContent>
    </w:sdt>
    <w:sdt>
      <w:sdtPr>
        <w:tag w:val="origen_046"/>
        <w:alias w:val="Bloque 46 del machote original"/>
      </w:sdtPr>
      <w:sdtContent>
        <w:p w14:paraId="565C6480" w14:textId="2AEFD94A" w:rsidR="001E013F" w:rsidRPr="00974283" w:rsidRDefault="001E013F" w:rsidP="001E013F">
          <w:pPr>
            <w:pStyle w:val="Prrafodelista"/>
            <w:numPr>
              <w:ilvl w:val="0"/>
              <w:numId w:val="19"/>
            </w:numPr>
            <w:spacing w:before="280" w:after="280" w:line="240" w:lineRule="auto"/>
            <w:jc w:val="both"/>
            <w:rPr>
              <w:rFonts w:ascii="Archivo Light" w:hAnsi="Archivo Light" w:cs="Archivo Light"/>
              <w:highlight w:val="yellow"/>
            </w:rPr>
          </w:pPr>
          <w:r w:rsidRPr="00974283">
            <w:rPr>
              <w:rFonts w:ascii="Archivo Light" w:hAnsi="Archivo Light" w:cs="Archivo Light"/>
              <w:highlight w:val="yellow"/>
            </w:rPr>
            <w:t xml:space="preserve">Revisiones sistemáticas de la literatura sobre la relación de condiciones laborales de la policía y seguridad pública </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{investigacion_condiciones_personal_revisiones_laborales}</w:t>
          </w:r>
        </w:p>
      </w:sdtContent>
    </w:sdt>
    <w:sdt>
      <w:sdtPr>
        <w:tag w:val="origen_047"/>
        <w:alias w:val="Bloque 47 del machote original"/>
      </w:sdtPr>
      <w:sdtContent>
        <w:p w14:paraId="0AA0FE23" w14:textId="77777777" w:rsidR="001E013F" w:rsidRPr="001E013F" w:rsidRDefault="001E013F" w:rsidP="001E013F">
          <w:pPr>
            <w:spacing w:before="280" w:after="280" w:line="240" w:lineRule="auto"/>
            <w:jc w:val="both"/>
            <w:rPr>
              <w:rFonts w:ascii="Archivo Light" w:hAnsi="Archivo Light" w:cs="Archivo Light"/>
            </w:rPr>
          </w:pPr>
        </w:p>
      </w:sdtContent>
    </w:sdt>
    <w:sdt>
      <w:sdtPr>
        <w:tag w:val="origen_048"/>
        <w:alias w:val="Bloque 48 del machote original"/>
      </w:sdtPr>
      <w:sdtContent>
        <w:p w14:paraId="340A32AD" w14:textId="24283C35" w:rsidR="00751364" w:rsidRPr="00AA3D44" w:rsidRDefault="00751364" w:rsidP="00751364">
          <w:pPr>
            <w:pStyle w:val="Prrafodelista"/>
            <w:numPr>
              <w:ilvl w:val="0"/>
              <w:numId w:val="9"/>
            </w:numPr>
            <w:spacing w:before="280" w:after="280" w:line="240" w:lineRule="auto"/>
            <w:ind w:left="714" w:hanging="357"/>
            <w:jc w:val="both"/>
            <w:rPr>
              <w:rFonts w:ascii="Archivo Light" w:hAnsi="Archivo Light" w:cs="Archivo Light"/>
              <w:sz w:val="48"/>
              <w:szCs w:val="48"/>
            </w:rPr>
          </w:pPr>
          <w:r w:rsidRPr="00AA3D44">
            <w:rPr>
              <w:rFonts w:ascii="Archivo Light" w:hAnsi="Archivo Light" w:cs="Archivo Light"/>
              <w:sz w:val="48"/>
              <w:szCs w:val="48"/>
            </w:rPr>
            <w:t>Personal destinado a funciones de seguridad pública</w:t>
          </w:r>
        </w:p>
      </w:sdtContent>
    </w:sdt>
    <w:sdt>
      <w:sdtPr>
        <w:tag w:val="origen_049"/>
        <w:alias w:val="Bloque 49 del machote original"/>
      </w:sdtPr>
      <w:sdtContent>
        <w:p w14:paraId="47521C08" w14:textId="355EB6FA"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{analisis_indicador_04}</w:t>
          </w:r>
        </w:p>
        <w:p w14:paraId="47521C08" w14:textId="355EB6FA"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{graficas_indicador_04}</w:t>
          </w:r>
        </w:p>
        <w:p w14:paraId="47521C08" w14:textId="355EB6FA"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{tablas_indicador_04}</w:t>
          </w:r>
        </w:p>
        <w:p w14:paraId="47521C08" w14:textId="355EB6FA" w:rsidR="00751364" w:rsidRPr="004100BC" w:rsidRDefault="00751364" w:rsidP="00751364">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{cierre_indicador_04}</w:t>
          </w:r>
        </w:p>
      </w:sdtContent>
    </w:sdt>
    <w:sdt>
      <w:sdtPr>
        <w:tag w:val="origen_052"/>
        <w:alias w:val="Bloque 52 del machote original"/>
      </w:sdtPr>
      <w:sdtContent>
        <w:p w14:paraId="51F72106" w14:textId="16454EE8"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7F475B" w:rsidRPr="00AA3D44">
            <w:rPr>
              <w:rFonts w:ascii="Archivo Light" w:hAnsi="Archivo Light" w:cs="Archivo Light"/>
              <w:sz w:val="48"/>
              <w:szCs w:val="48"/>
            </w:rPr>
            <w:t xml:space="preserve">Evaluaciones de control de confianza </w:t>
          </w:r>
          <w:r w:rsidR="006634C5">
            <w:rPr>
              <w:rFonts w:ascii="Archivo Light" w:hAnsi="Archivo Light" w:cs="Archivo Light"/>
              <w:sz w:val="48"/>
              <w:szCs w:val="48"/>
            </w:rPr>
            <w:t>(policía)</w:t>
          </w:r>
        </w:p>
      </w:sdtContent>
    </w:sdt>
    <w:sdt>
      <w:sdtPr>
        <w:tag w:val="origen_053"/>
        <w:alias w:val="Bloque 53 del machote original"/>
      </w:sdtPr>
      <w:sdtContent>
        <w:p w14:paraId="77CC745F" w14:textId="0C95F8DA"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{analisis_indicador_05}</w:t>
          </w:r>
        </w:p>
        <w:p w14:paraId="77CC745F" w14:textId="0C95F8DA"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{graficas_indicador_05}</w:t>
          </w:r>
        </w:p>
        <w:p w14:paraId="77CC745F" w14:textId="0C95F8DA"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{tablas_indicador_05}</w:t>
          </w:r>
        </w:p>
        <w:p w14:paraId="77CC745F" w14:textId="0C95F8DA"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{cierre_indicador_05}</w:t>
          </w:r>
        </w:p>
      </w:sdtContent>
    </w:sdt>
    <w:sdt>
      <w:sdtPr>
        <w:tag w:val="origen_054"/>
        <w:alias w:val="Bloque 54 del machote original"/>
      </w:sdtPr>
      <w:sdtContent>
        <w:p w14:paraId="3C43A7EB" w14:textId="62D8D829"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7F475B" w:rsidRPr="00AA3D44">
            <w:rPr>
              <w:rFonts w:ascii="Archivo Light" w:hAnsi="Archivo Light" w:cs="Archivo Light"/>
              <w:sz w:val="48"/>
              <w:szCs w:val="48"/>
            </w:rPr>
            <w:t>Instituto de formación, capacitación y/o profesionalización policial municipal</w:t>
          </w:r>
        </w:p>
      </w:sdtContent>
    </w:sdt>
    <w:sdt>
      <w:sdtPr>
        <w:tag w:val="origen_055"/>
        <w:alias w:val="Bloque 55 del machote original"/>
      </w:sdtPr>
      <w:sdtContent>
        <w:p w14:paraId="5BCBCF5B" w14:textId="75FE192D"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{analisis_indicador_06}</w:t>
          </w:r>
        </w:p>
        <w:p w14:paraId="5BCBCF5B" w14:textId="75FE192D"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{graficas_indicador_06}</w:t>
          </w:r>
        </w:p>
        <w:p w14:paraId="5BCBCF5B" w14:textId="75FE192D"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{tablas_indicador_06}</w:t>
          </w:r>
        </w:p>
        <w:p w14:paraId="5BCBCF5B" w14:textId="75FE192D"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{cierre_indicador_06}</w:t>
          </w:r>
        </w:p>
      </w:sdtContent>
    </w:sdt>
    <w:sdt>
      <w:sdtPr>
        <w:tag w:val="origen_050"/>
        <w:alias w:val="Bloque 50 del machote original"/>
      </w:sdtPr>
      <w:sdtContent>
        <w:p w14:paraId="344A16AA" w14:textId="6C493A1E" w:rsidR="007F475B" w:rsidRPr="00AA3D44" w:rsidRDefault="00AA3D44"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Certificado Único Policial vigente</w:t>
          </w:r>
        </w:p>
      </w:sdtContent>
    </w:sdt>
    <w:sdt>
      <w:sdtPr>
        <w:tag w:val="origen_051"/>
        <w:alias w:val="Bloque 51 del machote original"/>
      </w:sdtPr>
      <w:sdtContent>
        <w:p w14:paraId="48922363" w14:textId="46CEBA06"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{analisis_indicador_07}</w:t>
          </w:r>
        </w:p>
        <w:p w14:paraId="48922363" w14:textId="46CEBA06"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{graficas_indicador_07}</w:t>
          </w:r>
        </w:p>
        <w:p w14:paraId="48922363" w14:textId="46CEBA06"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{tablas_indicador_07}</w:t>
          </w:r>
        </w:p>
        <w:p w14:paraId="48922363" w14:textId="46CEBA06" w:rsidR="004566D5" w:rsidRPr="004100BC" w:rsidRDefault="004566D5" w:rsidP="001226A2">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{cierre_indicador_07}</w:t>
          </w:r>
        </w:p>
      </w:sdtContent>
    </w:sdt>
    <w:sdt>
      <w:sdtPr>
        <w:tag w:val="origen_056"/>
        <w:alias w:val="Bloque 56 del machote original"/>
      </w:sdtPr>
      <w:sdtContent>
        <w:p w14:paraId="63700CEC" w14:textId="77777777" w:rsidR="00480DC6" w:rsidRDefault="00AA3D44" w:rsidP="00480DC6">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w:t>
          </w:r>
          <w:r w:rsidR="00480DC6">
            <w:rPr>
              <w:rFonts w:ascii="Archivo Light" w:hAnsi="Archivo Light" w:cs="Archivo Light"/>
              <w:sz w:val="48"/>
              <w:szCs w:val="48"/>
            </w:rPr>
            <w:t>Uniformes</w:t>
          </w:r>
        </w:p>
      </w:sdtContent>
    </w:sdt>
    <w:sdt>
      <w:sdtPr>
        <w:tag w:val="origen_057"/>
        <w:alias w:val="Bloque 57 del machote original"/>
      </w:sdtPr>
      <w:sdtContent>
        <w:p w14:paraId="213EC4E4" w14:textId="1F92F28F" w:rsidR="00480DC6" w:rsidRPr="00DD02E2" w:rsidRDefault="00480DC6" w:rsidP="00DD02E2">
          <w:pPr>
            <w:spacing w:before="280" w:after="280" w:line="240" w:lineRule="auto"/>
            <w:ind w:left="357"/>
            <w:jc w:val="both"/>
            <w:rPr>
              <w:rFonts w:ascii="Archivo Light" w:hAnsi="Archivo Light" w:cs="Archivo Light"/>
              <w:sz w:val="48"/>
              <w:szCs w:val="48"/>
            </w:rPr>
          </w:pPr>
          <w:r>
            <w:rPr>
              <w:rFonts w:ascii="Archivo Light" w:hAnsi="Archivo Light" w:cs="Archivo Light"/>
            </w:rPr>
            <w:t>{analisis_indicador_08}</w:t>
          </w:r>
        </w:p>
        <w:p w14:paraId="213EC4E4" w14:textId="1F92F28F" w:rsidR="00480DC6" w:rsidRPr="00DD02E2" w:rsidRDefault="00480DC6" w:rsidP="00DD02E2">
          <w:pPr>
            <w:spacing w:before="280" w:after="280" w:line="240" w:lineRule="auto"/>
            <w:ind w:left="357"/>
            <w:jc w:val="both"/>
            <w:rPr>
              <w:rFonts w:ascii="Archivo Light" w:hAnsi="Archivo Light" w:cs="Archivo Light"/>
              <w:sz w:val="48"/>
              <w:szCs w:val="48"/>
            </w:rPr>
          </w:pPr>
          <w:r>
            <w:rPr>
              <w:rFonts w:ascii="Archivo Light" w:hAnsi="Archivo Light" w:cs="Archivo Light"/>
            </w:rPr>
            <w:t>{graficas_indicador_08}</w:t>
          </w:r>
        </w:p>
        <w:p w14:paraId="213EC4E4" w14:textId="1F92F28F" w:rsidR="00480DC6" w:rsidRPr="00DD02E2" w:rsidRDefault="00480DC6" w:rsidP="00DD02E2">
          <w:pPr>
            <w:spacing w:before="280" w:after="280" w:line="240" w:lineRule="auto"/>
            <w:ind w:left="357"/>
            <w:jc w:val="both"/>
            <w:rPr>
              <w:rFonts w:ascii="Archivo Light" w:hAnsi="Archivo Light" w:cs="Archivo Light"/>
              <w:sz w:val="48"/>
              <w:szCs w:val="48"/>
            </w:rPr>
          </w:pPr>
          <w:r>
            <w:rPr>
              <w:rFonts w:ascii="Archivo Light" w:hAnsi="Archivo Light" w:cs="Archivo Light"/>
            </w:rPr>
            <w:t>{tablas_indicador_08}</w:t>
          </w:r>
        </w:p>
        <w:p w14:paraId="213EC4E4" w14:textId="1F92F28F" w:rsidR="00480DC6" w:rsidRPr="00DD02E2" w:rsidRDefault="00480DC6" w:rsidP="00DD02E2">
          <w:pPr>
            <w:spacing w:before="280" w:after="280" w:line="240" w:lineRule="auto"/>
            <w:ind w:left="357"/>
            <w:jc w:val="both"/>
            <w:rPr>
              <w:rFonts w:ascii="Archivo Light" w:hAnsi="Archivo Light" w:cs="Archivo Light"/>
              <w:sz w:val="48"/>
              <w:szCs w:val="48"/>
            </w:rPr>
          </w:pPr>
          <w:r>
            <w:rPr>
              <w:rFonts w:ascii="Archivo Light" w:hAnsi="Archivo Light" w:cs="Archivo Light"/>
            </w:rPr>
            <w:t>{cierre_indicador_08}</w:t>
          </w:r>
        </w:p>
      </w:sdtContent>
    </w:sdt>
    <w:sdt>
      <w:sdtPr>
        <w:tag w:val="origen_058"/>
        <w:alias w:val="Bloque 58 del machote original"/>
      </w:sdtPr>
      <w:sdtContent>
        <w:p w14:paraId="5A12E096" w14:textId="77777777" w:rsidR="00480DC6" w:rsidRPr="00480DC6" w:rsidRDefault="00480DC6" w:rsidP="00480DC6">
          <w:pPr>
            <w:spacing w:before="280" w:after="280" w:line="240" w:lineRule="auto"/>
            <w:jc w:val="both"/>
            <w:rPr>
              <w:rFonts w:ascii="Archivo Light" w:hAnsi="Archivo Light" w:cs="Archivo Light"/>
              <w:sz w:val="48"/>
              <w:szCs w:val="48"/>
            </w:rPr>
          </w:pPr>
        </w:p>
      </w:sdtContent>
    </w:sdt>
    <w:sdt>
      <w:sdtPr>
        <w:tag w:val="origen_059"/>
        <w:alias w:val="Bloque 59 del machote original"/>
      </w:sdtPr>
      <w:sdtContent>
        <w:p w14:paraId="124F1A29" w14:textId="7BCD3FF0"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Equipamiento</w:t>
          </w:r>
        </w:p>
      </w:sdtContent>
    </w:sdt>
    <w:sdt>
      <w:sdtPr>
        <w:tag w:val="origen_060"/>
        <w:alias w:val="Bloque 60 del machote original"/>
      </w:sdtPr>
      <w:sdtContent>
        <w:p w14:paraId="30B116D8" w14:textId="0113E974" w:rsidR="00480DC6" w:rsidRPr="00DD02E2" w:rsidRDefault="00480DC6" w:rsidP="00DD02E2">
          <w:pPr>
            <w:spacing w:before="320" w:after="320" w:line="360" w:lineRule="auto"/>
            <w:ind w:right="618"/>
            <w:jc w:val="both"/>
            <w:rPr>
              <w:rFonts w:ascii="Archivo Light" w:hAnsi="Archivo Light" w:cs="Archivo Light"/>
            </w:rPr>
          </w:pPr>
          <w:r>
            <w:rPr>
              <w:rFonts w:ascii="Archivo Light" w:hAnsi="Archivo Light" w:cs="Archivo Light"/>
            </w:rPr>
            <w:t>{analisis_indicador_09}</w:t>
          </w:r>
        </w:p>
        <w:p w14:paraId="30B116D8" w14:textId="0113E974" w:rsidR="00480DC6" w:rsidRPr="00DD02E2" w:rsidRDefault="00480DC6" w:rsidP="00DD02E2">
          <w:pPr>
            <w:spacing w:before="320" w:after="320" w:line="360" w:lineRule="auto"/>
            <w:ind w:right="618"/>
            <w:jc w:val="both"/>
            <w:rPr>
              <w:rFonts w:ascii="Archivo Light" w:hAnsi="Archivo Light" w:cs="Archivo Light"/>
            </w:rPr>
          </w:pPr>
          <w:r>
            <w:rPr>
              <w:rFonts w:ascii="Archivo Light" w:hAnsi="Archivo Light" w:cs="Archivo Light"/>
            </w:rPr>
            <w:t>{graficas_indicador_09}</w:t>
          </w:r>
        </w:p>
        <w:p w14:paraId="30B116D8" w14:textId="0113E974" w:rsidR="00480DC6" w:rsidRPr="00DD02E2" w:rsidRDefault="00480DC6" w:rsidP="00DD02E2">
          <w:pPr>
            <w:spacing w:before="320" w:after="320" w:line="360" w:lineRule="auto"/>
            <w:ind w:right="618"/>
            <w:jc w:val="both"/>
            <w:rPr>
              <w:rFonts w:ascii="Archivo Light" w:hAnsi="Archivo Light" w:cs="Archivo Light"/>
            </w:rPr>
          </w:pPr>
          <w:r>
            <w:rPr>
              <w:rFonts w:ascii="Archivo Light" w:hAnsi="Archivo Light" w:cs="Archivo Light"/>
            </w:rPr>
            <w:t>{tablas_indicador_09}</w:t>
          </w:r>
        </w:p>
        <w:p w14:paraId="30B116D8" w14:textId="0113E974" w:rsidR="00480DC6" w:rsidRPr="00DD02E2" w:rsidRDefault="00480DC6" w:rsidP="00DD02E2">
          <w:pPr>
            <w:spacing w:before="320" w:after="320" w:line="360" w:lineRule="auto"/>
            <w:ind w:right="618"/>
            <w:jc w:val="both"/>
            <w:rPr>
              <w:rFonts w:ascii="Archivo Light" w:hAnsi="Archivo Light" w:cs="Archivo Light"/>
            </w:rPr>
          </w:pPr>
          <w:r>
            <w:rPr>
              <w:rFonts w:ascii="Archivo Light" w:hAnsi="Archivo Light" w:cs="Archivo Light"/>
            </w:rPr>
            <w:t>{cierre_indicador_09}</w:t>
          </w:r>
        </w:p>
      </w:sdtContent>
    </w:sdt>
    <w:sdt>
      <w:sdtPr>
        <w:tag w:val="origen_061"/>
        <w:alias w:val="Bloque 61 del machote original"/>
      </w:sdtPr>
      <w:sdtContent>
        <w:p w14:paraId="01603F99" w14:textId="34189B2C"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 xml:space="preserve"> Temas de capacitación</w:t>
          </w:r>
        </w:p>
      </w:sdtContent>
    </w:sdt>
    <w:sdt>
      <w:sdtPr>
        <w:tag w:val="origen_062"/>
        <w:alias w:val="Bloque 62 del machote original"/>
      </w:sdtPr>
      <w:sdtContent>
        <w:p w14:paraId="78BB6F3E" w14:textId="77777777"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{analisis_indicador_10}</w:t>
          </w:r>
        </w:p>
        <w:p w14:paraId="78BB6F3E" w14:textId="77777777"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{graficas_indicador_10}</w:t>
          </w:r>
        </w:p>
        <w:p w14:paraId="78BB6F3E" w14:textId="77777777"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{tablas_indicador_10}</w:t>
          </w:r>
        </w:p>
        <w:p w14:paraId="78BB6F3E" w14:textId="77777777"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{cierre_indicador_10}</w:t>
          </w:r>
        </w:p>
      </w:sdtContent>
    </w:sdt>
    <w:sdt>
      <w:sdtPr>
        <w:tag w:val="origen_063"/>
        <w:alias w:val="Bloque 63 del machote original"/>
      </w:sdtPr>
      <w:sdtContent>
        <w:p w14:paraId="5EE0FF9F" w14:textId="77777777" w:rsidR="00480DC6" w:rsidRDefault="00480DC6" w:rsidP="00480DC6">
          <w:pPr>
            <w:pStyle w:val="Prrafodelista"/>
            <w:spacing w:before="280" w:after="280" w:line="240" w:lineRule="auto"/>
            <w:ind w:left="714"/>
            <w:jc w:val="both"/>
            <w:rPr>
              <w:rFonts w:ascii="Archivo Light" w:hAnsi="Archivo Light" w:cs="Archivo Light"/>
              <w:sz w:val="48"/>
              <w:szCs w:val="48"/>
            </w:rPr>
          </w:pPr>
        </w:p>
      </w:sdtContent>
    </w:sdt>
    <w:sdt>
      <w:sdtPr>
        <w:tag w:val="origen_064"/>
        <w:alias w:val="Bloque 64 del machote original"/>
      </w:sdtPr>
      <w:sdtContent>
        <w:p w14:paraId="02CBBD01" w14:textId="4365EC14" w:rsidR="00FF0D65" w:rsidRPr="00974283" w:rsidRDefault="00FF0D65" w:rsidP="00FF0D65">
          <w:pPr>
            <w:spacing w:before="280" w:after="280" w:line="240" w:lineRule="auto"/>
            <w:jc w:val="center"/>
            <w:rPr>
              <w:rFonts w:ascii="Archivo Light" w:hAnsi="Archivo Light" w:cs="Archivo Light"/>
              <w:sz w:val="48"/>
              <w:szCs w:val="48"/>
              <w:highlight w:val="yellow"/>
            </w:rPr>
          </w:pPr>
          <w:r w:rsidRPr="00974283">
            <w:rPr>
              <w:rFonts w:ascii="Archivo Light" w:hAnsi="Archivo Light" w:cs="Archivo Light"/>
              <w:sz w:val="48"/>
              <w:szCs w:val="48"/>
              <w:highlight w:val="yellow"/>
            </w:rPr>
            <w:lastRenderedPageBreak/>
            <w:t xml:space="preserve">Información e inteligencia policial: Estándar </w:t>
          </w:r>
          <w:proofErr w:type="spellStart"/>
          <w:r w:rsidRPr="00974283">
            <w:rPr>
              <w:rFonts w:ascii="Archivo Light" w:hAnsi="Archivo Light" w:cs="Archivo Light"/>
              <w:sz w:val="48"/>
              <w:szCs w:val="48"/>
              <w:highlight w:val="yellow"/>
            </w:rPr>
            <w:t>benchmark</w:t>
          </w:r>
          <w:proofErr w:type="spellEnd"/>
          <w:r w:rsidRPr="00974283">
            <w:rPr>
              <w:rFonts w:ascii="Archivo Light" w:hAnsi="Archivo Light" w:cs="Archivo Light"/>
              <w:sz w:val="48"/>
              <w:szCs w:val="48"/>
              <w:highlight w:val="yellow"/>
            </w:rPr>
            <w:t>. Capacidad de generar información suficiente para actividades policiales.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{benchmark_inteligencia_policial}</w:t>
          </w:r>
        </w:p>
      </w:sdtContent>
    </w:sdt>
    <w:sdt>
      <w:sdtPr>
        <w:tag w:val="origen_065"/>
        <w:alias w:val="Bloque 65 del machote original"/>
      </w:sdtPr>
      <w:sdtContent>
        <w:p w14:paraId="468F9EFA" w14:textId="089B72A6" w:rsidR="001E013F" w:rsidRPr="00974283" w:rsidRDefault="001E013F" w:rsidP="001E013F">
          <w:pPr>
            <w:pStyle w:val="Prrafodelista"/>
            <w:numPr>
              <w:ilvl w:val="0"/>
              <w:numId w:val="18"/>
            </w:numPr>
            <w:rPr>
              <w:highlight w:val="yellow"/>
            </w:rPr>
          </w:pPr>
          <w:r w:rsidRPr="00974283">
            <w:rPr>
              <w:highlight w:val="yellow"/>
            </w:rPr>
            <w:t>Revisiones sistemáticas de patrullaje policial</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{investigacion_inteligencia_policial_patrullaje}</w:t>
          </w:r>
        </w:p>
      </w:sdtContent>
    </w:sdt>
    <w:sdt>
      <w:sdtPr>
        <w:tag w:val="origen_066"/>
        <w:alias w:val="Bloque 66 del machote original"/>
      </w:sdtPr>
      <w:sdtContent>
        <w:p w14:paraId="20FEBAA1" w14:textId="22D8BACF" w:rsidR="001E013F" w:rsidRPr="00974283" w:rsidRDefault="001E013F" w:rsidP="001E013F">
          <w:pPr>
            <w:pStyle w:val="Prrafodelista"/>
            <w:numPr>
              <w:ilvl w:val="0"/>
              <w:numId w:val="18"/>
            </w:numPr>
            <w:rPr>
              <w:highlight w:val="yellow"/>
            </w:rPr>
          </w:pPr>
          <w:proofErr w:type="spellStart"/>
          <w:r w:rsidRPr="00974283">
            <w:rPr>
              <w:highlight w:val="yellow"/>
            </w:rPr>
            <w:t>Hotspots</w:t>
          </w:r>
          <w:proofErr w:type="spellEnd"/>
          <w:r w:rsidRPr="00974283">
            <w:rPr>
              <w:highlight w:val="yellow"/>
            </w:rPr>
            <w:t xml:space="preserve"> en </w:t>
          </w:r>
          <w:proofErr w:type="spellStart"/>
          <w:r w:rsidRPr="00974283">
            <w:rPr>
              <w:highlight w:val="yellow"/>
            </w:rPr>
            <w:t>policing</w:t>
          </w:r>
          <w:proofErr w:type="spellEnd"/>
          <w:r w:rsidRPr="00974283">
            <w:rPr>
              <w:highlight w:val="yellow"/>
            </w:rPr>
            <w:t xml:space="preserve"> </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{investigacion_inteligencia_policial_hotspots}</w:t>
          </w:r>
        </w:p>
      </w:sdtContent>
    </w:sdt>
    <w:sdt>
      <w:sdtPr>
        <w:tag w:val="origen_067"/>
        <w:alias w:val="Bloque 67 del machote original"/>
      </w:sdtPr>
      <w:sdtContent>
        <w:p w14:paraId="64BDD2A8" w14:textId="11FFEC7A" w:rsidR="001E013F" w:rsidRPr="00974283" w:rsidRDefault="001E013F" w:rsidP="001E013F">
          <w:pPr>
            <w:pStyle w:val="Prrafodelista"/>
            <w:numPr>
              <w:ilvl w:val="0"/>
              <w:numId w:val="18"/>
            </w:numPr>
            <w:rPr>
              <w:highlight w:val="yellow"/>
            </w:rPr>
          </w:pPr>
          <w:proofErr w:type="spellStart"/>
          <w:r w:rsidRPr="00974283">
            <w:rPr>
              <w:highlight w:val="yellow"/>
            </w:rPr>
            <w:t>Policing</w:t>
          </w:r>
          <w:proofErr w:type="spellEnd"/>
          <w:r w:rsidRPr="00974283">
            <w:rPr>
              <w:highlight w:val="yellow"/>
            </w:rPr>
            <w:t xml:space="preserve"> comunitario</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{investigacion_inteligencia_policial_policia_comunitaria}</w:t>
          </w:r>
        </w:p>
      </w:sdtContent>
    </w:sdt>
    <w:sdt>
      <w:sdtPr>
        <w:tag w:val="origen_068"/>
        <w:alias w:val="Bloque 68 del machote original"/>
      </w:sdtPr>
      <w:sdtContent>
        <w:p w14:paraId="38DD3C1F" w14:textId="4B39D1A3" w:rsidR="001E013F" w:rsidRPr="00974283" w:rsidRDefault="001E013F" w:rsidP="001E013F">
          <w:pPr>
            <w:pStyle w:val="Prrafodelista"/>
            <w:numPr>
              <w:ilvl w:val="0"/>
              <w:numId w:val="18"/>
            </w:numPr>
            <w:rPr>
              <w:highlight w:val="yellow"/>
            </w:rPr>
          </w:pPr>
          <w:r w:rsidRPr="00974283">
            <w:rPr>
              <w:highlight w:val="yellow"/>
            </w:rPr>
            <w:t xml:space="preserve">Evaluación y </w:t>
          </w:r>
          <w:proofErr w:type="spellStart"/>
          <w:r w:rsidRPr="00974283">
            <w:rPr>
              <w:highlight w:val="yellow"/>
            </w:rPr>
            <w:t>policing</w:t>
          </w:r>
          <w:proofErr w:type="spellEnd"/>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{investigacion_inteligencia_policial_evaluacion_policial}</w:t>
          </w:r>
        </w:p>
      </w:sdtContent>
    </w:sdt>
    <w:sdt>
      <w:sdtPr>
        <w:tag w:val="origen_069"/>
        <w:alias w:val="Bloque 69 del machote original"/>
      </w:sdtPr>
      <w:sdtContent>
        <w:p w14:paraId="2F90A65A" w14:textId="23919D65" w:rsidR="001E013F" w:rsidRPr="00974283" w:rsidRDefault="001E013F" w:rsidP="001E013F">
          <w:pPr>
            <w:pStyle w:val="Prrafodelista"/>
            <w:numPr>
              <w:ilvl w:val="0"/>
              <w:numId w:val="18"/>
            </w:numPr>
            <w:rPr>
              <w:highlight w:val="yellow"/>
            </w:rPr>
          </w:pPr>
          <w:proofErr w:type="spellStart"/>
          <w:r w:rsidRPr="00974283">
            <w:rPr>
              <w:highlight w:val="yellow"/>
            </w:rPr>
            <w:t>Policing</w:t>
          </w:r>
          <w:proofErr w:type="spellEnd"/>
          <w:r w:rsidRPr="00974283">
            <w:rPr>
              <w:highlight w:val="yellow"/>
            </w:rPr>
            <w:t xml:space="preserve"> y derechos humanos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{investigacion_inteligencia_policial_derechos_humanos}</w:t>
          </w:r>
        </w:p>
      </w:sdtContent>
    </w:sdt>
    <w:sdt>
      <w:sdtPr>
        <w:tag w:val="origen_070"/>
        <w:alias w:val="Bloque 70 del machote original"/>
      </w:sdtPr>
      <w:sdtContent>
        <w:p w14:paraId="6FD52724" w14:textId="52C02123" w:rsidR="001E013F" w:rsidRPr="00974283" w:rsidRDefault="001E013F" w:rsidP="001E013F">
          <w:pPr>
            <w:pStyle w:val="Prrafodelista"/>
            <w:numPr>
              <w:ilvl w:val="0"/>
              <w:numId w:val="18"/>
            </w:numPr>
            <w:rPr>
              <w:highlight w:val="yellow"/>
            </w:rPr>
          </w:pPr>
          <w:r w:rsidRPr="00974283">
            <w:rPr>
              <w:highlight w:val="yellow"/>
            </w:rPr>
            <w:t xml:space="preserve">CCTV y </w:t>
          </w:r>
          <w:proofErr w:type="spellStart"/>
          <w:r w:rsidRPr="00974283">
            <w:rPr>
              <w:highlight w:val="yellow"/>
            </w:rPr>
            <w:t>policing</w:t>
          </w:r>
          <w:proofErr w:type="spellEnd"/>
          <w:r w:rsidRPr="00974283">
            <w:rPr>
              <w:highlight w:val="yellow"/>
            </w:rPr>
            <w:t xml:space="preserve"> </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{investigacion_inteligencia_policial_cctv}</w:t>
          </w:r>
        </w:p>
      </w:sdtContent>
    </w:sdt>
    <w:sdt>
      <w:sdtPr>
        <w:tag w:val="origen_071"/>
        <w:alias w:val="Bloque 71 del machote original"/>
      </w:sdtPr>
      <w:sdtContent>
        <w:p w14:paraId="0FA9E3B4" w14:textId="3EF5D602" w:rsidR="001E013F" w:rsidRPr="00974283" w:rsidRDefault="001E013F" w:rsidP="001E013F">
          <w:pPr>
            <w:pStyle w:val="Prrafodelista"/>
            <w:numPr>
              <w:ilvl w:val="0"/>
              <w:numId w:val="18"/>
            </w:numPr>
            <w:rPr>
              <w:highlight w:val="yellow"/>
            </w:rPr>
          </w:pPr>
          <w:r w:rsidRPr="00974283">
            <w:rPr>
              <w:highlight w:val="yellow"/>
            </w:rPr>
            <w:t xml:space="preserve">Mediación de conflictos </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{investigacion_inteligencia_policial_mediacion}</w:t>
          </w:r>
        </w:p>
      </w:sdtContent>
    </w:sdt>
    <w:sdt>
      <w:sdtPr>
        <w:tag w:val="origen_072"/>
        <w:alias w:val="Bloque 72 del machote original"/>
      </w:sdtPr>
      <w:sdtContent>
        <w:p w14:paraId="459C38B8" w14:textId="77777777" w:rsidR="001E013F" w:rsidRDefault="001E013F" w:rsidP="00FF0D65">
          <w:pPr>
            <w:spacing w:before="280" w:after="280" w:line="240" w:lineRule="auto"/>
            <w:jc w:val="center"/>
            <w:rPr>
              <w:rFonts w:ascii="Archivo Light" w:hAnsi="Archivo Light" w:cs="Archivo Light"/>
              <w:sz w:val="48"/>
              <w:szCs w:val="48"/>
            </w:rPr>
          </w:pPr>
        </w:p>
      </w:sdtContent>
    </w:sdt>
    <w:sdt>
      <w:sdtPr>
        <w:tag w:val="origen_073"/>
        <w:alias w:val="Bloque 73 del machote original"/>
      </w:sdtPr>
      <w:sdtContent>
        <w:p w14:paraId="4022E51F" w14:textId="77777777" w:rsidR="001E013F" w:rsidRPr="00FF0D65" w:rsidRDefault="001E013F" w:rsidP="00FF0D65">
          <w:pPr>
            <w:spacing w:before="280" w:after="280" w:line="240" w:lineRule="auto"/>
            <w:jc w:val="center"/>
            <w:rPr>
              <w:rFonts w:ascii="Archivo Light" w:hAnsi="Archivo Light" w:cs="Archivo Light"/>
              <w:sz w:val="48"/>
              <w:szCs w:val="48"/>
            </w:rPr>
          </w:pPr>
        </w:p>
      </w:sdtContent>
    </w:sdt>
    <w:sdt>
      <w:sdtPr>
        <w:tag w:val="origen_074"/>
        <w:alias w:val="Bloque 74 del machote original"/>
      </w:sdtPr>
      <w:sdtContent>
        <w:p w14:paraId="0A0858BC" w14:textId="0164603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Sistemas de información georreferenciados</w:t>
          </w:r>
        </w:p>
      </w:sdtContent>
    </w:sdt>
    <w:sdt>
      <w:sdtPr>
        <w:tag w:val="origen_075"/>
        <w:alias w:val="Bloque 75 del machote original"/>
      </w:sdtPr>
      <w:sdtContent>
        <w:p w14:paraId="7FB69B3B" w14:textId="38847EBC"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{analisis_indicador_11}</w:t>
          </w:r>
        </w:p>
        <w:p w14:paraId="7FB69B3B" w14:textId="38847EBC"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{graficas_indicador_11}</w:t>
          </w:r>
        </w:p>
        <w:p w14:paraId="7FB69B3B" w14:textId="38847EBC"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{tablas_indicador_11}</w:t>
          </w:r>
        </w:p>
        <w:p w14:paraId="7FB69B3B" w14:textId="38847EBC"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{cierre_indicador_11}</w:t>
          </w:r>
        </w:p>
      </w:sdtContent>
    </w:sdt>
    <w:sdt>
      <w:sdtPr>
        <w:tag w:val="origen_076"/>
        <w:alias w:val="Bloque 76 del machote original"/>
      </w:sdtPr>
      <w:sdtContent>
        <w:p w14:paraId="426BB214" w14:textId="77777777" w:rsidR="00480DC6" w:rsidRPr="00480DC6" w:rsidRDefault="00480DC6" w:rsidP="00480DC6">
          <w:pPr>
            <w:pStyle w:val="Prrafodelista"/>
            <w:spacing w:before="320" w:after="320" w:line="360" w:lineRule="auto"/>
            <w:ind w:left="417" w:right="616"/>
            <w:jc w:val="both"/>
            <w:rPr>
              <w:rFonts w:ascii="Archivo Light" w:hAnsi="Archivo Light" w:cs="Archivo Light"/>
            </w:rPr>
          </w:pPr>
        </w:p>
      </w:sdtContent>
    </w:sdt>
    <w:sdt>
      <w:sdtPr>
        <w:tag w:val="origen_077"/>
        <w:alias w:val="Bloque 77 del machote original"/>
      </w:sdtPr>
      <w:sdtContent>
        <w:p w14:paraId="78686267" w14:textId="70878735"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Patrullajes estratégicos</w:t>
          </w:r>
        </w:p>
      </w:sdtContent>
    </w:sdt>
    <w:sdt>
      <w:sdtPr>
        <w:tag w:val="origen_078"/>
        <w:alias w:val="Bloque 78 del machote original"/>
      </w:sdtPr>
      <w:sdtContent>
        <w:p w14:paraId="3F5DC75D" w14:textId="39F6166F"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{analisis_indicador_12}</w:t>
          </w:r>
        </w:p>
        <w:p w14:paraId="3F5DC75D" w14:textId="39F6166F"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{graficas_indicador_12}</w:t>
          </w:r>
        </w:p>
        <w:p w14:paraId="3F5DC75D" w14:textId="39F6166F"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{tablas_indicador_12}</w:t>
          </w:r>
        </w:p>
        <w:p w14:paraId="3F5DC75D" w14:textId="39F6166F" w:rsidR="00480DC6" w:rsidRPr="00DD02E2" w:rsidRDefault="00480DC6"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{cierre_indicador_12}</w:t>
          </w:r>
        </w:p>
      </w:sdtContent>
    </w:sdt>
    <w:sdt>
      <w:sdtPr>
        <w:tag w:val="origen_079"/>
        <w:alias w:val="Bloque 79 del machote original"/>
      </w:sdtPr>
      <w:sdtContent>
        <w:p w14:paraId="78621A0F" w14:textId="77777777" w:rsidR="00DD02E2" w:rsidRPr="00480DC6" w:rsidRDefault="00DD02E2" w:rsidP="00480DC6">
          <w:pPr>
            <w:pStyle w:val="Prrafodelista"/>
            <w:spacing w:before="320" w:after="320" w:line="360" w:lineRule="auto"/>
            <w:ind w:left="417" w:right="616"/>
            <w:jc w:val="both"/>
            <w:rPr>
              <w:rFonts w:ascii="Archivo Light" w:hAnsi="Archivo Light" w:cs="Archivo Light"/>
            </w:rPr>
          </w:pPr>
        </w:p>
      </w:sdtContent>
    </w:sdt>
    <w:sdt>
      <w:sdtPr>
        <w:tag w:val="origen_080"/>
        <w:alias w:val="Bloque 80 del machote original"/>
      </w:sdtPr>
      <w:sdtContent>
        <w:p w14:paraId="2DDC1A1D" w14:textId="08149848"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Atención a problemas comunitarios</w:t>
          </w:r>
        </w:p>
      </w:sdtContent>
    </w:sdt>
    <w:sdt>
      <w:sdtPr>
        <w:tag w:val="origen_081"/>
        <w:alias w:val="Bloque 81 del machote original"/>
      </w:sdtPr>
      <w:sdtContent>
        <w:p w14:paraId="611536C0" w14:textId="4F4234F2" w:rsidR="00DD02E2" w:rsidRPr="00DD02E2" w:rsidRDefault="00DD02E2" w:rsidP="00DD02E2">
          <w:pPr>
            <w:spacing w:before="320" w:after="320" w:line="360" w:lineRule="auto"/>
            <w:ind w:left="57" w:right="616"/>
            <w:jc w:val="both"/>
            <w:rPr>
              <w:rFonts w:ascii="Archivo Light" w:hAnsi="Archivo Light" w:cs="Archivo Light"/>
            </w:rPr>
          </w:pPr>
          <w:r>
            <w:rPr>
              <w:rFonts w:ascii="Archivo Light" w:hAnsi="Archivo Light" w:cs="Archivo Light"/>
            </w:rPr>
            <w:t>{analisis_indicador_13}</w:t>
          </w:r>
        </w:p>
        <w:p w14:paraId="611536C0" w14:textId="4F4234F2" w:rsidR="00DD02E2" w:rsidRPr="00DD02E2" w:rsidRDefault="00DD02E2" w:rsidP="00DD02E2">
          <w:pPr>
            <w:spacing w:before="320" w:after="320" w:line="360" w:lineRule="auto"/>
            <w:ind w:left="57" w:right="616"/>
            <w:jc w:val="both"/>
            <w:rPr>
              <w:rFonts w:ascii="Archivo Light" w:hAnsi="Archivo Light" w:cs="Archivo Light"/>
            </w:rPr>
          </w:pPr>
          <w:r>
            <w:rPr>
              <w:rFonts w:ascii="Archivo Light" w:hAnsi="Archivo Light" w:cs="Archivo Light"/>
            </w:rPr>
            <w:t>{graficas_indicador_13}</w:t>
          </w:r>
        </w:p>
        <w:p w14:paraId="611536C0" w14:textId="4F4234F2" w:rsidR="00DD02E2" w:rsidRPr="00DD02E2" w:rsidRDefault="00DD02E2" w:rsidP="00DD02E2">
          <w:pPr>
            <w:spacing w:before="320" w:after="320" w:line="360" w:lineRule="auto"/>
            <w:ind w:left="57" w:right="616"/>
            <w:jc w:val="both"/>
            <w:rPr>
              <w:rFonts w:ascii="Archivo Light" w:hAnsi="Archivo Light" w:cs="Archivo Light"/>
            </w:rPr>
          </w:pPr>
          <w:r>
            <w:rPr>
              <w:rFonts w:ascii="Archivo Light" w:hAnsi="Archivo Light" w:cs="Archivo Light"/>
            </w:rPr>
            <w:t>{tablas_indicador_13}</w:t>
          </w:r>
        </w:p>
        <w:p w14:paraId="611536C0" w14:textId="4F4234F2" w:rsidR="00DD02E2" w:rsidRPr="00DD02E2" w:rsidRDefault="00DD02E2" w:rsidP="00DD02E2">
          <w:pPr>
            <w:spacing w:before="320" w:after="320" w:line="360" w:lineRule="auto"/>
            <w:ind w:left="57" w:right="616"/>
            <w:jc w:val="both"/>
            <w:rPr>
              <w:rFonts w:ascii="Archivo Light" w:hAnsi="Archivo Light" w:cs="Archivo Light"/>
            </w:rPr>
          </w:pPr>
          <w:r>
            <w:rPr>
              <w:rFonts w:ascii="Archivo Light" w:hAnsi="Archivo Light" w:cs="Archivo Light"/>
            </w:rPr>
            <w:t>{cierre_indicador_13}</w:t>
          </w:r>
        </w:p>
      </w:sdtContent>
    </w:sdt>
    <w:sdt>
      <w:sdtPr>
        <w:tag w:val="origen_082"/>
        <w:alias w:val="Bloque 82 del machote original"/>
      </w:sdtPr>
      <w:sdtContent>
        <w:p w14:paraId="6A0D4577" w14:textId="40652E1F"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Cámaras de vigilancia</w:t>
          </w:r>
        </w:p>
      </w:sdtContent>
    </w:sdt>
    <w:sdt>
      <w:sdtPr>
        <w:tag w:val="origen_083"/>
        <w:alias w:val="Bloque 83 del machote original"/>
      </w:sdtPr>
      <w:sdtContent>
        <w:p w14:paraId="427C40B1"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{analisis_indicador_14}</w:t>
          </w:r>
        </w:p>
        <w:p w14:paraId="427C40B1"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{graficas_indicador_14}</w:t>
          </w:r>
        </w:p>
        <w:p w14:paraId="427C40B1"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{tablas_indicador_14}</w:t>
          </w:r>
        </w:p>
        <w:p w14:paraId="427C40B1"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{cierre_indicador_14}</w:t>
          </w:r>
        </w:p>
      </w:sdtContent>
    </w:sdt>
    <w:sdt>
      <w:sdtPr>
        <w:tag w:val="origen_084"/>
        <w:alias w:val="Bloque 84 del machote original"/>
      </w:sdtPr>
      <w:sdtContent>
        <w:p w14:paraId="7714F187" w14:textId="77777777" w:rsidR="00DD02E2" w:rsidRPr="00DD02E2" w:rsidRDefault="00DD02E2" w:rsidP="00DD02E2">
          <w:pPr>
            <w:spacing w:before="280" w:after="280" w:line="240" w:lineRule="auto"/>
            <w:jc w:val="both"/>
            <w:rPr>
              <w:rFonts w:ascii="Archivo Light" w:hAnsi="Archivo Light" w:cs="Archivo Light"/>
              <w:sz w:val="48"/>
              <w:szCs w:val="48"/>
            </w:rPr>
          </w:pPr>
        </w:p>
      </w:sdtContent>
    </w:sdt>
    <w:sdt>
      <w:sdtPr>
        <w:tag w:val="origen_085"/>
        <w:alias w:val="Bloque 85 del machote original"/>
      </w:sdtPr>
      <w:sdtContent>
        <w:p w14:paraId="1FD4DF4A" w14:textId="09F91D12"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Llamadas procedentes</w:t>
          </w:r>
        </w:p>
      </w:sdtContent>
    </w:sdt>
    <w:sdt>
      <w:sdtPr>
        <w:tag w:val="origen_086"/>
        <w:alias w:val="Bloque 86 del machote original"/>
      </w:sdtPr>
      <w:sdtContent>
        <w:p w14:paraId="5B6E7C3E" w14:textId="0F42DEC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{analisis_indicador_15}</w:t>
          </w:r>
        </w:p>
        <w:p w14:paraId="5B6E7C3E" w14:textId="0F42DEC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{graficas_indicador_15}</w:t>
          </w:r>
        </w:p>
        <w:p w14:paraId="5B6E7C3E" w14:textId="0F42DEC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{tablas_indicador_15}</w:t>
          </w:r>
        </w:p>
        <w:p w14:paraId="5B6E7C3E" w14:textId="0F42DEC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{cierre_indicador_15}</w:t>
          </w:r>
        </w:p>
      </w:sdtContent>
    </w:sdt>
    <w:sdt>
      <w:sdtPr>
        <w:tag w:val="origen_087"/>
        <w:alias w:val="Bloque 87 del machote original"/>
      </w:sdtPr>
      <w:sdtContent>
        <w:p w14:paraId="1896D77A" w14:textId="76B3CFE1"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Informe anual de actividades</w:t>
          </w:r>
        </w:p>
      </w:sdtContent>
    </w:sdt>
    <w:sdt>
      <w:sdtPr>
        <w:tag w:val="origen_088"/>
        <w:alias w:val="Bloque 88 del machote original"/>
      </w:sdtPr>
      <w:sdtContent>
        <w:p w14:paraId="73BD27B9" w14:textId="77777777"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{analisis_indicador_16}</w:t>
          </w:r>
        </w:p>
        <w:p w14:paraId="73BD27B9" w14:textId="77777777"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{graficas_indicador_16}</w:t>
          </w:r>
        </w:p>
        <w:p w14:paraId="73BD27B9" w14:textId="77777777"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{tablas_indicador_16}</w:t>
          </w:r>
        </w:p>
        <w:p w14:paraId="73BD27B9" w14:textId="77777777"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{cierre_indicador_16}</w:t>
          </w:r>
        </w:p>
      </w:sdtContent>
    </w:sdt>
    <w:sdt>
      <w:sdtPr>
        <w:tag w:val="origen_089"/>
        <w:alias w:val="Bloque 89 del machote original"/>
      </w:sdtPr>
      <w:sdtContent>
        <w:p w14:paraId="6402633A" w14:textId="1914BAB3" w:rsidR="00FF0D65" w:rsidRPr="00FF0D65" w:rsidRDefault="00FF0D65" w:rsidP="00FF0D65">
          <w:pPr>
            <w:spacing w:before="280" w:after="280" w:line="240" w:lineRule="auto"/>
            <w:jc w:val="center"/>
            <w:rPr>
              <w:rFonts w:ascii="Archivo Light" w:hAnsi="Archivo Light" w:cs="Archivo Light"/>
              <w:sz w:val="48"/>
              <w:szCs w:val="48"/>
            </w:rPr>
          </w:pPr>
          <w:r>
            <w:rPr>
              <w:rFonts w:ascii="Archivo Light" w:hAnsi="Archivo Light" w:cs="Archivo Light"/>
              <w:sz w:val="48"/>
              <w:szCs w:val="48"/>
            </w:rPr>
            <w:t xml:space="preserve">Eficiencia policial: Estándar </w:t>
          </w:r>
          <w:proofErr w:type="spellStart"/>
          <w:r>
            <w:rPr>
              <w:rFonts w:ascii="Archivo Light" w:hAnsi="Archivo Light" w:cs="Archivo Light"/>
              <w:sz w:val="48"/>
              <w:szCs w:val="48"/>
            </w:rPr>
            <w:t>benchmark</w:t>
          </w:r>
          <w:proofErr w:type="spellEnd"/>
          <w:r>
            <w:rPr>
              <w:rFonts w:ascii="Archivo Light" w:hAnsi="Archivo Light" w:cs="Archivo Light"/>
              <w:sz w:val="48"/>
              <w:szCs w:val="48"/>
            </w:rPr>
            <w:t>. Eficiencia general – más incremento, seguridad del personal.</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{benchmark_eficiencia_policial}</w:t>
          </w:r>
        </w:p>
      </w:sdtContent>
    </w:sdt>
    <w:sdt>
      <w:sdtPr>
        <w:tag w:val="origen_090"/>
        <w:alias w:val="Bloque 90 del machote original"/>
      </w:sdtPr>
      <w:sdtContent>
        <w:p w14:paraId="1845056D" w14:textId="7C2BA4E8"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Estándares de derechos humanos (México, sentencias, Naciones Unidas, COIDH OEA)</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{investigacion_eficiencia_policial_derechos_humanos}</w:t>
          </w:r>
        </w:p>
      </w:sdtContent>
    </w:sdt>
    <w:sdt>
      <w:sdtPr>
        <w:tag w:val="origen_091"/>
        <w:alias w:val="Bloque 91 del machote original"/>
      </w:sdtPr>
      <w:sdtContent>
        <w:p w14:paraId="2D5C7D23" w14:textId="46F28974"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 xml:space="preserve">Letalidad policial </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{investigacion_eficiencia_policial_letalidad}</w:t>
          </w:r>
        </w:p>
      </w:sdtContent>
    </w:sdt>
    <w:sdt>
      <w:sdtPr>
        <w:tag w:val="origen_092"/>
        <w:alias w:val="Bloque 92 del machote original"/>
      </w:sdtPr>
      <w:sdtContent>
        <w:p w14:paraId="2328F2F8" w14:textId="0C74EE2A" w:rsidR="001E013F" w:rsidRDefault="001E013F" w:rsidP="00DD02E2">
          <w:pPr>
            <w:spacing w:before="320" w:after="320" w:line="360" w:lineRule="auto"/>
            <w:ind w:right="616"/>
            <w:jc w:val="both"/>
            <w:rPr>
              <w:rFonts w:ascii="Archivo Light" w:hAnsi="Archivo Light" w:cs="Archivo Light"/>
            </w:rPr>
          </w:pPr>
          <w:r>
            <w:rPr>
              <w:rFonts w:ascii="Archivo Light" w:hAnsi="Archivo Light" w:cs="Archivo Light"/>
            </w:rPr>
            <w:t>Problematización: detenciones vs seguridad, cifra negra, eficiencia general, abuso policial</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{investigacion_eficiencia_policial_detenciones_seguridad}</w:t>
          </w:r>
        </w:p>
      </w:sdtContent>
    </w:sdt>
    <w:sdt>
      <w:sdtPr>
        <w:tag w:val="origen_093"/>
        <w:alias w:val="Bloque 93 del machote original"/>
      </w:sdtPr>
      <w:sdtContent>
        <w:p w14:paraId="6D2EE718" w14:textId="77777777" w:rsidR="001E013F" w:rsidRPr="00DD02E2" w:rsidRDefault="001E013F" w:rsidP="00DD02E2">
          <w:pPr>
            <w:spacing w:before="320" w:after="320" w:line="360" w:lineRule="auto"/>
            <w:ind w:right="616"/>
            <w:jc w:val="both"/>
            <w:rPr>
              <w:rFonts w:ascii="Archivo Light" w:hAnsi="Archivo Light" w:cs="Archivo Light"/>
            </w:rPr>
          </w:pPr>
        </w:p>
      </w:sdtContent>
    </w:sdt>
    <w:sdt>
      <w:sdtPr>
        <w:tag w:val="origen_094"/>
        <w:alias w:val="Bloque 94 del machote original"/>
      </w:sdtPr>
      <w:sdtContent>
        <w:p w14:paraId="4B6B72B8" w14:textId="2D19A006"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lastRenderedPageBreak/>
            <w:t>Cambio en el estado de fuerza, egresos y fallecimientos</w:t>
          </w:r>
        </w:p>
      </w:sdtContent>
    </w:sdt>
    <w:sdt>
      <w:sdtPr>
        <w:tag w:val="origen_095"/>
        <w:alias w:val="Bloque 95 del machote original"/>
      </w:sdtPr>
      <w:sdtContent>
        <w:p w14:paraId="5E2F47D8" w14:textId="28F7EE0F"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{analisis_indicador_17}</w:t>
          </w:r>
        </w:p>
        <w:p w14:paraId="5E2F47D8" w14:textId="28F7EE0F"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{graficas_indicador_17}</w:t>
          </w:r>
        </w:p>
        <w:p w14:paraId="5E2F47D8" w14:textId="28F7EE0F"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{tablas_indicador_17}</w:t>
          </w:r>
        </w:p>
        <w:p w14:paraId="5E2F47D8" w14:textId="28F7EE0F" w:rsid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{cierre_indicador_17}</w:t>
          </w:r>
        </w:p>
      </w:sdtContent>
    </w:sdt>
    <w:sdt>
      <w:sdtPr>
        <w:tag w:val="origen_096"/>
        <w:alias w:val="Bloque 96 del machote original"/>
      </w:sdtPr>
      <w:sdtContent>
        <w:p w14:paraId="32C44D88" w14:textId="77777777" w:rsidR="00FF0D65" w:rsidRPr="00DD02E2" w:rsidRDefault="00FF0D65" w:rsidP="00DD02E2">
          <w:pPr>
            <w:spacing w:before="320" w:after="320" w:line="360" w:lineRule="auto"/>
            <w:ind w:right="616"/>
            <w:jc w:val="both"/>
            <w:rPr>
              <w:rFonts w:ascii="Archivo Light" w:hAnsi="Archivo Light" w:cs="Archivo Light"/>
            </w:rPr>
          </w:pPr>
        </w:p>
      </w:sdtContent>
    </w:sdt>
    <w:sdt>
      <w:sdtPr>
        <w:tag w:val="origen_097"/>
        <w:alias w:val="Bloque 97 del machote original"/>
      </w:sdtPr>
      <w:sdtContent>
        <w:p w14:paraId="2924E708" w14:textId="76164A07" w:rsidR="00480DC6" w:rsidRDefault="00480DC6" w:rsidP="00025297">
          <w:pPr>
            <w:pStyle w:val="Prrafodelista"/>
            <w:numPr>
              <w:ilvl w:val="0"/>
              <w:numId w:val="9"/>
            </w:numPr>
            <w:spacing w:before="280" w:after="280" w:line="240" w:lineRule="auto"/>
            <w:ind w:left="714" w:hanging="357"/>
            <w:jc w:val="both"/>
            <w:rPr>
              <w:rFonts w:ascii="Archivo Light" w:hAnsi="Archivo Light" w:cs="Archivo Light"/>
              <w:sz w:val="48"/>
              <w:szCs w:val="48"/>
            </w:rPr>
          </w:pPr>
          <w:r>
            <w:rPr>
              <w:rFonts w:ascii="Archivo Light" w:hAnsi="Archivo Light" w:cs="Archivo Light"/>
              <w:sz w:val="48"/>
              <w:szCs w:val="48"/>
            </w:rPr>
            <w:t>Puestas a disposición</w:t>
          </w:r>
        </w:p>
      </w:sdtContent>
    </w:sdt>
    <w:sdt>
      <w:sdtPr>
        <w:tag w:val="origen_098"/>
        <w:alias w:val="Bloque 98 del machote original"/>
      </w:sdtPr>
      <w:sdtContent>
        <w:p w14:paraId="4DC1D38D"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{analisis_indicador_18}</w:t>
          </w:r>
        </w:p>
        <w:p w14:paraId="4DC1D38D"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{graficas_indicador_18}</w:t>
          </w:r>
        </w:p>
        <w:p w14:paraId="4DC1D38D"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{tablas_indicador_18}</w:t>
          </w:r>
        </w:p>
        <w:p w14:paraId="4DC1D38D" w14:textId="77777777" w:rsidR="00DD02E2" w:rsidRPr="00DD02E2" w:rsidRDefault="00DD02E2" w:rsidP="00DD02E2">
          <w:pPr>
            <w:spacing w:before="320" w:after="320" w:line="360" w:lineRule="auto"/>
            <w:ind w:right="616"/>
            <w:jc w:val="both"/>
            <w:rPr>
              <w:rFonts w:ascii="Archivo Light" w:hAnsi="Archivo Light" w:cs="Archivo Light"/>
            </w:rPr>
          </w:pPr>
          <w:r>
            <w:rPr>
              <w:rFonts w:ascii="Archivo Light" w:hAnsi="Archivo Light" w:cs="Archivo Light"/>
            </w:rPr>
            <w:t>{cierre_indicador_18}</w:t>
          </w:r>
        </w:p>
      </w:sdtContent>
    </w:sdt>
    <w:sdt>
      <w:sdtPr>
        <w:tag w:val="origen_099"/>
        <w:alias w:val="Bloque 99 del machote original"/>
      </w:sdtPr>
      <w:sdtContent>
        <w:p w14:paraId="52368E9B" w14:textId="6009B9B1" w:rsidR="007F475B" w:rsidRPr="00AA3D44" w:rsidRDefault="007F475B" w:rsidP="00025297">
          <w:pPr>
            <w:spacing w:before="320" w:after="320" w:line="240" w:lineRule="auto"/>
            <w:ind w:left="284" w:right="284"/>
            <w:contextualSpacing/>
            <w:jc w:val="both"/>
            <w:rPr>
              <w:rFonts w:ascii="Archivo Light" w:hAnsi="Archivo Light" w:cs="Archivo Light"/>
            </w:rPr>
          </w:pPr>
        </w:p>
      </w:sdtContent>
    </w:sdt>
    <w:sdt>
      <w:sdtPr>
        <w:tag w:val="origen_100"/>
        <w:alias w:val="Bloque 100 del machote original"/>
      </w:sdtPr>
      <w:sdtContent>
        <w:p w14:paraId="7F42BF22" w14:textId="231C1EEB" w:rsidR="00F23BA3" w:rsidRPr="00CB6D36" w:rsidRDefault="00F23BA3" w:rsidP="006634C5">
          <w:pPr>
            <w:rPr>
              <w:rFonts w:ascii="Archivo" w:hAnsi="Archivo" w:cs="Archivo"/>
            </w:rPr>
          </w:pPr>
        </w:p>
      </w:sdtContent>
    </w:sdt>
    <w:sdt>
      <w:sdtPr>
        <w:tag w:val="adicional_fuentes"/>
        <w:alias w:val="Bloque 100 del machote original"/>
      </w:sdtPr>
      <w:sdtContent>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Fuentes documentales y referencias</w:t>
          </w:r>
        </w:p>
        <w:p w14:paraId="668B404F" w14:textId="754A07B2" w:rsidR="00895004" w:rsidRDefault="00895004" w:rsidP="00E33CBF">
          <w:pPr>
            <w:spacing w:before="320" w:after="320" w:line="360" w:lineRule="auto"/>
            <w:ind w:left="567" w:right="616" w:firstLine="284"/>
            <w:contextualSpacing/>
            <w:jc w:val="both"/>
            <w:rPr>
              <w:rFonts w:ascii="Archivo Light" w:hAnsi="Archivo Light" w:cs="Archivo Light"/>
            </w:rPr>
          </w:pPr>
          <w:r>
            <w:rPr>
              <w:rFonts w:ascii="Archivo Light" w:hAnsi="Archivo Light" w:cs="Archivo Light"/>
            </w:rPr>
            <w:t>{bibliografia}</w:t>
          </w:r>
        </w:p>
      </w:sdtContent>
    </w:sdt>
    <w:sectPr w:rsidR="00F23BA3" w:rsidRPr="00CB6D36" w:rsidSect="00004797">
      <w:type w:val="continuous"/>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D2B94" w14:textId="77777777" w:rsidR="00AF036F" w:rsidRDefault="00AF036F" w:rsidP="0069283F">
      <w:pPr>
        <w:spacing w:after="0" w:line="240" w:lineRule="auto"/>
      </w:pPr>
      <w:r>
        <w:separator/>
      </w:r>
    </w:p>
  </w:endnote>
  <w:endnote w:type="continuationSeparator" w:id="0">
    <w:p w14:paraId="3D3FA8AB" w14:textId="77777777" w:rsidR="00AF036F" w:rsidRDefault="00AF036F" w:rsidP="0069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chivo Light">
    <w:altName w:val="Calibri"/>
    <w:charset w:val="00"/>
    <w:family w:val="auto"/>
    <w:pitch w:val="variable"/>
    <w:sig w:usb0="A00000FF" w:usb1="500020EB" w:usb2="00000008" w:usb3="00000000" w:csb0="00000193" w:csb1="00000000"/>
    <w:embedRegular r:id="rIdArchivo3" w:fontKey="{950FC47E-639A-F87C-F403-AA6617BFFD72}" w:subsetted="0"/>
    <w:embedItalic r:id="rIdArchivo4" w:fontKey="{1CD2E595-10F3-6BA1-1015-E6EFC6E5F08E}" w:subsetted="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chivo Medium">
    <w:altName w:val="Calibri"/>
    <w:charset w:val="00"/>
    <w:family w:val="auto"/>
    <w:pitch w:val="variable"/>
    <w:sig w:usb0="A00000FF" w:usb1="500020EB" w:usb2="00000008" w:usb3="00000000" w:csb0="00000193" w:csb1="00000000"/>
    <w:embedRegular r:id="rIdArchivo2" w:fontKey="{6D42123D-7954-E726-00B2-E29284A9C8C9}" w:subsetted="0"/>
    <w:embedBold r:id="rIdArchivo6" w:fontKey="{951A0EBA-B63B-1BB0-D90A-26C27625BDA8}" w:subsetted="0"/>
  </w:font>
  <w:font w:name="Archivo">
    <w:altName w:val="Calibri"/>
    <w:charset w:val="00"/>
    <w:family w:val="auto"/>
    <w:pitch w:val="variable"/>
    <w:sig w:usb0="A00000FF" w:usb1="500020EB" w:usb2="00000008" w:usb3="00000000" w:csb0="00000193" w:csb1="00000000"/>
    <w:embedRegular r:id="rIdArchivo1" w:fontKey="{59FBFD8A-9BB4-1301-BFE9-50E7B097FD42}" w:subsetted="0"/>
    <w:embedBold r:id="rIdArchivo5" w:fontKey="{951A0EBA-B63B-1BB0-D90A-26C27625BDA8}" w:subsett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6338" w14:textId="77777777" w:rsidR="00AF036F" w:rsidRDefault="00AF036F" w:rsidP="0069283F">
      <w:pPr>
        <w:spacing w:after="0" w:line="240" w:lineRule="auto"/>
      </w:pPr>
      <w:r>
        <w:separator/>
      </w:r>
    </w:p>
  </w:footnote>
  <w:footnote w:type="continuationSeparator" w:id="0">
    <w:p w14:paraId="7F8D1DEE" w14:textId="77777777" w:rsidR="00AF036F" w:rsidRDefault="00AF036F" w:rsidP="00692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19"/>
    <w:multiLevelType w:val="hybridMultilevel"/>
    <w:tmpl w:val="CFEAEE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25EC5"/>
    <w:multiLevelType w:val="hybridMultilevel"/>
    <w:tmpl w:val="AD8AF51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303FCE"/>
    <w:multiLevelType w:val="hybridMultilevel"/>
    <w:tmpl w:val="FCC4AAD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C74C6C"/>
    <w:multiLevelType w:val="hybridMultilevel"/>
    <w:tmpl w:val="1916B914"/>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4" w15:restartNumberingAfterBreak="0">
    <w:nsid w:val="22FC4DF0"/>
    <w:multiLevelType w:val="hybridMultilevel"/>
    <w:tmpl w:val="8E18C946"/>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6430D2"/>
    <w:multiLevelType w:val="hybridMultilevel"/>
    <w:tmpl w:val="301057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217D0A"/>
    <w:multiLevelType w:val="hybridMultilevel"/>
    <w:tmpl w:val="95BA8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815904"/>
    <w:multiLevelType w:val="hybridMultilevel"/>
    <w:tmpl w:val="53C29C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6128B9"/>
    <w:multiLevelType w:val="hybridMultilevel"/>
    <w:tmpl w:val="C26EACE6"/>
    <w:lvl w:ilvl="0" w:tplc="47D64F3A">
      <w:start w:val="1"/>
      <w:numFmt w:val="decimal"/>
      <w:suff w:val="nothing"/>
      <w:lvlText w:val="%1."/>
      <w:lvlJc w:val="left"/>
      <w:pPr>
        <w:ind w:left="417"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1B5F38"/>
    <w:multiLevelType w:val="hybridMultilevel"/>
    <w:tmpl w:val="799A78B2"/>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20D066A"/>
    <w:multiLevelType w:val="hybridMultilevel"/>
    <w:tmpl w:val="376CB180"/>
    <w:lvl w:ilvl="0" w:tplc="CAF841DA">
      <w:start w:val="1"/>
      <w:numFmt w:val="decimal"/>
      <w:suff w:val="nothing"/>
      <w:lvlText w:val="%1."/>
      <w:lvlJc w:val="left"/>
      <w:pPr>
        <w:ind w:left="720" w:hanging="663"/>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6D8747E"/>
    <w:multiLevelType w:val="hybridMultilevel"/>
    <w:tmpl w:val="8D3A74B0"/>
    <w:lvl w:ilvl="0" w:tplc="3D36B450">
      <w:start w:val="1"/>
      <w:numFmt w:val="decimal"/>
      <w:lvlText w:val="%1)"/>
      <w:lvlJc w:val="left"/>
      <w:pPr>
        <w:ind w:left="1211"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370B23"/>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9C86C01"/>
    <w:multiLevelType w:val="hybridMultilevel"/>
    <w:tmpl w:val="DC1E0D14"/>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BA29AB"/>
    <w:multiLevelType w:val="hybridMultilevel"/>
    <w:tmpl w:val="E73C6872"/>
    <w:lvl w:ilvl="0" w:tplc="E958971E">
      <w:numFmt w:val="bullet"/>
      <w:lvlText w:val="-"/>
      <w:lvlJc w:val="left"/>
      <w:pPr>
        <w:ind w:left="1211" w:hanging="360"/>
      </w:pPr>
      <w:rPr>
        <w:rFonts w:ascii="Archivo Light" w:eastAsiaTheme="minorHAnsi" w:hAnsi="Archivo Light" w:cs="Archivo Light"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15" w15:restartNumberingAfterBreak="0">
    <w:nsid w:val="74680544"/>
    <w:multiLevelType w:val="hybridMultilevel"/>
    <w:tmpl w:val="371A5B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5602BAE"/>
    <w:multiLevelType w:val="hybridMultilevel"/>
    <w:tmpl w:val="5F44481C"/>
    <w:lvl w:ilvl="0" w:tplc="AAF85B8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9836578"/>
    <w:multiLevelType w:val="hybridMultilevel"/>
    <w:tmpl w:val="B010CE48"/>
    <w:lvl w:ilvl="0" w:tplc="0CFC8DC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ACC3E3D"/>
    <w:multiLevelType w:val="multilevel"/>
    <w:tmpl w:val="376CB180"/>
    <w:lvl w:ilvl="0">
      <w:start w:val="1"/>
      <w:numFmt w:val="decimal"/>
      <w:suff w:val="nothing"/>
      <w:lvlText w:val="%1."/>
      <w:lvlJc w:val="left"/>
      <w:pPr>
        <w:ind w:left="720" w:hanging="6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DE708A"/>
    <w:multiLevelType w:val="hybridMultilevel"/>
    <w:tmpl w:val="371A3B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0A28DC"/>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6972275">
    <w:abstractNumId w:val="7"/>
  </w:num>
  <w:num w:numId="2" w16cid:durableId="1310746644">
    <w:abstractNumId w:val="13"/>
  </w:num>
  <w:num w:numId="3" w16cid:durableId="802230707">
    <w:abstractNumId w:val="19"/>
  </w:num>
  <w:num w:numId="4" w16cid:durableId="2052672">
    <w:abstractNumId w:val="15"/>
  </w:num>
  <w:num w:numId="5" w16cid:durableId="1563326696">
    <w:abstractNumId w:val="6"/>
  </w:num>
  <w:num w:numId="6" w16cid:durableId="1599752063">
    <w:abstractNumId w:val="10"/>
  </w:num>
  <w:num w:numId="7" w16cid:durableId="2094467129">
    <w:abstractNumId w:val="1"/>
  </w:num>
  <w:num w:numId="8" w16cid:durableId="2116056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6087911">
    <w:abstractNumId w:val="17"/>
  </w:num>
  <w:num w:numId="10" w16cid:durableId="599606086">
    <w:abstractNumId w:val="8"/>
  </w:num>
  <w:num w:numId="11" w16cid:durableId="1434671885">
    <w:abstractNumId w:val="20"/>
  </w:num>
  <w:num w:numId="12" w16cid:durableId="1244412809">
    <w:abstractNumId w:val="16"/>
  </w:num>
  <w:num w:numId="13" w16cid:durableId="911239509">
    <w:abstractNumId w:val="0"/>
  </w:num>
  <w:num w:numId="14" w16cid:durableId="623927230">
    <w:abstractNumId w:val="18"/>
  </w:num>
  <w:num w:numId="15" w16cid:durableId="39478625">
    <w:abstractNumId w:val="12"/>
  </w:num>
  <w:num w:numId="16" w16cid:durableId="1710570255">
    <w:abstractNumId w:val="14"/>
  </w:num>
  <w:num w:numId="17" w16cid:durableId="92676188">
    <w:abstractNumId w:val="3"/>
  </w:num>
  <w:num w:numId="18" w16cid:durableId="848060297">
    <w:abstractNumId w:val="9"/>
  </w:num>
  <w:num w:numId="19" w16cid:durableId="202251818">
    <w:abstractNumId w:val="11"/>
  </w:num>
  <w:num w:numId="20" w16cid:durableId="371804355">
    <w:abstractNumId w:val="5"/>
  </w:num>
  <w:num w:numId="21" w16cid:durableId="2031254493">
    <w:abstractNumId w:val="4"/>
  </w:num>
  <w:num w:numId="22" w16cid:durableId="784228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1MzIzNDW0NDc0sDRQ0lEKTi0uzszPAykwqgUAyPCqFCwAAAA="/>
  </w:docVars>
  <w:rsids>
    <w:rsidRoot w:val="00AA35C9"/>
    <w:rsid w:val="00004797"/>
    <w:rsid w:val="00025297"/>
    <w:rsid w:val="0005437E"/>
    <w:rsid w:val="0007624B"/>
    <w:rsid w:val="00084266"/>
    <w:rsid w:val="000917FE"/>
    <w:rsid w:val="000A7FF9"/>
    <w:rsid w:val="000C765D"/>
    <w:rsid w:val="000D2E61"/>
    <w:rsid w:val="001226A2"/>
    <w:rsid w:val="001745E5"/>
    <w:rsid w:val="001E013F"/>
    <w:rsid w:val="00250415"/>
    <w:rsid w:val="002C5CE5"/>
    <w:rsid w:val="002D49C7"/>
    <w:rsid w:val="0030015B"/>
    <w:rsid w:val="00356E06"/>
    <w:rsid w:val="003A329C"/>
    <w:rsid w:val="003B56BE"/>
    <w:rsid w:val="004100BC"/>
    <w:rsid w:val="004146CB"/>
    <w:rsid w:val="00416A09"/>
    <w:rsid w:val="004513EA"/>
    <w:rsid w:val="004566D5"/>
    <w:rsid w:val="00480DC6"/>
    <w:rsid w:val="00495C63"/>
    <w:rsid w:val="004E6D5E"/>
    <w:rsid w:val="005001D7"/>
    <w:rsid w:val="005328BE"/>
    <w:rsid w:val="00593AC4"/>
    <w:rsid w:val="005B1396"/>
    <w:rsid w:val="005E298C"/>
    <w:rsid w:val="006007AD"/>
    <w:rsid w:val="00625749"/>
    <w:rsid w:val="00642348"/>
    <w:rsid w:val="006634C5"/>
    <w:rsid w:val="006640A3"/>
    <w:rsid w:val="006727AC"/>
    <w:rsid w:val="0069283F"/>
    <w:rsid w:val="006971CC"/>
    <w:rsid w:val="007079B5"/>
    <w:rsid w:val="00751364"/>
    <w:rsid w:val="00766F6E"/>
    <w:rsid w:val="0078439F"/>
    <w:rsid w:val="007B43D6"/>
    <w:rsid w:val="007B4BF8"/>
    <w:rsid w:val="007D27DE"/>
    <w:rsid w:val="007D2EF9"/>
    <w:rsid w:val="007F475B"/>
    <w:rsid w:val="0085448D"/>
    <w:rsid w:val="00895004"/>
    <w:rsid w:val="008B56B0"/>
    <w:rsid w:val="008C1CDD"/>
    <w:rsid w:val="008D424B"/>
    <w:rsid w:val="008D52D5"/>
    <w:rsid w:val="00905C18"/>
    <w:rsid w:val="00951E02"/>
    <w:rsid w:val="00974283"/>
    <w:rsid w:val="009A7B81"/>
    <w:rsid w:val="009B50C2"/>
    <w:rsid w:val="00A163B3"/>
    <w:rsid w:val="00A21FA4"/>
    <w:rsid w:val="00A355E7"/>
    <w:rsid w:val="00A36758"/>
    <w:rsid w:val="00A4322A"/>
    <w:rsid w:val="00AA35C9"/>
    <w:rsid w:val="00AA3D44"/>
    <w:rsid w:val="00AF036F"/>
    <w:rsid w:val="00B33847"/>
    <w:rsid w:val="00B35B48"/>
    <w:rsid w:val="00B3767A"/>
    <w:rsid w:val="00B54716"/>
    <w:rsid w:val="00B66F7F"/>
    <w:rsid w:val="00BB0C43"/>
    <w:rsid w:val="00C7173C"/>
    <w:rsid w:val="00CA6123"/>
    <w:rsid w:val="00CB6D36"/>
    <w:rsid w:val="00CF0799"/>
    <w:rsid w:val="00D75201"/>
    <w:rsid w:val="00D93265"/>
    <w:rsid w:val="00DD02E2"/>
    <w:rsid w:val="00E33CBF"/>
    <w:rsid w:val="00EA162F"/>
    <w:rsid w:val="00EF295E"/>
    <w:rsid w:val="00F12FA5"/>
    <w:rsid w:val="00F23BA3"/>
    <w:rsid w:val="00F325E2"/>
    <w:rsid w:val="00F346EC"/>
    <w:rsid w:val="00F544DE"/>
    <w:rsid w:val="00FF0D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7893"/>
  <w15:chartTrackingRefBased/>
  <w15:docId w15:val="{6A7B4611-2465-4CED-9394-4E47403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7E"/>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7F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7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7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7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35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F47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7F475B"/>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semiHidden/>
    <w:rsid w:val="007F475B"/>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7F475B"/>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7F475B"/>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7F475B"/>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7F475B"/>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7F475B"/>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7F475B"/>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ar"/>
    <w:uiPriority w:val="10"/>
    <w:qFormat/>
    <w:rsid w:val="007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75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7F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75B"/>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7F475B"/>
    <w:pPr>
      <w:spacing w:before="160"/>
      <w:jc w:val="center"/>
    </w:pPr>
    <w:rPr>
      <w:i/>
      <w:iCs/>
      <w:color w:val="404040" w:themeColor="text1" w:themeTint="BF"/>
    </w:rPr>
  </w:style>
  <w:style w:type="character" w:customStyle="1" w:styleId="CitaCar">
    <w:name w:val="Cita Car"/>
    <w:basedOn w:val="Fuentedeprrafopredeter"/>
    <w:link w:val="Cita"/>
    <w:uiPriority w:val="29"/>
    <w:rsid w:val="007F475B"/>
    <w:rPr>
      <w:i/>
      <w:iCs/>
      <w:color w:val="404040" w:themeColor="text1" w:themeTint="BF"/>
      <w:kern w:val="2"/>
      <w:sz w:val="24"/>
      <w:szCs w:val="24"/>
      <w14:ligatures w14:val="standardContextual"/>
    </w:rPr>
  </w:style>
  <w:style w:type="paragraph" w:styleId="Prrafodelista">
    <w:name w:val="List Paragraph"/>
    <w:basedOn w:val="Normal"/>
    <w:uiPriority w:val="34"/>
    <w:qFormat/>
    <w:rsid w:val="007F475B"/>
    <w:pPr>
      <w:ind w:left="720"/>
      <w:contextualSpacing/>
    </w:pPr>
  </w:style>
  <w:style w:type="character" w:styleId="nfasisintenso">
    <w:name w:val="Intense Emphasis"/>
    <w:basedOn w:val="Fuentedeprrafopredeter"/>
    <w:uiPriority w:val="21"/>
    <w:qFormat/>
    <w:rsid w:val="007F475B"/>
    <w:rPr>
      <w:i/>
      <w:iCs/>
      <w:color w:val="2F5496" w:themeColor="accent1" w:themeShade="BF"/>
    </w:rPr>
  </w:style>
  <w:style w:type="paragraph" w:styleId="Citadestacada">
    <w:name w:val="Intense Quote"/>
    <w:basedOn w:val="Normal"/>
    <w:next w:val="Normal"/>
    <w:link w:val="CitadestacadaCar"/>
    <w:uiPriority w:val="30"/>
    <w:qFormat/>
    <w:rsid w:val="007F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75B"/>
    <w:rPr>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7F475B"/>
    <w:rPr>
      <w:b/>
      <w:bCs/>
      <w:smallCaps/>
      <w:color w:val="2F5496" w:themeColor="accent1" w:themeShade="BF"/>
      <w:spacing w:val="5"/>
    </w:rPr>
  </w:style>
  <w:style w:type="paragraph" w:styleId="Encabezado">
    <w:name w:val="header"/>
    <w:basedOn w:val="Normal"/>
    <w:link w:val="EncabezadoCar"/>
    <w:uiPriority w:val="99"/>
    <w:unhideWhenUsed/>
    <w:rsid w:val="007F47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75B"/>
    <w:rPr>
      <w:kern w:val="2"/>
      <w:sz w:val="24"/>
      <w:szCs w:val="24"/>
      <w14:ligatures w14:val="standardContextual"/>
    </w:rPr>
  </w:style>
  <w:style w:type="paragraph" w:styleId="Piedepgina">
    <w:name w:val="footer"/>
    <w:basedOn w:val="Normal"/>
    <w:link w:val="PiedepginaCar"/>
    <w:uiPriority w:val="99"/>
    <w:unhideWhenUsed/>
    <w:rsid w:val="007F47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75B"/>
    <w:rPr>
      <w:kern w:val="2"/>
      <w:sz w:val="24"/>
      <w:szCs w:val="24"/>
      <w14:ligatures w14:val="standardContextual"/>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Car,Car Car"/>
    <w:basedOn w:val="Normal"/>
    <w:link w:val="TextonotapieCar"/>
    <w:uiPriority w:val="99"/>
    <w:unhideWhenUsed/>
    <w:qFormat/>
    <w:rsid w:val="00250415"/>
    <w:pPr>
      <w:spacing w:after="0" w:line="240" w:lineRule="auto"/>
    </w:pPr>
    <w:rPr>
      <w:rFonts w:ascii="Archivo Light" w:hAnsi="Archivo Light"/>
      <w:sz w:val="18"/>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250415"/>
    <w:rPr>
      <w:rFonts w:ascii="Archivo Light" w:hAnsi="Archivo Light"/>
      <w:kern w:val="2"/>
      <w:sz w:val="18"/>
      <w:szCs w:val="20"/>
      <w14:ligatures w14:val="standardContextual"/>
    </w:rPr>
  </w:style>
  <w:style w:type="character" w:styleId="Refdenotaalpie">
    <w:name w:val="footnote reference"/>
    <w:aliases w:val="Texto de nota al pie,Footnotes refss,Appel note de bas de page,Footnote number,referencia nota al pie,BVI fnr,f,4_G,16 Point,Superscript 6 Point,Texto nota al pie,Ref. de nota al pie 2,Footnote Reference Char3,Ref,de nota al pie,註腳內容"/>
    <w:basedOn w:val="Fuentedeprrafopredeter"/>
    <w:uiPriority w:val="99"/>
    <w:unhideWhenUsed/>
    <w:qFormat/>
    <w:rsid w:val="007F475B"/>
    <w:rPr>
      <w:vertAlign w:val="superscript"/>
    </w:rPr>
  </w:style>
  <w:style w:type="paragraph" w:styleId="NormalWeb">
    <w:name w:val="Normal (Web)"/>
    <w:basedOn w:val="Normal"/>
    <w:uiPriority w:val="99"/>
    <w:unhideWhenUsed/>
    <w:rsid w:val="007F47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7F475B"/>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Relationships xmlns="http://schemas.openxmlformats.org/package/2006/relationships"><Relationship Id="rIdArchivo1" Type="http://schemas.openxmlformats.org/officeDocument/2006/relationships/font" Target="fonts/archivo_1.odttf"/><Relationship Id="rIdArchivo2" Type="http://schemas.openxmlformats.org/officeDocument/2006/relationships/font" Target="fonts/archivo_2.odttf"/><Relationship Id="rIdArchivo3" Type="http://schemas.openxmlformats.org/officeDocument/2006/relationships/font" Target="fonts/archivo_3.odttf"/><Relationship Id="rIdArchivo4" Type="http://schemas.openxmlformats.org/officeDocument/2006/relationships/font" Target="fonts/archivo_4.odttf"/><Relationship Id="rIdArchivo5" Type="http://schemas.openxmlformats.org/officeDocument/2006/relationships/font" Target="fonts/archivo_5.odttf"/><Relationship Id="rIdArchivo6" Type="http://schemas.openxmlformats.org/officeDocument/2006/relationships/font" Target="fonts/archivo_6.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0F8D-6A1C-6A4C-AC3A-2E6167815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707</Words>
  <Characters>3891</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Framework</dc:creator>
  <cp:keywords/>
  <dc:description/>
  <cp:lastModifiedBy>Raúl Zepeda Gil</cp:lastModifiedBy>
  <cp:revision>3</cp:revision>
  <dcterms:created xsi:type="dcterms:W3CDTF">2026-09-22T15:45:00Z</dcterms:created>
  <dcterms:modified xsi:type="dcterms:W3CDTF">2026-09-22T15:48:00Z</dcterms:modified>
</cp:coreProperties>
</file>