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32"/>
              </w:rPr>
              <w:t>STT</w:t>
            </w:r>
          </w:p>
        </w:tc>
        <w:tc>
          <w:p>
            <w:r>
              <w:rPr>
                <w:b/>
                <w:sz w:val="32"/>
              </w:rPr>
              <w:t>Mặt hàng</w:t>
            </w:r>
          </w:p>
        </w:tc>
        <w:tc>
          <w:p>
            <w:r>
              <w:rPr>
                <w:b/>
                <w:sz w:val="32"/>
              </w:rPr>
              <w:t>Điểm giao hàng</w:t>
            </w:r>
          </w:p>
        </w:tc>
        <w:tc>
          <w:p>
            <w:r>
              <w:rPr>
                <w:b/>
                <w:sz w:val="32"/>
              </w:rPr>
              <w:t>Đơn giá</w:t>
            </w:r>
          </w:p>
        </w:tc>
      </w:tr>
      <w:tr>
        <w:tc>
          <w:p>
            <w:r>
              <w:rPr>
                <w:sz w:val="16"/>
              </w:rPr>
              <w:t>1</w:t>
            </w:r>
          </w:p>
        </w:tc>
        <w:tc>
          <w:p>
            <w:r>
              <w:rPr>
                <w:sz w:val="16"/>
              </w:rPr>
              <w:t>Điêzen 0.05S-II</w:t>
            </w:r>
          </w:p>
        </w:tc>
        <w:tc>
          <w:p>
            <w:r>
              <w:rPr>
                <w:sz w:val="16"/>
              </w:rPr>
              <w:t>Cảng Cửa Lò, TX Cửa Lò, NA</w:t>
            </w:r>
          </w:p>
        </w:tc>
        <w:tc>
          <w:p>
            <w:r>
              <w:rPr>
                <w:sz w:val="16"/>
              </w:rPr>
              <w:t>20,260</w:t>
            </w:r>
          </w:p>
        </w:tc>
      </w:tr>
      <w:tr>
        <w:tc>
          <w:p>
            <w:r>
              <w:rPr>
                <w:sz w:val="16"/>
              </w:rPr>
              <w:t>1</w:t>
            </w:r>
          </w:p>
        </w:tc>
        <w:tc>
          <w:p>
            <w:r>
              <w:rPr>
                <w:sz w:val="16"/>
              </w:rPr>
              <w:t>Điêzen 0.05S-II</w:t>
            </w:r>
          </w:p>
        </w:tc>
        <w:tc>
          <w:p>
            <w:r>
              <w:rPr>
                <w:sz w:val="16"/>
              </w:rPr>
              <w:t>Cảng Nghi Sơn, TX Nghi Sơn, Thanh Hóa</w:t>
            </w:r>
          </w:p>
        </w:tc>
        <w:tc>
          <w:p>
            <w:r>
              <w:rPr>
                <w:sz w:val="16"/>
              </w:rPr>
              <w:t>20,260</w:t>
            </w:r>
          </w:p>
        </w:tc>
      </w:tr>
      <w:tr>
        <w:tc>
          <w:p>
            <w:r>
              <w:rPr>
                <w:sz w:val="16"/>
              </w:rPr>
              <w:t>1</w:t>
            </w:r>
          </w:p>
        </w:tc>
        <w:tc>
          <w:p>
            <w:r>
              <w:rPr>
                <w:sz w:val="16"/>
              </w:rPr>
              <w:t>Điêzen 0.05S-II</w:t>
            </w:r>
          </w:p>
        </w:tc>
        <w:tc>
          <w:p>
            <w:r>
              <w:rPr>
                <w:sz w:val="16"/>
              </w:rPr>
              <w:t>Cảng Vissai, Nghi Thiết, Nghệ An</w:t>
            </w:r>
          </w:p>
        </w:tc>
        <w:tc>
          <w:p>
            <w:r>
              <w:rPr>
                <w:sz w:val="16"/>
              </w:rPr>
              <w:t>19,195</w:t>
            </w:r>
          </w:p>
        </w:tc>
      </w:tr>
      <w:tr>
        <w:tc>
          <w:p>
            <w:r>
              <w:rPr>
                <w:sz w:val="16"/>
              </w:rPr>
              <w:t>1</w:t>
            </w:r>
          </w:p>
        </w:tc>
        <w:tc>
          <w:p>
            <w:r>
              <w:rPr>
                <w:sz w:val="16"/>
              </w:rPr>
              <w:t>Điêzen 0.05S-II</w:t>
            </w:r>
          </w:p>
        </w:tc>
        <w:tc>
          <w:p>
            <w:r>
              <w:rPr>
                <w:sz w:val="16"/>
              </w:rPr>
              <w:t>Cảng Vissai, Nghi Thiết, Nghi Lộc, Nghệ An</w:t>
            </w:r>
          </w:p>
        </w:tc>
        <w:tc>
          <w:p>
            <w:r>
              <w:rPr>
                <w:sz w:val="16"/>
              </w:rPr>
              <w:t>20,260</w:t>
            </w:r>
          </w:p>
        </w:tc>
      </w:tr>
      <w:tr>
        <w:tc>
          <w:p>
            <w:r>
              <w:rPr>
                <w:sz w:val="16"/>
              </w:rPr>
              <w:t>1</w:t>
            </w:r>
          </w:p>
        </w:tc>
        <w:tc>
          <w:p>
            <w:r>
              <w:rPr>
                <w:sz w:val="16"/>
              </w:rPr>
              <w:t>Điêzen 0.05S-II</w:t>
            </w:r>
          </w:p>
        </w:tc>
        <w:tc>
          <w:p>
            <w:r>
              <w:rPr>
                <w:sz w:val="16"/>
              </w:rPr>
              <w:t>Cảng Vũng Áng, Kỳ Anh, Hà Tĩnh</w:t>
            </w:r>
          </w:p>
        </w:tc>
        <w:tc>
          <w:p>
            <w:r>
              <w:rPr>
                <w:sz w:val="16"/>
              </w:rPr>
              <w:t>20,260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32"/>
              </w:rPr>
              <w:t>STT</w:t>
            </w:r>
          </w:p>
        </w:tc>
        <w:tc>
          <w:p>
            <w:r>
              <w:rPr>
                <w:b/>
                <w:sz w:val="32"/>
              </w:rPr>
              <w:t>Mặt hàng</w:t>
            </w:r>
          </w:p>
        </w:tc>
        <w:tc>
          <w:p>
            <w:r>
              <w:rPr>
                <w:b/>
                <w:sz w:val="32"/>
              </w:rPr>
              <w:t>Điểm giao hàng</w:t>
            </w:r>
          </w:p>
        </w:tc>
        <w:tc>
          <w:p>
            <w:r>
              <w:rPr>
                <w:b/>
                <w:sz w:val="32"/>
              </w:rPr>
              <w:t>Đơn giá</w:t>
            </w:r>
          </w:p>
        </w:tc>
      </w:tr>
      <w:tr>
        <w:tc>
          <w:p>
            <w:r>
              <w:rPr>
                <w:sz w:val="16"/>
              </w:rPr>
              <w:t>1</w:t>
            </w:r>
          </w:p>
        </w:tc>
        <w:tc>
          <w:p>
            <w:r>
              <w:rPr>
                <w:sz w:val="16"/>
              </w:rPr>
              <w:t>Điêzen 0.05S-II</w:t>
            </w:r>
          </w:p>
        </w:tc>
        <w:tc>
          <w:p>
            <w:r>
              <w:rPr>
                <w:sz w:val="16"/>
              </w:rPr>
              <w:t>Cảng Vissai, Nghi Thiết, Nghệ An</w:t>
            </w:r>
          </w:p>
        </w:tc>
        <w:tc>
          <w:p>
            <w:r>
              <w:rPr>
                <w:sz w:val="16"/>
              </w:rPr>
              <w:t>19,195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A267" w14:textId="77777777" w:rsidR="004147E2" w:rsidRDefault="004147E2" w:rsidP="0045542D">
      <w:r>
        <w:separator/>
      </w:r>
    </w:p>
  </w:endnote>
  <w:endnote w:type="continuationSeparator" w:id="0">
    <w:p w14:paraId="09E5293C" w14:textId="77777777" w:rsidR="004147E2" w:rsidRDefault="004147E2" w:rsidP="0045542D">
      <w:r>
        <w:continuationSeparator/>
      </w:r>
    </w:p>
  </w:endnote>
  <w:endnote w:type="continuationNotice" w:id="1">
    <w:p w14:paraId="33E13F14" w14:textId="77777777" w:rsidR="004147E2" w:rsidRDefault="0041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6361" w14:textId="77777777" w:rsidR="004147E2" w:rsidRDefault="004147E2" w:rsidP="0045542D">
      <w:r>
        <w:separator/>
      </w:r>
    </w:p>
  </w:footnote>
  <w:footnote w:type="continuationSeparator" w:id="0">
    <w:p w14:paraId="1FC79CDD" w14:textId="77777777" w:rsidR="004147E2" w:rsidRDefault="004147E2" w:rsidP="0045542D">
      <w:r>
        <w:continuationSeparator/>
      </w:r>
    </w:p>
  </w:footnote>
  <w:footnote w:type="continuationNotice" w:id="1">
    <w:p w14:paraId="7D643763" w14:textId="77777777" w:rsidR="004147E2" w:rsidRDefault="0041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1802</cp:revision>
  <cp:lastPrinted>2024-10-18T07:26:00Z</cp:lastPrinted>
  <dcterms:created xsi:type="dcterms:W3CDTF">2022-07-10T23:53:00Z</dcterms:created>
  <dcterms:modified xsi:type="dcterms:W3CDTF">2024-11-01T03:34:00Z</dcterms:modified>
</cp:coreProperties>
</file>