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0"/>
      </w:tblGrid>
      <w:tr w:rsidR="00ED7A6F" w:rsidRPr="00CB2151" w14:paraId="157B7001" w14:textId="77777777" w:rsidTr="00CB2151">
        <w:trPr>
          <w:trHeight w:val="340"/>
        </w:trPr>
        <w:tc>
          <w:tcPr>
            <w:tcW w:w="4395" w:type="dxa"/>
          </w:tcPr>
          <w:p w14:paraId="07AC8C28" w14:textId="77777777" w:rsidR="00ED7A6F" w:rsidRDefault="00ED7A6F" w:rsidP="00ED7A6F">
            <w:pPr>
              <w:pStyle w:val="abc"/>
              <w:tabs>
                <w:tab w:val="center" w:pos="2268"/>
                <w:tab w:val="center" w:pos="6096"/>
              </w:tabs>
              <w:ind w:left="-104" w:right="-109" w:firstLine="104"/>
              <w:jc w:val="center"/>
              <w:rPr>
                <w:rFonts w:ascii="Times New Roman" w:hAnsi="Times New Roman" w:cs="Times New Roman"/>
                <w:color w:val="000000"/>
                <w:lang w:val="vi-VN"/>
              </w:rPr>
            </w:pPr>
            <w:bookmarkStart w:id="0" w:name="_Hlk195025979"/>
            <w:bookmarkStart w:id="1" w:name="_Hlk195026064"/>
            <w:bookmarkStart w:id="2" w:name="_Hlk195026074"/>
            <w:r>
              <w:rPr>
                <w:rFonts w:ascii="Times New Roman" w:hAnsi="Times New Roman" w:cs="Times New Roman"/>
                <w:color w:val="000000"/>
                <w:sz w:val="24"/>
                <w:lang w:val="vi-VN"/>
              </w:rPr>
              <w:t>TẬP ĐOÀN XĂNG DẦU VIỆT NAM</w:t>
            </w:r>
          </w:p>
        </w:tc>
        <w:tc>
          <w:tcPr>
            <w:tcW w:w="5670" w:type="dxa"/>
          </w:tcPr>
          <w:p w14:paraId="0189908F" w14:textId="77777777" w:rsidR="00ED7A6F" w:rsidRDefault="00ED7A6F" w:rsidP="00ED7A6F">
            <w:pPr>
              <w:pStyle w:val="abc"/>
              <w:tabs>
                <w:tab w:val="center" w:pos="2268"/>
                <w:tab w:val="center" w:pos="6096"/>
              </w:tabs>
              <w:spacing w:after="120"/>
              <w:ind w:left="-103" w:right="-170"/>
              <w:jc w:val="center"/>
              <w:rPr>
                <w:rFonts w:ascii="Times New Roman" w:hAnsi="Times New Roman" w:cs="Times New Roman"/>
                <w:color w:val="000000"/>
                <w:lang w:val="vi-VN"/>
              </w:rPr>
            </w:pPr>
            <w:r>
              <w:rPr>
                <w:rFonts w:ascii="Times New Roman" w:hAnsi="Times New Roman" w:cs="Times New Roman"/>
                <w:b/>
                <w:color w:val="000000"/>
                <w:w w:val="95"/>
                <w:sz w:val="24"/>
                <w:lang w:val="vi-VN"/>
              </w:rPr>
              <w:t>CỘNG HOÀ XÃ HỘI CHỦ NGHĨA VIỆT NAM</w:t>
            </w:r>
          </w:p>
        </w:tc>
      </w:tr>
      <w:tr w:rsidR="00ED7A6F" w14:paraId="0E19E2FE" w14:textId="77777777" w:rsidTr="00CB2151">
        <w:trPr>
          <w:trHeight w:val="390"/>
        </w:trPr>
        <w:tc>
          <w:tcPr>
            <w:tcW w:w="4395" w:type="dxa"/>
          </w:tcPr>
          <w:p w14:paraId="3B8496BA" w14:textId="5E77DBE0" w:rsidR="00ED7A6F" w:rsidRDefault="00ED7A6F" w:rsidP="00ED7A6F">
            <w:pPr>
              <w:pStyle w:val="abc"/>
              <w:tabs>
                <w:tab w:val="center" w:pos="2268"/>
                <w:tab w:val="center" w:pos="6096"/>
              </w:tabs>
              <w:spacing w:after="120"/>
              <w:ind w:left="-104" w:right="-109"/>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3600" behindDoc="0" locked="0" layoutInCell="1" allowOverlap="1" wp14:anchorId="6A039FEE" wp14:editId="7D81CEB5">
                      <wp:simplePos x="0" y="0"/>
                      <wp:positionH relativeFrom="column">
                        <wp:posOffset>281668</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106A0B60" id="Line 2"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14.85pt" to="17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"/>
                  </w:pict>
                </mc:Fallback>
              </mc:AlternateContent>
            </w:r>
            <w:r>
              <w:rPr>
                <w:rFonts w:ascii="Times New Roman" w:hAnsi="Times New Roman" w:cs="Times New Roman"/>
                <w:b/>
                <w:color w:val="000000"/>
                <w:sz w:val="24"/>
                <w:lang w:val="vi-VN"/>
              </w:rPr>
              <w:t>CÔNG TY XĂNG DẦU NGHỆ AN</w:t>
            </w:r>
          </w:p>
        </w:tc>
        <w:tc>
          <w:tcPr>
            <w:tcW w:w="5670" w:type="dxa"/>
          </w:tcPr>
          <w:p w14:paraId="68974408" w14:textId="77777777" w:rsidR="00ED7A6F" w:rsidRDefault="00ED7A6F" w:rsidP="00ED7A6F">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4624" behindDoc="0" locked="0" layoutInCell="1" allowOverlap="1" wp14:anchorId="3CF7DF33" wp14:editId="4B0DE278">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3C989AE9" id="Line 2"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cs="Times New Roman"/>
                <w:b/>
                <w:color w:val="000000"/>
                <w:w w:val="95"/>
                <w:lang w:val="vi-VN"/>
              </w:rPr>
              <w:t>Độc lập - Tự do - Hạnh phúc</w:t>
            </w:r>
          </w:p>
        </w:tc>
      </w:tr>
      <w:tr w:rsidR="00ED7A6F" w14:paraId="6FEB63FE" w14:textId="77777777" w:rsidTr="00CB2151">
        <w:trPr>
          <w:trHeight w:val="209"/>
        </w:trPr>
        <w:tc>
          <w:tcPr>
            <w:tcW w:w="4395" w:type="dxa"/>
          </w:tcPr>
          <w:p w14:paraId="1225D5F6" w14:textId="7D82D9EE" w:rsidR="00ED7A6F" w:rsidRDefault="00ED7A6F" w:rsidP="00ED7A6F">
            <w:pPr>
              <w:pStyle w:val="abc"/>
              <w:tabs>
                <w:tab w:val="center" w:pos="2268"/>
                <w:tab w:val="center" w:pos="6096"/>
              </w:tabs>
              <w:spacing w:before="120" w:after="120"/>
              <w:ind w:right="-170"/>
              <w:jc w:val="center"/>
              <w:rPr>
                <w:rFonts w:ascii="Times New Roman" w:hAnsi="Times New Roman" w:cs="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670" w:type="dxa"/>
          </w:tcPr>
          <w:p w14:paraId="508DEDDF" w14:textId="77777777" w:rsidR="00ED7A6F" w:rsidRDefault="00ED7A6F" w:rsidP="00ED7A6F">
            <w:pPr>
              <w:pStyle w:val="abc"/>
              <w:tabs>
                <w:tab w:val="center" w:pos="2268"/>
                <w:tab w:val="center" w:pos="6096"/>
              </w:tabs>
              <w:spacing w:before="120" w:after="120"/>
              <w:ind w:right="-170"/>
              <w:jc w:val="center"/>
              <w:rPr>
                <w:rFonts w:ascii="Times New Roman" w:hAnsi="Times New Roman" w:cs="Times New Roman"/>
                <w:color w:val="000000"/>
                <w:lang w:val="vi-VN"/>
              </w:rPr>
            </w:pP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Vinh,</w:t>
            </w:r>
            <w:r>
              <w:rPr>
                <w:rFonts w:ascii="Times New Roman" w:hAnsi="Times New Roman" w:cs="Times New Roman"/>
                <w:i/>
                <w:iCs/>
                <w:color w:val="000000"/>
              </w:rPr>
              <w:t xml:space="preserve"> ngày </w:t>
            </w:r>
            <w:r>
              <w:rPr>
                <w:rFonts w:ascii="Times New Roman" w:hAnsi="Times New Roman" w:cs="Times New Roman"/>
                <w:i/>
                <w:iCs/>
                <w:color w:val="000000"/>
                <w:lang w:val="vi-VN"/>
              </w:rPr>
              <w:t>##F_DATE@@</w:t>
            </w:r>
          </w:p>
        </w:tc>
      </w:tr>
    </w:tbl>
    <w:bookmarkEnd w:id="1"/>
    <w:p w14:paraId="3467FB43" w14:textId="373B0C93" w:rsidR="00ED7A6F" w:rsidRDefault="00ED7A6F" w:rsidP="00ED7A6F">
      <w:pPr>
        <w:pStyle w:val="abc"/>
        <w:tabs>
          <w:tab w:val="center" w:pos="2268"/>
          <w:tab w:val="center" w:pos="6096"/>
        </w:tabs>
        <w:spacing w:before="120" w:after="120"/>
        <w:ind w:right="-170"/>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72576" behindDoc="1" locked="0" layoutInCell="1" allowOverlap="0" wp14:anchorId="141F1A13" wp14:editId="44FEC716">
            <wp:simplePos x="0" y="0"/>
            <wp:positionH relativeFrom="column">
              <wp:posOffset>424815</wp:posOffset>
            </wp:positionH>
            <wp:positionV relativeFrom="paragraph">
              <wp:posOffset>-144780</wp:posOffset>
            </wp:positionV>
            <wp:extent cx="1028700" cy="958850"/>
            <wp:effectExtent l="0" t="0" r="0" b="6350"/>
            <wp:wrapNone/>
            <wp:docPr id="1615893074" name="Picture 161589307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s="Times New Roman"/>
          <w:color w:val="000000"/>
          <w:lang w:val="vi-VN"/>
        </w:rPr>
        <w:t xml:space="preserve">        </w:t>
      </w:r>
    </w:p>
    <w:bookmarkEnd w:id="0"/>
    <w:p w14:paraId="607ECECE" w14:textId="4E228CD9" w:rsidR="00C70530" w:rsidRDefault="00000000">
      <w:pPr>
        <w:pStyle w:val="abc"/>
        <w:tabs>
          <w:tab w:val="left" w:pos="2980"/>
          <w:tab w:val="center" w:pos="6521"/>
        </w:tabs>
        <w:ind w:right="-170"/>
        <w:rPr>
          <w:rFonts w:ascii="Times New Roman" w:hAnsi="Times New Roman"/>
          <w:color w:val="000000"/>
        </w:rPr>
      </w:pPr>
      <w:r>
        <w:rPr>
          <w:rFonts w:ascii="Times New Roman" w:hAnsi="Times New Roman"/>
          <w:color w:val="000000"/>
        </w:rPr>
        <w:tab/>
        <w:t xml:space="preserve">                           </w:t>
      </w:r>
    </w:p>
    <w:bookmarkEnd w:id="2"/>
    <w:p w14:paraId="7BD08E4C" w14:textId="77777777" w:rsidR="00C70530" w:rsidRDefault="00000000">
      <w:pPr>
        <w:pStyle w:val="abc"/>
        <w:ind w:right="-170"/>
        <w:rPr>
          <w:b/>
          <w:color w:val="000000"/>
        </w:rPr>
      </w:pPr>
      <w:r>
        <w:rPr>
          <w:i/>
          <w:color w:val="000000"/>
        </w:rPr>
        <w:t xml:space="preserve">         </w:t>
      </w:r>
      <w:r>
        <w:rPr>
          <w:color w:val="000000"/>
        </w:rPr>
        <w:t xml:space="preserve">                                                                       </w:t>
      </w:r>
      <w:r>
        <w:rPr>
          <w:b/>
          <w:color w:val="000000"/>
          <w:sz w:val="32"/>
        </w:rPr>
        <w:t xml:space="preserve">        </w:t>
      </w:r>
    </w:p>
    <w:p w14:paraId="0AF000A2" w14:textId="77777777" w:rsidR="00C70530" w:rsidRDefault="00000000">
      <w:pPr>
        <w:keepNext/>
        <w:ind w:right="-170"/>
        <w:jc w:val="center"/>
        <w:outlineLvl w:val="2"/>
        <w:rPr>
          <w:b/>
          <w:bCs/>
          <w:color w:val="000000"/>
          <w:sz w:val="32"/>
          <w:szCs w:val="32"/>
          <w:lang w:val="en-GB"/>
        </w:rPr>
      </w:pPr>
      <w:r>
        <w:rPr>
          <w:b/>
          <w:bCs/>
          <w:color w:val="000000"/>
          <w:sz w:val="32"/>
          <w:szCs w:val="32"/>
          <w:lang w:val="en-GB"/>
        </w:rPr>
        <w:t>CÔNG ĐIỆN KIỂM KÊ</w:t>
      </w:r>
    </w:p>
    <w:p w14:paraId="3455069E" w14:textId="64098EF8" w:rsidR="00C70530" w:rsidRDefault="00000000">
      <w:pPr>
        <w:keepNext/>
        <w:ind w:right="-170"/>
        <w:jc w:val="center"/>
        <w:outlineLvl w:val="2"/>
        <w:rPr>
          <w:b/>
          <w:bCs/>
          <w:color w:val="000000"/>
          <w:sz w:val="26"/>
          <w:szCs w:val="26"/>
          <w:lang w:val="en-GB"/>
        </w:rPr>
      </w:pPr>
      <w:r>
        <w:rPr>
          <w:b/>
          <w:bCs/>
          <w:color w:val="000000"/>
          <w:sz w:val="26"/>
          <w:szCs w:val="26"/>
          <w:lang w:val="en-GB"/>
        </w:rPr>
        <w:t xml:space="preserve">Mốc </w:t>
      </w:r>
      <w:r w:rsidR="00EA11F7">
        <w:rPr>
          <w:b/>
          <w:bCs/>
          <w:color w:val="000000"/>
          <w:sz w:val="26"/>
          <w:szCs w:val="26"/>
          <w:lang w:val="en-GB"/>
        </w:rPr>
        <w:t>##HOUR@@</w:t>
      </w:r>
      <w:r>
        <w:rPr>
          <w:b/>
          <w:bCs/>
          <w:color w:val="000000"/>
          <w:sz w:val="26"/>
          <w:szCs w:val="26"/>
        </w:rPr>
        <w:t xml:space="preserve"> giờ 00 phút</w:t>
      </w:r>
      <w:r w:rsidR="00D00FCF">
        <w:rPr>
          <w:b/>
          <w:bCs/>
          <w:color w:val="000000"/>
          <w:sz w:val="26"/>
          <w:szCs w:val="26"/>
        </w:rPr>
        <w:t xml:space="preserve"> ngày </w:t>
      </w:r>
      <w:r>
        <w:rPr>
          <w:b/>
          <w:bCs/>
          <w:color w:val="000000"/>
          <w:sz w:val="26"/>
          <w:szCs w:val="26"/>
        </w:rPr>
        <w:t xml:space="preserve">##F_DATE@@ </w:t>
      </w:r>
      <w:r>
        <w:rPr>
          <w:b/>
          <w:bCs/>
          <w:color w:val="000000"/>
          <w:sz w:val="26"/>
          <w:szCs w:val="26"/>
          <w:lang w:val="en-GB"/>
        </w:rPr>
        <w:t xml:space="preserve">đối với Xăng, Điêzen các loại </w:t>
      </w:r>
    </w:p>
    <w:p w14:paraId="3CEBA4FB" w14:textId="77777777" w:rsidR="00C70530" w:rsidRDefault="00C70530">
      <w:pPr>
        <w:keepNext/>
        <w:ind w:right="-170"/>
        <w:jc w:val="center"/>
        <w:outlineLvl w:val="2"/>
        <w:rPr>
          <w:b/>
          <w:bCs/>
          <w:color w:val="000000"/>
          <w:sz w:val="10"/>
          <w:szCs w:val="10"/>
          <w:lang w:val="en-GB"/>
        </w:rPr>
      </w:pPr>
    </w:p>
    <w:p w14:paraId="3724F2E6" w14:textId="77777777" w:rsidR="00C70530" w:rsidRDefault="00000000">
      <w:pPr>
        <w:keepNext/>
        <w:ind w:left="1008" w:right="-170" w:firstLine="1152"/>
        <w:outlineLvl w:val="3"/>
        <w:rPr>
          <w:bCs/>
          <w:color w:val="000000"/>
          <w:sz w:val="26"/>
          <w:szCs w:val="26"/>
          <w:lang w:val="en-GB"/>
        </w:rPr>
      </w:pPr>
      <w:r>
        <w:rPr>
          <w:bCs/>
          <w:color w:val="000000"/>
          <w:sz w:val="26"/>
          <w:szCs w:val="26"/>
          <w:lang w:val="en-GB"/>
        </w:rPr>
        <w:t xml:space="preserve">Kính gửi:  Các đơn vị trực thuộc </w:t>
      </w:r>
    </w:p>
    <w:p w14:paraId="1F87207F" w14:textId="77777777" w:rsidR="00C70530" w:rsidRDefault="00000000">
      <w:pPr>
        <w:spacing w:before="240"/>
        <w:ind w:right="-170" w:firstLine="425"/>
        <w:jc w:val="both"/>
        <w:rPr>
          <w:i/>
          <w:sz w:val="26"/>
          <w:szCs w:val="26"/>
        </w:rPr>
      </w:pPr>
      <w:r>
        <w:rPr>
          <w:i/>
          <w:color w:val="000000"/>
          <w:sz w:val="26"/>
          <w:szCs w:val="26"/>
        </w:rPr>
        <w:t xml:space="preserve">Căn cứ vào Quyết định số 983/PLXNA-QĐ ngày 30/03/2012 của Công ty Xăng dầu Nghệ An “V/v ban </w:t>
      </w:r>
      <w:r>
        <w:rPr>
          <w:i/>
          <w:sz w:val="26"/>
          <w:szCs w:val="26"/>
        </w:rPr>
        <w:t>hành quy định công tác kiểm kê, điều chỉnh giá Xăng dầu”.</w:t>
      </w:r>
    </w:p>
    <w:p w14:paraId="1DF671CB" w14:textId="206911A3" w:rsidR="00C70530" w:rsidRDefault="00000000">
      <w:pPr>
        <w:pStyle w:val="BodyText"/>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rPr>
        <w:t>định số</w:t>
      </w:r>
      <w:r>
        <w:rPr>
          <w:rFonts w:ascii="Times New Roman" w:hAnsi="Times New Roman"/>
          <w:b w:val="0"/>
          <w:i/>
          <w:iCs/>
          <w:color w:val="000000" w:themeColor="text1"/>
          <w:sz w:val="26"/>
          <w:szCs w:val="26"/>
        </w:rPr>
        <w:t xml:space="preserve"> ##QUYET_DINH_SO@@</w:t>
      </w:r>
      <w:r w:rsidR="005C5554">
        <w:rPr>
          <w:rFonts w:ascii="Times New Roman" w:hAnsi="Times New Roman"/>
          <w:b w:val="0"/>
          <w:i/>
          <w:iCs/>
          <w:color w:val="000000" w:themeColor="text1"/>
          <w:sz w:val="26"/>
          <w:szCs w:val="26"/>
        </w:rPr>
        <w:t xml:space="preserve"> ngày</w:t>
      </w:r>
      <w:r>
        <w:rPr>
          <w:rFonts w:ascii="Times New Roman" w:hAnsi="Times New Roman"/>
          <w:b w:val="0"/>
          <w:i/>
          <w:iCs/>
          <w:color w:val="000000" w:themeColor="text1"/>
          <w:sz w:val="26"/>
          <w:szCs w:val="26"/>
        </w:rPr>
        <w:t xml:space="preserve"> ##DATE@@</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rPr>
        <w:t>dầu;</w:t>
      </w:r>
    </w:p>
    <w:p w14:paraId="1278416E" w14:textId="77777777" w:rsidR="00C70530" w:rsidRDefault="00000000">
      <w:pPr>
        <w:spacing w:before="120" w:after="120"/>
        <w:ind w:right="-170" w:firstLine="431"/>
        <w:jc w:val="both"/>
        <w:rPr>
          <w:b/>
          <w:color w:val="000000"/>
          <w:sz w:val="26"/>
          <w:szCs w:val="26"/>
          <w:lang w:val="vi-VN"/>
        </w:rPr>
      </w:pPr>
      <w:r>
        <w:rPr>
          <w:b/>
          <w:color w:val="000000"/>
          <w:sz w:val="26"/>
          <w:szCs w:val="26"/>
          <w:lang w:val="vi-VN"/>
        </w:rPr>
        <w:t>Giám đốc Công ty chỉ đạo công tác kiểm kê, như sau:</w:t>
      </w:r>
    </w:p>
    <w:p w14:paraId="2A72D3C8" w14:textId="77777777" w:rsidR="00C70530" w:rsidRDefault="00000000">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Điêzen </w:t>
      </w:r>
      <w:r>
        <w:rPr>
          <w:color w:val="000000"/>
          <w:sz w:val="26"/>
          <w:szCs w:val="26"/>
          <w:lang w:val="vi-VN"/>
        </w:rPr>
        <w:t>các loại.</w:t>
      </w:r>
      <w:r>
        <w:rPr>
          <w:b/>
          <w:color w:val="000000"/>
          <w:sz w:val="26"/>
          <w:szCs w:val="26"/>
          <w:lang w:val="vi-VN"/>
        </w:rPr>
        <w:t xml:space="preserve"> </w:t>
      </w:r>
    </w:p>
    <w:p w14:paraId="123369B0" w14:textId="77777777" w:rsidR="00C70530" w:rsidRDefault="00000000">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kê (KS5) trên chương trình Egas chậm nhất 09 phút sau mốc kiểm kê. </w:t>
      </w:r>
      <w:r>
        <w:rPr>
          <w:b/>
          <w:bCs/>
          <w:iCs/>
          <w:color w:val="000000"/>
          <w:sz w:val="26"/>
          <w:szCs w:val="26"/>
          <w:lang w:val="vi-VN"/>
        </w:rPr>
        <w:t>Chị Ngô Thị Thùy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14:paraId="596A4A18" w14:textId="54F44694" w:rsidR="00C70530" w:rsidRDefault="00000000">
      <w:pPr>
        <w:ind w:right="-170" w:firstLine="284"/>
        <w:jc w:val="both"/>
        <w:rPr>
          <w:color w:val="000000"/>
          <w:sz w:val="26"/>
          <w:szCs w:val="26"/>
          <w:lang w:val="vi-VN"/>
        </w:rPr>
      </w:pPr>
      <w:r>
        <w:rPr>
          <w:b/>
          <w:bCs/>
          <w:color w:val="000000" w:themeColor="text1"/>
          <w:sz w:val="26"/>
          <w:szCs w:val="26"/>
          <w:lang w:val="vi-VN"/>
        </w:rPr>
        <w:t xml:space="preserve">  3,</w:t>
      </w:r>
      <w:r>
        <w:rPr>
          <w:color w:val="000000" w:themeColor="text1"/>
          <w:sz w:val="26"/>
          <w:szCs w:val="26"/>
          <w:lang w:val="vi-VN"/>
        </w:rPr>
        <w:t xml:space="preserve"> Các Cửa hàng bán lẻ xăng dầu trực thuộc và các kênh phân phối </w:t>
      </w:r>
      <w:r>
        <w:rPr>
          <w:i/>
          <w:iCs/>
          <w:color w:val="000000" w:themeColor="text1"/>
          <w:sz w:val="26"/>
          <w:szCs w:val="26"/>
          <w:lang w:val="vi-VN"/>
        </w:rPr>
        <w:t>(Công ty CP PTS Nghệ Tĩnh, khách hàng TNPP, TNNQ bán lẻ)</w:t>
      </w:r>
      <w:r>
        <w:rPr>
          <w:color w:val="000000" w:themeColor="text1"/>
          <w:sz w:val="26"/>
          <w:szCs w:val="26"/>
          <w:lang w:val="vi-VN"/>
        </w:rPr>
        <w:t xml:space="preserve"> tổ chức bán hàng liên tục theo giá cũ đến đúng mốc</w:t>
      </w:r>
      <w:r>
        <w:rPr>
          <w:b/>
          <w:bCs/>
          <w:i/>
          <w:iCs/>
          <w:color w:val="000000" w:themeColor="text1"/>
          <w:sz w:val="26"/>
          <w:szCs w:val="26"/>
          <w:lang w:val="vi-VN"/>
        </w:rPr>
        <w:t xml:space="preserve"> </w:t>
      </w:r>
      <w:r w:rsidR="00EA11F7" w:rsidRPr="00961132">
        <w:rPr>
          <w:b/>
          <w:bCs/>
          <w:i/>
          <w:iCs/>
          <w:color w:val="000000" w:themeColor="text1"/>
          <w:sz w:val="26"/>
          <w:szCs w:val="26"/>
          <w:lang w:val="vi-VN"/>
        </w:rPr>
        <w:t>##HOUR@@</w:t>
      </w:r>
      <w:r>
        <w:rPr>
          <w:b/>
          <w:bCs/>
          <w:i/>
          <w:iCs/>
          <w:color w:val="000000" w:themeColor="text1"/>
          <w:sz w:val="26"/>
          <w:szCs w:val="26"/>
          <w:lang w:val="vi-VN"/>
        </w:rPr>
        <w:t xml:space="preserve"> giờ 00 phút</w:t>
      </w:r>
      <w:r w:rsidR="005C5554" w:rsidRPr="00961132">
        <w:rPr>
          <w:b/>
          <w:bCs/>
          <w:i/>
          <w:iCs/>
          <w:color w:val="000000" w:themeColor="text1"/>
          <w:sz w:val="26"/>
          <w:szCs w:val="26"/>
          <w:lang w:val="vi-VN"/>
        </w:rPr>
        <w:t xml:space="preserve"> ngày</w:t>
      </w:r>
      <w:r>
        <w:rPr>
          <w:b/>
          <w:bCs/>
          <w:i/>
          <w:iCs/>
          <w:color w:val="000000" w:themeColor="text1"/>
          <w:sz w:val="26"/>
          <w:szCs w:val="26"/>
          <w:lang w:val="vi-VN"/>
        </w:rPr>
        <w:t xml:space="preserve"> ##DATE@@ </w:t>
      </w:r>
      <w:r>
        <w:rPr>
          <w:color w:val="000000" w:themeColor="text1"/>
          <w:sz w:val="26"/>
          <w:szCs w:val="26"/>
          <w:lang w:val="vi-VN"/>
        </w:rPr>
        <w:t>dừng bán các mặt hàng để kiểm kê. Sau khi các đơn vị chốt số lũy kế cột bơm, cài và niêm yết giá mới xong và thực hiện bán theo giá mới.</w:t>
      </w:r>
    </w:p>
    <w:p w14:paraId="5DA96DA8" w14:textId="3CBD1D38" w:rsidR="00C70530" w:rsidRDefault="00000000">
      <w:pPr>
        <w:ind w:right="-170" w:firstLine="284"/>
        <w:jc w:val="both"/>
        <w:rPr>
          <w:i/>
          <w:iCs/>
          <w:color w:val="000000"/>
          <w:sz w:val="26"/>
          <w:szCs w:val="26"/>
          <w:lang w:val="vi-VN"/>
        </w:rPr>
      </w:pPr>
      <w:r>
        <w:rPr>
          <w:i/>
          <w:iCs/>
          <w:color w:val="000000" w:themeColor="text1"/>
          <w:sz w:val="26"/>
          <w:szCs w:val="26"/>
          <w:lang w:val="vi-VN"/>
        </w:rPr>
        <w:t xml:space="preserve">  * Giá giao cho Tcty dịch vụ xăng dầu Petrolimex (PTC) và Mức giảm giá cho khách hàng TNPP, TNNQ bán lẻ kể từ</w:t>
      </w:r>
      <w:r>
        <w:rPr>
          <w:b/>
          <w:bCs/>
          <w:i/>
          <w:iCs/>
          <w:color w:val="000000" w:themeColor="text1"/>
          <w:sz w:val="26"/>
          <w:szCs w:val="26"/>
          <w:lang w:val="vi-VN"/>
        </w:rPr>
        <w:t xml:space="preserve"> </w:t>
      </w:r>
      <w:r w:rsidR="00EA11F7" w:rsidRPr="00961132">
        <w:rPr>
          <w:b/>
          <w:bCs/>
          <w:i/>
          <w:iCs/>
          <w:color w:val="000000" w:themeColor="text1"/>
          <w:sz w:val="26"/>
          <w:szCs w:val="26"/>
          <w:lang w:val="vi-VN"/>
        </w:rPr>
        <w:t>##HOUR@@</w:t>
      </w:r>
      <w:r>
        <w:rPr>
          <w:b/>
          <w:bCs/>
          <w:i/>
          <w:iCs/>
          <w:color w:val="000000" w:themeColor="text1"/>
          <w:sz w:val="26"/>
          <w:szCs w:val="26"/>
          <w:lang w:val="vi-VN"/>
        </w:rPr>
        <w:t xml:space="preserve"> giờ 00 phút</w:t>
      </w:r>
      <w:r w:rsidR="005C5554" w:rsidRPr="00961132">
        <w:rPr>
          <w:b/>
          <w:bCs/>
          <w:i/>
          <w:iCs/>
          <w:color w:val="000000" w:themeColor="text1"/>
          <w:sz w:val="26"/>
          <w:szCs w:val="26"/>
          <w:lang w:val="vi-VN"/>
        </w:rPr>
        <w:t xml:space="preserve"> ngày </w:t>
      </w:r>
      <w:r>
        <w:rPr>
          <w:b/>
          <w:bCs/>
          <w:i/>
          <w:iCs/>
          <w:color w:val="000000" w:themeColor="text1"/>
          <w:sz w:val="26"/>
          <w:szCs w:val="26"/>
          <w:lang w:val="vi-VN"/>
        </w:rPr>
        <w:t xml:space="preserve">##DATE@@ </w:t>
      </w:r>
      <w:r>
        <w:rPr>
          <w:i/>
          <w:iCs/>
          <w:color w:val="000000" w:themeColor="text1"/>
          <w:sz w:val="26"/>
          <w:szCs w:val="26"/>
          <w:lang w:val="vi-VN"/>
        </w:rPr>
        <w:t>được xác định căn cứ vào giá bán lẻ mới.</w:t>
      </w:r>
    </w:p>
    <w:p w14:paraId="47E0B84C" w14:textId="0B65A694" w:rsidR="00C70530" w:rsidRDefault="00000000">
      <w:pPr>
        <w:ind w:right="-170" w:firstLine="428"/>
        <w:jc w:val="both"/>
        <w:rPr>
          <w:color w:val="000000"/>
          <w:sz w:val="26"/>
          <w:szCs w:val="26"/>
          <w:lang w:val="vi-VN"/>
        </w:rPr>
      </w:pPr>
      <w:r>
        <w:rPr>
          <w:b/>
          <w:bCs/>
          <w:color w:val="000000" w:themeColor="text1"/>
          <w:sz w:val="26"/>
          <w:szCs w:val="26"/>
          <w:lang w:val="vi-VN"/>
        </w:rPr>
        <w:t>4,</w:t>
      </w:r>
      <w:r>
        <w:rPr>
          <w:color w:val="000000" w:themeColor="text1"/>
          <w:sz w:val="26"/>
          <w:szCs w:val="26"/>
          <w:lang w:val="vi-VN"/>
        </w:rPr>
        <w:t xml:space="preserve"> Mọi hóa đơn xuất bán cho khách hàng kể từ</w:t>
      </w:r>
      <w:r>
        <w:rPr>
          <w:b/>
          <w:bCs/>
          <w:color w:val="000000" w:themeColor="text1"/>
          <w:sz w:val="26"/>
          <w:szCs w:val="26"/>
          <w:lang w:val="vi-VN"/>
        </w:rPr>
        <w:t xml:space="preserve"> </w:t>
      </w:r>
      <w:r w:rsidR="00EA11F7" w:rsidRPr="00961132">
        <w:rPr>
          <w:b/>
          <w:bCs/>
          <w:color w:val="000000" w:themeColor="text1"/>
          <w:sz w:val="26"/>
          <w:szCs w:val="26"/>
          <w:lang w:val="vi-VN"/>
        </w:rPr>
        <w:t>##HOUR@@</w:t>
      </w:r>
      <w:r>
        <w:rPr>
          <w:b/>
          <w:bCs/>
          <w:color w:val="000000" w:themeColor="text1"/>
          <w:sz w:val="26"/>
          <w:szCs w:val="26"/>
          <w:lang w:val="vi-VN"/>
        </w:rPr>
        <w:t xml:space="preserve"> giờ 00 phút </w:t>
      </w:r>
      <w:r w:rsidR="003318EE" w:rsidRPr="00961132">
        <w:rPr>
          <w:b/>
          <w:bCs/>
          <w:color w:val="000000" w:themeColor="text1"/>
          <w:sz w:val="26"/>
          <w:szCs w:val="26"/>
          <w:lang w:val="vi-VN"/>
        </w:rPr>
        <w:t xml:space="preserve">ngày </w:t>
      </w:r>
      <w:r>
        <w:rPr>
          <w:b/>
          <w:bCs/>
          <w:i/>
          <w:iCs/>
          <w:color w:val="000000" w:themeColor="text1"/>
          <w:sz w:val="26"/>
          <w:szCs w:val="26"/>
          <w:lang w:val="vi-VN"/>
        </w:rPr>
        <w:t xml:space="preserve">##F_DATE@@ </w:t>
      </w:r>
      <w:r>
        <w:rPr>
          <w:color w:val="000000" w:themeColor="text1"/>
          <w:sz w:val="26"/>
          <w:szCs w:val="26"/>
          <w:lang w:val="vi-VN"/>
        </w:rPr>
        <w:t>giá bán ghi trên hóa đơn phải là giá mới sau khi đã được điều chỉnh, các hóa đơn theo giá cũ chưa nhận được hàng đều phải hủy bỏ.</w:t>
      </w:r>
    </w:p>
    <w:p w14:paraId="130B1587" w14:textId="77777777" w:rsidR="00C70530" w:rsidRDefault="00000000">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14:paraId="2B458E52" w14:textId="77777777" w:rsidR="00C70530" w:rsidRDefault="00000000">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TableGrid"/>
        <w:tblW w:w="990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4933"/>
      </w:tblGrid>
      <w:tr w:rsidR="00C70530" w14:paraId="5030895E" w14:textId="77777777" w:rsidTr="0046470D">
        <w:trPr>
          <w:trHeight w:val="2248"/>
        </w:trPr>
        <w:tc>
          <w:tcPr>
            <w:tcW w:w="4967" w:type="dxa"/>
          </w:tcPr>
          <w:p w14:paraId="2671B50F" w14:textId="77777777" w:rsidR="00C70530" w:rsidRDefault="00000000">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14:paraId="733BCF0C" w14:textId="77777777" w:rsidR="00C70530" w:rsidRDefault="00000000">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5882EDF4" w14:textId="77777777" w:rsidR="00C70530" w:rsidRDefault="00000000">
            <w:pPr>
              <w:ind w:right="-170" w:firstLine="460"/>
              <w:jc w:val="both"/>
              <w:rPr>
                <w:iCs/>
                <w:color w:val="000000"/>
                <w:sz w:val="22"/>
                <w:szCs w:val="22"/>
                <w:lang w:val="vi-VN"/>
              </w:rPr>
            </w:pPr>
            <w:r>
              <w:rPr>
                <w:iCs/>
                <w:color w:val="000000"/>
                <w:sz w:val="22"/>
                <w:szCs w:val="22"/>
                <w:lang w:val="vi-VN"/>
              </w:rPr>
              <w:t>- PGĐ phụ trách KDXD (Anh Tuấn);</w:t>
            </w:r>
          </w:p>
          <w:p w14:paraId="31EF8761" w14:textId="77777777" w:rsidR="00C70530" w:rsidRDefault="00000000">
            <w:pPr>
              <w:ind w:right="-170" w:firstLine="460"/>
              <w:jc w:val="both"/>
              <w:rPr>
                <w:iCs/>
                <w:color w:val="000000"/>
                <w:sz w:val="22"/>
                <w:szCs w:val="22"/>
                <w:lang w:val="vi-VN"/>
              </w:rPr>
            </w:pPr>
            <w:r>
              <w:rPr>
                <w:iCs/>
                <w:color w:val="000000"/>
                <w:sz w:val="22"/>
                <w:szCs w:val="22"/>
                <w:lang w:val="vi-VN"/>
              </w:rPr>
              <w:t>- Các Phòng nghiệp vụ: KDXD, TCKT;</w:t>
            </w:r>
          </w:p>
          <w:p w14:paraId="4D2950A1" w14:textId="77777777" w:rsidR="00C70530" w:rsidRDefault="00000000">
            <w:pPr>
              <w:ind w:right="-170" w:firstLine="460"/>
              <w:jc w:val="both"/>
              <w:rPr>
                <w:iCs/>
                <w:color w:val="000000"/>
                <w:sz w:val="22"/>
                <w:szCs w:val="22"/>
                <w:lang w:val="vi-VN"/>
              </w:rPr>
            </w:pPr>
            <w:r>
              <w:rPr>
                <w:iCs/>
                <w:color w:val="000000"/>
                <w:sz w:val="22"/>
                <w:szCs w:val="22"/>
                <w:lang w:val="vi-VN"/>
              </w:rPr>
              <w:t>- Kho XD Nghi Hương, Bến Thủy;</w:t>
            </w:r>
          </w:p>
          <w:p w14:paraId="450719C3" w14:textId="77777777" w:rsidR="00C70530" w:rsidRDefault="00000000">
            <w:pPr>
              <w:ind w:right="-170" w:firstLine="460"/>
              <w:jc w:val="both"/>
              <w:rPr>
                <w:iCs/>
                <w:color w:val="000000"/>
                <w:sz w:val="22"/>
                <w:szCs w:val="22"/>
                <w:lang w:val="vi-VN"/>
              </w:rPr>
            </w:pPr>
            <w:r>
              <w:rPr>
                <w:iCs/>
                <w:color w:val="000000"/>
                <w:sz w:val="22"/>
                <w:szCs w:val="22"/>
                <w:lang w:val="vi-VN"/>
              </w:rPr>
              <w:t>- Các CHXD trực thuộc;</w:t>
            </w:r>
          </w:p>
          <w:p w14:paraId="3C742F8C" w14:textId="77777777" w:rsidR="00C70530" w:rsidRDefault="00000000">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14:paraId="5050E24E" w14:textId="77777777" w:rsidR="00C70530" w:rsidRDefault="00000000">
            <w:pPr>
              <w:ind w:right="-170" w:firstLine="460"/>
              <w:jc w:val="both"/>
              <w:rPr>
                <w:bCs/>
                <w:iCs/>
                <w:szCs w:val="26"/>
              </w:rPr>
            </w:pPr>
            <w:r>
              <w:rPr>
                <w:iCs/>
                <w:color w:val="000000"/>
                <w:sz w:val="22"/>
                <w:szCs w:val="22"/>
              </w:rPr>
              <w:t xml:space="preserve">- Lưu: VT, thaitd1b                                                                                   </w:t>
            </w:r>
          </w:p>
        </w:tc>
        <w:tc>
          <w:tcPr>
            <w:tcW w:w="4933" w:type="dxa"/>
          </w:tcPr>
          <w:p w14:paraId="4A069903" w14:textId="1DB4593B" w:rsidR="00C70530" w:rsidRPr="001336D0" w:rsidRDefault="00000000">
            <w:pPr>
              <w:pStyle w:val="BodyTextIndent"/>
              <w:ind w:left="-113" w:firstLine="270"/>
              <w:jc w:val="center"/>
              <w:rPr>
                <w:b/>
                <w:bCs/>
                <w:color w:val="000000" w:themeColor="text1"/>
                <w:sz w:val="26"/>
                <w:szCs w:val="26"/>
              </w:rPr>
            </w:pPr>
            <w:r w:rsidRPr="001336D0">
              <w:rPr>
                <w:b/>
                <w:bCs/>
                <w:color w:val="000000" w:themeColor="text1"/>
                <w:sz w:val="26"/>
                <w:szCs w:val="26"/>
              </w:rPr>
              <w:t>##DAI_DIEN@@</w:t>
            </w:r>
            <w:r w:rsidR="006A2C7E">
              <w:rPr>
                <w:b/>
                <w:bCs/>
                <w:color w:val="000000" w:themeColor="text1"/>
                <w:sz w:val="26"/>
                <w:szCs w:val="26"/>
              </w:rPr>
              <w:t xml:space="preserve"> </w:t>
            </w:r>
          </w:p>
          <w:p w14:paraId="7A28D749" w14:textId="2ACFE3BB" w:rsidR="00C70530" w:rsidRPr="001336D0" w:rsidRDefault="00000000">
            <w:pPr>
              <w:pStyle w:val="BodyTextIndent"/>
              <w:ind w:left="-113" w:firstLine="270"/>
              <w:jc w:val="center"/>
              <w:rPr>
                <w:b/>
                <w:bCs/>
                <w:color w:val="000000" w:themeColor="text1"/>
                <w:sz w:val="26"/>
                <w:szCs w:val="26"/>
              </w:rPr>
            </w:pPr>
            <w:r w:rsidRPr="001336D0">
              <w:rPr>
                <w:b/>
                <w:bCs/>
                <w:color w:val="000000" w:themeColor="text1"/>
                <w:sz w:val="26"/>
                <w:szCs w:val="26"/>
              </w:rPr>
              <w:t>##NGUOI_DAI_DIEN@@</w:t>
            </w:r>
            <w:r w:rsidR="006A2C7E">
              <w:rPr>
                <w:b/>
                <w:bCs/>
                <w:color w:val="000000" w:themeColor="text1"/>
                <w:sz w:val="26"/>
                <w:szCs w:val="26"/>
              </w:rPr>
              <w:t xml:space="preserve"> </w:t>
            </w:r>
          </w:p>
          <w:p w14:paraId="0BD80B80" w14:textId="77777777" w:rsidR="00C70530" w:rsidRPr="001336D0" w:rsidRDefault="00C70530">
            <w:pPr>
              <w:pStyle w:val="BodyTextIndent"/>
              <w:ind w:left="-113" w:firstLine="270"/>
              <w:jc w:val="center"/>
              <w:rPr>
                <w:b/>
                <w:bCs/>
                <w:color w:val="000000" w:themeColor="text1"/>
                <w:sz w:val="26"/>
                <w:szCs w:val="26"/>
              </w:rPr>
            </w:pPr>
          </w:p>
          <w:p w14:paraId="77345BB6" w14:textId="77777777" w:rsidR="001336D0" w:rsidRPr="001336D0" w:rsidRDefault="001336D0" w:rsidP="00780BBE">
            <w:pPr>
              <w:pStyle w:val="BodyTextIndent"/>
              <w:ind w:left="0"/>
              <w:rPr>
                <w:b/>
                <w:bCs/>
                <w:color w:val="000000" w:themeColor="text1"/>
                <w:sz w:val="26"/>
                <w:szCs w:val="26"/>
              </w:rPr>
            </w:pPr>
          </w:p>
          <w:p w14:paraId="13D6E5AA" w14:textId="77777777" w:rsidR="001336D0" w:rsidRPr="001336D0" w:rsidRDefault="001336D0">
            <w:pPr>
              <w:pStyle w:val="BodyTextIndent"/>
              <w:ind w:left="-113" w:firstLine="270"/>
              <w:jc w:val="center"/>
              <w:rPr>
                <w:b/>
                <w:bCs/>
                <w:color w:val="000000" w:themeColor="text1"/>
                <w:sz w:val="26"/>
                <w:szCs w:val="26"/>
              </w:rPr>
            </w:pPr>
          </w:p>
          <w:p w14:paraId="34511875" w14:textId="3FB46CB5" w:rsidR="00C70530" w:rsidRPr="001336D0" w:rsidRDefault="001336D0">
            <w:pPr>
              <w:pStyle w:val="BodyTextIndent"/>
              <w:ind w:left="-113" w:firstLine="270"/>
              <w:jc w:val="center"/>
              <w:rPr>
                <w:b/>
                <w:bCs/>
                <w:color w:val="000000" w:themeColor="text1"/>
                <w:sz w:val="26"/>
                <w:szCs w:val="26"/>
              </w:rPr>
            </w:pPr>
            <w:r w:rsidRPr="001336D0">
              <w:rPr>
                <w:b/>
                <w:bCs/>
                <w:sz w:val="26"/>
                <w:szCs w:val="26"/>
              </w:rPr>
              <w:t>##TEN@@</w:t>
            </w:r>
          </w:p>
          <w:p w14:paraId="26240DC2" w14:textId="77777777" w:rsidR="00C70530" w:rsidRDefault="00000000">
            <w:pPr>
              <w:tabs>
                <w:tab w:val="left" w:pos="1560"/>
              </w:tabs>
              <w:ind w:left="-113"/>
              <w:jc w:val="center"/>
              <w:rPr>
                <w:sz w:val="28"/>
                <w:szCs w:val="28"/>
              </w:rPr>
            </w:pPr>
            <w:r>
              <w:rPr>
                <w:b/>
                <w:bCs/>
                <w:color w:val="000000" w:themeColor="text1"/>
                <w:sz w:val="28"/>
                <w:szCs w:val="28"/>
              </w:rPr>
              <w:t xml:space="preserve"> </w:t>
            </w:r>
          </w:p>
        </w:tc>
      </w:tr>
    </w:tbl>
    <w:p w14:paraId="0D578917" w14:textId="545BA42A" w:rsidR="002C14E7" w:rsidRPr="00ED7A6F" w:rsidRDefault="002C14E7" w:rsidP="00ED7A6F">
      <w:pPr>
        <w:rPr>
          <w:color w:val="000000"/>
        </w:rPr>
      </w:pPr>
    </w:p>
    <w:p w14:paraId="5B18755F" w14:textId="77777777" w:rsidR="00ED7A6F" w:rsidRDefault="00ED7A6F">
      <w:r>
        <w:br w:type="page"/>
      </w:r>
    </w:p>
    <w:tbl>
      <w:tblPr>
        <w:tblStyle w:val="TableGrid"/>
        <w:tblW w:w="9923"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245"/>
      </w:tblGrid>
      <w:tr w:rsidR="002C14E7" w:rsidRPr="00CB2151" w14:paraId="3DE96960" w14:textId="77777777" w:rsidTr="002C14E7">
        <w:trPr>
          <w:trHeight w:val="340"/>
        </w:trPr>
        <w:tc>
          <w:tcPr>
            <w:tcW w:w="4678" w:type="dxa"/>
          </w:tcPr>
          <w:p w14:paraId="7ACDDB73" w14:textId="10C7C68B" w:rsidR="002C14E7" w:rsidRDefault="002C14E7" w:rsidP="002C14E7">
            <w:pPr>
              <w:pStyle w:val="abc"/>
              <w:tabs>
                <w:tab w:val="center" w:pos="2268"/>
                <w:tab w:val="center" w:pos="6096"/>
              </w:tabs>
              <w:ind w:right="-170"/>
              <w:jc w:val="center"/>
              <w:rPr>
                <w:rFonts w:ascii="Times New Roman" w:hAnsi="Times New Roman" w:cs="Times New Roman"/>
                <w:color w:val="000000"/>
                <w:lang w:val="vi-VN"/>
              </w:rPr>
            </w:pPr>
            <w:r>
              <w:rPr>
                <w:rFonts w:ascii="Times New Roman" w:hAnsi="Times New Roman" w:cs="Times New Roman"/>
                <w:color w:val="000000"/>
                <w:sz w:val="24"/>
                <w:lang w:val="vi-VN"/>
              </w:rPr>
              <w:lastRenderedPageBreak/>
              <w:t>TẬP ĐOÀN XĂNG DẦU VIỆT NAM</w:t>
            </w:r>
          </w:p>
        </w:tc>
        <w:tc>
          <w:tcPr>
            <w:tcW w:w="5245" w:type="dxa"/>
          </w:tcPr>
          <w:p w14:paraId="4668CF66" w14:textId="34D748CD" w:rsidR="002C14E7" w:rsidRDefault="002C14E7" w:rsidP="002C14E7">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b/>
                <w:color w:val="000000"/>
                <w:w w:val="95"/>
                <w:sz w:val="24"/>
                <w:lang w:val="vi-VN"/>
              </w:rPr>
              <w:t>CỘNG HOÀ XÃ HỘI CHỦ NGHĨA VIỆT NAM</w:t>
            </w:r>
          </w:p>
        </w:tc>
      </w:tr>
      <w:tr w:rsidR="002C14E7" w14:paraId="381745CB" w14:textId="77777777" w:rsidTr="002C14E7">
        <w:trPr>
          <w:trHeight w:val="390"/>
        </w:trPr>
        <w:tc>
          <w:tcPr>
            <w:tcW w:w="4678" w:type="dxa"/>
          </w:tcPr>
          <w:p w14:paraId="3E7C623D" w14:textId="192F2C5C" w:rsidR="002C14E7" w:rsidRDefault="00ED7A6F" w:rsidP="002C14E7">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62336" behindDoc="1" locked="0" layoutInCell="1" allowOverlap="0" wp14:anchorId="34698A66" wp14:editId="3C66792F">
                  <wp:simplePos x="0" y="0"/>
                  <wp:positionH relativeFrom="column">
                    <wp:posOffset>859708</wp:posOffset>
                  </wp:positionH>
                  <wp:positionV relativeFrom="paragraph">
                    <wp:posOffset>174459</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sidR="002C14E7">
              <w:rPr>
                <w:rFonts w:ascii="Times New Roman" w:hAnsi="Times New Roman" w:cs="Times New Roman"/>
                <w:noProof/>
                <w:sz w:val="4"/>
              </w:rPr>
              <mc:AlternateContent>
                <mc:Choice Requires="wps">
                  <w:drawing>
                    <wp:anchor distT="0" distB="0" distL="114300" distR="114300" simplePos="0" relativeHeight="251668480" behindDoc="0" locked="0" layoutInCell="1" allowOverlap="1" wp14:anchorId="408F07F4" wp14:editId="203DE6FA">
                      <wp:simplePos x="0" y="0"/>
                      <wp:positionH relativeFrom="column">
                        <wp:posOffset>543535</wp:posOffset>
                      </wp:positionH>
                      <wp:positionV relativeFrom="paragraph">
                        <wp:posOffset>188884</wp:posOffset>
                      </wp:positionV>
                      <wp:extent cx="1989562" cy="0"/>
                      <wp:effectExtent l="0" t="0" r="0" b="0"/>
                      <wp:wrapNone/>
                      <wp:docPr id="3738969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0871E5D" id="Line 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pt,14.85pt" to="199.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"/>
                  </w:pict>
                </mc:Fallback>
              </mc:AlternateContent>
            </w:r>
            <w:r w:rsidR="002C14E7">
              <w:rPr>
                <w:rFonts w:ascii="Times New Roman" w:hAnsi="Times New Roman" w:cs="Times New Roman"/>
                <w:b/>
                <w:color w:val="000000"/>
                <w:sz w:val="24"/>
                <w:lang w:val="vi-VN"/>
              </w:rPr>
              <w:t>CÔNG TY XĂNG DẦU NGHỆ AN</w:t>
            </w:r>
          </w:p>
        </w:tc>
        <w:tc>
          <w:tcPr>
            <w:tcW w:w="5245" w:type="dxa"/>
          </w:tcPr>
          <w:p w14:paraId="44D19A3F" w14:textId="034FB338" w:rsidR="002C14E7" w:rsidRDefault="002C14E7" w:rsidP="002C14E7">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0528" behindDoc="0" locked="0" layoutInCell="1" allowOverlap="1" wp14:anchorId="44999B74" wp14:editId="010BDA9F">
                      <wp:simplePos x="0" y="0"/>
                      <wp:positionH relativeFrom="column">
                        <wp:posOffset>656811</wp:posOffset>
                      </wp:positionH>
                      <wp:positionV relativeFrom="paragraph">
                        <wp:posOffset>187840</wp:posOffset>
                      </wp:positionV>
                      <wp:extent cx="1989562" cy="0"/>
                      <wp:effectExtent l="0" t="0" r="0" b="0"/>
                      <wp:wrapNone/>
                      <wp:docPr id="211107243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8AF0ECE" id="Line 2"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7pt,14.8pt" to="208.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"/>
                  </w:pict>
                </mc:Fallback>
              </mc:AlternateContent>
            </w:r>
            <w:r>
              <w:rPr>
                <w:rFonts w:ascii="Times New Roman" w:hAnsi="Times New Roman" w:cs="Times New Roman"/>
                <w:b/>
                <w:color w:val="000000"/>
                <w:w w:val="95"/>
                <w:lang w:val="vi-VN"/>
              </w:rPr>
              <w:t>Độc lập - Tự do - Hạnh phúc</w:t>
            </w:r>
          </w:p>
        </w:tc>
      </w:tr>
      <w:tr w:rsidR="002C14E7" w14:paraId="6A72A3EA" w14:textId="77777777" w:rsidTr="002C14E7">
        <w:trPr>
          <w:trHeight w:val="209"/>
        </w:trPr>
        <w:tc>
          <w:tcPr>
            <w:tcW w:w="4678" w:type="dxa"/>
          </w:tcPr>
          <w:p w14:paraId="6FDD4D97" w14:textId="6A78FC39" w:rsidR="002C14E7" w:rsidRDefault="002C14E7" w:rsidP="002C14E7">
            <w:pPr>
              <w:pStyle w:val="abc"/>
              <w:tabs>
                <w:tab w:val="center" w:pos="2268"/>
                <w:tab w:val="center" w:pos="6096"/>
              </w:tabs>
              <w:spacing w:before="120" w:after="120"/>
              <w:ind w:right="-170"/>
              <w:jc w:val="center"/>
              <w:rPr>
                <w:rFonts w:ascii="Times New Roman" w:hAnsi="Times New Roman" w:cs="Times New Roman"/>
                <w:color w:val="000000"/>
                <w:lang w:val="vi-VN"/>
              </w:rPr>
            </w:pPr>
          </w:p>
        </w:tc>
        <w:tc>
          <w:tcPr>
            <w:tcW w:w="5245" w:type="dxa"/>
          </w:tcPr>
          <w:p w14:paraId="17F699B0" w14:textId="1297BC34" w:rsidR="002C14E7" w:rsidRDefault="002C14E7" w:rsidP="002C14E7">
            <w:pPr>
              <w:pStyle w:val="abc"/>
              <w:tabs>
                <w:tab w:val="center" w:pos="2268"/>
                <w:tab w:val="center" w:pos="6096"/>
              </w:tabs>
              <w:spacing w:before="120" w:after="120"/>
              <w:ind w:right="-170"/>
              <w:jc w:val="center"/>
              <w:rPr>
                <w:rFonts w:ascii="Times New Roman" w:hAnsi="Times New Roman" w:cs="Times New Roman"/>
                <w:color w:val="000000"/>
                <w:lang w:val="vi-VN"/>
              </w:rPr>
            </w:pP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Vinh,</w:t>
            </w:r>
            <w:r>
              <w:rPr>
                <w:rFonts w:ascii="Times New Roman" w:hAnsi="Times New Roman" w:cs="Times New Roman"/>
                <w:i/>
                <w:iCs/>
                <w:color w:val="000000"/>
              </w:rPr>
              <w:t xml:space="preserve"> ngày </w:t>
            </w:r>
            <w:r>
              <w:rPr>
                <w:rFonts w:ascii="Times New Roman" w:hAnsi="Times New Roman" w:cs="Times New Roman"/>
                <w:i/>
                <w:iCs/>
                <w:color w:val="000000"/>
                <w:lang w:val="vi-VN"/>
              </w:rPr>
              <w:t>##F_DATE@@</w:t>
            </w:r>
          </w:p>
        </w:tc>
      </w:tr>
    </w:tbl>
    <w:p w14:paraId="68001B35" w14:textId="4A1CC424" w:rsidR="00C70530" w:rsidRPr="00ED7A6F" w:rsidRDefault="00000000" w:rsidP="00ED7A6F">
      <w:pPr>
        <w:pStyle w:val="abc"/>
        <w:tabs>
          <w:tab w:val="center" w:pos="2268"/>
          <w:tab w:val="center" w:pos="6096"/>
        </w:tabs>
        <w:spacing w:before="120" w:after="120"/>
        <w:ind w:right="-170"/>
        <w:rPr>
          <w:rFonts w:ascii="Times New Roman" w:hAnsi="Times New Roman" w:cs="Times New Roman"/>
          <w:color w:val="000000"/>
        </w:rPr>
      </w:pPr>
      <w:r>
        <w:rPr>
          <w:rFonts w:ascii="Times New Roman" w:hAnsi="Times New Roman" w:cs="Times New Roman"/>
          <w:color w:val="000000"/>
          <w:lang w:val="vi-VN"/>
        </w:rPr>
        <w:t xml:space="preserve">             </w:t>
      </w:r>
      <w:r>
        <w:rPr>
          <w:rFonts w:ascii="Times New Roman" w:hAnsi="Times New Roman" w:cs="Times New Roman"/>
          <w:b/>
          <w:color w:val="000000"/>
          <w:lang w:val="vi-VN"/>
        </w:rPr>
        <w:t xml:space="preserve"> </w:t>
      </w:r>
      <w:r>
        <w:rPr>
          <w:rFonts w:ascii="Times New Roman" w:hAnsi="Times New Roman" w:cs="Times New Roman"/>
          <w:b/>
          <w:color w:val="000000"/>
          <w:sz w:val="32"/>
          <w:lang w:val="vi-VN"/>
        </w:rPr>
        <w:t xml:space="preserve">         </w:t>
      </w:r>
    </w:p>
    <w:p w14:paraId="6720BBA9" w14:textId="3EB3F79E" w:rsidR="00C70530" w:rsidRDefault="00000000">
      <w:pPr>
        <w:keepNext/>
        <w:ind w:right="-170"/>
        <w:jc w:val="center"/>
        <w:outlineLvl w:val="2"/>
        <w:rPr>
          <w:b/>
          <w:bCs/>
          <w:color w:val="000000"/>
          <w:sz w:val="32"/>
          <w:szCs w:val="32"/>
          <w:lang w:val="vi-VN"/>
        </w:rPr>
      </w:pPr>
      <w:r>
        <w:rPr>
          <w:b/>
          <w:bCs/>
          <w:color w:val="000000"/>
          <w:sz w:val="32"/>
          <w:szCs w:val="32"/>
          <w:lang w:val="vi-VN"/>
        </w:rPr>
        <w:t>CÔNG ĐIỆN</w:t>
      </w:r>
    </w:p>
    <w:p w14:paraId="6DCC2273" w14:textId="77777777" w:rsidR="00C70530" w:rsidRDefault="00000000">
      <w:pPr>
        <w:ind w:right="-170" w:firstLine="425"/>
        <w:jc w:val="center"/>
        <w:rPr>
          <w:b/>
          <w:color w:val="000000"/>
          <w:sz w:val="28"/>
          <w:szCs w:val="28"/>
          <w:lang w:val="vi-VN"/>
        </w:rPr>
      </w:pPr>
      <w:r>
        <w:rPr>
          <w:b/>
          <w:color w:val="000000"/>
          <w:sz w:val="28"/>
          <w:szCs w:val="28"/>
          <w:lang w:val="vi-VN"/>
        </w:rPr>
        <w:t>GIÁ BÁN LẺ MẶT HÀNG XĂNG, ĐIÊZEN</w:t>
      </w:r>
    </w:p>
    <w:p w14:paraId="4B5290BC" w14:textId="3A8D3A2A" w:rsidR="00C70530" w:rsidRDefault="00000000">
      <w:pPr>
        <w:keepNext/>
        <w:ind w:right="-170"/>
        <w:jc w:val="center"/>
        <w:outlineLvl w:val="2"/>
        <w:rPr>
          <w:b/>
          <w:bCs/>
          <w:color w:val="000000"/>
          <w:sz w:val="28"/>
          <w:szCs w:val="28"/>
          <w:lang w:val="vi-VN"/>
        </w:rPr>
      </w:pPr>
      <w:r>
        <w:rPr>
          <w:b/>
          <w:bCs/>
          <w:color w:val="000000"/>
          <w:sz w:val="28"/>
          <w:szCs w:val="28"/>
          <w:lang w:val="vi-VN"/>
        </w:rPr>
        <w:t xml:space="preserve">     Mốc </w:t>
      </w:r>
      <w:r w:rsidR="00EA11F7" w:rsidRPr="00961132">
        <w:rPr>
          <w:b/>
          <w:bCs/>
          <w:color w:val="000000"/>
          <w:sz w:val="28"/>
          <w:szCs w:val="28"/>
          <w:lang w:val="vi-VN"/>
        </w:rPr>
        <w:t>##HOUR@@</w:t>
      </w:r>
      <w:r>
        <w:rPr>
          <w:b/>
          <w:bCs/>
          <w:color w:val="000000"/>
          <w:sz w:val="28"/>
          <w:szCs w:val="28"/>
          <w:lang w:val="vi-VN"/>
        </w:rPr>
        <w:t xml:space="preserve"> giờ 00 phút </w:t>
      </w:r>
      <w:r w:rsidR="003318EE" w:rsidRPr="00961132">
        <w:rPr>
          <w:b/>
          <w:bCs/>
          <w:color w:val="000000"/>
          <w:sz w:val="28"/>
          <w:szCs w:val="28"/>
          <w:lang w:val="vi-VN"/>
        </w:rPr>
        <w:t>ngày</w:t>
      </w:r>
      <w:r>
        <w:rPr>
          <w:b/>
          <w:bCs/>
          <w:color w:val="000000"/>
          <w:sz w:val="28"/>
          <w:szCs w:val="28"/>
          <w:lang w:val="vi-VN"/>
        </w:rPr>
        <w:t xml:space="preserve"> ##F_DATE@@</w:t>
      </w:r>
    </w:p>
    <w:p w14:paraId="398758FC" w14:textId="77777777" w:rsidR="00C70530" w:rsidRDefault="00C70530">
      <w:pPr>
        <w:ind w:right="-170" w:firstLine="425"/>
        <w:jc w:val="center"/>
        <w:rPr>
          <w:color w:val="000000"/>
          <w:sz w:val="18"/>
          <w:szCs w:val="32"/>
          <w:lang w:val="vi-VN"/>
        </w:rPr>
      </w:pPr>
    </w:p>
    <w:p w14:paraId="186D897A" w14:textId="77777777" w:rsidR="00C70530" w:rsidRPr="009B653F" w:rsidRDefault="00000000">
      <w:pPr>
        <w:spacing w:line="312" w:lineRule="auto"/>
        <w:ind w:right="-170" w:firstLine="720"/>
        <w:jc w:val="both"/>
        <w:rPr>
          <w:b/>
          <w:bCs/>
          <w:color w:val="000000"/>
          <w:sz w:val="26"/>
          <w:szCs w:val="26"/>
          <w:lang w:val="vi-VN"/>
        </w:rPr>
      </w:pPr>
      <w:r>
        <w:rPr>
          <w:b/>
          <w:color w:val="000000"/>
          <w:sz w:val="26"/>
          <w:szCs w:val="26"/>
          <w:lang w:val="vi-VN"/>
        </w:rPr>
        <w:t xml:space="preserve">1. Giá bán lẻ tại </w:t>
      </w:r>
      <w:r>
        <w:rPr>
          <w:b/>
          <w:bCs/>
          <w:color w:val="000000"/>
          <w:sz w:val="26"/>
          <w:szCs w:val="26"/>
          <w:lang w:val="vi-VN"/>
        </w:rPr>
        <w:t>Cửa hàng xăng dầu trực thuộc, các khách hàng Thương nhân nhận quyền bán lẻ thuộc hệ thống phân phối của Công ty Xăng dầu Nghệ An trên địa bàn Nghệ An và Hà Tĩnh:</w:t>
      </w:r>
    </w:p>
    <w:p w14:paraId="3D3FBD33"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1.1 Vùng thị trường trung tâm: Petrolimex - Cửa hàng 01, 02, 03, 04, 05, 06, 07, 08, 09, 10, 11, 12, 15, 16, 17, 20, 21, 22</w:t>
      </w:r>
    </w:p>
    <w:p w14:paraId="514A29FD" w14:textId="77777777" w:rsidR="00C70530" w:rsidRDefault="00000000" w:rsidP="009B653F">
      <w:pPr>
        <w:spacing w:line="312" w:lineRule="auto"/>
        <w:ind w:right="-574" w:firstLine="720"/>
        <w:jc w:val="both"/>
        <w:rPr>
          <w:b/>
          <w:bCs/>
          <w:color w:val="000000"/>
          <w:sz w:val="26"/>
          <w:szCs w:val="26"/>
          <w:lang w:val="vi-VN"/>
        </w:rPr>
      </w:pPr>
      <w:r>
        <w:rPr>
          <w:b/>
          <w:bCs/>
          <w:color w:val="000000"/>
          <w:sz w:val="26"/>
          <w:szCs w:val="26"/>
          <w:lang w:val="vi-VN"/>
        </w:rPr>
        <w:t>##TABLE_TT@@</w:t>
      </w:r>
    </w:p>
    <w:p w14:paraId="2539AE4C" w14:textId="77777777" w:rsidR="00C70530" w:rsidRDefault="00C70530">
      <w:pPr>
        <w:spacing w:line="312" w:lineRule="auto"/>
        <w:ind w:right="-170" w:firstLine="720"/>
        <w:jc w:val="both"/>
        <w:rPr>
          <w:b/>
          <w:bCs/>
          <w:color w:val="000000"/>
          <w:sz w:val="26"/>
          <w:szCs w:val="26"/>
          <w:lang w:val="vi-VN"/>
        </w:rPr>
      </w:pPr>
    </w:p>
    <w:p w14:paraId="30E055DA"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 xml:space="preserve">1.2 Vùng thị trường còn lại tỉnh Nghệ An và địa bàn tỉnh Hà Tĩnh: Các CHXD trực thuộc (trừ số CHXD đã nêu tại mục 1.1 công điện này)  </w:t>
      </w:r>
    </w:p>
    <w:p w14:paraId="294A6789" w14:textId="77777777" w:rsidR="00C70530" w:rsidRDefault="00000000" w:rsidP="009B653F">
      <w:pPr>
        <w:spacing w:line="312" w:lineRule="auto"/>
        <w:ind w:right="-170" w:firstLine="720"/>
        <w:jc w:val="both"/>
        <w:rPr>
          <w:b/>
          <w:bCs/>
          <w:color w:val="000000"/>
          <w:sz w:val="26"/>
          <w:szCs w:val="26"/>
          <w:lang w:val="vi-VN"/>
        </w:rPr>
      </w:pPr>
      <w:r>
        <w:rPr>
          <w:b/>
          <w:bCs/>
          <w:color w:val="000000"/>
          <w:sz w:val="26"/>
          <w:szCs w:val="26"/>
          <w:lang w:val="vi-VN"/>
        </w:rPr>
        <w:t>##TABLE_VCL@@</w:t>
      </w:r>
    </w:p>
    <w:p w14:paraId="2672B65B" w14:textId="77777777" w:rsidR="00C70530" w:rsidRDefault="00C70530">
      <w:pPr>
        <w:spacing w:line="312" w:lineRule="auto"/>
        <w:ind w:right="-170" w:firstLine="697"/>
        <w:jc w:val="both"/>
        <w:rPr>
          <w:b/>
          <w:color w:val="000000"/>
          <w:sz w:val="26"/>
          <w:szCs w:val="26"/>
          <w:lang w:val="vi-VN"/>
        </w:rPr>
      </w:pPr>
    </w:p>
    <w:p w14:paraId="19CA94C2" w14:textId="77777777" w:rsidR="00C70530" w:rsidRDefault="00000000">
      <w:pPr>
        <w:spacing w:line="312" w:lineRule="auto"/>
        <w:ind w:right="-170" w:firstLine="697"/>
        <w:jc w:val="both"/>
        <w:rPr>
          <w:b/>
          <w:color w:val="000000"/>
          <w:sz w:val="26"/>
          <w:szCs w:val="26"/>
          <w:lang w:val="vi-VN"/>
        </w:rPr>
      </w:pPr>
      <w:r>
        <w:rPr>
          <w:b/>
          <w:color w:val="000000"/>
          <w:sz w:val="26"/>
          <w:szCs w:val="26"/>
          <w:lang w:val="vi-VN"/>
        </w:rPr>
        <w:t>2- Mức giảm giá cho TNPP, TNNQ bán lẻ: Thực hiện theo quy định hiện hành, căn cứ theo giá bán lẻ quy định như trên.</w:t>
      </w:r>
    </w:p>
    <w:p w14:paraId="0BB985D6" w14:textId="77777777" w:rsidR="00C70530" w:rsidRDefault="00000000">
      <w:pPr>
        <w:spacing w:line="312" w:lineRule="auto"/>
        <w:ind w:right="-170" w:firstLine="554"/>
        <w:jc w:val="both"/>
        <w:rPr>
          <w:b/>
          <w:color w:val="000000"/>
          <w:sz w:val="26"/>
          <w:szCs w:val="26"/>
          <w:lang w:val="vi-VN"/>
        </w:rPr>
      </w:pPr>
      <w:r>
        <w:rPr>
          <w:b/>
          <w:color w:val="000000"/>
          <w:sz w:val="26"/>
          <w:szCs w:val="26"/>
          <w:lang w:val="vi-VN"/>
        </w:rPr>
        <w:t xml:space="preserve">  </w:t>
      </w:r>
      <w:r>
        <w:rPr>
          <w:b/>
          <w:color w:val="000000"/>
          <w:sz w:val="26"/>
          <w:szCs w:val="26"/>
          <w:lang w:val="vi-VN"/>
        </w:rPr>
        <w:tab/>
        <w:t>3- Giao nhiệm vụ:</w:t>
      </w:r>
    </w:p>
    <w:p w14:paraId="67500E6C" w14:textId="77777777" w:rsidR="00C70530" w:rsidRDefault="00000000">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 xml:space="preserve">Quyết định số 983/PLXNA-QĐ ngày 30/3/2012 của Công ty Xăng dầu Nghệ An </w:t>
      </w:r>
      <w:r>
        <w:rPr>
          <w:i/>
          <w:iCs/>
          <w:color w:val="000000"/>
          <w:sz w:val="26"/>
          <w:szCs w:val="26"/>
          <w:lang w:val="vi-VN"/>
        </w:rPr>
        <w:t>“V/v ban hành quy định công tác kiểm kê, điều chỉnh giá Xăng dầu”</w:t>
      </w:r>
      <w:r>
        <w:rPr>
          <w:iCs/>
          <w:color w:val="000000"/>
          <w:sz w:val="26"/>
          <w:szCs w:val="26"/>
          <w:lang w:val="vi-VN"/>
        </w:rPr>
        <w:t>.</w:t>
      </w:r>
    </w:p>
    <w:tbl>
      <w:tblPr>
        <w:tblStyle w:val="TableGrid"/>
        <w:tblW w:w="975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933"/>
      </w:tblGrid>
      <w:tr w:rsidR="00575214" w14:paraId="437416B9" w14:textId="77777777" w:rsidTr="006A2C7E">
        <w:trPr>
          <w:trHeight w:val="421"/>
        </w:trPr>
        <w:tc>
          <w:tcPr>
            <w:tcW w:w="4825" w:type="dxa"/>
            <w:vMerge w:val="restart"/>
          </w:tcPr>
          <w:p w14:paraId="05464178" w14:textId="77777777" w:rsidR="00575214" w:rsidRDefault="00575214">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14:paraId="734A5236" w14:textId="77777777" w:rsidR="00575214" w:rsidRDefault="00575214">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0540D59C" w14:textId="77777777" w:rsidR="00575214" w:rsidRDefault="00575214">
            <w:pPr>
              <w:ind w:right="-170" w:firstLine="460"/>
              <w:jc w:val="both"/>
              <w:rPr>
                <w:iCs/>
                <w:color w:val="000000"/>
                <w:sz w:val="22"/>
                <w:szCs w:val="22"/>
                <w:lang w:val="vi-VN"/>
              </w:rPr>
            </w:pPr>
            <w:r>
              <w:rPr>
                <w:iCs/>
                <w:color w:val="000000"/>
                <w:sz w:val="22"/>
                <w:szCs w:val="22"/>
                <w:lang w:val="vi-VN"/>
              </w:rPr>
              <w:t>- Các Phòng nghiệp vụ: KDXD, TCKT;</w:t>
            </w:r>
          </w:p>
          <w:p w14:paraId="234F7C0B" w14:textId="77777777" w:rsidR="00575214" w:rsidRDefault="00575214">
            <w:pPr>
              <w:ind w:right="-170" w:firstLine="460"/>
              <w:jc w:val="both"/>
              <w:rPr>
                <w:iCs/>
                <w:color w:val="000000"/>
                <w:sz w:val="22"/>
                <w:szCs w:val="22"/>
                <w:lang w:val="vi-VN"/>
              </w:rPr>
            </w:pPr>
            <w:r>
              <w:rPr>
                <w:iCs/>
                <w:color w:val="000000"/>
                <w:sz w:val="22"/>
                <w:szCs w:val="22"/>
                <w:lang w:val="vi-VN"/>
              </w:rPr>
              <w:t>- KH TNPP, TNNQ</w:t>
            </w:r>
          </w:p>
          <w:p w14:paraId="3B567894" w14:textId="77777777" w:rsidR="00575214" w:rsidRDefault="00575214">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14:paraId="7F5CA3A6" w14:textId="77777777" w:rsidR="00575214" w:rsidRDefault="00575214">
            <w:pPr>
              <w:ind w:right="-170" w:firstLine="460"/>
              <w:jc w:val="both"/>
              <w:rPr>
                <w:bCs/>
                <w:iCs/>
                <w:szCs w:val="26"/>
              </w:rPr>
            </w:pPr>
            <w:r>
              <w:rPr>
                <w:iCs/>
                <w:color w:val="000000"/>
                <w:sz w:val="22"/>
                <w:szCs w:val="22"/>
              </w:rPr>
              <w:t>- Lưu: VT, thaitd4b</w:t>
            </w:r>
          </w:p>
        </w:tc>
        <w:tc>
          <w:tcPr>
            <w:tcW w:w="4933" w:type="dxa"/>
          </w:tcPr>
          <w:p w14:paraId="673DA872" w14:textId="17DB74D3" w:rsidR="00575214" w:rsidRPr="00575214" w:rsidRDefault="00575214" w:rsidP="00575214">
            <w:pPr>
              <w:pStyle w:val="BodyTextIndent"/>
              <w:ind w:left="-113" w:firstLine="270"/>
              <w:jc w:val="center"/>
              <w:rPr>
                <w:b/>
                <w:bCs/>
                <w:color w:val="000000" w:themeColor="text1"/>
                <w:sz w:val="26"/>
                <w:szCs w:val="26"/>
              </w:rPr>
            </w:pPr>
            <w:r w:rsidRPr="001336D0">
              <w:rPr>
                <w:b/>
                <w:bCs/>
                <w:color w:val="000000" w:themeColor="text1"/>
                <w:sz w:val="26"/>
                <w:szCs w:val="26"/>
              </w:rPr>
              <w:t>##DAI_DIEN@@</w:t>
            </w:r>
            <w:r w:rsidR="00A43DE5">
              <w:rPr>
                <w:b/>
                <w:bCs/>
                <w:color w:val="000000" w:themeColor="text1"/>
                <w:sz w:val="26"/>
                <w:szCs w:val="26"/>
              </w:rPr>
              <w:t xml:space="preserve"> </w:t>
            </w:r>
          </w:p>
        </w:tc>
      </w:tr>
      <w:tr w:rsidR="00575214" w14:paraId="7F791887" w14:textId="77777777" w:rsidTr="006A2C7E">
        <w:trPr>
          <w:trHeight w:val="415"/>
        </w:trPr>
        <w:tc>
          <w:tcPr>
            <w:tcW w:w="4825" w:type="dxa"/>
            <w:vMerge/>
          </w:tcPr>
          <w:p w14:paraId="465B8227" w14:textId="77777777" w:rsidR="00575214" w:rsidRDefault="00575214">
            <w:pPr>
              <w:pStyle w:val="BodyTextIndent"/>
              <w:rPr>
                <w:bCs/>
                <w:iCs/>
                <w:szCs w:val="26"/>
                <w:lang w:val="vi-VN"/>
              </w:rPr>
            </w:pPr>
          </w:p>
        </w:tc>
        <w:tc>
          <w:tcPr>
            <w:tcW w:w="4933" w:type="dxa"/>
          </w:tcPr>
          <w:p w14:paraId="3F9CDA8D" w14:textId="591D7800" w:rsidR="00575214" w:rsidRPr="00575214" w:rsidRDefault="00575214" w:rsidP="00575214">
            <w:pPr>
              <w:pStyle w:val="BodyTextIndent"/>
              <w:ind w:left="-113" w:firstLine="270"/>
              <w:jc w:val="center"/>
              <w:rPr>
                <w:b/>
                <w:bCs/>
                <w:color w:val="000000" w:themeColor="text1"/>
                <w:sz w:val="26"/>
                <w:szCs w:val="26"/>
              </w:rPr>
            </w:pPr>
            <w:r w:rsidRPr="001336D0">
              <w:rPr>
                <w:b/>
                <w:bCs/>
                <w:color w:val="000000" w:themeColor="text1"/>
                <w:sz w:val="26"/>
                <w:szCs w:val="26"/>
              </w:rPr>
              <w:t>##NGUOI_DAI_DIEN@@</w:t>
            </w:r>
            <w:r w:rsidR="00A43DE5">
              <w:rPr>
                <w:b/>
                <w:bCs/>
                <w:color w:val="000000" w:themeColor="text1"/>
                <w:sz w:val="26"/>
                <w:szCs w:val="26"/>
              </w:rPr>
              <w:t xml:space="preserve"> </w:t>
            </w:r>
          </w:p>
        </w:tc>
      </w:tr>
      <w:tr w:rsidR="00575214" w14:paraId="110ED075" w14:textId="77777777" w:rsidTr="006A2C7E">
        <w:trPr>
          <w:trHeight w:val="1569"/>
        </w:trPr>
        <w:tc>
          <w:tcPr>
            <w:tcW w:w="4825" w:type="dxa"/>
            <w:vMerge/>
          </w:tcPr>
          <w:p w14:paraId="5B41C55A" w14:textId="77777777" w:rsidR="00575214" w:rsidRDefault="00575214">
            <w:pPr>
              <w:pStyle w:val="BodyTextIndent"/>
              <w:rPr>
                <w:bCs/>
                <w:iCs/>
                <w:szCs w:val="26"/>
                <w:lang w:val="vi-VN"/>
              </w:rPr>
            </w:pPr>
          </w:p>
        </w:tc>
        <w:tc>
          <w:tcPr>
            <w:tcW w:w="4933" w:type="dxa"/>
          </w:tcPr>
          <w:p w14:paraId="046DF6C6" w14:textId="77777777" w:rsidR="0040383A" w:rsidRDefault="0040383A" w:rsidP="0040383A">
            <w:pPr>
              <w:pStyle w:val="BodyTextIndent"/>
              <w:spacing w:line="480" w:lineRule="auto"/>
              <w:ind w:left="0"/>
              <w:rPr>
                <w:b/>
                <w:bCs/>
                <w:sz w:val="28"/>
                <w:szCs w:val="28"/>
              </w:rPr>
            </w:pPr>
          </w:p>
          <w:p w14:paraId="703E7CA2" w14:textId="77777777" w:rsidR="0040383A" w:rsidRDefault="0040383A" w:rsidP="00575214">
            <w:pPr>
              <w:pStyle w:val="BodyTextIndent"/>
              <w:ind w:left="0"/>
              <w:rPr>
                <w:b/>
                <w:bCs/>
                <w:sz w:val="28"/>
                <w:szCs w:val="28"/>
              </w:rPr>
            </w:pPr>
          </w:p>
          <w:p w14:paraId="053D05A9" w14:textId="573BEAD2" w:rsidR="00575214" w:rsidRDefault="00575214" w:rsidP="00575214">
            <w:pPr>
              <w:pStyle w:val="BodyTextIndent"/>
              <w:ind w:left="0"/>
              <w:jc w:val="center"/>
              <w:rPr>
                <w:b/>
                <w:bCs/>
                <w:sz w:val="28"/>
                <w:szCs w:val="28"/>
              </w:rPr>
            </w:pPr>
            <w:r>
              <w:rPr>
                <w:b/>
                <w:bCs/>
                <w:sz w:val="28"/>
                <w:szCs w:val="28"/>
              </w:rPr>
              <w:t>##TEN@@</w:t>
            </w:r>
          </w:p>
        </w:tc>
      </w:tr>
    </w:tbl>
    <w:p w14:paraId="579893F8" w14:textId="77777777" w:rsidR="00C70530" w:rsidRPr="0040383A" w:rsidRDefault="00C70530">
      <w:pPr>
        <w:pStyle w:val="abc"/>
        <w:tabs>
          <w:tab w:val="center" w:pos="6521"/>
        </w:tabs>
        <w:ind w:right="-170"/>
        <w:rPr>
          <w:rFonts w:ascii="Times New Roman" w:hAnsi="Times New Roman" w:cs="Times New Roman"/>
          <w:color w:val="000000"/>
          <w:sz w:val="24"/>
        </w:rPr>
      </w:pPr>
    </w:p>
    <w:sectPr w:rsidR="00C70530" w:rsidRPr="0040383A" w:rsidSect="009B653F">
      <w:pgSz w:w="11900" w:h="16840"/>
      <w:pgMar w:top="851" w:right="1127"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altName w:val="Calibri"/>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F5"/>
    <w:rsid w:val="0000039F"/>
    <w:rsid w:val="00001706"/>
    <w:rsid w:val="00006005"/>
    <w:rsid w:val="00006083"/>
    <w:rsid w:val="000063A9"/>
    <w:rsid w:val="0000664B"/>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4624"/>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44F4"/>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1D"/>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36D0"/>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824"/>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16F7"/>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14E7"/>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18EE"/>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3015"/>
    <w:rsid w:val="003F5076"/>
    <w:rsid w:val="003F55DB"/>
    <w:rsid w:val="003F5F06"/>
    <w:rsid w:val="003F6A50"/>
    <w:rsid w:val="003F7565"/>
    <w:rsid w:val="00400222"/>
    <w:rsid w:val="004027E1"/>
    <w:rsid w:val="004027EB"/>
    <w:rsid w:val="00402CC8"/>
    <w:rsid w:val="00402F13"/>
    <w:rsid w:val="00403619"/>
    <w:rsid w:val="0040383A"/>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3F1"/>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470D"/>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321"/>
    <w:rsid w:val="00522561"/>
    <w:rsid w:val="00522E27"/>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5214"/>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554"/>
    <w:rsid w:val="005C5F56"/>
    <w:rsid w:val="005C6816"/>
    <w:rsid w:val="005C69E3"/>
    <w:rsid w:val="005C78BB"/>
    <w:rsid w:val="005D157B"/>
    <w:rsid w:val="005D2C80"/>
    <w:rsid w:val="005D3739"/>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8F2"/>
    <w:rsid w:val="00601424"/>
    <w:rsid w:val="00601FFC"/>
    <w:rsid w:val="00602BBE"/>
    <w:rsid w:val="00602C84"/>
    <w:rsid w:val="006033A0"/>
    <w:rsid w:val="00603C38"/>
    <w:rsid w:val="006045FB"/>
    <w:rsid w:val="006046DB"/>
    <w:rsid w:val="00606BF1"/>
    <w:rsid w:val="0060717F"/>
    <w:rsid w:val="00607396"/>
    <w:rsid w:val="006079C8"/>
    <w:rsid w:val="00607FB8"/>
    <w:rsid w:val="00610FE9"/>
    <w:rsid w:val="00612337"/>
    <w:rsid w:val="006125D5"/>
    <w:rsid w:val="006126E6"/>
    <w:rsid w:val="00612BD0"/>
    <w:rsid w:val="006133D3"/>
    <w:rsid w:val="00613BC2"/>
    <w:rsid w:val="00614161"/>
    <w:rsid w:val="00615691"/>
    <w:rsid w:val="006160B2"/>
    <w:rsid w:val="00616C7D"/>
    <w:rsid w:val="00620BCF"/>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7E"/>
    <w:rsid w:val="006A2CCC"/>
    <w:rsid w:val="006A394D"/>
    <w:rsid w:val="006A4F64"/>
    <w:rsid w:val="006A593E"/>
    <w:rsid w:val="006A5AD1"/>
    <w:rsid w:val="006A6D1A"/>
    <w:rsid w:val="006A77EC"/>
    <w:rsid w:val="006A7B9D"/>
    <w:rsid w:val="006B07CF"/>
    <w:rsid w:val="006B27E6"/>
    <w:rsid w:val="006B3197"/>
    <w:rsid w:val="006B405C"/>
    <w:rsid w:val="006B4675"/>
    <w:rsid w:val="006B47B3"/>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9B1"/>
    <w:rsid w:val="00762DCD"/>
    <w:rsid w:val="007631EF"/>
    <w:rsid w:val="0076450F"/>
    <w:rsid w:val="00764C3F"/>
    <w:rsid w:val="007674E3"/>
    <w:rsid w:val="0076768C"/>
    <w:rsid w:val="00767E8C"/>
    <w:rsid w:val="007718AF"/>
    <w:rsid w:val="0077203D"/>
    <w:rsid w:val="00772813"/>
    <w:rsid w:val="00772D45"/>
    <w:rsid w:val="007731B2"/>
    <w:rsid w:val="00773648"/>
    <w:rsid w:val="007741F8"/>
    <w:rsid w:val="00774A5C"/>
    <w:rsid w:val="00774FAC"/>
    <w:rsid w:val="00775EE4"/>
    <w:rsid w:val="0077641F"/>
    <w:rsid w:val="00776D77"/>
    <w:rsid w:val="00777215"/>
    <w:rsid w:val="007779E0"/>
    <w:rsid w:val="00777FD1"/>
    <w:rsid w:val="00780540"/>
    <w:rsid w:val="0078097D"/>
    <w:rsid w:val="00780BBE"/>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0ED"/>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572BF"/>
    <w:rsid w:val="009602D9"/>
    <w:rsid w:val="00960803"/>
    <w:rsid w:val="00961132"/>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29"/>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2CE"/>
    <w:rsid w:val="009B0FEA"/>
    <w:rsid w:val="009B1FFE"/>
    <w:rsid w:val="009B276E"/>
    <w:rsid w:val="009B2D02"/>
    <w:rsid w:val="009B3027"/>
    <w:rsid w:val="009B30EE"/>
    <w:rsid w:val="009B4D99"/>
    <w:rsid w:val="009B587B"/>
    <w:rsid w:val="009B623D"/>
    <w:rsid w:val="009B653F"/>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3DE5"/>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3057"/>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1E1"/>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0672"/>
    <w:rsid w:val="00B32F4C"/>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1672"/>
    <w:rsid w:val="00BC23C9"/>
    <w:rsid w:val="00BC284F"/>
    <w:rsid w:val="00BC3050"/>
    <w:rsid w:val="00BC3757"/>
    <w:rsid w:val="00BC4BA3"/>
    <w:rsid w:val="00BC506E"/>
    <w:rsid w:val="00BD09C9"/>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13B7"/>
    <w:rsid w:val="00C62AA4"/>
    <w:rsid w:val="00C649F9"/>
    <w:rsid w:val="00C66091"/>
    <w:rsid w:val="00C6634D"/>
    <w:rsid w:val="00C664B7"/>
    <w:rsid w:val="00C66A4E"/>
    <w:rsid w:val="00C673FB"/>
    <w:rsid w:val="00C67804"/>
    <w:rsid w:val="00C70530"/>
    <w:rsid w:val="00C70F78"/>
    <w:rsid w:val="00C716ED"/>
    <w:rsid w:val="00C71DD7"/>
    <w:rsid w:val="00C71E5B"/>
    <w:rsid w:val="00C72576"/>
    <w:rsid w:val="00C73DB7"/>
    <w:rsid w:val="00C73FE6"/>
    <w:rsid w:val="00C7443D"/>
    <w:rsid w:val="00C74F81"/>
    <w:rsid w:val="00C75AF5"/>
    <w:rsid w:val="00C760A9"/>
    <w:rsid w:val="00C76BD3"/>
    <w:rsid w:val="00C808A1"/>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151"/>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0FCF"/>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D33"/>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152"/>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A11F7"/>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D7A6F"/>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AB6"/>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3C0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279B0C26"/>
    <w:rsid w:val="31F37037"/>
    <w:rsid w:val="3BE76B6A"/>
    <w:rsid w:val="3FDAACF6"/>
    <w:rsid w:val="43D81F5B"/>
    <w:rsid w:val="4A7A973C"/>
    <w:rsid w:val="4F9BCE9D"/>
    <w:rsid w:val="53BB0737"/>
    <w:rsid w:val="5AFF653D"/>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B4C76A"/>
  <w15:docId w15:val="{C3A16A8B-F019-4A20-B282-8C342CBB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7A6F"/>
    <w:rPr>
      <w:sz w:val="24"/>
      <w:szCs w:val="24"/>
    </w:rPr>
  </w:style>
  <w:style w:type="paragraph" w:styleId="Heading3">
    <w:name w:val="heading 3"/>
    <w:basedOn w:val="Normal"/>
    <w:next w:val="Normal"/>
    <w:link w:val="Heading3Char"/>
    <w:qFormat/>
    <w:pPr>
      <w:keepNext/>
      <w:ind w:firstLine="540"/>
      <w:jc w:val="center"/>
      <w:outlineLvl w:val="2"/>
    </w:pPr>
    <w:rPr>
      <w:rFonts w:ascii=".VnTime" w:hAnsi=".VnTime"/>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link w:val="BodyTextChar"/>
    <w:qFormat/>
    <w:pPr>
      <w:jc w:val="both"/>
    </w:pPr>
    <w:rPr>
      <w:rFonts w:ascii=".VnArial" w:hAnsi=".VnArial"/>
      <w:b/>
      <w:szCs w:val="20"/>
    </w:rPr>
  </w:style>
  <w:style w:type="paragraph" w:styleId="BodyTextIndent">
    <w:name w:val="Body Text Indent"/>
    <w:basedOn w:val="Normal"/>
    <w:link w:val="BodyTextIndentChar"/>
    <w:qFormat/>
    <w:pPr>
      <w:spacing w:after="120"/>
      <w:ind w:left="283"/>
    </w:p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sz w:val="20"/>
      <w:szCs w:val="20"/>
    </w:rPr>
  </w:style>
  <w:style w:type="character" w:styleId="LineNumber">
    <w:name w:val="line number"/>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c">
    <w:name w:val="abc"/>
    <w:basedOn w:val="Normal"/>
    <w:pPr>
      <w:jc w:val="both"/>
    </w:pPr>
    <w:rPr>
      <w:rFonts w:ascii="Arial" w:hAnsi="Arial" w:cs="Arial"/>
      <w:sz w:val="26"/>
      <w:szCs w:val="26"/>
    </w:rPr>
  </w:style>
  <w:style w:type="character" w:customStyle="1" w:styleId="apple-converted-space">
    <w:name w:val="apple-converted-space"/>
    <w:basedOn w:val="DefaultParagraphFont"/>
    <w:qFormat/>
  </w:style>
  <w:style w:type="character" w:customStyle="1" w:styleId="BodyTextChar">
    <w:name w:val="Body Text Char"/>
    <w:link w:val="BodyText"/>
    <w:qFormat/>
    <w:rPr>
      <w:rFonts w:ascii=".VnArial" w:hAnsi=".VnArial"/>
      <w:b/>
      <w:sz w:val="24"/>
      <w:lang w:val="en-US" w:eastAsia="en-US"/>
    </w:rPr>
  </w:style>
  <w:style w:type="character" w:customStyle="1" w:styleId="Heading3Char">
    <w:name w:val="Heading 3 Char"/>
    <w:link w:val="Heading3"/>
    <w:qFormat/>
    <w:rPr>
      <w:rFonts w:ascii=".VnTime" w:hAnsi=".VnTime"/>
      <w:b/>
      <w:sz w:val="26"/>
      <w:lang w:val="en-US" w:eastAsia="en-US"/>
    </w:rPr>
  </w:style>
  <w:style w:type="character" w:customStyle="1" w:styleId="BodyTextIndentChar">
    <w:name w:val="Body Text Indent Char"/>
    <w:basedOn w:val="DefaultParagraphFont"/>
    <w:link w:val="BodyTextIndent"/>
    <w:qFormat/>
    <w:rPr>
      <w:sz w:val="24"/>
      <w:szCs w:val="24"/>
    </w:rPr>
  </w:style>
  <w:style w:type="character" w:customStyle="1" w:styleId="CommentTextChar">
    <w:name w:val="Comment Text Char"/>
    <w:basedOn w:val="DefaultParagraphFont"/>
    <w:link w:val="CommentText"/>
    <w:qFormat/>
    <w:rPr>
      <w:sz w:val="24"/>
      <w:szCs w:val="24"/>
    </w:rPr>
  </w:style>
  <w:style w:type="character" w:customStyle="1" w:styleId="CommentSubjectChar">
    <w:name w:val="Comment Subject Char"/>
    <w:basedOn w:val="CommentTextChar"/>
    <w:link w:val="CommentSubject"/>
    <w:qFormat/>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6A8AB5EA-36B5-464B-94E3-1B24DC6068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CÔNG ĐIỆN</vt:lpstr>
    </vt:vector>
  </TitlesOfParts>
  <Company>Microsoft Corporation</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ĐIỆN</dc:title>
  <dc:creator>chinhnh</dc:creator>
  <cp:lastModifiedBy>Hoang Trung Kien</cp:lastModifiedBy>
  <cp:revision>955</cp:revision>
  <cp:lastPrinted>2025-01-02T07:35:00Z</cp:lastPrinted>
  <dcterms:created xsi:type="dcterms:W3CDTF">2021-04-12T06:54:00Z</dcterms:created>
  <dcterms:modified xsi:type="dcterms:W3CDTF">2025-04-08T10:45:00Z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C08A177732BB49978F98ABCD202674D2_12</vt:lpwstr>
  </property>
</Properties>
</file>