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5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58"/>
      </w:tblGrid>
      <w:tr w:rsidR="00B07B4B" w:rsidRPr="004454C6" w14:paraId="60A83E44" w14:textId="77777777" w:rsidTr="00B07B4B">
        <w:trPr>
          <w:trHeight w:val="340"/>
        </w:trPr>
        <w:tc>
          <w:tcPr>
            <w:tcW w:w="4395" w:type="dxa"/>
          </w:tcPr>
          <w:p w14:paraId="763F3DB1" w14:textId="77777777" w:rsidR="00B07B4B" w:rsidRDefault="00B07B4B" w:rsidP="00B07B4B">
            <w:pPr>
              <w:pStyle w:val="abc"/>
              <w:tabs>
                <w:tab w:val="center" w:pos="2268"/>
                <w:tab w:val="center" w:pos="6096"/>
              </w:tabs>
              <w:ind w:left="-104" w:right="-109" w:firstLine="104"/>
              <w:jc w:val="center"/>
              <w:rPr>
                <w:rFonts w:ascii="Times New Roman" w:hAnsi="Times New Roman"/>
                <w:color w:val="000000"/>
                <w:lang w:val="vi-VN"/>
              </w:rPr>
            </w:pPr>
            <w:bookmarkStart w:id="0" w:name="_Hlk195026064"/>
            <w:bookmarkStart w:id="1" w:name="_Hlk195025979"/>
            <w:r>
              <w:rPr>
                <w:rFonts w:ascii="Times New Roman" w:hAnsi="Times New Roman"/>
                <w:color w:val="000000"/>
                <w:sz w:val="24"/>
                <w:lang w:val="vi-VN"/>
              </w:rPr>
              <w:t>TẬP ĐOÀN XĂNG DẦU VIỆT NAM</w:t>
            </w:r>
          </w:p>
        </w:tc>
        <w:tc>
          <w:tcPr>
            <w:tcW w:w="5958" w:type="dxa"/>
          </w:tcPr>
          <w:p w14:paraId="732EACCE" w14:textId="77777777" w:rsidR="00B07B4B" w:rsidRDefault="00B07B4B" w:rsidP="00B07B4B">
            <w:pPr>
              <w:pStyle w:val="abc"/>
              <w:tabs>
                <w:tab w:val="center" w:pos="2268"/>
                <w:tab w:val="center" w:pos="6096"/>
              </w:tabs>
              <w:spacing w:after="120"/>
              <w:ind w:firstLine="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B07B4B" w14:paraId="3DA2EED3" w14:textId="77777777" w:rsidTr="00B07B4B">
        <w:trPr>
          <w:trHeight w:val="390"/>
        </w:trPr>
        <w:tc>
          <w:tcPr>
            <w:tcW w:w="4395" w:type="dxa"/>
          </w:tcPr>
          <w:p w14:paraId="3169920B" w14:textId="77777777" w:rsidR="00B07B4B" w:rsidRDefault="00B07B4B" w:rsidP="00B07B4B">
            <w:pPr>
              <w:pStyle w:val="abc"/>
              <w:tabs>
                <w:tab w:val="center" w:pos="2268"/>
                <w:tab w:val="center" w:pos="6096"/>
              </w:tabs>
              <w:spacing w:after="120"/>
              <w:ind w:right="-109"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0FF8E7CD" wp14:editId="4CAF11AC">
                      <wp:simplePos x="0" y="0"/>
                      <wp:positionH relativeFrom="column">
                        <wp:posOffset>357505</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37830FC"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4.85pt" to="184.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958" w:type="dxa"/>
          </w:tcPr>
          <w:p w14:paraId="3A147395" w14:textId="77777777" w:rsidR="00B07B4B" w:rsidRDefault="00B07B4B" w:rsidP="00B07B4B">
            <w:pPr>
              <w:pStyle w:val="abc"/>
              <w:tabs>
                <w:tab w:val="center" w:pos="2268"/>
                <w:tab w:val="center" w:pos="6096"/>
              </w:tabs>
              <w:spacing w:after="120"/>
              <w:ind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14AE78F9" wp14:editId="2182323A">
                      <wp:simplePos x="0" y="0"/>
                      <wp:positionH relativeFrom="column">
                        <wp:posOffset>868045</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C77328E"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5pt,14.75pt" to="2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B07B4B" w14:paraId="53B413D1" w14:textId="77777777" w:rsidTr="00B07B4B">
        <w:trPr>
          <w:trHeight w:val="209"/>
        </w:trPr>
        <w:tc>
          <w:tcPr>
            <w:tcW w:w="4395" w:type="dxa"/>
          </w:tcPr>
          <w:p w14:paraId="2EB0EA5F" w14:textId="77777777" w:rsidR="00B07B4B" w:rsidRDefault="00B07B4B" w:rsidP="00B07B4B">
            <w:pPr>
              <w:pStyle w:val="abc"/>
              <w:tabs>
                <w:tab w:val="center" w:pos="2268"/>
                <w:tab w:val="center" w:pos="6096"/>
              </w:tabs>
              <w:spacing w:before="120" w:after="120"/>
              <w:ind w:firstLine="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958" w:type="dxa"/>
          </w:tcPr>
          <w:p w14:paraId="541C108F" w14:textId="3AE34357" w:rsidR="00B07B4B" w:rsidRDefault="004454C6" w:rsidP="0089420B">
            <w:pPr>
              <w:pStyle w:val="abc"/>
              <w:tabs>
                <w:tab w:val="center" w:pos="2268"/>
                <w:tab w:val="center" w:pos="6096"/>
              </w:tabs>
              <w:spacing w:before="120" w:after="120"/>
              <w:ind w:firstLine="0"/>
              <w:jc w:val="center"/>
              <w:rPr>
                <w:rFonts w:ascii="Times New Roman" w:hAnsi="Times New Roman"/>
                <w:color w:val="000000"/>
                <w:lang w:val="vi-VN"/>
              </w:rPr>
            </w:pPr>
            <w:r>
              <w:rPr>
                <w:rFonts w:ascii="Times New Roman" w:hAnsi="Times New Roman"/>
                <w:i/>
                <w:iCs/>
                <w:color w:val="000000"/>
                <w:lang w:val="vi-VN"/>
              </w:rPr>
              <w:t>Nghệ An</w:t>
            </w:r>
            <w:r w:rsidR="00B07B4B">
              <w:rPr>
                <w:rFonts w:ascii="Times New Roman" w:hAnsi="Times New Roman"/>
                <w:i/>
                <w:iCs/>
                <w:color w:val="000000"/>
                <w:lang w:val="vi-VN"/>
              </w:rPr>
              <w:t>,</w:t>
            </w:r>
            <w:r w:rsidR="00B07B4B">
              <w:rPr>
                <w:rFonts w:ascii="Times New Roman" w:hAnsi="Times New Roman"/>
                <w:i/>
                <w:iCs/>
                <w:color w:val="000000"/>
              </w:rPr>
              <w:t xml:space="preserve"> ngày </w:t>
            </w:r>
            <w:r w:rsidR="00B07B4B">
              <w:rPr>
                <w:rFonts w:ascii="Times New Roman" w:hAnsi="Times New Roman"/>
                <w:i/>
                <w:iCs/>
                <w:color w:val="000000"/>
                <w:lang w:val="vi-VN"/>
              </w:rPr>
              <w:t>##F_DATE@@</w:t>
            </w:r>
          </w:p>
        </w:tc>
      </w:tr>
    </w:tbl>
    <w:bookmarkEnd w:id="0"/>
    <w:p w14:paraId="3E6918E9" w14:textId="77777777" w:rsidR="00B07B4B" w:rsidRDefault="00B07B4B" w:rsidP="00B07B4B">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7FCEAA0C" wp14:editId="365E972E">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p>
    <w:bookmarkEnd w:id="1"/>
    <w:p w14:paraId="300AAD52" w14:textId="0BBE47E4" w:rsidR="00A935F6" w:rsidRPr="00B07B4B" w:rsidRDefault="00B07B4B" w:rsidP="00B07B4B">
      <w:pPr>
        <w:pStyle w:val="abc"/>
        <w:tabs>
          <w:tab w:val="left" w:pos="2980"/>
          <w:tab w:val="center" w:pos="6521"/>
        </w:tabs>
        <w:ind w:right="-170"/>
        <w:rPr>
          <w:rFonts w:ascii="Times New Roman" w:hAnsi="Times New Roman"/>
          <w:color w:val="000000"/>
        </w:rPr>
      </w:pPr>
      <w:r>
        <w:rPr>
          <w:rFonts w:ascii="Times New Roman" w:hAnsi="Times New Roman"/>
          <w:color w:val="000000"/>
        </w:rPr>
        <w:tab/>
        <w:t xml:space="preserve">                           </w:t>
      </w:r>
    </w:p>
    <w:p w14:paraId="1A9B9E0A" w14:textId="2BECA1DF"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62A9D0F3" w14:textId="5A77627A" w:rsidR="00125FEB" w:rsidRPr="004454C6" w:rsidRDefault="00125FEB" w:rsidP="004454C6">
      <w:pPr>
        <w:spacing w:line="360" w:lineRule="auto"/>
        <w:ind w:firstLine="357"/>
        <w:rPr>
          <w:rFonts w:ascii="Times New Roman" w:hAnsi="Times New Roman"/>
          <w:b/>
          <w:i/>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004454C6" w:rsidRPr="004454C6">
        <w:rPr>
          <w:rFonts w:ascii="Times New Roman" w:hAnsi="Times New Roman"/>
          <w:color w:val="000000"/>
          <w:sz w:val="26"/>
          <w:szCs w:val="26"/>
          <w:lang w:val="vi-VN"/>
        </w:rPr>
        <w:t>Giá bán lẻ đã bao gồm thuế Giá trị Gia tăng, Thuế bảo vệ môi trường của các mặt hàng xăng dầu như sau:</w:t>
      </w:r>
      <w:r w:rsidRPr="004454C6">
        <w:rPr>
          <w:rFonts w:ascii="Times New Roman" w:hAnsi="Times New Roman"/>
          <w:b/>
          <w:i/>
          <w:color w:val="000000"/>
          <w:sz w:val="26"/>
          <w:szCs w:val="26"/>
          <w:lang w:val="vi-VN"/>
        </w:rPr>
        <w:t xml:space="preserve">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sidRPr="004454C6">
        <w:rPr>
          <w:rFonts w:ascii="Times New Roman" w:hAnsi="Times New Roman"/>
          <w:b/>
          <w:bCs/>
          <w:color w:val="000000"/>
          <w:sz w:val="26"/>
          <w:szCs w:val="26"/>
          <w:lang w:val="vi-VN"/>
        </w:rPr>
        <w:t xml:space="preserve">      ##TABLE_CL@@</w:t>
      </w:r>
    </w:p>
    <w:p w14:paraId="5494DC70" w14:textId="07E7D32E"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w:t>
      </w:r>
      <w:r w:rsidR="004454C6" w:rsidRPr="004454C6">
        <w:rPr>
          <w:rFonts w:ascii="Times New Roman" w:hAnsi="Times New Roman"/>
          <w:bCs/>
          <w:color w:val="000000"/>
          <w:sz w:val="26"/>
          <w:szCs w:val="26"/>
          <w:lang w:val="vi-VN"/>
        </w:rPr>
        <w:t>Mức giá bán tại Điều 1 là giá bán lẻ tại các Cửa hàng Xăng dầu bán lẻ, các điểm bán lẻ của khách hàng TNPP, TNNQ bán lẻ thuộc hệ thống phân phối của Công ty Xăng dầu Nghệ An trên địa bàn Nghệ An và Hà Tĩnh.</w:t>
      </w:r>
      <w:r w:rsidRPr="0072727F">
        <w:rPr>
          <w:rFonts w:ascii="Times New Roman" w:hAnsi="Times New Roman"/>
          <w:bCs/>
          <w:color w:val="000000"/>
          <w:sz w:val="26"/>
          <w:szCs w:val="26"/>
          <w:lang w:val="vi-VN"/>
        </w:rPr>
        <w:t>.</w:t>
      </w:r>
    </w:p>
    <w:p w14:paraId="4F1818E3" w14:textId="14546064"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 xml:space="preserve">Điều </w:t>
      </w:r>
      <w:r w:rsidR="004454C6">
        <w:rPr>
          <w:rFonts w:ascii="Times New Roman" w:hAnsi="Times New Roman"/>
          <w:b/>
          <w:iCs/>
          <w:color w:val="000000" w:themeColor="text1"/>
          <w:sz w:val="26"/>
          <w:szCs w:val="26"/>
          <w:lang w:val="vi-VN"/>
        </w:rPr>
        <w:t>3</w:t>
      </w:r>
      <w:r w:rsidRPr="0072727F">
        <w:rPr>
          <w:rFonts w:ascii="Times New Roman" w:hAnsi="Times New Roman"/>
          <w:b/>
          <w:iCs/>
          <w:color w:val="000000" w:themeColor="text1"/>
          <w:sz w:val="26"/>
          <w:szCs w:val="26"/>
          <w:lang w:val="vi-VN"/>
        </w:rPr>
        <w:t>:</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00CB49C1" w:rsidRPr="00CB49C1">
        <w:rPr>
          <w:rFonts w:ascii="Times New Roman" w:hAnsi="Times New Roman"/>
          <w:color w:val="000000" w:themeColor="text1"/>
          <w:sz w:val="26"/>
          <w:szCs w:val="26"/>
          <w:lang w:val="vi-VN"/>
        </w:rPr>
        <w:t xml:space="preserve"> từ</w:t>
      </w:r>
      <w:r w:rsidRPr="00A22DE3">
        <w:rPr>
          <w:rFonts w:ascii="Times New Roman" w:hAnsi="Times New Roman"/>
          <w:b/>
          <w:bCs/>
          <w:color w:val="000000" w:themeColor="text1"/>
          <w:sz w:val="26"/>
          <w:szCs w:val="26"/>
          <w:lang w:val="vi-VN"/>
        </w:rPr>
        <w:t xml:space="preserve"> </w:t>
      </w:r>
      <w:r w:rsidR="00FF15A5" w:rsidRPr="00031D6A">
        <w:rPr>
          <w:rFonts w:ascii="Times New Roman" w:hAnsi="Times New Roman"/>
          <w:b/>
          <w:bCs/>
          <w:color w:val="000000" w:themeColor="text1"/>
          <w:sz w:val="26"/>
          <w:szCs w:val="26"/>
          <w:lang w:val="vi-VN"/>
        </w:rPr>
        <w:t>##HOUR</w:t>
      </w:r>
      <w:r w:rsidR="009539F8" w:rsidRPr="009539F8">
        <w:rPr>
          <w:rFonts w:ascii="Times New Roman" w:hAnsi="Times New Roman"/>
          <w:b/>
          <w:bCs/>
          <w:color w:val="000000" w:themeColor="text1"/>
          <w:sz w:val="26"/>
          <w:szCs w:val="26"/>
          <w:lang w:val="vi-VN"/>
        </w:rPr>
        <w:t>_NOW</w:t>
      </w:r>
      <w:r w:rsidR="00FF15A5" w:rsidRPr="00031D6A">
        <w:rPr>
          <w:rFonts w:ascii="Times New Roman" w:hAnsi="Times New Roman"/>
          <w:b/>
          <w:bCs/>
          <w:color w:val="000000" w:themeColor="text1"/>
          <w:sz w:val="26"/>
          <w:szCs w:val="26"/>
          <w:lang w:val="vi-VN"/>
        </w:rPr>
        <w:t>@@</w:t>
      </w:r>
      <w:r w:rsidR="009539F8" w:rsidRPr="009539F8">
        <w:rPr>
          <w:rFonts w:ascii="Times New Roman" w:hAnsi="Times New Roman"/>
          <w:b/>
          <w:bCs/>
          <w:color w:val="000000" w:themeColor="text1"/>
          <w:sz w:val="26"/>
          <w:szCs w:val="26"/>
          <w:lang w:val="vi-VN"/>
        </w:rPr>
        <w:t xml:space="preserve"> ngày</w:t>
      </w:r>
      <w:r w:rsidR="00CB49C1" w:rsidRPr="00CB49C1">
        <w:rPr>
          <w:rFonts w:ascii="Times New Roman" w:hAnsi="Times New Roman"/>
          <w:b/>
          <w:bCs/>
          <w:color w:val="000000" w:themeColor="text1"/>
          <w:sz w:val="26"/>
          <w:szCs w:val="26"/>
          <w:lang w:val="vi-VN"/>
        </w:rPr>
        <w:t xml:space="preserve"> </w:t>
      </w:r>
      <w:r w:rsidR="009539F8" w:rsidRPr="009539F8">
        <w:rPr>
          <w:rFonts w:ascii="Times New Roman" w:hAnsi="Times New Roman"/>
          <w:b/>
          <w:bCs/>
          <w:color w:val="000000" w:themeColor="text1"/>
          <w:sz w:val="26"/>
          <w:szCs w:val="26"/>
          <w:lang w:val="vi-VN"/>
        </w:rPr>
        <w:t xml:space="preserve"> </w:t>
      </w:r>
      <w:r w:rsidR="009539F8" w:rsidRPr="008444D9">
        <w:rPr>
          <w:rFonts w:ascii="Times New Roman" w:hAnsi="Times New Roman"/>
          <w:b/>
          <w:bCs/>
          <w:color w:val="000000"/>
          <w:sz w:val="26"/>
          <w:szCs w:val="26"/>
          <w:lang w:val="vi-VN"/>
        </w:rPr>
        <w:t>##F_DATE@@</w:t>
      </w:r>
      <w:r w:rsidR="00CB49C1" w:rsidRPr="00CB49C1">
        <w:rPr>
          <w:rFonts w:ascii="Times New Roman" w:hAnsi="Times New Roman"/>
          <w:b/>
          <w:bCs/>
          <w:color w:val="000000"/>
          <w:lang w:val="vi-VN"/>
        </w:rPr>
        <w:t xml:space="preserve"> </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5315F638" w14:textId="0C93ABB2" w:rsidR="004454C6" w:rsidRPr="00A935F6" w:rsidRDefault="00125FEB" w:rsidP="004454C6">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t xml:space="preserve">Điều </w:t>
      </w:r>
      <w:r w:rsidR="004454C6">
        <w:rPr>
          <w:rFonts w:ascii="Times New Roman" w:hAnsi="Times New Roman"/>
          <w:b/>
          <w:color w:val="000000"/>
          <w:sz w:val="26"/>
          <w:szCs w:val="26"/>
          <w:lang w:val="vi-VN"/>
        </w:rPr>
        <w:t>4</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2"/>
      </w:tblGrid>
      <w:tr w:rsidR="00A935F6" w14:paraId="077BAFF0" w14:textId="77777777" w:rsidTr="00A935F6">
        <w:tc>
          <w:tcPr>
            <w:tcW w:w="3828" w:type="dxa"/>
          </w:tcPr>
          <w:p w14:paraId="7FAC7ECB"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1789407D" w14:textId="6F5B58B4" w:rsidR="00A935F6" w:rsidRPr="00F322AD" w:rsidRDefault="00A935F6" w:rsidP="00A935F6">
            <w:pPr>
              <w:ind w:firstLine="0"/>
              <w:jc w:val="center"/>
              <w:rPr>
                <w:rFonts w:ascii="Times New Roman" w:hAnsi="Times New Roman"/>
                <w:b/>
                <w:bCs/>
                <w:color w:val="000000"/>
                <w:sz w:val="28"/>
                <w:szCs w:val="28"/>
              </w:rPr>
            </w:pPr>
            <w:r w:rsidRPr="00031D6A">
              <w:rPr>
                <w:rFonts w:ascii="Times New Roman" w:hAnsi="Times New Roman"/>
                <w:b/>
                <w:bCs/>
                <w:sz w:val="28"/>
                <w:szCs w:val="28"/>
                <w:lang w:val="vi-VN"/>
              </w:rPr>
              <w:t>##DAI_DIEN@@</w:t>
            </w:r>
            <w:r w:rsidR="00F322AD">
              <w:rPr>
                <w:rFonts w:ascii="Times New Roman" w:hAnsi="Times New Roman"/>
                <w:b/>
                <w:bCs/>
                <w:sz w:val="28"/>
                <w:szCs w:val="28"/>
              </w:rPr>
              <w:t xml:space="preserve"> </w:t>
            </w:r>
          </w:p>
        </w:tc>
      </w:tr>
      <w:tr w:rsidR="00A935F6" w14:paraId="137E60E0" w14:textId="77777777" w:rsidTr="00A935F6">
        <w:tc>
          <w:tcPr>
            <w:tcW w:w="3828" w:type="dxa"/>
          </w:tcPr>
          <w:p w14:paraId="0B9F7B17" w14:textId="02BE4CF6" w:rsidR="00A935F6" w:rsidRPr="00A22DE3" w:rsidRDefault="00A935F6" w:rsidP="00A935F6">
            <w:pPr>
              <w:ind w:firstLine="24"/>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p>
          <w:p w14:paraId="0041C819" w14:textId="0EAE1AF0" w:rsidR="00A935F6" w:rsidRPr="00A935F6" w:rsidRDefault="00A935F6" w:rsidP="00A935F6">
            <w:pPr>
              <w:ind w:firstLine="24"/>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72727F">
              <w:rPr>
                <w:rFonts w:ascii="Times New Roman" w:hAnsi="Times New Roman"/>
                <w:iCs/>
                <w:color w:val="000000" w:themeColor="text1"/>
                <w:sz w:val="20"/>
                <w:szCs w:val="26"/>
                <w:lang w:val="vi-VN"/>
              </w:rPr>
              <w:t xml:space="preserve"> </w:t>
            </w:r>
          </w:p>
          <w:p w14:paraId="76A61708" w14:textId="77777777" w:rsidR="00A935F6" w:rsidRPr="0072727F" w:rsidRDefault="00A935F6" w:rsidP="00A935F6">
            <w:pPr>
              <w:ind w:firstLine="24"/>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lastRenderedPageBreak/>
              <w:t>- Tập đoàn XDVN (để b/c);</w:t>
            </w:r>
          </w:p>
          <w:p w14:paraId="5CCE97B3"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7C9E97BF"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72727F">
              <w:rPr>
                <w:rFonts w:ascii="Times New Roman" w:hAnsi="Times New Roman"/>
                <w:iCs/>
                <w:color w:val="000000" w:themeColor="text1"/>
                <w:sz w:val="20"/>
                <w:szCs w:val="26"/>
                <w:lang w:val="vi-VN"/>
              </w:rPr>
              <w:t>, Giám đốc (để b/c)</w:t>
            </w:r>
            <w:r w:rsidRPr="00A22DE3">
              <w:rPr>
                <w:rFonts w:ascii="Times New Roman" w:hAnsi="Times New Roman"/>
                <w:iCs/>
                <w:color w:val="000000" w:themeColor="text1"/>
                <w:sz w:val="20"/>
                <w:szCs w:val="26"/>
                <w:lang w:val="vi-VN"/>
              </w:rPr>
              <w:t>;</w:t>
            </w:r>
          </w:p>
          <w:p w14:paraId="6B3085E7"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3F8DD126"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3E9D7DB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3AED9AD2" w14:textId="77777777" w:rsidR="00A935F6" w:rsidRPr="0072727F"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Pr="0072727F">
              <w:rPr>
                <w:rFonts w:ascii="Times New Roman" w:hAnsi="Times New Roman"/>
                <w:b/>
                <w:iCs/>
                <w:color w:val="000000" w:themeColor="text1"/>
                <w:sz w:val="28"/>
                <w:szCs w:val="26"/>
                <w:lang w:val="vi-VN"/>
              </w:rPr>
              <w:t xml:space="preserve">    </w:t>
            </w:r>
          </w:p>
          <w:p w14:paraId="485937F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F194A54"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6AB17DD5" w14:textId="1E66E049" w:rsidR="00A935F6" w:rsidRPr="00F322AD" w:rsidRDefault="00A935F6" w:rsidP="00A935F6">
            <w:pPr>
              <w:spacing w:line="360" w:lineRule="auto"/>
              <w:ind w:firstLine="0"/>
              <w:jc w:val="center"/>
              <w:rPr>
                <w:rFonts w:ascii="Times New Roman" w:hAnsi="Times New Roman"/>
                <w:b/>
                <w:bCs/>
                <w:iCs/>
                <w:color w:val="000000" w:themeColor="text1"/>
                <w:sz w:val="28"/>
                <w:szCs w:val="28"/>
              </w:rPr>
            </w:pPr>
            <w:r w:rsidRPr="00031D6A">
              <w:rPr>
                <w:rFonts w:ascii="Times New Roman" w:hAnsi="Times New Roman"/>
                <w:b/>
                <w:bCs/>
                <w:iCs/>
                <w:color w:val="000000" w:themeColor="text1"/>
                <w:sz w:val="28"/>
                <w:szCs w:val="28"/>
                <w:lang w:val="vi-VN"/>
              </w:rPr>
              <w:lastRenderedPageBreak/>
              <w:t>##NGUOI_DAI_DIEN@@</w:t>
            </w:r>
            <w:r w:rsidR="00F322AD">
              <w:rPr>
                <w:rFonts w:ascii="Times New Roman" w:hAnsi="Times New Roman"/>
                <w:b/>
                <w:bCs/>
                <w:iCs/>
                <w:color w:val="000000" w:themeColor="text1"/>
                <w:sz w:val="28"/>
                <w:szCs w:val="28"/>
              </w:rPr>
              <w:t xml:space="preserve"> </w:t>
            </w:r>
          </w:p>
          <w:p w14:paraId="36BB6CA6"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98C660C"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5054EF14"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8453E92" w14:textId="6BB723C3" w:rsidR="00031D6A" w:rsidRPr="00031D6A" w:rsidRDefault="00031D6A" w:rsidP="00A935F6">
            <w:pPr>
              <w:spacing w:line="360" w:lineRule="auto"/>
              <w:ind w:firstLine="0"/>
              <w:jc w:val="center"/>
              <w:rPr>
                <w:rFonts w:ascii="Times New Roman" w:hAnsi="Times New Roman"/>
                <w:b/>
                <w:bCs/>
                <w:color w:val="000000"/>
                <w:sz w:val="28"/>
                <w:szCs w:val="28"/>
              </w:rPr>
            </w:pPr>
            <w:r w:rsidRPr="00031D6A">
              <w:rPr>
                <w:rFonts w:ascii="Times New Roman" w:hAnsi="Times New Roman"/>
                <w:b/>
                <w:bCs/>
                <w:iCs/>
                <w:color w:val="000000" w:themeColor="text1"/>
                <w:sz w:val="28"/>
                <w:szCs w:val="28"/>
              </w:rPr>
              <w:t>##TEN@@</w:t>
            </w:r>
            <w:r w:rsidR="00F322AD">
              <w:rPr>
                <w:rFonts w:ascii="Times New Roman" w:hAnsi="Times New Roman"/>
                <w:b/>
                <w:bCs/>
                <w:iCs/>
                <w:color w:val="000000" w:themeColor="text1"/>
                <w:sz w:val="28"/>
                <w:szCs w:val="28"/>
              </w:rPr>
              <w:t xml:space="preserve"> </w:t>
            </w:r>
          </w:p>
        </w:tc>
      </w:tr>
    </w:tbl>
    <w:p w14:paraId="12E7EF3E" w14:textId="77777777" w:rsidR="00A935F6" w:rsidRPr="00A935F6" w:rsidRDefault="00A935F6" w:rsidP="00125FEB">
      <w:pPr>
        <w:spacing w:line="360" w:lineRule="auto"/>
        <w:ind w:firstLine="357"/>
        <w:rPr>
          <w:rFonts w:ascii="Times New Roman" w:hAnsi="Times New Roman"/>
          <w:color w:val="000000"/>
          <w:sz w:val="26"/>
          <w:szCs w:val="26"/>
          <w:lang w:val="vi-VN"/>
        </w:rPr>
      </w:pPr>
    </w:p>
    <w:p w14:paraId="20BBF5F6" w14:textId="77777777" w:rsidR="00C225FB" w:rsidRPr="00A935F6" w:rsidRDefault="00C225FB">
      <w:pPr>
        <w:spacing w:after="160" w:line="259" w:lineRule="auto"/>
        <w:jc w:val="left"/>
        <w:rPr>
          <w:rFonts w:ascii="Times New Roman" w:hAnsi="Times New Roman"/>
          <w:lang w:val="vi-VN"/>
        </w:rPr>
      </w:pPr>
    </w:p>
    <w:p w14:paraId="19BB0060" w14:textId="77777777" w:rsidR="00C225FB" w:rsidRPr="00A935F6" w:rsidRDefault="00C225FB">
      <w:pPr>
        <w:spacing w:after="160" w:line="259" w:lineRule="auto"/>
        <w:jc w:val="left"/>
        <w:rPr>
          <w:rFonts w:ascii="Times New Roman" w:hAnsi="Times New Roman"/>
          <w:lang w:val="vi-VN"/>
        </w:rPr>
      </w:pPr>
    </w:p>
    <w:p w14:paraId="3FE7FFC0" w14:textId="77777777" w:rsidR="00C225FB" w:rsidRPr="00A935F6" w:rsidRDefault="00C225FB">
      <w:pPr>
        <w:spacing w:after="160" w:line="259" w:lineRule="auto"/>
        <w:jc w:val="left"/>
        <w:rPr>
          <w:rFonts w:ascii="Times New Roman" w:hAnsi="Times New Roman"/>
          <w:lang w:val="vi-VN"/>
        </w:rPr>
      </w:pPr>
    </w:p>
    <w:p w14:paraId="2094D2D9" w14:textId="360A3034" w:rsidR="00C225FB" w:rsidRPr="00A935F6" w:rsidRDefault="00C225FB">
      <w:pPr>
        <w:spacing w:after="160" w:line="259" w:lineRule="auto"/>
        <w:jc w:val="left"/>
        <w:rPr>
          <w:rFonts w:ascii="Times New Roman" w:hAnsi="Times New Roman"/>
          <w:lang w:val="vi-VN"/>
        </w:rPr>
      </w:pPr>
      <w:r>
        <w:rPr>
          <w:rFonts w:ascii="Times New Roman" w:hAnsi="Times New Roman"/>
          <w:b/>
          <w:sz w:val="26"/>
          <w:lang w:val="vi-VN"/>
        </w:rPr>
        <w:br w:type="page"/>
      </w:r>
    </w:p>
    <w:p w14:paraId="3A1DEDD3" w14:textId="525EF975"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lastRenderedPageBreak/>
        <w:t>PHỤ LỤC</w:t>
      </w:r>
    </w:p>
    <w:p w14:paraId="29399637" w14:textId="77777777"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t>Vùng thị trường</w:t>
      </w:r>
    </w:p>
    <w:p w14:paraId="2144784D" w14:textId="6D56D73E" w:rsidR="00125FEB" w:rsidRPr="0072727F" w:rsidRDefault="00125FEB" w:rsidP="00125FEB">
      <w:pPr>
        <w:jc w:val="center"/>
        <w:rPr>
          <w:rFonts w:ascii="Times New Roman" w:hAnsi="Times New Roman"/>
          <w:i/>
          <w:sz w:val="22"/>
          <w:lang w:val="vi-VN"/>
        </w:rPr>
      </w:pPr>
      <w:r w:rsidRPr="0072727F">
        <w:rPr>
          <w:rFonts w:ascii="Times New Roman" w:hAnsi="Times New Roman"/>
          <w:i/>
          <w:sz w:val="22"/>
          <w:lang w:val="vi-VN"/>
        </w:rPr>
        <w:t>(Ban hành kèm Quyết định số</w:t>
      </w:r>
      <w:r w:rsidR="00A83307" w:rsidRPr="00A83307">
        <w:rPr>
          <w:rFonts w:ascii="Times New Roman" w:hAnsi="Times New Roman"/>
          <w:i/>
          <w:sz w:val="22"/>
          <w:lang w:val="vi-VN"/>
        </w:rPr>
        <w:t>:……../PLXNA-QĐ</w:t>
      </w:r>
      <w:r w:rsidR="00C165F0" w:rsidRPr="0072727F">
        <w:rPr>
          <w:rFonts w:ascii="Times New Roman" w:hAnsi="Times New Roman"/>
          <w:i/>
          <w:sz w:val="22"/>
          <w:lang w:val="vi-VN"/>
        </w:rPr>
        <w:t xml:space="preserve"> ngày ##DATE@@</w:t>
      </w:r>
      <w:r w:rsidRPr="0072727F">
        <w:rPr>
          <w:rFonts w:ascii="Times New Roman" w:hAnsi="Times New Roman"/>
          <w:i/>
          <w:sz w:val="22"/>
          <w:lang w:val="vi-VN"/>
        </w:rPr>
        <w:t xml:space="preserve"> của Công ty xăng dầu Nghệ An)</w:t>
      </w:r>
    </w:p>
    <w:p w14:paraId="5AC7DDEA" w14:textId="77777777" w:rsidR="00125FEB" w:rsidRPr="0072727F" w:rsidRDefault="00125FEB" w:rsidP="00125FEB">
      <w:pPr>
        <w:rPr>
          <w:rFonts w:ascii="Times New Roman" w:hAnsi="Times New Roman"/>
          <w:sz w:val="26"/>
          <w:lang w:val="vi-VN"/>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P.Hà</w:t>
            </w:r>
            <w:proofErr w:type="gramEnd"/>
            <w:r w:rsidRPr="00A22DE3">
              <w:rPr>
                <w:rFonts w:ascii="Times New Roman" w:hAnsi="Times New Roman"/>
                <w:szCs w:val="24"/>
              </w:rPr>
              <w:t xml:space="preserve">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P.Trung</w:t>
            </w:r>
            <w:proofErr w:type="gramEnd"/>
            <w:r w:rsidRPr="00A22DE3">
              <w:rPr>
                <w:rFonts w:ascii="Times New Roman" w:hAnsi="Times New Roman"/>
                <w:szCs w:val="24"/>
              </w:rPr>
              <w:t xml:space="preserve">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P.Vinh</w:t>
            </w:r>
            <w:proofErr w:type="gramEnd"/>
            <w:r w:rsidRPr="00A22DE3">
              <w:rPr>
                <w:rFonts w:ascii="Times New Roman" w:hAnsi="Times New Roman"/>
                <w:szCs w:val="24"/>
              </w:rPr>
              <w:t xml:space="preserve">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P.Đông</w:t>
            </w:r>
            <w:proofErr w:type="gramEnd"/>
            <w:r w:rsidRPr="00A22DE3">
              <w:rPr>
                <w:rFonts w:ascii="Times New Roman" w:hAnsi="Times New Roman"/>
                <w:szCs w:val="24"/>
              </w:rPr>
              <w:t xml:space="preserve">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xăng dầu </w:t>
            </w:r>
            <w:proofErr w:type="gramStart"/>
            <w:r w:rsidRPr="00A22DE3">
              <w:rPr>
                <w:rFonts w:ascii="Times New Roman" w:hAnsi="Times New Roman"/>
                <w:bCs/>
                <w:color w:val="000000" w:themeColor="text1"/>
              </w:rPr>
              <w:t>N.A</w:t>
            </w:r>
            <w:proofErr w:type="gramEnd"/>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w:t>
            </w:r>
            <w:proofErr w:type="gramStart"/>
            <w:r w:rsidRPr="00A22DE3">
              <w:rPr>
                <w:rFonts w:ascii="Times New Roman" w:hAnsi="Times New Roman"/>
                <w:szCs w:val="24"/>
              </w:rPr>
              <w:t>I.Lê</w:t>
            </w:r>
            <w:proofErr w:type="gramEnd"/>
            <w:r w:rsidRPr="00A22DE3">
              <w:rPr>
                <w:rFonts w:ascii="Times New Roman" w:hAnsi="Times New Roman"/>
                <w:szCs w:val="24"/>
              </w:rPr>
              <w:t xml:space="preserve">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1D6A"/>
    <w:rsid w:val="00035B00"/>
    <w:rsid w:val="000366A0"/>
    <w:rsid w:val="00055D7E"/>
    <w:rsid w:val="00057F21"/>
    <w:rsid w:val="00060B50"/>
    <w:rsid w:val="000644F4"/>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D35D0"/>
    <w:rsid w:val="002E12A6"/>
    <w:rsid w:val="002E7404"/>
    <w:rsid w:val="002F2920"/>
    <w:rsid w:val="0030263C"/>
    <w:rsid w:val="00303DBE"/>
    <w:rsid w:val="003111DE"/>
    <w:rsid w:val="003114F8"/>
    <w:rsid w:val="003177D7"/>
    <w:rsid w:val="003254CC"/>
    <w:rsid w:val="00326C80"/>
    <w:rsid w:val="00327140"/>
    <w:rsid w:val="00330D38"/>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454C6"/>
    <w:rsid w:val="00471D21"/>
    <w:rsid w:val="004721ED"/>
    <w:rsid w:val="004722DE"/>
    <w:rsid w:val="00484935"/>
    <w:rsid w:val="0049114F"/>
    <w:rsid w:val="004936F7"/>
    <w:rsid w:val="004B35A8"/>
    <w:rsid w:val="004B49AB"/>
    <w:rsid w:val="004C014F"/>
    <w:rsid w:val="004C5224"/>
    <w:rsid w:val="004C6419"/>
    <w:rsid w:val="004E552C"/>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B47B3"/>
    <w:rsid w:val="006E34C9"/>
    <w:rsid w:val="006F772B"/>
    <w:rsid w:val="00704584"/>
    <w:rsid w:val="0072727F"/>
    <w:rsid w:val="007302BD"/>
    <w:rsid w:val="0073124F"/>
    <w:rsid w:val="00742114"/>
    <w:rsid w:val="00754B29"/>
    <w:rsid w:val="00757B59"/>
    <w:rsid w:val="00760D94"/>
    <w:rsid w:val="0076150E"/>
    <w:rsid w:val="007629B1"/>
    <w:rsid w:val="00763154"/>
    <w:rsid w:val="0077380B"/>
    <w:rsid w:val="00780165"/>
    <w:rsid w:val="007849B0"/>
    <w:rsid w:val="007B5B41"/>
    <w:rsid w:val="007C4F22"/>
    <w:rsid w:val="007F02F5"/>
    <w:rsid w:val="008018B1"/>
    <w:rsid w:val="00802363"/>
    <w:rsid w:val="00810697"/>
    <w:rsid w:val="00841674"/>
    <w:rsid w:val="00843BCF"/>
    <w:rsid w:val="008444D9"/>
    <w:rsid w:val="00853125"/>
    <w:rsid w:val="00877CF2"/>
    <w:rsid w:val="00880767"/>
    <w:rsid w:val="00892230"/>
    <w:rsid w:val="0089420B"/>
    <w:rsid w:val="008A283B"/>
    <w:rsid w:val="008B28C0"/>
    <w:rsid w:val="008B3D0F"/>
    <w:rsid w:val="008B51CA"/>
    <w:rsid w:val="008B7DB2"/>
    <w:rsid w:val="008D20B5"/>
    <w:rsid w:val="008F76B1"/>
    <w:rsid w:val="00910424"/>
    <w:rsid w:val="0091250F"/>
    <w:rsid w:val="00915168"/>
    <w:rsid w:val="009206CC"/>
    <w:rsid w:val="00950098"/>
    <w:rsid w:val="009539F8"/>
    <w:rsid w:val="0095406B"/>
    <w:rsid w:val="009549DD"/>
    <w:rsid w:val="00961A6E"/>
    <w:rsid w:val="009902EE"/>
    <w:rsid w:val="00991E19"/>
    <w:rsid w:val="009A11EB"/>
    <w:rsid w:val="009A190D"/>
    <w:rsid w:val="009B148B"/>
    <w:rsid w:val="009B2C1F"/>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307"/>
    <w:rsid w:val="00A83E5C"/>
    <w:rsid w:val="00A8547E"/>
    <w:rsid w:val="00A856D7"/>
    <w:rsid w:val="00A86A6A"/>
    <w:rsid w:val="00A935F6"/>
    <w:rsid w:val="00A95BAD"/>
    <w:rsid w:val="00A9752C"/>
    <w:rsid w:val="00AB631B"/>
    <w:rsid w:val="00AC0CAF"/>
    <w:rsid w:val="00AC1677"/>
    <w:rsid w:val="00AD3439"/>
    <w:rsid w:val="00AE4690"/>
    <w:rsid w:val="00AF6187"/>
    <w:rsid w:val="00B06585"/>
    <w:rsid w:val="00B07B4B"/>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80C"/>
    <w:rsid w:val="00C60932"/>
    <w:rsid w:val="00C727E5"/>
    <w:rsid w:val="00C75F08"/>
    <w:rsid w:val="00C87539"/>
    <w:rsid w:val="00C96BBC"/>
    <w:rsid w:val="00C97B20"/>
    <w:rsid w:val="00CA1A76"/>
    <w:rsid w:val="00CB08E3"/>
    <w:rsid w:val="00CB49C1"/>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A70F0"/>
    <w:rsid w:val="00EB341F"/>
    <w:rsid w:val="00EC377D"/>
    <w:rsid w:val="00EE1989"/>
    <w:rsid w:val="00EF4ECB"/>
    <w:rsid w:val="00F063E9"/>
    <w:rsid w:val="00F16C76"/>
    <w:rsid w:val="00F322AD"/>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15A5"/>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qFormat/>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3.xml><?xml version="1.0" encoding="utf-8"?>
<ds:datastoreItem xmlns:ds="http://schemas.openxmlformats.org/officeDocument/2006/customXml" ds:itemID="{EE946ACA-3AA6-4517-91DD-52DE6BBE9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Hoang Trung Kien</cp:lastModifiedBy>
  <cp:revision>501</cp:revision>
  <cp:lastPrinted>2025-02-13T07:33:00Z</cp:lastPrinted>
  <dcterms:created xsi:type="dcterms:W3CDTF">2023-06-01T08:07:00Z</dcterms:created>
  <dcterms:modified xsi:type="dcterms:W3CDTF">2025-08-27T02:40:00Z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