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D510" w14:textId="75C1E732" w:rsidR="00454EFF" w:rsidRPr="0048220B" w:rsidRDefault="00454EFF" w:rsidP="0048220B">
      <w:pPr>
        <w:spacing w:after="240"/>
        <w:jc w:val="center"/>
        <w:rPr>
          <w:rFonts w:ascii="Segoe UI" w:hAnsi="Segoe UI" w:cs="Segoe UI"/>
          <w:b/>
          <w:bCs/>
          <w:sz w:val="32"/>
          <w:szCs w:val="32"/>
          <w:lang w:val="en-US"/>
        </w:rPr>
      </w:pPr>
      <w:r w:rsidRPr="0048220B">
        <w:rPr>
          <w:rFonts w:ascii="Segoe UI" w:hAnsi="Segoe UI" w:cs="Segoe UI"/>
          <w:b/>
          <w:bCs/>
          <w:sz w:val="32"/>
          <w:szCs w:val="32"/>
          <w:lang w:val="en-US"/>
        </w:rPr>
        <w:t>Drop Shadow Correction</w:t>
      </w:r>
    </w:p>
    <w:p w14:paraId="3FF206E0" w14:textId="5C2E30FE" w:rsidR="00454EFF" w:rsidRPr="00454EFF" w:rsidRDefault="00454EFF" w:rsidP="00314FE0">
      <w:pPr>
        <w:jc w:val="both"/>
        <w:rPr>
          <w:rFonts w:ascii="Segoe UI" w:hAnsi="Segoe UI" w:cs="Segoe UI"/>
          <w:lang w:val="en-US"/>
        </w:rPr>
      </w:pPr>
      <w:r w:rsidRPr="00454EFF">
        <w:rPr>
          <w:rFonts w:ascii="Segoe UI" w:hAnsi="Segoe UI" w:cs="Segoe UI"/>
          <w:lang w:val="en-US"/>
        </w:rPr>
        <w:t>This is a note about drop shadow correction in downloaded images from Figma</w:t>
      </w:r>
      <w:r w:rsidR="00921037">
        <w:rPr>
          <w:rFonts w:ascii="Segoe UI" w:hAnsi="Segoe UI" w:cs="Segoe UI"/>
          <w:lang w:val="en-US"/>
        </w:rPr>
        <w:t>:</w:t>
      </w:r>
    </w:p>
    <w:p w14:paraId="568D0C06" w14:textId="759F4C71" w:rsidR="00F13701" w:rsidRPr="00454EFF" w:rsidRDefault="00507CD5" w:rsidP="00314FE0">
      <w:pPr>
        <w:ind w:left="720"/>
        <w:jc w:val="both"/>
        <w:rPr>
          <w:rFonts w:ascii="Segoe UI" w:hAnsi="Segoe UI" w:cs="Segoe UI"/>
          <w:sz w:val="22"/>
          <w:szCs w:val="22"/>
          <w:lang w:val="en-US"/>
        </w:rPr>
      </w:pPr>
      <w:r w:rsidRPr="00454EFF">
        <w:rPr>
          <w:rFonts w:ascii="Segoe UI" w:hAnsi="Segoe UI" w:cs="Segoe UI"/>
          <w:sz w:val="22"/>
          <w:szCs w:val="22"/>
          <w:lang w:val="en-US"/>
        </w:rPr>
        <w:t>Some of the images downloaded have a drop shadow effect</w:t>
      </w:r>
      <w:r w:rsidR="00F13701" w:rsidRPr="00454EFF">
        <w:rPr>
          <w:rFonts w:ascii="Segoe UI" w:hAnsi="Segoe UI" w:cs="Segoe UI"/>
          <w:sz w:val="22"/>
          <w:szCs w:val="22"/>
          <w:lang w:val="en-US"/>
        </w:rPr>
        <w:t xml:space="preserve"> to make the UI more user-friendly (drop shadow </w:t>
      </w:r>
      <w:r w:rsidR="003B0741" w:rsidRPr="00454EFF">
        <w:rPr>
          <w:rFonts w:ascii="Segoe UI" w:hAnsi="Segoe UI" w:cs="Segoe UI"/>
          <w:sz w:val="22"/>
          <w:szCs w:val="22"/>
          <w:lang w:val="en-US"/>
        </w:rPr>
        <w:t>make the identifying interactive elements more intuitive</w:t>
      </w:r>
      <w:r w:rsidR="00F13701" w:rsidRPr="00454EFF">
        <w:rPr>
          <w:rFonts w:ascii="Segoe UI" w:hAnsi="Segoe UI" w:cs="Segoe UI"/>
          <w:sz w:val="22"/>
          <w:szCs w:val="22"/>
          <w:lang w:val="en-US"/>
        </w:rPr>
        <w:t xml:space="preserve">). This will increase the </w:t>
      </w:r>
      <w:r w:rsidR="00CC776E" w:rsidRPr="00454EFF">
        <w:rPr>
          <w:rFonts w:ascii="Segoe UI" w:hAnsi="Segoe UI" w:cs="Segoe UI"/>
          <w:sz w:val="22"/>
          <w:szCs w:val="22"/>
          <w:lang w:val="en-US"/>
        </w:rPr>
        <w:t>width</w:t>
      </w:r>
      <w:r w:rsidR="00F13701" w:rsidRPr="00454EFF">
        <w:rPr>
          <w:rFonts w:ascii="Segoe UI" w:hAnsi="Segoe UI" w:cs="Segoe UI"/>
          <w:sz w:val="22"/>
          <w:szCs w:val="22"/>
          <w:lang w:val="en-US"/>
        </w:rPr>
        <w:t xml:space="preserve"> of the image by 4px</w:t>
      </w:r>
      <w:r w:rsidR="00CC776E" w:rsidRPr="00454EFF">
        <w:rPr>
          <w:rFonts w:ascii="Segoe UI" w:hAnsi="Segoe UI" w:cs="Segoe UI"/>
          <w:sz w:val="22"/>
          <w:szCs w:val="22"/>
          <w:lang w:val="en-US"/>
        </w:rPr>
        <w:t xml:space="preserve"> </w:t>
      </w:r>
      <w:r w:rsidR="00654074" w:rsidRPr="00454EFF">
        <w:rPr>
          <w:rFonts w:ascii="Segoe UI" w:hAnsi="Segoe UI" w:cs="Segoe UI"/>
          <w:sz w:val="22"/>
          <w:szCs w:val="22"/>
          <w:lang w:val="en-US"/>
        </w:rPr>
        <w:t>both (</w:t>
      </w:r>
      <w:r w:rsidR="00F13701" w:rsidRPr="00454EFF">
        <w:rPr>
          <w:rFonts w:ascii="Segoe UI" w:hAnsi="Segoe UI" w:cs="Segoe UI"/>
          <w:sz w:val="22"/>
          <w:szCs w:val="22"/>
          <w:lang w:val="en-US"/>
        </w:rPr>
        <w:t>left and right</w:t>
      </w:r>
      <w:r w:rsidR="00654074" w:rsidRPr="00454EFF">
        <w:rPr>
          <w:rFonts w:ascii="Segoe UI" w:hAnsi="Segoe UI" w:cs="Segoe UI"/>
          <w:sz w:val="22"/>
          <w:szCs w:val="22"/>
          <w:lang w:val="en-US"/>
        </w:rPr>
        <w:t>)</w:t>
      </w:r>
      <w:r w:rsidR="00F13701" w:rsidRPr="00454EFF">
        <w:rPr>
          <w:rFonts w:ascii="Segoe UI" w:hAnsi="Segoe UI" w:cs="Segoe UI"/>
          <w:sz w:val="22"/>
          <w:szCs w:val="22"/>
          <w:lang w:val="en-US"/>
        </w:rPr>
        <w:t xml:space="preserve"> side</w:t>
      </w:r>
      <w:r w:rsidR="00CC776E" w:rsidRPr="00454EFF">
        <w:rPr>
          <w:rFonts w:ascii="Segoe UI" w:hAnsi="Segoe UI" w:cs="Segoe UI"/>
          <w:sz w:val="22"/>
          <w:szCs w:val="22"/>
          <w:lang w:val="en-US"/>
        </w:rPr>
        <w:t xml:space="preserve"> and</w:t>
      </w:r>
      <w:r w:rsidR="00F13701" w:rsidRPr="00454EFF">
        <w:rPr>
          <w:rFonts w:ascii="Segoe UI" w:hAnsi="Segoe UI" w:cs="Segoe UI"/>
          <w:sz w:val="22"/>
          <w:szCs w:val="22"/>
          <w:lang w:val="en-US"/>
        </w:rPr>
        <w:t xml:space="preserve"> add 8px to the bottom of the image.</w:t>
      </w:r>
    </w:p>
    <w:p w14:paraId="653C666D" w14:textId="59324946" w:rsidR="00314FE0" w:rsidRPr="00454EFF" w:rsidRDefault="00F13701" w:rsidP="005A4197">
      <w:pPr>
        <w:spacing w:after="120"/>
        <w:jc w:val="both"/>
        <w:rPr>
          <w:rFonts w:ascii="Segoe UI" w:hAnsi="Segoe UI" w:cs="Segoe UI"/>
          <w:sz w:val="22"/>
          <w:szCs w:val="22"/>
          <w:lang w:val="en-US"/>
        </w:rPr>
      </w:pPr>
      <w:r w:rsidRPr="00454EFF">
        <w:rPr>
          <w:rFonts w:ascii="Segoe UI" w:hAnsi="Segoe UI" w:cs="Segoe UI"/>
          <w:lang w:val="en-US"/>
        </w:rPr>
        <w:t>Explanation</w:t>
      </w:r>
      <w:r w:rsidRPr="00454EFF">
        <w:rPr>
          <w:rFonts w:ascii="Segoe UI" w:hAnsi="Segoe UI" w:cs="Segoe UI"/>
          <w:sz w:val="22"/>
          <w:szCs w:val="22"/>
          <w:lang w:val="en-US"/>
        </w:rPr>
        <w:t>:</w:t>
      </w:r>
    </w:p>
    <w:p w14:paraId="6A22007F" w14:textId="5985E11D" w:rsidR="00FB0EA9" w:rsidRPr="00454EFF" w:rsidRDefault="00FB0EA9" w:rsidP="00147C41">
      <w:pPr>
        <w:ind w:firstLine="720"/>
        <w:jc w:val="both"/>
        <w:rPr>
          <w:rFonts w:ascii="Segoe UI" w:hAnsi="Segoe UI" w:cs="Segoe UI"/>
          <w:lang w:val="en-US"/>
        </w:rPr>
      </w:pPr>
      <w:r w:rsidRPr="00454EFF">
        <w:rPr>
          <w:rFonts w:ascii="Segoe UI" w:hAnsi="Segoe UI" w:cs="Segoe UI"/>
          <w:noProof/>
          <w:lang w:val="en-US"/>
        </w:rPr>
        <w:drawing>
          <wp:inline distT="0" distB="0" distL="0" distR="0" wp14:anchorId="423F82F6" wp14:editId="5198446D">
            <wp:extent cx="3767328" cy="3031170"/>
            <wp:effectExtent l="0" t="0" r="5080" b="4445"/>
            <wp:docPr id="1420815771" name="Picture 1" descr="A blue square with a yellow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15771" name="Picture 1" descr="A blue square with a yellow arrow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786" cy="306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5028" w14:textId="23A9A677" w:rsidR="00FB0EA9" w:rsidRPr="00454EFF" w:rsidRDefault="00FB0EA9" w:rsidP="00147C41">
      <w:pPr>
        <w:spacing w:before="120"/>
        <w:jc w:val="both"/>
        <w:rPr>
          <w:rFonts w:ascii="Segoe UI" w:hAnsi="Segoe UI" w:cs="Segoe UI"/>
          <w:lang w:val="en-US"/>
        </w:rPr>
      </w:pPr>
      <w:r w:rsidRPr="00454EFF">
        <w:rPr>
          <w:rFonts w:ascii="Segoe UI" w:hAnsi="Segoe UI" w:cs="Segoe UI"/>
          <w:sz w:val="28"/>
          <w:szCs w:val="28"/>
          <w:lang w:val="en-US"/>
        </w:rPr>
        <w:t>Solution</w:t>
      </w:r>
      <w:r w:rsidRPr="00454EFF">
        <w:rPr>
          <w:rFonts w:ascii="Segoe UI" w:hAnsi="Segoe UI" w:cs="Segoe UI"/>
          <w:lang w:val="en-US"/>
        </w:rPr>
        <w:t>:</w:t>
      </w:r>
    </w:p>
    <w:p w14:paraId="1B891D61" w14:textId="034A0105" w:rsidR="00FB0EA9" w:rsidRPr="00454EFF" w:rsidRDefault="00FB0EA9" w:rsidP="00314FE0">
      <w:pPr>
        <w:ind w:left="720"/>
        <w:jc w:val="both"/>
        <w:rPr>
          <w:rFonts w:ascii="Segoe UI" w:hAnsi="Segoe UI" w:cs="Segoe UI"/>
          <w:lang w:val="en-US"/>
        </w:rPr>
      </w:pPr>
      <w:r w:rsidRPr="00454EFF">
        <w:rPr>
          <w:rFonts w:ascii="Segoe UI" w:hAnsi="Segoe UI" w:cs="Segoe UI"/>
          <w:lang w:val="en-US"/>
        </w:rPr>
        <w:t># define SHADOWHOR 4</w:t>
      </w:r>
    </w:p>
    <w:p w14:paraId="639A0DCA" w14:textId="42C2E86E" w:rsidR="00FB0EA9" w:rsidRPr="00454EFF" w:rsidRDefault="00FB0EA9" w:rsidP="00314FE0">
      <w:pPr>
        <w:ind w:left="720"/>
        <w:jc w:val="both"/>
        <w:rPr>
          <w:rFonts w:ascii="Segoe UI" w:hAnsi="Segoe UI" w:cs="Segoe UI"/>
          <w:lang w:val="en-US"/>
        </w:rPr>
      </w:pPr>
      <w:r w:rsidRPr="00454EFF">
        <w:rPr>
          <w:rFonts w:ascii="Segoe UI" w:hAnsi="Segoe UI" w:cs="Segoe UI"/>
          <w:lang w:val="en-US"/>
        </w:rPr>
        <w:t># define SHADOWVER 8</w:t>
      </w:r>
    </w:p>
    <w:sectPr w:rsidR="00FB0EA9" w:rsidRPr="00454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C4"/>
    <w:rsid w:val="00147C41"/>
    <w:rsid w:val="00314FE0"/>
    <w:rsid w:val="00395474"/>
    <w:rsid w:val="003B0741"/>
    <w:rsid w:val="00454EFF"/>
    <w:rsid w:val="0048220B"/>
    <w:rsid w:val="00507CD5"/>
    <w:rsid w:val="005A4197"/>
    <w:rsid w:val="0065005D"/>
    <w:rsid w:val="00654074"/>
    <w:rsid w:val="007D3CC4"/>
    <w:rsid w:val="00921037"/>
    <w:rsid w:val="00993F37"/>
    <w:rsid w:val="00CC776E"/>
    <w:rsid w:val="00D83124"/>
    <w:rsid w:val="00DB4169"/>
    <w:rsid w:val="00DE055D"/>
    <w:rsid w:val="00F13701"/>
    <w:rsid w:val="00FB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2391"/>
  <w15:chartTrackingRefBased/>
  <w15:docId w15:val="{A726D6B6-486E-664A-AC55-C99C7341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C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C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C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ÂN</dc:creator>
  <cp:keywords/>
  <dc:description/>
  <cp:lastModifiedBy>LÊ HOÀNG ÂN</cp:lastModifiedBy>
  <cp:revision>14</cp:revision>
  <dcterms:created xsi:type="dcterms:W3CDTF">2024-06-27T03:30:00Z</dcterms:created>
  <dcterms:modified xsi:type="dcterms:W3CDTF">2024-06-27T03:54:00Z</dcterms:modified>
</cp:coreProperties>
</file>