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8DA8" w14:textId="327A2280" w:rsidR="00F04468" w:rsidRDefault="00F04468" w:rsidP="008D361D">
      <w:pPr>
        <w:spacing w:before="120" w:after="120"/>
        <w:rPr>
          <w:lang w:val="vi-VN"/>
        </w:rPr>
      </w:pPr>
      <w:r w:rsidRPr="000648C0">
        <w:rPr>
          <w:noProof/>
        </w:rPr>
        <w:drawing>
          <wp:inline distT="0" distB="0" distL="0" distR="0" wp14:anchorId="128A5262" wp14:editId="2D5B56C6">
            <wp:extent cx="6607810" cy="3603625"/>
            <wp:effectExtent l="0" t="0" r="2540" b="0"/>
            <wp:docPr id="6708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62BF" w14:textId="41E4BA81" w:rsidR="008D361D" w:rsidRPr="007A2563" w:rsidRDefault="00F04468" w:rsidP="008D361D">
      <w:pPr>
        <w:spacing w:before="120" w:after="120"/>
        <w:rPr>
          <w:b/>
          <w:bCs/>
          <w:sz w:val="28"/>
          <w:szCs w:val="28"/>
          <w:lang w:val="vi-VN"/>
        </w:rPr>
      </w:pPr>
      <w:r w:rsidRPr="007A2563">
        <w:rPr>
          <w:b/>
          <w:bCs/>
          <w:sz w:val="28"/>
          <w:szCs w:val="28"/>
        </w:rPr>
        <w:t>Gap</w:t>
      </w:r>
      <w:r w:rsidRPr="007A2563">
        <w:rPr>
          <w:b/>
          <w:bCs/>
          <w:sz w:val="28"/>
          <w:szCs w:val="28"/>
          <w:lang w:val="vi-VN"/>
        </w:rPr>
        <w:t xml:space="preserve"> research:</w:t>
      </w:r>
    </w:p>
    <w:p w14:paraId="0953A757" w14:textId="77777777" w:rsidR="00F04468" w:rsidRPr="007A2563" w:rsidRDefault="008D361D" w:rsidP="00F04468">
      <w:pPr>
        <w:numPr>
          <w:ilvl w:val="0"/>
          <w:numId w:val="19"/>
        </w:numPr>
        <w:spacing w:before="120" w:after="120"/>
        <w:rPr>
          <w:sz w:val="28"/>
          <w:szCs w:val="28"/>
        </w:rPr>
      </w:pPr>
      <w:r w:rsidRPr="007A2563">
        <w:rPr>
          <w:sz w:val="28"/>
          <w:szCs w:val="28"/>
        </w:rPr>
        <w:t>Xơ dừa (coconut coir) làm nguồn carbon</w:t>
      </w:r>
      <w:r w:rsidR="00F04468" w:rsidRPr="007A2563">
        <w:rPr>
          <w:sz w:val="28"/>
          <w:szCs w:val="28"/>
          <w:lang w:val="vi-VN"/>
        </w:rPr>
        <w:t xml:space="preserve"> </w:t>
      </w:r>
      <w:r w:rsidR="00F04468" w:rsidRPr="007A2563">
        <w:rPr>
          <w:sz w:val="28"/>
          <w:szCs w:val="28"/>
          <w:lang w:val="vi-VN"/>
        </w:rPr>
        <w:sym w:font="Wingdings" w:char="F0E8"/>
      </w:r>
      <w:r w:rsidR="00F04468" w:rsidRPr="007A2563">
        <w:rPr>
          <w:sz w:val="28"/>
          <w:szCs w:val="28"/>
          <w:lang w:val="vi-VN"/>
        </w:rPr>
        <w:t xml:space="preserve"> </w:t>
      </w:r>
      <w:r w:rsidR="00F04468" w:rsidRPr="007A2563">
        <w:rPr>
          <w:sz w:val="28"/>
          <w:szCs w:val="28"/>
        </w:rPr>
        <w:t xml:space="preserve">Ứng dụng </w:t>
      </w:r>
      <w:r w:rsidR="00F04468" w:rsidRPr="007A2563">
        <w:rPr>
          <w:b/>
          <w:bCs/>
          <w:sz w:val="28"/>
          <w:szCs w:val="28"/>
        </w:rPr>
        <w:t>biosensor/electrochemical sensor</w:t>
      </w:r>
    </w:p>
    <w:p w14:paraId="41FD53F6" w14:textId="77777777" w:rsidR="008D361D" w:rsidRPr="007A2563" w:rsidRDefault="008D361D" w:rsidP="008D361D">
      <w:pPr>
        <w:numPr>
          <w:ilvl w:val="0"/>
          <w:numId w:val="19"/>
        </w:numPr>
        <w:spacing w:before="120" w:after="120"/>
        <w:rPr>
          <w:sz w:val="28"/>
          <w:szCs w:val="28"/>
        </w:rPr>
      </w:pPr>
      <w:r w:rsidRPr="007A2563">
        <w:rPr>
          <w:sz w:val="28"/>
          <w:szCs w:val="28"/>
        </w:rPr>
        <w:t xml:space="preserve">N/Fe </w:t>
      </w:r>
      <w:r w:rsidRPr="007A2563">
        <w:rPr>
          <w:b/>
          <w:bCs/>
          <w:sz w:val="28"/>
          <w:szCs w:val="28"/>
        </w:rPr>
        <w:t>co-doping</w:t>
      </w:r>
    </w:p>
    <w:p w14:paraId="2E8ACA0D" w14:textId="77777777" w:rsidR="008D361D" w:rsidRPr="007A2563" w:rsidRDefault="008D361D" w:rsidP="008D361D">
      <w:pPr>
        <w:numPr>
          <w:ilvl w:val="0"/>
          <w:numId w:val="19"/>
        </w:numPr>
        <w:spacing w:before="120" w:after="120"/>
        <w:rPr>
          <w:sz w:val="28"/>
          <w:szCs w:val="28"/>
        </w:rPr>
      </w:pPr>
      <w:r w:rsidRPr="007A2563">
        <w:rPr>
          <w:sz w:val="28"/>
          <w:szCs w:val="28"/>
        </w:rPr>
        <w:t xml:space="preserve">Carbon </w:t>
      </w:r>
      <w:r w:rsidRPr="007A2563">
        <w:rPr>
          <w:b/>
          <w:bCs/>
          <w:sz w:val="28"/>
          <w:szCs w:val="28"/>
        </w:rPr>
        <w:t>aerogel</w:t>
      </w:r>
      <w:r w:rsidRPr="007A2563">
        <w:rPr>
          <w:sz w:val="28"/>
          <w:szCs w:val="28"/>
        </w:rPr>
        <w:t xml:space="preserve"> (không phải activated carbon)</w:t>
      </w:r>
    </w:p>
    <w:p w14:paraId="67C85F88" w14:textId="7D07B160" w:rsidR="007A2563" w:rsidRDefault="007A2563">
      <w:pPr>
        <w:rPr>
          <w:lang w:val="vi-VN"/>
        </w:rPr>
      </w:pPr>
      <w:r>
        <w:rPr>
          <w:lang w:val="vi-VN"/>
        </w:rPr>
        <w:br w:type="page"/>
      </w:r>
    </w:p>
    <w:p w14:paraId="63E3291A" w14:textId="07E142B2" w:rsidR="00B136FE" w:rsidRDefault="00165211" w:rsidP="000E2C1B">
      <w:pPr>
        <w:pStyle w:val="Heading1"/>
      </w:pPr>
      <w:r w:rsidRPr="000E2C1B">
        <w:lastRenderedPageBreak/>
        <w:t xml:space="preserve">1. Giai đoạn </w:t>
      </w:r>
      <w:r w:rsidR="00A45ECE" w:rsidRPr="000E2C1B">
        <w:t>tạo cellulose</w:t>
      </w:r>
    </w:p>
    <w:p w14:paraId="253A1799" w14:textId="7BBDBFBE" w:rsidR="00AB4B4B" w:rsidRDefault="00AB4B4B" w:rsidP="00AB4B4B">
      <w:pPr>
        <w:pStyle w:val="Heading2"/>
      </w:pPr>
      <w:r>
        <w:t>1.1. Tiền xử lý</w:t>
      </w:r>
    </w:p>
    <w:p w14:paraId="14A1ACA3" w14:textId="399D160E" w:rsidR="00672D30" w:rsidRPr="00672D30" w:rsidRDefault="00672D30" w:rsidP="00672D30">
      <w:pPr>
        <w:spacing w:before="120" w:after="120"/>
        <w:rPr>
          <w:sz w:val="26"/>
          <w:szCs w:val="26"/>
          <w:lang w:val="vi-VN"/>
        </w:rPr>
      </w:pPr>
      <w:r w:rsidRPr="00672D30">
        <w:rPr>
          <w:sz w:val="26"/>
          <w:szCs w:val="26"/>
        </w:rPr>
        <w:t>Xơ</w:t>
      </w:r>
      <w:r w:rsidRPr="00672D30">
        <w:rPr>
          <w:sz w:val="26"/>
          <w:szCs w:val="26"/>
          <w:lang w:val="vi-VN"/>
        </w:rPr>
        <w:t xml:space="preserve"> dừa thô vừa mua về, mang ra tiệm gia công thuốc bắc yêu cầu xay xơ dừa thành bột.</w:t>
      </w:r>
    </w:p>
    <w:p w14:paraId="349397CC" w14:textId="54ACA333" w:rsidR="00AB4B4B" w:rsidRDefault="00756E31" w:rsidP="00AB4B4B">
      <w:pPr>
        <w:pStyle w:val="Heading2"/>
      </w:pPr>
      <w:r>
        <w:t xml:space="preserve">1.1.1. </w:t>
      </w:r>
      <w:r w:rsidR="00A45ECE" w:rsidRPr="000E2C1B">
        <w:t xml:space="preserve">Chuẩn bị xơ dừa: </w:t>
      </w:r>
    </w:p>
    <w:p w14:paraId="551089D7" w14:textId="3EB38D46" w:rsidR="00010376" w:rsidRDefault="0001037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>Cân 40 gram xơ dừa.</w:t>
      </w:r>
    </w:p>
    <w:p w14:paraId="07BA0B5A" w14:textId="1ED327BD" w:rsidR="00A45ECE" w:rsidRDefault="0001037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</w:rPr>
        <w:t>Sử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dụng 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>8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00ml nước vòi để đun </w:t>
      </w:r>
      <w:r>
        <w:rPr>
          <w:rFonts w:ascii="Cambria" w:hAnsi="Cambria"/>
          <w:color w:val="000000"/>
          <w:sz w:val="26"/>
          <w:szCs w:val="26"/>
        </w:rPr>
        <w:t>80</w:t>
      </w:r>
      <w:r w:rsidRPr="000E2C1B">
        <w:rPr>
          <w:rFonts w:ascii="Cambria" w:hAnsi="Cambria"/>
          <w:color w:val="000000"/>
          <w:sz w:val="26"/>
          <w:szCs w:val="26"/>
        </w:rPr>
        <w:t xml:space="preserve">°C ±2°C, khuấy </w:t>
      </w:r>
      <w:r>
        <w:rPr>
          <w:rFonts w:ascii="Cambria" w:hAnsi="Cambria"/>
          <w:color w:val="000000"/>
          <w:sz w:val="26"/>
          <w:szCs w:val="26"/>
        </w:rPr>
        <w:t>4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>giờ,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610 rpm </w:t>
      </w:r>
      <w:r w:rsidRPr="00010376">
        <w:rPr>
          <w:rFonts w:ascii="Cambria" w:hAnsi="Cambria"/>
          <w:color w:val="000000"/>
          <w:sz w:val="26"/>
          <w:szCs w:val="26"/>
          <w:lang w:val="vi-VN"/>
        </w:rPr>
        <w:sym w:font="Wingdings" w:char="F0E8"/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rửa sơ bộ xơ dừa.</w:t>
      </w:r>
    </w:p>
    <w:p w14:paraId="39BEECCE" w14:textId="47A6F7AD" w:rsidR="00010376" w:rsidRDefault="00010376" w:rsidP="00010376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 xml:space="preserve">(Lưu ý: đối với thiết bị này thì phải set </w:t>
      </w:r>
      <w:r w:rsidR="006C596A">
        <w:rPr>
          <w:rFonts w:ascii="Cambria" w:hAnsi="Cambria"/>
          <w:color w:val="000000"/>
          <w:sz w:val="26"/>
          <w:szCs w:val="26"/>
          <w:lang w:val="vi-VN"/>
        </w:rPr>
        <w:t xml:space="preserve">270 </w:t>
      </w:r>
      <w:r>
        <w:rPr>
          <w:rFonts w:ascii="Cambria" w:hAnsi="Cambria"/>
          <w:color w:val="000000"/>
          <w:sz w:val="26"/>
          <w:szCs w:val="26"/>
          <w:lang w:val="vi-VN"/>
        </w:rPr>
        <w:t>độ C – kiểm tra</w:t>
      </w:r>
      <w:r w:rsidR="003C1CF2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nhiệt kế </w:t>
      </w:r>
      <w:r w:rsidR="003C1CF2">
        <w:rPr>
          <w:rFonts w:ascii="Cambria" w:hAnsi="Cambria"/>
          <w:color w:val="000000"/>
          <w:sz w:val="26"/>
          <w:szCs w:val="26"/>
          <w:lang w:val="vi-VN"/>
        </w:rPr>
        <w:t xml:space="preserve">xem 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đạt 80 </w:t>
      </w:r>
      <w:r w:rsidRPr="000E2C1B">
        <w:rPr>
          <w:rFonts w:ascii="Cambria" w:hAnsi="Cambria"/>
          <w:color w:val="000000"/>
          <w:sz w:val="26"/>
          <w:szCs w:val="26"/>
        </w:rPr>
        <w:t>±2°C</w:t>
      </w:r>
      <w:r>
        <w:rPr>
          <w:rFonts w:ascii="Cambria" w:hAnsi="Cambria"/>
          <w:color w:val="000000"/>
          <w:sz w:val="26"/>
          <w:szCs w:val="26"/>
          <w:lang w:val="vi-VN"/>
        </w:rPr>
        <w:t>).</w:t>
      </w:r>
    </w:p>
    <w:p w14:paraId="151A5F07" w14:textId="2D0B2722" w:rsidR="00EC4557" w:rsidRDefault="00EC4557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EC4557">
        <w:rPr>
          <w:rFonts w:ascii="Cambria" w:hAnsi="Cambria"/>
          <w:noProof/>
          <w:color w:val="000000"/>
          <w:sz w:val="26"/>
          <w:szCs w:val="26"/>
          <w:lang w:val="vi-VN"/>
        </w:rPr>
        <w:drawing>
          <wp:inline distT="0" distB="0" distL="0" distR="0" wp14:anchorId="1FE91420" wp14:editId="108251AB">
            <wp:extent cx="1873789" cy="1100455"/>
            <wp:effectExtent l="0" t="0" r="0" b="4445"/>
            <wp:docPr id="19624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1413" name=""/>
                    <pic:cNvPicPr/>
                  </pic:nvPicPr>
                  <pic:blipFill rotWithShape="1">
                    <a:blip r:embed="rId8"/>
                    <a:srcRect l="20642" t="54907" r="24351" b="2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416" cy="110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5267A" w14:textId="525F1A10" w:rsidR="00010376" w:rsidRDefault="0001037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 xml:space="preserve">Sau khi đun xong, để nguội, xơ dừa lắng xuống rồi loại bỏ nước 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 xml:space="preserve">cũ  </w:t>
      </w:r>
    </w:p>
    <w:p w14:paraId="7E977A2C" w14:textId="6A832E56" w:rsidR="00A45ECE" w:rsidRPr="000E2C1B" w:rsidRDefault="00756E31" w:rsidP="00AB4B4B">
      <w:pPr>
        <w:pStyle w:val="Heading2"/>
      </w:pPr>
      <w:r>
        <w:t xml:space="preserve">1.1.2. </w:t>
      </w:r>
      <w:r w:rsidR="00AF631D">
        <w:t xml:space="preserve">Kiềm hóa bằng </w:t>
      </w:r>
      <w:r w:rsidR="00A45ECE" w:rsidRPr="000E2C1B">
        <w:t>NaOH (loại</w:t>
      </w:r>
      <w:r w:rsidR="00E16057">
        <w:t xml:space="preserve"> 1 phần</w:t>
      </w:r>
      <w:r w:rsidR="00A45ECE" w:rsidRPr="000E2C1B">
        <w:t xml:space="preserve"> lignin &amp;</w:t>
      </w:r>
      <w:r w:rsidR="00E16057">
        <w:t xml:space="preserve"> loại</w:t>
      </w:r>
      <w:r w:rsidR="00A45ECE" w:rsidRPr="000E2C1B">
        <w:t xml:space="preserve"> hemicellulose):</w:t>
      </w:r>
    </w:p>
    <w:p w14:paraId="34963E0E" w14:textId="0D402CC5" w:rsidR="00A45ECE" w:rsidRPr="00672D30" w:rsidRDefault="00EC4557" w:rsidP="00442161">
      <w:pPr>
        <w:pStyle w:val="ListParagraph"/>
        <w:numPr>
          <w:ilvl w:val="0"/>
          <w:numId w:val="15"/>
        </w:num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EC4557">
        <w:rPr>
          <w:sz w:val="28"/>
          <w:szCs w:val="28"/>
        </w:rPr>
        <w:t>Chuẩn</w:t>
      </w:r>
      <w:r w:rsidRPr="00EC4557">
        <w:rPr>
          <w:sz w:val="28"/>
          <w:szCs w:val="28"/>
          <w:lang w:val="vi-VN"/>
        </w:rPr>
        <w:t xml:space="preserve"> bị</w:t>
      </w:r>
      <w:r>
        <w:rPr>
          <w:sz w:val="28"/>
          <w:szCs w:val="28"/>
          <w:lang w:val="vi-VN"/>
        </w:rPr>
        <w:t xml:space="preserve"> </w:t>
      </w:r>
      <w:r w:rsidRPr="00442161">
        <w:rPr>
          <w:rFonts w:ascii="Cambria" w:hAnsi="Cambria"/>
          <w:color w:val="000000"/>
          <w:sz w:val="26"/>
          <w:szCs w:val="26"/>
          <w:lang w:val="vi-VN"/>
        </w:rPr>
        <w:t>hóa</w:t>
      </w:r>
      <w:r>
        <w:rPr>
          <w:sz w:val="28"/>
          <w:szCs w:val="28"/>
          <w:lang w:val="vi-VN"/>
        </w:rPr>
        <w:t xml:space="preserve"> chất</w:t>
      </w:r>
      <w:r>
        <w:rPr>
          <w:lang w:val="vi-VN"/>
        </w:rPr>
        <w:t xml:space="preserve">: </w:t>
      </w:r>
      <w:hyperlink r:id="rId9" w:history="1">
        <w:r w:rsidR="00A45ECE" w:rsidRPr="000E2C1B">
          <w:rPr>
            <w:rStyle w:val="Hyperlink"/>
            <w:rFonts w:ascii="Cambria" w:hAnsi="Cambria"/>
            <w:sz w:val="26"/>
            <w:szCs w:val="26"/>
          </w:rPr>
          <w:t>Pha NaOH 6% w/v</w:t>
        </w:r>
      </w:hyperlink>
      <w:r w:rsidR="00672D30">
        <w:rPr>
          <w:lang w:val="vi-VN"/>
        </w:rPr>
        <w:t xml:space="preserve"> </w:t>
      </w:r>
      <w:r w:rsidR="00672D30" w:rsidRPr="00672D30">
        <w:rPr>
          <w:sz w:val="26"/>
          <w:szCs w:val="26"/>
          <w:lang w:val="vi-VN"/>
        </w:rPr>
        <w:t>(</w:t>
      </w:r>
      <w:r w:rsidR="00D27F5E">
        <w:rPr>
          <w:sz w:val="26"/>
          <w:szCs w:val="26"/>
          <w:lang w:val="vi-VN"/>
        </w:rPr>
        <w:t>30g NaOH</w:t>
      </w:r>
      <w:r w:rsidR="00672D30" w:rsidRPr="00672D30">
        <w:rPr>
          <w:sz w:val="26"/>
          <w:szCs w:val="26"/>
          <w:lang w:val="vi-VN"/>
        </w:rPr>
        <w:t>, định mức</w:t>
      </w:r>
      <w:r w:rsidR="00442161">
        <w:rPr>
          <w:sz w:val="26"/>
          <w:szCs w:val="26"/>
          <w:lang w:val="vi-VN"/>
        </w:rPr>
        <w:t xml:space="preserve"> </w:t>
      </w:r>
      <w:r w:rsidR="00442161" w:rsidRPr="00442161">
        <w:rPr>
          <w:sz w:val="26"/>
          <w:szCs w:val="26"/>
          <w:highlight w:val="yellow"/>
          <w:lang w:val="vi-VN"/>
        </w:rPr>
        <w:t>H</w:t>
      </w:r>
      <w:r w:rsidR="00442161" w:rsidRPr="00442161">
        <w:rPr>
          <w:sz w:val="26"/>
          <w:szCs w:val="26"/>
          <w:highlight w:val="yellow"/>
          <w:vertAlign w:val="subscript"/>
          <w:lang w:val="vi-VN"/>
        </w:rPr>
        <w:t>2</w:t>
      </w:r>
      <w:r w:rsidR="00442161" w:rsidRPr="00442161">
        <w:rPr>
          <w:sz w:val="26"/>
          <w:szCs w:val="26"/>
          <w:highlight w:val="yellow"/>
          <w:lang w:val="vi-VN"/>
        </w:rPr>
        <w:t>O DI</w:t>
      </w:r>
      <w:r w:rsidR="00442161">
        <w:rPr>
          <w:sz w:val="26"/>
          <w:szCs w:val="26"/>
          <w:lang w:val="vi-VN"/>
        </w:rPr>
        <w:t xml:space="preserve"> </w:t>
      </w:r>
      <w:r w:rsidR="00672D30" w:rsidRPr="00672D30">
        <w:rPr>
          <w:sz w:val="26"/>
          <w:szCs w:val="26"/>
          <w:lang w:val="vi-VN"/>
        </w:rPr>
        <w:t>lên 500ml)</w:t>
      </w:r>
    </w:p>
    <w:p w14:paraId="02D76825" w14:textId="58643E6C" w:rsidR="00A45ECE" w:rsidRDefault="00EC4557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</w:rPr>
        <w:t>Thực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hiện kiềm hóa với tỉ lệ 40g: 500ml dung 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>dịch (</w:t>
      </w:r>
      <w:r w:rsidR="00D27F5E">
        <w:rPr>
          <w:rFonts w:ascii="Cambria" w:hAnsi="Cambria"/>
          <w:color w:val="000000"/>
          <w:sz w:val="26"/>
          <w:szCs w:val="26"/>
        </w:rPr>
        <w:t>80</w:t>
      </w:r>
      <w:r w:rsidR="00D27F5E" w:rsidRPr="000E2C1B">
        <w:rPr>
          <w:rFonts w:ascii="Cambria" w:hAnsi="Cambria"/>
          <w:color w:val="000000"/>
          <w:sz w:val="26"/>
          <w:szCs w:val="26"/>
        </w:rPr>
        <w:t xml:space="preserve">°C ±2°C, khuấy </w:t>
      </w:r>
      <w:r w:rsidR="00D27F5E">
        <w:rPr>
          <w:rFonts w:ascii="Cambria" w:hAnsi="Cambria"/>
          <w:color w:val="000000"/>
          <w:sz w:val="26"/>
          <w:szCs w:val="26"/>
        </w:rPr>
        <w:t>4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672D04">
        <w:rPr>
          <w:rFonts w:ascii="Cambria" w:hAnsi="Cambria"/>
          <w:color w:val="000000"/>
          <w:sz w:val="26"/>
          <w:szCs w:val="26"/>
          <w:lang w:val="vi-VN"/>
        </w:rPr>
        <w:t>giờ,</w:t>
      </w:r>
      <w:r w:rsidR="00D27F5E">
        <w:rPr>
          <w:rFonts w:ascii="Cambria" w:hAnsi="Cambria"/>
          <w:color w:val="000000"/>
          <w:sz w:val="26"/>
          <w:szCs w:val="26"/>
          <w:lang w:val="vi-VN"/>
        </w:rPr>
        <w:t xml:space="preserve"> 610 rpm)</w:t>
      </w:r>
    </w:p>
    <w:p w14:paraId="568D98EA" w14:textId="4EE26B9D" w:rsidR="00672D04" w:rsidRPr="00EC4557" w:rsidRDefault="00672D04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>Sau đó để nguội và lắng, đổ dung dịch đã tẩy ở lớp trên ra.</w:t>
      </w:r>
    </w:p>
    <w:p w14:paraId="2EA6F3BE" w14:textId="23103D1F" w:rsidR="00442161" w:rsidRPr="00442161" w:rsidRDefault="00442161" w:rsidP="00442161">
      <w:pPr>
        <w:pStyle w:val="ListParagraph"/>
        <w:numPr>
          <w:ilvl w:val="0"/>
          <w:numId w:val="15"/>
        </w:num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442161">
        <w:rPr>
          <w:rFonts w:ascii="Cambria" w:hAnsi="Cambria"/>
          <w:color w:val="000000"/>
          <w:sz w:val="26"/>
          <w:szCs w:val="26"/>
        </w:rPr>
        <w:t>Sử</w:t>
      </w:r>
      <w:r w:rsidRPr="00442161">
        <w:rPr>
          <w:rFonts w:ascii="Cambria" w:hAnsi="Cambria"/>
          <w:color w:val="000000"/>
          <w:sz w:val="26"/>
          <w:szCs w:val="26"/>
          <w:lang w:val="vi-VN"/>
        </w:rPr>
        <w:t xml:space="preserve"> dụng giấy lọc</w:t>
      </w:r>
      <w:r w:rsidR="00A45ECE" w:rsidRPr="00442161">
        <w:rPr>
          <w:rFonts w:ascii="Cambria" w:hAnsi="Cambria"/>
          <w:color w:val="000000"/>
          <w:sz w:val="26"/>
          <w:szCs w:val="26"/>
        </w:rPr>
        <w:t xml:space="preserve">, </w:t>
      </w:r>
      <w:r w:rsidRPr="00442161">
        <w:rPr>
          <w:rFonts w:ascii="Cambria" w:hAnsi="Cambria"/>
          <w:color w:val="000000"/>
          <w:sz w:val="26"/>
          <w:szCs w:val="26"/>
        </w:rPr>
        <w:t>đặt</w:t>
      </w:r>
      <w:r w:rsidRPr="00442161">
        <w:rPr>
          <w:rFonts w:ascii="Cambria" w:hAnsi="Cambria"/>
          <w:color w:val="000000"/>
          <w:sz w:val="26"/>
          <w:szCs w:val="26"/>
          <w:lang w:val="vi-VN"/>
        </w:rPr>
        <w:t xml:space="preserve"> lên vợt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tiến hành lọc lấy xơ dừa sau kiềm hóa.</w:t>
      </w:r>
    </w:p>
    <w:p w14:paraId="1F6CA9D1" w14:textId="61B7FB29" w:rsidR="00A45ECE" w:rsidRDefault="00442161" w:rsidP="00442161">
      <w:pPr>
        <w:pStyle w:val="ListParagraph"/>
        <w:numPr>
          <w:ilvl w:val="0"/>
          <w:numId w:val="15"/>
        </w:num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>Rửa lại với nước máy đến khi pH bằng 6 – 7 (sử dụng giấy pH chấm trực tiếp vào xơ dừa đang ướt để kiểm tra)</w:t>
      </w:r>
    </w:p>
    <w:p w14:paraId="427FF5DC" w14:textId="480F3E21" w:rsidR="0048197E" w:rsidRDefault="00442161" w:rsidP="0048197E">
      <w:pPr>
        <w:pStyle w:val="ListParagraph"/>
        <w:numPr>
          <w:ilvl w:val="0"/>
          <w:numId w:val="15"/>
        </w:num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 xml:space="preserve">Sau đó tán xơ dừa rải đều xung quanh (Mục đích: sấy đều và khô nhanh, chống tình trạng lớp xơ dừa quá day </w:t>
      </w:r>
      <w:r w:rsidRPr="00442161">
        <w:rPr>
          <w:rFonts w:ascii="Cambria" w:hAnsi="Cambria"/>
          <w:color w:val="000000"/>
          <w:sz w:val="26"/>
          <w:szCs w:val="26"/>
          <w:lang w:val="vi-VN"/>
        </w:rPr>
        <w:sym w:font="Wingdings" w:char="F0E8"/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Sau sấy lớp trên khô, lớp dưới bị ướt)</w:t>
      </w:r>
      <w:r w:rsidR="0048197E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5C506D6F" w14:textId="1E13AF7F" w:rsidR="0048197E" w:rsidRDefault="0048197E" w:rsidP="0048197E">
      <w:pPr>
        <w:pStyle w:val="ListParagraph"/>
        <w:numPr>
          <w:ilvl w:val="0"/>
          <w:numId w:val="15"/>
        </w:numPr>
        <w:spacing w:before="120" w:after="120"/>
        <w:rPr>
          <w:lang w:val="vi-VN"/>
        </w:rPr>
      </w:pPr>
      <w:r>
        <w:rPr>
          <w:rFonts w:ascii="Cambria" w:hAnsi="Cambria"/>
          <w:color w:val="000000"/>
          <w:sz w:val="26"/>
          <w:szCs w:val="26"/>
        </w:rPr>
        <w:t>Sau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đó thực hiện </w:t>
      </w:r>
      <w:r w:rsidRPr="0048197E">
        <w:rPr>
          <w:rFonts w:ascii="Cambria" w:hAnsi="Cambria"/>
          <w:color w:val="000000"/>
          <w:sz w:val="26"/>
          <w:szCs w:val="26"/>
        </w:rPr>
        <w:t xml:space="preserve">Sấy </w:t>
      </w:r>
      <w:hyperlink r:id="rId10" w:history="1">
        <w:r w:rsidRPr="0048197E">
          <w:rPr>
            <w:rStyle w:val="Hyperlink"/>
            <w:rFonts w:ascii="Cambria" w:hAnsi="Cambria"/>
            <w:sz w:val="26"/>
            <w:szCs w:val="26"/>
          </w:rPr>
          <w:t>80°C/</w:t>
        </w:r>
        <w:r>
          <w:rPr>
            <w:rStyle w:val="Hyperlink"/>
            <w:rFonts w:ascii="Cambria" w:hAnsi="Cambria"/>
            <w:sz w:val="26"/>
            <w:szCs w:val="26"/>
          </w:rPr>
          <w:t>4</w:t>
        </w:r>
        <w:r w:rsidRPr="0048197E">
          <w:rPr>
            <w:rStyle w:val="Hyperlink"/>
            <w:rFonts w:ascii="Cambria" w:hAnsi="Cambria"/>
            <w:sz w:val="26"/>
            <w:szCs w:val="26"/>
          </w:rPr>
          <w:t>h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573"/>
      </w:tblGrid>
      <w:tr w:rsidR="00FA1FED" w14:paraId="14EEEA30" w14:textId="77777777" w:rsidTr="00FA1FED">
        <w:tc>
          <w:tcPr>
            <w:tcW w:w="3823" w:type="dxa"/>
          </w:tcPr>
          <w:p w14:paraId="66645995" w14:textId="43E646B9" w:rsidR="00FA1FED" w:rsidRPr="00FA1FED" w:rsidRDefault="00FA1FED" w:rsidP="00FA1FED">
            <w:pPr>
              <w:spacing w:before="120" w:after="120"/>
              <w:jc w:val="center"/>
              <w:rPr>
                <w:sz w:val="26"/>
                <w:szCs w:val="26"/>
                <w:lang w:val="vi-VN"/>
              </w:rPr>
            </w:pPr>
            <w:r w:rsidRPr="00FA1FED">
              <w:rPr>
                <w:sz w:val="26"/>
                <w:szCs w:val="26"/>
                <w:lang w:val="vi-VN"/>
              </w:rPr>
              <w:t>Hình minh họa</w:t>
            </w:r>
          </w:p>
        </w:tc>
        <w:tc>
          <w:tcPr>
            <w:tcW w:w="6573" w:type="dxa"/>
          </w:tcPr>
          <w:p w14:paraId="32CD9C38" w14:textId="5B398F3C" w:rsidR="00FA1FED" w:rsidRPr="00FA1FED" w:rsidRDefault="00FA1FED" w:rsidP="00FA1FED">
            <w:pPr>
              <w:spacing w:before="120" w:after="12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Lưu ý</w:t>
            </w:r>
          </w:p>
        </w:tc>
      </w:tr>
      <w:tr w:rsidR="00FA1FED" w14:paraId="1E898685" w14:textId="77777777" w:rsidTr="00FA1FED">
        <w:tc>
          <w:tcPr>
            <w:tcW w:w="3823" w:type="dxa"/>
          </w:tcPr>
          <w:p w14:paraId="2C9ADEBF" w14:textId="56C24122" w:rsidR="00FA1FED" w:rsidRDefault="00FA1FED" w:rsidP="00FA1FED">
            <w:pPr>
              <w:spacing w:before="120" w:after="120"/>
              <w:jc w:val="center"/>
              <w:rPr>
                <w:lang w:val="vi-VN"/>
              </w:rPr>
            </w:pPr>
            <w:r w:rsidRPr="00442161">
              <w:rPr>
                <w:rFonts w:ascii="Cambria" w:hAnsi="Cambria"/>
                <w:noProof/>
                <w:color w:val="000000"/>
                <w:sz w:val="26"/>
                <w:szCs w:val="26"/>
                <w:lang w:val="vi-VN"/>
              </w:rPr>
              <w:drawing>
                <wp:inline distT="0" distB="0" distL="0" distR="0" wp14:anchorId="754997E1" wp14:editId="23548D79">
                  <wp:extent cx="1733550" cy="2026586"/>
                  <wp:effectExtent l="0" t="0" r="0" b="0"/>
                  <wp:docPr id="269193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93068" name=""/>
                          <pic:cNvPicPr/>
                        </pic:nvPicPr>
                        <pic:blipFill rotWithShape="1">
                          <a:blip r:embed="rId11"/>
                          <a:srcRect t="12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225" cy="2039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3" w:type="dxa"/>
          </w:tcPr>
          <w:p w14:paraId="59E1B1B8" w14:textId="77777777" w:rsidR="00FA1FED" w:rsidRPr="009A75CD" w:rsidRDefault="00FA1FED" w:rsidP="00FA1FED">
            <w:pPr>
              <w:spacing w:before="120" w:after="120"/>
              <w:rPr>
                <w:rFonts w:ascii="Cambria" w:hAnsi="Cambria"/>
                <w:color w:val="000000"/>
                <w:sz w:val="26"/>
                <w:szCs w:val="26"/>
                <w:lang w:val="vi-VN"/>
              </w:rPr>
            </w:pPr>
            <w:r>
              <w:rPr>
                <w:rFonts w:ascii="Cambria" w:hAnsi="Cambria"/>
                <w:color w:val="000000"/>
                <w:sz w:val="26"/>
                <w:szCs w:val="26"/>
                <w:lang w:val="vi-VN"/>
              </w:rPr>
              <w:t>Trong trường hợp sau khi sấy, nếu xơ dừa bị vón và ẩm ở một vài chỗ thì thực hiện sấy lại đến khô và xay lại nếu vón. (Ở dưới là hình minh họa, Hình này là xơ dừa đã qua tẩy trắng)</w:t>
            </w:r>
          </w:p>
          <w:p w14:paraId="426BBE54" w14:textId="77777777" w:rsidR="00FA1FED" w:rsidRPr="00442161" w:rsidRDefault="00FA1FED" w:rsidP="00FA1FED">
            <w:pPr>
              <w:spacing w:before="120" w:after="120"/>
              <w:rPr>
                <w:rFonts w:ascii="Cambria" w:hAnsi="Cambria"/>
                <w:color w:val="000000"/>
                <w:sz w:val="26"/>
                <w:szCs w:val="26"/>
                <w:lang w:val="vi-VN"/>
              </w:rPr>
            </w:pPr>
          </w:p>
          <w:p w14:paraId="4C601EC7" w14:textId="2E1E2F80" w:rsidR="00FA1FED" w:rsidRPr="00FA1FED" w:rsidRDefault="00FA1FED" w:rsidP="00FA1FED">
            <w:pPr>
              <w:spacing w:before="120" w:after="120"/>
              <w:rPr>
                <w:rFonts w:ascii="Cambria" w:hAnsi="Cambria"/>
                <w:i/>
                <w:iCs/>
                <w:color w:val="000000"/>
                <w:sz w:val="26"/>
                <w:szCs w:val="26"/>
                <w:lang w:val="vi-VN"/>
              </w:rPr>
            </w:pPr>
            <w:r w:rsidRPr="00672D04">
              <w:rPr>
                <w:i/>
                <w:iCs/>
                <w:sz w:val="26"/>
                <w:szCs w:val="26"/>
                <w:lang w:val="vi-VN"/>
              </w:rPr>
              <w:t>Lưu ý: trong quá trình đun có thể thất thoát nước, có thể sử dụng nước cất để bù thêm vào</w:t>
            </w:r>
          </w:p>
        </w:tc>
      </w:tr>
    </w:tbl>
    <w:p w14:paraId="5D64460A" w14:textId="7B038DD7" w:rsidR="00756E31" w:rsidRDefault="00756E31" w:rsidP="00AB4B4B">
      <w:pPr>
        <w:pStyle w:val="Heading2"/>
      </w:pPr>
      <w:r>
        <w:t xml:space="preserve">1.1.3. </w:t>
      </w:r>
      <w:r w:rsidR="00A45ECE" w:rsidRPr="000E2C1B">
        <w:t>Tẩy trắng H₂O₂ (loại lignin còn lại)</w:t>
      </w:r>
      <w:r>
        <w:t xml:space="preserve"> (Optional)</w:t>
      </w:r>
    </w:p>
    <w:p w14:paraId="28C6D42F" w14:textId="77777777" w:rsidR="002878F5" w:rsidRDefault="008B3B82" w:rsidP="00756E31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 xml:space="preserve">Hướng dẫn pha </w:t>
      </w:r>
      <w:r w:rsidR="00F50707">
        <w:rPr>
          <w:rFonts w:ascii="Cambria" w:hAnsi="Cambria"/>
          <w:color w:val="000000"/>
          <w:sz w:val="26"/>
          <w:szCs w:val="26"/>
          <w:lang w:val="vi-VN"/>
        </w:rPr>
        <w:t>dd:</w:t>
      </w:r>
      <w:r w:rsidR="0082608C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</w:p>
    <w:p w14:paraId="5733CC3F" w14:textId="65527E5E" w:rsidR="008B3B82" w:rsidRDefault="008B3B82" w:rsidP="00756E31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>H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>O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30% </w:t>
      </w:r>
      <w:r w:rsidRPr="008B3B82">
        <w:rPr>
          <w:rFonts w:ascii="Cambria" w:hAnsi="Cambria"/>
          <w:color w:val="000000"/>
          <w:sz w:val="26"/>
          <w:szCs w:val="26"/>
          <w:lang w:val="vi-VN"/>
        </w:rPr>
        <w:sym w:font="Wingdings" w:char="F0E0"/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10% và NaOH 6% </w:t>
      </w:r>
      <w:r w:rsidRPr="008B3B82">
        <w:rPr>
          <w:rFonts w:ascii="Cambria" w:hAnsi="Cambria"/>
          <w:color w:val="000000"/>
          <w:sz w:val="26"/>
          <w:szCs w:val="26"/>
          <w:lang w:val="vi-VN"/>
        </w:rPr>
        <w:sym w:font="Wingdings" w:char="F0E0"/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3% dùng công thức (C%.V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ml</w:t>
      </w:r>
      <w:r>
        <w:rPr>
          <w:rFonts w:ascii="Cambria" w:hAnsi="Cambria"/>
          <w:color w:val="000000"/>
          <w:sz w:val="26"/>
          <w:szCs w:val="26"/>
          <w:lang w:val="vi-VN"/>
        </w:rPr>
        <w:t>)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= (C%.V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ml</w:t>
      </w:r>
      <w:r>
        <w:rPr>
          <w:rFonts w:ascii="Cambria" w:hAnsi="Cambria"/>
          <w:color w:val="000000"/>
          <w:sz w:val="26"/>
          <w:szCs w:val="26"/>
          <w:lang w:val="vi-VN"/>
        </w:rPr>
        <w:t>)</w:t>
      </w:r>
      <w:r w:rsidRPr="008B3B8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</w:p>
    <w:p w14:paraId="602F8334" w14:textId="11479CB5" w:rsidR="00453268" w:rsidRDefault="00453268" w:rsidP="00453268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lastRenderedPageBreak/>
        <w:t>Chuẩn bị hệ dung dịch tẩy: 10% H</w:t>
      </w:r>
      <w:r w:rsidRPr="003C1CF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>O</w:t>
      </w:r>
      <w:r w:rsidRPr="003C1CF2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và 3% NaOH (tỉ lệ 1:1) khuấy</w:t>
      </w:r>
      <w:r w:rsidR="00F32333">
        <w:rPr>
          <w:rFonts w:ascii="Cambria" w:hAnsi="Cambria"/>
          <w:color w:val="000000"/>
          <w:sz w:val="26"/>
          <w:szCs w:val="26"/>
          <w:lang w:val="vi-VN"/>
        </w:rPr>
        <w:t xml:space="preserve"> trộn đều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và đựng vào 1 chai 500ml.</w:t>
      </w:r>
      <w:r w:rsidR="00F32333">
        <w:rPr>
          <w:rFonts w:ascii="Cambria" w:hAnsi="Cambria"/>
          <w:color w:val="000000"/>
          <w:sz w:val="26"/>
          <w:szCs w:val="26"/>
          <w:lang w:val="vi-VN"/>
        </w:rPr>
        <w:t xml:space="preserve"> (KHÔNG ĐƯỢC CHO ĐƠN LẺ TỪNG CHẤT VÀO)</w:t>
      </w:r>
    </w:p>
    <w:p w14:paraId="0BD3B19A" w14:textId="59302411" w:rsidR="00C54586" w:rsidRDefault="00C54586" w:rsidP="00756E31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>Tỉ lệ xơ dừa và dung dịch tẩy là 1g:20ml. Đun khuấy ở 80 độ C 1h giờ/lần (làm 2 lần).</w:t>
      </w:r>
    </w:p>
    <w:p w14:paraId="104F27FF" w14:textId="04E53E6E" w:rsidR="008125E4" w:rsidRPr="008125E4" w:rsidRDefault="008125E4" w:rsidP="008125E4">
      <w:pPr>
        <w:spacing w:before="120" w:after="120"/>
        <w:rPr>
          <w:rFonts w:ascii="Cambria" w:hAnsi="Cambria"/>
          <w:color w:val="000000"/>
          <w:sz w:val="26"/>
          <w:szCs w:val="26"/>
        </w:rPr>
      </w:pPr>
      <w:r w:rsidRPr="008125E4">
        <w:rPr>
          <w:rFonts w:ascii="Cambria" w:hAnsi="Cambria"/>
          <w:b/>
          <w:bCs/>
          <w:color w:val="000000"/>
          <w:sz w:val="26"/>
          <w:szCs w:val="26"/>
        </w:rPr>
        <w:t>Theo tài liệu</w:t>
      </w:r>
      <w:r w:rsidRPr="008125E4">
        <w:rPr>
          <w:rFonts w:ascii="Cambria" w:hAnsi="Cambria"/>
          <w:color w:val="000000"/>
          <w:sz w:val="26"/>
          <w:szCs w:val="26"/>
        </w:rPr>
        <w:t>: “Nitrogen-Doped Carbon Aerogels Prepared by Direct Pyrolysis of Cellulose Aerogels Derived from Coir Fibers Using an Ammonia-Urea System”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198"/>
        <w:gridCol w:w="5429"/>
      </w:tblGrid>
      <w:tr w:rsidR="001F1272" w14:paraId="7B395B63" w14:textId="77777777" w:rsidTr="00DF2004">
        <w:tc>
          <w:tcPr>
            <w:tcW w:w="5198" w:type="dxa"/>
            <w:vAlign w:val="center"/>
          </w:tcPr>
          <w:p w14:paraId="2FEF7C4B" w14:textId="2A7A13BA" w:rsidR="001F1272" w:rsidRPr="008125E4" w:rsidRDefault="00F50707" w:rsidP="00DF2004">
            <w:pPr>
              <w:tabs>
                <w:tab w:val="right" w:pos="4982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>Mẫu 1:</w:t>
            </w:r>
            <w:r w:rsidR="008125E4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 xml:space="preserve"> bỏ qua </w:t>
            </w:r>
            <w:r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>bước này (không tẩy)</w:t>
            </w:r>
          </w:p>
        </w:tc>
        <w:tc>
          <w:tcPr>
            <w:tcW w:w="5429" w:type="dxa"/>
            <w:vAlign w:val="center"/>
          </w:tcPr>
          <w:p w14:paraId="11801F31" w14:textId="1DDBB647" w:rsidR="001F1272" w:rsidRPr="00DF2004" w:rsidRDefault="00F50707" w:rsidP="00DF2004">
            <w:pPr>
              <w:spacing w:before="120" w:after="120"/>
              <w:jc w:val="center"/>
              <w:rPr>
                <w:rFonts w:ascii="Cambria" w:hAnsi="Cambria"/>
                <w:color w:val="000000"/>
                <w:sz w:val="24"/>
                <w:szCs w:val="24"/>
                <w:lang w:val="vi-VN"/>
              </w:rPr>
            </w:pPr>
            <w:hyperlink r:id="rId12" w:history="1">
              <w:r>
                <w:rPr>
                  <w:rStyle w:val="Hyperlink"/>
                  <w:rFonts w:ascii="Cambria" w:hAnsi="Cambria"/>
                  <w:sz w:val="24"/>
                  <w:szCs w:val="24"/>
                </w:rPr>
                <w:t>Mẫu</w:t>
              </w:r>
              <w:r>
                <w:rPr>
                  <w:rStyle w:val="Hyperlink"/>
                  <w:rFonts w:ascii="Cambria" w:hAnsi="Cambria"/>
                  <w:sz w:val="24"/>
                  <w:szCs w:val="24"/>
                  <w:lang w:val="vi-VN"/>
                </w:rPr>
                <w:t xml:space="preserve"> </w:t>
              </w:r>
              <w:r w:rsidR="001F1272" w:rsidRPr="00DF2004">
                <w:rPr>
                  <w:rStyle w:val="Hyperlink"/>
                  <w:rFonts w:ascii="Cambria" w:hAnsi="Cambria"/>
                  <w:sz w:val="24"/>
                  <w:szCs w:val="24"/>
                  <w:lang w:val="vi-VN"/>
                </w:rPr>
                <w:t>2</w:t>
              </w:r>
            </w:hyperlink>
            <w:r>
              <w:rPr>
                <w:lang w:val="vi-VN"/>
              </w:rPr>
              <w:t xml:space="preserve"> </w:t>
            </w:r>
            <w:r w:rsidRPr="00F50707">
              <w:rPr>
                <w:sz w:val="26"/>
                <w:szCs w:val="26"/>
                <w:lang w:val="vi-VN"/>
              </w:rPr>
              <w:t>tẩy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 xml:space="preserve">: </w:t>
            </w:r>
            <w:r w:rsidR="001F1272" w:rsidRPr="00DF2004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6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</w:rPr>
              <w:t>% (w/w) H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  <w:vertAlign w:val="subscript"/>
              </w:rPr>
              <w:t>2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</w:rPr>
              <w:t>O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  <w:vertAlign w:val="subscript"/>
              </w:rPr>
              <w:t>2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</w:rPr>
              <w:t xml:space="preserve"> và </w:t>
            </w:r>
            <w:r w:rsidR="001F1272" w:rsidRPr="00D37691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4%</w:t>
            </w:r>
            <w:r w:rsidR="001F1272" w:rsidRPr="00DF2004">
              <w:rPr>
                <w:rFonts w:ascii="Cambria" w:hAnsi="Cambria"/>
                <w:color w:val="000000"/>
                <w:sz w:val="24"/>
                <w:szCs w:val="24"/>
              </w:rPr>
              <w:t xml:space="preserve"> (w/v) NaOH.</w:t>
            </w:r>
          </w:p>
        </w:tc>
      </w:tr>
      <w:tr w:rsidR="001F1272" w14:paraId="1D25EE58" w14:textId="77777777" w:rsidTr="008125E4">
        <w:tc>
          <w:tcPr>
            <w:tcW w:w="5198" w:type="dxa"/>
            <w:vAlign w:val="center"/>
          </w:tcPr>
          <w:p w14:paraId="08D2EA59" w14:textId="210B3FF0" w:rsidR="001F1272" w:rsidRPr="00941AB2" w:rsidRDefault="008125E4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sz w:val="24"/>
                <w:szCs w:val="24"/>
                <w:lang w:val="vi-VN"/>
              </w:rPr>
            </w:pPr>
            <w:hyperlink r:id="rId13" w:history="1">
              <w:r w:rsidRPr="00941AB2">
                <w:rPr>
                  <w:rStyle w:val="Hyperlink"/>
                  <w:sz w:val="24"/>
                  <w:szCs w:val="24"/>
                </w:rPr>
                <w:t>Tạo khiếm khuyết để pha tạp Nitơ (Doping Defects)</w:t>
              </w:r>
            </w:hyperlink>
          </w:p>
          <w:p w14:paraId="34E6EBC5" w14:textId="77777777" w:rsidR="008125E4" w:rsidRPr="00941AB2" w:rsidRDefault="008125E4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sz w:val="24"/>
                <w:szCs w:val="24"/>
                <w:lang w:val="vi-VN"/>
              </w:rPr>
            </w:pPr>
            <w:hyperlink r:id="rId14" w:history="1">
              <w:r w:rsidRPr="00941AB2">
                <w:rPr>
                  <w:rStyle w:val="Hyperlink"/>
                  <w:sz w:val="24"/>
                  <w:szCs w:val="24"/>
                </w:rPr>
                <w:t>Khung Lignin giúp chống sập cấu trúc</w:t>
              </w:r>
            </w:hyperlink>
          </w:p>
          <w:p w14:paraId="6273D4D5" w14:textId="59191630" w:rsidR="00756E31" w:rsidRPr="008125E4" w:rsidRDefault="00756E31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Cambria" w:hAnsi="Cambria"/>
                <w:sz w:val="24"/>
                <w:szCs w:val="24"/>
                <w:lang w:val="vi-VN"/>
              </w:rPr>
            </w:pPr>
            <w:hyperlink r:id="rId15" w:history="1">
              <w:r w:rsidRPr="00941AB2">
                <w:rPr>
                  <w:rStyle w:val="Hyperlink"/>
                  <w:sz w:val="24"/>
                  <w:szCs w:val="24"/>
                </w:rPr>
                <w:t>Lignin chứa hàm lượng cấu trúc vòng thơm (aromatic) rất cao</w:t>
              </w:r>
              <w:r w:rsidRPr="00941AB2">
                <w:rPr>
                  <w:rStyle w:val="Hyperlink"/>
                  <w:sz w:val="24"/>
                  <w:szCs w:val="24"/>
                  <w:lang w:val="vi-VN"/>
                </w:rPr>
                <w:t xml:space="preserve"> </w:t>
              </w:r>
              <w:r w:rsidRPr="00941AB2">
                <w:rPr>
                  <w:rStyle w:val="Hyperlink"/>
                  <w:sz w:val="24"/>
                  <w:szCs w:val="24"/>
                  <w:lang w:val="vi-VN"/>
                </w:rPr>
                <w:sym w:font="Wingdings" w:char="F0E0"/>
              </w:r>
              <w:r w:rsidRPr="00941AB2">
                <w:rPr>
                  <w:rStyle w:val="Hyperlink"/>
                  <w:sz w:val="24"/>
                  <w:szCs w:val="24"/>
                  <w:lang w:val="vi-VN"/>
                </w:rPr>
                <w:t xml:space="preserve"> hiệu suất tạo carbon aerogel cao</w:t>
              </w:r>
            </w:hyperlink>
            <w:r w:rsidRPr="00941AB2">
              <w:rPr>
                <w:sz w:val="24"/>
                <w:szCs w:val="24"/>
                <w:lang w:val="vi-VN"/>
              </w:rPr>
              <w:t xml:space="preserve">, </w:t>
            </w:r>
            <w:hyperlink r:id="rId16" w:history="1">
              <w:r w:rsidRPr="00941AB2">
                <w:rPr>
                  <w:rStyle w:val="Hyperlink"/>
                  <w:sz w:val="24"/>
                  <w:szCs w:val="24"/>
                  <w:lang w:val="vi-VN"/>
                </w:rPr>
                <w:t xml:space="preserve">tạo mạng lưới </w:t>
              </w:r>
              <w:r w:rsidRPr="00941AB2">
                <w:rPr>
                  <w:rStyle w:val="Hyperlink"/>
                  <w:sz w:val="24"/>
                  <w:szCs w:val="24"/>
                  <w:lang w:val="vi-VN"/>
                </w:rPr>
                <w:sym w:font="Wingdings" w:char="F0E0"/>
              </w:r>
              <w:r w:rsidRPr="00941AB2">
                <w:rPr>
                  <w:rStyle w:val="Hyperlink"/>
                  <w:sz w:val="24"/>
                  <w:szCs w:val="24"/>
                  <w:lang w:val="vi-VN"/>
                </w:rPr>
                <w:t xml:space="preserve"> e- di chuyển</w:t>
              </w:r>
            </w:hyperlink>
          </w:p>
        </w:tc>
        <w:tc>
          <w:tcPr>
            <w:tcW w:w="5429" w:type="dxa"/>
            <w:vAlign w:val="center"/>
          </w:tcPr>
          <w:p w14:paraId="10B8D090" w14:textId="1D79EDCC" w:rsidR="00756E31" w:rsidRPr="00756E31" w:rsidRDefault="002A4B7A" w:rsidP="00756E31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  <w:color w:val="000000"/>
                <w:sz w:val="24"/>
                <w:szCs w:val="24"/>
                <w:lang w:val="vi-VN"/>
              </w:rPr>
            </w:pPr>
            <w:r w:rsidRPr="002A4B7A">
              <w:rPr>
                <w:rFonts w:ascii="Cambria" w:hAnsi="Cambria"/>
                <w:color w:val="000000"/>
                <w:sz w:val="24"/>
                <w:szCs w:val="24"/>
              </w:rPr>
              <w:t xml:space="preserve">màng sợi cellulose phân hủy sinh học, trong đó phần lignin còn sót lại (sau khi tẩy) có thể đóng vai trò làm chất kết dính tự nhiên cho </w:t>
            </w:r>
            <w:r w:rsidR="00453268">
              <w:rPr>
                <w:rFonts w:ascii="Cambria" w:hAnsi="Cambria"/>
                <w:color w:val="000000"/>
                <w:sz w:val="24"/>
                <w:szCs w:val="24"/>
              </w:rPr>
              <w:t>màng</w:t>
            </w:r>
            <w:r w:rsidR="00453268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>.</w:t>
            </w:r>
          </w:p>
        </w:tc>
      </w:tr>
    </w:tbl>
    <w:p w14:paraId="7174D84B" w14:textId="77777777" w:rsidR="00020B7B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D37691">
        <w:rPr>
          <w:rFonts w:ascii="Cambria" w:hAnsi="Cambria"/>
          <w:b/>
          <w:bCs/>
          <w:sz w:val="26"/>
          <w:szCs w:val="26"/>
        </w:rPr>
        <w:t>Hậu xử lý</w:t>
      </w:r>
      <w:r w:rsidRPr="00580B24">
        <w:rPr>
          <w:rFonts w:ascii="Cambria" w:hAnsi="Cambria"/>
          <w:sz w:val="26"/>
          <w:szCs w:val="26"/>
        </w:rPr>
        <w:t xml:space="preserve">: </w:t>
      </w:r>
    </w:p>
    <w:p w14:paraId="0D0D247F" w14:textId="18D62D77" w:rsidR="00020B7B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580B24">
        <w:rPr>
          <w:rFonts w:ascii="Cambria" w:hAnsi="Cambria"/>
          <w:sz w:val="26"/>
          <w:szCs w:val="26"/>
        </w:rPr>
        <w:t xml:space="preserve">Lọc phần bã và rửa lại liên tục bằng nước </w:t>
      </w:r>
      <w:r w:rsidR="00453268">
        <w:rPr>
          <w:rFonts w:ascii="Cambria" w:hAnsi="Cambria"/>
          <w:sz w:val="26"/>
          <w:szCs w:val="26"/>
        </w:rPr>
        <w:t>máy</w:t>
      </w:r>
      <w:r w:rsidR="00453268">
        <w:rPr>
          <w:rFonts w:ascii="Cambria" w:hAnsi="Cambria"/>
          <w:sz w:val="26"/>
          <w:szCs w:val="26"/>
          <w:lang w:val="vi-VN"/>
        </w:rPr>
        <w:t xml:space="preserve"> </w:t>
      </w:r>
      <w:r w:rsidRPr="00580B24">
        <w:rPr>
          <w:rFonts w:ascii="Cambria" w:hAnsi="Cambria"/>
          <w:sz w:val="26"/>
          <w:szCs w:val="26"/>
        </w:rPr>
        <w:t xml:space="preserve">đến khi đạt pH trung tính. </w:t>
      </w:r>
    </w:p>
    <w:p w14:paraId="1A376F17" w14:textId="6B9AF5B6" w:rsidR="00580B24" w:rsidRPr="00580B24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580B24">
        <w:rPr>
          <w:rFonts w:ascii="Cambria" w:hAnsi="Cambria"/>
          <w:sz w:val="26"/>
          <w:szCs w:val="26"/>
        </w:rPr>
        <w:t>Sấy khô bã ở 60°C - 80°C để thu được bột cellulose</w:t>
      </w:r>
      <w:r>
        <w:rPr>
          <w:rFonts w:ascii="Cambria" w:hAnsi="Cambria"/>
          <w:sz w:val="26"/>
          <w:szCs w:val="26"/>
          <w:lang w:val="vi-VN"/>
        </w:rPr>
        <w:t>.</w:t>
      </w:r>
    </w:p>
    <w:p w14:paraId="5DB6DEE2" w14:textId="1C2A34C7" w:rsidR="00A45ECE" w:rsidRPr="000E2C1B" w:rsidRDefault="00AB4B4B" w:rsidP="00AB4B4B">
      <w:pPr>
        <w:pStyle w:val="Heading2"/>
      </w:pPr>
      <w:r>
        <w:t>1.</w:t>
      </w:r>
      <w:r w:rsidR="00165211" w:rsidRPr="000E2C1B">
        <w:t xml:space="preserve">2. Giai đoạn tổng </w:t>
      </w:r>
      <w:r w:rsidR="000E2C1B">
        <w:t>hợp</w:t>
      </w:r>
    </w:p>
    <w:p w14:paraId="3B5D36DD" w14:textId="0C435C48" w:rsidR="000E2C1B" w:rsidRPr="00AB4B4B" w:rsidRDefault="00AB4B4B" w:rsidP="00AB4B4B">
      <w:pPr>
        <w:pStyle w:val="Heading2"/>
      </w:pPr>
      <w:r>
        <w:t>1.2</w:t>
      </w:r>
      <w:r w:rsidR="00A45ECE" w:rsidRPr="00AB4B4B">
        <w:t xml:space="preserve">.1. Chuẩn bị dung dịch (tạo Sol): </w:t>
      </w:r>
    </w:p>
    <w:p w14:paraId="74695A90" w14:textId="77777777" w:rsidR="00E22E9B" w:rsidRDefault="00C54586" w:rsidP="00C87AD2">
      <w:pPr>
        <w:spacing w:before="120" w:after="120"/>
        <w:jc w:val="both"/>
        <w:rPr>
          <w:rFonts w:ascii="Cambria" w:hAnsi="Cambria"/>
          <w:sz w:val="26"/>
          <w:szCs w:val="26"/>
          <w:lang w:val="vi-VN"/>
        </w:rPr>
      </w:pPr>
      <w:r w:rsidRPr="00C54586">
        <w:rPr>
          <w:rFonts w:ascii="Cambria" w:hAnsi="Cambria"/>
          <w:sz w:val="26"/>
          <w:szCs w:val="26"/>
          <w:lang w:val="vi-VN"/>
        </w:rPr>
        <w:t>Chuẩn bị</w:t>
      </w:r>
      <w:r w:rsidR="00E22E9B">
        <w:rPr>
          <w:rFonts w:ascii="Cambria" w:hAnsi="Cambria"/>
          <w:sz w:val="26"/>
          <w:szCs w:val="26"/>
          <w:lang w:val="vi-VN"/>
        </w:rPr>
        <w:t xml:space="preserve"> cốc phù hợp để pha</w:t>
      </w:r>
      <w:r w:rsidRPr="00C54586">
        <w:rPr>
          <w:rFonts w:ascii="Cambria" w:hAnsi="Cambria"/>
          <w:sz w:val="26"/>
          <w:szCs w:val="26"/>
          <w:lang w:val="vi-VN"/>
        </w:rPr>
        <w:t xml:space="preserve"> </w:t>
      </w:r>
      <w:r>
        <w:rPr>
          <w:rFonts w:ascii="Cambria" w:hAnsi="Cambria"/>
          <w:sz w:val="26"/>
          <w:szCs w:val="26"/>
          <w:lang w:val="vi-VN"/>
        </w:rPr>
        <w:t xml:space="preserve">500 ml </w:t>
      </w:r>
      <w:r w:rsidRPr="00C54586">
        <w:rPr>
          <w:rFonts w:ascii="Cambria" w:hAnsi="Cambria"/>
          <w:sz w:val="26"/>
          <w:szCs w:val="26"/>
          <w:lang w:val="vi-VN"/>
        </w:rPr>
        <w:t xml:space="preserve">hệ </w:t>
      </w:r>
      <w:hyperlink r:id="rId17" w:history="1">
        <w:r w:rsidRPr="00C54586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NH</w:t>
        </w:r>
        <w:r w:rsidRPr="00C54586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4</w:t>
        </w:r>
        <w:r w:rsidRPr="00C54586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OH:Urea:H</w:t>
        </w:r>
        <w:r w:rsidRPr="00C54586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2</w:t>
        </w:r>
        <w:r w:rsidRPr="00C54586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</w:t>
        </w:r>
      </w:hyperlink>
      <w:r w:rsidRPr="00C54586">
        <w:rPr>
          <w:sz w:val="26"/>
          <w:szCs w:val="26"/>
          <w:lang w:val="vi-VN"/>
        </w:rPr>
        <w:t xml:space="preserve"> </w:t>
      </w:r>
      <w:r w:rsidR="00C87AD2">
        <w:rPr>
          <w:sz w:val="26"/>
          <w:szCs w:val="26"/>
          <w:lang w:val="vi-VN"/>
        </w:rPr>
        <w:t xml:space="preserve">với tỉ lệ </w:t>
      </w:r>
      <w:r w:rsidRPr="00C54586">
        <w:rPr>
          <w:rFonts w:ascii="Cambria" w:hAnsi="Cambria"/>
          <w:sz w:val="26"/>
          <w:szCs w:val="26"/>
          <w:lang w:val="vi-VN"/>
        </w:rPr>
        <w:t xml:space="preserve">(11ml : </w:t>
      </w:r>
      <w:r w:rsidRPr="00C54586">
        <w:rPr>
          <w:rFonts w:ascii="Cambria" w:hAnsi="Cambria"/>
          <w:sz w:val="26"/>
          <w:szCs w:val="26"/>
        </w:rPr>
        <w:t>4g</w:t>
      </w:r>
      <w:r w:rsidRPr="00C54586">
        <w:rPr>
          <w:rFonts w:ascii="Cambria" w:hAnsi="Cambria"/>
          <w:sz w:val="26"/>
          <w:szCs w:val="26"/>
          <w:lang w:val="vi-VN"/>
        </w:rPr>
        <w:t xml:space="preserve"> : </w:t>
      </w:r>
      <w:r w:rsidRPr="00C54586">
        <w:rPr>
          <w:rFonts w:ascii="Cambria" w:hAnsi="Cambria"/>
          <w:sz w:val="26"/>
          <w:szCs w:val="26"/>
        </w:rPr>
        <w:t>5ml</w:t>
      </w:r>
      <w:r w:rsidRPr="00C54586">
        <w:rPr>
          <w:rFonts w:ascii="Cambria" w:hAnsi="Cambria"/>
          <w:sz w:val="26"/>
          <w:szCs w:val="26"/>
          <w:lang w:val="vi-VN"/>
        </w:rPr>
        <w:t>)</w:t>
      </w:r>
      <w:r w:rsidR="00C87AD2">
        <w:rPr>
          <w:rFonts w:ascii="Cambria" w:hAnsi="Cambria"/>
          <w:sz w:val="26"/>
          <w:szCs w:val="26"/>
          <w:lang w:val="vi-VN"/>
        </w:rPr>
        <w:t xml:space="preserve">. </w:t>
      </w:r>
    </w:p>
    <w:p w14:paraId="668BF5C4" w14:textId="1F9E987C" w:rsidR="00C87AD2" w:rsidRDefault="00C87AD2" w:rsidP="00C87AD2">
      <w:pPr>
        <w:spacing w:before="120" w:after="120"/>
        <w:jc w:val="both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 xml:space="preserve">Trình tự pha: Nước </w:t>
      </w:r>
      <w:r w:rsidRPr="00C87AD2">
        <w:rPr>
          <w:rFonts w:ascii="Cambria" w:hAnsi="Cambria"/>
          <w:sz w:val="26"/>
          <w:szCs w:val="26"/>
          <w:lang w:val="vi-VN"/>
        </w:rPr>
        <w:sym w:font="Wingdings" w:char="F0E0"/>
      </w:r>
      <w:r>
        <w:rPr>
          <w:rFonts w:ascii="Cambria" w:hAnsi="Cambria"/>
          <w:sz w:val="26"/>
          <w:szCs w:val="26"/>
          <w:lang w:val="vi-VN"/>
        </w:rPr>
        <w:t xml:space="preserve"> Urea (cho từ từ đến khi tan hết) </w:t>
      </w:r>
      <w:r w:rsidRPr="00C87AD2">
        <w:rPr>
          <w:rFonts w:ascii="Cambria" w:hAnsi="Cambria"/>
          <w:sz w:val="26"/>
          <w:szCs w:val="26"/>
          <w:lang w:val="vi-VN"/>
        </w:rPr>
        <w:sym w:font="Wingdings" w:char="F0E0"/>
      </w:r>
      <w:r>
        <w:rPr>
          <w:rFonts w:ascii="Cambria" w:hAnsi="Cambria"/>
          <w:sz w:val="26"/>
          <w:szCs w:val="26"/>
          <w:lang w:val="vi-VN"/>
        </w:rPr>
        <w:t xml:space="preserve"> Amoni cho vào từ từ. </w:t>
      </w:r>
    </w:p>
    <w:p w14:paraId="7AA6490C" w14:textId="29DA0C14" w:rsidR="00E22E9B" w:rsidRDefault="00DC2CEF" w:rsidP="00E22E9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>Thực hiện doping chung cho 2 mẫu:</w:t>
      </w:r>
      <w:r w:rsidR="00E22E9B" w:rsidRPr="00E22E9B">
        <w:t xml:space="preserve"> </w:t>
      </w:r>
      <w:hyperlink r:id="rId18" w:history="1">
        <w:r w:rsidR="00E22E9B" w:rsidRPr="00E22E9B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 xml:space="preserve"> N-C.A</w:t>
        </w:r>
      </w:hyperlink>
      <w:r w:rsidR="00E22E9B" w:rsidRPr="00E22E9B">
        <w:rPr>
          <w:sz w:val="26"/>
          <w:szCs w:val="26"/>
          <w:lang w:val="vi-VN"/>
        </w:rPr>
        <w:t xml:space="preserve"> </w:t>
      </w:r>
      <w:r w:rsidR="00E22E9B" w:rsidRPr="00E22E9B">
        <w:rPr>
          <w:rFonts w:ascii="Cambria" w:hAnsi="Cambria"/>
          <w:sz w:val="26"/>
          <w:szCs w:val="26"/>
          <w:lang w:val="vi-VN"/>
        </w:rPr>
        <w:t xml:space="preserve">và </w:t>
      </w:r>
      <w:hyperlink r:id="rId19" w:history="1">
        <w:r w:rsidR="00E22E9B" w:rsidRPr="00E22E9B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 xml:space="preserve"> Fe/N-CA</w:t>
        </w:r>
      </w:hyperlink>
    </w:p>
    <w:p w14:paraId="12414738" w14:textId="11792CF6" w:rsidR="00DC2CEF" w:rsidRPr="00E22E9B" w:rsidRDefault="00E22E9B" w:rsidP="00E22E9B">
      <w:pPr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E22E9B">
        <w:rPr>
          <w:rFonts w:ascii="Cambria" w:hAnsi="Cambria"/>
          <w:b/>
          <w:bCs/>
          <w:sz w:val="26"/>
          <w:szCs w:val="26"/>
          <w:lang w:val="vi-VN"/>
        </w:rPr>
        <w:t>Bước 1</w:t>
      </w:r>
      <w:r>
        <w:rPr>
          <w:rFonts w:ascii="Cambria" w:hAnsi="Cambria"/>
          <w:sz w:val="26"/>
          <w:szCs w:val="26"/>
          <w:lang w:val="vi-VN"/>
        </w:rPr>
        <w:t xml:space="preserve">: Cho tỉ lệ xơ dừa vào hệ dd với tỉ lệ </w:t>
      </w:r>
      <w:r w:rsidRPr="00304DA2">
        <w:rPr>
          <w:rFonts w:ascii="Cambria" w:hAnsi="Cambria"/>
          <w:b/>
          <w:bCs/>
          <w:sz w:val="26"/>
          <w:szCs w:val="26"/>
          <w:highlight w:val="yellow"/>
          <w:u w:val="single"/>
          <w:lang w:val="vi-VN"/>
        </w:rPr>
        <w:t>1g:20ml</w:t>
      </w:r>
      <w:r>
        <w:rPr>
          <w:rFonts w:ascii="Cambria" w:hAnsi="Cambria"/>
          <w:sz w:val="26"/>
          <w:szCs w:val="26"/>
          <w:lang w:val="vi-VN"/>
        </w:rPr>
        <w:t xml:space="preserve">. </w:t>
      </w:r>
      <w:r w:rsidR="00DC2CEF">
        <w:rPr>
          <w:rFonts w:ascii="Cambria" w:hAnsi="Cambria"/>
          <w:sz w:val="26"/>
          <w:szCs w:val="26"/>
          <w:lang w:val="vi-VN"/>
        </w:rPr>
        <w:t xml:space="preserve">Sau </w:t>
      </w:r>
      <w:r w:rsidR="00C87AD2">
        <w:rPr>
          <w:rFonts w:ascii="Cambria" w:hAnsi="Cambria"/>
          <w:sz w:val="26"/>
          <w:szCs w:val="26"/>
          <w:lang w:val="vi-VN"/>
        </w:rPr>
        <w:t xml:space="preserve">khi </w:t>
      </w:r>
      <w:r w:rsidR="00DC2CEF">
        <w:rPr>
          <w:rFonts w:ascii="Cambria" w:hAnsi="Cambria"/>
          <w:sz w:val="26"/>
          <w:szCs w:val="26"/>
          <w:lang w:val="vi-VN"/>
        </w:rPr>
        <w:t>cho xơ dừa vào rồi</w:t>
      </w:r>
      <w:r w:rsidR="00C87AD2">
        <w:rPr>
          <w:rFonts w:ascii="Cambria" w:hAnsi="Cambria"/>
          <w:sz w:val="26"/>
          <w:szCs w:val="26"/>
          <w:lang w:val="vi-VN"/>
        </w:rPr>
        <w:t xml:space="preserve"> thực hiện đóng nắp, bọc lại bằng màng thực phẩm</w:t>
      </w:r>
      <w:r>
        <w:rPr>
          <w:rFonts w:ascii="Cambria" w:hAnsi="Cambria"/>
          <w:sz w:val="26"/>
          <w:szCs w:val="26"/>
          <w:lang w:val="vi-VN"/>
        </w:rPr>
        <w:t xml:space="preserve"> đảm bảo</w:t>
      </w:r>
      <w:r w:rsidR="00C87AD2">
        <w:rPr>
          <w:rFonts w:ascii="Cambria" w:hAnsi="Cambria"/>
          <w:sz w:val="26"/>
          <w:szCs w:val="26"/>
          <w:lang w:val="vi-VN"/>
        </w:rPr>
        <w:t xml:space="preserve"> kín,</w:t>
      </w:r>
      <w:r w:rsidR="00DC2CEF">
        <w:rPr>
          <w:rFonts w:ascii="Cambria" w:hAnsi="Cambria"/>
          <w:sz w:val="26"/>
          <w:szCs w:val="26"/>
          <w:lang w:val="vi-VN"/>
        </w:rPr>
        <w:t xml:space="preserve"> đánh siêu âm 30 phút</w:t>
      </w:r>
      <w:r w:rsidR="00C87AD2">
        <w:rPr>
          <w:rFonts w:ascii="Cambria" w:hAnsi="Cambria"/>
          <w:sz w:val="26"/>
          <w:szCs w:val="26"/>
          <w:lang w:val="vi-VN"/>
        </w:rPr>
        <w:t xml:space="preserve"> rồi thực hiện lau </w:t>
      </w:r>
      <w:r w:rsidR="0044622A">
        <w:rPr>
          <w:rFonts w:ascii="Cambria" w:hAnsi="Cambria"/>
          <w:sz w:val="26"/>
          <w:szCs w:val="26"/>
          <w:lang w:val="vi-VN"/>
        </w:rPr>
        <w:t xml:space="preserve">khô, đưa vào túi nilon và cột chặt </w:t>
      </w:r>
      <w:r w:rsidR="0044622A" w:rsidRPr="0044622A">
        <w:rPr>
          <w:rFonts w:ascii="Cambria" w:hAnsi="Cambria"/>
          <w:sz w:val="26"/>
          <w:szCs w:val="26"/>
          <w:lang w:val="vi-VN"/>
        </w:rPr>
        <w:sym w:font="Wingdings" w:char="F0E0"/>
      </w:r>
      <w:r w:rsidR="0044622A">
        <w:rPr>
          <w:rFonts w:ascii="Cambria" w:hAnsi="Cambria"/>
          <w:sz w:val="26"/>
          <w:szCs w:val="26"/>
          <w:lang w:val="vi-VN"/>
        </w:rPr>
        <w:t xml:space="preserve"> không </w:t>
      </w:r>
      <w:r>
        <w:rPr>
          <w:rFonts w:ascii="Cambria" w:hAnsi="Cambria"/>
          <w:sz w:val="26"/>
          <w:szCs w:val="26"/>
          <w:lang w:val="vi-VN"/>
        </w:rPr>
        <w:t>bay hơi NH</w:t>
      </w:r>
      <w:r w:rsidRPr="00E22E9B">
        <w:rPr>
          <w:rFonts w:ascii="Cambria" w:hAnsi="Cambria"/>
          <w:sz w:val="26"/>
          <w:szCs w:val="26"/>
          <w:vertAlign w:val="subscript"/>
          <w:lang w:val="vi-VN"/>
        </w:rPr>
        <w:t>3</w:t>
      </w:r>
      <w:r w:rsidR="00DC2CEF">
        <w:rPr>
          <w:rFonts w:ascii="Cambria" w:hAnsi="Cambria"/>
          <w:sz w:val="26"/>
          <w:szCs w:val="26"/>
          <w:lang w:val="vi-VN"/>
        </w:rPr>
        <w:t xml:space="preserve">. </w:t>
      </w:r>
      <w:r w:rsidR="00DC2CEF" w:rsidRPr="000E2C1B">
        <w:rPr>
          <w:rFonts w:ascii="Cambria" w:hAnsi="Cambria"/>
          <w:color w:val="000000"/>
          <w:sz w:val="26"/>
          <w:szCs w:val="26"/>
        </w:rPr>
        <w:t>Bảo</w:t>
      </w:r>
      <w:r w:rsidR="00DC2CEF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quản</w:t>
      </w:r>
      <w:r w:rsidR="00DC2CEF" w:rsidRPr="000E2C1B">
        <w:rPr>
          <w:rFonts w:ascii="Cambria" w:hAnsi="Cambria"/>
          <w:color w:val="000000"/>
          <w:sz w:val="26"/>
          <w:szCs w:val="26"/>
        </w:rPr>
        <w:t xml:space="preserve"> lạnh dung dịch</w:t>
      </w:r>
      <w:r w:rsidR="00DC2CEF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pha: từ</w:t>
      </w:r>
      <w:r w:rsidR="00DC2CEF" w:rsidRPr="000E2C1B">
        <w:rPr>
          <w:rFonts w:ascii="Cambria" w:hAnsi="Cambria"/>
          <w:color w:val="000000"/>
          <w:sz w:val="26"/>
          <w:szCs w:val="26"/>
        </w:rPr>
        <w:t xml:space="preserve"> </w:t>
      </w:r>
      <w:r w:rsidR="00DC2CEF" w:rsidRPr="000E2C1B">
        <w:rPr>
          <w:rFonts w:ascii="Cambria" w:hAnsi="Cambria"/>
          <w:color w:val="000000"/>
          <w:sz w:val="26"/>
          <w:szCs w:val="26"/>
          <w:lang w:val="vi-VN"/>
        </w:rPr>
        <w:t>- 12</w:t>
      </w:r>
      <w:r w:rsidR="00DC2CEF" w:rsidRPr="000E2C1B">
        <w:rPr>
          <w:rFonts w:ascii="Cambria" w:hAnsi="Cambria"/>
          <w:color w:val="000000"/>
          <w:sz w:val="26"/>
          <w:szCs w:val="26"/>
        </w:rPr>
        <w:t xml:space="preserve">°C / </w:t>
      </w:r>
      <w:r w:rsidR="00DC2CEF">
        <w:rPr>
          <w:rFonts w:ascii="Cambria" w:hAnsi="Cambria"/>
          <w:color w:val="000000"/>
          <w:sz w:val="26"/>
          <w:szCs w:val="26"/>
        </w:rPr>
        <w:t>24h</w:t>
      </w:r>
      <w:r w:rsidR="00DC2CEF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DC2CEF" w:rsidRPr="000E2C1B">
        <w:rPr>
          <w:rFonts w:ascii="Cambria" w:hAnsi="Cambria"/>
          <w:color w:val="000000"/>
          <w:sz w:val="26"/>
          <w:szCs w:val="26"/>
        </w:rPr>
        <w:t>trong tủ lạnh</w:t>
      </w:r>
      <w:r w:rsidR="00DC2CEF"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4D7214C1" w14:textId="71080D62" w:rsidR="00E22E9B" w:rsidRPr="00E22E9B" w:rsidRDefault="00C30D42" w:rsidP="00C30D42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E22E9B">
        <w:rPr>
          <w:rFonts w:ascii="Cambria" w:hAnsi="Cambria"/>
          <w:b/>
          <w:bCs/>
          <w:sz w:val="26"/>
          <w:szCs w:val="26"/>
        </w:rPr>
        <w:t>Bước</w:t>
      </w:r>
      <w:r w:rsidRPr="00E22E9B">
        <w:rPr>
          <w:rFonts w:ascii="Cambria" w:hAnsi="Cambria"/>
          <w:b/>
          <w:bCs/>
          <w:sz w:val="26"/>
          <w:szCs w:val="26"/>
          <w:lang w:val="vi-VN"/>
        </w:rPr>
        <w:t xml:space="preserve"> 2</w:t>
      </w:r>
      <w:r>
        <w:rPr>
          <w:rFonts w:ascii="Cambria" w:hAnsi="Cambria"/>
          <w:sz w:val="26"/>
          <w:szCs w:val="26"/>
          <w:lang w:val="vi-VN"/>
        </w:rPr>
        <w:t>:</w:t>
      </w:r>
      <w:r w:rsidRPr="00C30D42">
        <w:rPr>
          <w:rFonts w:ascii="Cambria" w:hAnsi="Cambria"/>
          <w:sz w:val="26"/>
          <w:szCs w:val="26"/>
        </w:rPr>
        <w:t xml:space="preserve"> </w:t>
      </w:r>
      <w:r w:rsidR="00E22E9B">
        <w:rPr>
          <w:rFonts w:ascii="Cambria" w:hAnsi="Cambria"/>
          <w:b/>
          <w:bCs/>
          <w:sz w:val="26"/>
          <w:szCs w:val="26"/>
        </w:rPr>
        <w:t>Bảo</w:t>
      </w:r>
      <w:r w:rsidR="00E22E9B">
        <w:rPr>
          <w:rFonts w:ascii="Cambria" w:hAnsi="Cambria"/>
          <w:b/>
          <w:bCs/>
          <w:sz w:val="26"/>
          <w:szCs w:val="26"/>
          <w:lang w:val="vi-VN"/>
        </w:rPr>
        <w:t xml:space="preserve"> quản lạnh </w:t>
      </w:r>
      <w:r w:rsidR="00E22E9B" w:rsidRPr="000E2C1B">
        <w:rPr>
          <w:rFonts w:ascii="Cambria" w:hAnsi="Cambria"/>
          <w:color w:val="000000"/>
          <w:sz w:val="26"/>
          <w:szCs w:val="26"/>
          <w:lang w:val="vi-VN"/>
        </w:rPr>
        <w:t>từ</w:t>
      </w:r>
      <w:r w:rsidR="00E22E9B" w:rsidRPr="000E2C1B">
        <w:rPr>
          <w:rFonts w:ascii="Cambria" w:hAnsi="Cambria"/>
          <w:color w:val="000000"/>
          <w:sz w:val="26"/>
          <w:szCs w:val="26"/>
        </w:rPr>
        <w:t xml:space="preserve"> </w:t>
      </w:r>
      <w:r w:rsidR="00E22E9B" w:rsidRPr="000E2C1B">
        <w:rPr>
          <w:rFonts w:ascii="Cambria" w:hAnsi="Cambria"/>
          <w:color w:val="000000"/>
          <w:sz w:val="26"/>
          <w:szCs w:val="26"/>
          <w:lang w:val="vi-VN"/>
        </w:rPr>
        <w:t>- 12</w:t>
      </w:r>
      <w:r w:rsidR="00E22E9B" w:rsidRPr="000E2C1B">
        <w:rPr>
          <w:rFonts w:ascii="Cambria" w:hAnsi="Cambria"/>
          <w:color w:val="000000"/>
          <w:sz w:val="26"/>
          <w:szCs w:val="26"/>
        </w:rPr>
        <w:t xml:space="preserve">°C / </w:t>
      </w:r>
      <w:r w:rsidR="00E22E9B">
        <w:rPr>
          <w:rFonts w:ascii="Cambria" w:hAnsi="Cambria"/>
          <w:color w:val="000000"/>
          <w:sz w:val="26"/>
          <w:szCs w:val="26"/>
        </w:rPr>
        <w:t>24h</w:t>
      </w:r>
      <w:r w:rsidR="00E22E9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E22E9B" w:rsidRPr="000E2C1B">
        <w:rPr>
          <w:rFonts w:ascii="Cambria" w:hAnsi="Cambria"/>
          <w:color w:val="000000"/>
          <w:sz w:val="26"/>
          <w:szCs w:val="26"/>
        </w:rPr>
        <w:t>trong tủ lạnh</w:t>
      </w:r>
      <w:r w:rsidR="00E22E9B"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6658D540" w14:textId="645F9EAC" w:rsidR="003768AA" w:rsidRDefault="00E22E9B" w:rsidP="00C30D42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E22E9B">
        <w:rPr>
          <w:rFonts w:ascii="Cambria" w:hAnsi="Cambria"/>
          <w:b/>
          <w:bCs/>
          <w:sz w:val="26"/>
          <w:szCs w:val="26"/>
          <w:lang w:val="vi-VN"/>
        </w:rPr>
        <w:t>Bước 3</w:t>
      </w:r>
      <w:r>
        <w:rPr>
          <w:rFonts w:ascii="Cambria" w:hAnsi="Cambria"/>
          <w:sz w:val="26"/>
          <w:szCs w:val="26"/>
          <w:lang w:val="vi-VN"/>
        </w:rPr>
        <w:t xml:space="preserve">: </w:t>
      </w:r>
      <w:r w:rsidR="003768AA">
        <w:rPr>
          <w:rFonts w:ascii="Cambria" w:hAnsi="Cambria"/>
          <w:sz w:val="26"/>
          <w:szCs w:val="26"/>
          <w:lang w:val="vi-VN"/>
        </w:rPr>
        <w:t>Sau đó</w:t>
      </w:r>
      <w:r w:rsidR="003768AA" w:rsidRPr="003768AA">
        <w:rPr>
          <w:rFonts w:ascii="Cambria" w:hAnsi="Cambria"/>
          <w:sz w:val="26"/>
          <w:szCs w:val="26"/>
        </w:rPr>
        <w:t xml:space="preserve"> </w:t>
      </w:r>
      <w:r w:rsidR="003768AA">
        <w:rPr>
          <w:rFonts w:ascii="Cambria" w:hAnsi="Cambria"/>
          <w:sz w:val="26"/>
          <w:szCs w:val="26"/>
        </w:rPr>
        <w:t>đ</w:t>
      </w:r>
      <w:r w:rsidR="003768AA" w:rsidRPr="00C30D42">
        <w:rPr>
          <w:rFonts w:ascii="Cambria" w:hAnsi="Cambria"/>
          <w:sz w:val="26"/>
          <w:szCs w:val="26"/>
        </w:rPr>
        <w:t>ổ khuôn</w:t>
      </w:r>
      <w:r w:rsidR="003768AA">
        <w:rPr>
          <w:rFonts w:ascii="Cambria" w:hAnsi="Cambria"/>
          <w:sz w:val="26"/>
          <w:szCs w:val="26"/>
          <w:lang w:val="vi-VN"/>
        </w:rPr>
        <w:t xml:space="preserve"> cấp đông 24h ở</w:t>
      </w:r>
      <w:r w:rsidR="003768AA" w:rsidRPr="002A6446">
        <w:rPr>
          <w:rFonts w:ascii="Cambria" w:hAnsi="Cambria"/>
          <w:sz w:val="26"/>
          <w:szCs w:val="26"/>
          <w:lang w:val="vi-VN"/>
        </w:rPr>
        <w:t xml:space="preserve"> </w:t>
      </w:r>
      <w:r w:rsidR="003768AA" w:rsidRPr="00C30D42">
        <w:rPr>
          <w:rFonts w:ascii="Cambria" w:hAnsi="Cambria"/>
          <w:sz w:val="26"/>
          <w:szCs w:val="26"/>
          <w:lang w:val="vi-VN"/>
        </w:rPr>
        <w:t>-14 °</w:t>
      </w:r>
      <w:r w:rsidR="003768AA">
        <w:rPr>
          <w:rFonts w:ascii="Cambria" w:hAnsi="Cambria"/>
          <w:sz w:val="26"/>
          <w:szCs w:val="26"/>
          <w:lang w:val="vi-VN"/>
        </w:rPr>
        <w:t>C tạo thành hệ gel.</w:t>
      </w:r>
    </w:p>
    <w:p w14:paraId="7D94D744" w14:textId="5EB8A26A" w:rsidR="008D44DD" w:rsidRPr="006C596A" w:rsidRDefault="00C30D42" w:rsidP="008856DE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E22E9B">
        <w:rPr>
          <w:rFonts w:ascii="Cambria" w:hAnsi="Cambria"/>
          <w:b/>
          <w:bCs/>
          <w:sz w:val="26"/>
          <w:szCs w:val="26"/>
        </w:rPr>
        <w:t>Bước</w:t>
      </w:r>
      <w:r w:rsidRPr="00E22E9B">
        <w:rPr>
          <w:rFonts w:ascii="Cambria" w:hAnsi="Cambria"/>
          <w:b/>
          <w:bCs/>
          <w:sz w:val="26"/>
          <w:szCs w:val="26"/>
          <w:lang w:val="vi-VN"/>
        </w:rPr>
        <w:t xml:space="preserve"> </w:t>
      </w:r>
      <w:r w:rsidR="00E22E9B" w:rsidRPr="00E22E9B">
        <w:rPr>
          <w:rFonts w:ascii="Cambria" w:hAnsi="Cambria"/>
          <w:b/>
          <w:bCs/>
          <w:sz w:val="26"/>
          <w:szCs w:val="26"/>
          <w:lang w:val="vi-VN"/>
        </w:rPr>
        <w:t>4</w:t>
      </w:r>
      <w:r>
        <w:rPr>
          <w:rFonts w:ascii="Cambria" w:hAnsi="Cambria"/>
          <w:sz w:val="26"/>
          <w:szCs w:val="26"/>
          <w:lang w:val="vi-VN"/>
        </w:rPr>
        <w:t>:</w:t>
      </w:r>
      <w:r w:rsidRPr="00C30D42">
        <w:rPr>
          <w:rFonts w:ascii="Cambria" w:hAnsi="Cambria"/>
          <w:sz w:val="26"/>
          <w:szCs w:val="26"/>
        </w:rPr>
        <w:t xml:space="preserve"> </w:t>
      </w:r>
      <w:r w:rsidR="006C596A">
        <w:rPr>
          <w:rFonts w:ascii="Cambria" w:hAnsi="Cambria"/>
          <w:sz w:val="26"/>
          <w:szCs w:val="26"/>
        </w:rPr>
        <w:t>Thực</w:t>
      </w:r>
      <w:r w:rsidR="006C596A">
        <w:rPr>
          <w:rFonts w:ascii="Cambria" w:hAnsi="Cambria"/>
          <w:sz w:val="26"/>
          <w:szCs w:val="26"/>
          <w:lang w:val="vi-VN"/>
        </w:rPr>
        <w:t xml:space="preserve"> hiện quá trình đông tụ song song 2 mẫu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8"/>
        <w:gridCol w:w="5198"/>
      </w:tblGrid>
      <w:tr w:rsidR="008D44DD" w14:paraId="6130EB9D" w14:textId="77777777" w:rsidTr="008D44DD">
        <w:tc>
          <w:tcPr>
            <w:tcW w:w="5198" w:type="dxa"/>
          </w:tcPr>
          <w:p w14:paraId="2B13A148" w14:textId="289C8930" w:rsidR="008D44DD" w:rsidRDefault="008D44DD" w:rsidP="00490EAB">
            <w:pPr>
              <w:spacing w:before="120" w:after="120"/>
              <w:jc w:val="center"/>
              <w:rPr>
                <w:rFonts w:ascii="Cambria" w:hAnsi="Cambria"/>
                <w:sz w:val="26"/>
                <w:szCs w:val="26"/>
                <w:lang w:val="vi-VN"/>
              </w:rPr>
            </w:pPr>
            <w:r>
              <w:rPr>
                <w:rFonts w:ascii="Cambria" w:hAnsi="Cambria"/>
                <w:sz w:val="26"/>
                <w:szCs w:val="26"/>
                <w:lang w:val="vi-VN"/>
              </w:rPr>
              <w:t>Mẫu N-C.A</w:t>
            </w:r>
          </w:p>
        </w:tc>
        <w:tc>
          <w:tcPr>
            <w:tcW w:w="5198" w:type="dxa"/>
          </w:tcPr>
          <w:p w14:paraId="2B1F0C8B" w14:textId="261DDC7F" w:rsidR="008D44DD" w:rsidRPr="00490EAB" w:rsidRDefault="00490EAB" w:rsidP="008D44DD">
            <w:pPr>
              <w:spacing w:before="120" w:after="120"/>
              <w:jc w:val="center"/>
              <w:rPr>
                <w:rStyle w:val="Hyperlink"/>
                <w:b/>
                <w:bCs/>
                <w:lang w:val="vi-VN"/>
              </w:rPr>
            </w:pPr>
            <w:hyperlink r:id="rId20" w:history="1">
              <w:r w:rsidRPr="00490EAB">
                <w:rPr>
                  <w:rStyle w:val="Hyperlink"/>
                  <w:rFonts w:ascii="Cambria" w:hAnsi="Cambria"/>
                  <w:b/>
                  <w:bCs/>
                  <w:sz w:val="26"/>
                  <w:szCs w:val="26"/>
                  <w:lang w:val="vi-VN"/>
                </w:rPr>
                <w:t>M</w:t>
              </w:r>
              <w:r w:rsidR="008D44DD" w:rsidRPr="00882112">
                <w:rPr>
                  <w:rStyle w:val="Hyperlink"/>
                  <w:rFonts w:ascii="Cambria" w:hAnsi="Cambria"/>
                  <w:b/>
                  <w:bCs/>
                  <w:sz w:val="26"/>
                  <w:szCs w:val="26"/>
                  <w:lang w:val="vi-VN"/>
                </w:rPr>
                <w:t xml:space="preserve">ẫu </w:t>
              </w:r>
              <w:r w:rsidR="008D44DD">
                <w:rPr>
                  <w:rStyle w:val="Hyperlink"/>
                  <w:rFonts w:ascii="Cambria" w:hAnsi="Cambria"/>
                  <w:b/>
                  <w:bCs/>
                  <w:sz w:val="26"/>
                  <w:szCs w:val="26"/>
                  <w:lang w:val="vi-VN"/>
                </w:rPr>
                <w:t>Fe/N</w:t>
              </w:r>
              <w:r w:rsidR="008D44DD" w:rsidRPr="00882112">
                <w:rPr>
                  <w:rStyle w:val="Hyperlink"/>
                  <w:rFonts w:ascii="Cambria" w:hAnsi="Cambria"/>
                  <w:b/>
                  <w:bCs/>
                  <w:sz w:val="26"/>
                  <w:szCs w:val="26"/>
                  <w:lang w:val="vi-VN"/>
                </w:rPr>
                <w:t>-CA</w:t>
              </w:r>
            </w:hyperlink>
          </w:p>
        </w:tc>
      </w:tr>
      <w:tr w:rsidR="008D44DD" w14:paraId="1AE5CA90" w14:textId="77777777" w:rsidTr="008D44DD">
        <w:tc>
          <w:tcPr>
            <w:tcW w:w="5198" w:type="dxa"/>
          </w:tcPr>
          <w:p w14:paraId="7F1D68A2" w14:textId="552BA293" w:rsidR="008D44DD" w:rsidRDefault="008D44DD" w:rsidP="008D44DD">
            <w:pPr>
              <w:spacing w:before="120" w:after="120"/>
              <w:rPr>
                <w:rFonts w:ascii="Cambria" w:hAnsi="Cambria"/>
                <w:sz w:val="26"/>
                <w:szCs w:val="26"/>
                <w:lang w:val="vi-VN"/>
              </w:rPr>
            </w:pPr>
            <w:r>
              <w:rPr>
                <w:rFonts w:ascii="Cambria" w:hAnsi="Cambria"/>
                <w:sz w:val="26"/>
                <w:szCs w:val="26"/>
              </w:rPr>
              <w:t>Đ</w:t>
            </w:r>
            <w:r w:rsidRPr="00C30D42">
              <w:rPr>
                <w:rFonts w:ascii="Cambria" w:hAnsi="Cambria"/>
                <w:sz w:val="26"/>
                <w:szCs w:val="26"/>
              </w:rPr>
              <w:t>ể rã đông tự nhiên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 từ 10 – 20 phút, loại bỏ </w:t>
            </w:r>
            <w:r w:rsidR="000034CA">
              <w:rPr>
                <w:rFonts w:ascii="Cambria" w:hAnsi="Cambria"/>
                <w:sz w:val="26"/>
                <w:szCs w:val="26"/>
                <w:lang w:val="vi-VN"/>
              </w:rPr>
              <w:t xml:space="preserve">một phần 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>lớp nước dư ở trên</w:t>
            </w:r>
            <w:r w:rsidRPr="003768AA">
              <w:rPr>
                <w:rFonts w:ascii="Cambria" w:hAnsi="Cambria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rồi </w:t>
            </w:r>
            <w:hyperlink r:id="rId21" w:history="1">
              <w:r w:rsidRPr="00B35B99">
                <w:rPr>
                  <w:rStyle w:val="Hyperlink"/>
                  <w:rFonts w:ascii="Cambria" w:hAnsi="Cambria"/>
                  <w:sz w:val="26"/>
                  <w:szCs w:val="26"/>
                  <w:lang w:val="vi-VN"/>
                </w:rPr>
                <w:t>ngâm gel trong ethanol</w:t>
              </w:r>
            </w:hyperlink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 24h. </w:t>
            </w:r>
          </w:p>
        </w:tc>
        <w:tc>
          <w:tcPr>
            <w:tcW w:w="5198" w:type="dxa"/>
          </w:tcPr>
          <w:p w14:paraId="264407A3" w14:textId="25C71E34" w:rsidR="008D44DD" w:rsidRDefault="008D44DD" w:rsidP="008D44DD">
            <w:pPr>
              <w:spacing w:before="120" w:after="120"/>
              <w:jc w:val="both"/>
              <w:rPr>
                <w:rFonts w:ascii="Cambria" w:hAnsi="Cambria"/>
                <w:sz w:val="26"/>
                <w:szCs w:val="26"/>
                <w:lang w:val="vi-VN"/>
              </w:rPr>
            </w:pPr>
            <w:r>
              <w:rPr>
                <w:rFonts w:ascii="Cambria" w:hAnsi="Cambria"/>
                <w:sz w:val="26"/>
                <w:szCs w:val="26"/>
              </w:rPr>
              <w:t>Đ</w:t>
            </w:r>
            <w:r w:rsidRPr="00C30D42">
              <w:rPr>
                <w:rFonts w:ascii="Cambria" w:hAnsi="Cambria"/>
                <w:sz w:val="26"/>
                <w:szCs w:val="26"/>
              </w:rPr>
              <w:t>ể rã đông tự nhiên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 từ 10 – 20 phút, loại bỏ </w:t>
            </w:r>
            <w:r w:rsidR="000034CA">
              <w:rPr>
                <w:rFonts w:ascii="Cambria" w:hAnsi="Cambria"/>
                <w:sz w:val="26"/>
                <w:szCs w:val="26"/>
                <w:lang w:val="vi-VN"/>
              </w:rPr>
              <w:t xml:space="preserve">một phần 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>lớp nước dư ở trên</w:t>
            </w:r>
            <w:r w:rsidRPr="003768AA">
              <w:rPr>
                <w:rFonts w:ascii="Cambria" w:hAnsi="Cambria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rồi </w:t>
            </w:r>
            <w:hyperlink r:id="rId22" w:history="1">
              <w:r w:rsidRPr="00B35B99">
                <w:rPr>
                  <w:rStyle w:val="Hyperlink"/>
                  <w:rFonts w:ascii="Cambria" w:hAnsi="Cambria"/>
                  <w:sz w:val="26"/>
                  <w:szCs w:val="26"/>
                  <w:lang w:val="vi-VN"/>
                </w:rPr>
                <w:t>ngâm gel trong</w:t>
              </w:r>
              <w:r>
                <w:rPr>
                  <w:rStyle w:val="Hyperlink"/>
                  <w:rFonts w:ascii="Cambria" w:hAnsi="Cambria"/>
                  <w:sz w:val="26"/>
                  <w:szCs w:val="26"/>
                  <w:lang w:val="vi-VN"/>
                </w:rPr>
                <w:t xml:space="preserve"> </w:t>
              </w:r>
              <w:r>
                <w:rPr>
                  <w:rStyle w:val="Hyperlink"/>
                </w:rPr>
                <w:t>hệ</w:t>
              </w:r>
              <w:r w:rsidRPr="00B35B99">
                <w:rPr>
                  <w:rStyle w:val="Hyperlink"/>
                  <w:rFonts w:ascii="Cambria" w:hAnsi="Cambria"/>
                  <w:sz w:val="26"/>
                  <w:szCs w:val="26"/>
                  <w:lang w:val="vi-VN"/>
                </w:rPr>
                <w:t xml:space="preserve"> ethanol</w:t>
              </w:r>
            </w:hyperlink>
            <w:r>
              <w:rPr>
                <w:lang w:val="vi-VN"/>
              </w:rPr>
              <w:t xml:space="preserve"> </w:t>
            </w:r>
            <w:r w:rsidRPr="008D44DD">
              <w:rPr>
                <w:sz w:val="26"/>
                <w:szCs w:val="26"/>
              </w:rPr>
              <w:t>FeCl</w:t>
            </w:r>
            <w:r w:rsidRPr="008D44DD">
              <w:rPr>
                <w:sz w:val="26"/>
                <w:szCs w:val="26"/>
                <w:vertAlign w:val="subscript"/>
              </w:rPr>
              <w:t>3</w:t>
            </w:r>
            <w:r w:rsidRPr="008D44DD">
              <w:rPr>
                <w:sz w:val="26"/>
                <w:szCs w:val="26"/>
                <w:lang w:val="vi-VN"/>
              </w:rPr>
              <w:t>.6H</w:t>
            </w:r>
            <w:r w:rsidRPr="008D44DD">
              <w:rPr>
                <w:sz w:val="26"/>
                <w:szCs w:val="26"/>
                <w:vertAlign w:val="subscript"/>
                <w:lang w:val="vi-VN"/>
              </w:rPr>
              <w:t>2</w:t>
            </w:r>
            <w:r w:rsidRPr="008D44DD">
              <w:rPr>
                <w:sz w:val="26"/>
                <w:szCs w:val="26"/>
                <w:lang w:val="vi-VN"/>
              </w:rPr>
              <w:t>O</w:t>
            </w:r>
            <w:r>
              <w:rPr>
                <w:rFonts w:ascii="Cambria" w:hAnsi="Cambria"/>
                <w:sz w:val="26"/>
                <w:szCs w:val="26"/>
                <w:lang w:val="vi-VN"/>
              </w:rPr>
              <w:t xml:space="preserve"> 24h. </w:t>
            </w:r>
          </w:p>
        </w:tc>
      </w:tr>
    </w:tbl>
    <w:p w14:paraId="47AF0FEB" w14:textId="3A4301BD" w:rsidR="008D44DD" w:rsidRPr="008D44DD" w:rsidRDefault="008D44DD" w:rsidP="00A85CAE">
      <w:pPr>
        <w:spacing w:before="120" w:after="120"/>
        <w:rPr>
          <w:b/>
          <w:bCs/>
          <w:sz w:val="26"/>
          <w:szCs w:val="26"/>
          <w:lang w:val="vi-VN"/>
        </w:rPr>
      </w:pPr>
      <w:r w:rsidRPr="008D44DD">
        <w:rPr>
          <w:sz w:val="26"/>
          <w:szCs w:val="26"/>
          <w:lang w:val="vi-VN"/>
        </w:rPr>
        <w:t xml:space="preserve">Thực hiện khảo sát trước đối với 1% Fe (dùng </w:t>
      </w:r>
      <w:r w:rsidRPr="008D44DD">
        <w:rPr>
          <w:sz w:val="26"/>
          <w:szCs w:val="26"/>
          <w:highlight w:val="yellow"/>
        </w:rPr>
        <w:t>0.048g</w:t>
      </w:r>
      <w:r w:rsidRPr="008D44DD">
        <w:rPr>
          <w:b/>
          <w:bCs/>
          <w:sz w:val="26"/>
          <w:szCs w:val="26"/>
        </w:rPr>
        <w:t xml:space="preserve"> FeCl₃·6H₂O</w:t>
      </w:r>
      <w:r w:rsidRPr="008D44DD">
        <w:rPr>
          <w:sz w:val="26"/>
          <w:szCs w:val="26"/>
          <w:lang w:val="vi-VN"/>
        </w:rPr>
        <w:t xml:space="preserve">) và 5% Fe dùng </w:t>
      </w:r>
      <w:r w:rsidRPr="008D44DD">
        <w:rPr>
          <w:b/>
          <w:bCs/>
          <w:color w:val="303030"/>
          <w:sz w:val="26"/>
          <w:szCs w:val="26"/>
          <w:highlight w:val="yellow"/>
        </w:rPr>
        <w:t>0.2420</w:t>
      </w:r>
      <w:r w:rsidRPr="008D44DD">
        <w:rPr>
          <w:b/>
          <w:bCs/>
          <w:color w:val="303030"/>
          <w:sz w:val="26"/>
          <w:szCs w:val="26"/>
          <w:lang w:val="vi-VN"/>
        </w:rPr>
        <w:t xml:space="preserve"> </w:t>
      </w:r>
      <w:r w:rsidRPr="008D44DD">
        <w:rPr>
          <w:b/>
          <w:bCs/>
          <w:sz w:val="26"/>
          <w:szCs w:val="26"/>
        </w:rPr>
        <w:t>FeCl₃·6H₂O</w:t>
      </w:r>
      <w:r w:rsidRPr="008D44DD">
        <w:rPr>
          <w:b/>
          <w:bCs/>
          <w:sz w:val="26"/>
          <w:szCs w:val="26"/>
          <w:lang w:val="vi-VN"/>
        </w:rPr>
        <w:t>)</w:t>
      </w:r>
    </w:p>
    <w:p w14:paraId="7DEFD5FE" w14:textId="01BAC422" w:rsidR="008D44DD" w:rsidRPr="008D44DD" w:rsidRDefault="008D44DD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i/>
          <w:iCs/>
          <w:color w:val="000000"/>
          <w:sz w:val="26"/>
          <w:szCs w:val="26"/>
          <w:lang w:val="vi-VN"/>
        </w:rPr>
      </w:pPr>
      <w:r w:rsidRPr="008D44DD">
        <w:rPr>
          <w:b/>
          <w:bCs/>
          <w:i/>
          <w:iCs/>
          <w:sz w:val="26"/>
          <w:szCs w:val="26"/>
          <w:lang w:val="vi-VN"/>
        </w:rPr>
        <w:t xml:space="preserve">Lưu ý: % nguyên tố Fe trong tiền chất </w:t>
      </w:r>
      <w:r w:rsidRPr="008D44DD">
        <w:rPr>
          <w:rFonts w:ascii="Cambria" w:hAnsi="Cambria"/>
          <w:b/>
          <w:bCs/>
          <w:i/>
          <w:iCs/>
          <w:sz w:val="26"/>
          <w:szCs w:val="26"/>
        </w:rPr>
        <w:t>FeCl₃·6H₂O</w:t>
      </w:r>
      <w:r w:rsidRPr="008D44DD">
        <w:rPr>
          <w:b/>
          <w:bCs/>
          <w:i/>
          <w:iCs/>
          <w:sz w:val="26"/>
          <w:szCs w:val="26"/>
          <w:lang w:val="vi-VN"/>
        </w:rPr>
        <w:t xml:space="preserve"> được tính trên 1 gram xơ dừa.</w:t>
      </w:r>
    </w:p>
    <w:p w14:paraId="4EDB249C" w14:textId="6265F9AF" w:rsidR="00AD03F9" w:rsidRPr="00D930C4" w:rsidRDefault="008D44DD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D930C4">
        <w:rPr>
          <w:rFonts w:ascii="Cambria" w:hAnsi="Cambria"/>
          <w:b/>
          <w:bCs/>
          <w:color w:val="000000"/>
          <w:sz w:val="26"/>
          <w:szCs w:val="26"/>
        </w:rPr>
        <w:t>Bước</w:t>
      </w:r>
      <w:r w:rsidRPr="00D930C4">
        <w:rPr>
          <w:rFonts w:ascii="Cambria" w:hAnsi="Cambria"/>
          <w:b/>
          <w:bCs/>
          <w:color w:val="000000"/>
          <w:sz w:val="26"/>
          <w:szCs w:val="26"/>
          <w:lang w:val="vi-VN"/>
        </w:rPr>
        <w:t xml:space="preserve"> 5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: </w:t>
      </w:r>
      <w:r w:rsidR="00D930C4">
        <w:rPr>
          <w:rFonts w:ascii="Cambria" w:hAnsi="Cambria"/>
          <w:color w:val="000000"/>
          <w:sz w:val="26"/>
          <w:szCs w:val="26"/>
        </w:rPr>
        <w:t>Sau</w:t>
      </w:r>
      <w:r w:rsidR="00D930C4">
        <w:rPr>
          <w:rFonts w:ascii="Cambria" w:hAnsi="Cambria"/>
          <w:color w:val="000000"/>
          <w:sz w:val="26"/>
          <w:szCs w:val="26"/>
          <w:lang w:val="vi-VN"/>
        </w:rPr>
        <w:t xml:space="preserve"> khi đã ngâm 24h trong cồn, tiếp tục thực hiện </w:t>
      </w:r>
    </w:p>
    <w:p w14:paraId="6CC9FCD9" w14:textId="48185B53" w:rsidR="004346AD" w:rsidRDefault="00AD03F9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 Đặt vào cốc thủy tinh chứa sẵn DI water (thể tích nước ≥ 5× thể tích gel)</w:t>
      </w:r>
    </w:p>
    <w:p w14:paraId="5F845878" w14:textId="67671DC2" w:rsidR="00AD03F9" w:rsidRDefault="00AD03F9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AD03F9">
        <w:rPr>
          <w:rFonts w:ascii="Cambria" w:hAnsi="Cambria"/>
          <w:color w:val="000000"/>
          <w:sz w:val="26"/>
          <w:szCs w:val="26"/>
        </w:rPr>
        <w:t xml:space="preserve">Ngâm gel trong DI water → để yên 2–3h ở nhiệt độ phòng </w:t>
      </w:r>
    </w:p>
    <w:p w14:paraId="69285AF2" w14:textId="77777777" w:rsidR="00AD03F9" w:rsidRDefault="00AD03F9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lastRenderedPageBreak/>
        <w:t xml:space="preserve">↓ Gạn nhẹ nước rửa ra (giữ gel lại trong cốc) </w:t>
      </w:r>
    </w:p>
    <w:p w14:paraId="2B68F4A9" w14:textId="11BDC507" w:rsidR="00AD03F9" w:rsidRDefault="00AD03F9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 Thêm DI water mới vào (cùng thể tích 5</w:t>
      </w:r>
      <w:r w:rsidR="006C596A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AD03F9">
        <w:rPr>
          <w:rFonts w:ascii="Cambria" w:hAnsi="Cambria"/>
          <w:color w:val="000000"/>
          <w:sz w:val="26"/>
          <w:szCs w:val="26"/>
        </w:rPr>
        <w:t xml:space="preserve">× gel) </w:t>
      </w:r>
    </w:p>
    <w:p w14:paraId="5EECF90C" w14:textId="288858A7" w:rsidR="00AD03F9" w:rsidRPr="00D930C4" w:rsidRDefault="00AD03F9" w:rsidP="00B33702">
      <w:pPr>
        <w:pStyle w:val="ListParagraph"/>
        <w:tabs>
          <w:tab w:val="left" w:pos="284"/>
        </w:tabs>
        <w:spacing w:before="120" w:after="120"/>
        <w:jc w:val="both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 Lặp lại</w:t>
      </w:r>
      <w:r w:rsidR="00D930C4">
        <w:rPr>
          <w:rFonts w:ascii="Cambria" w:hAnsi="Cambria"/>
          <w:color w:val="000000"/>
          <w:sz w:val="26"/>
          <w:szCs w:val="26"/>
          <w:lang w:val="vi-VN"/>
        </w:rPr>
        <w:t xml:space="preserve"> x 2 </w:t>
      </w:r>
      <w:r w:rsidR="00BD7A70">
        <w:rPr>
          <w:rFonts w:ascii="Cambria" w:hAnsi="Cambria"/>
          <w:color w:val="000000"/>
          <w:sz w:val="26"/>
          <w:szCs w:val="26"/>
          <w:lang w:val="vi-VN"/>
        </w:rPr>
        <w:t>lần</w:t>
      </w:r>
      <w:r w:rsidR="006C596A">
        <w:rPr>
          <w:rFonts w:ascii="Cambria" w:hAnsi="Cambria"/>
          <w:color w:val="000000"/>
          <w:sz w:val="26"/>
          <w:szCs w:val="26"/>
          <w:lang w:val="vi-VN"/>
        </w:rPr>
        <w:t xml:space="preserve"> rửa</w:t>
      </w:r>
    </w:p>
    <w:p w14:paraId="774DCA98" w14:textId="0B68D2EF" w:rsidR="00A45ECE" w:rsidRPr="000E2C1B" w:rsidRDefault="00AB4B4B" w:rsidP="00B33702">
      <w:pPr>
        <w:pStyle w:val="Heading2"/>
        <w:jc w:val="both"/>
      </w:pPr>
      <w:r>
        <w:t>1.</w:t>
      </w:r>
      <w:r w:rsidR="00A45ECE" w:rsidRPr="000E2C1B">
        <w:t>2.3. Solvent Exchange</w:t>
      </w:r>
      <w:r w:rsidR="00EE79C9">
        <w:t xml:space="preserve"> </w:t>
      </w:r>
      <w:r w:rsidR="006C596A">
        <w:t>trước khi sấy thăng hoa</w:t>
      </w:r>
      <w:r w:rsidR="00EE79C9">
        <w:t xml:space="preserve"> </w:t>
      </w:r>
      <w:r w:rsidR="00EE79C9" w:rsidRPr="00EE79C9">
        <w:rPr>
          <w:highlight w:val="yellow"/>
        </w:rPr>
        <w:t>(cân nhắc)</w:t>
      </w:r>
    </w:p>
    <w:p w14:paraId="4BED6E3C" w14:textId="77777777" w:rsidR="006C596A" w:rsidRPr="006C596A" w:rsidRDefault="006C596A" w:rsidP="00B33702">
      <w:pPr>
        <w:numPr>
          <w:ilvl w:val="0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b/>
          <w:bCs/>
          <w:color w:val="000000"/>
          <w:sz w:val="26"/>
          <w:szCs w:val="26"/>
        </w:rPr>
        <w:t>Bước 1: Rửa nước (Water Washing):</w:t>
      </w:r>
      <w:r w:rsidRPr="006C596A">
        <w:rPr>
          <w:rFonts w:ascii="Cambria" w:hAnsi="Cambria"/>
          <w:color w:val="000000"/>
          <w:sz w:val="26"/>
          <w:szCs w:val="26"/>
        </w:rPr>
        <w:t xml:space="preserve"> Sau khi đông tụ bằng EtOH ở ngày đầu tiên, ngâm rửa khối hydrogel bằng Nước cất 3-5 lần đến khi pH trung tính và hết sạch mùi cồn. </w:t>
      </w:r>
      <w:r w:rsidRPr="006C596A">
        <w:rPr>
          <w:rFonts w:ascii="Cambria" w:hAnsi="Cambria"/>
          <w:i/>
          <w:iCs/>
          <w:color w:val="000000"/>
          <w:sz w:val="26"/>
          <w:szCs w:val="26"/>
        </w:rPr>
        <w:t>(Lúc này gel ngậm 100% Nước).</w:t>
      </w:r>
    </w:p>
    <w:p w14:paraId="6EAACDDC" w14:textId="77777777" w:rsidR="006C596A" w:rsidRPr="006C596A" w:rsidRDefault="006C596A" w:rsidP="00B33702">
      <w:pPr>
        <w:numPr>
          <w:ilvl w:val="0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b/>
          <w:bCs/>
          <w:color w:val="000000"/>
          <w:sz w:val="26"/>
          <w:szCs w:val="26"/>
        </w:rPr>
        <w:t>Bước 2: Gradient TBA bậc 1 (Ngâm đệm):</w:t>
      </w:r>
      <w:r w:rsidRPr="006C596A">
        <w:rPr>
          <w:rFonts w:ascii="Cambria" w:hAnsi="Cambria"/>
          <w:color w:val="000000"/>
          <w:sz w:val="26"/>
          <w:szCs w:val="26"/>
        </w:rPr>
        <w:t xml:space="preserve"> Pha dung dịch </w:t>
      </w:r>
      <w:r w:rsidRPr="006C596A">
        <w:rPr>
          <w:rFonts w:ascii="Cambria" w:hAnsi="Cambria"/>
          <w:b/>
          <w:bCs/>
          <w:color w:val="000000"/>
          <w:sz w:val="26"/>
          <w:szCs w:val="26"/>
        </w:rPr>
        <w:t>15% TBA / 85% Nước cất</w:t>
      </w:r>
      <w:r w:rsidRPr="006C596A">
        <w:rPr>
          <w:rFonts w:ascii="Cambria" w:hAnsi="Cambria"/>
          <w:color w:val="000000"/>
          <w:sz w:val="26"/>
          <w:szCs w:val="26"/>
        </w:rPr>
        <w:t>. Thả khối gel vào ngâm trong khoảng 6 - 8 giờ. Bước này giúp khối gel làm quen với áp suất thẩm thấu, tránh co rút cục bộ.</w:t>
      </w:r>
    </w:p>
    <w:p w14:paraId="29A85780" w14:textId="77777777" w:rsidR="006C596A" w:rsidRPr="006C596A" w:rsidRDefault="006C596A" w:rsidP="00B33702">
      <w:pPr>
        <w:numPr>
          <w:ilvl w:val="0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b/>
          <w:bCs/>
          <w:color w:val="000000"/>
          <w:sz w:val="26"/>
          <w:szCs w:val="26"/>
        </w:rPr>
        <w:t>Bước 3: Gradient TBA bậc 2 (Ngâm chốt):</w:t>
      </w:r>
      <w:r w:rsidRPr="006C596A">
        <w:rPr>
          <w:rFonts w:ascii="Cambria" w:hAnsi="Cambria"/>
          <w:color w:val="000000"/>
          <w:sz w:val="26"/>
          <w:szCs w:val="26"/>
        </w:rPr>
        <w:t xml:space="preserve"> Pha dung dịch </w:t>
      </w:r>
      <w:r w:rsidRPr="006C596A">
        <w:rPr>
          <w:rFonts w:ascii="Cambria" w:hAnsi="Cambria"/>
          <w:b/>
          <w:bCs/>
          <w:color w:val="000000"/>
          <w:sz w:val="26"/>
          <w:szCs w:val="26"/>
        </w:rPr>
        <w:t>30% TBA / 70% Nước cất</w:t>
      </w:r>
      <w:r w:rsidRPr="006C596A">
        <w:rPr>
          <w:rFonts w:ascii="Cambria" w:hAnsi="Cambria"/>
          <w:color w:val="000000"/>
          <w:sz w:val="26"/>
          <w:szCs w:val="26"/>
        </w:rPr>
        <w:t xml:space="preserve">. Vớt gel từ Bước 2 chuyển sang ngâm ngập trong dung dịch này từ </w:t>
      </w:r>
      <w:r w:rsidRPr="006C596A">
        <w:rPr>
          <w:rFonts w:ascii="Cambria" w:hAnsi="Cambria"/>
          <w:b/>
          <w:bCs/>
          <w:color w:val="000000"/>
          <w:sz w:val="26"/>
          <w:szCs w:val="26"/>
        </w:rPr>
        <w:t>12 - 24 giờ</w:t>
      </w:r>
      <w:r w:rsidRPr="006C596A">
        <w:rPr>
          <w:rFonts w:ascii="Cambria" w:hAnsi="Cambria"/>
          <w:color w:val="000000"/>
          <w:sz w:val="26"/>
          <w:szCs w:val="26"/>
        </w:rPr>
        <w:t xml:space="preserve"> (tùy độ dày khối gel).</w:t>
      </w:r>
    </w:p>
    <w:p w14:paraId="3A31969A" w14:textId="77777777" w:rsidR="006C596A" w:rsidRPr="006C596A" w:rsidRDefault="006C596A" w:rsidP="00B33702">
      <w:pPr>
        <w:numPr>
          <w:ilvl w:val="1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i/>
          <w:iCs/>
          <w:color w:val="000000"/>
          <w:sz w:val="26"/>
          <w:szCs w:val="26"/>
        </w:rPr>
        <w:t>Mẹo:</w:t>
      </w:r>
      <w:r w:rsidRPr="006C596A">
        <w:rPr>
          <w:rFonts w:ascii="Cambria" w:hAnsi="Cambria"/>
          <w:color w:val="000000"/>
          <w:sz w:val="26"/>
          <w:szCs w:val="26"/>
        </w:rPr>
        <w:t xml:space="preserve"> Nên thay dung dịch 30% TBA này 1 lần ở giữa chu kỳ (ví dụ sau 12h thay mới) để đảm bảo nồng độ TBA bên trong lõi gel đạt đúng 30%, không bị pha loãng bởi lượng nước cũ đẩy ra.</w:t>
      </w:r>
    </w:p>
    <w:p w14:paraId="1B6B6844" w14:textId="77777777" w:rsidR="006C596A" w:rsidRPr="006C596A" w:rsidRDefault="006C596A" w:rsidP="00B33702">
      <w:pPr>
        <w:numPr>
          <w:ilvl w:val="0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b/>
          <w:bCs/>
          <w:color w:val="000000"/>
          <w:sz w:val="26"/>
          <w:szCs w:val="26"/>
        </w:rPr>
        <w:t>Bước 4: Cấp đông &amp; Sấy thăng hoa:</w:t>
      </w:r>
      <w:r w:rsidRPr="006C596A">
        <w:rPr>
          <w:rFonts w:ascii="Cambria" w:hAnsi="Cambria"/>
          <w:color w:val="000000"/>
          <w:sz w:val="26"/>
          <w:szCs w:val="26"/>
        </w:rPr>
        <w:t xml:space="preserve"> * Đem khối gel (đang ngậm 30% TBA) cấp đông sâu. Ở bước này, đúng như bạn dự đoán, TBA sẽ kết tinh trước tạo thành các nhánh dendritic đâm xuyên qua mạng lưới.</w:t>
      </w:r>
    </w:p>
    <w:p w14:paraId="028BB5C6" w14:textId="77777777" w:rsidR="006C596A" w:rsidRPr="006C596A" w:rsidRDefault="006C596A" w:rsidP="00B33702">
      <w:pPr>
        <w:numPr>
          <w:ilvl w:val="1"/>
          <w:numId w:val="16"/>
        </w:numPr>
        <w:spacing w:before="120" w:after="120"/>
        <w:jc w:val="both"/>
        <w:rPr>
          <w:rFonts w:ascii="Cambria" w:hAnsi="Cambria"/>
          <w:color w:val="000000"/>
          <w:sz w:val="26"/>
          <w:szCs w:val="26"/>
        </w:rPr>
      </w:pPr>
      <w:r w:rsidRPr="006C596A">
        <w:rPr>
          <w:rFonts w:ascii="Cambria" w:hAnsi="Cambria"/>
          <w:color w:val="000000"/>
          <w:sz w:val="26"/>
          <w:szCs w:val="26"/>
        </w:rPr>
        <w:t>Sau đó đưa vào máy sấy thăng hoa sấy khô (TBA thăng hoa ở nhiệt độ phòng rất tốt và an toàn cho máy sấy).</w:t>
      </w:r>
    </w:p>
    <w:p w14:paraId="1FF213B1" w14:textId="50061053" w:rsidR="00D05596" w:rsidRDefault="00AB4B4B" w:rsidP="00B33702">
      <w:pPr>
        <w:pStyle w:val="Heading2"/>
        <w:jc w:val="both"/>
      </w:pPr>
      <w:r>
        <w:t>1.</w:t>
      </w:r>
      <w:r w:rsidR="00A45ECE" w:rsidRPr="000E2C1B">
        <w:t xml:space="preserve">2.4. </w:t>
      </w:r>
      <w:r w:rsidR="00D05596">
        <w:t>Sấy thăng hoa</w:t>
      </w:r>
    </w:p>
    <w:p w14:paraId="1E334B4F" w14:textId="65203730" w:rsidR="00D05596" w:rsidRPr="00D05596" w:rsidRDefault="00D05596" w:rsidP="00B33702">
      <w:p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b/>
          <w:bCs/>
          <w:sz w:val="26"/>
          <w:szCs w:val="26"/>
          <w:lang w:val="vi-VN"/>
        </w:rPr>
      </w:pPr>
      <w:r w:rsidRPr="00D05596">
        <w:rPr>
          <w:rFonts w:ascii="Cambria" w:hAnsi="Cambria"/>
          <w:b/>
          <w:bCs/>
          <w:sz w:val="26"/>
          <w:szCs w:val="26"/>
        </w:rPr>
        <w:t>Thiết lập thông số Cấp đông định hình (Freezing)</w:t>
      </w:r>
    </w:p>
    <w:p w14:paraId="30DCCE6C" w14:textId="77777777" w:rsidR="00D05596" w:rsidRPr="00D05596" w:rsidRDefault="00D05596" w:rsidP="00B33702">
      <w:p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sz w:val="26"/>
          <w:szCs w:val="26"/>
        </w:rPr>
        <w:t>Trước khi đưa vào buồng sấy chân không, khối gel ngậm dung môi phải được hóa rắn hoàn toàn.</w:t>
      </w:r>
    </w:p>
    <w:p w14:paraId="21E7CBF8" w14:textId="77777777" w:rsidR="00D05596" w:rsidRPr="00D05596" w:rsidRDefault="00D05596" w:rsidP="00B33702">
      <w:pPr>
        <w:numPr>
          <w:ilvl w:val="0"/>
          <w:numId w:val="17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Nhiệt độ cấp đông:</w:t>
      </w:r>
      <w:r w:rsidRPr="00D05596">
        <w:rPr>
          <w:rFonts w:ascii="Cambria" w:hAnsi="Cambria"/>
          <w:sz w:val="26"/>
          <w:szCs w:val="26"/>
        </w:rPr>
        <w:t xml:space="preserve"> Cài đặt ở mức </w:t>
      </w:r>
      <w:r w:rsidRPr="00D05596">
        <w:rPr>
          <w:rFonts w:ascii="Cambria" w:hAnsi="Cambria"/>
          <w:b/>
          <w:bCs/>
          <w:sz w:val="26"/>
          <w:szCs w:val="26"/>
        </w:rPr>
        <w:t>-20°C đến -40°C</w:t>
      </w:r>
      <w:r w:rsidRPr="00D05596">
        <w:rPr>
          <w:rFonts w:ascii="Cambria" w:hAnsi="Cambria"/>
          <w:sz w:val="26"/>
          <w:szCs w:val="26"/>
        </w:rPr>
        <w:t>.</w:t>
      </w:r>
    </w:p>
    <w:p w14:paraId="5488AE8D" w14:textId="77777777" w:rsidR="00D05596" w:rsidRPr="00D05596" w:rsidRDefault="00D05596" w:rsidP="00B33702">
      <w:pPr>
        <w:numPr>
          <w:ilvl w:val="0"/>
          <w:numId w:val="17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Thời gian:</w:t>
      </w:r>
      <w:r w:rsidRPr="00D05596">
        <w:rPr>
          <w:rFonts w:ascii="Cambria" w:hAnsi="Cambria"/>
          <w:sz w:val="26"/>
          <w:szCs w:val="26"/>
        </w:rPr>
        <w:t xml:space="preserve"> Duy trì từ </w:t>
      </w:r>
      <w:r w:rsidRPr="00D05596">
        <w:rPr>
          <w:rFonts w:ascii="Cambria" w:hAnsi="Cambria"/>
          <w:b/>
          <w:bCs/>
          <w:sz w:val="26"/>
          <w:szCs w:val="26"/>
        </w:rPr>
        <w:t>12 đến 24 giờ</w:t>
      </w:r>
      <w:r w:rsidRPr="00D05596">
        <w:rPr>
          <w:rFonts w:ascii="Cambria" w:hAnsi="Cambria"/>
          <w:sz w:val="26"/>
          <w:szCs w:val="26"/>
        </w:rPr>
        <w:t xml:space="preserve"> để đảm bảo toàn bộ chất lỏng từ trong lõi ra ngoài bề mặt đều kết tinh thành thể rắn.</w:t>
      </w:r>
    </w:p>
    <w:p w14:paraId="1DA08B45" w14:textId="44CB632F" w:rsidR="00D05596" w:rsidRPr="00D05596" w:rsidRDefault="00D05596" w:rsidP="00B33702">
      <w:p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b/>
          <w:bCs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Thiết lập thông số Sấy thăng hoa (Lyophilization)</w:t>
      </w:r>
    </w:p>
    <w:p w14:paraId="330B8B1E" w14:textId="77777777" w:rsidR="00D05596" w:rsidRPr="00D05596" w:rsidRDefault="00D05596" w:rsidP="00B33702">
      <w:p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sz w:val="26"/>
          <w:szCs w:val="26"/>
        </w:rPr>
        <w:t>Ngay sau khi mẫu đã đông cứng hoàn toàn, hãy chuyển nhanh vào buồng sấy. Cài đặt các thông số thiết bị như sau:</w:t>
      </w:r>
    </w:p>
    <w:p w14:paraId="5CE4C873" w14:textId="51E07BCA" w:rsidR="00D05596" w:rsidRPr="00D05596" w:rsidRDefault="00D05596" w:rsidP="00B33702">
      <w:pPr>
        <w:numPr>
          <w:ilvl w:val="0"/>
          <w:numId w:val="18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Nhiệt độ bẫy lạnh (Cold trap):</w:t>
      </w:r>
      <w:r w:rsidRPr="00D05596">
        <w:rPr>
          <w:rFonts w:ascii="Cambria" w:hAnsi="Cambria"/>
          <w:sz w:val="26"/>
          <w:szCs w:val="26"/>
        </w:rPr>
        <w:t xml:space="preserve"> Cần hạ xuống mức </w:t>
      </w:r>
      <w:r w:rsidRPr="00D05596">
        <w:rPr>
          <w:rFonts w:ascii="Cambria" w:hAnsi="Cambria"/>
          <w:b/>
          <w:bCs/>
          <w:sz w:val="26"/>
          <w:szCs w:val="26"/>
        </w:rPr>
        <w:t>-</w:t>
      </w:r>
      <w:r>
        <w:rPr>
          <w:rFonts w:ascii="Cambria" w:hAnsi="Cambria"/>
          <w:b/>
          <w:bCs/>
          <w:sz w:val="26"/>
          <w:szCs w:val="26"/>
        </w:rPr>
        <w:t>30</w:t>
      </w:r>
      <w:r w:rsidRPr="00D05596">
        <w:rPr>
          <w:rFonts w:ascii="Cambria" w:hAnsi="Cambria"/>
          <w:b/>
          <w:bCs/>
          <w:sz w:val="26"/>
          <w:szCs w:val="26"/>
        </w:rPr>
        <w:t>°C</w:t>
      </w:r>
      <w:r w:rsidRPr="00D05596">
        <w:rPr>
          <w:rFonts w:ascii="Cambria" w:hAnsi="Cambria"/>
          <w:sz w:val="26"/>
          <w:szCs w:val="26"/>
        </w:rPr>
        <w:t>. Bẫy lạnh có vai trò gom và ngưng tụ hơi dung môi thăng hoa ra khỏi buồng sấy, tránh làm hỏng bơm chân không.</w:t>
      </w:r>
    </w:p>
    <w:p w14:paraId="4FEAD9B7" w14:textId="77777777" w:rsidR="00D05596" w:rsidRPr="00D05596" w:rsidRDefault="00D05596" w:rsidP="00B33702">
      <w:pPr>
        <w:numPr>
          <w:ilvl w:val="0"/>
          <w:numId w:val="18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Áp suất buồng sấy:</w:t>
      </w:r>
      <w:r w:rsidRPr="00D05596">
        <w:rPr>
          <w:rFonts w:ascii="Cambria" w:hAnsi="Cambria"/>
          <w:sz w:val="26"/>
          <w:szCs w:val="26"/>
        </w:rPr>
        <w:t xml:space="preserve"> Hút chân không sâu xuống dưới mức </w:t>
      </w:r>
      <w:r w:rsidRPr="00D05596">
        <w:rPr>
          <w:rFonts w:ascii="Cambria" w:hAnsi="Cambria"/>
          <w:b/>
          <w:bCs/>
          <w:sz w:val="26"/>
          <w:szCs w:val="26"/>
        </w:rPr>
        <w:t>20 Pa (khoảng 0.15 Torr)</w:t>
      </w:r>
      <w:r w:rsidRPr="00D05596">
        <w:rPr>
          <w:rFonts w:ascii="Cambria" w:hAnsi="Cambria"/>
          <w:sz w:val="26"/>
          <w:szCs w:val="26"/>
        </w:rPr>
        <w:t>. Áp suất cực thấp này là điều kiện bắt buộc để các tinh thể đá (TBA hoặc Nước) chuyển trực tiếp từ pha rắn sang pha khí.</w:t>
      </w:r>
    </w:p>
    <w:p w14:paraId="7FAF1792" w14:textId="77777777" w:rsidR="00D05596" w:rsidRPr="00D05596" w:rsidRDefault="00D05596" w:rsidP="00B33702">
      <w:pPr>
        <w:numPr>
          <w:ilvl w:val="0"/>
          <w:numId w:val="18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t>Giai đoạn sấy thứ cấp (Secondary Drying - Tùy chọn nếu máy hỗ trợ):</w:t>
      </w:r>
      <w:r w:rsidRPr="00D05596">
        <w:rPr>
          <w:rFonts w:ascii="Cambria" w:hAnsi="Cambria"/>
          <w:sz w:val="26"/>
          <w:szCs w:val="26"/>
        </w:rPr>
        <w:t xml:space="preserve"> Bạn có thể cài đặt nhiệt độ khay đặt mẫu gia nhiệt tăng lên từ từ (từ nhiệt độ âm dần lên 0°C, rồi 20°C - 30°C) trong khi vẫn giữ áp suất chân không. Quá trình này giúp loại bỏ nốt các phân tử dung môi liên kết chặt trên bề mặt polymer.</w:t>
      </w:r>
    </w:p>
    <w:p w14:paraId="7B2830ED" w14:textId="77777777" w:rsidR="00D05596" w:rsidRPr="00D05596" w:rsidRDefault="00D05596" w:rsidP="00B33702">
      <w:pPr>
        <w:numPr>
          <w:ilvl w:val="0"/>
          <w:numId w:val="18"/>
        </w:numPr>
        <w:tabs>
          <w:tab w:val="left" w:pos="2694"/>
          <w:tab w:val="left" w:pos="5670"/>
        </w:tabs>
        <w:spacing w:before="120" w:after="120"/>
        <w:jc w:val="both"/>
        <w:rPr>
          <w:rFonts w:ascii="Cambria" w:hAnsi="Cambria"/>
          <w:sz w:val="26"/>
          <w:szCs w:val="26"/>
        </w:rPr>
      </w:pPr>
      <w:r w:rsidRPr="00D05596">
        <w:rPr>
          <w:rFonts w:ascii="Cambria" w:hAnsi="Cambria"/>
          <w:b/>
          <w:bCs/>
          <w:sz w:val="26"/>
          <w:szCs w:val="26"/>
        </w:rPr>
        <w:lastRenderedPageBreak/>
        <w:t>Thời gian sấy:</w:t>
      </w:r>
      <w:r w:rsidRPr="00D05596">
        <w:rPr>
          <w:rFonts w:ascii="Cambria" w:hAnsi="Cambria"/>
          <w:sz w:val="26"/>
          <w:szCs w:val="26"/>
        </w:rPr>
        <w:t xml:space="preserve"> Thường kéo dài từ </w:t>
      </w:r>
      <w:r w:rsidRPr="00D05596">
        <w:rPr>
          <w:rFonts w:ascii="Cambria" w:hAnsi="Cambria"/>
          <w:b/>
          <w:bCs/>
          <w:sz w:val="26"/>
          <w:szCs w:val="26"/>
        </w:rPr>
        <w:t>24 đến 48 giờ</w:t>
      </w:r>
      <w:r w:rsidRPr="00D05596">
        <w:rPr>
          <w:rFonts w:ascii="Cambria" w:hAnsi="Cambria"/>
          <w:sz w:val="26"/>
          <w:szCs w:val="26"/>
        </w:rPr>
        <w:t xml:space="preserve"> (có thể lên tới 72 giờ đối với mẫu dày). Quá trình sấy kết thúc khi áp suất buồng ổn định hoàn toàn và khối lượng mẫu không còn thay đổi.</w:t>
      </w:r>
    </w:p>
    <w:p w14:paraId="0B16E358" w14:textId="17381329" w:rsidR="00AB4B4B" w:rsidRDefault="00AB4B4B" w:rsidP="00AB4B4B">
      <w:pPr>
        <w:pStyle w:val="Heading1"/>
      </w:pPr>
      <w:r>
        <w:t>2. Giai đoạn tạo Carbon Aerogel</w:t>
      </w:r>
    </w:p>
    <w:p w14:paraId="2F683E0D" w14:textId="35A37E8D" w:rsidR="00A45ECE" w:rsidRPr="000E2C1B" w:rsidRDefault="00A45ECE" w:rsidP="00AB4B4B">
      <w:pPr>
        <w:pStyle w:val="Heading2"/>
      </w:pPr>
      <w:r w:rsidRPr="000E2C1B">
        <w:t>2.</w:t>
      </w:r>
      <w:r w:rsidR="00AB4B4B">
        <w:t>1</w:t>
      </w:r>
      <w:r w:rsidRPr="000E2C1B">
        <w:t>. Nung</w:t>
      </w:r>
    </w:p>
    <w:p w14:paraId="231DED17" w14:textId="77777777" w:rsidR="00A45ECE" w:rsidRPr="00AB4B4B" w:rsidRDefault="00A45ECE" w:rsidP="00AB4B4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E34C8B">
        <w:rPr>
          <w:rFonts w:ascii="Cambria" w:hAnsi="Cambria"/>
          <w:b/>
          <w:bCs/>
          <w:color w:val="000000"/>
          <w:sz w:val="26"/>
          <w:szCs w:val="26"/>
        </w:rPr>
        <w:t>PURGE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 xml:space="preserve">: </w:t>
      </w:r>
      <w:r w:rsidRPr="00AB4B4B">
        <w:rPr>
          <w:rFonts w:ascii="Cambria" w:hAnsi="Cambria"/>
          <w:color w:val="000000"/>
          <w:sz w:val="26"/>
          <w:szCs w:val="26"/>
        </w:rPr>
        <w:t>Bơm khí bảo vệ qua lò 15–30 phút TRƯỚC khi bật gia nhiệt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 xml:space="preserve"> (</w:t>
      </w:r>
      <w:r w:rsidRPr="00AB4B4B">
        <w:rPr>
          <w:rFonts w:ascii="Cambria" w:hAnsi="Cambria"/>
          <w:color w:val="000000"/>
          <w:sz w:val="26"/>
          <w:szCs w:val="26"/>
        </w:rPr>
        <w:t>150–200 mL/min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>). Lưu lượng nung: Ar 100 mL/min</w:t>
      </w:r>
    </w:p>
    <w:p w14:paraId="1B91A341" w14:textId="750E9DF5" w:rsidR="00CB73DC" w:rsidRPr="00E34C8B" w:rsidRDefault="00A45ECE" w:rsidP="00AB4B4B">
      <w:pPr>
        <w:tabs>
          <w:tab w:val="left" w:pos="1551"/>
        </w:tabs>
        <w:spacing w:before="120" w:after="120"/>
        <w:rPr>
          <w:rFonts w:ascii="Cambria" w:hAnsi="Cambria"/>
          <w:b/>
          <w:bCs/>
          <w:color w:val="000000"/>
          <w:sz w:val="26"/>
          <w:szCs w:val="26"/>
          <w:lang w:val="vi-VN"/>
        </w:rPr>
      </w:pPr>
      <w:r w:rsidRPr="00E34C8B">
        <w:rPr>
          <w:rFonts w:ascii="Cambria" w:hAnsi="Cambria"/>
          <w:b/>
          <w:bCs/>
          <w:color w:val="000000"/>
          <w:sz w:val="26"/>
          <w:szCs w:val="26"/>
        </w:rPr>
        <w:t>Chương trình lò</w:t>
      </w:r>
      <w:r w:rsidRPr="00E34C8B">
        <w:rPr>
          <w:rFonts w:ascii="Cambria" w:hAnsi="Cambria"/>
          <w:b/>
          <w:bCs/>
          <w:color w:val="000000"/>
          <w:sz w:val="26"/>
          <w:szCs w:val="26"/>
          <w:lang w:val="vi-VN"/>
        </w:rPr>
        <w:t>:</w:t>
      </w:r>
    </w:p>
    <w:p w14:paraId="22B9C1CD" w14:textId="78EF8FF0" w:rsidR="00E34C8B" w:rsidRPr="00E34C8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CB73DC">
        <w:rPr>
          <w:rFonts w:ascii="Cambria" w:hAnsi="Cambria"/>
          <w:b/>
          <w:bCs/>
          <w:color w:val="000000"/>
          <w:sz w:val="26"/>
          <w:szCs w:val="26"/>
        </w:rPr>
        <w:t>Ramp 1 (Loại ẩm)</w:t>
      </w:r>
      <w:r>
        <w:rPr>
          <w:rFonts w:ascii="Cambria" w:hAnsi="Cambria"/>
          <w:b/>
          <w:bCs/>
          <w:color w:val="000000"/>
          <w:sz w:val="26"/>
          <w:szCs w:val="26"/>
          <w:lang w:val="vi-VN"/>
        </w:rPr>
        <w:t>:</w:t>
      </w:r>
      <w:r>
        <w:rPr>
          <w:rFonts w:ascii="Cambria" w:hAnsi="Cambria"/>
          <w:color w:val="000000"/>
          <w:sz w:val="26"/>
          <w:szCs w:val="26"/>
          <w:lang w:val="vi-VN"/>
        </w:rPr>
        <w:tab/>
      </w:r>
      <w:r w:rsidRPr="00E34C8B">
        <w:rPr>
          <w:rFonts w:ascii="Cambria" w:hAnsi="Cambria"/>
          <w:color w:val="000000"/>
          <w:sz w:val="26"/>
          <w:szCs w:val="26"/>
        </w:rPr>
        <w:t>25°C → 150°C: 5°C/min (25 min)</w:t>
      </w:r>
    </w:p>
    <w:p w14:paraId="4B4CA7AB" w14:textId="1DC09304" w:rsidR="00E34C8B" w:rsidRPr="00E34C8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ab/>
      </w:r>
      <w:r w:rsidRPr="00E34C8B">
        <w:rPr>
          <w:rFonts w:ascii="Cambria" w:hAnsi="Cambria"/>
          <w:color w:val="000000"/>
          <w:sz w:val="26"/>
          <w:szCs w:val="26"/>
        </w:rPr>
        <w:t>150°C: Giữ 30 min</w:t>
      </w:r>
    </w:p>
    <w:p w14:paraId="560718E0" w14:textId="77777777" w:rsidR="00E34C8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CB73DC">
        <w:rPr>
          <w:rFonts w:ascii="Cambria" w:hAnsi="Cambria"/>
          <w:b/>
          <w:bCs/>
          <w:color w:val="000000"/>
          <w:sz w:val="26"/>
          <w:szCs w:val="26"/>
        </w:rPr>
        <w:t>Ramp 2 (Carbon hóa &amp; Doping Pyridinic-N)</w:t>
      </w:r>
      <w:r w:rsidRPr="00E34C8B">
        <w:rPr>
          <w:rFonts w:ascii="Cambria" w:hAnsi="Cambria"/>
          <w:color w:val="000000"/>
          <w:sz w:val="26"/>
          <w:szCs w:val="26"/>
        </w:rPr>
        <w:tab/>
      </w:r>
    </w:p>
    <w:p w14:paraId="56C92EED" w14:textId="69523B7D" w:rsidR="00E34C8B" w:rsidRPr="00E34C8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150°C → 400°C: 5°C/min (50 min)</w:t>
      </w:r>
    </w:p>
    <w:p w14:paraId="7F1A11D6" w14:textId="77777777" w:rsidR="00E34C8B" w:rsidRPr="00E34C8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</w:rPr>
      </w:pPr>
      <w:r w:rsidRPr="00E34C8B">
        <w:rPr>
          <w:rFonts w:ascii="Cambria" w:hAnsi="Cambria"/>
          <w:color w:val="000000"/>
          <w:sz w:val="26"/>
          <w:szCs w:val="26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400°C: Giữ 30 min</w:t>
      </w:r>
    </w:p>
    <w:p w14:paraId="262B337B" w14:textId="77777777" w:rsidR="00E34C8B" w:rsidRPr="000E2C1B" w:rsidRDefault="00E34C8B" w:rsidP="00E34C8B">
      <w:pPr>
        <w:tabs>
          <w:tab w:val="left" w:pos="326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E34C8B">
        <w:rPr>
          <w:rFonts w:ascii="Cambria" w:hAnsi="Cambria"/>
          <w:color w:val="000000"/>
          <w:sz w:val="26"/>
          <w:szCs w:val="26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400°C → T°mục tiêu: 5°C/min</w:t>
      </w:r>
      <w:r w:rsidRPr="00E34C8B">
        <w:rPr>
          <w:rFonts w:ascii="Cambria" w:hAnsi="Cambria"/>
          <w:color w:val="000000"/>
          <w:sz w:val="26"/>
          <w:szCs w:val="26"/>
        </w:rPr>
        <w:t>.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Sau đó giữ 2h</w:t>
      </w:r>
    </w:p>
    <w:p w14:paraId="7A2AFD32" w14:textId="231343A8" w:rsidR="00E34C8B" w:rsidRDefault="00E34C8B" w:rsidP="00CB73DC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T°mục tiêu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đối với mẫu N-C.A là 700 độ C và Fe/N-C.A là 800 độ C.</w:t>
      </w:r>
    </w:p>
    <w:p w14:paraId="57D2FB39" w14:textId="02C5408D" w:rsidR="00E34C8B" w:rsidRPr="00E34C8B" w:rsidRDefault="00E34C8B" w:rsidP="00CB73DC">
      <w:pPr>
        <w:tabs>
          <w:tab w:val="left" w:pos="1551"/>
        </w:tabs>
        <w:spacing w:before="120" w:after="120"/>
        <w:rPr>
          <w:rFonts w:ascii="Cambria" w:hAnsi="Cambria"/>
          <w:b/>
          <w:bCs/>
          <w:color w:val="000000"/>
          <w:sz w:val="26"/>
          <w:szCs w:val="26"/>
          <w:lang w:val="vi-VN"/>
        </w:rPr>
      </w:pPr>
      <w:r w:rsidRPr="00E34C8B">
        <w:rPr>
          <w:rFonts w:ascii="Cambria" w:hAnsi="Cambria"/>
          <w:b/>
          <w:bCs/>
          <w:color w:val="000000"/>
          <w:sz w:val="26"/>
          <w:szCs w:val="26"/>
          <w:lang w:val="vi-VN"/>
        </w:rPr>
        <w:t>Sau khi đã nung xong:</w:t>
      </w:r>
    </w:p>
    <w:p w14:paraId="4FA63AFB" w14:textId="77777777" w:rsidR="00E34C8B" w:rsidRPr="00E34C8B" w:rsidRDefault="00CB73DC" w:rsidP="00CB73DC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CB73DC">
        <w:rPr>
          <w:rFonts w:ascii="Cambria" w:hAnsi="Cambria"/>
          <w:color w:val="000000"/>
          <w:sz w:val="26"/>
          <w:szCs w:val="26"/>
        </w:rPr>
        <w:t xml:space="preserve">  </w:t>
      </w:r>
      <w:r w:rsidRPr="00CB73DC">
        <w:rPr>
          <w:rFonts w:ascii="Cambria" w:hAnsi="Cambria"/>
          <w:b/>
          <w:bCs/>
          <w:color w:val="000000"/>
          <w:sz w:val="26"/>
          <w:szCs w:val="26"/>
        </w:rPr>
        <w:t>Cooling (Bảo vệ cấu trúc):</w:t>
      </w:r>
      <w:r w:rsidRPr="00CB73DC">
        <w:rPr>
          <w:rFonts w:ascii="Cambria" w:hAnsi="Cambria"/>
          <w:color w:val="000000"/>
          <w:sz w:val="26"/>
          <w:szCs w:val="26"/>
        </w:rPr>
        <w:t xml:space="preserve"> Tắt gia nhiệt, để nguội tự nhiên cùng lò (</w:t>
      </w:r>
      <m:oMath>
        <m:r>
          <w:rPr>
            <w:rFonts w:ascii="Cambria Math" w:hAnsi="Cambria Math"/>
            <w:color w:val="000000"/>
            <w:sz w:val="26"/>
            <w:szCs w:val="26"/>
          </w:rPr>
          <m:t xml:space="preserve"> &lt; </m:t>
        </m:r>
        <m:sSup>
          <m:sSup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5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∘</m:t>
            </m:r>
          </m:sup>
        </m:sSup>
        <m:r>
          <w:rPr>
            <w:rFonts w:ascii="Cambria Math" w:hAnsi="Cambria Math"/>
            <w:color w:val="000000"/>
            <w:sz w:val="26"/>
            <w:szCs w:val="26"/>
          </w:rPr>
          <m:t xml:space="preserve">  C /phút) </m:t>
        </m:r>
      </m:oMath>
    </w:p>
    <w:p w14:paraId="59174643" w14:textId="06F3BCFF" w:rsidR="00CB73DC" w:rsidRPr="00CB73DC" w:rsidRDefault="00CB73DC" w:rsidP="00CB73DC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</w:rPr>
      </w:pPr>
      <m:oMath>
        <m:r>
          <w:rPr>
            <w:rFonts w:ascii="Cambria Math" w:hAnsi="Cambria Math"/>
            <w:color w:val="000000"/>
            <w:sz w:val="26"/>
            <w:szCs w:val="26"/>
          </w:rPr>
          <m:t xml:space="preserve">về dưới 50℃ </m:t>
        </m:r>
      </m:oMath>
      <w:r w:rsidRPr="00CB73DC">
        <w:rPr>
          <w:rFonts w:ascii="Cambria" w:hAnsi="Cambria"/>
          <w:color w:val="000000"/>
          <w:sz w:val="26"/>
          <w:szCs w:val="26"/>
        </w:rPr>
        <w:t xml:space="preserve">. Lưu lượng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</m:sub>
        </m:sSub>
      </m:oMath>
      <w:r w:rsidRPr="00CB73DC">
        <w:rPr>
          <w:rFonts w:ascii="Cambria" w:hAnsi="Cambria"/>
          <w:color w:val="000000"/>
          <w:sz w:val="26"/>
          <w:szCs w:val="26"/>
        </w:rPr>
        <w:t xml:space="preserve"> duy trì liên tục 100 mL/phút.</w:t>
      </w:r>
    </w:p>
    <w:p w14:paraId="6CEF4B95" w14:textId="57AA9E6E" w:rsidR="00CB73DC" w:rsidRPr="00CB73DC" w:rsidRDefault="00CB73DC" w:rsidP="00CB73DC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</w:rPr>
      </w:pPr>
      <w:r w:rsidRPr="00CB73DC">
        <w:rPr>
          <w:rFonts w:ascii="Cambria" w:hAnsi="Cambria"/>
          <w:color w:val="000000"/>
          <w:sz w:val="26"/>
          <w:szCs w:val="26"/>
        </w:rPr>
        <w:t xml:space="preserve">  </w:t>
      </w:r>
      <w:r w:rsidRPr="00CB73DC">
        <w:rPr>
          <w:rFonts w:ascii="Cambria" w:hAnsi="Cambria"/>
          <w:i/>
          <w:iCs/>
          <w:color w:val="000000"/>
          <w:sz w:val="26"/>
          <w:szCs w:val="26"/>
        </w:rPr>
        <w:t>(Dành cho mẫu có Fe)</w:t>
      </w:r>
      <w:r w:rsidRPr="00CB73DC">
        <w:rPr>
          <w:rFonts w:ascii="Cambria" w:hAnsi="Cambria"/>
          <w:color w:val="000000"/>
          <w:sz w:val="26"/>
          <w:szCs w:val="26"/>
        </w:rPr>
        <w:t xml:space="preserve"> </w:t>
      </w:r>
      <w:r w:rsidRPr="00CB73DC">
        <w:rPr>
          <w:rFonts w:ascii="Cambria" w:hAnsi="Cambria"/>
          <w:b/>
          <w:bCs/>
          <w:color w:val="000000"/>
          <w:sz w:val="26"/>
          <w:szCs w:val="26"/>
        </w:rPr>
        <w:t>Acid Leaching:</w:t>
      </w:r>
      <w:r w:rsidRPr="00CB73DC">
        <w:rPr>
          <w:rFonts w:ascii="Cambria" w:hAnsi="Cambria"/>
          <w:color w:val="000000"/>
          <w:sz w:val="26"/>
          <w:szCs w:val="26"/>
        </w:rPr>
        <w:t xml:space="preserve"> Ngâm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/>
            <w:sz w:val="26"/>
            <w:szCs w:val="26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4</m:t>
            </m:r>
          </m:sub>
        </m:sSub>
      </m:oMath>
      <w:r w:rsidRPr="00CB73DC">
        <w:rPr>
          <w:rFonts w:ascii="Cambria" w:hAnsi="Cambria"/>
          <w:color w:val="000000"/>
          <w:sz w:val="26"/>
          <w:szCs w:val="26"/>
        </w:rPr>
        <w:t xml:space="preserve"> 0.5M, 80°C trong 8h </w:t>
      </w:r>
      <w:r>
        <w:rPr>
          <w:rFonts w:ascii="Aptos Narrow" w:hAnsi="Aptos Narrow"/>
          <w:color w:val="000000"/>
          <w:sz w:val="26"/>
          <w:szCs w:val="26"/>
        </w:rPr>
        <w:t>→</w:t>
      </w:r>
      <w:r w:rsidRPr="00CB73DC">
        <w:rPr>
          <w:rFonts w:ascii="Cambria" w:hAnsi="Cambria"/>
          <w:color w:val="000000"/>
          <w:sz w:val="26"/>
          <w:szCs w:val="26"/>
        </w:rPr>
        <w:t xml:space="preserve">Lọc, rửa sạch bằng nước cất </w:t>
      </w:r>
      <w:r>
        <w:rPr>
          <w:rFonts w:ascii="Aptos Narrow" w:hAnsi="Aptos Narrow"/>
          <w:color w:val="000000"/>
          <w:sz w:val="26"/>
          <w:szCs w:val="26"/>
        </w:rPr>
        <w:t>→</w:t>
      </w:r>
      <w:r w:rsidR="00E34C8B">
        <w:rPr>
          <w:rFonts w:ascii="Aptos Narrow" w:hAnsi="Aptos Narrow"/>
          <w:color w:val="000000"/>
          <w:sz w:val="26"/>
          <w:szCs w:val="26"/>
          <w:lang w:val="vi-VN"/>
        </w:rPr>
        <w:t xml:space="preserve"> </w:t>
      </w:r>
      <w:r w:rsidRPr="00CB73DC">
        <w:rPr>
          <w:rFonts w:ascii="Cambria" w:hAnsi="Cambria"/>
          <w:color w:val="000000"/>
          <w:sz w:val="26"/>
          <w:szCs w:val="26"/>
        </w:rPr>
        <w:t>Sấy khô</w:t>
      </w:r>
      <w:r w:rsidR="008D361D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8D361D" w:rsidRPr="000E2C1B">
        <w:rPr>
          <w:rFonts w:ascii="Cambria" w:hAnsi="Cambria"/>
          <w:sz w:val="26"/>
          <w:szCs w:val="26"/>
          <w:lang w:val="vi-VN"/>
        </w:rPr>
        <w:t>60</w:t>
      </w:r>
      <w:r w:rsidR="008D361D" w:rsidRPr="000E2C1B">
        <w:rPr>
          <w:rFonts w:ascii="Cambria" w:hAnsi="Cambria"/>
          <w:color w:val="000000"/>
          <w:sz w:val="26"/>
          <w:szCs w:val="26"/>
        </w:rPr>
        <w:t>°C</w:t>
      </w:r>
      <w:r w:rsidR="008D361D" w:rsidRPr="000E2C1B">
        <w:rPr>
          <w:rFonts w:ascii="Cambria" w:hAnsi="Cambria"/>
          <w:color w:val="000000"/>
          <w:sz w:val="26"/>
          <w:szCs w:val="26"/>
          <w:lang w:val="vi-VN"/>
        </w:rPr>
        <w:t>/12h</w:t>
      </w:r>
      <w:r w:rsidRPr="00CB73DC">
        <w:rPr>
          <w:rFonts w:ascii="Cambria" w:hAnsi="Cambria"/>
          <w:color w:val="000000"/>
          <w:sz w:val="26"/>
          <w:szCs w:val="26"/>
        </w:rPr>
        <w:t>.</w:t>
      </w:r>
    </w:p>
    <w:p w14:paraId="33338BC4" w14:textId="15755B0B" w:rsidR="00CB73DC" w:rsidRPr="00E34C8B" w:rsidRDefault="00CB73DC" w:rsidP="00CB73DC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CB73DC">
        <w:rPr>
          <w:rFonts w:ascii="Cambria" w:hAnsi="Cambria"/>
          <w:color w:val="000000"/>
          <w:sz w:val="26"/>
          <w:szCs w:val="26"/>
        </w:rPr>
        <w:t xml:space="preserve">  </w:t>
      </w:r>
      <w:r w:rsidRPr="00CB73DC">
        <w:rPr>
          <w:rFonts w:ascii="Cambria" w:hAnsi="Cambria"/>
          <w:i/>
          <w:iCs/>
          <w:color w:val="000000"/>
          <w:sz w:val="26"/>
          <w:szCs w:val="26"/>
        </w:rPr>
        <w:t>(Dành cho mẫu có Fe)</w:t>
      </w:r>
      <w:r w:rsidRPr="00CB73DC">
        <w:rPr>
          <w:rFonts w:ascii="Cambria" w:hAnsi="Cambria"/>
          <w:color w:val="000000"/>
          <w:sz w:val="26"/>
          <w:szCs w:val="26"/>
        </w:rPr>
        <w:t xml:space="preserve"> </w:t>
      </w:r>
      <w:r w:rsidRPr="00CB73DC">
        <w:rPr>
          <w:rFonts w:ascii="Cambria" w:hAnsi="Cambria"/>
          <w:b/>
          <w:bCs/>
          <w:color w:val="000000"/>
          <w:sz w:val="26"/>
          <w:szCs w:val="26"/>
        </w:rPr>
        <w:t>Nung lần 2 (Annealing):</w:t>
      </w:r>
      <w:r w:rsidRPr="00CB73DC">
        <w:rPr>
          <w:rFonts w:ascii="Cambria" w:hAnsi="Cambria"/>
          <w:color w:val="000000"/>
          <w:sz w:val="26"/>
          <w:szCs w:val="26"/>
        </w:rPr>
        <w:t xml:space="preserve"> </w:t>
      </w:r>
      <m:oMath>
        <m:r>
          <w:rPr>
            <w:rFonts w:ascii="Cambria Math" w:hAnsi="Cambria Math"/>
            <w:color w:val="000000"/>
            <w:sz w:val="26"/>
            <w:szCs w:val="26"/>
          </w:rPr>
          <m:t>25℃→700℃</m:t>
        </m:r>
      </m:oMath>
      <w:r w:rsidRPr="00CB73DC">
        <w:rPr>
          <w:rFonts w:ascii="Cambria" w:hAnsi="Cambria"/>
          <w:color w:val="000000"/>
          <w:sz w:val="26"/>
          <w:szCs w:val="26"/>
        </w:rPr>
        <w:t xml:space="preserve"> (5°C/phút), giữ 1 giờ dưới dòng </w:t>
      </w:r>
      <w:r>
        <w:rPr>
          <w:rFonts w:ascii="Cambria" w:hAnsi="Cambria"/>
          <w:color w:val="000000"/>
          <w:sz w:val="26"/>
          <w:szCs w:val="26"/>
        </w:rPr>
        <w:t>N</w:t>
      </w:r>
      <w:r w:rsidRPr="00CB73DC">
        <w:rPr>
          <w:rFonts w:ascii="Cambria" w:hAnsi="Cambria"/>
          <w:color w:val="000000"/>
          <w:sz w:val="26"/>
          <w:szCs w:val="26"/>
          <w:vertAlign w:val="subscript"/>
        </w:rPr>
        <w:t>2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CB73DC">
        <w:rPr>
          <w:rFonts w:ascii="Cambria" w:hAnsi="Cambria"/>
          <w:color w:val="000000"/>
          <w:sz w:val="26"/>
          <w:szCs w:val="26"/>
          <w:lang w:val="vi-VN"/>
        </w:rPr>
        <w:sym w:font="Wingdings" w:char="F0E0"/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CB73DC">
        <w:rPr>
          <w:rFonts w:ascii="Cambria" w:hAnsi="Cambria"/>
          <w:color w:val="000000"/>
          <w:sz w:val="26"/>
          <w:szCs w:val="26"/>
        </w:rPr>
        <w:t>Làm nguội tự nhiên.</w:t>
      </w:r>
      <w:r w:rsidR="00E34C8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E34C8B" w:rsidRPr="00E34C8B">
        <w:rPr>
          <w:rFonts w:ascii="Cambria" w:hAnsi="Cambria"/>
          <w:color w:val="000000"/>
          <w:sz w:val="26"/>
          <w:szCs w:val="26"/>
          <w:lang w:val="vi-VN"/>
        </w:rPr>
        <w:sym w:font="Wingdings" w:char="F0E8"/>
      </w:r>
      <w:r w:rsidR="00E34C8B">
        <w:rPr>
          <w:rFonts w:ascii="Cambria" w:hAnsi="Cambria"/>
          <w:color w:val="000000"/>
          <w:sz w:val="26"/>
          <w:szCs w:val="26"/>
          <w:lang w:val="vi-VN"/>
        </w:rPr>
        <w:t xml:space="preserve"> tinh sạch các tâm Fe-N</w:t>
      </w:r>
      <w:r w:rsidR="00E34C8B" w:rsidRPr="00E34C8B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4</w:t>
      </w:r>
      <w:r w:rsidR="00E34C8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64EC1011" w14:textId="3D1BDA80" w:rsidR="00A45ECE" w:rsidRPr="00304DA2" w:rsidRDefault="00AB4B4B" w:rsidP="00AB4B4B">
      <w:pPr>
        <w:pStyle w:val="Heading2"/>
        <w:rPr>
          <w:highlight w:val="yellow"/>
        </w:rPr>
      </w:pPr>
      <w:r w:rsidRPr="00304DA2">
        <w:rPr>
          <w:highlight w:val="yellow"/>
        </w:rPr>
        <w:t xml:space="preserve">2.2. </w:t>
      </w:r>
      <w:r w:rsidR="00A45ECE" w:rsidRPr="00304DA2">
        <w:rPr>
          <w:highlight w:val="yellow"/>
        </w:rPr>
        <w:t>KOH Activation (</w:t>
      </w:r>
      <w:r w:rsidR="008D361D" w:rsidRPr="00304DA2">
        <w:rPr>
          <w:highlight w:val="yellow"/>
        </w:rPr>
        <w:t xml:space="preserve">Chỉ </w:t>
      </w:r>
      <w:r w:rsidR="00A45ECE" w:rsidRPr="00304DA2">
        <w:rPr>
          <w:highlight w:val="yellow"/>
        </w:rPr>
        <w:t>thực hiện thêm nếu SSA thấp)</w:t>
      </w:r>
    </w:p>
    <w:p w14:paraId="7CE3A81D" w14:textId="77777777" w:rsidR="00A45ECE" w:rsidRPr="00304DA2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>• Trộn carbon từ SYN-5 với KOH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rắn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 tỷ lệ 1:3 (w/w)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và nghiền. Khảo sát đồng thời với tỉ lệ C và KOH (1:1 ; 1:2 ; 1:3)</w:t>
      </w:r>
    </w:p>
    <w:p w14:paraId="44B55EF0" w14:textId="77777777" w:rsidR="00A45ECE" w:rsidRPr="00304DA2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>• Cho vào thuyền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alumina (không dùng sứ — KOH ăn mòn sứ) </w:t>
      </w:r>
    </w:p>
    <w:p w14:paraId="7D080782" w14:textId="77777777" w:rsidR="00A45ECE" w:rsidRPr="00304DA2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>KHÔNG dùng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thiết bị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 ống thạch anh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. 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>Dùng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khí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 Ar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>/N</w:t>
      </w:r>
      <w:r w:rsidRPr="00304DA2">
        <w:rPr>
          <w:rFonts w:ascii="Cambria" w:hAnsi="Cambria"/>
          <w:color w:val="000000"/>
          <w:sz w:val="26"/>
          <w:szCs w:val="26"/>
          <w:highlight w:val="yellow"/>
          <w:vertAlign w:val="subscript"/>
          <w:lang w:val="vi-VN"/>
        </w:rPr>
        <w:t>2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 100 mL/min   </w:t>
      </w:r>
    </w:p>
    <w:p w14:paraId="3814FCC4" w14:textId="77777777" w:rsidR="00A45ECE" w:rsidRPr="00304DA2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>•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25°C → 800°C: 5°C/min → giữ 1h → nguội tự nhiên </w:t>
      </w:r>
    </w:p>
    <w:p w14:paraId="1831AC78" w14:textId="77777777" w:rsidR="00A45ECE" w:rsidRPr="00304DA2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 xml:space="preserve">• Sau nung: </w:t>
      </w:r>
      <w:hyperlink r:id="rId23" w:history="1">
        <w:r w:rsidRPr="00304DA2">
          <w:rPr>
            <w:rStyle w:val="Hyperlink"/>
            <w:rFonts w:ascii="Cambria" w:hAnsi="Cambria"/>
            <w:sz w:val="26"/>
            <w:szCs w:val="26"/>
            <w:highlight w:val="yellow"/>
          </w:rPr>
          <w:t>rửa HCl 1M</w:t>
        </w:r>
        <w:r w:rsidRPr="00304DA2">
          <w:rPr>
            <w:rStyle w:val="Hyperlink"/>
            <w:rFonts w:ascii="Cambria" w:hAnsi="Cambria"/>
            <w:sz w:val="26"/>
            <w:szCs w:val="26"/>
            <w:highlight w:val="yellow"/>
            <w:lang w:val="vi-VN"/>
          </w:rPr>
          <w:t>/ 2 – 4 giờ</w:t>
        </w:r>
      </w:hyperlink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(khoảng 40ml)</w:t>
      </w:r>
    </w:p>
    <w:p w14:paraId="6D855A86" w14:textId="44B23316" w:rsidR="00A45ECE" w:rsidRPr="00304DA2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</w:rPr>
        <w:t>• Rửa H₂O DI đến pH 6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.5 – 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>7.0 (5–7 lần) và</w:t>
      </w: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 xml:space="preserve"> </w:t>
      </w:r>
      <w:r w:rsidRPr="00304DA2">
        <w:rPr>
          <w:rFonts w:ascii="Cambria" w:hAnsi="Cambria"/>
          <w:color w:val="000000"/>
          <w:sz w:val="26"/>
          <w:szCs w:val="26"/>
          <w:highlight w:val="yellow"/>
        </w:rPr>
        <w:t>Sấy 60°C / 12h</w:t>
      </w:r>
    </w:p>
    <w:p w14:paraId="7A1DE4C1" w14:textId="6CD8157B" w:rsidR="000E2C1B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>Đối với mẫu: CA và Fe-CA thì nung 800</w:t>
      </w:r>
      <w:r w:rsidR="000E2C1B" w:rsidRPr="00304DA2">
        <w:rPr>
          <w:rFonts w:ascii="Cambria" w:hAnsi="Cambria"/>
          <w:color w:val="000000"/>
          <w:sz w:val="26"/>
          <w:szCs w:val="26"/>
          <w:highlight w:val="yellow"/>
          <w:lang w:val="vi-VN"/>
        </w:rPr>
        <w:t>℃/1 còn lại là 700℃/1h</w:t>
      </w:r>
    </w:p>
    <w:p w14:paraId="1C83EF01" w14:textId="2F8D26A4" w:rsidR="000E2C1B" w:rsidRPr="000E2C1B" w:rsidRDefault="00AB4B4B" w:rsidP="00AB4B4B">
      <w:pPr>
        <w:pStyle w:val="Heading2"/>
      </w:pPr>
      <w:r>
        <w:t xml:space="preserve">2.3. </w:t>
      </w:r>
      <w:r w:rsidR="000E2C1B" w:rsidRPr="000E2C1B">
        <w:t>Nghiền, rây &amp; lưu trữ</w:t>
      </w:r>
      <w:r w:rsidR="000E2C1B" w:rsidRPr="000E2C1B">
        <w:tab/>
      </w:r>
    </w:p>
    <w:p w14:paraId="28216009" w14:textId="6108752B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Nghiền trong cối mã não đến bột mịn đồng đều </w:t>
      </w:r>
    </w:p>
    <w:p w14:paraId="236DFB6F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Rây qua lưới 75 µm (lấy phần &lt;75 µm dùng cho ink) </w:t>
      </w:r>
    </w:p>
    <w:p w14:paraId="4D5393B6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Cân lượng thu được cuối cùng — ghi notebook </w:t>
      </w:r>
    </w:p>
    <w:p w14:paraId="1A568469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Lưu trong vial thủy tinh nâu có nắp kín </w:t>
      </w:r>
    </w:p>
    <w:p w14:paraId="04227B14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lastRenderedPageBreak/>
        <w:t xml:space="preserve">• Bảo quản 4°C, hút chân không nhẹ hoặc dưới N₂ </w:t>
      </w:r>
    </w:p>
    <w:p w14:paraId="39D853F5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>• Dán nhãn đầy đủ: Mẫu / Batch / Ngày / BET / σ</w:t>
      </w:r>
    </w:p>
    <w:p w14:paraId="4D0798E1" w14:textId="3B199F7E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>Cân yield: dự đoán ~50–65% giữ lại</w:t>
      </w:r>
    </w:p>
    <w:p w14:paraId="3AF062A4" w14:textId="2F858786" w:rsidR="000E2C1B" w:rsidRPr="000E2C1B" w:rsidRDefault="00AB4B4B" w:rsidP="00AB4B4B">
      <w:pPr>
        <w:pStyle w:val="Heading1"/>
      </w:pPr>
      <w:r>
        <w:t xml:space="preserve">3. </w:t>
      </w:r>
      <w:r w:rsidR="000E2C1B" w:rsidRPr="000E2C1B">
        <w:t>Tạo màng điện cực</w:t>
      </w:r>
    </w:p>
    <w:p w14:paraId="10A9CE14" w14:textId="25E08399" w:rsidR="000E2C1B" w:rsidRPr="000E2C1B" w:rsidRDefault="00AB4B4B" w:rsidP="00AB4B4B">
      <w:pPr>
        <w:pStyle w:val="Heading2"/>
      </w:pPr>
      <w:r>
        <w:t xml:space="preserve">3.1. </w:t>
      </w:r>
      <w:r w:rsidR="000E2C1B" w:rsidRPr="000E2C1B">
        <w:t>Hoạt hóa GCE</w:t>
      </w:r>
      <w:r w:rsidR="000E2C1B" w:rsidRPr="000E2C1B">
        <w:tab/>
      </w:r>
    </w:p>
    <w:p w14:paraId="5593AF42" w14:textId="20EF1FF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Đặt GCE Ø3mm lên vải mài nhung (loại polishing pad chuyên dụng điện hóa (Buehler, BAS, ALS…)</w:t>
      </w:r>
    </w:p>
    <w:p w14:paraId="1DB74A3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Nhỏ 1–2 giọt Al₂O₃ 0.05 µm, mài theo hình số 8 trong 2 min (làm 2 lần)</w:t>
      </w:r>
    </w:p>
    <w:p w14:paraId="1BA73EF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Sonication: H₂O DI 1 min × 3 lần rồi thực hiện Sonication Ethanol 1 min × 1 lần → rửa H₂O DI → thổi khô N₂ </w:t>
      </w:r>
    </w:p>
    <w:p w14:paraId="7A27E79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Loại Al₂O₃ dư: Nhúng GCE vào NaOH 0.1M; Anodize: +1.8V / 10 giây (vs Ag/AgCl) → Rửa H₂O DI × 2 lần và thổi khô = N2</w:t>
      </w:r>
    </w:p>
    <w:p w14:paraId="67EC85D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Kiểm tra: CV 3 chu kỳ trong 5 mM K₃Fe(CN)₆ / 0.1M KCl, 50 mV/s   </w:t>
      </w:r>
    </w:p>
    <w:p w14:paraId="77D757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→ ΔEp &lt;70 mV; Ipa/Ipc = 0.95–1.05</w:t>
      </w:r>
    </w:p>
    <w:p w14:paraId="678C7FE2" w14:textId="43512FD9" w:rsidR="000E2C1B" w:rsidRPr="000E2C1B" w:rsidRDefault="00AB4B4B" w:rsidP="00AB4B4B">
      <w:pPr>
        <w:pStyle w:val="Heading2"/>
      </w:pPr>
      <w:r>
        <w:t xml:space="preserve">3.2. </w:t>
      </w:r>
      <w:r w:rsidR="000E2C1B" w:rsidRPr="000E2C1B">
        <w:t>Pha Ink (4 loại riêng)</w:t>
      </w:r>
      <w:r w:rsidR="000E2C1B" w:rsidRPr="000E2C1B">
        <w:tab/>
      </w:r>
    </w:p>
    <w:p w14:paraId="1B5242BB" w14:textId="5D538119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1. Chuẩn Bị Dung Môi NAFION: Pha Nafion 0.25% trong ethanol khan:</w:t>
      </w:r>
    </w:p>
    <w:p w14:paraId="3DD6AF3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50 µL Nafion 5% + 950 µL Ethanol 99% → Khuấy nhẹ, để cân bằng 5 phút</w:t>
      </w:r>
    </w:p>
    <w:p w14:paraId="700C9C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(Pha 1 lần dùng cho cả 4 mẫu = ×4 thể tích).</w:t>
      </w:r>
    </w:p>
    <w:p w14:paraId="2ECBC57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2. Phân tán carbon: Cân 5.0 mg ±0.01 mg carbon vào vial 2 mL</w:t>
      </w:r>
    </w:p>
    <w:p w14:paraId="5A62395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Thêm 950 µL DMF (HPLC grade)</w:t>
      </w:r>
    </w:p>
    <w:p w14:paraId="053FC9A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3. Thêm Nafion: Thêm 50 µL dung dịch Nafion 0.25%/EtOH vào vial</w:t>
      </w:r>
    </w:p>
    <w:p w14:paraId="7B26F05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Tổng thể tích: 1000 µL. Nồng độ carbon: 5 mg/mL</w:t>
      </w:r>
    </w:p>
    <w:p w14:paraId="1FDF25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Nồng độ Nafion cuối: 0.25%</w:t>
      </w:r>
    </w:p>
    <w:p w14:paraId="4E9D4FD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4. Siêu âm hoàn thiện</w:t>
      </w:r>
    </w:p>
    <w:p w14:paraId="040CEF6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Sonication bath / nước đá (T&lt;20°C) / 30 phút liên tục</w:t>
      </w:r>
    </w:p>
    <w:p w14:paraId="7F4A20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KHÔNG dùng probe sonicator &gt;30% amplitude</w:t>
      </w:r>
    </w:p>
    <w:p w14:paraId="59C460E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5. Kiểm tra và lưu trữ: Quan sát: đen đồng đều, lắng chậm = ĐẠT</w:t>
      </w:r>
    </w:p>
    <w:p w14:paraId="5DC5C74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DLS D₅₀ &lt;500 nm = phân tán tốt. </w:t>
      </w:r>
    </w:p>
    <w:p w14:paraId="077B787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Nếu D₅₀ &gt;800 nm → sonication thêm 10 phút. </w:t>
      </w:r>
    </w:p>
    <w:p w14:paraId="26CA30F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Nếu lắng sau 30 phút → sonication thêm 10 phút.</w:t>
      </w:r>
    </w:p>
    <w:p w14:paraId="35C67B7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Bảo quản: 4°C, tối, dùng trong 7 ngày</w:t>
      </w:r>
    </w:p>
    <w:p w14:paraId="37D562A1" w14:textId="044728B3" w:rsidR="000E2C1B" w:rsidRPr="000E2C1B" w:rsidRDefault="00AB4B4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>
        <w:rPr>
          <w:rFonts w:ascii="Cambria" w:hAnsi="Cambria"/>
          <w:b/>
          <w:bCs/>
          <w:sz w:val="26"/>
          <w:szCs w:val="26"/>
        </w:rPr>
        <w:t>3</w:t>
      </w:r>
      <w:r>
        <w:rPr>
          <w:rFonts w:ascii="Cambria" w:hAnsi="Cambria"/>
          <w:b/>
          <w:bCs/>
          <w:sz w:val="26"/>
          <w:szCs w:val="26"/>
          <w:lang w:val="vi-VN"/>
        </w:rPr>
        <w:t xml:space="preserve">.3. </w:t>
      </w:r>
      <w:r w:rsidR="000E2C1B" w:rsidRPr="000E2C1B">
        <w:rPr>
          <w:rFonts w:ascii="Cambria" w:hAnsi="Cambria"/>
          <w:b/>
          <w:bCs/>
          <w:sz w:val="26"/>
          <w:szCs w:val="26"/>
        </w:rPr>
        <w:t>Phủ GCE (Drop-casting)</w:t>
      </w:r>
      <w:r w:rsidR="000E2C1B" w:rsidRPr="000E2C1B">
        <w:rPr>
          <w:rFonts w:ascii="Cambria" w:hAnsi="Cambria"/>
          <w:b/>
          <w:bCs/>
          <w:sz w:val="26"/>
          <w:szCs w:val="26"/>
        </w:rPr>
        <w:tab/>
      </w:r>
    </w:p>
    <w:p w14:paraId="1A7B02A9" w14:textId="1412FF3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1. Đặt GCE vừa mài (EL-1) trên giá đỡ thẳng đứng 90° </w:t>
      </w:r>
    </w:p>
    <w:p w14:paraId="7C21C7F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2. Lắc nhẹ vial ink trước dùng (không vortex mạnh). Siêu âm nếu lắng</w:t>
      </w:r>
    </w:p>
    <w:p w14:paraId="3702106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3. Lấy 7 µL ink bằng micropipette 10 µL   </w:t>
      </w:r>
    </w:p>
    <w:p w14:paraId="653BEAA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→ Khối lượng phủ lý thuyết = 7 µL × 5 mg/mL = 35 µg/điện cực </w:t>
      </w:r>
    </w:p>
    <w:p w14:paraId="46A5DB1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lastRenderedPageBreak/>
        <w:t xml:space="preserve">• Nhỏ CHẬM từng µL, giữ đầu pipette gần bề mặt GCE   </w:t>
      </w:r>
    </w:p>
    <w:p w14:paraId="63D2D3B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→ tránh bọt khí, tránh tràn ra ngoài.</w:t>
      </w:r>
    </w:p>
    <w:p w14:paraId="2A106BC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Để khô TỰ NHIÊN trong tủ hút SẠCH, T phòng 25°C   </w:t>
      </w:r>
    </w:p>
    <w:p w14:paraId="5303341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Segoe UI Symbol" w:hAnsi="Segoe UI Symbol" w:cs="Segoe UI Symbol"/>
          <w:sz w:val="26"/>
          <w:szCs w:val="26"/>
        </w:rPr>
        <w:t>⚠</w:t>
      </w:r>
      <w:r w:rsidRPr="000E2C1B">
        <w:rPr>
          <w:rFonts w:ascii="Cambria" w:hAnsi="Cambria"/>
          <w:sz w:val="26"/>
          <w:szCs w:val="26"/>
        </w:rPr>
        <w:t xml:space="preserve"> KHÔNG thổi N₂, KHÔNG sấy nóng — DMF bay không đều → màng không đồng nhất</w:t>
      </w:r>
    </w:p>
    <w:p w14:paraId="3CF13F4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Thời gian khô: 2–3h. Bảo quản tránh ánh sáng, nhiệt độ cao.</w:t>
      </w:r>
    </w:p>
    <w:p w14:paraId="72826C71" w14:textId="30B5E10A" w:rsidR="000E2C1B" w:rsidRPr="000E2C1B" w:rsidRDefault="00AB4B4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>
        <w:rPr>
          <w:rFonts w:ascii="Cambria" w:hAnsi="Cambria"/>
          <w:b/>
          <w:bCs/>
          <w:sz w:val="26"/>
          <w:szCs w:val="26"/>
        </w:rPr>
        <w:t>3</w:t>
      </w:r>
      <w:r>
        <w:rPr>
          <w:rFonts w:ascii="Cambria" w:hAnsi="Cambria"/>
          <w:b/>
          <w:bCs/>
          <w:sz w:val="26"/>
          <w:szCs w:val="26"/>
          <w:lang w:val="vi-VN"/>
        </w:rPr>
        <w:t xml:space="preserve">.4. </w:t>
      </w:r>
      <w:r w:rsidR="000E2C1B" w:rsidRPr="000E2C1B">
        <w:rPr>
          <w:rFonts w:ascii="Cambria" w:hAnsi="Cambria"/>
          <w:b/>
          <w:bCs/>
          <w:sz w:val="26"/>
          <w:szCs w:val="26"/>
        </w:rPr>
        <w:t>Kiểm tra &amp; Screening 4 vật liệu</w:t>
      </w:r>
      <w:r w:rsidR="000E2C1B" w:rsidRPr="000E2C1B">
        <w:rPr>
          <w:rFonts w:ascii="Cambria" w:hAnsi="Cambria"/>
          <w:b/>
          <w:bCs/>
          <w:sz w:val="26"/>
          <w:szCs w:val="26"/>
        </w:rPr>
        <w:tab/>
      </w:r>
    </w:p>
    <w:p w14:paraId="0E163F9F" w14:textId="1035942E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1: CV (SCREENING)</w:t>
      </w:r>
    </w:p>
    <w:p w14:paraId="069377A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5 mM K₃Fe(CN)₆ / 0.1M KCl.</w:t>
      </w:r>
    </w:p>
    <w:p w14:paraId="626200A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Scan rate: 50 mV/s / 5 chu kỳ.</w:t>
      </w:r>
    </w:p>
    <w:p w14:paraId="64C10A3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So sánh Ip và ΔEp của 4 mẫu + bare GCE</w:t>
      </w:r>
    </w:p>
    <w:p w14:paraId="5CB10B1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Pass: Ip tăng ≥30% và ΔEp giảm so với bare GCE</w:t>
      </w:r>
    </w:p>
    <w:p w14:paraId="0F032C8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Ranking dự đoán: N,Fe-CA &gt; Fe-CA &gt; N-CA &gt; CA &gt; bare</w:t>
      </w:r>
    </w:p>
    <w:p w14:paraId="07D0E3BC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2: EIS</w:t>
      </w:r>
    </w:p>
    <w:p w14:paraId="73BD53D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5 mM K₃Fe(CN)₆ / 0.1M KCl</w:t>
      </w:r>
    </w:p>
    <w:p w14:paraId="4146A0A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Tần số: 100 kHz → 0.1 Hz</w:t>
      </w:r>
    </w:p>
    <w:p w14:paraId="4D8DBAA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Biên độ: 10 mV / Edc = 0.22V</w:t>
      </w:r>
    </w:p>
    <w:p w14:paraId="513F456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Nyquist plot: Rct ranking ngược (nhỏ = tốt)</w:t>
      </w:r>
    </w:p>
    <w:p w14:paraId="03576A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Pass: Rct giảm ≥30% so với bare GCE</w:t>
      </w:r>
    </w:p>
    <w:p w14:paraId="4BAAD129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3 – ECSA</w:t>
      </w:r>
    </w:p>
    <w:p w14:paraId="7326F2E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0.1M H₂SO₄</w:t>
      </w:r>
    </w:p>
    <w:p w14:paraId="3842508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Scan rate: 25 / 50 / 100 / 150 / 200 mV/s</w:t>
      </w:r>
    </w:p>
    <w:p w14:paraId="6319252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Vẽ ΔJ_DL vs scan rate → slope = 2×C_DL</w:t>
      </w:r>
    </w:p>
    <w:p w14:paraId="56B2897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ECSA = C_DL / 0.040 mF/cm² </w:t>
      </w:r>
    </w:p>
    <w:p w14:paraId="1A50FE64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4 – SWASV SCREENING</w:t>
      </w:r>
    </w:p>
    <w:p w14:paraId="303BF97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Pb²⁺ 100 ppb + Cd²⁺ 100 ppb trong acetate buffer 0.1M pH 4.5</w:t>
      </w:r>
    </w:p>
    <w:p w14:paraId="07DE8B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E_dep = -1.1V </w:t>
      </w:r>
    </w:p>
    <w:p w14:paraId="7F8DE6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t_dep = 120s</w:t>
      </w:r>
    </w:p>
    <w:p w14:paraId="01C7529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Quét stripping: -1.2V → 0.0V</w:t>
      </w:r>
    </w:p>
    <w:p w14:paraId="56B7170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Tần số SWV: 25 Hz / ΔE = 25 mV / step = 4 mV</w:t>
      </w:r>
    </w:p>
    <w:p w14:paraId="48FB7B0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Peak kỳ vọng: </w:t>
      </w:r>
    </w:p>
    <w:p w14:paraId="72AAB1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Pb²⁺: -0.50 đến -0.55V</w:t>
      </w:r>
    </w:p>
    <w:p w14:paraId="1974CB0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Cd²⁺: -0.68 đến -0.72V</w:t>
      </w:r>
    </w:p>
    <w:p w14:paraId="309DFAF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Tách peak: ΔEp ≥ 100 mV giữa Cd²⁺ và Pb²⁺</w:t>
      </w:r>
    </w:p>
    <w:p w14:paraId="6B08EF57" w14:textId="37B11E96" w:rsidR="00B136FE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RSD Ip (n=3) &lt; 8% = mẫu đạt cho tối ưu tiếp theo</w:t>
      </w:r>
      <w:r w:rsidRPr="000E2C1B">
        <w:rPr>
          <w:rFonts w:ascii="Cambria" w:hAnsi="Cambria"/>
          <w:sz w:val="26"/>
          <w:szCs w:val="26"/>
        </w:rPr>
        <w:br w:type="page"/>
      </w:r>
    </w:p>
    <w:p w14:paraId="27D54EDC" w14:textId="2A6EA0CD" w:rsidR="00AB4B4B" w:rsidRDefault="00AB4B4B" w:rsidP="00AB4B4B">
      <w:pPr>
        <w:pStyle w:val="Heading1"/>
      </w:pPr>
      <w:r>
        <w:lastRenderedPageBreak/>
        <w:t>4. Đo điện hóa</w:t>
      </w:r>
    </w:p>
    <w:p w14:paraId="47A75CA4" w14:textId="37ADF679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AB4B4B">
        <w:rPr>
          <w:rFonts w:ascii="Cambria" w:hAnsi="Cambria"/>
          <w:b/>
          <w:bCs/>
          <w:sz w:val="26"/>
          <w:szCs w:val="26"/>
        </w:rPr>
        <w:t>Chuẩn bị dung dịch &amp; Stock</w:t>
      </w:r>
      <w:r w:rsidRPr="00AB4B4B">
        <w:rPr>
          <w:rFonts w:ascii="Cambria" w:hAnsi="Cambria"/>
          <w:b/>
          <w:bCs/>
          <w:sz w:val="26"/>
          <w:szCs w:val="26"/>
        </w:rPr>
        <w:tab/>
      </w:r>
    </w:p>
    <w:p w14:paraId="753EEBE2" w14:textId="0F0ED8FF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Stock Pb²⁺ 1000 ppm:   </w:t>
      </w:r>
    </w:p>
    <w:p w14:paraId="481DDDE4" w14:textId="7A99EDA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1.598g Pb(NO₃)₂ vào bình 1L H₂O DI có 1% HNO₃   Bảo quản 4°C, dùng trong 1 tháng </w:t>
      </w:r>
    </w:p>
    <w:p w14:paraId="3CD655D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Stock Cd²⁺ 1000 ppm:   </w:t>
      </w:r>
    </w:p>
    <w:p w14:paraId="05A7BCB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0.822g CdCl₂ vào 500 mL H₂O DI có 1% HNO₃ </w:t>
      </w:r>
    </w:p>
    <w:p w14:paraId="0EFEDD3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Acetate buffer 0.1M pH 4.5:   </w:t>
      </w:r>
    </w:p>
    <w:p w14:paraId="62797E0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CH₃COONa 0.1M: 8.2g/L H₂O DI   </w:t>
      </w:r>
    </w:p>
    <w:p w14:paraId="69E5378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CH₃COOH 0.1M: 5.7 mL CH₃COOH 99.5%/L   </w:t>
      </w:r>
    </w:p>
    <w:p w14:paraId="198FED1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Trộn đến pH 4.5 ±0.05 (đo bằng pH meter hiệu chỉnh 2 điểm) </w:t>
      </w:r>
    </w:p>
    <w:p w14:paraId="41885EC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Dung dịch test hàng ngày: pha loãng stock vào acetate buffer pH 4.5   </w:t>
      </w:r>
    </w:p>
    <w:p w14:paraId="27A8F2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Ví dụ: Pb²⁺ 100 ppb = 100 µL stock 1000ppm vào 1L buffer </w:t>
      </w:r>
    </w:p>
    <w:p w14:paraId="210CD4CC" w14:textId="175ABCEF" w:rsidR="00D05AC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</w:rPr>
        <w:t>• Cu²⁺ stock 1000 ppm: 3.80g Cu(NO₃)₂·3H₂O vào 1L H₂O DI   (dùng cho selectivity test)</w:t>
      </w:r>
    </w:p>
    <w:p w14:paraId="52B58FA8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Thiết lập hệ &amp; Pre-conditioning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FA43A45" w14:textId="7D5C22F2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Lắp hệ 3 điện cực:   WE = GCE/vật liệu cần đo   </w:t>
      </w:r>
    </w:p>
    <w:p w14:paraId="3A5C54B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CE = Pt wire (dài ≥3 cm, sạch)   </w:t>
      </w:r>
    </w:p>
    <w:p w14:paraId="032BB1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RE = Ag/AgCl 3M KCl (kiểm tra junction không bị tắc).</w:t>
      </w:r>
    </w:p>
    <w:p w14:paraId="3E38CF0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Thứ tự cắm dây khi đang cắm điện: RE trước → CE → WE sau cùng. Tháo theo thứ tự ngược lại.</w:t>
      </w:r>
    </w:p>
    <w:p w14:paraId="246A5A6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Thể tích dung dịch: 5 mL acetate buffer 0.1M pH 4.5 </w:t>
      </w:r>
    </w:p>
    <w:p w14:paraId="1F1A96E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Thổi N₂ tinh khiết vào dung dịch 5 min (khử O₂ hòa tan)   </w:t>
      </w:r>
    </w:p>
    <w:p w14:paraId="5A1CF1D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→ Duy trì N₂ phía TRÊN dung dịch (không sục) trong suốt đo </w:t>
      </w:r>
    </w:p>
    <w:p w14:paraId="2375B21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Pre-conditioning: CV 5 chu kỳ   </w:t>
      </w:r>
    </w:p>
    <w:p w14:paraId="753E346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Dải quét: -1.4V → +0.5V ở 100 mV/s trong dung dịch đo   </w:t>
      </w:r>
    </w:p>
    <w:p w14:paraId="6E6C827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→ hoạt hóa bề mặt trong môi trường thực tế </w:t>
      </w:r>
    </w:p>
    <w:p w14:paraId="4A3CEF5D" w14:textId="53D71562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Sau pre-conditioning: xả dung dịch, nạp dung dịch test mới</w:t>
      </w:r>
    </w:p>
    <w:p w14:paraId="3563A8F7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Đo SWASV (Thông số ban đầu)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2B70EF4" w14:textId="5BC5268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Thông số bắt đầu (điểm xuất phát cho tối ưu hóa):   </w:t>
      </w:r>
    </w:p>
    <w:p w14:paraId="53C594E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E_dep = -1.1V vs Ag/AgCl   t_dep = 120s (khuấy 400 rpm trong suốt t_dep)   </w:t>
      </w:r>
    </w:p>
    <w:p w14:paraId="5DEF7D0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Equilibration: 10-15s nghỉ, dừng khuấy trước quét   </w:t>
      </w:r>
    </w:p>
    <w:p w14:paraId="479D289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Quét: -1.2V → +0.2V   </w:t>
      </w:r>
    </w:p>
    <w:p w14:paraId="732B5D5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SW frequency = 25 Hz   </w:t>
      </w:r>
    </w:p>
    <w:p w14:paraId="61A95B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Amplitude = 25 mV   </w:t>
      </w:r>
    </w:p>
    <w:p w14:paraId="3935945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Step potential = 4 mV </w:t>
      </w:r>
    </w:p>
    <w:p w14:paraId="57886E6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Dung dịch: [Pb²⁺] = 100 ppb + [Cd²⁺] = 100 ppb trong acetate pH 4.5 </w:t>
      </w:r>
    </w:p>
    <w:p w14:paraId="2801148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lastRenderedPageBreak/>
        <w:t>• Sau mỗi lần đo: làm sạch điện cực bằng quét E = +0.4V/60s   (stripping hết kim loại còn bám) → 1 scan SWASV blank 30s kiểm tra baseline. Nếu baseline còn thấy peak nhỏ → tăng thời gian cleaning lên 120 s hoặc tăng thế lên +0.6 V.</w:t>
      </w:r>
    </w:p>
    <w:p w14:paraId="477BC346" w14:textId="4C7C6896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Đo n=3 lặp để tính RSD%</w:t>
      </w:r>
    </w:p>
    <w:p w14:paraId="45C75831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Đường chuẩn &amp; LOD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173A791E" w14:textId="3EBF23A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Dùng điều kiện tối ưu đã xác định (từ ma trận tối ưu) </w:t>
      </w:r>
    </w:p>
    <w:p w14:paraId="394530F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Pha series nồng độ (trong acetate buffer pH tối ưu):   </w:t>
      </w:r>
    </w:p>
    <w:p w14:paraId="2E744EF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Pb²⁺: 0.5, 1, 2, 5, 10, 20, 50, 100, 200 ppb (9 điểm)   </w:t>
      </w:r>
    </w:p>
    <w:p w14:paraId="3F0749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Cd²⁺: 0.5, 1, 2, 5, 10, 20, 50, 100, 200 ppb (9 điểm)   </w:t>
      </w:r>
    </w:p>
    <w:p w14:paraId="15921A6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đồng thời cả Pb²⁺ + Cd²⁺ trong cùng 1 dung dịch </w:t>
      </w:r>
    </w:p>
    <w:p w14:paraId="210CC34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n=3 lặp tại mỗi điểm nồng độ </w:t>
      </w:r>
    </w:p>
    <w:p w14:paraId="01AD5CE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Xác định dải tuyến tính: vùng R² &gt;0.999 </w:t>
      </w:r>
    </w:p>
    <w:p w14:paraId="72D1F46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 LOD = 3σ/slope   (σ = SD của 10 lần đo blank liên tiếp) </w:t>
      </w:r>
    </w:p>
    <w:p w14:paraId="7B997E7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 LOQ = 10σ/slope </w:t>
      </w:r>
    </w:p>
    <w:p w14:paraId="30B8BCD1" w14:textId="4A948500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Plot: Ip (µA) vs [M²⁺] (ppb) → fit tuyến tính</w:t>
      </w:r>
    </w:p>
    <w:p w14:paraId="1AE5D570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Selectivity test (Nhiễu ion)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F39ED1A" w14:textId="5077B19E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Chuẩn bị 10 dung dịch interferent riêng:   </w:t>
      </w:r>
    </w:p>
    <w:p w14:paraId="4C49EE0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Thêm từng interferent ở nồng độ 10× [analyte] vào:   dung dịch chứa Pb²⁺ 100 ppb + Cd²⁺ 100 ppb </w:t>
      </w:r>
    </w:p>
    <w:p w14:paraId="4B3CD4B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Interferents cần test:   </w:t>
      </w:r>
    </w:p>
    <w:p w14:paraId="77B8377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①</w:t>
      </w:r>
      <w:r w:rsidRPr="000E2C1B">
        <w:rPr>
          <w:rFonts w:ascii="Cambria" w:hAnsi="Cambria"/>
          <w:sz w:val="26"/>
          <w:szCs w:val="26"/>
          <w:lang w:val="vi-VN"/>
        </w:rPr>
        <w:t xml:space="preserve"> Cu²⁺ 1000 ppb (</w:t>
      </w:r>
      <w:r w:rsidRPr="000E2C1B">
        <w:rPr>
          <w:rFonts w:ascii="Segoe UI Symbol" w:hAnsi="Segoe UI Symbol" w:cs="Segoe UI Symbol"/>
          <w:sz w:val="26"/>
          <w:szCs w:val="26"/>
          <w:lang w:val="vi-VN"/>
        </w:rPr>
        <w:t>⚠</w:t>
      </w:r>
      <w:r w:rsidRPr="000E2C1B">
        <w:rPr>
          <w:rFonts w:ascii="Cambria" w:hAnsi="Cambria"/>
          <w:sz w:val="26"/>
          <w:szCs w:val="26"/>
          <w:lang w:val="vi-VN"/>
        </w:rPr>
        <w:t xml:space="preserve"> quan trọng nhất)   </w:t>
      </w:r>
    </w:p>
    <w:p w14:paraId="713557D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②</w:t>
      </w:r>
      <w:r w:rsidRPr="000E2C1B">
        <w:rPr>
          <w:rFonts w:ascii="Cambria" w:hAnsi="Cambria"/>
          <w:sz w:val="26"/>
          <w:szCs w:val="26"/>
          <w:lang w:val="vi-VN"/>
        </w:rPr>
        <w:t xml:space="preserve"> Zn²⁺ 1000 ppb  </w:t>
      </w:r>
    </w:p>
    <w:p w14:paraId="26773A7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③</w:t>
      </w:r>
      <w:r w:rsidRPr="000E2C1B">
        <w:rPr>
          <w:rFonts w:ascii="Cambria" w:hAnsi="Cambria"/>
          <w:sz w:val="26"/>
          <w:szCs w:val="26"/>
          <w:lang w:val="vi-VN"/>
        </w:rPr>
        <w:t xml:space="preserve"> Hg²⁺ 1000 ppb (</w:t>
      </w:r>
      <w:r w:rsidRPr="000E2C1B">
        <w:rPr>
          <w:rFonts w:ascii="Segoe UI Symbol" w:hAnsi="Segoe UI Symbol" w:cs="Segoe UI Symbol"/>
          <w:sz w:val="26"/>
          <w:szCs w:val="26"/>
          <w:lang w:val="vi-VN"/>
        </w:rPr>
        <w:t>⚠</w:t>
      </w:r>
      <w:r w:rsidRPr="000E2C1B">
        <w:rPr>
          <w:rFonts w:ascii="Cambria" w:hAnsi="Cambria"/>
          <w:sz w:val="26"/>
          <w:szCs w:val="26"/>
          <w:lang w:val="vi-VN"/>
        </w:rPr>
        <w:t xml:space="preserve"> độc hại)   </w:t>
      </w:r>
    </w:p>
    <w:p w14:paraId="470A574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④</w:t>
      </w:r>
      <w:r w:rsidRPr="000E2C1B">
        <w:rPr>
          <w:rFonts w:ascii="Cambria" w:hAnsi="Cambria"/>
          <w:sz w:val="26"/>
          <w:szCs w:val="26"/>
          <w:lang w:val="vi-VN"/>
        </w:rPr>
        <w:t xml:space="preserve"> Fe³⁺ 1000 ppb   </w:t>
      </w:r>
    </w:p>
    <w:p w14:paraId="72C2D7D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⑤</w:t>
      </w:r>
      <w:r w:rsidRPr="000E2C1B">
        <w:rPr>
          <w:rFonts w:ascii="Cambria" w:hAnsi="Cambria"/>
          <w:sz w:val="26"/>
          <w:szCs w:val="26"/>
          <w:lang w:val="vi-VN"/>
        </w:rPr>
        <w:t xml:space="preserve"> Mn²⁺ 1000 ppb   </w:t>
      </w:r>
    </w:p>
    <w:p w14:paraId="37DE606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⑥</w:t>
      </w:r>
      <w:r w:rsidRPr="000E2C1B">
        <w:rPr>
          <w:rFonts w:ascii="Cambria" w:hAnsi="Cambria"/>
          <w:sz w:val="26"/>
          <w:szCs w:val="26"/>
          <w:lang w:val="vi-VN"/>
        </w:rPr>
        <w:t xml:space="preserve"> Ca²⁺ 1000 ppb   </w:t>
      </w:r>
    </w:p>
    <w:p w14:paraId="6924B2B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⑦</w:t>
      </w:r>
      <w:r w:rsidRPr="000E2C1B">
        <w:rPr>
          <w:rFonts w:ascii="Cambria" w:hAnsi="Cambria"/>
          <w:sz w:val="26"/>
          <w:szCs w:val="26"/>
          <w:lang w:val="vi-VN"/>
        </w:rPr>
        <w:t xml:space="preserve"> Mg²⁺ 1000 ppb   </w:t>
      </w:r>
    </w:p>
    <w:p w14:paraId="3FE9273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⑧</w:t>
      </w:r>
      <w:r w:rsidRPr="000E2C1B">
        <w:rPr>
          <w:rFonts w:ascii="Cambria" w:hAnsi="Cambria"/>
          <w:sz w:val="26"/>
          <w:szCs w:val="26"/>
          <w:lang w:val="vi-VN"/>
        </w:rPr>
        <w:t xml:space="preserve"> Na⁺ 10,000 ppb (100× do thường gặp)   </w:t>
      </w:r>
    </w:p>
    <w:p w14:paraId="6E934CA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⑨</w:t>
      </w:r>
      <w:r w:rsidRPr="000E2C1B">
        <w:rPr>
          <w:rFonts w:ascii="Cambria" w:hAnsi="Cambria"/>
          <w:sz w:val="26"/>
          <w:szCs w:val="26"/>
          <w:lang w:val="vi-VN"/>
        </w:rPr>
        <w:t xml:space="preserve"> K⁺ 10,000 ppb   </w:t>
      </w:r>
    </w:p>
    <w:p w14:paraId="23F0F91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⑩</w:t>
      </w:r>
      <w:r w:rsidRPr="000E2C1B">
        <w:rPr>
          <w:rFonts w:ascii="Cambria" w:hAnsi="Cambria"/>
          <w:sz w:val="26"/>
          <w:szCs w:val="26"/>
          <w:lang w:val="vi-VN"/>
        </w:rPr>
        <w:t xml:space="preserve"> NO₃⁻ 10,000 ppb </w:t>
      </w:r>
    </w:p>
    <w:p w14:paraId="6E91A1F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Tính: ΔIp(%) = </w:t>
      </w:r>
    </w:p>
    <w:p w14:paraId="63FFE8D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ΔI_p (%)=(I_(p,"interferent" )-I_(p,"blank" ))/I_(p,"blank" ) ×100%</w:t>
      </w:r>
    </w:p>
    <w:p w14:paraId="745AB1D5" w14:textId="6B950F4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Tiêu chí pass: |ΔIp| &lt;5% → không nhiễu đáng kể</w:t>
      </w:r>
    </w:p>
    <w:p w14:paraId="60BA9596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Reproducibility &amp; Stability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7AB3D35F" w14:textId="632A16D3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Inter-electrode reproducibility:   </w:t>
      </w:r>
    </w:p>
    <w:p w14:paraId="5FC0E28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lastRenderedPageBreak/>
        <w:t xml:space="preserve">Đo n=5 điện cực riêng biệt phủ cùng loại vật liệu   </w:t>
      </w:r>
    </w:p>
    <w:p w14:paraId="05BEB74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Cùng dung dịch, cùng điều kiện → tính RSD% của Ip(Pb) và Ip(Cd) </w:t>
      </w:r>
    </w:p>
    <w:p w14:paraId="008AB42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Intra-electrode reproducibility:   </w:t>
      </w:r>
    </w:p>
    <w:p w14:paraId="642F0C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1 điện cực × 10 lần liên tiếp → RSD% Ip </w:t>
      </w:r>
    </w:p>
    <w:p w14:paraId="7C0BB26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Stability:   Bảo quản điện cực ở 4°C trong hộp khô   </w:t>
      </w:r>
    </w:p>
    <w:p w14:paraId="67C7DDC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lại vào ngày: 0, 7, 14, 30   </w:t>
      </w:r>
    </w:p>
    <w:p w14:paraId="799301C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Tính % Ip còn lại so với ngày 0   </w:t>
      </w:r>
    </w:p>
    <w:p w14:paraId="17B78F1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Tiêu chí: &gt;90% sau 14 ngày; &gt;80% sau 30 ngày</w:t>
      </w:r>
    </w:p>
    <w:p w14:paraId="13DE446F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Real Sample Xử lý &amp; phân tích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77F8A1D8" w14:textId="71097BC6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Thu mẫu nước thực: nước sông, nước máy   (2–3 địa điểm khác nhau để đa dạng matrix)  </w:t>
      </w:r>
    </w:p>
    <w:p w14:paraId="1865C26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XỬ LÝ MẪU (bắt buộc — không bỏ qua):   </w:t>
      </w:r>
    </w:p>
    <w:p w14:paraId="12E072E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a) Lọc thô qua giấy lọc 0.45 µm   </w:t>
      </w:r>
    </w:p>
    <w:p w14:paraId="47A45D8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b) Vô cơ hóa ướt:      </w:t>
      </w:r>
    </w:p>
    <w:p w14:paraId="07A4256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Lấy 50 mL mẫu vào bình cầu 100 mL      </w:t>
      </w:r>
    </w:p>
    <w:p w14:paraId="3F3BF7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Thêm 2 mL HNO₃ 65% (AR) + 0.5 mL H₂O₂ 30%      </w:t>
      </w:r>
    </w:p>
    <w:p w14:paraId="7A863E8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Đun nhẹ 80°C / 30 min trên bếp điện có phễu thủy tinh   </w:t>
      </w:r>
    </w:p>
    <w:p w14:paraId="0B18CDC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c) Làm nguội, điều chỉnh pH về 4.5 bằng NaOH 1M hoặc HNO₃ 1M   </w:t>
      </w:r>
    </w:p>
    <w:p w14:paraId="519C23E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d) Định mức về 50 mL bằng H₂O DI   </w:t>
      </w:r>
    </w:p>
    <w:p w14:paraId="6E19A35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e) Lọc qua 0.45 µm lần nữa  </w:t>
      </w:r>
    </w:p>
    <w:p w14:paraId="689B2A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Phương pháp Standard Addition (3 điểm spike):   </w:t>
      </w:r>
    </w:p>
    <w:p w14:paraId="23C6B6B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mẫu gốc (Ip₀)   </w:t>
      </w:r>
    </w:p>
    <w:p w14:paraId="195D8BE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1: thêm 50 ppb Pb²⁺ + 50 ppb Cd²⁺ → đo (Ip₁)   </w:t>
      </w:r>
    </w:p>
    <w:p w14:paraId="34CD514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2: thêm 100 ppb Pb²⁺ + 100 ppb Cd²⁺ → đo (Ip₂)   </w:t>
      </w:r>
    </w:p>
    <w:p w14:paraId="43B3A5E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3: thêm 200 ppb Pb²⁺ + 200 ppb Cd²⁺ → đo (Ip₃)   </w:t>
      </w:r>
    </w:p>
    <w:p w14:paraId="5DF1311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Plot Ip vs C_spike → extrapolate về nồng độ gốc   </w:t>
      </w:r>
    </w:p>
    <w:p w14:paraId="678A4284" w14:textId="2F95D551" w:rsidR="000E2C1B" w:rsidRPr="001741B7" w:rsidRDefault="009A5262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vi-VN"/>
            </w:rPr>
            <m:t>Recovery=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found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spiked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vi-VN"/>
            </w:rPr>
            <m:t>×100%</m:t>
          </m:r>
        </m:oMath>
      </m:oMathPara>
    </w:p>
    <w:p w14:paraId="3C7AFD97" w14:textId="555F6CFC" w:rsidR="001741B7" w:rsidRDefault="001741B7">
      <w:pPr>
        <w:rPr>
          <w:rFonts w:ascii="Cambria" w:hAnsi="Cambria"/>
          <w:iCs/>
          <w:sz w:val="26"/>
          <w:szCs w:val="26"/>
          <w:lang w:val="vi-VN"/>
        </w:rPr>
      </w:pPr>
      <w:r>
        <w:rPr>
          <w:rFonts w:ascii="Cambria" w:hAnsi="Cambria"/>
          <w:iCs/>
          <w:sz w:val="26"/>
          <w:szCs w:val="26"/>
          <w:lang w:val="vi-VN"/>
        </w:rPr>
        <w:br w:type="page"/>
      </w:r>
    </w:p>
    <w:p w14:paraId="69F640B9" w14:textId="77777777" w:rsidR="001741B7" w:rsidRDefault="001741B7" w:rsidP="000E2C1B">
      <w:pPr>
        <w:spacing w:before="120" w:after="120"/>
        <w:rPr>
          <w:rFonts w:ascii="Cambria" w:hAnsi="Cambria"/>
          <w:iCs/>
          <w:sz w:val="26"/>
          <w:szCs w:val="26"/>
          <w:lang w:val="vi-VN"/>
        </w:rPr>
      </w:pPr>
    </w:p>
    <w:p w14:paraId="48E4E54D" w14:textId="16A24323" w:rsidR="001741B7" w:rsidRPr="009A5262" w:rsidRDefault="001741B7" w:rsidP="000E2C1B">
      <w:pPr>
        <w:spacing w:before="120" w:after="120"/>
        <w:rPr>
          <w:rFonts w:ascii="Cambria" w:hAnsi="Cambria"/>
          <w:iCs/>
          <w:sz w:val="26"/>
          <w:szCs w:val="26"/>
          <w:lang w:val="vi-VN"/>
        </w:rPr>
      </w:pPr>
      <w:r>
        <w:rPr>
          <w:rFonts w:ascii="Cambria" w:hAnsi="Cambria"/>
          <w:iCs/>
          <w:sz w:val="26"/>
          <w:szCs w:val="26"/>
          <w:lang w:val="vi-VN"/>
        </w:rPr>
        <w:t>Đối với hệ dung môi</w:t>
      </w:r>
    </w:p>
    <w:p w14:paraId="1A44EF0B" w14:textId="3C3A9848" w:rsidR="00D05ACB" w:rsidRDefault="00D05AC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p w14:paraId="68760D0B" w14:textId="77777777" w:rsidR="00DF191E" w:rsidRDefault="00DF191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p w14:paraId="79265249" w14:textId="77777777" w:rsidR="00DF191E" w:rsidRPr="00DF191E" w:rsidRDefault="00DF191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sectPr w:rsidR="00DF191E" w:rsidRPr="00DF191E" w:rsidSect="000E2C1B">
      <w:footerReference w:type="default" r:id="rId24"/>
      <w:pgSz w:w="11906" w:h="16838" w:code="9"/>
      <w:pgMar w:top="750" w:right="750" w:bottom="750" w:left="7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1A4C1" w14:textId="77777777" w:rsidR="00BD0009" w:rsidRDefault="00BD0009" w:rsidP="00D2588E">
      <w:r>
        <w:separator/>
      </w:r>
    </w:p>
  </w:endnote>
  <w:endnote w:type="continuationSeparator" w:id="0">
    <w:p w14:paraId="24BF7B62" w14:textId="77777777" w:rsidR="00BD0009" w:rsidRDefault="00BD0009" w:rsidP="00D2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288290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B944604" w14:textId="0E4670E7" w:rsidR="00D2588E" w:rsidRPr="009A70BB" w:rsidRDefault="00D2588E">
        <w:pPr>
          <w:pStyle w:val="Footer"/>
          <w:jc w:val="center"/>
          <w:rPr>
            <w:sz w:val="24"/>
            <w:szCs w:val="24"/>
          </w:rPr>
        </w:pPr>
        <w:r w:rsidRPr="009A70BB">
          <w:rPr>
            <w:sz w:val="24"/>
            <w:szCs w:val="24"/>
          </w:rPr>
          <w:fldChar w:fldCharType="begin"/>
        </w:r>
        <w:r w:rsidRPr="009A70BB">
          <w:rPr>
            <w:sz w:val="24"/>
            <w:szCs w:val="24"/>
          </w:rPr>
          <w:instrText xml:space="preserve"> PAGE   \* MERGEFORMAT </w:instrText>
        </w:r>
        <w:r w:rsidRPr="009A70BB">
          <w:rPr>
            <w:sz w:val="24"/>
            <w:szCs w:val="24"/>
          </w:rPr>
          <w:fldChar w:fldCharType="separate"/>
        </w:r>
        <w:r w:rsidRPr="009A70BB">
          <w:rPr>
            <w:noProof/>
            <w:sz w:val="24"/>
            <w:szCs w:val="24"/>
          </w:rPr>
          <w:t>2</w:t>
        </w:r>
        <w:r w:rsidRPr="009A70BB">
          <w:rPr>
            <w:noProof/>
            <w:sz w:val="24"/>
            <w:szCs w:val="24"/>
          </w:rPr>
          <w:fldChar w:fldCharType="end"/>
        </w:r>
      </w:p>
    </w:sdtContent>
  </w:sdt>
  <w:p w14:paraId="47F4DAE4" w14:textId="77777777" w:rsidR="00D2588E" w:rsidRDefault="00D25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36AC" w14:textId="77777777" w:rsidR="00BD0009" w:rsidRDefault="00BD0009" w:rsidP="00D2588E">
      <w:r>
        <w:separator/>
      </w:r>
    </w:p>
  </w:footnote>
  <w:footnote w:type="continuationSeparator" w:id="0">
    <w:p w14:paraId="101134C8" w14:textId="77777777" w:rsidR="00BD0009" w:rsidRDefault="00BD0009" w:rsidP="00D25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E86"/>
    <w:multiLevelType w:val="hybridMultilevel"/>
    <w:tmpl w:val="5802B4CA"/>
    <w:lvl w:ilvl="0" w:tplc="3A68EF8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634F"/>
    <w:multiLevelType w:val="hybridMultilevel"/>
    <w:tmpl w:val="1A0A6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B5F85"/>
    <w:multiLevelType w:val="hybridMultilevel"/>
    <w:tmpl w:val="EA7C336E"/>
    <w:lvl w:ilvl="0" w:tplc="52AACF4A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D2485"/>
    <w:multiLevelType w:val="multilevel"/>
    <w:tmpl w:val="1F3EFF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color w:val="000000"/>
      </w:rPr>
    </w:lvl>
  </w:abstractNum>
  <w:abstractNum w:abstractNumId="4" w15:restartNumberingAfterBreak="0">
    <w:nsid w:val="27731459"/>
    <w:multiLevelType w:val="hybridMultilevel"/>
    <w:tmpl w:val="5084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94DEC"/>
    <w:multiLevelType w:val="hybridMultilevel"/>
    <w:tmpl w:val="3BA6C2D0"/>
    <w:lvl w:ilvl="0" w:tplc="ED56A9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803B1"/>
    <w:multiLevelType w:val="hybridMultilevel"/>
    <w:tmpl w:val="C7489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D744F"/>
    <w:multiLevelType w:val="hybridMultilevel"/>
    <w:tmpl w:val="32E870D0"/>
    <w:lvl w:ilvl="0" w:tplc="E2208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F3FFE"/>
    <w:multiLevelType w:val="multilevel"/>
    <w:tmpl w:val="80F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002"/>
    <w:multiLevelType w:val="hybridMultilevel"/>
    <w:tmpl w:val="128C0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8352D"/>
    <w:multiLevelType w:val="multilevel"/>
    <w:tmpl w:val="9B34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D244E"/>
    <w:multiLevelType w:val="multilevel"/>
    <w:tmpl w:val="EA8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64A2A"/>
    <w:multiLevelType w:val="multilevel"/>
    <w:tmpl w:val="F86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F302A"/>
    <w:multiLevelType w:val="hybridMultilevel"/>
    <w:tmpl w:val="21D8A196"/>
    <w:lvl w:ilvl="0" w:tplc="8A8244A6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D461B"/>
    <w:multiLevelType w:val="hybridMultilevel"/>
    <w:tmpl w:val="1B56F238"/>
    <w:lvl w:ilvl="0" w:tplc="B3E4E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F562B"/>
    <w:multiLevelType w:val="hybridMultilevel"/>
    <w:tmpl w:val="E0303CBE"/>
    <w:lvl w:ilvl="0" w:tplc="C352B572">
      <w:start w:val="1"/>
      <w:numFmt w:val="bullet"/>
      <w:lvlText w:val="●"/>
      <w:lvlJc w:val="left"/>
      <w:pPr>
        <w:ind w:left="720" w:hanging="360"/>
      </w:pPr>
    </w:lvl>
    <w:lvl w:ilvl="1" w:tplc="5E101C98">
      <w:start w:val="1"/>
      <w:numFmt w:val="bullet"/>
      <w:lvlText w:val="○"/>
      <w:lvlJc w:val="left"/>
      <w:pPr>
        <w:ind w:left="1440" w:hanging="360"/>
      </w:pPr>
    </w:lvl>
    <w:lvl w:ilvl="2" w:tplc="6D1EB46A">
      <w:start w:val="1"/>
      <w:numFmt w:val="bullet"/>
      <w:lvlText w:val="■"/>
      <w:lvlJc w:val="left"/>
      <w:pPr>
        <w:ind w:left="2160" w:hanging="360"/>
      </w:pPr>
    </w:lvl>
    <w:lvl w:ilvl="3" w:tplc="D2A6BEBE">
      <w:start w:val="1"/>
      <w:numFmt w:val="bullet"/>
      <w:lvlText w:val="●"/>
      <w:lvlJc w:val="left"/>
      <w:pPr>
        <w:ind w:left="2880" w:hanging="360"/>
      </w:pPr>
    </w:lvl>
    <w:lvl w:ilvl="4" w:tplc="F6A81712">
      <w:start w:val="1"/>
      <w:numFmt w:val="bullet"/>
      <w:lvlText w:val="○"/>
      <w:lvlJc w:val="left"/>
      <w:pPr>
        <w:ind w:left="3600" w:hanging="360"/>
      </w:pPr>
    </w:lvl>
    <w:lvl w:ilvl="5" w:tplc="6C5ECB46">
      <w:start w:val="1"/>
      <w:numFmt w:val="bullet"/>
      <w:lvlText w:val="■"/>
      <w:lvlJc w:val="left"/>
      <w:pPr>
        <w:ind w:left="4320" w:hanging="360"/>
      </w:pPr>
    </w:lvl>
    <w:lvl w:ilvl="6" w:tplc="E4F2B598">
      <w:start w:val="1"/>
      <w:numFmt w:val="bullet"/>
      <w:lvlText w:val="●"/>
      <w:lvlJc w:val="left"/>
      <w:pPr>
        <w:ind w:left="5040" w:hanging="360"/>
      </w:pPr>
    </w:lvl>
    <w:lvl w:ilvl="7" w:tplc="FE18791C">
      <w:start w:val="1"/>
      <w:numFmt w:val="bullet"/>
      <w:lvlText w:val="●"/>
      <w:lvlJc w:val="left"/>
      <w:pPr>
        <w:ind w:left="5760" w:hanging="360"/>
      </w:pPr>
    </w:lvl>
    <w:lvl w:ilvl="8" w:tplc="8800F84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5B40522"/>
    <w:multiLevelType w:val="multilevel"/>
    <w:tmpl w:val="215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024A2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60017"/>
    <w:multiLevelType w:val="hybridMultilevel"/>
    <w:tmpl w:val="ACE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86A0E"/>
    <w:multiLevelType w:val="hybridMultilevel"/>
    <w:tmpl w:val="F77AC5AC"/>
    <w:lvl w:ilvl="0" w:tplc="E79619DC">
      <w:start w:val="1"/>
      <w:numFmt w:val="bullet"/>
      <w:lvlText w:val="•"/>
      <w:lvlJc w:val="left"/>
      <w:pPr>
        <w:ind w:left="600" w:hanging="300"/>
      </w:pPr>
    </w:lvl>
    <w:lvl w:ilvl="1" w:tplc="5A8656CC">
      <w:numFmt w:val="decimal"/>
      <w:lvlText w:val=""/>
      <w:lvlJc w:val="left"/>
    </w:lvl>
    <w:lvl w:ilvl="2" w:tplc="697AD06E">
      <w:numFmt w:val="decimal"/>
      <w:lvlText w:val=""/>
      <w:lvlJc w:val="left"/>
    </w:lvl>
    <w:lvl w:ilvl="3" w:tplc="A9EC2DF4">
      <w:numFmt w:val="decimal"/>
      <w:lvlText w:val=""/>
      <w:lvlJc w:val="left"/>
    </w:lvl>
    <w:lvl w:ilvl="4" w:tplc="6F3AA628">
      <w:numFmt w:val="decimal"/>
      <w:lvlText w:val=""/>
      <w:lvlJc w:val="left"/>
    </w:lvl>
    <w:lvl w:ilvl="5" w:tplc="B50E6820">
      <w:numFmt w:val="decimal"/>
      <w:lvlText w:val=""/>
      <w:lvlJc w:val="left"/>
    </w:lvl>
    <w:lvl w:ilvl="6" w:tplc="F4C0EA02">
      <w:numFmt w:val="decimal"/>
      <w:lvlText w:val=""/>
      <w:lvlJc w:val="left"/>
    </w:lvl>
    <w:lvl w:ilvl="7" w:tplc="DC288A2C">
      <w:numFmt w:val="decimal"/>
      <w:lvlText w:val=""/>
      <w:lvlJc w:val="left"/>
    </w:lvl>
    <w:lvl w:ilvl="8" w:tplc="41A83E12">
      <w:numFmt w:val="decimal"/>
      <w:lvlText w:val=""/>
      <w:lvlJc w:val="left"/>
    </w:lvl>
  </w:abstractNum>
  <w:num w:numId="1" w16cid:durableId="1831215512">
    <w:abstractNumId w:val="15"/>
    <w:lvlOverride w:ilvl="0">
      <w:startOverride w:val="1"/>
    </w:lvlOverride>
  </w:num>
  <w:num w:numId="2" w16cid:durableId="405035584">
    <w:abstractNumId w:val="9"/>
  </w:num>
  <w:num w:numId="3" w16cid:durableId="1479883240">
    <w:abstractNumId w:val="4"/>
  </w:num>
  <w:num w:numId="4" w16cid:durableId="1632398228">
    <w:abstractNumId w:val="18"/>
  </w:num>
  <w:num w:numId="5" w16cid:durableId="1236819470">
    <w:abstractNumId w:val="3"/>
  </w:num>
  <w:num w:numId="6" w16cid:durableId="1624195188">
    <w:abstractNumId w:val="14"/>
  </w:num>
  <w:num w:numId="7" w16cid:durableId="867645069">
    <w:abstractNumId w:val="7"/>
  </w:num>
  <w:num w:numId="8" w16cid:durableId="1959993642">
    <w:abstractNumId w:val="5"/>
  </w:num>
  <w:num w:numId="9" w16cid:durableId="468323089">
    <w:abstractNumId w:val="17"/>
  </w:num>
  <w:num w:numId="10" w16cid:durableId="1565989226">
    <w:abstractNumId w:val="2"/>
  </w:num>
  <w:num w:numId="11" w16cid:durableId="1042289046">
    <w:abstractNumId w:val="6"/>
  </w:num>
  <w:num w:numId="12" w16cid:durableId="156963127">
    <w:abstractNumId w:val="8"/>
  </w:num>
  <w:num w:numId="13" w16cid:durableId="930242630">
    <w:abstractNumId w:val="0"/>
  </w:num>
  <w:num w:numId="14" w16cid:durableId="103309401">
    <w:abstractNumId w:val="1"/>
  </w:num>
  <w:num w:numId="15" w16cid:durableId="1816486536">
    <w:abstractNumId w:val="13"/>
  </w:num>
  <w:num w:numId="16" w16cid:durableId="1269122356">
    <w:abstractNumId w:val="12"/>
  </w:num>
  <w:num w:numId="17" w16cid:durableId="270935280">
    <w:abstractNumId w:val="16"/>
  </w:num>
  <w:num w:numId="18" w16cid:durableId="824901813">
    <w:abstractNumId w:val="11"/>
  </w:num>
  <w:num w:numId="19" w16cid:durableId="1490706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FE"/>
    <w:rsid w:val="000034CA"/>
    <w:rsid w:val="00010376"/>
    <w:rsid w:val="000104C1"/>
    <w:rsid w:val="00020B7B"/>
    <w:rsid w:val="00033DFF"/>
    <w:rsid w:val="00042CDB"/>
    <w:rsid w:val="00053008"/>
    <w:rsid w:val="0006639A"/>
    <w:rsid w:val="000951B2"/>
    <w:rsid w:val="000A419E"/>
    <w:rsid w:val="000D3B63"/>
    <w:rsid w:val="000E2C1B"/>
    <w:rsid w:val="000E3BBA"/>
    <w:rsid w:val="001031F7"/>
    <w:rsid w:val="00125675"/>
    <w:rsid w:val="001317B2"/>
    <w:rsid w:val="00131AF6"/>
    <w:rsid w:val="00136050"/>
    <w:rsid w:val="001442B4"/>
    <w:rsid w:val="00165211"/>
    <w:rsid w:val="0017360D"/>
    <w:rsid w:val="001741B7"/>
    <w:rsid w:val="001A0546"/>
    <w:rsid w:val="001A6B74"/>
    <w:rsid w:val="001A74B9"/>
    <w:rsid w:val="001B4C58"/>
    <w:rsid w:val="001E10FD"/>
    <w:rsid w:val="001F1272"/>
    <w:rsid w:val="001F2208"/>
    <w:rsid w:val="001F3F90"/>
    <w:rsid w:val="002116A9"/>
    <w:rsid w:val="002215B2"/>
    <w:rsid w:val="0024224D"/>
    <w:rsid w:val="002526DF"/>
    <w:rsid w:val="0028568F"/>
    <w:rsid w:val="002878F5"/>
    <w:rsid w:val="0029393A"/>
    <w:rsid w:val="002A4B7A"/>
    <w:rsid w:val="002A6446"/>
    <w:rsid w:val="002C0F48"/>
    <w:rsid w:val="002C65B6"/>
    <w:rsid w:val="002D49CB"/>
    <w:rsid w:val="002E5C69"/>
    <w:rsid w:val="002F43D2"/>
    <w:rsid w:val="00304DA2"/>
    <w:rsid w:val="00310EBB"/>
    <w:rsid w:val="00315827"/>
    <w:rsid w:val="00335EB4"/>
    <w:rsid w:val="00342C6F"/>
    <w:rsid w:val="003465E6"/>
    <w:rsid w:val="003474FE"/>
    <w:rsid w:val="00365A2F"/>
    <w:rsid w:val="00370180"/>
    <w:rsid w:val="003768AA"/>
    <w:rsid w:val="0037724F"/>
    <w:rsid w:val="00386455"/>
    <w:rsid w:val="00390E34"/>
    <w:rsid w:val="00393342"/>
    <w:rsid w:val="0039348A"/>
    <w:rsid w:val="003A4BE6"/>
    <w:rsid w:val="003B3E2C"/>
    <w:rsid w:val="003C1CF2"/>
    <w:rsid w:val="003D67F9"/>
    <w:rsid w:val="004058A9"/>
    <w:rsid w:val="00426E08"/>
    <w:rsid w:val="004346AD"/>
    <w:rsid w:val="00436F61"/>
    <w:rsid w:val="00442161"/>
    <w:rsid w:val="00443043"/>
    <w:rsid w:val="00443901"/>
    <w:rsid w:val="004453ED"/>
    <w:rsid w:val="0044622A"/>
    <w:rsid w:val="00453268"/>
    <w:rsid w:val="004535C6"/>
    <w:rsid w:val="00461AD6"/>
    <w:rsid w:val="0047158D"/>
    <w:rsid w:val="00477FBA"/>
    <w:rsid w:val="0048197E"/>
    <w:rsid w:val="00490133"/>
    <w:rsid w:val="00490EAB"/>
    <w:rsid w:val="004A5377"/>
    <w:rsid w:val="004A5BEF"/>
    <w:rsid w:val="004B1E73"/>
    <w:rsid w:val="004C4775"/>
    <w:rsid w:val="004F6CE7"/>
    <w:rsid w:val="005008F1"/>
    <w:rsid w:val="00501C9C"/>
    <w:rsid w:val="00513C4E"/>
    <w:rsid w:val="00534A2F"/>
    <w:rsid w:val="00547C10"/>
    <w:rsid w:val="005542FB"/>
    <w:rsid w:val="00555679"/>
    <w:rsid w:val="0056104A"/>
    <w:rsid w:val="0056232C"/>
    <w:rsid w:val="00563D52"/>
    <w:rsid w:val="0057786A"/>
    <w:rsid w:val="00580B24"/>
    <w:rsid w:val="00596CBB"/>
    <w:rsid w:val="005A077C"/>
    <w:rsid w:val="005B4A35"/>
    <w:rsid w:val="005D4458"/>
    <w:rsid w:val="005E11BE"/>
    <w:rsid w:val="005E3210"/>
    <w:rsid w:val="005F5101"/>
    <w:rsid w:val="0062165E"/>
    <w:rsid w:val="00640F11"/>
    <w:rsid w:val="0064199E"/>
    <w:rsid w:val="006533EC"/>
    <w:rsid w:val="006612AC"/>
    <w:rsid w:val="00663097"/>
    <w:rsid w:val="00672D04"/>
    <w:rsid w:val="00672D30"/>
    <w:rsid w:val="006753D3"/>
    <w:rsid w:val="00696AF5"/>
    <w:rsid w:val="006A4B28"/>
    <w:rsid w:val="006A6D9F"/>
    <w:rsid w:val="006B2387"/>
    <w:rsid w:val="006B6228"/>
    <w:rsid w:val="006B6387"/>
    <w:rsid w:val="006C2052"/>
    <w:rsid w:val="006C2110"/>
    <w:rsid w:val="006C398B"/>
    <w:rsid w:val="006C596A"/>
    <w:rsid w:val="006E10BD"/>
    <w:rsid w:val="006E66D5"/>
    <w:rsid w:val="006F1921"/>
    <w:rsid w:val="00715303"/>
    <w:rsid w:val="007173B3"/>
    <w:rsid w:val="00723F35"/>
    <w:rsid w:val="00724F2D"/>
    <w:rsid w:val="00732044"/>
    <w:rsid w:val="00756855"/>
    <w:rsid w:val="00756E31"/>
    <w:rsid w:val="00765247"/>
    <w:rsid w:val="0078078A"/>
    <w:rsid w:val="007860BC"/>
    <w:rsid w:val="00794714"/>
    <w:rsid w:val="007A2563"/>
    <w:rsid w:val="007B0487"/>
    <w:rsid w:val="007C1D00"/>
    <w:rsid w:val="007D28B3"/>
    <w:rsid w:val="0080427E"/>
    <w:rsid w:val="00806266"/>
    <w:rsid w:val="008125E4"/>
    <w:rsid w:val="0082608C"/>
    <w:rsid w:val="00840EED"/>
    <w:rsid w:val="00842BE2"/>
    <w:rsid w:val="00844EA2"/>
    <w:rsid w:val="00851D5B"/>
    <w:rsid w:val="008520D8"/>
    <w:rsid w:val="00870A73"/>
    <w:rsid w:val="00871111"/>
    <w:rsid w:val="008729C9"/>
    <w:rsid w:val="00882112"/>
    <w:rsid w:val="008854E7"/>
    <w:rsid w:val="008856DE"/>
    <w:rsid w:val="00887143"/>
    <w:rsid w:val="00890B10"/>
    <w:rsid w:val="008A1597"/>
    <w:rsid w:val="008B3B82"/>
    <w:rsid w:val="008C4FD2"/>
    <w:rsid w:val="008D361D"/>
    <w:rsid w:val="008D44DD"/>
    <w:rsid w:val="008F7F18"/>
    <w:rsid w:val="00900ACE"/>
    <w:rsid w:val="0090721A"/>
    <w:rsid w:val="00937AE1"/>
    <w:rsid w:val="00941AB2"/>
    <w:rsid w:val="00951C8E"/>
    <w:rsid w:val="009570F1"/>
    <w:rsid w:val="00961E12"/>
    <w:rsid w:val="00963B2E"/>
    <w:rsid w:val="00970F34"/>
    <w:rsid w:val="0097460A"/>
    <w:rsid w:val="009862EF"/>
    <w:rsid w:val="00993B5F"/>
    <w:rsid w:val="009A5262"/>
    <w:rsid w:val="009A70BB"/>
    <w:rsid w:val="009A75CD"/>
    <w:rsid w:val="009B153C"/>
    <w:rsid w:val="009B205A"/>
    <w:rsid w:val="009C6166"/>
    <w:rsid w:val="009D1B4C"/>
    <w:rsid w:val="009D4EEF"/>
    <w:rsid w:val="009F321C"/>
    <w:rsid w:val="009F7C23"/>
    <w:rsid w:val="00A027CC"/>
    <w:rsid w:val="00A146DB"/>
    <w:rsid w:val="00A2614E"/>
    <w:rsid w:val="00A31928"/>
    <w:rsid w:val="00A404CA"/>
    <w:rsid w:val="00A45ECE"/>
    <w:rsid w:val="00A550BC"/>
    <w:rsid w:val="00A55A19"/>
    <w:rsid w:val="00A673D5"/>
    <w:rsid w:val="00A85CAE"/>
    <w:rsid w:val="00A9544A"/>
    <w:rsid w:val="00A97FAD"/>
    <w:rsid w:val="00AA48A1"/>
    <w:rsid w:val="00AB4B4B"/>
    <w:rsid w:val="00AC32DE"/>
    <w:rsid w:val="00AC415F"/>
    <w:rsid w:val="00AD03F9"/>
    <w:rsid w:val="00AE18F6"/>
    <w:rsid w:val="00AF631D"/>
    <w:rsid w:val="00B063E4"/>
    <w:rsid w:val="00B06B89"/>
    <w:rsid w:val="00B0700A"/>
    <w:rsid w:val="00B136FE"/>
    <w:rsid w:val="00B16D2C"/>
    <w:rsid w:val="00B20C5A"/>
    <w:rsid w:val="00B21E4C"/>
    <w:rsid w:val="00B31C40"/>
    <w:rsid w:val="00B33702"/>
    <w:rsid w:val="00B35B99"/>
    <w:rsid w:val="00B838B1"/>
    <w:rsid w:val="00BB0EF0"/>
    <w:rsid w:val="00BB21AA"/>
    <w:rsid w:val="00BC5E59"/>
    <w:rsid w:val="00BD0009"/>
    <w:rsid w:val="00BD7A70"/>
    <w:rsid w:val="00C056E7"/>
    <w:rsid w:val="00C16335"/>
    <w:rsid w:val="00C30D42"/>
    <w:rsid w:val="00C41F96"/>
    <w:rsid w:val="00C43758"/>
    <w:rsid w:val="00C54586"/>
    <w:rsid w:val="00C5792B"/>
    <w:rsid w:val="00C61975"/>
    <w:rsid w:val="00C871AD"/>
    <w:rsid w:val="00C87AD2"/>
    <w:rsid w:val="00CB73DC"/>
    <w:rsid w:val="00CD032B"/>
    <w:rsid w:val="00CD110A"/>
    <w:rsid w:val="00CD6494"/>
    <w:rsid w:val="00CE7368"/>
    <w:rsid w:val="00CF02EA"/>
    <w:rsid w:val="00CF42AE"/>
    <w:rsid w:val="00CF76FA"/>
    <w:rsid w:val="00D05596"/>
    <w:rsid w:val="00D05ACB"/>
    <w:rsid w:val="00D2588E"/>
    <w:rsid w:val="00D25DAF"/>
    <w:rsid w:val="00D27F5E"/>
    <w:rsid w:val="00D334DA"/>
    <w:rsid w:val="00D33CAF"/>
    <w:rsid w:val="00D3616A"/>
    <w:rsid w:val="00D37691"/>
    <w:rsid w:val="00D476D7"/>
    <w:rsid w:val="00D51CA4"/>
    <w:rsid w:val="00D52F20"/>
    <w:rsid w:val="00D54B61"/>
    <w:rsid w:val="00D571FB"/>
    <w:rsid w:val="00D6246E"/>
    <w:rsid w:val="00D81AAC"/>
    <w:rsid w:val="00D930C4"/>
    <w:rsid w:val="00DA5BF7"/>
    <w:rsid w:val="00DB01B5"/>
    <w:rsid w:val="00DC2A65"/>
    <w:rsid w:val="00DC2CEF"/>
    <w:rsid w:val="00DC73FB"/>
    <w:rsid w:val="00DD2196"/>
    <w:rsid w:val="00DD6150"/>
    <w:rsid w:val="00DE3625"/>
    <w:rsid w:val="00DE3633"/>
    <w:rsid w:val="00DE7391"/>
    <w:rsid w:val="00DF191E"/>
    <w:rsid w:val="00DF2004"/>
    <w:rsid w:val="00DF27C8"/>
    <w:rsid w:val="00E01965"/>
    <w:rsid w:val="00E10CF2"/>
    <w:rsid w:val="00E121E5"/>
    <w:rsid w:val="00E16057"/>
    <w:rsid w:val="00E22918"/>
    <w:rsid w:val="00E22E9B"/>
    <w:rsid w:val="00E34C8B"/>
    <w:rsid w:val="00E55368"/>
    <w:rsid w:val="00E5581F"/>
    <w:rsid w:val="00E621E2"/>
    <w:rsid w:val="00E64C9A"/>
    <w:rsid w:val="00E75B3C"/>
    <w:rsid w:val="00E77699"/>
    <w:rsid w:val="00E80655"/>
    <w:rsid w:val="00E83607"/>
    <w:rsid w:val="00E854EC"/>
    <w:rsid w:val="00EB2D9D"/>
    <w:rsid w:val="00EC287C"/>
    <w:rsid w:val="00EC4557"/>
    <w:rsid w:val="00EC4C02"/>
    <w:rsid w:val="00EE79C9"/>
    <w:rsid w:val="00EF057D"/>
    <w:rsid w:val="00F04468"/>
    <w:rsid w:val="00F271F9"/>
    <w:rsid w:val="00F32333"/>
    <w:rsid w:val="00F3541A"/>
    <w:rsid w:val="00F41DB6"/>
    <w:rsid w:val="00F43386"/>
    <w:rsid w:val="00F43475"/>
    <w:rsid w:val="00F45834"/>
    <w:rsid w:val="00F47616"/>
    <w:rsid w:val="00F50707"/>
    <w:rsid w:val="00F66BFC"/>
    <w:rsid w:val="00F81AB6"/>
    <w:rsid w:val="00F9048B"/>
    <w:rsid w:val="00F94C48"/>
    <w:rsid w:val="00F94DF8"/>
    <w:rsid w:val="00FA047F"/>
    <w:rsid w:val="00FA1FED"/>
    <w:rsid w:val="00FA3592"/>
    <w:rsid w:val="00FA798A"/>
    <w:rsid w:val="00FB3D4C"/>
    <w:rsid w:val="00FB5430"/>
    <w:rsid w:val="00FE20AC"/>
    <w:rsid w:val="00FF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7BD4"/>
  <w15:docId w15:val="{0CD371EF-7203-47F2-841E-F037DA38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0E2C1B"/>
    <w:pPr>
      <w:spacing w:before="120" w:after="120"/>
      <w:outlineLvl w:val="0"/>
    </w:pPr>
    <w:rPr>
      <w:rFonts w:ascii="Cambria" w:hAnsi="Cambria"/>
      <w:b/>
      <w:bCs/>
      <w:sz w:val="26"/>
      <w:szCs w:val="26"/>
      <w:lang w:val="vi-VN"/>
    </w:rPr>
  </w:style>
  <w:style w:type="paragraph" w:styleId="Heading2">
    <w:name w:val="heading 2"/>
    <w:basedOn w:val="Normal"/>
    <w:uiPriority w:val="9"/>
    <w:unhideWhenUsed/>
    <w:qFormat/>
    <w:rsid w:val="00AB4B4B"/>
    <w:pPr>
      <w:spacing w:before="120" w:after="120"/>
      <w:outlineLvl w:val="1"/>
    </w:pPr>
    <w:rPr>
      <w:rFonts w:ascii="Cambria" w:hAnsi="Cambria"/>
      <w:b/>
      <w:bCs/>
      <w:i/>
      <w:iCs/>
      <w:color w:val="000000"/>
      <w:sz w:val="26"/>
      <w:szCs w:val="26"/>
      <w:lang w:val="vi-V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4D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3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63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63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6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633"/>
    <w:rPr>
      <w:b/>
      <w:bCs/>
    </w:rPr>
  </w:style>
  <w:style w:type="table" w:styleId="TableGrid">
    <w:name w:val="Table Grid"/>
    <w:basedOn w:val="TableNormal"/>
    <w:uiPriority w:val="39"/>
    <w:rsid w:val="00D05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88E"/>
  </w:style>
  <w:style w:type="paragraph" w:styleId="Footer">
    <w:name w:val="footer"/>
    <w:basedOn w:val="Normal"/>
    <w:link w:val="FooterChar"/>
    <w:uiPriority w:val="99"/>
    <w:unhideWhenUsed/>
    <w:rsid w:val="00D25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88E"/>
  </w:style>
  <w:style w:type="paragraph" w:styleId="NormalWeb">
    <w:name w:val="Normal (Web)"/>
    <w:basedOn w:val="Normal"/>
    <w:uiPriority w:val="99"/>
    <w:semiHidden/>
    <w:unhideWhenUsed/>
    <w:rsid w:val="00842BE2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B73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021/acsomega.3c09297" TargetMode="External"/><Relationship Id="rId18" Type="http://schemas.openxmlformats.org/officeDocument/2006/relationships/hyperlink" Target="https://pubs.acs.org/doi/10.1021/acs.iecr.0c0377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iopscience.iop.org/article/10.1088/1755-1315/964/1/012033/meta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i.org/10.1039/D5SU00281H" TargetMode="External"/><Relationship Id="rId17" Type="http://schemas.openxmlformats.org/officeDocument/2006/relationships/hyperlink" Target="https://pmc.ncbi.nlm.nih.gov/articles/PMC10398682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789977/" TargetMode="External"/><Relationship Id="rId20" Type="http://schemas.openxmlformats.org/officeDocument/2006/relationships/hyperlink" Target="https://doi.org/10.3390/s2409278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21/acsami.9b19955" TargetMode="External"/><Relationship Id="rId23" Type="http://schemas.openxmlformats.org/officeDocument/2006/relationships/hyperlink" Target="https://www.sciencedirect.com/science/article/pii/S2211715622000108" TargetMode="External"/><Relationship Id="rId10" Type="http://schemas.openxmlformats.org/officeDocument/2006/relationships/hyperlink" Target="https://doi.org/10.3303/CET2189006" TargetMode="External"/><Relationship Id="rId19" Type="http://schemas.openxmlformats.org/officeDocument/2006/relationships/hyperlink" Target="https://doi.org/10.3390/s240927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tjournal.it/cet/21/89/095.pdf" TargetMode="External"/><Relationship Id="rId14" Type="http://schemas.openxmlformats.org/officeDocument/2006/relationships/hyperlink" Target="https://doi.org/10.1021/acs.iecr.0c03771" TargetMode="External"/><Relationship Id="rId22" Type="http://schemas.openxmlformats.org/officeDocument/2006/relationships/hyperlink" Target="https://iopscience.iop.org/article/10.1088/1755-1315/964/1/012033/me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8367</TotalTime>
  <Pages>1</Pages>
  <Words>2424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Lê Hoàng Nhật</cp:lastModifiedBy>
  <cp:revision>121</cp:revision>
  <dcterms:created xsi:type="dcterms:W3CDTF">2026-03-04T14:07:00Z</dcterms:created>
  <dcterms:modified xsi:type="dcterms:W3CDTF">2026-05-17T18:20:00Z</dcterms:modified>
</cp:coreProperties>
</file>