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720" w:after="240"/>
        <w:jc w:val="center"/>
      </w:pPr>
      <w:r>
        <w:rPr>
          <w:b/>
          <w:color w:val="003366"/>
          <w:sz w:val="40"/>
        </w:rPr>
        <w:t>TÀI LIỆU CHUẨN HÓA QUY TRÌNH</w:t>
        <w:br/>
        <w:t>PHÂN TÍCH CHI TIẾT GIAI ĐOẠN #0 &amp; #1</w:t>
      </w:r>
    </w:p>
    <w:p>
      <w:pPr>
        <w:spacing w:after="480"/>
        <w:jc w:val="center"/>
      </w:pPr>
      <w:r>
        <w:rPr>
          <w:i/>
          <w:color w:val="505050"/>
          <w:sz w:val="24"/>
        </w:rPr>
        <w:t>TIỀN XỬ LÝ (DELIGNIFICATION) VÀ SOL-GEL Fe/N-CARBON AEROGEL</w:t>
        <w:br/>
        <w:t>(Nguồn xơ dừa Bến Tre - Chuẩn Unicode hóa học)</w:t>
      </w:r>
    </w:p>
    <w:p>
      <w:pPr>
        <w:spacing w:after="480"/>
        <w:jc w:val="center"/>
      </w:pPr>
      <w:r>
        <w:rPr>
          <w:color w:val="B4B4B4"/>
        </w:rPr>
        <w:t>__________________________________________________________________</w:t>
      </w:r>
    </w:p>
    <w:p>
      <w:pPr>
        <w:pStyle w:val="Heading1"/>
        <w:spacing w:before="360" w:after="120"/>
      </w:pPr>
      <w:r>
        <w:rPr>
          <w:b/>
          <w:color w:val="003366"/>
          <w:sz w:val="30"/>
        </w:rPr>
        <w:t>GIAI ĐOẠN #0: TIỀN XỬ LÝ (Pre-treatment - Delignification)</w:t>
      </w:r>
    </w:p>
    <w:p>
      <w:pPr>
        <w:pStyle w:val="Heading2"/>
        <w:spacing w:before="240" w:after="80"/>
      </w:pPr>
      <w:r>
        <w:rPr>
          <w:b/>
          <w:color w:val="003366"/>
          <w:sz w:val="25"/>
        </w:rPr>
        <w:t>🎯 MỤC TIÊU TỔNG THỂ</w:t>
      </w:r>
    </w:p>
    <w:p>
      <w:r>
        <w:rPr>
          <w:b/>
          <w:color w:val="003366"/>
        </w:rPr>
        <w:t>Loại bỏ lignin, hemicellulose và tạp chất từ xơ dừa thô → Cellulose tinh khiết (70-80%) + Bảo tồn cấu trúc ống rỗng tự nhiên</w:t>
      </w:r>
      <w:r>
        <w:rPr>
          <w:color w:val="1E1E1E"/>
        </w:rPr>
      </w:r>
    </w:p>
    <w:p>
      <w:r>
        <w:rPr>
          <w:color w:val="1E1E1E"/>
        </w:rPr>
        <w:t xml:space="preserve">Giai đoạn này quyết định </w:t>
      </w:r>
      <w:r>
        <w:rPr>
          <w:b/>
          <w:color w:val="003366"/>
        </w:rPr>
        <w:t>chất lượng nền tảng</w:t>
      </w:r>
      <w:r>
        <w:rPr>
          <w:color w:val="1E1E1E"/>
        </w:rPr>
        <w:t xml:space="preserve"> - Nếu còn lignin dư → Carbon sẽ không đồng nhất, conductivity thấp</w:t>
      </w:r>
    </w:p>
    <w:p>
      <w:pPr>
        <w:pStyle w:val="Heading2"/>
        <w:spacing w:before="240" w:after="80"/>
      </w:pPr>
      <w:r>
        <w:rPr>
          <w:b/>
          <w:color w:val="003366"/>
          <w:sz w:val="25"/>
        </w:rPr>
        <w:t>🧪 HÓA CHẤT &amp; THIẾT BỊ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00336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**Hóa chất/Thiết bị**</w:t>
            </w:r>
          </w:p>
        </w:tc>
        <w:tc>
          <w:tcPr>
            <w:tcW w:type="dxa" w:w="2160"/>
            <w:shd w:fill="00336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**Thông số kỹ thuật**</w:t>
            </w:r>
          </w:p>
        </w:tc>
        <w:tc>
          <w:tcPr>
            <w:tcW w:type="dxa" w:w="2160"/>
            <w:shd w:fill="00336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**Vai trò**</w:t>
            </w:r>
          </w:p>
        </w:tc>
        <w:tc>
          <w:tcPr>
            <w:tcW w:type="dxa" w:w="2160"/>
            <w:shd w:fill="00336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**Điều kiện hoạt động**</w:t>
            </w:r>
          </w:p>
        </w:tc>
      </w:tr>
      <w:tr>
        <w:tc>
          <w:tcPr>
            <w:tcW w:type="dxa" w:w="216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b/>
                <w:color w:val="003366"/>
              </w:rPr>
              <w:t>Xơ dừa thô</w:t>
            </w:r>
            <w:r>
              <w:rPr>
                <w:color w:val="1E1E1E"/>
              </w:rPr>
            </w:r>
          </w:p>
        </w:tc>
        <w:tc>
          <w:tcPr>
            <w:tcW w:type="dxa" w:w="216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Từ vỏ trái dừa, cắt ngắn 2-</w:t>
            </w:r>
          </w:p>
        </w:tc>
        <w:tc>
          <w:tcPr>
            <w:tcW w:type="dxa" w:w="216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Nguyên liệu gốc</w:t>
            </w:r>
          </w:p>
        </w:tc>
        <w:tc>
          <w:tcPr>
            <w:tcW w:type="dxa" w:w="216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Rửa sạch bụi đất, phơi khô sơ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3 cm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bộ</w:t>
            </w:r>
          </w:p>
        </w:tc>
      </w:tr>
      <w:tr>
        <w:tc>
          <w:tcPr>
            <w:tcW w:type="dxa" w:w="216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b/>
                <w:color w:val="003366"/>
              </w:rPr>
              <w:t>NaOH pellets</w:t>
            </w:r>
            <w:r>
              <w:rPr>
                <w:color w:val="1E1E1E"/>
              </w:rPr>
            </w:r>
          </w:p>
        </w:tc>
        <w:tc>
          <w:tcPr>
            <w:tcW w:type="dxa" w:w="216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AR grade, ≥96%</w:t>
            </w:r>
          </w:p>
        </w:tc>
        <w:tc>
          <w:tcPr>
            <w:tcW w:type="dxa" w:w="216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Phá vỡ lignin (delignification)</w:t>
            </w:r>
          </w:p>
        </w:tc>
        <w:tc>
          <w:tcPr>
            <w:tcW w:type="dxa" w:w="216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⚠Ăn mòn mạnh - Găng tay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cao su dày</w:t>
            </w:r>
          </w:p>
        </w:tc>
      </w:tr>
      <w:tr>
        <w:tc>
          <w:tcPr>
            <w:tcW w:type="dxa" w:w="216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b/>
                <w:color w:val="003366"/>
              </w:rPr>
              <w:t>Nước cất (DI water)</w:t>
            </w:r>
            <w:r>
              <w:rPr>
                <w:color w:val="1E1E1E"/>
              </w:rPr>
            </w:r>
          </w:p>
        </w:tc>
        <w:tc>
          <w:tcPr>
            <w:tcW w:type="dxa" w:w="216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Conductivity &lt;1 μS/cm</w:t>
            </w:r>
          </w:p>
        </w:tc>
        <w:tc>
          <w:tcPr>
            <w:tcW w:type="dxa" w:w="216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Rửa sạch kiềm, acid</w:t>
            </w:r>
          </w:p>
        </w:tc>
        <w:tc>
          <w:tcPr>
            <w:tcW w:type="dxa" w:w="216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Cần ~10-15 lít/batch 100g xơ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b/>
                <w:color w:val="003366"/>
              </w:rPr>
              <w:t>Bếp đun có khuấy từ</w:t>
            </w:r>
            <w:r>
              <w:rPr>
                <w:color w:val="1E1E1E"/>
              </w:rPr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T_max 120°C, khuấy 200-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Gia nhiệt đều, tránh cháy đáy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Dùng bình cầu 2-5 lít</w:t>
            </w:r>
          </w:p>
        </w:tc>
      </w:tr>
      <w:tr>
        <w:tc>
          <w:tcPr>
            <w:tcW w:type="dxa" w:w="216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216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400 rpm</w:t>
            </w:r>
          </w:p>
        </w:tc>
        <w:tc>
          <w:tcPr>
            <w:tcW w:type="dxa" w:w="216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216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b/>
                <w:color w:val="003366"/>
              </w:rPr>
              <w:t>Bình phản ứng thủy</w:t>
            </w:r>
            <w:r>
              <w:rPr>
                <w:color w:val="1E1E1E"/>
              </w:rPr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2-5 lít, có nắp hồi lưu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Chứa dung dịch kiềm + xơ dừa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Kính borosilicate chịu kiềm</w:t>
            </w:r>
          </w:p>
        </w:tc>
      </w:tr>
      <w:tr>
        <w:tc>
          <w:tcPr>
            <w:tcW w:type="dxa" w:w="216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b/>
                <w:color w:val="003366"/>
              </w:rPr>
              <w:t>tinh</w:t>
            </w:r>
            <w:r>
              <w:rPr>
                <w:color w:val="1E1E1E"/>
              </w:rPr>
            </w:r>
          </w:p>
        </w:tc>
        <w:tc>
          <w:tcPr>
            <w:tcW w:type="dxa" w:w="216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216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216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tốt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b/>
                <w:color w:val="003366"/>
              </w:rPr>
              <w:t>Nhiệt kế</w:t>
            </w:r>
            <w:r>
              <w:rPr>
                <w:color w:val="1E1E1E"/>
              </w:rPr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0-150°C, ±1°C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Monitoring nhiệt độ chính xác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Nhúng sát hỗn hợp phản ứng</w:t>
            </w:r>
          </w:p>
        </w:tc>
      </w:tr>
      <w:tr>
        <w:tc>
          <w:tcPr>
            <w:tcW w:type="dxa" w:w="216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b/>
                <w:color w:val="003366"/>
              </w:rPr>
              <w:t>pH meter</w:t>
            </w:r>
            <w:r>
              <w:rPr>
                <w:color w:val="1E1E1E"/>
              </w:rPr>
            </w:r>
          </w:p>
        </w:tc>
        <w:tc>
          <w:tcPr>
            <w:tcW w:type="dxa" w:w="216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Dải 0-14, ±0.1 pH</w:t>
            </w:r>
          </w:p>
        </w:tc>
        <w:tc>
          <w:tcPr>
            <w:tcW w:type="dxa" w:w="216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Kiểm tra pH sau rửa</w:t>
            </w:r>
          </w:p>
        </w:tc>
        <w:tc>
          <w:tcPr>
            <w:tcW w:type="dxa" w:w="216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Hiệu chuẩn buffer pH 4, 7, 10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b/>
                <w:color w:val="003366"/>
              </w:rPr>
              <w:t>Lưới lọc inox</w:t>
            </w:r>
            <w:r>
              <w:rPr>
                <w:color w:val="1E1E1E"/>
              </w:rPr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Mesh 200 (75 μm)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Lọc xơ sau xử lý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Rửa sạch sau mỗi lần dùng</w:t>
            </w:r>
          </w:p>
        </w:tc>
      </w:tr>
      <w:tr>
        <w:tc>
          <w:tcPr>
            <w:tcW w:type="dxa" w:w="216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b/>
                <w:color w:val="003366"/>
              </w:rPr>
              <w:t>Tủ sấy đối lưu</w:t>
            </w:r>
            <w:r>
              <w:rPr>
                <w:color w:val="1E1E1E"/>
              </w:rPr>
            </w:r>
          </w:p>
        </w:tc>
        <w:tc>
          <w:tcPr>
            <w:tcW w:type="dxa" w:w="216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60°C, ±2°C</w:t>
            </w:r>
          </w:p>
        </w:tc>
        <w:tc>
          <w:tcPr>
            <w:tcW w:type="dxa" w:w="216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Sấy khô xơ sau tiền xử lý</w:t>
            </w:r>
          </w:p>
        </w:tc>
        <w:tc>
          <w:tcPr>
            <w:tcW w:type="dxa" w:w="216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Thông gió tốt để thoát ẩm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b/>
                <w:color w:val="003366"/>
              </w:rPr>
              <w:t>Cân kỹ thuật</w:t>
            </w:r>
            <w:r>
              <w:rPr>
                <w:color w:val="1E1E1E"/>
              </w:rPr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±0.01g, max 500g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Cân khối lượng trước/sau xử lý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Tính yield cellulose</w:t>
            </w:r>
          </w:p>
        </w:tc>
      </w:tr>
    </w:tbl>
    <w:p/>
    <w:p>
      <w:r>
        <w:rPr>
          <w:color w:val="1E1E1E"/>
        </w:rPr>
        <w:t xml:space="preserve">📋 </w:t>
      </w:r>
      <w:r>
        <w:rPr>
          <w:b/>
          <w:color w:val="003366"/>
        </w:rPr>
        <w:t>PHÂN TÍCH TỪNG THAO TÁC</w:t>
      </w:r>
      <w:r>
        <w:rPr>
          <w:color w:val="1E1E1E"/>
        </w:rPr>
      </w:r>
    </w:p>
    <w:p>
      <w:pPr>
        <w:pStyle w:val="Heading2"/>
        <w:spacing w:before="240" w:after="80"/>
      </w:pPr>
      <w:r>
        <w:rPr>
          <w:b/>
          <w:color w:val="003366"/>
          <w:sz w:val="25"/>
        </w:rPr>
        <w:t>Bước 0A: Delignification (Loại Lignin)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00336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**STT**</w:t>
            </w:r>
          </w:p>
        </w:tc>
        <w:tc>
          <w:tcPr>
            <w:tcW w:type="dxa" w:w="1440"/>
            <w:shd w:fill="00336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**Thao tác kỹ**</w:t>
            </w:r>
          </w:p>
        </w:tc>
        <w:tc>
          <w:tcPr>
            <w:tcW w:type="dxa" w:w="1440"/>
            <w:shd w:fill="00336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**Điều kiện cụ thể**</w:t>
            </w:r>
          </w:p>
        </w:tc>
        <w:tc>
          <w:tcPr>
            <w:tcW w:type="dxa" w:w="1440"/>
            <w:shd w:fill="00336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**Mục đích**</w:t>
            </w:r>
          </w:p>
        </w:tc>
        <w:tc>
          <w:tcPr>
            <w:tcW w:type="dxa" w:w="1440"/>
            <w:shd w:fill="00336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**Cơ chế hóa học**</w:t>
            </w:r>
          </w:p>
        </w:tc>
        <w:tc>
          <w:tcPr>
            <w:tcW w:type="dxa" w:w="1440"/>
            <w:shd w:fill="00336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**Target đạt**</w:t>
            </w:r>
          </w:p>
        </w:tc>
      </w:tr>
      <w:tr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b/>
                <w:color w:val="003366"/>
              </w:rPr>
              <w:t>thuật</w:t>
            </w:r>
            <w:r>
              <w:rPr>
                <w:color w:val="1E1E1E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b/>
                <w:color w:val="003366"/>
              </w:rPr>
              <w:t>0A.1</w:t>
            </w:r>
            <w:r>
              <w:rPr>
                <w:color w:val="1E1E1E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b/>
                <w:color w:val="003366"/>
              </w:rPr>
              <w:t>Chuẩn bị</w:t>
            </w:r>
            <w:r>
              <w:rPr>
                <w:color w:val="1E1E1E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• Cắt ngắn 2-3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Loại bụi, đất, tạp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Rửa trôi vật lý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Xơ sạch, không còn</w:t>
            </w:r>
          </w:p>
        </w:tc>
      </w:tr>
      <w:tr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b/>
                <w:color w:val="003366"/>
              </w:rPr>
              <w:t>xơ dừa</w:t>
            </w:r>
            <w:r>
              <w:rPr>
                <w:color w:val="1E1E1E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cm</w:t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chất bề mặt</w:t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mùi ẩm mốc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• Rửa nước máy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</w:p>
        </w:tc>
      </w:tr>
      <w:tr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3 lần</w:t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• Vắt khô nhẹ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</w:p>
        </w:tc>
      </w:tr>
      <w:tr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b/>
                <w:color w:val="003366"/>
              </w:rPr>
              <w:t>0A.2</w:t>
            </w:r>
            <w:r>
              <w:rPr>
                <w:color w:val="1E1E1E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b/>
                <w:color w:val="003366"/>
              </w:rPr>
              <w:t>Pha dung</w:t>
            </w:r>
            <w:r>
              <w:rPr>
                <w:color w:val="1E1E1E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• NaOH 1.5M</w:t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Hòa tan kiềm đều</w:t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NaOH → Na⁺ + OH⁻</w:t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Dung dịch trong,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b/>
                <w:color w:val="003366"/>
              </w:rPr>
              <w:t>dịch kiềm</w:t>
            </w:r>
            <w:r>
              <w:rPr>
                <w:color w:val="1E1E1E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(~6% w/v)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không kết tủa</w:t>
            </w:r>
          </w:p>
        </w:tc>
      </w:tr>
      <w:tr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• Thể tích: 20</w:t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ml/g xơ khô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</w:p>
        </w:tc>
      </w:tr>
      <w:tr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• Nhiệt độ: 25°C</w:t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b/>
                <w:color w:val="003366"/>
              </w:rPr>
              <w:t>0A.3</w:t>
            </w:r>
            <w:r>
              <w:rPr>
                <w:color w:val="1E1E1E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b/>
                <w:color w:val="003366"/>
              </w:rPr>
              <w:t>Nấu kiềm</w:t>
            </w:r>
            <w:r>
              <w:rPr>
                <w:color w:val="1E1E1E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• 80°C, 90 phút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Phá vỡ liên kết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b/>
                <w:color w:val="003366"/>
              </w:rPr>
              <w:t>Lignin + OH⁻ → Phenolate</w:t>
            </w:r>
            <w:r>
              <w:rPr>
                <w:color w:val="1E1E1E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Dung dịch chuyển</w:t>
            </w:r>
          </w:p>
        </w:tc>
      </w:tr>
      <w:tr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b/>
                <w:color w:val="003366"/>
              </w:rPr>
              <w:t>lần 1</w:t>
            </w:r>
            <w:r>
              <w:rPr>
                <w:color w:val="1E1E1E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• Khuấy 200 rpm</w:t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lignin-cellulose</w:t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b/>
                <w:color w:val="003366"/>
              </w:rPr>
              <w:t>(tan trong nước)</w:t>
            </w:r>
            <w:r>
              <w:rPr>
                <w:color w:val="1E1E1E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nâu sẫm (lignin hòa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• Tỷ lệ xơ:NaOH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b/>
                <w:color w:val="003366"/>
              </w:rPr>
              <w:t>Hemicellulose → Xylan</w:t>
            </w:r>
            <w:r>
              <w:rPr>
                <w:color w:val="1E1E1E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tan)</w:t>
            </w:r>
          </w:p>
        </w:tc>
      </w:tr>
      <w:tr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= 1:20 (w/v)</w:t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b/>
                <w:color w:val="003366"/>
              </w:rPr>
              <w:t>fragments</w:t>
            </w:r>
            <w:r>
              <w:rPr>
                <w:color w:val="1E1E1E"/>
              </w:rPr>
              <w:t>(tan)</w:t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Cellulose ít tan vì kết tinh cao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</w:p>
        </w:tc>
      </w:tr>
      <w:tr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b/>
                <w:color w:val="003366"/>
              </w:rPr>
              <w:t>0A.4</w:t>
            </w:r>
            <w:r>
              <w:rPr>
                <w:color w:val="1E1E1E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b/>
                <w:color w:val="003366"/>
              </w:rPr>
              <w:t>Lọc &amp; rửa</w:t>
            </w:r>
            <w:r>
              <w:rPr>
                <w:color w:val="1E1E1E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• Lọc qua lưới</w:t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Loại lignin tan,</w:t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Rửa trôi phenolate, Na⁺</w:t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pH nước rửa = 9-10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b/>
                <w:color w:val="003366"/>
              </w:rPr>
              <w:t>1</w:t>
            </w:r>
            <w:r>
              <w:rPr>
                <w:color w:val="1E1E1E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inox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kiềm dư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</w:p>
        </w:tc>
      </w:tr>
      <w:tr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• Rửa nước ấm</w:t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(60°C) 5-7 lần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</w:p>
        </w:tc>
      </w:tr>
      <w:tr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• Vắt nhẹ</w:t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b/>
                <w:color w:val="003366"/>
              </w:rPr>
              <w:t>0A.5</w:t>
            </w:r>
            <w:r>
              <w:rPr>
                <w:color w:val="1E1E1E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b/>
                <w:color w:val="003366"/>
              </w:rPr>
              <w:t>Nấu kiềm</w:t>
            </w:r>
            <w:r>
              <w:rPr>
                <w:color w:val="1E1E1E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• NaOH 1.5M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Loại lignin còn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Tương tự lần 1, nhưng hiệu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Dung dịch chuyển</w:t>
            </w:r>
          </w:p>
        </w:tc>
      </w:tr>
      <w:tr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b/>
                <w:color w:val="003366"/>
              </w:rPr>
              <w:t>lần 2</w:t>
            </w:r>
            <w:r>
              <w:rPr>
                <w:color w:val="1E1E1E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mới</w:t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sót sâu bên trong</w:t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quả hơn vì cấu trúc đã lỏng</w:t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vàng nhạt (ít lignin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• 80°C, 90 phút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hơn)</w:t>
            </w:r>
          </w:p>
        </w:tc>
      </w:tr>
      <w:tr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• Khuấy 200 rpm</w:t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b/>
                <w:color w:val="003366"/>
              </w:rPr>
              <w:t>0A.6</w:t>
            </w:r>
            <w:r>
              <w:rPr>
                <w:color w:val="1E1E1E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b/>
                <w:color w:val="003366"/>
              </w:rPr>
              <w:t>Lọc &amp; rửa</w:t>
            </w:r>
            <w:r>
              <w:rPr>
                <w:color w:val="1E1E1E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• Rửa DI water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Loại sạch kiềm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Rửa đến [OH⁻] &lt; 0.01M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pH = 7.0 ± 0.5</w:t>
            </w:r>
          </w:p>
        </w:tc>
      </w:tr>
      <w:tr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b/>
                <w:color w:val="003366"/>
              </w:rPr>
              <w:t>2</w:t>
            </w:r>
            <w:r>
              <w:rPr>
                <w:color w:val="1E1E1E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đến pH 7-8</w:t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còn lại</w:t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• Kiểm tra pH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</w:p>
        </w:tc>
      </w:tr>
      <w:tr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bằng pH meter</w:t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</w:tr>
    </w:tbl>
    <w:p/>
    <w:p>
      <w:pPr>
        <w:spacing w:before="120" w:after="120"/>
      </w:pPr>
      <w:r>
        <w:rPr>
          <w:b/>
          <w:color w:val="B43C00"/>
          <w:sz w:val="20"/>
        </w:rPr>
        <w:t xml:space="preserve">[!] LƯU Ý QUAN TRỌNG: </w:t>
      </w:r>
      <w:r>
        <w:rPr>
          <w:i/>
          <w:sz w:val="20"/>
        </w:rPr>
      </w:r>
    </w:p>
    <w:p>
      <w:r>
        <w:rPr>
          <w:color w:val="1E1E1E"/>
        </w:rPr>
        <w:t>Nếu sau 2 lần nấu xơ vẫn còn vàng sậm → Nấu lần 3 (80°C, 60 phút) Không nấu quá 3 lần → Cellulose bị phân hủy, độ bền cơ học giảm</w:t>
      </w:r>
    </w:p>
    <w:p>
      <w:pPr>
        <w:pStyle w:val="Heading2"/>
        <w:spacing w:before="240" w:after="80"/>
      </w:pPr>
      <w:r>
        <w:rPr>
          <w:b/>
          <w:color w:val="003366"/>
          <w:sz w:val="25"/>
        </w:rPr>
        <w:t>Bước 0B: Sấy Khô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00336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**STT**</w:t>
            </w:r>
          </w:p>
        </w:tc>
        <w:tc>
          <w:tcPr>
            <w:tcW w:type="dxa" w:w="1440"/>
            <w:shd w:fill="00336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**Thao tác kỹ**</w:t>
            </w:r>
          </w:p>
        </w:tc>
        <w:tc>
          <w:tcPr>
            <w:tcW w:type="dxa" w:w="1440"/>
            <w:shd w:fill="00336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**Điều kiện cụ thể**</w:t>
            </w:r>
          </w:p>
        </w:tc>
        <w:tc>
          <w:tcPr>
            <w:tcW w:type="dxa" w:w="1440"/>
            <w:shd w:fill="00336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**Mục đích**</w:t>
            </w:r>
          </w:p>
        </w:tc>
        <w:tc>
          <w:tcPr>
            <w:tcW w:type="dxa" w:w="1440"/>
            <w:shd w:fill="00336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**Cơ chế vật lý**</w:t>
            </w:r>
          </w:p>
        </w:tc>
        <w:tc>
          <w:tcPr>
            <w:tcW w:type="dxa" w:w="1440"/>
            <w:shd w:fill="00336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**Target đạt**</w:t>
            </w:r>
          </w:p>
        </w:tc>
      </w:tr>
      <w:tr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b/>
                <w:color w:val="003366"/>
              </w:rPr>
              <w:t>thuật</w:t>
            </w:r>
            <w:r>
              <w:rPr>
                <w:color w:val="1E1E1E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b/>
                <w:color w:val="003366"/>
              </w:rPr>
              <w:t>0B.1</w:t>
            </w:r>
            <w:r>
              <w:rPr>
                <w:color w:val="1E1E1E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b/>
                <w:color w:val="003366"/>
              </w:rPr>
              <w:t>Vắt nước</w:t>
            </w:r>
            <w:r>
              <w:rPr>
                <w:color w:val="1E1E1E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• Dùng tay vắt nhẹ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Loại nước tự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Lực cơ học đẩy nước ra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Độ ẩm ~60-70%</w:t>
            </w:r>
          </w:p>
        </w:tc>
      </w:tr>
      <w:tr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(không vặn xoắn)</w:t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do</w:t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• Hoặc ly tâm 2000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</w:p>
        </w:tc>
      </w:tr>
      <w:tr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rpm, 5 phút</w:t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b/>
                <w:color w:val="003366"/>
              </w:rPr>
              <w:t>0B.2</w:t>
            </w:r>
            <w:r>
              <w:rPr>
                <w:color w:val="1E1E1E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b/>
                <w:color w:val="003366"/>
              </w:rPr>
              <w:t>Sấy đối lưu</w:t>
            </w:r>
            <w:r>
              <w:rPr>
                <w:color w:val="1E1E1E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• 60°C, 12-16h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Bay hơi nước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Nhiệt độ thấp tránh phân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Độ ẩm &lt;5%</w:t>
            </w:r>
          </w:p>
        </w:tc>
      </w:tr>
      <w:tr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• Trải mỏng trên khay</w:t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còn lại</w:t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hủy cellulose</w:t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inox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</w:p>
        </w:tc>
      </w:tr>
      <w:tr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b/>
                <w:color w:val="003366"/>
              </w:rPr>
              <w:t>0B.3</w:t>
            </w:r>
            <w:r>
              <w:rPr>
                <w:color w:val="1E1E1E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b/>
                <w:color w:val="003366"/>
              </w:rPr>
              <w:t>Cân khối</w:t>
            </w:r>
            <w:r>
              <w:rPr>
                <w:color w:val="1E1E1E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• Cân chính xác khối</w:t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Tính yield</w:t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-</w:t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Yield = 40-50% khối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b/>
                <w:color w:val="003366"/>
              </w:rPr>
              <w:t>lượng</w:t>
            </w:r>
            <w:r>
              <w:rPr>
                <w:color w:val="1E1E1E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lượng khô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cellulose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lượng ban đầu</w:t>
            </w:r>
          </w:p>
        </w:tc>
      </w:tr>
    </w:tbl>
    <w:p/>
    <w:p>
      <w:pPr>
        <w:pStyle w:val="Heading2"/>
        <w:spacing w:before="240" w:after="80"/>
      </w:pPr>
      <w:r>
        <w:rPr>
          <w:b/>
          <w:color w:val="003366"/>
          <w:sz w:val="25"/>
        </w:rPr>
        <w:t>Công thức tính:</w:t>
      </w:r>
    </w:p>
    <w:p>
      <w:r>
        <w:rPr>
          <w:color w:val="1E1E1E"/>
        </w:rPr>
        <w:t>Cellulose content (%) = (Khối lượng khô sau xử lý / Khối lượng xơ thô ban đầu) × 100%</w:t>
      </w:r>
    </w:p>
    <w:p>
      <w:r>
        <w:rPr>
          <w:b/>
          <w:color w:val="003366"/>
        </w:rPr>
        <w:t>Target:</w:t>
      </w:r>
      <w:r>
        <w:rPr>
          <w:color w:val="1E1E1E"/>
        </w:rPr>
        <w:t xml:space="preserve"> 40-50% (cellulose ~70-80%, còn lại mất do loại lignin/hemicellulose)</w:t>
      </w:r>
    </w:p>
    <w:p>
      <w:pPr>
        <w:pStyle w:val="Heading2"/>
        <w:spacing w:before="240" w:after="80"/>
      </w:pPr>
      <w:r>
        <w:rPr>
          <w:b/>
          <w:color w:val="003366"/>
          <w:sz w:val="25"/>
        </w:rPr>
        <w:t>🔬 KỸ THUẬT PHÂN TÍCH (Rút gọn)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00336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**Kỹ thuật**</w:t>
            </w:r>
          </w:p>
        </w:tc>
        <w:tc>
          <w:tcPr>
            <w:tcW w:type="dxa" w:w="1728"/>
            <w:shd w:fill="00336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**Thông số đo**</w:t>
            </w:r>
          </w:p>
        </w:tc>
        <w:tc>
          <w:tcPr>
            <w:tcW w:type="dxa" w:w="1728"/>
            <w:shd w:fill="00336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**Target**</w:t>
            </w:r>
          </w:p>
        </w:tc>
        <w:tc>
          <w:tcPr>
            <w:tcW w:type="dxa" w:w="1728"/>
            <w:shd w:fill="00336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**Ý nghĩa**</w:t>
            </w:r>
          </w:p>
        </w:tc>
        <w:tc>
          <w:tcPr>
            <w:tcW w:type="dxa" w:w="1728"/>
            <w:shd w:fill="00336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**Hạng**</w:t>
            </w:r>
          </w:p>
        </w:tc>
      </w:tr>
      <w:tr>
        <w:tc>
          <w:tcPr>
            <w:tcW w:type="dxa" w:w="1728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728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728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728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728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b/>
                <w:color w:val="003366"/>
              </w:rPr>
              <w:t>Q</w:t>
            </w:r>
            <w:r>
              <w:rPr>
                <w:color w:val="1E1E1E"/>
              </w:rPr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b/>
                <w:color w:val="003366"/>
              </w:rPr>
              <w:t>FTIR</w:t>
            </w:r>
            <w:r>
              <w:rPr>
                <w:color w:val="1E1E1E"/>
              </w:rPr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Peaks: C=O (1730 cm⁻¹, lignin), C-O-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Lignin peak giảm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Chứng minh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Q3</w:t>
            </w:r>
          </w:p>
        </w:tc>
      </w:tr>
      <w:tr>
        <w:tc>
          <w:tcPr>
            <w:tcW w:type="dxa" w:w="1728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728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C (1050 cm⁻¹, cellulose)</w:t>
            </w:r>
          </w:p>
        </w:tc>
        <w:tc>
          <w:tcPr>
            <w:tcW w:type="dxa" w:w="1728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&gt;80%;</w:t>
            </w:r>
          </w:p>
        </w:tc>
        <w:tc>
          <w:tcPr>
            <w:tcW w:type="dxa" w:w="1728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delignification thành công</w:t>
            </w:r>
          </w:p>
        </w:tc>
        <w:tc>
          <w:tcPr>
            <w:tcW w:type="dxa" w:w="1728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Cellulose peak mạnh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sz w:val="19"/>
              </w:rPr>
            </w:r>
          </w:p>
        </w:tc>
      </w:tr>
      <w:tr>
        <w:tc>
          <w:tcPr>
            <w:tcW w:type="dxa" w:w="1728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b/>
                <w:color w:val="003366"/>
              </w:rPr>
              <w:t>TGA</w:t>
            </w:r>
            <w:r>
              <w:rPr>
                <w:color w:val="1E1E1E"/>
              </w:rPr>
            </w:r>
          </w:p>
        </w:tc>
        <w:tc>
          <w:tcPr>
            <w:tcW w:type="dxa" w:w="1728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T_decomposition</w:t>
            </w:r>
          </w:p>
        </w:tc>
        <w:tc>
          <w:tcPr>
            <w:tcW w:type="dxa" w:w="1728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Cellulose: Td</w:t>
            </w:r>
          </w:p>
        </w:tc>
        <w:tc>
          <w:tcPr>
            <w:tcW w:type="dxa" w:w="1728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Xác nhận cellulose tinh</w:t>
            </w:r>
          </w:p>
        </w:tc>
        <w:tc>
          <w:tcPr>
            <w:tcW w:type="dxa" w:w="1728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Q3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~350°C;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khiết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sz w:val="19"/>
              </w:rPr>
            </w:r>
          </w:p>
        </w:tc>
      </w:tr>
      <w:tr>
        <w:tc>
          <w:tcPr>
            <w:tcW w:type="dxa" w:w="1728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728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728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Lignin: Td ~250-</w:t>
            </w:r>
          </w:p>
        </w:tc>
        <w:tc>
          <w:tcPr>
            <w:tcW w:type="dxa" w:w="1728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728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450°C (rải)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sz w:val="19"/>
              </w:rPr>
            </w:r>
          </w:p>
        </w:tc>
      </w:tr>
      <w:tr>
        <w:tc>
          <w:tcPr>
            <w:tcW w:type="dxa" w:w="1728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b/>
                <w:color w:val="003366"/>
              </w:rPr>
              <w:t>Visual</w:t>
            </w:r>
            <w:r>
              <w:rPr>
                <w:color w:val="1E1E1E"/>
              </w:rPr>
            </w:r>
          </w:p>
        </w:tc>
        <w:tc>
          <w:tcPr>
            <w:tcW w:type="dxa" w:w="1728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Màu sắc</w:t>
            </w:r>
          </w:p>
        </w:tc>
        <w:tc>
          <w:tcPr>
            <w:tcW w:type="dxa" w:w="1728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Trắng kem → trắng</w:t>
            </w:r>
          </w:p>
        </w:tc>
        <w:tc>
          <w:tcPr>
            <w:tcW w:type="dxa" w:w="1728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Đánh giá định tính nhanh</w:t>
            </w:r>
          </w:p>
        </w:tc>
        <w:tc>
          <w:tcPr>
            <w:tcW w:type="dxa" w:w="1728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Q3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b/>
                <w:color w:val="003366"/>
              </w:rPr>
              <w:t>inspection</w:t>
            </w:r>
            <w:r>
              <w:rPr>
                <w:color w:val="1E1E1E"/>
              </w:rPr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sáng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sz w:val="19"/>
              </w:rPr>
            </w:r>
          </w:p>
        </w:tc>
      </w:tr>
    </w:tbl>
    <w:p/>
    <w:p>
      <w:r>
        <w:rPr>
          <w:b/>
          <w:color w:val="003366"/>
        </w:rPr>
        <w:t>Thông số đo</w:t>
      </w:r>
      <w:r>
        <w:rPr>
          <w:color w:val="1E1E1E"/>
        </w:rPr>
      </w:r>
    </w:p>
    <w:p>
      <w:r>
        <w:rPr>
          <w:b/>
          <w:color w:val="003366"/>
        </w:rPr>
        <w:t>Ý nghĩa</w:t>
      </w:r>
      <w:r>
        <w:rPr>
          <w:color w:val="1E1E1E"/>
        </w:rPr>
      </w:r>
    </w:p>
    <w:p>
      <w:r>
        <w:rPr>
          <w:b/>
          <w:color w:val="003366"/>
        </w:rPr>
        <w:t>Kỹ thuật</w:t>
      </w:r>
      <w:r>
        <w:rPr>
          <w:color w:val="1E1E1E"/>
        </w:rPr>
      </w:r>
    </w:p>
    <w:p>
      <w:r>
        <w:rPr>
          <w:b/>
          <w:color w:val="003366"/>
        </w:rPr>
        <w:t>Target</w:t>
      </w:r>
      <w:r>
        <w:rPr>
          <w:color w:val="1E1E1E"/>
        </w:rPr>
      </w:r>
    </w:p>
    <w:p>
      <w:r>
        <w:rPr>
          <w:b/>
          <w:color w:val="003366"/>
        </w:rPr>
        <w:t>Hạng Q</w:t>
      </w:r>
      <w:r>
        <w:rPr>
          <w:color w:val="1E1E1E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00336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**SEM (cross-**</w:t>
            </w:r>
          </w:p>
        </w:tc>
        <w:tc>
          <w:tcPr>
            <w:tcW w:type="dxa" w:w="1728"/>
            <w:shd w:fill="00336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Cấu trúc ống rỗng</w:t>
            </w:r>
          </w:p>
        </w:tc>
        <w:tc>
          <w:tcPr>
            <w:tcW w:type="dxa" w:w="1728"/>
            <w:shd w:fill="00336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Đường kính 5-50</w:t>
            </w:r>
          </w:p>
        </w:tc>
        <w:tc>
          <w:tcPr>
            <w:tcW w:type="dxa" w:w="1728"/>
            <w:shd w:fill="00336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Xác nhận tubular structure</w:t>
            </w:r>
          </w:p>
        </w:tc>
        <w:tc>
          <w:tcPr>
            <w:tcW w:type="dxa" w:w="1728"/>
            <w:shd w:fill="00336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Q2</w:t>
            </w:r>
          </w:p>
        </w:tc>
      </w:tr>
      <w:tr>
        <w:tc>
          <w:tcPr>
            <w:tcW w:type="dxa" w:w="1728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b/>
                <w:color w:val="003366"/>
              </w:rPr>
              <w:t>section)</w:t>
            </w:r>
            <w:r>
              <w:rPr>
                <w:color w:val="1E1E1E"/>
              </w:rPr>
            </w:r>
          </w:p>
        </w:tc>
        <w:tc>
          <w:tcPr>
            <w:tcW w:type="dxa" w:w="1728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728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μm, không sụp</w:t>
            </w:r>
          </w:p>
        </w:tc>
        <w:tc>
          <w:tcPr>
            <w:tcW w:type="dxa" w:w="1728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bảo tồn</w:t>
            </w:r>
          </w:p>
        </w:tc>
        <w:tc>
          <w:tcPr>
            <w:tcW w:type="dxa" w:w="1728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</w:tr>
    </w:tbl>
    <w:p/>
    <w:p>
      <w:pPr>
        <w:pStyle w:val="Heading2"/>
        <w:spacing w:before="240" w:after="80"/>
      </w:pPr>
      <w:r>
        <w:rPr>
          <w:b/>
          <w:color w:val="003366"/>
          <w:sz w:val="25"/>
        </w:rPr>
        <w:t>🔗 KẾT QUẢ MẪU CHỐT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00336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**Điều kiện xử lý**</w:t>
            </w:r>
          </w:p>
        </w:tc>
        <w:tc>
          <w:tcPr>
            <w:tcW w:type="dxa" w:w="1440"/>
            <w:shd w:fill="00336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**Cellulose content**</w:t>
            </w:r>
          </w:p>
        </w:tc>
        <w:tc>
          <w:tcPr>
            <w:tcW w:type="dxa" w:w="1440"/>
            <w:shd w:fill="00336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**Lignin còn lại**</w:t>
            </w:r>
          </w:p>
        </w:tc>
        <w:tc>
          <w:tcPr>
            <w:tcW w:type="dxa" w:w="1440"/>
            <w:shd w:fill="00336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**Màu sắc**</w:t>
            </w:r>
          </w:p>
        </w:tc>
        <w:tc>
          <w:tcPr>
            <w:tcW w:type="dxa" w:w="1440"/>
            <w:shd w:fill="00336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**Cấu trúc ống**</w:t>
            </w:r>
          </w:p>
        </w:tc>
        <w:tc>
          <w:tcPr>
            <w:tcW w:type="dxa" w:w="1440"/>
            <w:shd w:fill="00336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**Đánh giá**</w:t>
            </w:r>
          </w:p>
        </w:tc>
      </w:tr>
      <w:tr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b/>
                <w:color w:val="003366"/>
              </w:rPr>
              <w:t>(%)</w:t>
            </w:r>
            <w:r>
              <w:rPr>
                <w:color w:val="1E1E1E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b/>
                <w:color w:val="003366"/>
              </w:rPr>
              <w:t>(%)</w:t>
            </w:r>
            <w:r>
              <w:rPr>
                <w:color w:val="1E1E1E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b/>
                <w:color w:val="003366"/>
              </w:rPr>
              <w:t>rỗng</w:t>
            </w:r>
            <w:r>
              <w:rPr>
                <w:color w:val="1E1E1E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Chưa xử lý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~40%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~30%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Nâu sẫm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Nguyên vẹn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Không dùng</w:t>
            </w:r>
          </w:p>
        </w:tc>
      </w:tr>
      <w:tr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được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Nấu kiềm 1 lần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~55%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~15%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Vàng kem / nâu nhạt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Nguyên vẹn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Chưa đủ sạch</w:t>
            </w:r>
          </w:p>
        </w:tc>
      </w:tr>
      <w:tr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b/>
                <w:color w:val="003366"/>
              </w:rPr>
              <w:t>Nấu kiềm 2 lần</w:t>
            </w:r>
            <w:r>
              <w:rPr>
                <w:color w:val="1E1E1E"/>
              </w:rPr>
              <w:t xml:space="preserve"> ⭐</w:t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b/>
                <w:color w:val="003366"/>
              </w:rPr>
              <w:t>65-75%</w:t>
            </w:r>
            <w:r>
              <w:rPr>
                <w:color w:val="1E1E1E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b/>
                <w:color w:val="003366"/>
              </w:rPr>
              <w:t>&lt;8%</w:t>
            </w:r>
            <w:r>
              <w:rPr>
                <w:color w:val="1E1E1E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b/>
                <w:color w:val="003366"/>
              </w:rPr>
              <w:t>Vàng rơm / vàng nhạt</w:t>
            </w:r>
            <w:r>
              <w:rPr>
                <w:color w:val="1E1E1E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b/>
                <w:color w:val="003366"/>
              </w:rPr>
              <w:t>Nguyên vẹn</w:t>
            </w:r>
            <w:r>
              <w:rPr>
                <w:color w:val="1E1E1E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b/>
                <w:color w:val="003366"/>
              </w:rPr>
              <w:t>Optimal</w:t>
            </w:r>
            <w:r>
              <w:rPr>
                <w:color w:val="1E1E1E"/>
              </w:rPr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Nấu kiềm 3 lần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~70%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&lt;6%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Vàng nhạt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Một số ống bị nứt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Over-treatment</w:t>
            </w:r>
          </w:p>
        </w:tc>
      </w:tr>
    </w:tbl>
    <w:p/>
    <w:p>
      <w:pPr>
        <w:pStyle w:val="Heading2"/>
        <w:spacing w:before="240" w:after="80"/>
      </w:pPr>
      <w:r>
        <w:rPr>
          <w:b/>
          <w:color w:val="003366"/>
          <w:sz w:val="25"/>
        </w:rPr>
        <w:t>💡 GHI CHÚ QUAN TRỌNG</w:t>
      </w:r>
    </w:p>
    <w:p>
      <w:pPr>
        <w:pStyle w:val="Heading2"/>
        <w:spacing w:before="240" w:after="80"/>
      </w:pPr>
      <w:r>
        <w:rPr>
          <w:b/>
          <w:color w:val="003366"/>
          <w:sz w:val="25"/>
        </w:rPr>
        <w:t>Tại sao phải loại lignin?</w:t>
      </w:r>
    </w:p>
    <w:p>
      <w:r>
        <w:rPr>
          <w:color w:val="1E1E1E"/>
        </w:rPr>
        <w:t>Lignin = polyphenol không đều → Carbon hóa không đồng nhất</w:t>
      </w:r>
    </w:p>
    <w:p>
      <w:pPr>
        <w:pStyle w:val="ListBullet"/>
        <w:ind w:left="567"/>
      </w:pPr>
      <w:r>
        <w:rPr>
          <w:color w:val="1E1E1E"/>
        </w:rPr>
        <w:t>Chứa nhiều O, S → Giảm conductivity</w:t>
      </w:r>
    </w:p>
    <w:p>
      <w:pPr>
        <w:pStyle w:val="ListBullet"/>
        <w:ind w:left="567"/>
      </w:pPr>
      <w:r>
        <w:rPr>
          <w:color w:val="1E1E1E"/>
        </w:rPr>
        <w:t>Cấu trúc vô định hình → Không tạo graphitic carbon</w:t>
      </w:r>
    </w:p>
    <w:p>
      <w:pPr>
        <w:pStyle w:val="Heading2"/>
        <w:spacing w:before="240" w:after="80"/>
      </w:pPr>
      <w:r>
        <w:rPr>
          <w:b/>
          <w:color w:val="003366"/>
          <w:sz w:val="25"/>
        </w:rPr>
        <w:t>Tại sao dùng NaOH thay vì acid?</w:t>
      </w:r>
    </w:p>
    <w:p>
      <w:r>
        <w:rPr>
          <w:color w:val="1E1E1E"/>
        </w:rPr>
        <w:t>Acid (H₂SO₄) phá cả cellulose → Yield thấp</w:t>
      </w:r>
    </w:p>
    <w:p>
      <w:r>
        <w:rPr>
          <w:color w:val="1E1E1E"/>
        </w:rPr>
        <w:t>NaOH chọn lọc với lignin (phenolic OH) → Giữ được cellulose</w:t>
      </w:r>
    </w:p>
    <w:p>
      <w:r>
        <w:rPr>
          <w:b/>
          <w:color w:val="003366"/>
        </w:rPr>
        <w:t>Hạng Q: Q3</w:t>
      </w:r>
      <w:r>
        <w:rPr>
          <w:color w:val="1E1E1E"/>
        </w:rPr>
        <w:t xml:space="preserve"> (Cơ bản, bắt buộc nhưng không phức tạp)</w:t>
      </w:r>
    </w:p>
    <w:p>
      <w:pPr>
        <w:pStyle w:val="Heading1"/>
        <w:spacing w:before="360" w:after="120"/>
      </w:pPr>
      <w:r>
        <w:rPr>
          <w:b/>
          <w:color w:val="003366"/>
          <w:sz w:val="30"/>
        </w:rPr>
        <w:t>GIAI ĐOẠN #1: SOL-GEL &amp; IN-SITU METAL DOPING</w:t>
      </w:r>
    </w:p>
    <w:p>
      <w:pPr>
        <w:pStyle w:val="Heading2"/>
        <w:spacing w:before="240" w:after="80"/>
      </w:pPr>
      <w:r>
        <w:rPr>
          <w:b/>
          <w:color w:val="003366"/>
          <w:sz w:val="25"/>
        </w:rPr>
        <w:t>🎯 MỤC TIÊU TỔNG THỂ</w:t>
      </w:r>
    </w:p>
    <w:p>
      <w:pPr>
        <w:pStyle w:val="Heading2"/>
        <w:spacing w:before="240" w:after="80"/>
      </w:pPr>
      <w:r>
        <w:rPr>
          <w:b/>
          <w:color w:val="003366"/>
          <w:sz w:val="25"/>
        </w:rPr>
        <w:t>Hòa tan cellulose → Tái kết tủa thành mạng 3D + Doping đồng thời NiCo nanoparticles phân tán đều (insitu synthesis)</w:t>
      </w:r>
    </w:p>
    <w:p>
      <w:r>
        <w:rPr>
          <w:color w:val="1E1E1E"/>
        </w:rPr>
        <w:t xml:space="preserve">Giai đoạn này là </w:t>
      </w:r>
      <w:r>
        <w:rPr>
          <w:b/>
          <w:color w:val="003366"/>
        </w:rPr>
        <w:t>QUAN TRỌNG NHẤT</w:t>
      </w:r>
      <w:r>
        <w:rPr>
          <w:color w:val="1E1E1E"/>
        </w:rPr>
        <w:t xml:space="preserve"> cho việc tạo cấu trúc 3D và phân tán kim loại - Quyết định 60% hiệu năng cuối cùng</w:t>
      </w:r>
    </w:p>
    <w:p>
      <w:pPr>
        <w:pStyle w:val="Heading2"/>
        <w:spacing w:before="240" w:after="80"/>
      </w:pPr>
      <w:r>
        <w:rPr>
          <w:b/>
          <w:color w:val="003366"/>
          <w:sz w:val="25"/>
        </w:rPr>
        <w:t>🧪 HÓA CHẤT &amp; THIẾT BỊ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00336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**Hóa chất/Thiết bị**</w:t>
            </w:r>
          </w:p>
        </w:tc>
        <w:tc>
          <w:tcPr>
            <w:tcW w:type="dxa" w:w="2160"/>
            <w:shd w:fill="00336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**Thông số kỹ thuật**</w:t>
            </w:r>
          </w:p>
        </w:tc>
        <w:tc>
          <w:tcPr>
            <w:tcW w:type="dxa" w:w="2160"/>
            <w:shd w:fill="00336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**Vai trò**</w:t>
            </w:r>
          </w:p>
        </w:tc>
        <w:tc>
          <w:tcPr>
            <w:tcW w:type="dxa" w:w="2160"/>
            <w:shd w:fill="00336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**Điều kiện hoạt động**</w:t>
            </w:r>
          </w:p>
        </w:tc>
      </w:tr>
      <w:tr>
        <w:tc>
          <w:tcPr>
            <w:tcW w:type="dxa" w:w="216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b/>
                <w:color w:val="003366"/>
              </w:rPr>
              <w:t>Cellulose từ #0</w:t>
            </w:r>
            <w:r>
              <w:rPr>
                <w:color w:val="1E1E1E"/>
              </w:rPr>
            </w:r>
          </w:p>
        </w:tc>
        <w:tc>
          <w:tcPr>
            <w:tcW w:type="dxa" w:w="216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Độ ẩm &lt;5%, cắt nhỏ</w:t>
            </w:r>
          </w:p>
        </w:tc>
        <w:tc>
          <w:tcPr>
            <w:tcW w:type="dxa" w:w="216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Nguồn carbon chính</w:t>
            </w:r>
          </w:p>
        </w:tc>
        <w:tc>
          <w:tcPr>
            <w:tcW w:type="dxa" w:w="216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Khối lượng tính chính xác (ví dụ: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&lt;1 cm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5.0g)</w:t>
            </w:r>
          </w:p>
        </w:tc>
      </w:tr>
      <w:tr>
        <w:tc>
          <w:tcPr>
            <w:tcW w:type="dxa" w:w="216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b/>
                <w:color w:val="003366"/>
              </w:rPr>
              <w:t>NaOH pellets</w:t>
            </w:r>
            <w:r>
              <w:rPr>
                <w:color w:val="1E1E1E"/>
              </w:rPr>
            </w:r>
          </w:p>
        </w:tc>
        <w:tc>
          <w:tcPr>
            <w:tcW w:type="dxa" w:w="216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AR grade, ≥96%</w:t>
            </w:r>
          </w:p>
        </w:tc>
        <w:tc>
          <w:tcPr>
            <w:tcW w:type="dxa" w:w="216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Phá vỡ liên kết H</w:t>
            </w:r>
          </w:p>
        </w:tc>
        <w:tc>
          <w:tcPr>
            <w:tcW w:type="dxa" w:w="216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Dùng NaOH tươi, tránh hút ẩm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cellulose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sz w:val="19"/>
              </w:rPr>
            </w:r>
          </w:p>
        </w:tc>
      </w:tr>
      <w:tr>
        <w:tc>
          <w:tcPr>
            <w:tcW w:type="dxa" w:w="216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b/>
                <w:color w:val="003366"/>
              </w:rPr>
              <w:t>Thiourea (hoặc Urea)</w:t>
            </w:r>
            <w:r>
              <w:rPr>
                <w:color w:val="1E1E1E"/>
              </w:rPr>
            </w:r>
          </w:p>
        </w:tc>
        <w:tc>
          <w:tcPr>
            <w:tcW w:type="dxa" w:w="216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AR grade, ≥99%</w:t>
            </w:r>
          </w:p>
        </w:tc>
        <w:tc>
          <w:tcPr>
            <w:tcW w:type="dxa" w:w="216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Ức chế tái kết tủa sớm +</w:t>
            </w:r>
          </w:p>
        </w:tc>
        <w:tc>
          <w:tcPr>
            <w:tcW w:type="dxa" w:w="216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⚠Thiourea độc hơn urea, đeo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N-source nhẹ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găng tay</w:t>
            </w:r>
          </w:p>
        </w:tc>
      </w:tr>
      <w:tr>
        <w:tc>
          <w:tcPr>
            <w:tcW w:type="dxa" w:w="216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b/>
                <w:color w:val="003366"/>
              </w:rPr>
              <w:t>TEPA</w:t>
            </w:r>
            <w:r>
              <w:rPr>
                <w:color w:val="1E1E1E"/>
              </w:rPr>
            </w:r>
          </w:p>
        </w:tc>
        <w:tc>
          <w:tcPr>
            <w:tcW w:type="dxa" w:w="216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95%, liquid</w:t>
            </w:r>
          </w:p>
        </w:tc>
        <w:tc>
          <w:tcPr>
            <w:tcW w:type="dxa" w:w="216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N-source chính +</w:t>
            </w:r>
          </w:p>
        </w:tc>
        <w:tc>
          <w:tcPr>
            <w:tcW w:type="dxa" w:w="216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⚠Ăn da, kích ứng - Dùng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b/>
                <w:color w:val="003366"/>
              </w:rPr>
              <w:t>(Tetraethylenepentamine)</w:t>
            </w:r>
            <w:r>
              <w:rPr>
                <w:color w:val="1E1E1E"/>
              </w:rPr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Chelator kim loại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pipette thủy tinh</w:t>
            </w:r>
          </w:p>
        </w:tc>
      </w:tr>
      <w:tr>
        <w:tc>
          <w:tcPr>
            <w:tcW w:type="dxa" w:w="216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b/>
                <w:color w:val="003366"/>
              </w:rPr>
              <w:t>NiCl₂·6H₂O</w:t>
            </w:r>
            <w:r>
              <w:rPr>
                <w:color w:val="1E1E1E"/>
              </w:rPr>
            </w:r>
          </w:p>
        </w:tc>
        <w:tc>
          <w:tcPr>
            <w:tcW w:type="dxa" w:w="216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AR grade, ≥98%</w:t>
            </w:r>
          </w:p>
        </w:tc>
        <w:tc>
          <w:tcPr>
            <w:tcW w:type="dxa" w:w="216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Nguồn Ni</w:t>
            </w:r>
          </w:p>
        </w:tc>
        <w:tc>
          <w:tcPr>
            <w:tcW w:type="dxa" w:w="216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Hòa tan tốt trong nước lạnh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b/>
                <w:color w:val="003366"/>
              </w:rPr>
              <w:t>CoCl₂·6H₂O</w:t>
            </w:r>
            <w:r>
              <w:rPr>
                <w:color w:val="1E1E1E"/>
              </w:rPr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AR grade, ≥98%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Nguồn Co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Hòa tan tốt trong nước lạnh</w:t>
            </w:r>
          </w:p>
        </w:tc>
      </w:tr>
      <w:tr>
        <w:tc>
          <w:tcPr>
            <w:tcW w:type="dxa" w:w="216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b/>
                <w:color w:val="003366"/>
              </w:rPr>
              <w:t>DI water</w:t>
            </w:r>
            <w:r>
              <w:rPr>
                <w:color w:val="1E1E1E"/>
              </w:rPr>
            </w:r>
          </w:p>
        </w:tc>
        <w:tc>
          <w:tcPr>
            <w:tcW w:type="dxa" w:w="216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Conductivity &lt;1</w:t>
            </w:r>
          </w:p>
        </w:tc>
        <w:tc>
          <w:tcPr>
            <w:tcW w:type="dxa" w:w="216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Dung môi</w:t>
            </w:r>
          </w:p>
        </w:tc>
        <w:tc>
          <w:tcPr>
            <w:tcW w:type="dxa" w:w="216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Khử khí trước dùng (sôi 10 phút,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μS/cm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để nguội trong N₂)</w:t>
            </w:r>
          </w:p>
        </w:tc>
      </w:tr>
      <w:tr>
        <w:tc>
          <w:tcPr>
            <w:tcW w:type="dxa" w:w="216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b/>
                <w:color w:val="003366"/>
              </w:rPr>
              <w:t>Tủ lạnh sâu</w:t>
            </w:r>
            <w:r>
              <w:rPr>
                <w:color w:val="1E1E1E"/>
              </w:rPr>
            </w:r>
          </w:p>
        </w:tc>
        <w:tc>
          <w:tcPr>
            <w:tcW w:type="dxa" w:w="216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-18°C đến -25°C</w:t>
            </w:r>
          </w:p>
        </w:tc>
        <w:tc>
          <w:tcPr>
            <w:tcW w:type="dxa" w:w="216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Làm lạnh dung dịch kiềm</w:t>
            </w:r>
          </w:p>
        </w:tc>
        <w:tc>
          <w:tcPr>
            <w:tcW w:type="dxa" w:w="216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Nhiệt độ ổn định ±2°C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b/>
                <w:color w:val="003366"/>
              </w:rPr>
              <w:t>Magnetic stirrer lạnh</w:t>
            </w:r>
            <w:r>
              <w:rPr>
                <w:color w:val="1E1E1E"/>
              </w:rPr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T: -20°C đến 100°C,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Khuấy ở nhiệt độ âm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Cần chậu làm lạnh bằng ethylene</w:t>
            </w:r>
          </w:p>
        </w:tc>
      </w:tr>
      <w:tr>
        <w:tc>
          <w:tcPr>
            <w:tcW w:type="dxa" w:w="216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216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500 rpm</w:t>
            </w:r>
          </w:p>
        </w:tc>
        <w:tc>
          <w:tcPr>
            <w:tcW w:type="dxa" w:w="216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216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glycol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00336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**Hóa chất/Thiết bị**</w:t>
            </w:r>
          </w:p>
        </w:tc>
        <w:tc>
          <w:tcPr>
            <w:tcW w:type="dxa" w:w="2160"/>
            <w:shd w:fill="00336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**Thông số kỹ thuật**</w:t>
            </w:r>
          </w:p>
        </w:tc>
        <w:tc>
          <w:tcPr>
            <w:tcW w:type="dxa" w:w="2160"/>
            <w:shd w:fill="00336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**Vai trò**</w:t>
            </w:r>
          </w:p>
        </w:tc>
        <w:tc>
          <w:tcPr>
            <w:tcW w:type="dxa" w:w="2160"/>
            <w:shd w:fill="00336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**Điều kiện hoạt động**</w:t>
            </w:r>
          </w:p>
        </w:tc>
      </w:tr>
      <w:tr>
        <w:tc>
          <w:tcPr>
            <w:tcW w:type="dxa" w:w="216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b/>
                <w:color w:val="003366"/>
              </w:rPr>
              <w:t>Bình tam giác</w:t>
            </w:r>
            <w:r>
              <w:rPr>
                <w:color w:val="1E1E1E"/>
              </w:rPr>
            </w:r>
          </w:p>
        </w:tc>
        <w:tc>
          <w:tcPr>
            <w:tcW w:type="dxa" w:w="216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250-500 ml, thủy tinh</w:t>
            </w:r>
          </w:p>
        </w:tc>
        <w:tc>
          <w:tcPr>
            <w:tcW w:type="dxa" w:w="216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Chứa dung dịch</w:t>
            </w:r>
          </w:p>
        </w:tc>
        <w:tc>
          <w:tcPr>
            <w:tcW w:type="dxa" w:w="216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Kính borosilicate chịu nhiệt tốt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b/>
                <w:color w:val="003366"/>
              </w:rPr>
              <w:t>Tủ ấm</w:t>
            </w:r>
            <w:r>
              <w:rPr>
                <w:color w:val="1E1E1E"/>
              </w:rPr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60°C, ±1°C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Gel hóa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Không khí tĩnh, không rung</w:t>
            </w:r>
          </w:p>
        </w:tc>
      </w:tr>
      <w:tr>
        <w:tc>
          <w:tcPr>
            <w:tcW w:type="dxa" w:w="216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b/>
                <w:color w:val="003366"/>
              </w:rPr>
              <w:t>Khuôn nhựa PE</w:t>
            </w:r>
            <w:r>
              <w:rPr>
                <w:color w:val="1E1E1E"/>
              </w:rPr>
            </w:r>
          </w:p>
        </w:tc>
        <w:tc>
          <w:tcPr>
            <w:tcW w:type="dxa" w:w="216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∅5 cm × 2 cm sâu</w:t>
            </w:r>
          </w:p>
        </w:tc>
        <w:tc>
          <w:tcPr>
            <w:tcW w:type="dxa" w:w="216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Đổ gel vào định hình</w:t>
            </w:r>
          </w:p>
        </w:tc>
        <w:tc>
          <w:tcPr>
            <w:tcW w:type="dxa" w:w="216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Rửa sạch acetone trước dùng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b/>
                <w:color w:val="003366"/>
              </w:rPr>
              <w:t>Nhiệt kế -50 đến 150°C</w:t>
            </w:r>
            <w:r>
              <w:rPr>
                <w:color w:val="1E1E1E"/>
              </w:rPr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±0.5°C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Monitoring nhiệt độ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Loại digital có đầu dò kim loại</w:t>
            </w:r>
          </w:p>
        </w:tc>
      </w:tr>
      <w:tr>
        <w:tc>
          <w:tcPr>
            <w:tcW w:type="dxa" w:w="216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216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216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chính xác</w:t>
            </w:r>
          </w:p>
        </w:tc>
        <w:tc>
          <w:tcPr>
            <w:tcW w:type="dxa" w:w="216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</w:tr>
    </w:tbl>
    <w:p/>
    <w:p>
      <w:pPr>
        <w:pStyle w:val="Heading2"/>
        <w:spacing w:before="240" w:after="80"/>
      </w:pPr>
      <w:r>
        <w:rPr>
          <w:b/>
          <w:color w:val="003366"/>
          <w:sz w:val="25"/>
        </w:rPr>
        <w:t>📋 PHÂN TÍCH TỪNG THAO TÁC</w:t>
      </w:r>
    </w:p>
    <w:p>
      <w:pPr>
        <w:pStyle w:val="Heading2"/>
        <w:spacing w:before="240" w:after="80"/>
      </w:pPr>
      <w:r>
        <w:rPr>
          <w:b/>
          <w:color w:val="003366"/>
          <w:sz w:val="25"/>
        </w:rPr>
        <w:t>Bước 1A: Hòa Tan Cellulose (Dissolution)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00336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**STT**</w:t>
            </w:r>
          </w:p>
        </w:tc>
        <w:tc>
          <w:tcPr>
            <w:tcW w:type="dxa" w:w="1440"/>
            <w:shd w:fill="00336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**Thao tác kỹ thuật**</w:t>
            </w:r>
          </w:p>
        </w:tc>
        <w:tc>
          <w:tcPr>
            <w:tcW w:type="dxa" w:w="1440"/>
            <w:shd w:fill="00336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**Điều kiện cụ thể**</w:t>
            </w:r>
          </w:p>
        </w:tc>
        <w:tc>
          <w:tcPr>
            <w:tcW w:type="dxa" w:w="1440"/>
            <w:shd w:fill="00336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**Mục đích**</w:t>
            </w:r>
          </w:p>
        </w:tc>
        <w:tc>
          <w:tcPr>
            <w:tcW w:type="dxa" w:w="1440"/>
            <w:shd w:fill="00336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**Cơ chế hóa học**</w:t>
            </w:r>
          </w:p>
        </w:tc>
        <w:tc>
          <w:tcPr>
            <w:tcW w:type="dxa" w:w="1440"/>
            <w:shd w:fill="00336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**Target đạt**</w:t>
            </w:r>
          </w:p>
        </w:tc>
      </w:tr>
      <w:tr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b/>
                <w:color w:val="003366"/>
              </w:rPr>
              <w:t>1A.1</w:t>
            </w:r>
            <w:r>
              <w:rPr>
                <w:color w:val="1E1E1E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b/>
                <w:color w:val="003366"/>
              </w:rPr>
              <w:t>Làm lạnh</w:t>
            </w:r>
            <w:r>
              <w:rPr>
                <w:color w:val="1E1E1E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• NaOH: 7% (w/v)</w:t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Tiền làm lạnh để</w:t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Nhiệt độ thấp → Độ</w:t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Dung dịch trong,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b/>
                <w:color w:val="003366"/>
              </w:rPr>
              <w:t>NaOH/Thiourea</w:t>
            </w:r>
            <w:r>
              <w:rPr>
                <w:color w:val="1E1E1E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• Thiourea: 12%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cellulose tan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nhớt giảm, tăng khả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sánh như gel nhẹ</w:t>
            </w:r>
          </w:p>
        </w:tc>
      </w:tr>
      <w:tr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(w/v)</w:t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nhanh</w:t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năng xâm nhập</w:t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• Làm lạnh -18°C, 4h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</w:p>
        </w:tc>
      </w:tr>
      <w:tr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b/>
                <w:color w:val="003366"/>
              </w:rPr>
              <w:t>1A.2</w:t>
            </w:r>
            <w:r>
              <w:rPr>
                <w:color w:val="1E1E1E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b/>
                <w:color w:val="003366"/>
              </w:rPr>
              <w:t>Thêm cellulose</w:t>
            </w:r>
            <w:r>
              <w:rPr>
                <w:color w:val="1E1E1E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• 5g cellulose/100 ml</w:t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Ngăn cellulose</w:t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b/>
                <w:color w:val="003366"/>
              </w:rPr>
              <w:t>NaOH + Thiourea</w:t>
            </w:r>
            <w:r>
              <w:rPr>
                <w:color w:val="1E1E1E"/>
              </w:rPr>
              <w:t>phá</w:t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Cellulose tan dần,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dung dịch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tái kết tủa ngay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liên kết H giữa chuỗi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dung dịch đặc sệt</w:t>
            </w:r>
          </w:p>
        </w:tc>
      </w:tr>
      <w:tr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• Thêm từ từ, khuấy</w:t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cellulose:</w:t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500 rpm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• OH⁻ tấn công -OH của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</w:p>
        </w:tc>
      </w:tr>
      <w:tr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• Nhiệt độ: -12°C đến</w:t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glucose unit</w:t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-15°C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• Thiourea tạo phức với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</w:p>
        </w:tc>
      </w:tr>
      <w:tr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Na⁺ → Giảm ion</w:t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aggregation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</w:p>
        </w:tc>
      </w:tr>
      <w:tr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• Cellulose "bơi" tự do</w:t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trong dung dịch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</w:p>
        </w:tc>
      </w:tr>
      <w:tr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b/>
                <w:color w:val="003366"/>
              </w:rPr>
              <w:t>1A.3</w:t>
            </w:r>
            <w:r>
              <w:rPr>
                <w:color w:val="1E1E1E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b/>
                <w:color w:val="003366"/>
              </w:rPr>
              <w:t>Khuấy hòa tan</w:t>
            </w:r>
            <w:r>
              <w:rPr>
                <w:color w:val="1E1E1E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• -12°C, khuấy 400</w:t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Hòa tan hoàn</w:t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Tiếp tục phá H-bond,</w:t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Dung dịch trong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rpm, 60 phút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toàn cellulose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cellulose chain riêng rẽ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suốt → hơi đục</w:t>
            </w:r>
          </w:p>
        </w:tc>
      </w:tr>
      <w:tr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• Dung dịch trong</w:t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(gel nhẹ)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bình đặt trong chậu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</w:p>
        </w:tc>
      </w:tr>
      <w:tr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lạnh</w:t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</w:tr>
    </w:tbl>
    <w:p/>
    <w:p>
      <w:pPr>
        <w:spacing w:before="120" w:after="120"/>
      </w:pPr>
      <w:r>
        <w:rPr>
          <w:b/>
          <w:color w:val="B43C00"/>
          <w:sz w:val="20"/>
        </w:rPr>
        <w:t xml:space="preserve">[!] LƯU Ý QUAN TRỌNG: </w:t>
      </w:r>
      <w:r>
        <w:rPr>
          <w:i/>
          <w:sz w:val="20"/>
        </w:rPr>
      </w:r>
    </w:p>
    <w:p>
      <w:r>
        <w:rPr>
          <w:color w:val="1E1E1E"/>
        </w:rPr>
        <w:t>Nếu nhiệt độ &gt;-10°C → Cellulose kết tủa lại → Thất bại</w:t>
      </w:r>
    </w:p>
    <w:p>
      <w:r>
        <w:rPr>
          <w:color w:val="1E1E1E"/>
        </w:rPr>
        <w:t>Nếu &lt;-20°C → Dung dịch đông đặc, không khuấy được</w:t>
      </w:r>
    </w:p>
    <w:p>
      <w:pPr>
        <w:pStyle w:val="Heading2"/>
        <w:spacing w:before="240" w:after="80"/>
      </w:pPr>
      <w:r>
        <w:rPr>
          <w:b/>
          <w:color w:val="003366"/>
          <w:sz w:val="25"/>
        </w:rPr>
        <w:t>Bước 1B: In-Situ Metal Doping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00336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**STT**</w:t>
            </w:r>
          </w:p>
        </w:tc>
        <w:tc>
          <w:tcPr>
            <w:tcW w:type="dxa" w:w="1440"/>
            <w:shd w:fill="00336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**Thao tác kỹ**</w:t>
            </w:r>
          </w:p>
        </w:tc>
        <w:tc>
          <w:tcPr>
            <w:tcW w:type="dxa" w:w="1440"/>
            <w:shd w:fill="00336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**Điều kiện cụ thể**</w:t>
            </w:r>
          </w:p>
        </w:tc>
        <w:tc>
          <w:tcPr>
            <w:tcW w:type="dxa" w:w="1440"/>
            <w:shd w:fill="00336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**Mục đích**</w:t>
            </w:r>
          </w:p>
        </w:tc>
        <w:tc>
          <w:tcPr>
            <w:tcW w:type="dxa" w:w="1440"/>
            <w:shd w:fill="00336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**Cơ chế hóa học**</w:t>
            </w:r>
          </w:p>
        </w:tc>
        <w:tc>
          <w:tcPr>
            <w:tcW w:type="dxa" w:w="1440"/>
            <w:shd w:fill="00336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**Target đạt**</w:t>
            </w:r>
          </w:p>
        </w:tc>
      </w:tr>
      <w:tr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b/>
                <w:color w:val="003366"/>
              </w:rPr>
              <w:t>thuật</w:t>
            </w:r>
            <w:r>
              <w:rPr>
                <w:color w:val="1E1E1E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b/>
                <w:color w:val="003366"/>
              </w:rPr>
              <w:t>1B.1</w:t>
            </w:r>
            <w:r>
              <w:rPr>
                <w:color w:val="1E1E1E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b/>
                <w:color w:val="003366"/>
              </w:rPr>
              <w:t>Pha dung</w:t>
            </w:r>
            <w:r>
              <w:rPr>
                <w:color w:val="1E1E1E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• NiCl₂·6H₂O: 0.5M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Chuẩn bị nguồn kim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Ni²⁺, Co²⁺ tồn tại dạng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Dung dịch</w:t>
            </w:r>
          </w:p>
        </w:tc>
      </w:tr>
      <w:tr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b/>
                <w:color w:val="003366"/>
              </w:rPr>
              <w:t>dịch kim</w:t>
            </w:r>
            <w:r>
              <w:rPr>
                <w:color w:val="1E1E1E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• CoCl₂·6H₂O: 1.0M</w:t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loại</w:t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[Ni(H₂O)₆]²⁺, [Co(H₂O)₆]²⁺</w:t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trong, xanh lam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b/>
                <w:color w:val="003366"/>
              </w:rPr>
              <w:t>loại</w:t>
            </w:r>
            <w:r>
              <w:rPr>
                <w:color w:val="1E1E1E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• Tỷ lệ Ni:Co = 1:2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(Co²⁺)</w:t>
            </w:r>
          </w:p>
        </w:tc>
      </w:tr>
      <w:tr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(mol)</w:t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• Hòa tan trong DI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</w:p>
        </w:tc>
      </w:tr>
      <w:tr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water lạnh (5°C)</w:t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b/>
                <w:color w:val="003366"/>
              </w:rPr>
              <w:t>1B.2</w:t>
            </w:r>
            <w:r>
              <w:rPr>
                <w:color w:val="1E1E1E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b/>
                <w:color w:val="003366"/>
              </w:rPr>
              <w:t>Thêm</w:t>
            </w:r>
            <w:r>
              <w:rPr>
                <w:color w:val="1E1E1E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• TEPA: 1.5-3.0g (0.01-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TEPA chelate Ni²⁺,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b/>
                <w:color w:val="003366"/>
              </w:rPr>
              <w:t>TEPA có 5 nitơ</w:t>
            </w:r>
            <w:r>
              <w:rPr>
                <w:color w:val="1E1E1E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Dung dịch</w:t>
            </w:r>
          </w:p>
        </w:tc>
      </w:tr>
      <w:tr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b/>
                <w:color w:val="003366"/>
              </w:rPr>
              <w:t>TEPA</w:t>
            </w:r>
            <w:r>
              <w:rPr>
                <w:color w:val="1E1E1E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0.02 mol)</w:t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Co²⁺ → Ngăn kết</w:t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(pentadentate ligand):</w:t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chuyển xanh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• Thêm từ từ vào dung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tủa hydroxide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b/>
                <w:color w:val="003366"/>
              </w:rPr>
              <w:t>Ni²⁺ + TEPA →</w:t>
            </w:r>
            <w:r>
              <w:rPr>
                <w:color w:val="1E1E1E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thẫm, không</w:t>
            </w:r>
          </w:p>
        </w:tc>
      </w:tr>
      <w:tr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dịch kim loại</w:t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b/>
                <w:color w:val="003366"/>
              </w:rPr>
              <w:t>[Ni(TEPA)]²⁺</w:t>
            </w:r>
            <w:r>
              <w:rPr>
                <w:color w:val="1E1E1E"/>
              </w:rPr>
              <w:t>(phức bền)</w:t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tủa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• Khuấy 25°C, 10 phút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b/>
                <w:color w:val="003366"/>
              </w:rPr>
              <w:t>Co²⁺ + TEPA →</w:t>
            </w:r>
            <w:r>
              <w:rPr>
                <w:color w:val="1E1E1E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</w:p>
        </w:tc>
      </w:tr>
      <w:tr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b/>
                <w:color w:val="003366"/>
              </w:rPr>
              <w:t>[Co(TEPA)]²⁺</w:t>
            </w:r>
            <w:r>
              <w:rPr>
                <w:color w:val="1E1E1E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→ Kim loại bị "khóa" ở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</w:p>
        </w:tc>
      </w:tr>
      <w:tr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dạng phức, không kết tủa</w:t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b/>
                <w:color w:val="003366"/>
              </w:rPr>
              <w:t>1B.3</w:t>
            </w:r>
            <w:r>
              <w:rPr>
                <w:color w:val="1E1E1E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b/>
                <w:color w:val="003366"/>
              </w:rPr>
              <w:t>Trộn vào</w:t>
            </w:r>
            <w:r>
              <w:rPr>
                <w:color w:val="1E1E1E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• Thêm từ từ dung dịch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Phân tán đều kim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Phức kim loại "bơi" giữa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Gel đồng nhất,</w:t>
            </w:r>
          </w:p>
        </w:tc>
      </w:tr>
      <w:tr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b/>
                <w:color w:val="003366"/>
              </w:rPr>
              <w:t>cellulose gel</w:t>
            </w:r>
            <w:r>
              <w:rPr>
                <w:color w:val="1E1E1E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[Metal-TEPA] vào</w:t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loại vào mạng</w:t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các chuỗi cellulose → Phân</w:t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màu xanh đều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cellulose gel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cellulose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tán nano-level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khắp</w:t>
            </w:r>
          </w:p>
        </w:tc>
      </w:tr>
      <w:tr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• Nhiệt độ: -12°C</w:t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• Khuấy 300 rpm, 30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</w:p>
        </w:tc>
      </w:tr>
      <w:tr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phút</w:t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</w:tr>
    </w:tbl>
    <w:p/>
    <w:p>
      <w:pPr>
        <w:pStyle w:val="Heading2"/>
        <w:spacing w:before="240" w:after="80"/>
      </w:pPr>
      <w:r>
        <w:rPr>
          <w:b/>
          <w:color w:val="003366"/>
          <w:sz w:val="25"/>
        </w:rPr>
        <w:t>Tại sao dùng TEPA?</w:t>
      </w:r>
    </w:p>
    <w:p>
      <w:r>
        <w:rPr>
          <w:b/>
          <w:color w:val="003366"/>
        </w:rPr>
        <w:t>Chelator mạnh:</w:t>
      </w:r>
      <w:r>
        <w:rPr>
          <w:color w:val="1E1E1E"/>
        </w:rPr>
        <w:t xml:space="preserve"> Giữ Ni/Co không kết tủa Ni(OH)₂/Co(OH)₂ ở pH cao</w:t>
      </w:r>
    </w:p>
    <w:p>
      <w:r>
        <w:rPr>
          <w:b/>
          <w:color w:val="003366"/>
        </w:rPr>
        <w:t>N-source:</w:t>
      </w:r>
      <w:r>
        <w:rPr>
          <w:color w:val="1E1E1E"/>
        </w:rPr>
        <w:t xml:space="preserve"> TEPA phân hủy 200-400°C → N doping</w:t>
      </w:r>
    </w:p>
    <w:p>
      <w:r>
        <w:rPr>
          <w:b/>
          <w:color w:val="003366"/>
        </w:rPr>
        <w:t>Size control:</w:t>
      </w:r>
      <w:r>
        <w:rPr>
          <w:color w:val="1E1E1E"/>
        </w:rPr>
        <w:t xml:space="preserve"> Phức TEPA nhỏ (&lt;2nm) → Sau carbonization → NiCo nano &lt;20nm</w:t>
      </w:r>
    </w:p>
    <w:p>
      <w:pPr>
        <w:pStyle w:val="Heading2"/>
        <w:spacing w:before="240" w:after="80"/>
      </w:pPr>
      <w:r>
        <w:rPr>
          <w:b/>
          <w:color w:val="003366"/>
          <w:sz w:val="25"/>
        </w:rPr>
        <w:t>Bước 1C: Gelation (Tạo Gel)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00336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**STT**</w:t>
            </w:r>
          </w:p>
        </w:tc>
        <w:tc>
          <w:tcPr>
            <w:tcW w:type="dxa" w:w="1440"/>
            <w:shd w:fill="00336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**Thao tác kỹ**</w:t>
            </w:r>
          </w:p>
        </w:tc>
        <w:tc>
          <w:tcPr>
            <w:tcW w:type="dxa" w:w="1440"/>
            <w:shd w:fill="00336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**Điều kiện cụ thể**</w:t>
            </w:r>
          </w:p>
        </w:tc>
        <w:tc>
          <w:tcPr>
            <w:tcW w:type="dxa" w:w="1440"/>
            <w:shd w:fill="00336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**Mục đích**</w:t>
            </w:r>
          </w:p>
        </w:tc>
        <w:tc>
          <w:tcPr>
            <w:tcW w:type="dxa" w:w="1440"/>
            <w:shd w:fill="00336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**Cơ chế vật lý**</w:t>
            </w:r>
          </w:p>
        </w:tc>
        <w:tc>
          <w:tcPr>
            <w:tcW w:type="dxa" w:w="1440"/>
            <w:shd w:fill="00336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**Target đạt**</w:t>
            </w:r>
          </w:p>
        </w:tc>
      </w:tr>
      <w:tr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b/>
                <w:color w:val="003366"/>
              </w:rPr>
              <w:t>thuật</w:t>
            </w:r>
            <w:r>
              <w:rPr>
                <w:color w:val="1E1E1E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b/>
                <w:color w:val="003366"/>
              </w:rPr>
              <w:t>1C.1</w:t>
            </w:r>
            <w:r>
              <w:rPr>
                <w:color w:val="1E1E1E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b/>
                <w:color w:val="003366"/>
              </w:rPr>
              <w:t>Đổ khuôn</w:t>
            </w:r>
            <w:r>
              <w:rPr>
                <w:color w:val="1E1E1E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• Đổ gel vào khuôn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Định hình gel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-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Gel đều, không bọt</w:t>
            </w:r>
          </w:p>
        </w:tc>
      </w:tr>
      <w:tr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PE</w:t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khí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• Độ dày: 1-2 cm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</w:p>
        </w:tc>
      </w:tr>
      <w:tr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b/>
                <w:color w:val="003366"/>
              </w:rPr>
              <w:t>1C.2</w:t>
            </w:r>
            <w:r>
              <w:rPr>
                <w:color w:val="1E1E1E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b/>
                <w:color w:val="003366"/>
              </w:rPr>
              <w:t>Gia nhiệt</w:t>
            </w:r>
            <w:r>
              <w:rPr>
                <w:color w:val="1E1E1E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• 60°C, 12h</w:t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Cellulose tái kết tủa</w:t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b/>
                <w:color w:val="003366"/>
              </w:rPr>
              <w:t>Nhiệt độ tăng</w:t>
            </w:r>
            <w:r>
              <w:rPr>
                <w:color w:val="1E1E1E"/>
              </w:rPr>
              <w:t>→ Giảm</w:t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Gel rắn, đàn hồi nhẹ,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b/>
                <w:color w:val="003366"/>
              </w:rPr>
              <w:t>gel hóa</w:t>
            </w:r>
            <w:r>
              <w:rPr>
                <w:color w:val="1E1E1E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• Không rung,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tạo mạng 3D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độ tan cellulose: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giữ được hình</w:t>
            </w:r>
          </w:p>
        </w:tc>
      </w:tr>
      <w:tr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không di chuyển</w:t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• Chuỗi cellulose gần</w:t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nhau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</w:p>
        </w:tc>
      </w:tr>
      <w:tr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• Tái tạo H-bond giữa các</w:t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chuỗi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</w:p>
        </w:tc>
      </w:tr>
      <w:tr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• Tạo "nút thắt" vật lý</w:t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(junction zones)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</w:p>
        </w:tc>
      </w:tr>
      <w:tr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• Kim loại bị "kẹt" trong</w:t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mạng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</w:p>
        </w:tc>
      </w:tr>
      <w:tr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b/>
                <w:color w:val="003366"/>
              </w:rPr>
              <w:t>1C.3</w:t>
            </w:r>
            <w:r>
              <w:rPr>
                <w:color w:val="1E1E1E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b/>
                <w:color w:val="003366"/>
              </w:rPr>
              <w:t>Lấy gel ra</w:t>
            </w:r>
            <w:r>
              <w:rPr>
                <w:color w:val="1E1E1E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• Nhẹ nhàng lấy</w:t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Kiểm tra chất lượng</w:t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-</w:t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Gel không nứt,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khỏi khuôn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gel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không rỉ nước</w:t>
            </w:r>
          </w:p>
        </w:tc>
      </w:tr>
      <w:tr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• Quan sát cấu trúc</w:t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</w:tr>
    </w:tbl>
    <w:p/>
    <w:p>
      <w:pPr>
        <w:pStyle w:val="Heading2"/>
        <w:spacing w:before="240" w:after="80"/>
      </w:pPr>
      <w:r>
        <w:rPr>
          <w:b/>
          <w:color w:val="003366"/>
          <w:sz w:val="25"/>
        </w:rPr>
        <w:t>Cơ chế tạo mạng 3D:</w:t>
      </w:r>
    </w:p>
    <w:p>
      <w:r>
        <w:rPr>
          <w:color w:val="1E1E1E"/>
        </w:rPr>
        <w:t>Cellulose chains (linear) --[cooling at -12°C]--&gt; Dissolved chains (mobile) ↓ [heating at 60°C] ↓ Physical crosslinking (H-bonds) ↓ 3D network hydrogel + [Metal-TEPA] trapped inside</w:t>
      </w:r>
    </w:p>
    <w:p>
      <w:pPr>
        <w:pStyle w:val="Heading2"/>
        <w:spacing w:before="240" w:after="80"/>
      </w:pPr>
      <w:r>
        <w:rPr>
          <w:b/>
          <w:color w:val="003366"/>
          <w:sz w:val="25"/>
        </w:rPr>
        <w:t>🔬 KỸ THUẬT PHÂN TÍCH (Rút gọn)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00336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**Kỹ thuật**</w:t>
            </w:r>
          </w:p>
        </w:tc>
        <w:tc>
          <w:tcPr>
            <w:tcW w:type="dxa" w:w="1728"/>
            <w:shd w:fill="00336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**Thông số đo**</w:t>
            </w:r>
          </w:p>
        </w:tc>
        <w:tc>
          <w:tcPr>
            <w:tcW w:type="dxa" w:w="1728"/>
            <w:shd w:fill="00336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**Target**</w:t>
            </w:r>
          </w:p>
        </w:tc>
        <w:tc>
          <w:tcPr>
            <w:tcW w:type="dxa" w:w="1728"/>
            <w:shd w:fill="00336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**Ý nghĩa**</w:t>
            </w:r>
          </w:p>
        </w:tc>
        <w:tc>
          <w:tcPr>
            <w:tcW w:type="dxa" w:w="1728"/>
            <w:shd w:fill="00336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**Hạng**</w:t>
            </w:r>
          </w:p>
        </w:tc>
      </w:tr>
      <w:tr>
        <w:tc>
          <w:tcPr>
            <w:tcW w:type="dxa" w:w="1728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728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728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728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728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b/>
                <w:color w:val="003366"/>
              </w:rPr>
              <w:t>Q</w:t>
            </w:r>
            <w:r>
              <w:rPr>
                <w:color w:val="1E1E1E"/>
              </w:rPr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b/>
                <w:color w:val="003366"/>
              </w:rPr>
              <w:t>SEM (freeze-dried</w:t>
            </w:r>
            <w:r>
              <w:rPr>
                <w:color w:val="1E1E1E"/>
              </w:rPr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Mạng lưới 3D liên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Sợi nano đan xen, không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Chứng minh 3D network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Q3</w:t>
            </w:r>
          </w:p>
        </w:tc>
      </w:tr>
      <w:tr>
        <w:tc>
          <w:tcPr>
            <w:tcW w:type="dxa" w:w="1728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b/>
                <w:color w:val="003366"/>
              </w:rPr>
              <w:t>gel)</w:t>
            </w:r>
            <w:r>
              <w:rPr>
                <w:color w:val="1E1E1E"/>
              </w:rPr>
            </w:r>
          </w:p>
        </w:tc>
        <w:tc>
          <w:tcPr>
            <w:tcW w:type="dxa" w:w="1728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kết</w:t>
            </w:r>
          </w:p>
        </w:tc>
        <w:tc>
          <w:tcPr>
            <w:tcW w:type="dxa" w:w="1728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đứt gãy</w:t>
            </w:r>
          </w:p>
        </w:tc>
        <w:tc>
          <w:tcPr>
            <w:tcW w:type="dxa" w:w="1728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728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b/>
                <w:color w:val="003366"/>
              </w:rPr>
              <w:t>TEM + EDX</w:t>
            </w:r>
            <w:r>
              <w:rPr>
                <w:color w:val="1E1E1E"/>
              </w:rPr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Phân tán Ni, Co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Đốm Ni/Co &lt;5nm, phân tán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Xác nhận in-situ doping thành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b/>
                <w:color w:val="003366"/>
              </w:rPr>
              <w:t>Q2</w:t>
            </w:r>
            <w:r>
              <w:rPr>
                <w:color w:val="1E1E1E"/>
              </w:rPr>
            </w:r>
          </w:p>
        </w:tc>
      </w:tr>
      <w:tr>
        <w:tc>
          <w:tcPr>
            <w:tcW w:type="dxa" w:w="1728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b/>
                <w:color w:val="003366"/>
              </w:rPr>
              <w:t>mapping</w:t>
            </w:r>
            <w:r>
              <w:rPr>
                <w:color w:val="1E1E1E"/>
              </w:rPr>
            </w:r>
          </w:p>
        </w:tc>
        <w:tc>
          <w:tcPr>
            <w:tcW w:type="dxa" w:w="1728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728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đều</w:t>
            </w:r>
          </w:p>
        </w:tc>
        <w:tc>
          <w:tcPr>
            <w:tcW w:type="dxa" w:w="1728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công</w:t>
            </w:r>
          </w:p>
        </w:tc>
        <w:tc>
          <w:tcPr>
            <w:tcW w:type="dxa" w:w="1728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b/>
                <w:color w:val="003366"/>
              </w:rPr>
              <w:t>ICP-MS</w:t>
            </w:r>
            <w:r>
              <w:rPr>
                <w:color w:val="1E1E1E"/>
              </w:rPr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Ni, Co content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Ni: 3-5%; Co: 6-10%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Validate loading kim loại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Q3</w:t>
            </w:r>
          </w:p>
        </w:tc>
      </w:tr>
      <w:tr>
        <w:tc>
          <w:tcPr>
            <w:tcW w:type="dxa" w:w="1728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728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(wt%)</w:t>
            </w:r>
          </w:p>
        </w:tc>
        <w:tc>
          <w:tcPr>
            <w:tcW w:type="dxa" w:w="1728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728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728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b/>
                <w:color w:val="003366"/>
              </w:rPr>
              <w:t>Particle size (TEM)</w:t>
            </w:r>
            <w:r>
              <w:rPr>
                <w:color w:val="1E1E1E"/>
              </w:rPr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Trước carbonization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Phức [Metal-TEPA]: &lt;2nm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Tiền đoán size sau nung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Q3</w:t>
            </w:r>
          </w:p>
        </w:tc>
      </w:tr>
    </w:tbl>
    <w:p/>
    <w:p>
      <w:pPr>
        <w:pStyle w:val="Heading2"/>
        <w:spacing w:before="240" w:after="80"/>
      </w:pPr>
      <w:r>
        <w:rPr>
          <w:b/>
          <w:color w:val="003366"/>
          <w:sz w:val="25"/>
        </w:rPr>
        <w:t>🔗 KẾT QUẢ MẪU CHỐT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00336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**Điều kiện**</w:t>
            </w:r>
          </w:p>
        </w:tc>
        <w:tc>
          <w:tcPr>
            <w:tcW w:type="dxa" w:w="1440"/>
            <w:shd w:fill="00336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**Cellulose tan**</w:t>
            </w:r>
          </w:p>
        </w:tc>
        <w:tc>
          <w:tcPr>
            <w:tcW w:type="dxa" w:w="1440"/>
            <w:shd w:fill="00336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**Phân tán NiCo**</w:t>
            </w:r>
          </w:p>
        </w:tc>
        <w:tc>
          <w:tcPr>
            <w:tcW w:type="dxa" w:w="1440"/>
            <w:shd w:fill="00336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**Gel**</w:t>
            </w:r>
          </w:p>
        </w:tc>
        <w:tc>
          <w:tcPr>
            <w:tcW w:type="dxa" w:w="1440"/>
            <w:shd w:fill="00336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**Cấu trúc**</w:t>
            </w:r>
          </w:p>
        </w:tc>
        <w:tc>
          <w:tcPr>
            <w:tcW w:type="dxa" w:w="1440"/>
            <w:shd w:fill="00336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**Đánh giá**</w:t>
            </w:r>
          </w:p>
        </w:tc>
      </w:tr>
      <w:tr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b/>
                <w:color w:val="003366"/>
              </w:rPr>
              <w:t>(%)</w:t>
            </w:r>
            <w:r>
              <w:rPr>
                <w:color w:val="1E1E1E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b/>
                <w:color w:val="003366"/>
              </w:rPr>
              <w:t>strength</w:t>
            </w:r>
            <w:r>
              <w:rPr>
                <w:color w:val="1E1E1E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b/>
                <w:color w:val="003366"/>
              </w:rPr>
              <w:t>3D</w:t>
            </w:r>
            <w:r>
              <w:rPr>
                <w:color w:val="1E1E1E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Thiourea 8%, -10°C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70%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Vón cục nhẹ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Yếu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Không đều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Chưa tối ưu</w:t>
            </w:r>
          </w:p>
        </w:tc>
      </w:tr>
      <w:tr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b/>
                <w:color w:val="003366"/>
              </w:rPr>
              <w:t>Thiourea 12%,</w:t>
            </w:r>
            <w:r>
              <w:rPr>
                <w:color w:val="1E1E1E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b/>
                <w:color w:val="003366"/>
              </w:rPr>
              <w:t>&gt;95%</w:t>
            </w:r>
            <w:r>
              <w:rPr>
                <w:color w:val="1E1E1E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b/>
                <w:color w:val="003366"/>
              </w:rPr>
              <w:t>Đồng nhất</w:t>
            </w:r>
            <w:r>
              <w:rPr>
                <w:color w:val="1E1E1E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b/>
                <w:color w:val="003366"/>
              </w:rPr>
              <w:t>Tốt</w:t>
            </w:r>
            <w:r>
              <w:rPr>
                <w:color w:val="1E1E1E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b/>
                <w:color w:val="003366"/>
              </w:rPr>
              <w:t>Liên kết</w:t>
            </w:r>
            <w:r>
              <w:rPr>
                <w:color w:val="1E1E1E"/>
              </w:rPr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b/>
                <w:color w:val="003366"/>
              </w:rPr>
              <w:t>Optimal</w:t>
            </w:r>
            <w:r>
              <w:rPr>
                <w:color w:val="1E1E1E"/>
              </w:rPr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b/>
                <w:color w:val="003366"/>
              </w:rPr>
              <w:t>-15°C</w:t>
            </w:r>
            <w:r>
              <w:rPr>
                <w:color w:val="1E1E1E"/>
              </w:rPr>
              <w:t xml:space="preserve"> ⭐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b/>
                <w:color w:val="003366"/>
              </w:rPr>
              <w:t>chặt</w:t>
            </w:r>
            <w:r>
              <w:rPr>
                <w:color w:val="1E1E1E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</w:p>
        </w:tc>
      </w:tr>
      <w:tr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Urea 12%, -15°C</w:t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85%</w:t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Đồng nhất</w:t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Tốt</w:t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Liên kết</w:t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OK, nhưng urea kém hơn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chặt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thiourea</w:t>
            </w:r>
          </w:p>
        </w:tc>
      </w:tr>
      <w:tr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Không TEPA</w:t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&gt;95%</w:t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Kết tủa</w:t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Tốt</w:t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Tốt</w:t>
            </w:r>
          </w:p>
        </w:tc>
        <w:tc>
          <w:tcPr>
            <w:tcW w:type="dxa" w:w="1440"/>
            <w:shd w:fill="E8F0FE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Mất kim loại (tủa ra ngoài)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  <w:r>
              <w:rPr>
                <w:color w:val="1E1E1E"/>
              </w:rPr>
              <w:t>hydroxide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sz w:val="19"/>
              </w:rPr>
            </w:r>
          </w:p>
        </w:tc>
      </w:tr>
    </w:tbl>
    <w:p/>
    <w:p>
      <w:r>
        <w:rPr>
          <w:b/>
          <w:color w:val="003366"/>
        </w:rPr>
        <w:t>Kết luận:</w:t>
      </w:r>
      <w:r>
        <w:rPr>
          <w:color w:val="1E1E1E"/>
        </w:rPr>
        <w:t xml:space="preserve"> Thiourea 12% + TEPA 2-3g là combo tối ưu</w:t>
      </w:r>
    </w:p>
    <w:p>
      <w:pPr>
        <w:pStyle w:val="Heading2"/>
        <w:spacing w:before="240" w:after="80"/>
      </w:pPr>
      <w:r>
        <w:rPr>
          <w:b/>
          <w:color w:val="003366"/>
          <w:sz w:val="25"/>
        </w:rPr>
        <w:t>💡 GHI CHÚ QUAN TRỌNG</w:t>
      </w:r>
    </w:p>
    <w:p>
      <w:r>
        <w:rPr>
          <w:b/>
          <w:color w:val="003366"/>
        </w:rPr>
        <w:t>Tại sao phải -12°C đến -18°C?</w:t>
      </w:r>
      <w:r>
        <w:rPr>
          <w:color w:val="1E1E1E"/>
        </w:rPr>
      </w:r>
    </w:p>
    <w:p>
      <w:r>
        <w:rPr>
          <w:color w:val="1E1E1E"/>
        </w:rPr>
        <w:t>-10°C: Cellulose kết tủa → Thất bại</w:t>
      </w:r>
    </w:p>
    <w:p>
      <w:r>
        <w:rPr>
          <w:color w:val="1E1E1E"/>
        </w:rPr>
        <w:t>&lt;-20°C: Dung dịch quá đặc, không khuấy được</w:t>
      </w:r>
    </w:p>
    <w:p>
      <w:pPr>
        <w:pStyle w:val="ListBullet"/>
        <w:ind w:left="567"/>
      </w:pPr>
      <w:r>
        <w:rPr>
          <w:color w:val="1E1E1E"/>
        </w:rPr>
        <w:t>-12°C đến -15°C: Sweet spot cho dissolution</w:t>
      </w:r>
    </w:p>
    <w:p>
      <w:pPr>
        <w:pStyle w:val="Heading2"/>
        <w:spacing w:before="240" w:after="80"/>
      </w:pPr>
      <w:r>
        <w:rPr>
          <w:b/>
          <w:color w:val="003366"/>
          <w:sz w:val="25"/>
        </w:rPr>
        <w:t>Tại sao Ni:Co = 1:2?</w:t>
      </w:r>
    </w:p>
    <w:p>
      <w:r>
        <w:rPr>
          <w:color w:val="1E1E1E"/>
        </w:rPr>
        <w:t>Co³⁺/Co⁴⁺ có hoạt tính xúc tác glucose cao hơn Ni</w:t>
      </w:r>
    </w:p>
    <w:p>
      <w:pPr>
        <w:pStyle w:val="ListBullet"/>
        <w:ind w:left="567"/>
      </w:pPr>
      <w:r>
        <w:rPr>
          <w:color w:val="1E1E1E"/>
        </w:rPr>
        <w:t>Ni stabilize cấu trúc spinel NiCo₂O₄</w:t>
      </w:r>
    </w:p>
    <w:p>
      <w:pPr>
        <w:pStyle w:val="ListBullet"/>
        <w:ind w:left="567"/>
      </w:pPr>
      <w:r>
        <w:rPr>
          <w:color w:val="1E1E1E"/>
        </w:rPr>
        <w:t>1:2 là tỷ lệ tạo spinel lý tưởng</w:t>
      </w:r>
    </w:p>
    <w:p>
      <w:pPr>
        <w:pStyle w:val="Heading2"/>
        <w:spacing w:before="240" w:after="80"/>
      </w:pPr>
      <w:r>
        <w:rPr>
          <w:b/>
          <w:color w:val="003366"/>
          <w:sz w:val="25"/>
        </w:rPr>
        <w:t>Tại sao gel hóa ở 60°C?</w:t>
      </w:r>
    </w:p>
    <w:p>
      <w:r>
        <w:rPr>
          <w:color w:val="1E1E1E"/>
        </w:rPr>
        <w:t>&lt;50°C: Gel quá chậm (&gt;24h)</w:t>
      </w:r>
    </w:p>
    <w:p>
      <w:r>
        <w:rPr>
          <w:color w:val="1E1E1E"/>
        </w:rPr>
        <w:t>70°C: Cellulose phân hủy một phần</w:t>
      </w:r>
    </w:p>
    <w:p>
      <w:pPr>
        <w:pStyle w:val="ListBullet"/>
        <w:ind w:left="567"/>
      </w:pPr>
      <w:r>
        <w:rPr>
          <w:color w:val="1E1E1E"/>
        </w:rPr>
        <w:t>60°C: Gel trong 10-12h, không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