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3485"/>
        <w:gridCol w:w="3485"/>
        <w:gridCol w:w="3486"/>
      </w:tblGrid>
      <w:tr w:rsidR="00BD14FF" w:rsidRPr="00BD14FF" w14:paraId="331DF69E" w14:textId="77777777" w:rsidTr="00970714">
        <w:trPr>
          <w:trHeight w:val="418"/>
        </w:trPr>
        <w:tc>
          <w:tcPr>
            <w:tcW w:w="3485" w:type="dxa"/>
            <w:shd w:val="clear" w:color="auto" w:fill="F2F2F2" w:themeFill="background1" w:themeFillShade="F2"/>
            <w:vAlign w:val="center"/>
          </w:tcPr>
          <w:p w14:paraId="521FFAF4" w14:textId="7329F9DD" w:rsidR="00081BAD" w:rsidRPr="00BD14FF" w:rsidRDefault="00081BAD" w:rsidP="00A104B5">
            <w:pPr>
              <w:jc w:val="center"/>
              <w:rPr>
                <w:rFonts w:asciiTheme="majorHAnsi" w:hAnsiTheme="majorHAnsi" w:cstheme="majorHAnsi"/>
                <w:color w:val="3333FF"/>
              </w:rPr>
            </w:pPr>
            <w:r w:rsidRPr="00BD14FF">
              <w:rPr>
                <w:rFonts w:asciiTheme="majorHAnsi" w:hAnsiTheme="majorHAnsi" w:cstheme="majorHAnsi"/>
                <w:color w:val="3333FF"/>
                <w:sz w:val="24"/>
                <w:szCs w:val="24"/>
                <w:lang w:val="en-US"/>
              </w:rPr>
              <w:t>Người soạn thảo</w:t>
            </w:r>
          </w:p>
        </w:tc>
        <w:tc>
          <w:tcPr>
            <w:tcW w:w="3485" w:type="dxa"/>
            <w:shd w:val="clear" w:color="auto" w:fill="F2F2F2" w:themeFill="background1" w:themeFillShade="F2"/>
            <w:vAlign w:val="center"/>
          </w:tcPr>
          <w:p w14:paraId="2FEB5668" w14:textId="7B22EC52" w:rsidR="00081BAD" w:rsidRPr="00BD14FF" w:rsidRDefault="00081BAD" w:rsidP="00A104B5">
            <w:pPr>
              <w:jc w:val="center"/>
              <w:rPr>
                <w:rFonts w:asciiTheme="majorHAnsi" w:hAnsiTheme="majorHAnsi" w:cstheme="majorHAnsi"/>
                <w:color w:val="3333FF"/>
              </w:rPr>
            </w:pPr>
            <w:r w:rsidRPr="00BD14FF">
              <w:rPr>
                <w:rFonts w:asciiTheme="majorHAnsi" w:hAnsiTheme="majorHAnsi" w:cstheme="majorHAnsi"/>
                <w:color w:val="3333FF"/>
                <w:sz w:val="24"/>
                <w:szCs w:val="24"/>
                <w:lang w:val="en-US"/>
              </w:rPr>
              <w:t>Người xem xét</w:t>
            </w:r>
          </w:p>
        </w:tc>
        <w:tc>
          <w:tcPr>
            <w:tcW w:w="3486" w:type="dxa"/>
            <w:shd w:val="clear" w:color="auto" w:fill="F2F2F2" w:themeFill="background1" w:themeFillShade="F2"/>
            <w:vAlign w:val="center"/>
          </w:tcPr>
          <w:p w14:paraId="725E9F9B" w14:textId="05D1034C" w:rsidR="00081BAD" w:rsidRPr="00BD14FF" w:rsidRDefault="00081BAD" w:rsidP="00A104B5">
            <w:pPr>
              <w:jc w:val="center"/>
              <w:rPr>
                <w:rFonts w:asciiTheme="majorHAnsi" w:hAnsiTheme="majorHAnsi" w:cstheme="majorHAnsi"/>
                <w:color w:val="3333FF"/>
              </w:rPr>
            </w:pPr>
            <w:r w:rsidRPr="00BD14FF">
              <w:rPr>
                <w:rFonts w:asciiTheme="majorHAnsi" w:hAnsiTheme="majorHAnsi" w:cstheme="majorHAnsi"/>
                <w:color w:val="3333FF"/>
                <w:sz w:val="24"/>
                <w:szCs w:val="24"/>
                <w:lang w:val="en-US"/>
              </w:rPr>
              <w:t>Người phê duyệt</w:t>
            </w:r>
          </w:p>
        </w:tc>
      </w:tr>
      <w:tr w:rsidR="003902BB" w:rsidRPr="00BD14FF" w14:paraId="482EE5E7" w14:textId="77777777" w:rsidTr="00B11ED9">
        <w:trPr>
          <w:trHeight w:val="2060"/>
        </w:trPr>
        <w:tc>
          <w:tcPr>
            <w:tcW w:w="3485" w:type="dxa"/>
            <w:vAlign w:val="center"/>
          </w:tcPr>
          <w:p w14:paraId="3A033E6E" w14:textId="77777777" w:rsidR="00081BAD" w:rsidRPr="00BD14FF" w:rsidRDefault="00081BAD" w:rsidP="00081BAD">
            <w:pPr>
              <w:rPr>
                <w:rFonts w:asciiTheme="majorHAnsi" w:hAnsiTheme="majorHAnsi" w:cstheme="majorHAnsi"/>
                <w:color w:val="3333FF"/>
                <w:sz w:val="24"/>
                <w:szCs w:val="24"/>
              </w:rPr>
            </w:pPr>
          </w:p>
          <w:p w14:paraId="297ECE77" w14:textId="3EC53416" w:rsidR="00081BAD" w:rsidRPr="00BD14FF" w:rsidRDefault="00081BAD" w:rsidP="00081BAD">
            <w:pPr>
              <w:rPr>
                <w:rFonts w:asciiTheme="majorHAnsi" w:hAnsiTheme="majorHAnsi" w:cstheme="majorHAnsi"/>
                <w:color w:val="3333FF"/>
                <w:sz w:val="24"/>
                <w:szCs w:val="24"/>
              </w:rPr>
            </w:pPr>
          </w:p>
          <w:p w14:paraId="00C3702B" w14:textId="77777777" w:rsidR="00081BAD" w:rsidRPr="00BD14FF" w:rsidRDefault="00081BAD" w:rsidP="00081BAD">
            <w:pPr>
              <w:rPr>
                <w:rFonts w:asciiTheme="majorHAnsi" w:hAnsiTheme="majorHAnsi" w:cstheme="majorHAnsi"/>
                <w:color w:val="3333FF"/>
                <w:sz w:val="24"/>
                <w:szCs w:val="24"/>
              </w:rPr>
            </w:pPr>
          </w:p>
          <w:p w14:paraId="64B2D94A" w14:textId="77777777" w:rsidR="00081BAD" w:rsidRPr="00BD14FF" w:rsidRDefault="00081BAD" w:rsidP="00081BAD">
            <w:pPr>
              <w:rPr>
                <w:rFonts w:asciiTheme="majorHAnsi" w:hAnsiTheme="majorHAnsi" w:cstheme="majorHAnsi"/>
                <w:color w:val="3333FF"/>
                <w:sz w:val="24"/>
                <w:szCs w:val="24"/>
              </w:rPr>
            </w:pPr>
          </w:p>
          <w:p w14:paraId="3C46EA83" w14:textId="59D887E8" w:rsidR="00081BAD" w:rsidRPr="00BD14FF" w:rsidRDefault="00081BAD" w:rsidP="00081BAD">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Tên:</w:t>
            </w:r>
            <w:r w:rsidR="00F76F63">
              <w:rPr>
                <w:rFonts w:asciiTheme="majorHAnsi" w:hAnsiTheme="majorHAnsi" w:cstheme="majorHAnsi"/>
                <w:color w:val="3333FF"/>
                <w:sz w:val="24"/>
                <w:szCs w:val="24"/>
                <w:lang w:val="en-US"/>
              </w:rPr>
              <w:t xml:space="preserve"> Lê Thùy Ngân</w:t>
            </w:r>
          </w:p>
          <w:p w14:paraId="079F87D9" w14:textId="25272BF2" w:rsidR="00081BAD" w:rsidRPr="00BD14FF" w:rsidRDefault="00081BAD" w:rsidP="00081BAD">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Chức vụ:</w:t>
            </w:r>
            <w:r w:rsidR="00F76F63">
              <w:rPr>
                <w:rFonts w:asciiTheme="majorHAnsi" w:hAnsiTheme="majorHAnsi" w:cstheme="majorHAnsi"/>
                <w:color w:val="3333FF"/>
                <w:sz w:val="24"/>
                <w:szCs w:val="24"/>
                <w:lang w:val="en-US"/>
              </w:rPr>
              <w:t xml:space="preserve"> Kế Toán Tổng Hợp</w:t>
            </w:r>
          </w:p>
          <w:p w14:paraId="1F8AE83D" w14:textId="3D628FE2" w:rsidR="00081BAD" w:rsidRPr="00BD14FF" w:rsidRDefault="00081BAD" w:rsidP="00081BAD">
            <w:pPr>
              <w:rPr>
                <w:rFonts w:asciiTheme="majorHAnsi" w:hAnsiTheme="majorHAnsi" w:cstheme="majorHAnsi"/>
                <w:color w:val="3333FF"/>
              </w:rPr>
            </w:pPr>
            <w:r w:rsidRPr="00BD14FF">
              <w:rPr>
                <w:rFonts w:asciiTheme="majorHAnsi" w:hAnsiTheme="majorHAnsi" w:cstheme="majorHAnsi"/>
                <w:color w:val="3333FF"/>
                <w:sz w:val="24"/>
                <w:szCs w:val="24"/>
                <w:lang w:val="en-US"/>
              </w:rPr>
              <w:t>Ngày:</w:t>
            </w:r>
          </w:p>
        </w:tc>
        <w:tc>
          <w:tcPr>
            <w:tcW w:w="3485" w:type="dxa"/>
            <w:vAlign w:val="center"/>
          </w:tcPr>
          <w:p w14:paraId="2CF5BD0B" w14:textId="77777777" w:rsidR="00081BAD" w:rsidRPr="00BD14FF" w:rsidRDefault="00081BAD" w:rsidP="00081BAD">
            <w:pPr>
              <w:rPr>
                <w:rFonts w:asciiTheme="majorHAnsi" w:hAnsiTheme="majorHAnsi" w:cstheme="majorHAnsi"/>
                <w:color w:val="3333FF"/>
                <w:sz w:val="24"/>
                <w:szCs w:val="24"/>
              </w:rPr>
            </w:pPr>
          </w:p>
          <w:p w14:paraId="6A622AEE" w14:textId="77777777" w:rsidR="00081BAD" w:rsidRPr="00BD14FF" w:rsidRDefault="00081BAD" w:rsidP="00081BAD">
            <w:pPr>
              <w:rPr>
                <w:rFonts w:asciiTheme="majorHAnsi" w:hAnsiTheme="majorHAnsi" w:cstheme="majorHAnsi"/>
                <w:color w:val="3333FF"/>
                <w:sz w:val="24"/>
                <w:szCs w:val="24"/>
              </w:rPr>
            </w:pPr>
          </w:p>
          <w:p w14:paraId="5315E7CB" w14:textId="77777777" w:rsidR="00081BAD" w:rsidRPr="00BD14FF" w:rsidRDefault="00081BAD" w:rsidP="00081BAD">
            <w:pPr>
              <w:rPr>
                <w:rFonts w:asciiTheme="majorHAnsi" w:hAnsiTheme="majorHAnsi" w:cstheme="majorHAnsi"/>
                <w:color w:val="3333FF"/>
                <w:sz w:val="24"/>
                <w:szCs w:val="24"/>
              </w:rPr>
            </w:pPr>
          </w:p>
          <w:p w14:paraId="0A6A2FD7" w14:textId="77777777" w:rsidR="00081BAD" w:rsidRPr="00BD14FF" w:rsidRDefault="00081BAD" w:rsidP="00081BAD">
            <w:pPr>
              <w:rPr>
                <w:rFonts w:asciiTheme="majorHAnsi" w:hAnsiTheme="majorHAnsi" w:cstheme="majorHAnsi"/>
                <w:color w:val="3333FF"/>
                <w:sz w:val="24"/>
                <w:szCs w:val="24"/>
              </w:rPr>
            </w:pPr>
          </w:p>
          <w:p w14:paraId="26B9FD76" w14:textId="68470117" w:rsidR="00081BAD" w:rsidRPr="00BD14FF" w:rsidRDefault="00081BAD" w:rsidP="00081BAD">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Tên:</w:t>
            </w:r>
            <w:r w:rsidR="00F76F63">
              <w:rPr>
                <w:rFonts w:asciiTheme="majorHAnsi" w:hAnsiTheme="majorHAnsi" w:cstheme="majorHAnsi"/>
                <w:color w:val="3333FF"/>
                <w:sz w:val="24"/>
                <w:szCs w:val="24"/>
                <w:lang w:val="en-US"/>
              </w:rPr>
              <w:t xml:space="preserve"> </w:t>
            </w:r>
          </w:p>
          <w:p w14:paraId="483D4DBE" w14:textId="164FFFFB" w:rsidR="00081BAD" w:rsidRPr="00BD14FF" w:rsidRDefault="00081BAD" w:rsidP="00081BAD">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Chức vụ:</w:t>
            </w:r>
            <w:r w:rsidR="00AA51B2">
              <w:rPr>
                <w:rFonts w:asciiTheme="majorHAnsi" w:hAnsiTheme="majorHAnsi" w:cstheme="majorHAnsi"/>
                <w:color w:val="3333FF"/>
                <w:sz w:val="24"/>
                <w:szCs w:val="24"/>
                <w:lang w:val="en-US"/>
              </w:rPr>
              <w:t xml:space="preserve"> Kế Toán Trưởng</w:t>
            </w:r>
          </w:p>
          <w:p w14:paraId="2EFC21A9" w14:textId="72DC3C80" w:rsidR="00081BAD" w:rsidRPr="00BD14FF" w:rsidRDefault="00081BAD" w:rsidP="00081BAD">
            <w:pPr>
              <w:rPr>
                <w:rFonts w:asciiTheme="majorHAnsi" w:hAnsiTheme="majorHAnsi" w:cstheme="majorHAnsi"/>
                <w:color w:val="3333FF"/>
              </w:rPr>
            </w:pPr>
            <w:r w:rsidRPr="00BD14FF">
              <w:rPr>
                <w:rFonts w:asciiTheme="majorHAnsi" w:hAnsiTheme="majorHAnsi" w:cstheme="majorHAnsi"/>
                <w:color w:val="3333FF"/>
                <w:sz w:val="24"/>
                <w:szCs w:val="24"/>
                <w:lang w:val="en-US"/>
              </w:rPr>
              <w:t>Ngày:</w:t>
            </w:r>
          </w:p>
        </w:tc>
        <w:tc>
          <w:tcPr>
            <w:tcW w:w="3486" w:type="dxa"/>
            <w:vAlign w:val="center"/>
          </w:tcPr>
          <w:p w14:paraId="0609E979" w14:textId="77777777" w:rsidR="00081BAD" w:rsidRPr="00BD14FF" w:rsidRDefault="00081BAD" w:rsidP="00081BAD">
            <w:pPr>
              <w:rPr>
                <w:rFonts w:asciiTheme="majorHAnsi" w:hAnsiTheme="majorHAnsi" w:cstheme="majorHAnsi"/>
                <w:color w:val="3333FF"/>
                <w:sz w:val="24"/>
                <w:szCs w:val="24"/>
              </w:rPr>
            </w:pPr>
          </w:p>
          <w:p w14:paraId="454E7AE2" w14:textId="77777777" w:rsidR="00081BAD" w:rsidRPr="00BD14FF" w:rsidRDefault="00081BAD" w:rsidP="00081BAD">
            <w:pPr>
              <w:rPr>
                <w:rFonts w:asciiTheme="majorHAnsi" w:hAnsiTheme="majorHAnsi" w:cstheme="majorHAnsi"/>
                <w:color w:val="3333FF"/>
                <w:sz w:val="24"/>
                <w:szCs w:val="24"/>
              </w:rPr>
            </w:pPr>
          </w:p>
          <w:p w14:paraId="6ECD0538" w14:textId="77777777" w:rsidR="00081BAD" w:rsidRPr="00BD14FF" w:rsidRDefault="00081BAD" w:rsidP="00081BAD">
            <w:pPr>
              <w:rPr>
                <w:rFonts w:asciiTheme="majorHAnsi" w:hAnsiTheme="majorHAnsi" w:cstheme="majorHAnsi"/>
                <w:color w:val="3333FF"/>
                <w:sz w:val="24"/>
                <w:szCs w:val="24"/>
              </w:rPr>
            </w:pPr>
          </w:p>
          <w:p w14:paraId="4A4E1C5F" w14:textId="77777777" w:rsidR="00081BAD" w:rsidRPr="00BD14FF" w:rsidRDefault="00081BAD" w:rsidP="00081BAD">
            <w:pPr>
              <w:rPr>
                <w:rFonts w:asciiTheme="majorHAnsi" w:hAnsiTheme="majorHAnsi" w:cstheme="majorHAnsi"/>
                <w:color w:val="3333FF"/>
                <w:sz w:val="24"/>
                <w:szCs w:val="24"/>
              </w:rPr>
            </w:pPr>
          </w:p>
          <w:p w14:paraId="31A33910" w14:textId="71FC3488" w:rsidR="00081BAD" w:rsidRPr="00BD14FF" w:rsidRDefault="00081BAD" w:rsidP="00081BAD">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Tên:</w:t>
            </w:r>
            <w:r w:rsidR="0072621F">
              <w:rPr>
                <w:rFonts w:asciiTheme="majorHAnsi" w:hAnsiTheme="majorHAnsi" w:cstheme="majorHAnsi"/>
                <w:color w:val="3333FF"/>
                <w:sz w:val="24"/>
                <w:szCs w:val="24"/>
                <w:lang w:val="en-US"/>
              </w:rPr>
              <w:t xml:space="preserve"> </w:t>
            </w:r>
          </w:p>
          <w:p w14:paraId="5DD0D867" w14:textId="6975D91B" w:rsidR="00081BAD" w:rsidRPr="00BD14FF" w:rsidRDefault="00081BAD" w:rsidP="00081BAD">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Chức vụ:</w:t>
            </w:r>
            <w:r w:rsidR="0072621F">
              <w:rPr>
                <w:rFonts w:asciiTheme="majorHAnsi" w:hAnsiTheme="majorHAnsi" w:cstheme="majorHAnsi"/>
                <w:color w:val="3333FF"/>
                <w:sz w:val="24"/>
                <w:szCs w:val="24"/>
                <w:lang w:val="en-US"/>
              </w:rPr>
              <w:t xml:space="preserve"> Trưởng trạm</w:t>
            </w:r>
          </w:p>
          <w:p w14:paraId="19A41E66" w14:textId="300ACD19" w:rsidR="00081BAD" w:rsidRPr="00BD14FF" w:rsidRDefault="00081BAD" w:rsidP="00081BAD">
            <w:pPr>
              <w:rPr>
                <w:rFonts w:asciiTheme="majorHAnsi" w:hAnsiTheme="majorHAnsi" w:cstheme="majorHAnsi"/>
                <w:color w:val="3333FF"/>
              </w:rPr>
            </w:pPr>
            <w:r w:rsidRPr="00BD14FF">
              <w:rPr>
                <w:rFonts w:asciiTheme="majorHAnsi" w:hAnsiTheme="majorHAnsi" w:cstheme="majorHAnsi"/>
                <w:color w:val="3333FF"/>
                <w:sz w:val="24"/>
                <w:szCs w:val="24"/>
                <w:lang w:val="en-US"/>
              </w:rPr>
              <w:t>Ngày:</w:t>
            </w:r>
          </w:p>
        </w:tc>
      </w:tr>
    </w:tbl>
    <w:p w14:paraId="6C92C488" w14:textId="082D1291" w:rsidR="00D11ED5" w:rsidRPr="00BD14FF" w:rsidRDefault="00D11ED5" w:rsidP="00E74067">
      <w:pPr>
        <w:rPr>
          <w:rFonts w:asciiTheme="majorHAnsi" w:hAnsiTheme="majorHAnsi" w:cstheme="majorHAnsi"/>
          <w:color w:val="3333FF"/>
          <w:sz w:val="6"/>
          <w:szCs w:val="6"/>
        </w:rPr>
      </w:pPr>
    </w:p>
    <w:tbl>
      <w:tblPr>
        <w:tblStyle w:val="TableGridLight"/>
        <w:tblW w:w="0" w:type="auto"/>
        <w:tblLook w:val="04A0" w:firstRow="1" w:lastRow="0" w:firstColumn="1" w:lastColumn="0" w:noHBand="0" w:noVBand="1"/>
      </w:tblPr>
      <w:tblGrid>
        <w:gridCol w:w="2263"/>
        <w:gridCol w:w="2957"/>
        <w:gridCol w:w="2288"/>
        <w:gridCol w:w="2932"/>
      </w:tblGrid>
      <w:tr w:rsidR="00BD14FF" w:rsidRPr="00BD14FF" w14:paraId="4C75AE06" w14:textId="77777777" w:rsidTr="0080197F">
        <w:trPr>
          <w:trHeight w:val="338"/>
        </w:trPr>
        <w:tc>
          <w:tcPr>
            <w:tcW w:w="10440" w:type="dxa"/>
            <w:gridSpan w:val="4"/>
            <w:shd w:val="clear" w:color="auto" w:fill="F2F2F2" w:themeFill="background1" w:themeFillShade="F2"/>
            <w:vAlign w:val="center"/>
          </w:tcPr>
          <w:p w14:paraId="1528774E" w14:textId="758B5DF5" w:rsidR="00003A05" w:rsidRPr="00BD14FF" w:rsidRDefault="00970714" w:rsidP="008C2D7A">
            <w:pPr>
              <w:pStyle w:val="ListParagraph"/>
              <w:numPr>
                <w:ilvl w:val="0"/>
                <w:numId w:val="4"/>
              </w:numPr>
              <w:ind w:left="447" w:hanging="425"/>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t>THÔNG TIN CHUNG</w:t>
            </w:r>
            <w:r w:rsidR="000F108F" w:rsidRPr="00BD14FF">
              <w:rPr>
                <w:rFonts w:asciiTheme="majorHAnsi" w:hAnsiTheme="majorHAnsi" w:cstheme="majorHAnsi"/>
                <w:b/>
                <w:bCs/>
                <w:color w:val="3333FF"/>
                <w:sz w:val="24"/>
                <w:szCs w:val="24"/>
                <w:lang w:val="en-US"/>
              </w:rPr>
              <w:t>:</w:t>
            </w:r>
          </w:p>
        </w:tc>
      </w:tr>
      <w:tr w:rsidR="00BD14FF" w:rsidRPr="00BD14FF" w14:paraId="3157C9BA" w14:textId="77777777" w:rsidTr="00E76A9A">
        <w:trPr>
          <w:trHeight w:val="338"/>
        </w:trPr>
        <w:tc>
          <w:tcPr>
            <w:tcW w:w="2263" w:type="dxa"/>
            <w:shd w:val="clear" w:color="auto" w:fill="F2F2F2" w:themeFill="background1" w:themeFillShade="F2"/>
          </w:tcPr>
          <w:p w14:paraId="59A1E8FB" w14:textId="33B95631" w:rsidR="0080197F" w:rsidRPr="00BD14FF" w:rsidRDefault="0080197F" w:rsidP="008C2D7A">
            <w:pPr>
              <w:pStyle w:val="ListParagraph"/>
              <w:numPr>
                <w:ilvl w:val="0"/>
                <w:numId w:val="5"/>
              </w:numPr>
              <w:ind w:left="306" w:hanging="284"/>
              <w:rPr>
                <w:rFonts w:asciiTheme="majorHAnsi" w:hAnsiTheme="majorHAnsi" w:cstheme="majorHAnsi"/>
                <w:color w:val="3333FF"/>
                <w:sz w:val="24"/>
                <w:szCs w:val="24"/>
              </w:rPr>
            </w:pPr>
            <w:r w:rsidRPr="00BD14FF">
              <w:rPr>
                <w:rFonts w:asciiTheme="majorHAnsi" w:hAnsiTheme="majorHAnsi" w:cstheme="majorHAnsi"/>
                <w:color w:val="3333FF"/>
                <w:sz w:val="24"/>
                <w:szCs w:val="24"/>
                <w:lang w:val="en-US"/>
              </w:rPr>
              <w:t>Chức danh</w:t>
            </w:r>
          </w:p>
        </w:tc>
        <w:tc>
          <w:tcPr>
            <w:tcW w:w="2957" w:type="dxa"/>
          </w:tcPr>
          <w:p w14:paraId="3373C5FE" w14:textId="7E693530" w:rsidR="0080197F" w:rsidRPr="00BD14FF" w:rsidRDefault="008A0982" w:rsidP="0080197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Kế Toán Tổng Hợp</w:t>
            </w:r>
          </w:p>
        </w:tc>
        <w:tc>
          <w:tcPr>
            <w:tcW w:w="2288" w:type="dxa"/>
            <w:shd w:val="clear" w:color="auto" w:fill="F2F2F2" w:themeFill="background1" w:themeFillShade="F2"/>
          </w:tcPr>
          <w:p w14:paraId="7B7F6ED2" w14:textId="7BA98FD9" w:rsidR="0080197F" w:rsidRPr="00BD14FF" w:rsidRDefault="0094637A" w:rsidP="0094637A">
            <w:pPr>
              <w:pStyle w:val="ListParagraph"/>
              <w:numPr>
                <w:ilvl w:val="0"/>
                <w:numId w:val="5"/>
              </w:numPr>
              <w:ind w:left="306" w:hanging="284"/>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Khối/ phòng</w:t>
            </w:r>
          </w:p>
        </w:tc>
        <w:tc>
          <w:tcPr>
            <w:tcW w:w="2932" w:type="dxa"/>
          </w:tcPr>
          <w:p w14:paraId="62CB6E6A" w14:textId="06F03BDB" w:rsidR="0080197F" w:rsidRPr="00BD14FF" w:rsidRDefault="002D65DE" w:rsidP="0080197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Tài Chính – Kế Toán</w:t>
            </w:r>
          </w:p>
        </w:tc>
      </w:tr>
      <w:tr w:rsidR="00BD14FF" w:rsidRPr="00BD14FF" w14:paraId="00A4F837" w14:textId="77777777" w:rsidTr="00E76A9A">
        <w:trPr>
          <w:trHeight w:val="338"/>
        </w:trPr>
        <w:tc>
          <w:tcPr>
            <w:tcW w:w="2263" w:type="dxa"/>
            <w:shd w:val="clear" w:color="auto" w:fill="F2F2F2" w:themeFill="background1" w:themeFillShade="F2"/>
          </w:tcPr>
          <w:p w14:paraId="0FE2A9A8" w14:textId="4EF4D067" w:rsidR="0094637A" w:rsidRPr="00BD14FF" w:rsidRDefault="0094637A" w:rsidP="0094637A">
            <w:pPr>
              <w:pStyle w:val="ListParagraph"/>
              <w:numPr>
                <w:ilvl w:val="0"/>
                <w:numId w:val="5"/>
              </w:numPr>
              <w:ind w:left="306" w:hanging="284"/>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Cấp bậc</w:t>
            </w:r>
          </w:p>
        </w:tc>
        <w:tc>
          <w:tcPr>
            <w:tcW w:w="2957" w:type="dxa"/>
          </w:tcPr>
          <w:p w14:paraId="059357A5" w14:textId="06C70540" w:rsidR="0094637A" w:rsidRPr="00BD14FF" w:rsidRDefault="00C55F8D" w:rsidP="0094637A">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Nhân viên</w:t>
            </w:r>
          </w:p>
        </w:tc>
        <w:tc>
          <w:tcPr>
            <w:tcW w:w="2288" w:type="dxa"/>
            <w:shd w:val="clear" w:color="auto" w:fill="F2F2F2" w:themeFill="background1" w:themeFillShade="F2"/>
          </w:tcPr>
          <w:p w14:paraId="0095FE9B" w14:textId="48AAB459" w:rsidR="0094637A" w:rsidRPr="00BD14FF" w:rsidRDefault="0094637A" w:rsidP="0094637A">
            <w:pPr>
              <w:ind w:left="331" w:hanging="331"/>
              <w:rPr>
                <w:rFonts w:asciiTheme="majorHAnsi" w:hAnsiTheme="majorHAnsi" w:cstheme="majorHAnsi"/>
                <w:color w:val="3333FF"/>
                <w:sz w:val="24"/>
                <w:szCs w:val="24"/>
              </w:rPr>
            </w:pPr>
            <w:r w:rsidRPr="00BD14FF">
              <w:rPr>
                <w:rFonts w:asciiTheme="majorHAnsi" w:hAnsiTheme="majorHAnsi" w:cstheme="majorHAnsi"/>
                <w:color w:val="3333FF"/>
                <w:sz w:val="24"/>
                <w:szCs w:val="24"/>
                <w:lang w:val="en-US"/>
              </w:rPr>
              <w:t>4. Cấp trên trực tiếp</w:t>
            </w:r>
          </w:p>
        </w:tc>
        <w:tc>
          <w:tcPr>
            <w:tcW w:w="2932" w:type="dxa"/>
          </w:tcPr>
          <w:p w14:paraId="1555337D" w14:textId="61DEAA8F" w:rsidR="0094637A" w:rsidRPr="00BD14FF" w:rsidRDefault="002D65DE" w:rsidP="0094637A">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Kế Toán Trưởng</w:t>
            </w:r>
          </w:p>
        </w:tc>
      </w:tr>
    </w:tbl>
    <w:p w14:paraId="702B4ACD" w14:textId="2F19DF69" w:rsidR="00A104B5" w:rsidRPr="00BD14FF" w:rsidRDefault="00A104B5" w:rsidP="00E74067">
      <w:pPr>
        <w:rPr>
          <w:rFonts w:asciiTheme="majorHAnsi" w:hAnsiTheme="majorHAnsi" w:cstheme="majorHAnsi"/>
          <w:color w:val="3333FF"/>
          <w:sz w:val="6"/>
          <w:szCs w:val="6"/>
        </w:rPr>
      </w:pPr>
    </w:p>
    <w:tbl>
      <w:tblPr>
        <w:tblStyle w:val="TableGridLight"/>
        <w:tblW w:w="0" w:type="auto"/>
        <w:tblLook w:val="04A0" w:firstRow="1" w:lastRow="0" w:firstColumn="1" w:lastColumn="0" w:noHBand="0" w:noVBand="1"/>
      </w:tblPr>
      <w:tblGrid>
        <w:gridCol w:w="10440"/>
      </w:tblGrid>
      <w:tr w:rsidR="00BD14FF" w:rsidRPr="00BD14FF" w14:paraId="2EF50672" w14:textId="77777777" w:rsidTr="00FA71A3">
        <w:trPr>
          <w:trHeight w:val="338"/>
        </w:trPr>
        <w:tc>
          <w:tcPr>
            <w:tcW w:w="10440" w:type="dxa"/>
            <w:shd w:val="clear" w:color="auto" w:fill="F2F2F2" w:themeFill="background1" w:themeFillShade="F2"/>
            <w:vAlign w:val="center"/>
          </w:tcPr>
          <w:p w14:paraId="28931E10" w14:textId="3C0A632C" w:rsidR="00BA0D46" w:rsidRPr="00BD14FF" w:rsidRDefault="00BA0D46" w:rsidP="00FA71A3">
            <w:pPr>
              <w:pStyle w:val="ListParagraph"/>
              <w:numPr>
                <w:ilvl w:val="0"/>
                <w:numId w:val="4"/>
              </w:numPr>
              <w:ind w:left="447" w:hanging="425"/>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t>SƠ ĐỒ TỔ CHỨC</w:t>
            </w:r>
            <w:r w:rsidR="000F108F" w:rsidRPr="00BD14FF">
              <w:rPr>
                <w:rFonts w:asciiTheme="majorHAnsi" w:hAnsiTheme="majorHAnsi" w:cstheme="majorHAnsi"/>
                <w:b/>
                <w:bCs/>
                <w:color w:val="3333FF"/>
                <w:sz w:val="24"/>
                <w:szCs w:val="24"/>
                <w:lang w:val="en-US"/>
              </w:rPr>
              <w:t>:</w:t>
            </w:r>
          </w:p>
        </w:tc>
      </w:tr>
      <w:tr w:rsidR="00BA0D46" w:rsidRPr="00BD14FF" w14:paraId="12189A15" w14:textId="77777777" w:rsidTr="00077C64">
        <w:trPr>
          <w:trHeight w:val="5048"/>
        </w:trPr>
        <w:tc>
          <w:tcPr>
            <w:tcW w:w="10440" w:type="dxa"/>
          </w:tcPr>
          <w:p w14:paraId="004FD7DB" w14:textId="2DC7266F" w:rsidR="00AF5D15" w:rsidRPr="00BD14FF" w:rsidRDefault="00943548" w:rsidP="00DE5043">
            <w:pPr>
              <w:jc w:val="center"/>
              <w:rPr>
                <w:rFonts w:asciiTheme="majorHAnsi" w:hAnsiTheme="majorHAnsi" w:cstheme="majorHAnsi"/>
                <w:color w:val="3333FF"/>
                <w:sz w:val="24"/>
                <w:szCs w:val="24"/>
              </w:rPr>
            </w:pPr>
            <w:r>
              <w:rPr>
                <w:rFonts w:asciiTheme="majorHAnsi" w:hAnsiTheme="majorHAnsi" w:cstheme="majorHAnsi"/>
                <w:noProof/>
                <w:color w:val="3333FF"/>
                <w:sz w:val="24"/>
                <w:szCs w:val="24"/>
              </w:rPr>
              <mc:AlternateContent>
                <mc:Choice Requires="wps">
                  <w:drawing>
                    <wp:anchor distT="0" distB="0" distL="114300" distR="114300" simplePos="0" relativeHeight="251664384" behindDoc="0" locked="0" layoutInCell="1" allowOverlap="1" wp14:anchorId="4C1A296B" wp14:editId="16288F84">
                      <wp:simplePos x="0" y="0"/>
                      <wp:positionH relativeFrom="column">
                        <wp:posOffset>4119245</wp:posOffset>
                      </wp:positionH>
                      <wp:positionV relativeFrom="paragraph">
                        <wp:posOffset>821055</wp:posOffset>
                      </wp:positionV>
                      <wp:extent cx="666750" cy="514350"/>
                      <wp:effectExtent l="0" t="0" r="38100" b="19050"/>
                      <wp:wrapNone/>
                      <wp:docPr id="7" name="Connector: Elbow 7"/>
                      <wp:cNvGraphicFramePr/>
                      <a:graphic xmlns:a="http://schemas.openxmlformats.org/drawingml/2006/main">
                        <a:graphicData uri="http://schemas.microsoft.com/office/word/2010/wordprocessingShape">
                          <wps:wsp>
                            <wps:cNvCnPr/>
                            <wps:spPr>
                              <a:xfrm flipH="1">
                                <a:off x="0" y="0"/>
                                <a:ext cx="666750" cy="514350"/>
                              </a:xfrm>
                              <a:prstGeom prst="bentConnector3">
                                <a:avLst>
                                  <a:gd name="adj1" fmla="val -1274"/>
                                </a:avLst>
                              </a:prstGeom>
                              <a:ln w="12700">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4D375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24.35pt;margin-top:64.65pt;width:52.5pt;height:40.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" adj="-275" strokecolor="#4472c4 [3204]" strokeweight="1pt"/>
                  </w:pict>
                </mc:Fallback>
              </mc:AlternateContent>
            </w:r>
            <w:r>
              <w:rPr>
                <w:rFonts w:asciiTheme="majorHAnsi" w:hAnsiTheme="majorHAnsi" w:cstheme="majorHAnsi"/>
                <w:noProof/>
                <w:color w:val="3333FF"/>
                <w:sz w:val="24"/>
                <w:szCs w:val="24"/>
              </w:rPr>
              <mc:AlternateContent>
                <mc:Choice Requires="wps">
                  <w:drawing>
                    <wp:anchor distT="0" distB="0" distL="114300" distR="114300" simplePos="0" relativeHeight="251662336" behindDoc="0" locked="0" layoutInCell="1" allowOverlap="1" wp14:anchorId="5FBB619E" wp14:editId="45E61C91">
                      <wp:simplePos x="0" y="0"/>
                      <wp:positionH relativeFrom="column">
                        <wp:posOffset>1604645</wp:posOffset>
                      </wp:positionH>
                      <wp:positionV relativeFrom="paragraph">
                        <wp:posOffset>821055</wp:posOffset>
                      </wp:positionV>
                      <wp:extent cx="704850" cy="533400"/>
                      <wp:effectExtent l="0" t="0" r="19050" b="19050"/>
                      <wp:wrapNone/>
                      <wp:docPr id="6" name="Connector: Elbow 6"/>
                      <wp:cNvGraphicFramePr/>
                      <a:graphic xmlns:a="http://schemas.openxmlformats.org/drawingml/2006/main">
                        <a:graphicData uri="http://schemas.microsoft.com/office/word/2010/wordprocessingShape">
                          <wps:wsp>
                            <wps:cNvCnPr/>
                            <wps:spPr>
                              <a:xfrm>
                                <a:off x="0" y="0"/>
                                <a:ext cx="704850" cy="533400"/>
                              </a:xfrm>
                              <a:prstGeom prst="bentConnector3">
                                <a:avLst>
                                  <a:gd name="adj1" fmla="val 0"/>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5F0605" id="Connector: Elbow 6" o:spid="_x0000_s1026" type="#_x0000_t34" style="position:absolute;margin-left:126.35pt;margin-top:64.65pt;width:55.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" adj="0" strokecolor="#4472c4 [3204]">
                      <v:stroke dashstyle="dash" joinstyle="round"/>
                    </v:shape>
                  </w:pict>
                </mc:Fallback>
              </mc:AlternateContent>
            </w:r>
            <w:r w:rsidR="00B13688" w:rsidRPr="00BD14FF">
              <w:rPr>
                <w:rFonts w:asciiTheme="majorHAnsi" w:hAnsiTheme="majorHAnsi" w:cstheme="majorHAnsi"/>
                <w:noProof/>
                <w:color w:val="3333FF"/>
                <w:sz w:val="24"/>
                <w:szCs w:val="24"/>
              </w:rPr>
              <mc:AlternateContent>
                <mc:Choice Requires="wps">
                  <w:drawing>
                    <wp:anchor distT="0" distB="0" distL="114300" distR="114300" simplePos="0" relativeHeight="251661312" behindDoc="0" locked="0" layoutInCell="1" allowOverlap="1" wp14:anchorId="5E492064" wp14:editId="2E4986FB">
                      <wp:simplePos x="0" y="0"/>
                      <wp:positionH relativeFrom="column">
                        <wp:posOffset>3479800</wp:posOffset>
                      </wp:positionH>
                      <wp:positionV relativeFrom="paragraph">
                        <wp:posOffset>443865</wp:posOffset>
                      </wp:positionV>
                      <wp:extent cx="2390775" cy="371476"/>
                      <wp:effectExtent l="0" t="0" r="9525" b="9525"/>
                      <wp:wrapNone/>
                      <wp:docPr id="2" name="Rectangle 2"/>
                      <wp:cNvGraphicFramePr/>
                      <a:graphic xmlns:a="http://schemas.openxmlformats.org/drawingml/2006/main">
                        <a:graphicData uri="http://schemas.microsoft.com/office/word/2010/wordprocessingShape">
                          <wps:wsp>
                            <wps:cNvSpPr/>
                            <wps:spPr>
                              <a:xfrm>
                                <a:off x="0" y="0"/>
                                <a:ext cx="2390775" cy="371476"/>
                              </a:xfrm>
                              <a:prstGeom prst="rect">
                                <a:avLst/>
                              </a:prstGeom>
                              <a:solidFill>
                                <a:schemeClr val="accent1"/>
                              </a:solidFill>
                              <a:ln w="19050">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E480C49" w14:textId="26400BAC" w:rsidR="00B13688" w:rsidRPr="005140B2" w:rsidRDefault="00943548" w:rsidP="00B13688">
                                  <w:pPr>
                                    <w:jc w:val="center"/>
                                    <w:rPr>
                                      <w:rFonts w:asciiTheme="majorHAnsi" w:hAnsiTheme="majorHAnsi" w:cstheme="majorHAnsi"/>
                                      <w:b/>
                                      <w:bCs/>
                                      <w:color w:val="FFFFFF" w:themeColor="background1"/>
                                      <w:sz w:val="28"/>
                                      <w:szCs w:val="28"/>
                                      <w:lang w:val="en-US"/>
                                    </w:rPr>
                                  </w:pPr>
                                  <w:r>
                                    <w:rPr>
                                      <w:rFonts w:asciiTheme="majorHAnsi" w:hAnsiTheme="majorHAnsi" w:cstheme="majorHAnsi"/>
                                      <w:b/>
                                      <w:bCs/>
                                      <w:color w:val="FFFFFF" w:themeColor="background1"/>
                                      <w:sz w:val="28"/>
                                      <w:szCs w:val="28"/>
                                      <w:lang w:val="en-US"/>
                                    </w:rPr>
                                    <w:t>Trưởng Trạm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492064" id="Rectangle 2" o:spid="_x0000_s1026" style="position:absolute;left:0;text-align:left;margin-left:274pt;margin-top:34.95pt;width:188.25pt;height:2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" fillcolor="#4472c4 [3204]" stroked="f" strokeweight="1.5pt">
                      <v:textbox>
                        <w:txbxContent>
                          <w:p w14:paraId="4E480C49" w14:textId="26400BAC" w:rsidR="00B13688" w:rsidRPr="005140B2" w:rsidRDefault="00943548" w:rsidP="00B13688">
                            <w:pPr>
                              <w:jc w:val="center"/>
                              <w:rPr>
                                <w:rFonts w:asciiTheme="majorHAnsi" w:hAnsiTheme="majorHAnsi" w:cstheme="majorHAnsi"/>
                                <w:b/>
                                <w:bCs/>
                                <w:color w:val="FFFFFF" w:themeColor="background1"/>
                                <w:sz w:val="28"/>
                                <w:szCs w:val="28"/>
                                <w:lang w:val="en-US"/>
                              </w:rPr>
                            </w:pPr>
                            <w:r>
                              <w:rPr>
                                <w:rFonts w:asciiTheme="majorHAnsi" w:hAnsiTheme="majorHAnsi" w:cstheme="majorHAnsi"/>
                                <w:b/>
                                <w:bCs/>
                                <w:color w:val="FFFFFF" w:themeColor="background1"/>
                                <w:sz w:val="28"/>
                                <w:szCs w:val="28"/>
                                <w:lang w:val="en-US"/>
                              </w:rPr>
                              <w:t>Trưởng Trạm</w:t>
                            </w:r>
                          </w:p>
                        </w:txbxContent>
                      </v:textbox>
                    </v:rect>
                  </w:pict>
                </mc:Fallback>
              </mc:AlternateContent>
            </w:r>
            <w:r w:rsidR="00B13688" w:rsidRPr="00BD14FF">
              <w:rPr>
                <w:rFonts w:asciiTheme="majorHAnsi" w:hAnsiTheme="majorHAnsi" w:cstheme="majorHAnsi"/>
                <w:noProof/>
                <w:color w:val="3333FF"/>
                <w:sz w:val="24"/>
                <w:szCs w:val="24"/>
              </w:rPr>
              <mc:AlternateContent>
                <mc:Choice Requires="wps">
                  <w:drawing>
                    <wp:anchor distT="0" distB="0" distL="114300" distR="114300" simplePos="0" relativeHeight="251659264" behindDoc="0" locked="0" layoutInCell="1" allowOverlap="1" wp14:anchorId="141D0EC7" wp14:editId="1F2FFFCA">
                      <wp:simplePos x="0" y="0"/>
                      <wp:positionH relativeFrom="column">
                        <wp:posOffset>547370</wp:posOffset>
                      </wp:positionH>
                      <wp:positionV relativeFrom="paragraph">
                        <wp:posOffset>440055</wp:posOffset>
                      </wp:positionV>
                      <wp:extent cx="2390775" cy="371476"/>
                      <wp:effectExtent l="0" t="0" r="28575" b="28575"/>
                      <wp:wrapNone/>
                      <wp:docPr id="4" name="Rectangle 4"/>
                      <wp:cNvGraphicFramePr/>
                      <a:graphic xmlns:a="http://schemas.openxmlformats.org/drawingml/2006/main">
                        <a:graphicData uri="http://schemas.microsoft.com/office/word/2010/wordprocessingShape">
                          <wps:wsp>
                            <wps:cNvSpPr/>
                            <wps:spPr>
                              <a:xfrm>
                                <a:off x="0" y="0"/>
                                <a:ext cx="2390775" cy="371476"/>
                              </a:xfrm>
                              <a:prstGeom prst="rect">
                                <a:avLst/>
                              </a:prstGeom>
                              <a:ln>
                                <a:prstDash val="sysDash"/>
                              </a:ln>
                            </wps:spPr>
                            <wps:style>
                              <a:lnRef idx="2">
                                <a:schemeClr val="accent1"/>
                              </a:lnRef>
                              <a:fillRef idx="1">
                                <a:schemeClr val="lt1"/>
                              </a:fillRef>
                              <a:effectRef idx="0">
                                <a:schemeClr val="accent1"/>
                              </a:effectRef>
                              <a:fontRef idx="minor">
                                <a:schemeClr val="dk1"/>
                              </a:fontRef>
                            </wps:style>
                            <wps:txbx>
                              <w:txbxContent>
                                <w:p w14:paraId="204411EA" w14:textId="7EEB14B6" w:rsidR="00190C15" w:rsidRPr="00641590" w:rsidRDefault="00190C15" w:rsidP="0011249D">
                                  <w:pPr>
                                    <w:jc w:val="center"/>
                                    <w:rPr>
                                      <w:rFonts w:asciiTheme="majorHAnsi" w:hAnsiTheme="majorHAnsi" w:cstheme="majorHAnsi"/>
                                      <w:b/>
                                      <w:bCs/>
                                      <w:color w:val="4472C4" w:themeColor="accent1"/>
                                      <w:sz w:val="28"/>
                                      <w:szCs w:val="28"/>
                                      <w:lang w:val="en-US"/>
                                    </w:rPr>
                                  </w:pPr>
                                  <w:r w:rsidRPr="00641590">
                                    <w:rPr>
                                      <w:rFonts w:asciiTheme="majorHAnsi" w:hAnsiTheme="majorHAnsi" w:cstheme="majorHAnsi"/>
                                      <w:b/>
                                      <w:bCs/>
                                      <w:color w:val="4472C4" w:themeColor="accent1"/>
                                      <w:sz w:val="28"/>
                                      <w:szCs w:val="28"/>
                                      <w:lang w:val="en-US"/>
                                    </w:rPr>
                                    <w:t xml:space="preserve">Giám Đốc </w:t>
                                  </w:r>
                                  <w:r w:rsidR="0011249D" w:rsidRPr="00641590">
                                    <w:rPr>
                                      <w:rFonts w:asciiTheme="majorHAnsi" w:hAnsiTheme="majorHAnsi" w:cstheme="majorHAnsi"/>
                                      <w:b/>
                                      <w:bCs/>
                                      <w:color w:val="4472C4" w:themeColor="accent1"/>
                                      <w:sz w:val="28"/>
                                      <w:szCs w:val="28"/>
                                      <w:lang w:val="en-US"/>
                                    </w:rPr>
                                    <w:t>TCKT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1D0EC7" id="Rectangle 4" o:spid="_x0000_s1027" style="position:absolute;left:0;text-align:left;margin-left:43.1pt;margin-top:34.65pt;width:188.25pt;height:2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" fillcolor="white [3201]" strokecolor="#4472c4 [3204]" strokeweight="1pt">
                      <v:stroke dashstyle="3 1"/>
                      <v:textbox>
                        <w:txbxContent>
                          <w:p w14:paraId="204411EA" w14:textId="7EEB14B6" w:rsidR="00190C15" w:rsidRPr="00641590" w:rsidRDefault="00190C15" w:rsidP="0011249D">
                            <w:pPr>
                              <w:jc w:val="center"/>
                              <w:rPr>
                                <w:rFonts w:asciiTheme="majorHAnsi" w:hAnsiTheme="majorHAnsi" w:cstheme="majorHAnsi"/>
                                <w:b/>
                                <w:bCs/>
                                <w:color w:val="4472C4" w:themeColor="accent1"/>
                                <w:sz w:val="28"/>
                                <w:szCs w:val="28"/>
                                <w:lang w:val="en-US"/>
                              </w:rPr>
                            </w:pPr>
                            <w:r w:rsidRPr="00641590">
                              <w:rPr>
                                <w:rFonts w:asciiTheme="majorHAnsi" w:hAnsiTheme="majorHAnsi" w:cstheme="majorHAnsi"/>
                                <w:b/>
                                <w:bCs/>
                                <w:color w:val="4472C4" w:themeColor="accent1"/>
                                <w:sz w:val="28"/>
                                <w:szCs w:val="28"/>
                                <w:lang w:val="en-US"/>
                              </w:rPr>
                              <w:t xml:space="preserve">Giám Đốc </w:t>
                            </w:r>
                            <w:r w:rsidR="0011249D" w:rsidRPr="00641590">
                              <w:rPr>
                                <w:rFonts w:asciiTheme="majorHAnsi" w:hAnsiTheme="majorHAnsi" w:cstheme="majorHAnsi"/>
                                <w:b/>
                                <w:bCs/>
                                <w:color w:val="4472C4" w:themeColor="accent1"/>
                                <w:sz w:val="28"/>
                                <w:szCs w:val="28"/>
                                <w:lang w:val="en-US"/>
                              </w:rPr>
                              <w:t>TCKT</w:t>
                            </w:r>
                          </w:p>
                        </w:txbxContent>
                      </v:textbox>
                    </v:rect>
                  </w:pict>
                </mc:Fallback>
              </mc:AlternateContent>
            </w:r>
            <w:r w:rsidR="00C55F8D" w:rsidRPr="00BD14FF">
              <w:rPr>
                <w:rFonts w:asciiTheme="majorHAnsi" w:hAnsiTheme="majorHAnsi" w:cstheme="majorHAnsi"/>
                <w:noProof/>
                <w:color w:val="3333FF"/>
                <w:sz w:val="24"/>
                <w:szCs w:val="24"/>
              </w:rPr>
              <w:drawing>
                <wp:anchor distT="0" distB="0" distL="114300" distR="114300" simplePos="0" relativeHeight="251658240" behindDoc="0" locked="0" layoutInCell="1" allowOverlap="1" wp14:anchorId="67ED1142" wp14:editId="5A72DA0B">
                  <wp:simplePos x="0" y="0"/>
                  <wp:positionH relativeFrom="column">
                    <wp:posOffset>1061720</wp:posOffset>
                  </wp:positionH>
                  <wp:positionV relativeFrom="paragraph">
                    <wp:posOffset>792480</wp:posOffset>
                  </wp:positionV>
                  <wp:extent cx="4371975" cy="1981200"/>
                  <wp:effectExtent l="0" t="0" r="9525" b="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
        </w:tc>
      </w:tr>
    </w:tbl>
    <w:p w14:paraId="0E9C9880" w14:textId="10AE589A" w:rsidR="00BA0D46" w:rsidRPr="00BD14FF" w:rsidRDefault="00BA0D46" w:rsidP="00E74067">
      <w:pPr>
        <w:rPr>
          <w:rFonts w:asciiTheme="majorHAnsi" w:hAnsiTheme="majorHAnsi" w:cstheme="majorHAnsi"/>
          <w:color w:val="3333FF"/>
          <w:sz w:val="6"/>
          <w:szCs w:val="6"/>
        </w:rPr>
      </w:pPr>
    </w:p>
    <w:tbl>
      <w:tblPr>
        <w:tblStyle w:val="TableGridLight"/>
        <w:tblW w:w="0" w:type="auto"/>
        <w:tblLook w:val="04A0" w:firstRow="1" w:lastRow="0" w:firstColumn="1" w:lastColumn="0" w:noHBand="0" w:noVBand="1"/>
      </w:tblPr>
      <w:tblGrid>
        <w:gridCol w:w="10440"/>
      </w:tblGrid>
      <w:tr w:rsidR="00BD14FF" w:rsidRPr="00BD14FF" w14:paraId="3C4E8C07" w14:textId="77777777" w:rsidTr="00FA71A3">
        <w:trPr>
          <w:trHeight w:val="338"/>
        </w:trPr>
        <w:tc>
          <w:tcPr>
            <w:tcW w:w="10440" w:type="dxa"/>
            <w:shd w:val="clear" w:color="auto" w:fill="F2F2F2" w:themeFill="background1" w:themeFillShade="F2"/>
            <w:vAlign w:val="center"/>
          </w:tcPr>
          <w:p w14:paraId="1A97601A" w14:textId="3531DA2A" w:rsidR="00A27530" w:rsidRPr="00BD14FF" w:rsidRDefault="008600FF" w:rsidP="008600FF">
            <w:pPr>
              <w:pStyle w:val="ListParagraph"/>
              <w:numPr>
                <w:ilvl w:val="0"/>
                <w:numId w:val="4"/>
              </w:numPr>
              <w:ind w:left="447" w:hanging="425"/>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t>CHỨC NĂNG</w:t>
            </w:r>
            <w:r w:rsidR="000F108F" w:rsidRPr="00BD14FF">
              <w:rPr>
                <w:rFonts w:asciiTheme="majorHAnsi" w:hAnsiTheme="majorHAnsi" w:cstheme="majorHAnsi"/>
                <w:b/>
                <w:bCs/>
                <w:color w:val="3333FF"/>
                <w:sz w:val="24"/>
                <w:szCs w:val="24"/>
                <w:lang w:val="en-US"/>
              </w:rPr>
              <w:t xml:space="preserve">, </w:t>
            </w:r>
            <w:r w:rsidRPr="00BD14FF">
              <w:rPr>
                <w:rFonts w:asciiTheme="majorHAnsi" w:hAnsiTheme="majorHAnsi" w:cstheme="majorHAnsi"/>
                <w:b/>
                <w:bCs/>
                <w:color w:val="3333FF"/>
                <w:sz w:val="24"/>
                <w:szCs w:val="24"/>
                <w:lang w:val="en-US"/>
              </w:rPr>
              <w:t>NHIỆM VỤ</w:t>
            </w:r>
            <w:r w:rsidR="005801AC" w:rsidRPr="00BD14FF">
              <w:rPr>
                <w:rFonts w:asciiTheme="majorHAnsi" w:hAnsiTheme="majorHAnsi" w:cstheme="majorHAnsi"/>
                <w:b/>
                <w:bCs/>
                <w:color w:val="3333FF"/>
                <w:sz w:val="24"/>
                <w:szCs w:val="24"/>
                <w:lang w:val="en-US"/>
              </w:rPr>
              <w:t xml:space="preserve"> (Mục đích)</w:t>
            </w:r>
            <w:r w:rsidR="000F108F" w:rsidRPr="00BD14FF">
              <w:rPr>
                <w:rFonts w:asciiTheme="majorHAnsi" w:hAnsiTheme="majorHAnsi" w:cstheme="majorHAnsi"/>
                <w:b/>
                <w:bCs/>
                <w:color w:val="3333FF"/>
                <w:sz w:val="24"/>
                <w:szCs w:val="24"/>
                <w:lang w:val="en-US"/>
              </w:rPr>
              <w:t>:</w:t>
            </w:r>
          </w:p>
        </w:tc>
      </w:tr>
      <w:tr w:rsidR="000F7B96" w:rsidRPr="00BD14FF" w14:paraId="4AEF344A" w14:textId="77777777" w:rsidTr="00D82B3A">
        <w:trPr>
          <w:trHeight w:val="418"/>
        </w:trPr>
        <w:tc>
          <w:tcPr>
            <w:tcW w:w="10440" w:type="dxa"/>
          </w:tcPr>
          <w:p w14:paraId="340963A3" w14:textId="77777777" w:rsidR="00FF62CF" w:rsidRPr="00BD14FF" w:rsidRDefault="00FF62CF" w:rsidP="00FF62CF">
            <w:pPr>
              <w:rPr>
                <w:rFonts w:asciiTheme="majorHAnsi" w:hAnsiTheme="majorHAnsi" w:cstheme="majorHAnsi"/>
                <w:color w:val="3333FF"/>
                <w:sz w:val="24"/>
                <w:szCs w:val="28"/>
              </w:rPr>
            </w:pPr>
          </w:p>
          <w:p w14:paraId="7FB0374F" w14:textId="3F04BE68" w:rsidR="00FF62CF" w:rsidRPr="00BD14FF" w:rsidRDefault="00FF62CF" w:rsidP="00FF62CF">
            <w:pPr>
              <w:rPr>
                <w:rFonts w:asciiTheme="majorHAnsi" w:hAnsiTheme="majorHAnsi" w:cstheme="majorHAnsi"/>
                <w:color w:val="3333FF"/>
                <w:sz w:val="24"/>
                <w:szCs w:val="28"/>
              </w:rPr>
            </w:pPr>
            <w:r w:rsidRPr="00BD14FF">
              <w:rPr>
                <w:rFonts w:asciiTheme="majorHAnsi" w:hAnsiTheme="majorHAnsi" w:cstheme="majorHAnsi"/>
                <w:color w:val="3333FF"/>
                <w:sz w:val="24"/>
                <w:szCs w:val="28"/>
              </w:rPr>
              <w:t>Tổ chức nhập liệu, kiểm tra và tổng hợp số liệu lập báo cáo Kế toán, Thuế, Thống kê</w:t>
            </w:r>
          </w:p>
          <w:p w14:paraId="2646BFFF" w14:textId="77777777" w:rsidR="00FF62CF" w:rsidRPr="00BD14FF" w:rsidRDefault="00FF62CF" w:rsidP="00FF62CF">
            <w:pPr>
              <w:rPr>
                <w:rFonts w:asciiTheme="majorHAnsi" w:hAnsiTheme="majorHAnsi" w:cstheme="majorHAnsi"/>
                <w:color w:val="3333FF"/>
                <w:sz w:val="32"/>
                <w:szCs w:val="32"/>
                <w:lang w:val="en-US"/>
              </w:rPr>
            </w:pPr>
            <w:r w:rsidRPr="00BD14FF">
              <w:rPr>
                <w:rFonts w:asciiTheme="majorHAnsi" w:hAnsiTheme="majorHAnsi" w:cstheme="majorHAnsi"/>
                <w:color w:val="3333FF"/>
                <w:sz w:val="24"/>
                <w:szCs w:val="28"/>
              </w:rPr>
              <w:t>Tuân thủ luật Kế toán, thuế của Nhà nước và các quy định của công ty</w:t>
            </w:r>
          </w:p>
          <w:p w14:paraId="03405B81" w14:textId="77777777" w:rsidR="00FF62CF" w:rsidRPr="00BD14FF" w:rsidRDefault="00FF62CF" w:rsidP="00FF62C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Kiểm soát chi phí giữa ngân sách và thực tế theo kế hoạch, chiến lược công ty.</w:t>
            </w:r>
          </w:p>
          <w:p w14:paraId="57030A60" w14:textId="77777777" w:rsidR="00FF62CF" w:rsidRPr="00BD14FF" w:rsidRDefault="00FF62CF" w:rsidP="00FF62C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Thực hiện đúng và hoàn thành công việc theo bảng mô tả, quy trình, quy định công ty.</w:t>
            </w:r>
          </w:p>
          <w:p w14:paraId="274621DF" w14:textId="77777777" w:rsidR="00A5591D" w:rsidRPr="00BD14FF" w:rsidRDefault="00A5591D" w:rsidP="00A5591D">
            <w:pPr>
              <w:rPr>
                <w:rFonts w:asciiTheme="majorHAnsi" w:hAnsiTheme="majorHAnsi" w:cstheme="majorHAnsi"/>
                <w:color w:val="3333FF"/>
                <w:sz w:val="24"/>
                <w:szCs w:val="24"/>
                <w:lang w:val="en-US"/>
              </w:rPr>
            </w:pPr>
          </w:p>
          <w:p w14:paraId="2C5EC66E" w14:textId="3CC33146" w:rsidR="00A5591D" w:rsidRPr="00BD14FF" w:rsidRDefault="00A5591D" w:rsidP="00A5591D">
            <w:pPr>
              <w:rPr>
                <w:rFonts w:asciiTheme="majorHAnsi" w:hAnsiTheme="majorHAnsi" w:cstheme="majorHAnsi"/>
                <w:color w:val="3333FF"/>
                <w:sz w:val="24"/>
                <w:szCs w:val="24"/>
                <w:lang w:val="en-US"/>
              </w:rPr>
            </w:pPr>
          </w:p>
        </w:tc>
      </w:tr>
    </w:tbl>
    <w:p w14:paraId="0B1E0AF7" w14:textId="77777777" w:rsidR="00A27530" w:rsidRPr="00BD14FF" w:rsidRDefault="00A27530" w:rsidP="00E74067">
      <w:pPr>
        <w:rPr>
          <w:rFonts w:asciiTheme="majorHAnsi" w:hAnsiTheme="majorHAnsi" w:cstheme="majorHAnsi"/>
          <w:color w:val="3333FF"/>
          <w:sz w:val="6"/>
          <w:szCs w:val="6"/>
        </w:rPr>
      </w:pPr>
    </w:p>
    <w:tbl>
      <w:tblPr>
        <w:tblStyle w:val="TableGridLight"/>
        <w:tblW w:w="0" w:type="auto"/>
        <w:tblLook w:val="04A0" w:firstRow="1" w:lastRow="0" w:firstColumn="1" w:lastColumn="0" w:noHBand="0" w:noVBand="1"/>
      </w:tblPr>
      <w:tblGrid>
        <w:gridCol w:w="670"/>
        <w:gridCol w:w="4349"/>
        <w:gridCol w:w="803"/>
        <w:gridCol w:w="4634"/>
      </w:tblGrid>
      <w:tr w:rsidR="00BD14FF" w:rsidRPr="00D47D5C" w14:paraId="623C3532" w14:textId="43C1B8B5" w:rsidTr="005E7CF1">
        <w:trPr>
          <w:trHeight w:val="1180"/>
        </w:trPr>
        <w:tc>
          <w:tcPr>
            <w:tcW w:w="10456" w:type="dxa"/>
            <w:gridSpan w:val="4"/>
            <w:shd w:val="clear" w:color="auto" w:fill="F2F2F2" w:themeFill="background1" w:themeFillShade="F2"/>
          </w:tcPr>
          <w:p w14:paraId="22DD77C6" w14:textId="77777777" w:rsidR="00797973" w:rsidRPr="00D47D5C" w:rsidRDefault="00797973" w:rsidP="004A27E3">
            <w:pPr>
              <w:pStyle w:val="ListParagraph"/>
              <w:numPr>
                <w:ilvl w:val="0"/>
                <w:numId w:val="4"/>
              </w:numPr>
              <w:ind w:left="447" w:hanging="425"/>
              <w:rPr>
                <w:rFonts w:asciiTheme="majorHAnsi" w:hAnsiTheme="majorHAnsi" w:cstheme="majorHAnsi"/>
                <w:b/>
                <w:bCs/>
                <w:strike/>
                <w:color w:val="3333FF"/>
                <w:sz w:val="24"/>
                <w:szCs w:val="24"/>
                <w:lang w:val="en-US"/>
              </w:rPr>
            </w:pPr>
            <w:r w:rsidRPr="00D47D5C">
              <w:rPr>
                <w:rFonts w:asciiTheme="majorHAnsi" w:hAnsiTheme="majorHAnsi" w:cstheme="majorHAnsi"/>
                <w:b/>
                <w:bCs/>
                <w:strike/>
                <w:color w:val="3333FF"/>
                <w:sz w:val="24"/>
                <w:szCs w:val="24"/>
                <w:lang w:val="en-US"/>
              </w:rPr>
              <w:t>TRÁCH NHIỆM (10 đầu việc):</w:t>
            </w:r>
          </w:p>
          <w:p w14:paraId="25489EFA" w14:textId="77777777" w:rsidR="00797973" w:rsidRPr="00D47D5C" w:rsidRDefault="00797973" w:rsidP="004A27E3">
            <w:pPr>
              <w:ind w:left="22"/>
              <w:rPr>
                <w:rFonts w:asciiTheme="majorHAnsi" w:hAnsiTheme="majorHAnsi" w:cstheme="majorHAnsi"/>
                <w:i/>
                <w:iCs/>
                <w:strike/>
                <w:color w:val="3333FF"/>
                <w:sz w:val="20"/>
                <w:szCs w:val="20"/>
                <w:lang w:val="en-US"/>
              </w:rPr>
            </w:pPr>
            <w:r w:rsidRPr="00D47D5C">
              <w:rPr>
                <w:rFonts w:asciiTheme="majorHAnsi" w:hAnsiTheme="majorHAnsi" w:cstheme="majorHAnsi"/>
                <w:i/>
                <w:iCs/>
                <w:strike/>
                <w:color w:val="3333FF"/>
                <w:sz w:val="20"/>
                <w:szCs w:val="20"/>
                <w:lang w:val="en-US"/>
              </w:rPr>
              <w:t>(Phân quyền:</w:t>
            </w:r>
          </w:p>
          <w:p w14:paraId="6E07B190" w14:textId="77777777" w:rsidR="00797973" w:rsidRPr="00D47D5C" w:rsidRDefault="00797973" w:rsidP="004A27E3">
            <w:pPr>
              <w:pStyle w:val="ListParagraph"/>
              <w:numPr>
                <w:ilvl w:val="0"/>
                <w:numId w:val="9"/>
              </w:numPr>
              <w:rPr>
                <w:rFonts w:asciiTheme="majorHAnsi" w:hAnsiTheme="majorHAnsi" w:cstheme="majorHAnsi"/>
                <w:i/>
                <w:iCs/>
                <w:strike/>
                <w:color w:val="3333FF"/>
                <w:sz w:val="20"/>
                <w:szCs w:val="20"/>
                <w:lang w:val="en-US"/>
              </w:rPr>
            </w:pPr>
            <w:r w:rsidRPr="00D47D5C">
              <w:rPr>
                <w:rFonts w:asciiTheme="majorHAnsi" w:hAnsiTheme="majorHAnsi" w:cstheme="majorHAnsi"/>
                <w:i/>
                <w:iCs/>
                <w:strike/>
                <w:color w:val="3333FF"/>
                <w:sz w:val="20"/>
                <w:szCs w:val="20"/>
                <w:lang w:val="en-US"/>
              </w:rPr>
              <w:t>Làm theo quy định, và báo cáo cấp trên khi có sự không phù hợp</w:t>
            </w:r>
          </w:p>
          <w:p w14:paraId="3833CBDD" w14:textId="77777777" w:rsidR="00797973" w:rsidRPr="00D47D5C" w:rsidRDefault="00797973" w:rsidP="004A27E3">
            <w:pPr>
              <w:pStyle w:val="ListParagraph"/>
              <w:numPr>
                <w:ilvl w:val="0"/>
                <w:numId w:val="9"/>
              </w:numPr>
              <w:rPr>
                <w:rFonts w:asciiTheme="majorHAnsi" w:hAnsiTheme="majorHAnsi" w:cstheme="majorHAnsi"/>
                <w:i/>
                <w:iCs/>
                <w:strike/>
                <w:color w:val="3333FF"/>
                <w:sz w:val="20"/>
                <w:szCs w:val="20"/>
                <w:lang w:val="en-US"/>
              </w:rPr>
            </w:pPr>
            <w:r w:rsidRPr="00D47D5C">
              <w:rPr>
                <w:rFonts w:asciiTheme="majorHAnsi" w:hAnsiTheme="majorHAnsi" w:cstheme="majorHAnsi"/>
                <w:i/>
                <w:iCs/>
                <w:strike/>
                <w:color w:val="3333FF"/>
                <w:sz w:val="20"/>
                <w:szCs w:val="20"/>
                <w:lang w:val="en-US"/>
              </w:rPr>
              <w:t>Lập kế hoạch, trình phê duyệt &amp; thực hiện khi được phê duyệt (được duyệt mới thực hiện)</w:t>
            </w:r>
          </w:p>
          <w:p w14:paraId="79D7E2C0" w14:textId="310650D6" w:rsidR="00797973" w:rsidRPr="00D47D5C" w:rsidRDefault="00797973" w:rsidP="00797973">
            <w:pPr>
              <w:pStyle w:val="ListParagraph"/>
              <w:numPr>
                <w:ilvl w:val="0"/>
                <w:numId w:val="9"/>
              </w:numPr>
              <w:rPr>
                <w:rFonts w:asciiTheme="majorHAnsi" w:hAnsiTheme="majorHAnsi" w:cstheme="majorHAnsi"/>
                <w:i/>
                <w:iCs/>
                <w:strike/>
                <w:color w:val="3333FF"/>
                <w:sz w:val="20"/>
                <w:szCs w:val="20"/>
                <w:lang w:val="en-US"/>
              </w:rPr>
            </w:pPr>
            <w:r w:rsidRPr="00D47D5C">
              <w:rPr>
                <w:rFonts w:asciiTheme="majorHAnsi" w:hAnsiTheme="majorHAnsi" w:cstheme="majorHAnsi"/>
                <w:i/>
                <w:iCs/>
                <w:strike/>
                <w:color w:val="3333FF"/>
                <w:sz w:val="20"/>
                <w:szCs w:val="20"/>
                <w:lang w:val="en-US"/>
              </w:rPr>
              <w:t>Lập kế hoạch, thực hiện, và báo cáo định kỳ tuần/ tháng/ quý/ năm (tự thực hiện nhưng phải báo cáo tuần/ tháng/ năm)</w:t>
            </w:r>
          </w:p>
        </w:tc>
      </w:tr>
      <w:tr w:rsidR="00BD14FF" w:rsidRPr="00D47D5C" w14:paraId="0A98503A" w14:textId="6A22C846" w:rsidTr="00E27F7B">
        <w:trPr>
          <w:trHeight w:val="633"/>
        </w:trPr>
        <w:tc>
          <w:tcPr>
            <w:tcW w:w="670" w:type="dxa"/>
            <w:shd w:val="clear" w:color="auto" w:fill="F2F2F2" w:themeFill="background1" w:themeFillShade="F2"/>
            <w:vAlign w:val="center"/>
          </w:tcPr>
          <w:p w14:paraId="00CB32FC" w14:textId="29C6A1BA" w:rsidR="00797973" w:rsidRPr="00D47D5C" w:rsidRDefault="00797973" w:rsidP="00405F48">
            <w:pPr>
              <w:ind w:left="22"/>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lastRenderedPageBreak/>
              <w:t>S</w:t>
            </w:r>
            <w:r w:rsidR="001D3387" w:rsidRPr="00D47D5C">
              <w:rPr>
                <w:rFonts w:asciiTheme="majorHAnsi" w:hAnsiTheme="majorHAnsi" w:cstheme="majorHAnsi"/>
                <w:strike/>
                <w:color w:val="3333FF"/>
                <w:sz w:val="24"/>
                <w:szCs w:val="24"/>
                <w:lang w:val="en-US"/>
              </w:rPr>
              <w:t>TT</w:t>
            </w:r>
          </w:p>
        </w:tc>
        <w:tc>
          <w:tcPr>
            <w:tcW w:w="4349" w:type="dxa"/>
            <w:shd w:val="clear" w:color="auto" w:fill="F2F2F2" w:themeFill="background1" w:themeFillShade="F2"/>
            <w:vAlign w:val="center"/>
          </w:tcPr>
          <w:p w14:paraId="0E6FA23A" w14:textId="41DD3825" w:rsidR="00797973" w:rsidRPr="00D47D5C" w:rsidRDefault="00797973" w:rsidP="00405F48">
            <w:pPr>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Công việc</w:t>
            </w:r>
          </w:p>
        </w:tc>
        <w:tc>
          <w:tcPr>
            <w:tcW w:w="803" w:type="dxa"/>
            <w:shd w:val="clear" w:color="auto" w:fill="F2F2F2" w:themeFill="background1" w:themeFillShade="F2"/>
            <w:vAlign w:val="center"/>
          </w:tcPr>
          <w:p w14:paraId="3B3C1256" w14:textId="33602226" w:rsidR="00797973" w:rsidRPr="00D47D5C" w:rsidRDefault="00797973" w:rsidP="00405F48">
            <w:pPr>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Phân quyền</w:t>
            </w:r>
          </w:p>
        </w:tc>
        <w:tc>
          <w:tcPr>
            <w:tcW w:w="4634" w:type="dxa"/>
            <w:shd w:val="clear" w:color="auto" w:fill="F2F2F2" w:themeFill="background1" w:themeFillShade="F2"/>
            <w:vAlign w:val="center"/>
          </w:tcPr>
          <w:p w14:paraId="536A0E41" w14:textId="1B0E8758" w:rsidR="00797973" w:rsidRPr="00D47D5C" w:rsidRDefault="00797973" w:rsidP="00405F48">
            <w:pPr>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Đầu ra</w:t>
            </w:r>
          </w:p>
        </w:tc>
      </w:tr>
      <w:tr w:rsidR="00BD14FF" w:rsidRPr="00D47D5C" w14:paraId="2681CC33" w14:textId="26B1B1E0" w:rsidTr="00661E60">
        <w:trPr>
          <w:trHeight w:val="1907"/>
        </w:trPr>
        <w:tc>
          <w:tcPr>
            <w:tcW w:w="670" w:type="dxa"/>
            <w:shd w:val="clear" w:color="auto" w:fill="auto"/>
            <w:vAlign w:val="center"/>
          </w:tcPr>
          <w:p w14:paraId="403F9C24" w14:textId="14801E4B" w:rsidR="00797973" w:rsidRPr="00D47D5C" w:rsidRDefault="00797973" w:rsidP="007701D5">
            <w:pPr>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1</w:t>
            </w:r>
          </w:p>
        </w:tc>
        <w:tc>
          <w:tcPr>
            <w:tcW w:w="4349" w:type="dxa"/>
            <w:shd w:val="clear" w:color="auto" w:fill="auto"/>
          </w:tcPr>
          <w:p w14:paraId="6355E5BF" w14:textId="061F530E" w:rsidR="00797973" w:rsidRPr="00D47D5C" w:rsidRDefault="00732CA0" w:rsidP="00A5591D">
            <w:pPr>
              <w:ind w:left="37"/>
              <w:jc w:val="both"/>
              <w:rPr>
                <w:rFonts w:asciiTheme="majorHAnsi" w:hAnsiTheme="majorHAnsi" w:cstheme="majorHAnsi"/>
                <w:strike/>
                <w:color w:val="3333FF"/>
                <w:sz w:val="24"/>
                <w:szCs w:val="24"/>
                <w:lang w:val="en-US"/>
              </w:rPr>
            </w:pPr>
            <w:r w:rsidRPr="00D47D5C">
              <w:rPr>
                <w:rFonts w:asciiTheme="majorHAnsi" w:eastAsia="Times New Roman" w:hAnsiTheme="majorHAnsi" w:cstheme="majorHAnsi"/>
                <w:strike/>
                <w:color w:val="3333FF"/>
                <w:sz w:val="24"/>
                <w:szCs w:val="24"/>
              </w:rPr>
              <w:t>Kiểm soát, ký</w:t>
            </w:r>
            <w:r w:rsidRPr="00D47D5C">
              <w:rPr>
                <w:rFonts w:asciiTheme="majorHAnsi" w:hAnsiTheme="majorHAnsi" w:cstheme="majorHAnsi"/>
                <w:strike/>
                <w:color w:val="3333FF"/>
                <w:sz w:val="24"/>
                <w:szCs w:val="24"/>
              </w:rPr>
              <w:t xml:space="preserve"> </w:t>
            </w:r>
            <w:r w:rsidRPr="00D47D5C">
              <w:rPr>
                <w:rFonts w:asciiTheme="majorHAnsi" w:eastAsia="Times New Roman" w:hAnsiTheme="majorHAnsi" w:cstheme="majorHAnsi"/>
                <w:strike/>
                <w:color w:val="3333FF"/>
                <w:sz w:val="24"/>
                <w:szCs w:val="24"/>
              </w:rPr>
              <w:t xml:space="preserve">kiểm tra đề xuất mua hàng hóa, dịch vụ, hợp đồng, báo giá phù hợp theo đúng kế hoạch chi phí của </w:t>
            </w:r>
            <w:r w:rsidR="00A241FD" w:rsidRPr="00D47D5C">
              <w:rPr>
                <w:rFonts w:asciiTheme="majorHAnsi" w:eastAsia="Times New Roman" w:hAnsiTheme="majorHAnsi" w:cstheme="majorHAnsi"/>
                <w:strike/>
                <w:color w:val="3333FF"/>
                <w:sz w:val="24"/>
                <w:szCs w:val="24"/>
                <w:lang w:val="en-US"/>
              </w:rPr>
              <w:t>Công ty</w:t>
            </w:r>
            <w:r w:rsidRPr="00D47D5C">
              <w:rPr>
                <w:rFonts w:asciiTheme="majorHAnsi" w:eastAsia="Times New Roman" w:hAnsiTheme="majorHAnsi" w:cstheme="majorHAnsi"/>
                <w:strike/>
                <w:color w:val="3333FF"/>
                <w:sz w:val="24"/>
                <w:szCs w:val="24"/>
              </w:rPr>
              <w:t xml:space="preserve"> theo tháng, quý, năm (trước khi trình lên</w:t>
            </w:r>
            <w:r w:rsidR="00EA0A7A" w:rsidRPr="00D47D5C">
              <w:rPr>
                <w:rFonts w:asciiTheme="majorHAnsi" w:eastAsia="Times New Roman" w:hAnsiTheme="majorHAnsi" w:cstheme="majorHAnsi"/>
                <w:strike/>
                <w:color w:val="3333FF"/>
                <w:sz w:val="24"/>
                <w:szCs w:val="24"/>
              </w:rPr>
              <w:t xml:space="preserve"> cấp </w:t>
            </w:r>
            <w:r w:rsidR="00EA0A7A" w:rsidRPr="00D47D5C">
              <w:rPr>
                <w:rFonts w:asciiTheme="majorHAnsi" w:hAnsiTheme="majorHAnsi" w:cstheme="majorHAnsi"/>
                <w:strike/>
                <w:color w:val="3333FF"/>
                <w:sz w:val="24"/>
                <w:szCs w:val="24"/>
              </w:rPr>
              <w:t xml:space="preserve">trên </w:t>
            </w:r>
            <w:r w:rsidR="00EA0A7A" w:rsidRPr="00D47D5C">
              <w:rPr>
                <w:rFonts w:asciiTheme="majorHAnsi" w:eastAsia="Times New Roman" w:hAnsiTheme="majorHAnsi" w:cstheme="majorHAnsi"/>
                <w:strike/>
                <w:color w:val="3333FF"/>
                <w:sz w:val="24"/>
                <w:szCs w:val="24"/>
              </w:rPr>
              <w:t>duyệt)</w:t>
            </w:r>
            <w:r w:rsidR="00EA0A7A" w:rsidRPr="00D47D5C">
              <w:rPr>
                <w:rFonts w:asciiTheme="majorHAnsi" w:hAnsiTheme="majorHAnsi" w:cstheme="majorHAnsi"/>
                <w:strike/>
                <w:color w:val="3333FF"/>
                <w:sz w:val="24"/>
                <w:szCs w:val="24"/>
              </w:rPr>
              <w:t xml:space="preserve">. </w:t>
            </w:r>
            <w:r w:rsidR="00EA0A7A" w:rsidRPr="00D47D5C">
              <w:rPr>
                <w:rFonts w:asciiTheme="majorHAnsi" w:hAnsiTheme="majorHAnsi" w:cstheme="majorHAnsi"/>
                <w:strike/>
                <w:color w:val="3333FF"/>
                <w:sz w:val="24"/>
                <w:szCs w:val="24"/>
                <w:lang w:val="en-US"/>
              </w:rPr>
              <w:t>Kiểm soát chứng từ được ký duyệt theo quy định ủy quyền.</w:t>
            </w:r>
          </w:p>
        </w:tc>
        <w:tc>
          <w:tcPr>
            <w:tcW w:w="803" w:type="dxa"/>
            <w:shd w:val="clear" w:color="auto" w:fill="auto"/>
            <w:vAlign w:val="center"/>
          </w:tcPr>
          <w:p w14:paraId="6613F3EE" w14:textId="06C110D7" w:rsidR="00797973" w:rsidRPr="00D47D5C" w:rsidRDefault="00926896" w:rsidP="007701D5">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3</w:t>
            </w:r>
          </w:p>
        </w:tc>
        <w:tc>
          <w:tcPr>
            <w:tcW w:w="4634" w:type="dxa"/>
            <w:vAlign w:val="center"/>
          </w:tcPr>
          <w:p w14:paraId="0A01A530" w14:textId="2356442D" w:rsidR="00797973" w:rsidRPr="00D47D5C" w:rsidRDefault="009A318A"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Chứng từ được kiểm tra, xử lý đúng quy định và kịp thời.</w:t>
            </w:r>
          </w:p>
        </w:tc>
      </w:tr>
      <w:tr w:rsidR="00BD14FF" w:rsidRPr="00D47D5C" w14:paraId="0C37AB94" w14:textId="77777777" w:rsidTr="00661E60">
        <w:trPr>
          <w:trHeight w:val="1250"/>
        </w:trPr>
        <w:tc>
          <w:tcPr>
            <w:tcW w:w="670" w:type="dxa"/>
            <w:shd w:val="clear" w:color="auto" w:fill="auto"/>
            <w:vAlign w:val="center"/>
          </w:tcPr>
          <w:p w14:paraId="7C8EBE17" w14:textId="3883D678" w:rsidR="00ED629F" w:rsidRPr="00D47D5C" w:rsidRDefault="00220683" w:rsidP="007701D5">
            <w:pPr>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2</w:t>
            </w:r>
          </w:p>
        </w:tc>
        <w:tc>
          <w:tcPr>
            <w:tcW w:w="4349" w:type="dxa"/>
            <w:shd w:val="clear" w:color="auto" w:fill="auto"/>
          </w:tcPr>
          <w:p w14:paraId="0B1F7D6F" w14:textId="581EDC70" w:rsidR="00ED629F" w:rsidRPr="00D47D5C" w:rsidRDefault="008B008F" w:rsidP="00A5591D">
            <w:pPr>
              <w:ind w:left="37"/>
              <w:jc w:val="both"/>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Thống kê, n</w:t>
            </w:r>
            <w:r w:rsidR="00ED629F" w:rsidRPr="00D47D5C">
              <w:rPr>
                <w:rFonts w:asciiTheme="majorHAnsi" w:hAnsiTheme="majorHAnsi" w:cstheme="majorHAnsi"/>
                <w:strike/>
                <w:color w:val="3333FF"/>
                <w:sz w:val="24"/>
                <w:szCs w:val="24"/>
                <w:lang w:val="en-US"/>
              </w:rPr>
              <w:t>hập liệu các bút toán trong kỳ như thu chi ngân hàng, chi phí</w:t>
            </w:r>
            <w:r w:rsidR="008D0055" w:rsidRPr="00D47D5C">
              <w:rPr>
                <w:rFonts w:asciiTheme="majorHAnsi" w:hAnsiTheme="majorHAnsi" w:cstheme="majorHAnsi"/>
                <w:strike/>
                <w:color w:val="3333FF"/>
                <w:sz w:val="24"/>
                <w:szCs w:val="24"/>
                <w:lang w:val="en-US"/>
              </w:rPr>
              <w:t xml:space="preserve"> hoạt động SXKD, chi phí quản lý</w:t>
            </w:r>
            <w:r w:rsidR="00ED629F" w:rsidRPr="00D47D5C">
              <w:rPr>
                <w:rFonts w:asciiTheme="majorHAnsi" w:hAnsiTheme="majorHAnsi" w:cstheme="majorHAnsi"/>
                <w:strike/>
                <w:color w:val="3333FF"/>
                <w:sz w:val="24"/>
                <w:szCs w:val="24"/>
                <w:lang w:val="en-US"/>
              </w:rPr>
              <w:t>, nhập xuất tồn, công nợ, trích trước, khấu hao, phân bổ…</w:t>
            </w:r>
          </w:p>
        </w:tc>
        <w:tc>
          <w:tcPr>
            <w:tcW w:w="803" w:type="dxa"/>
            <w:shd w:val="clear" w:color="auto" w:fill="auto"/>
            <w:vAlign w:val="center"/>
          </w:tcPr>
          <w:p w14:paraId="521BAF37" w14:textId="7454BF22" w:rsidR="00ED629F" w:rsidRPr="00D47D5C" w:rsidRDefault="00C7489F" w:rsidP="007701D5">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3</w:t>
            </w:r>
          </w:p>
        </w:tc>
        <w:tc>
          <w:tcPr>
            <w:tcW w:w="4634" w:type="dxa"/>
            <w:vAlign w:val="center"/>
          </w:tcPr>
          <w:p w14:paraId="0B1DAB0C" w14:textId="373363ED" w:rsidR="00ED629F" w:rsidRPr="00D47D5C" w:rsidRDefault="008D0055"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Thực hiện các công việc được giao đúng yêu</w:t>
            </w:r>
            <w:r w:rsidR="00560C09" w:rsidRPr="00D47D5C">
              <w:rPr>
                <w:rFonts w:asciiTheme="majorHAnsi" w:hAnsiTheme="majorHAnsi" w:cstheme="majorHAnsi"/>
                <w:strike/>
                <w:color w:val="3333FF"/>
                <w:sz w:val="24"/>
                <w:szCs w:val="24"/>
                <w:lang w:val="en-US"/>
              </w:rPr>
              <w:t xml:space="preserve"> </w:t>
            </w:r>
            <w:r w:rsidRPr="00D47D5C">
              <w:rPr>
                <w:rFonts w:asciiTheme="majorHAnsi" w:hAnsiTheme="majorHAnsi" w:cstheme="majorHAnsi"/>
                <w:strike/>
                <w:color w:val="3333FF"/>
                <w:sz w:val="24"/>
                <w:szCs w:val="24"/>
                <w:lang w:val="en-US"/>
              </w:rPr>
              <w:t>cầu và đúng hạn.</w:t>
            </w:r>
          </w:p>
        </w:tc>
      </w:tr>
      <w:tr w:rsidR="00BD14FF" w:rsidRPr="00D47D5C" w14:paraId="05430F6C" w14:textId="77777777" w:rsidTr="00661E60">
        <w:trPr>
          <w:trHeight w:val="827"/>
        </w:trPr>
        <w:tc>
          <w:tcPr>
            <w:tcW w:w="670" w:type="dxa"/>
            <w:shd w:val="clear" w:color="auto" w:fill="auto"/>
            <w:vAlign w:val="center"/>
          </w:tcPr>
          <w:p w14:paraId="069EAF56" w14:textId="66E5E134" w:rsidR="00885D57" w:rsidRPr="00D47D5C" w:rsidRDefault="00220683" w:rsidP="00885D57">
            <w:pPr>
              <w:jc w:val="center"/>
              <w:rPr>
                <w:rFonts w:asciiTheme="majorHAnsi" w:hAnsiTheme="majorHAnsi" w:cstheme="majorHAnsi"/>
                <w:strike/>
                <w:color w:val="3333FF"/>
                <w:sz w:val="24"/>
                <w:szCs w:val="24"/>
                <w:lang w:val="en-US"/>
              </w:rPr>
            </w:pPr>
            <w:commentRangeStart w:id="0"/>
            <w:r w:rsidRPr="00D47D5C">
              <w:rPr>
                <w:rFonts w:asciiTheme="majorHAnsi" w:hAnsiTheme="majorHAnsi" w:cstheme="majorHAnsi"/>
                <w:strike/>
                <w:color w:val="3333FF"/>
                <w:sz w:val="24"/>
                <w:szCs w:val="24"/>
                <w:lang w:val="en-US"/>
              </w:rPr>
              <w:t>3</w:t>
            </w:r>
          </w:p>
        </w:tc>
        <w:tc>
          <w:tcPr>
            <w:tcW w:w="4349" w:type="dxa"/>
            <w:shd w:val="clear" w:color="auto" w:fill="auto"/>
            <w:vAlign w:val="center"/>
          </w:tcPr>
          <w:p w14:paraId="10B92500" w14:textId="5D25C38B" w:rsidR="00885D57" w:rsidRPr="00D47D5C" w:rsidRDefault="00885D57" w:rsidP="00885D57">
            <w:pPr>
              <w:ind w:left="37"/>
              <w:jc w:val="both"/>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Tính các khoản lương cho nhân viên theo hợp đồng lao động</w:t>
            </w:r>
            <w:r w:rsidR="009E125B" w:rsidRPr="00D47D5C">
              <w:rPr>
                <w:rFonts w:asciiTheme="majorHAnsi" w:hAnsiTheme="majorHAnsi" w:cstheme="majorHAnsi"/>
                <w:strike/>
                <w:color w:val="3333FF"/>
                <w:sz w:val="24"/>
                <w:szCs w:val="24"/>
                <w:lang w:val="en-US"/>
              </w:rPr>
              <w:t>, thực hiện các khoản trích theo lương</w:t>
            </w:r>
          </w:p>
        </w:tc>
        <w:tc>
          <w:tcPr>
            <w:tcW w:w="803" w:type="dxa"/>
            <w:shd w:val="clear" w:color="auto" w:fill="auto"/>
            <w:vAlign w:val="center"/>
          </w:tcPr>
          <w:p w14:paraId="29CD31AA" w14:textId="0E5F2D2D" w:rsidR="00885D57" w:rsidRPr="00D47D5C" w:rsidRDefault="00C7489F" w:rsidP="00885D57">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2</w:t>
            </w:r>
          </w:p>
        </w:tc>
        <w:tc>
          <w:tcPr>
            <w:tcW w:w="4634" w:type="dxa"/>
            <w:vAlign w:val="center"/>
          </w:tcPr>
          <w:p w14:paraId="3FF7173B" w14:textId="0B02970B" w:rsidR="00885D57" w:rsidRPr="00D47D5C" w:rsidRDefault="00885D57"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Thực hiện các công việc được giao đúng yêu cầu và đúng hạn.</w:t>
            </w:r>
            <w:commentRangeEnd w:id="0"/>
            <w:r w:rsidR="005163CF">
              <w:rPr>
                <w:rStyle w:val="CommentReference"/>
              </w:rPr>
              <w:commentReference w:id="0"/>
            </w:r>
          </w:p>
        </w:tc>
      </w:tr>
      <w:tr w:rsidR="00BD14FF" w:rsidRPr="00D47D5C" w14:paraId="5B21C7C3" w14:textId="03BE3940" w:rsidTr="00661E60">
        <w:trPr>
          <w:trHeight w:val="1430"/>
        </w:trPr>
        <w:tc>
          <w:tcPr>
            <w:tcW w:w="670" w:type="dxa"/>
            <w:shd w:val="clear" w:color="auto" w:fill="auto"/>
            <w:vAlign w:val="center"/>
          </w:tcPr>
          <w:p w14:paraId="1071687A" w14:textId="636FCB09" w:rsidR="00885D57" w:rsidRPr="00D47D5C" w:rsidRDefault="00220683" w:rsidP="00885D57">
            <w:pPr>
              <w:ind w:left="22"/>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4</w:t>
            </w:r>
          </w:p>
        </w:tc>
        <w:tc>
          <w:tcPr>
            <w:tcW w:w="4349" w:type="dxa"/>
            <w:shd w:val="clear" w:color="auto" w:fill="auto"/>
            <w:vAlign w:val="center"/>
          </w:tcPr>
          <w:p w14:paraId="69C1D8EC" w14:textId="310F8435" w:rsidR="00885D57" w:rsidRPr="00D47D5C" w:rsidRDefault="00885D57" w:rsidP="00885D57">
            <w:pPr>
              <w:ind w:left="37"/>
              <w:jc w:val="both"/>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Phối hợp với bộ phận kế hoạch, xưởng, kho kiểm soát hàng hóa nhập xuất tồn kho thực tế khớp với sổ sách kế toán. Phân tích hàng tồn kho và tổ chức kiểm kê định kỳ.</w:t>
            </w:r>
          </w:p>
        </w:tc>
        <w:tc>
          <w:tcPr>
            <w:tcW w:w="803" w:type="dxa"/>
            <w:shd w:val="clear" w:color="auto" w:fill="auto"/>
            <w:vAlign w:val="center"/>
          </w:tcPr>
          <w:p w14:paraId="77498936" w14:textId="47BBE579" w:rsidR="00885D57" w:rsidRPr="00D47D5C" w:rsidRDefault="00C7489F" w:rsidP="00885D57">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3</w:t>
            </w:r>
          </w:p>
        </w:tc>
        <w:tc>
          <w:tcPr>
            <w:tcW w:w="4634" w:type="dxa"/>
            <w:vAlign w:val="center"/>
          </w:tcPr>
          <w:p w14:paraId="33A704BF" w14:textId="1F3D8D6A" w:rsidR="00885D57" w:rsidRPr="00D47D5C" w:rsidRDefault="00885D57"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Tồn kho thực tế khớp sổ sách kế toán</w:t>
            </w:r>
          </w:p>
        </w:tc>
      </w:tr>
      <w:tr w:rsidR="00BD14FF" w:rsidRPr="00D47D5C" w14:paraId="72F73C6F" w14:textId="2B8087D2" w:rsidTr="00661E60">
        <w:trPr>
          <w:trHeight w:val="1070"/>
        </w:trPr>
        <w:tc>
          <w:tcPr>
            <w:tcW w:w="670" w:type="dxa"/>
            <w:shd w:val="clear" w:color="auto" w:fill="auto"/>
            <w:vAlign w:val="center"/>
          </w:tcPr>
          <w:p w14:paraId="076589A7" w14:textId="1BAA6B42" w:rsidR="00885D57" w:rsidRPr="00D47D5C" w:rsidRDefault="00220683" w:rsidP="00885D57">
            <w:pPr>
              <w:ind w:left="22"/>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5</w:t>
            </w:r>
          </w:p>
        </w:tc>
        <w:tc>
          <w:tcPr>
            <w:tcW w:w="4349" w:type="dxa"/>
            <w:shd w:val="clear" w:color="auto" w:fill="auto"/>
            <w:vAlign w:val="center"/>
          </w:tcPr>
          <w:p w14:paraId="5D5E73D4" w14:textId="207A1962" w:rsidR="00885D57" w:rsidRPr="00D47D5C" w:rsidRDefault="00885D57" w:rsidP="00885D57">
            <w:pPr>
              <w:ind w:left="37"/>
              <w:jc w:val="both"/>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Lập các Báo cáo Nội bộ theo yêu cầu quản lý, giám đốc như: Báo cáo quản trị, Báo cáo tài chính, báo cáo KPI …)</w:t>
            </w:r>
          </w:p>
        </w:tc>
        <w:tc>
          <w:tcPr>
            <w:tcW w:w="803" w:type="dxa"/>
            <w:shd w:val="clear" w:color="auto" w:fill="auto"/>
            <w:vAlign w:val="center"/>
          </w:tcPr>
          <w:p w14:paraId="0B8E73A5" w14:textId="714C0062" w:rsidR="00885D57" w:rsidRPr="00D47D5C" w:rsidRDefault="00DE0595" w:rsidP="00885D57">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1</w:t>
            </w:r>
          </w:p>
        </w:tc>
        <w:tc>
          <w:tcPr>
            <w:tcW w:w="4634" w:type="dxa"/>
            <w:vAlign w:val="center"/>
          </w:tcPr>
          <w:p w14:paraId="21564BB9" w14:textId="02BEA6D6" w:rsidR="00885D57" w:rsidRPr="00D47D5C" w:rsidRDefault="00885D57"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Báo cáo chính xác, kịp thời.</w:t>
            </w:r>
          </w:p>
          <w:p w14:paraId="7CE74958" w14:textId="796B3828" w:rsidR="00885D57" w:rsidRPr="00D47D5C" w:rsidRDefault="00885D57"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Hoàn thành công việc theo yêu cầu quản lý, giám đốc</w:t>
            </w:r>
          </w:p>
        </w:tc>
      </w:tr>
      <w:tr w:rsidR="00BD14FF" w:rsidRPr="00D47D5C" w14:paraId="709D956D" w14:textId="4FF5AECD" w:rsidTr="001D3387">
        <w:trPr>
          <w:trHeight w:val="1700"/>
        </w:trPr>
        <w:tc>
          <w:tcPr>
            <w:tcW w:w="670" w:type="dxa"/>
            <w:shd w:val="clear" w:color="auto" w:fill="auto"/>
            <w:vAlign w:val="center"/>
          </w:tcPr>
          <w:p w14:paraId="11D650B5" w14:textId="7061ECE9" w:rsidR="00885D57" w:rsidRPr="00D47D5C" w:rsidRDefault="00885D57" w:rsidP="00885D57">
            <w:pPr>
              <w:ind w:left="22"/>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6</w:t>
            </w:r>
          </w:p>
        </w:tc>
        <w:tc>
          <w:tcPr>
            <w:tcW w:w="4349" w:type="dxa"/>
            <w:shd w:val="clear" w:color="auto" w:fill="auto"/>
            <w:vAlign w:val="center"/>
          </w:tcPr>
          <w:p w14:paraId="65E2F642" w14:textId="3082DC65" w:rsidR="00885D57" w:rsidRPr="00D47D5C" w:rsidRDefault="00885D57" w:rsidP="00885D57">
            <w:pPr>
              <w:ind w:left="37"/>
              <w:jc w:val="both"/>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Theo dõ</w:t>
            </w:r>
            <w:r w:rsidR="00083E1F" w:rsidRPr="00D47D5C">
              <w:rPr>
                <w:rFonts w:asciiTheme="majorHAnsi" w:hAnsiTheme="majorHAnsi" w:cstheme="majorHAnsi"/>
                <w:strike/>
                <w:color w:val="3333FF"/>
                <w:sz w:val="24"/>
                <w:szCs w:val="24"/>
                <w:lang w:val="en-US"/>
              </w:rPr>
              <w:t>i,</w:t>
            </w:r>
            <w:r w:rsidRPr="00D47D5C">
              <w:rPr>
                <w:rFonts w:asciiTheme="majorHAnsi" w:hAnsiTheme="majorHAnsi" w:cstheme="majorHAnsi"/>
                <w:strike/>
                <w:color w:val="3333FF"/>
                <w:sz w:val="24"/>
                <w:szCs w:val="24"/>
                <w:lang w:val="en-US"/>
              </w:rPr>
              <w:t xml:space="preserve"> tính toán, kết chuyển giá vốn hàng bán</w:t>
            </w:r>
            <w:r w:rsidR="00CF7EC9" w:rsidRPr="00D47D5C">
              <w:rPr>
                <w:rFonts w:asciiTheme="majorHAnsi" w:hAnsiTheme="majorHAnsi" w:cstheme="majorHAnsi"/>
                <w:strike/>
                <w:color w:val="3333FF"/>
                <w:sz w:val="24"/>
                <w:szCs w:val="24"/>
                <w:lang w:val="en-US"/>
              </w:rPr>
              <w:t>,</w:t>
            </w:r>
            <w:r w:rsidRPr="00D47D5C">
              <w:rPr>
                <w:rFonts w:asciiTheme="majorHAnsi" w:hAnsiTheme="majorHAnsi" w:cstheme="majorHAnsi"/>
                <w:strike/>
                <w:color w:val="3333FF"/>
                <w:sz w:val="24"/>
                <w:szCs w:val="24"/>
                <w:lang w:val="en-US"/>
              </w:rPr>
              <w:t xml:space="preserve"> tỷ lệ hao hụt nguyên vật liệu, </w:t>
            </w:r>
            <w:r w:rsidR="00083E1F" w:rsidRPr="00D47D5C">
              <w:rPr>
                <w:rFonts w:asciiTheme="majorHAnsi" w:hAnsiTheme="majorHAnsi" w:cstheme="majorHAnsi"/>
                <w:strike/>
                <w:color w:val="3333FF"/>
                <w:sz w:val="24"/>
                <w:szCs w:val="24"/>
                <w:lang w:val="en-US"/>
              </w:rPr>
              <w:t>Kiểm tra,</w:t>
            </w:r>
            <w:r w:rsidR="007C1D12" w:rsidRPr="00D47D5C">
              <w:rPr>
                <w:rFonts w:asciiTheme="majorHAnsi" w:hAnsiTheme="majorHAnsi" w:cstheme="majorHAnsi"/>
                <w:strike/>
                <w:color w:val="3333FF"/>
                <w:sz w:val="24"/>
                <w:szCs w:val="24"/>
                <w:lang w:val="en-US"/>
              </w:rPr>
              <w:t xml:space="preserve"> </w:t>
            </w:r>
            <w:r w:rsidR="00750BE7" w:rsidRPr="00D47D5C">
              <w:rPr>
                <w:rFonts w:asciiTheme="majorHAnsi" w:hAnsiTheme="majorHAnsi" w:cstheme="majorHAnsi"/>
                <w:strike/>
                <w:color w:val="3333FF"/>
                <w:sz w:val="24"/>
                <w:szCs w:val="24"/>
                <w:lang w:val="en-US"/>
              </w:rPr>
              <w:t>đối chiếu các số liệu và thống kê chi tiết các</w:t>
            </w:r>
            <w:r w:rsidR="00083E1F" w:rsidRPr="00D47D5C">
              <w:rPr>
                <w:rFonts w:asciiTheme="majorHAnsi" w:hAnsiTheme="majorHAnsi" w:cstheme="majorHAnsi"/>
                <w:strike/>
                <w:color w:val="3333FF"/>
                <w:sz w:val="24"/>
                <w:szCs w:val="24"/>
                <w:lang w:val="en-US"/>
              </w:rPr>
              <w:t xml:space="preserve"> tài khoản, thực hiện </w:t>
            </w:r>
            <w:r w:rsidR="007C1D12" w:rsidRPr="00D47D5C">
              <w:rPr>
                <w:rFonts w:asciiTheme="majorHAnsi" w:hAnsiTheme="majorHAnsi" w:cstheme="majorHAnsi"/>
                <w:strike/>
                <w:color w:val="3333FF"/>
                <w:sz w:val="24"/>
                <w:szCs w:val="24"/>
                <w:lang w:val="en-US"/>
              </w:rPr>
              <w:t>các bút toán kết chuyển, phân bổ</w:t>
            </w:r>
            <w:r w:rsidR="00750BE7" w:rsidRPr="00D47D5C">
              <w:rPr>
                <w:rFonts w:asciiTheme="majorHAnsi" w:hAnsiTheme="majorHAnsi" w:cstheme="majorHAnsi"/>
                <w:strike/>
                <w:color w:val="3333FF"/>
                <w:sz w:val="24"/>
                <w:szCs w:val="24"/>
                <w:lang w:val="en-US"/>
              </w:rPr>
              <w:t xml:space="preserve"> cuối tháng</w:t>
            </w:r>
          </w:p>
        </w:tc>
        <w:tc>
          <w:tcPr>
            <w:tcW w:w="803" w:type="dxa"/>
            <w:shd w:val="clear" w:color="auto" w:fill="auto"/>
            <w:vAlign w:val="center"/>
          </w:tcPr>
          <w:p w14:paraId="4F0E3F42" w14:textId="5C4229D7" w:rsidR="00885D57" w:rsidRPr="00D47D5C" w:rsidRDefault="00DE0595" w:rsidP="00885D57">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3</w:t>
            </w:r>
          </w:p>
        </w:tc>
        <w:tc>
          <w:tcPr>
            <w:tcW w:w="4634" w:type="dxa"/>
            <w:vAlign w:val="center"/>
          </w:tcPr>
          <w:p w14:paraId="1F3FD5CD" w14:textId="72860DA3" w:rsidR="00885D57" w:rsidRPr="00D47D5C" w:rsidRDefault="00885D57"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Báo cáo hàng tháng chính xác, kịp thời và không có sai sót trọng yếu</w:t>
            </w:r>
          </w:p>
        </w:tc>
      </w:tr>
      <w:tr w:rsidR="00BD14FF" w:rsidRPr="00D47D5C" w14:paraId="0465A406" w14:textId="6EF9DF74" w:rsidTr="001D3387">
        <w:trPr>
          <w:trHeight w:val="980"/>
        </w:trPr>
        <w:tc>
          <w:tcPr>
            <w:tcW w:w="670" w:type="dxa"/>
            <w:shd w:val="clear" w:color="auto" w:fill="auto"/>
            <w:vAlign w:val="center"/>
          </w:tcPr>
          <w:p w14:paraId="687A5741" w14:textId="77CA9264" w:rsidR="00885D57" w:rsidRPr="00D47D5C" w:rsidRDefault="00885D57" w:rsidP="00885D57">
            <w:pPr>
              <w:ind w:left="22"/>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7</w:t>
            </w:r>
          </w:p>
        </w:tc>
        <w:tc>
          <w:tcPr>
            <w:tcW w:w="4349" w:type="dxa"/>
            <w:shd w:val="clear" w:color="auto" w:fill="auto"/>
            <w:vAlign w:val="center"/>
          </w:tcPr>
          <w:p w14:paraId="38723EBE" w14:textId="3FB171DF" w:rsidR="00885D57" w:rsidRPr="00D47D5C" w:rsidRDefault="00885D57" w:rsidP="00885D57">
            <w:pPr>
              <w:ind w:left="37"/>
              <w:jc w:val="both"/>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Lập các</w:t>
            </w:r>
            <w:r w:rsidRPr="00D47D5C">
              <w:rPr>
                <w:rFonts w:asciiTheme="majorHAnsi" w:hAnsiTheme="majorHAnsi" w:cstheme="majorHAnsi"/>
                <w:strike/>
                <w:color w:val="3333FF"/>
                <w:sz w:val="24"/>
                <w:szCs w:val="24"/>
              </w:rPr>
              <w:t xml:space="preserve"> báo cáo tài chính, báo cáo thuế, báo cáo kế toán quản trị, thống kê kịp thời theo quy định</w:t>
            </w:r>
            <w:r w:rsidRPr="00D47D5C">
              <w:rPr>
                <w:rFonts w:asciiTheme="majorHAnsi" w:hAnsiTheme="majorHAnsi" w:cstheme="majorHAnsi"/>
                <w:strike/>
                <w:color w:val="3333FF"/>
                <w:sz w:val="24"/>
                <w:szCs w:val="24"/>
                <w:lang w:val="en-US"/>
              </w:rPr>
              <w:t>,…</w:t>
            </w:r>
          </w:p>
        </w:tc>
        <w:tc>
          <w:tcPr>
            <w:tcW w:w="803" w:type="dxa"/>
            <w:shd w:val="clear" w:color="auto" w:fill="auto"/>
            <w:vAlign w:val="center"/>
          </w:tcPr>
          <w:p w14:paraId="11DDC89B" w14:textId="697D41B4" w:rsidR="00885D57" w:rsidRPr="00D47D5C" w:rsidRDefault="00F910D8" w:rsidP="00885D57">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3</w:t>
            </w:r>
          </w:p>
        </w:tc>
        <w:tc>
          <w:tcPr>
            <w:tcW w:w="4634" w:type="dxa"/>
            <w:vAlign w:val="center"/>
          </w:tcPr>
          <w:p w14:paraId="361E8F14" w14:textId="5FC04B68" w:rsidR="00885D57" w:rsidRPr="00D47D5C" w:rsidRDefault="00885D57" w:rsidP="00661E60">
            <w:pPr>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Báo cáo kế toán đúng quy định Thuế</w:t>
            </w:r>
          </w:p>
          <w:p w14:paraId="02FE5802" w14:textId="77777777" w:rsidR="00885D57" w:rsidRPr="00D47D5C" w:rsidRDefault="00885D57" w:rsidP="00661E60">
            <w:pPr>
              <w:ind w:left="360" w:hanging="360"/>
              <w:jc w:val="center"/>
              <w:rPr>
                <w:rFonts w:asciiTheme="majorHAnsi" w:hAnsiTheme="majorHAnsi" w:cstheme="majorHAnsi"/>
                <w:strike/>
                <w:color w:val="3333FF"/>
                <w:sz w:val="24"/>
                <w:szCs w:val="24"/>
                <w:lang w:val="en-US"/>
              </w:rPr>
            </w:pPr>
          </w:p>
        </w:tc>
      </w:tr>
      <w:tr w:rsidR="00BD14FF" w:rsidRPr="00D47D5C" w14:paraId="179DD973" w14:textId="728309BC" w:rsidTr="001D3387">
        <w:trPr>
          <w:trHeight w:val="1070"/>
        </w:trPr>
        <w:tc>
          <w:tcPr>
            <w:tcW w:w="670" w:type="dxa"/>
            <w:shd w:val="clear" w:color="auto" w:fill="auto"/>
            <w:vAlign w:val="center"/>
          </w:tcPr>
          <w:p w14:paraId="39F97A74" w14:textId="315EFEE4" w:rsidR="00885D57" w:rsidRPr="00D47D5C" w:rsidRDefault="00885D57" w:rsidP="00885D57">
            <w:pPr>
              <w:ind w:left="22"/>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8</w:t>
            </w:r>
          </w:p>
        </w:tc>
        <w:tc>
          <w:tcPr>
            <w:tcW w:w="4349" w:type="dxa"/>
            <w:shd w:val="clear" w:color="auto" w:fill="auto"/>
            <w:vAlign w:val="center"/>
          </w:tcPr>
          <w:p w14:paraId="32DB7C39" w14:textId="6C7F93A1" w:rsidR="00885D57" w:rsidRPr="00D47D5C" w:rsidRDefault="00885D57" w:rsidP="00885D57">
            <w:pPr>
              <w:ind w:left="37"/>
              <w:jc w:val="both"/>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Theo dõi hoạt động lưu trữ các loại sổ sách kế toán, hóa đơn – chứng từ gốc của doanh nghiệp theo đúng quy định</w:t>
            </w:r>
          </w:p>
        </w:tc>
        <w:tc>
          <w:tcPr>
            <w:tcW w:w="803" w:type="dxa"/>
            <w:shd w:val="clear" w:color="auto" w:fill="auto"/>
            <w:vAlign w:val="center"/>
          </w:tcPr>
          <w:p w14:paraId="1A1E4DDD" w14:textId="6020E850" w:rsidR="00885D57" w:rsidRPr="00D47D5C" w:rsidRDefault="00F910D8" w:rsidP="00885D57">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1</w:t>
            </w:r>
          </w:p>
        </w:tc>
        <w:tc>
          <w:tcPr>
            <w:tcW w:w="4634" w:type="dxa"/>
            <w:vAlign w:val="center"/>
          </w:tcPr>
          <w:p w14:paraId="2819564E" w14:textId="1C607E0A" w:rsidR="00885D57" w:rsidRPr="00D47D5C" w:rsidRDefault="00096A78"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Chứng từ được lưu trữ đúng quy định</w:t>
            </w:r>
          </w:p>
        </w:tc>
      </w:tr>
      <w:tr w:rsidR="00BD14FF" w:rsidRPr="00D47D5C" w14:paraId="5D2D1931" w14:textId="6F10B331" w:rsidTr="001D3387">
        <w:trPr>
          <w:trHeight w:val="980"/>
        </w:trPr>
        <w:tc>
          <w:tcPr>
            <w:tcW w:w="670" w:type="dxa"/>
            <w:shd w:val="clear" w:color="auto" w:fill="auto"/>
            <w:vAlign w:val="center"/>
          </w:tcPr>
          <w:p w14:paraId="1DABD32B" w14:textId="24652E59" w:rsidR="00885D57" w:rsidRPr="00D47D5C" w:rsidRDefault="00885D57" w:rsidP="00885D57">
            <w:pPr>
              <w:ind w:left="22"/>
              <w:jc w:val="center"/>
              <w:rPr>
                <w:rFonts w:asciiTheme="majorHAnsi" w:hAnsiTheme="majorHAnsi" w:cstheme="majorHAnsi"/>
                <w:strike/>
                <w:color w:val="3333FF"/>
                <w:sz w:val="24"/>
                <w:szCs w:val="24"/>
                <w:lang w:val="en-US"/>
              </w:rPr>
            </w:pPr>
            <w:commentRangeStart w:id="1"/>
            <w:r w:rsidRPr="00D47D5C">
              <w:rPr>
                <w:rFonts w:asciiTheme="majorHAnsi" w:hAnsiTheme="majorHAnsi" w:cstheme="majorHAnsi"/>
                <w:strike/>
                <w:color w:val="3333FF"/>
                <w:sz w:val="24"/>
                <w:szCs w:val="24"/>
                <w:lang w:val="en-US"/>
              </w:rPr>
              <w:t>9</w:t>
            </w:r>
          </w:p>
        </w:tc>
        <w:tc>
          <w:tcPr>
            <w:tcW w:w="4349" w:type="dxa"/>
            <w:shd w:val="clear" w:color="auto" w:fill="auto"/>
            <w:vAlign w:val="center"/>
          </w:tcPr>
          <w:p w14:paraId="63D0C98C" w14:textId="42C1A1A5" w:rsidR="00885D57" w:rsidRPr="00D47D5C" w:rsidRDefault="00885D57" w:rsidP="00885D57">
            <w:pP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Tham gia đầy đủ các cuộc họp với các trưởng bộ phận, ban lãnh đạo công ty khi được yêu cầu.</w:t>
            </w:r>
          </w:p>
        </w:tc>
        <w:tc>
          <w:tcPr>
            <w:tcW w:w="803" w:type="dxa"/>
            <w:shd w:val="clear" w:color="auto" w:fill="auto"/>
            <w:vAlign w:val="center"/>
          </w:tcPr>
          <w:p w14:paraId="79C03138" w14:textId="3DA7C156" w:rsidR="00885D57" w:rsidRPr="00D47D5C" w:rsidRDefault="00C87E9A" w:rsidP="00885D57">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1</w:t>
            </w:r>
          </w:p>
        </w:tc>
        <w:tc>
          <w:tcPr>
            <w:tcW w:w="4634" w:type="dxa"/>
            <w:vAlign w:val="center"/>
          </w:tcPr>
          <w:p w14:paraId="6EB75C3A" w14:textId="531B8E44" w:rsidR="00885D57" w:rsidRPr="00D47D5C" w:rsidRDefault="00862007" w:rsidP="00661E60">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Tham gia đầy đủ</w:t>
            </w:r>
            <w:r w:rsidR="00770460" w:rsidRPr="00D47D5C">
              <w:rPr>
                <w:rFonts w:asciiTheme="majorHAnsi" w:hAnsiTheme="majorHAnsi" w:cstheme="majorHAnsi"/>
                <w:strike/>
                <w:color w:val="3333FF"/>
                <w:sz w:val="24"/>
                <w:szCs w:val="24"/>
                <w:lang w:val="en-US"/>
              </w:rPr>
              <w:t xml:space="preserve">, </w:t>
            </w:r>
            <w:r w:rsidR="00ED5DE8" w:rsidRPr="00D47D5C">
              <w:rPr>
                <w:rFonts w:asciiTheme="majorHAnsi" w:hAnsiTheme="majorHAnsi" w:cstheme="majorHAnsi"/>
                <w:strike/>
                <w:color w:val="3333FF"/>
                <w:sz w:val="24"/>
                <w:szCs w:val="24"/>
                <w:lang w:val="en-US"/>
              </w:rPr>
              <w:t xml:space="preserve">hoàn thành </w:t>
            </w:r>
            <w:r w:rsidR="00770460" w:rsidRPr="00D47D5C">
              <w:rPr>
                <w:rFonts w:asciiTheme="majorHAnsi" w:hAnsiTheme="majorHAnsi" w:cstheme="majorHAnsi"/>
                <w:strike/>
                <w:color w:val="3333FF"/>
                <w:sz w:val="24"/>
                <w:szCs w:val="24"/>
                <w:lang w:val="en-US"/>
              </w:rPr>
              <w:t>đúng yêu cầu</w:t>
            </w:r>
            <w:commentRangeEnd w:id="1"/>
            <w:r w:rsidR="005163CF">
              <w:rPr>
                <w:rStyle w:val="CommentReference"/>
              </w:rPr>
              <w:commentReference w:id="1"/>
            </w:r>
          </w:p>
        </w:tc>
      </w:tr>
      <w:tr w:rsidR="00BD14FF" w:rsidRPr="00D47D5C" w14:paraId="4869A605" w14:textId="7E55FAC4" w:rsidTr="001D3387">
        <w:trPr>
          <w:trHeight w:val="1160"/>
        </w:trPr>
        <w:tc>
          <w:tcPr>
            <w:tcW w:w="670" w:type="dxa"/>
            <w:shd w:val="clear" w:color="auto" w:fill="auto"/>
            <w:vAlign w:val="center"/>
          </w:tcPr>
          <w:p w14:paraId="69A6B869" w14:textId="46C1917F" w:rsidR="00885D57" w:rsidRPr="00D47D5C" w:rsidRDefault="00E27F7B" w:rsidP="00885D57">
            <w:pPr>
              <w:ind w:left="22"/>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10</w:t>
            </w:r>
          </w:p>
        </w:tc>
        <w:tc>
          <w:tcPr>
            <w:tcW w:w="4349" w:type="dxa"/>
            <w:shd w:val="clear" w:color="auto" w:fill="auto"/>
            <w:vAlign w:val="center"/>
          </w:tcPr>
          <w:p w14:paraId="3BFD7B79" w14:textId="2D60C3E9" w:rsidR="00A65517" w:rsidRPr="00D47D5C" w:rsidRDefault="00885D57" w:rsidP="00885D57">
            <w:pP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Công việc khác do cấp trên giao hoặc tự giao nhằm bảo đảm hoàn thành chức năng, nhiệm vụ của vị trí</w:t>
            </w:r>
          </w:p>
        </w:tc>
        <w:tc>
          <w:tcPr>
            <w:tcW w:w="803" w:type="dxa"/>
            <w:shd w:val="clear" w:color="auto" w:fill="auto"/>
            <w:vAlign w:val="center"/>
          </w:tcPr>
          <w:p w14:paraId="0E89680E" w14:textId="5D3BED2F" w:rsidR="00885D57" w:rsidRPr="00D47D5C" w:rsidRDefault="00885D57" w:rsidP="00885D57">
            <w:pPr>
              <w:ind w:left="360" w:hanging="360"/>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3</w:t>
            </w:r>
          </w:p>
        </w:tc>
        <w:tc>
          <w:tcPr>
            <w:tcW w:w="4634" w:type="dxa"/>
            <w:vAlign w:val="center"/>
          </w:tcPr>
          <w:p w14:paraId="43822F28" w14:textId="3940CBF0" w:rsidR="00885D57" w:rsidRPr="00D47D5C" w:rsidRDefault="00885D57" w:rsidP="00661E60">
            <w:pPr>
              <w:jc w:val="center"/>
              <w:rPr>
                <w:rFonts w:asciiTheme="majorHAnsi" w:hAnsiTheme="majorHAnsi" w:cstheme="majorHAnsi"/>
                <w:strike/>
                <w:color w:val="3333FF"/>
                <w:sz w:val="24"/>
                <w:szCs w:val="24"/>
                <w:lang w:val="en-US"/>
              </w:rPr>
            </w:pPr>
            <w:r w:rsidRPr="00D47D5C">
              <w:rPr>
                <w:rFonts w:asciiTheme="majorHAnsi" w:hAnsiTheme="majorHAnsi" w:cstheme="majorHAnsi"/>
                <w:strike/>
                <w:color w:val="3333FF"/>
                <w:sz w:val="24"/>
                <w:szCs w:val="24"/>
                <w:lang w:val="en-US"/>
              </w:rPr>
              <w:t>Thực hiện các công việc được giao đúng yêu cầu và đúng hạn.</w:t>
            </w:r>
          </w:p>
        </w:tc>
      </w:tr>
    </w:tbl>
    <w:p w14:paraId="3890694C" w14:textId="77777777" w:rsidR="003D743E" w:rsidRDefault="003D743E" w:rsidP="00E74067">
      <w:pPr>
        <w:rPr>
          <w:rFonts w:asciiTheme="majorHAnsi" w:hAnsiTheme="majorHAnsi" w:cstheme="majorHAnsi"/>
          <w:color w:val="3333FF"/>
          <w:sz w:val="6"/>
          <w:szCs w:val="6"/>
          <w:lang w:val="en-US"/>
        </w:rPr>
      </w:pPr>
    </w:p>
    <w:tbl>
      <w:tblPr>
        <w:tblStyle w:val="TableGridLight"/>
        <w:tblW w:w="0" w:type="auto"/>
        <w:tblLook w:val="04A0" w:firstRow="1" w:lastRow="0" w:firstColumn="1" w:lastColumn="0" w:noHBand="0" w:noVBand="1"/>
      </w:tblPr>
      <w:tblGrid>
        <w:gridCol w:w="670"/>
        <w:gridCol w:w="4349"/>
        <w:gridCol w:w="803"/>
        <w:gridCol w:w="4634"/>
      </w:tblGrid>
      <w:tr w:rsidR="0030411C" w:rsidRPr="00BD14FF" w14:paraId="5EA69B30" w14:textId="77777777" w:rsidTr="00C57F7C">
        <w:trPr>
          <w:trHeight w:val="1180"/>
        </w:trPr>
        <w:tc>
          <w:tcPr>
            <w:tcW w:w="10456" w:type="dxa"/>
            <w:gridSpan w:val="4"/>
            <w:shd w:val="clear" w:color="auto" w:fill="F2F2F2" w:themeFill="background1" w:themeFillShade="F2"/>
          </w:tcPr>
          <w:p w14:paraId="21F49934" w14:textId="77777777" w:rsidR="0030411C" w:rsidRPr="00BD14FF" w:rsidRDefault="0030411C" w:rsidP="00C57F7C">
            <w:pPr>
              <w:pStyle w:val="ListParagraph"/>
              <w:numPr>
                <w:ilvl w:val="0"/>
                <w:numId w:val="4"/>
              </w:numPr>
              <w:ind w:left="447" w:hanging="425"/>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lastRenderedPageBreak/>
              <w:t>TRÁCH NHIỆM (10 đầu việc):</w:t>
            </w:r>
          </w:p>
          <w:p w14:paraId="3FA614F1" w14:textId="77777777" w:rsidR="0030411C" w:rsidRPr="00BD14FF" w:rsidRDefault="0030411C" w:rsidP="00C57F7C">
            <w:pPr>
              <w:ind w:left="22"/>
              <w:rPr>
                <w:rFonts w:asciiTheme="majorHAnsi" w:hAnsiTheme="majorHAnsi" w:cstheme="majorHAnsi"/>
                <w:i/>
                <w:iCs/>
                <w:color w:val="3333FF"/>
                <w:sz w:val="20"/>
                <w:szCs w:val="20"/>
                <w:lang w:val="en-US"/>
              </w:rPr>
            </w:pPr>
            <w:r w:rsidRPr="00BD14FF">
              <w:rPr>
                <w:rFonts w:asciiTheme="majorHAnsi" w:hAnsiTheme="majorHAnsi" w:cstheme="majorHAnsi"/>
                <w:i/>
                <w:iCs/>
                <w:color w:val="3333FF"/>
                <w:sz w:val="20"/>
                <w:szCs w:val="20"/>
                <w:lang w:val="en-US"/>
              </w:rPr>
              <w:t>(Phân quyền:</w:t>
            </w:r>
          </w:p>
          <w:p w14:paraId="617E2C1A" w14:textId="77777777" w:rsidR="0030411C" w:rsidRPr="00BD14FF" w:rsidRDefault="0030411C" w:rsidP="0030411C">
            <w:pPr>
              <w:pStyle w:val="ListParagraph"/>
              <w:numPr>
                <w:ilvl w:val="0"/>
                <w:numId w:val="39"/>
              </w:numPr>
              <w:rPr>
                <w:rFonts w:asciiTheme="majorHAnsi" w:hAnsiTheme="majorHAnsi" w:cstheme="majorHAnsi"/>
                <w:i/>
                <w:iCs/>
                <w:color w:val="3333FF"/>
                <w:sz w:val="20"/>
                <w:szCs w:val="20"/>
                <w:lang w:val="en-US"/>
              </w:rPr>
            </w:pPr>
            <w:r w:rsidRPr="00BD14FF">
              <w:rPr>
                <w:rFonts w:asciiTheme="majorHAnsi" w:hAnsiTheme="majorHAnsi" w:cstheme="majorHAnsi"/>
                <w:i/>
                <w:iCs/>
                <w:color w:val="3333FF"/>
                <w:sz w:val="20"/>
                <w:szCs w:val="20"/>
                <w:lang w:val="en-US"/>
              </w:rPr>
              <w:t xml:space="preserve">Làm theo quy định, và báo cáo cấp trên khi có sự không phù </w:t>
            </w:r>
            <w:commentRangeStart w:id="2"/>
            <w:r w:rsidRPr="00BD14FF">
              <w:rPr>
                <w:rFonts w:asciiTheme="majorHAnsi" w:hAnsiTheme="majorHAnsi" w:cstheme="majorHAnsi"/>
                <w:i/>
                <w:iCs/>
                <w:color w:val="3333FF"/>
                <w:sz w:val="20"/>
                <w:szCs w:val="20"/>
                <w:lang w:val="en-US"/>
              </w:rPr>
              <w:t>hợp</w:t>
            </w:r>
            <w:commentRangeEnd w:id="2"/>
            <w:r w:rsidR="006A50DA">
              <w:rPr>
                <w:rStyle w:val="CommentReference"/>
              </w:rPr>
              <w:commentReference w:id="2"/>
            </w:r>
          </w:p>
          <w:p w14:paraId="406ED762" w14:textId="77777777" w:rsidR="0030411C" w:rsidRPr="00BD14FF" w:rsidRDefault="0030411C" w:rsidP="0030411C">
            <w:pPr>
              <w:pStyle w:val="ListParagraph"/>
              <w:numPr>
                <w:ilvl w:val="0"/>
                <w:numId w:val="39"/>
              </w:numPr>
              <w:rPr>
                <w:rFonts w:asciiTheme="majorHAnsi" w:hAnsiTheme="majorHAnsi" w:cstheme="majorHAnsi"/>
                <w:i/>
                <w:iCs/>
                <w:color w:val="3333FF"/>
                <w:sz w:val="20"/>
                <w:szCs w:val="20"/>
                <w:lang w:val="en-US"/>
              </w:rPr>
            </w:pPr>
            <w:r w:rsidRPr="00BD14FF">
              <w:rPr>
                <w:rFonts w:asciiTheme="majorHAnsi" w:hAnsiTheme="majorHAnsi" w:cstheme="majorHAnsi"/>
                <w:i/>
                <w:iCs/>
                <w:color w:val="3333FF"/>
                <w:sz w:val="20"/>
                <w:szCs w:val="20"/>
                <w:lang w:val="en-US"/>
              </w:rPr>
              <w:t>Lập kế hoạch, trình phê duyệt &amp; thực hiện khi được phê duyệt (được duyệt mới thực hiện)</w:t>
            </w:r>
          </w:p>
          <w:p w14:paraId="7749A0B1" w14:textId="77777777" w:rsidR="0030411C" w:rsidRPr="00BD14FF" w:rsidRDefault="0030411C" w:rsidP="0030411C">
            <w:pPr>
              <w:pStyle w:val="ListParagraph"/>
              <w:numPr>
                <w:ilvl w:val="0"/>
                <w:numId w:val="39"/>
              </w:numPr>
              <w:rPr>
                <w:rFonts w:asciiTheme="majorHAnsi" w:hAnsiTheme="majorHAnsi" w:cstheme="majorHAnsi"/>
                <w:i/>
                <w:iCs/>
                <w:color w:val="3333FF"/>
                <w:sz w:val="20"/>
                <w:szCs w:val="20"/>
                <w:lang w:val="en-US"/>
              </w:rPr>
            </w:pPr>
            <w:r w:rsidRPr="00BD14FF">
              <w:rPr>
                <w:rFonts w:asciiTheme="majorHAnsi" w:hAnsiTheme="majorHAnsi" w:cstheme="majorHAnsi"/>
                <w:i/>
                <w:iCs/>
                <w:color w:val="3333FF"/>
                <w:sz w:val="20"/>
                <w:szCs w:val="20"/>
                <w:lang w:val="en-US"/>
              </w:rPr>
              <w:t>Lập kế hoạch, thực hiện, và báo cáo định kỳ tuần/ tháng/ quý/ năm (tự thực hiện nhưng phải báo cáo tuần/ tháng/ năm)</w:t>
            </w:r>
          </w:p>
        </w:tc>
      </w:tr>
      <w:tr w:rsidR="0030411C" w:rsidRPr="00BD14FF" w14:paraId="18475F90" w14:textId="77777777" w:rsidTr="00C57F7C">
        <w:trPr>
          <w:trHeight w:val="633"/>
        </w:trPr>
        <w:tc>
          <w:tcPr>
            <w:tcW w:w="670" w:type="dxa"/>
            <w:shd w:val="clear" w:color="auto" w:fill="F2F2F2" w:themeFill="background1" w:themeFillShade="F2"/>
            <w:vAlign w:val="center"/>
          </w:tcPr>
          <w:p w14:paraId="389C6810" w14:textId="77777777" w:rsidR="0030411C" w:rsidRPr="00BD14FF" w:rsidRDefault="0030411C" w:rsidP="00C57F7C">
            <w:pPr>
              <w:ind w:left="22"/>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S</w:t>
            </w:r>
            <w:r>
              <w:rPr>
                <w:rFonts w:asciiTheme="majorHAnsi" w:hAnsiTheme="majorHAnsi" w:cstheme="majorHAnsi"/>
                <w:color w:val="3333FF"/>
                <w:sz w:val="24"/>
                <w:szCs w:val="24"/>
                <w:lang w:val="en-US"/>
              </w:rPr>
              <w:t>TT</w:t>
            </w:r>
          </w:p>
        </w:tc>
        <w:tc>
          <w:tcPr>
            <w:tcW w:w="4349" w:type="dxa"/>
            <w:shd w:val="clear" w:color="auto" w:fill="F2F2F2" w:themeFill="background1" w:themeFillShade="F2"/>
            <w:vAlign w:val="center"/>
          </w:tcPr>
          <w:p w14:paraId="63510FAB" w14:textId="77777777" w:rsidR="0030411C" w:rsidRPr="00BD14FF" w:rsidRDefault="0030411C" w:rsidP="00C57F7C">
            <w:pPr>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Công việc</w:t>
            </w:r>
          </w:p>
        </w:tc>
        <w:tc>
          <w:tcPr>
            <w:tcW w:w="803" w:type="dxa"/>
            <w:shd w:val="clear" w:color="auto" w:fill="F2F2F2" w:themeFill="background1" w:themeFillShade="F2"/>
            <w:vAlign w:val="center"/>
          </w:tcPr>
          <w:p w14:paraId="37D2F581" w14:textId="77777777" w:rsidR="0030411C" w:rsidRPr="00BD14FF" w:rsidRDefault="0030411C" w:rsidP="00C57F7C">
            <w:pPr>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Phân quyền</w:t>
            </w:r>
          </w:p>
        </w:tc>
        <w:tc>
          <w:tcPr>
            <w:tcW w:w="4634" w:type="dxa"/>
            <w:shd w:val="clear" w:color="auto" w:fill="F2F2F2" w:themeFill="background1" w:themeFillShade="F2"/>
            <w:vAlign w:val="center"/>
          </w:tcPr>
          <w:p w14:paraId="33211C4C" w14:textId="77777777" w:rsidR="0030411C" w:rsidRPr="00BD14FF" w:rsidRDefault="0030411C" w:rsidP="00C57F7C">
            <w:pPr>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Đầu ra</w:t>
            </w:r>
          </w:p>
        </w:tc>
      </w:tr>
      <w:tr w:rsidR="006A50DA" w:rsidRPr="00BD14FF" w14:paraId="535888D2" w14:textId="77777777" w:rsidTr="0030411C">
        <w:trPr>
          <w:trHeight w:val="1367"/>
        </w:trPr>
        <w:tc>
          <w:tcPr>
            <w:tcW w:w="670" w:type="dxa"/>
            <w:shd w:val="clear" w:color="auto" w:fill="auto"/>
            <w:vAlign w:val="center"/>
          </w:tcPr>
          <w:p w14:paraId="0529C386" w14:textId="77777777" w:rsidR="006A50DA" w:rsidRPr="00BD14FF" w:rsidRDefault="006A50DA" w:rsidP="006A50DA">
            <w:pPr>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1</w:t>
            </w:r>
          </w:p>
        </w:tc>
        <w:tc>
          <w:tcPr>
            <w:tcW w:w="4349" w:type="dxa"/>
            <w:shd w:val="clear" w:color="auto" w:fill="auto"/>
            <w:vAlign w:val="center"/>
          </w:tcPr>
          <w:p w14:paraId="2E3EA59A" w14:textId="07DEBE36" w:rsidR="006A50DA" w:rsidRPr="00BD14FF" w:rsidRDefault="006A50DA" w:rsidP="006A50DA">
            <w:pPr>
              <w:ind w:left="37"/>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Kiểm tra đề xuất mua hàng, báo giá, hợp đồng và chứng từ trước khi trình ký</w:t>
            </w:r>
          </w:p>
        </w:tc>
        <w:tc>
          <w:tcPr>
            <w:tcW w:w="803" w:type="dxa"/>
            <w:shd w:val="clear" w:color="auto" w:fill="auto"/>
            <w:vAlign w:val="center"/>
          </w:tcPr>
          <w:p w14:paraId="3463C815" w14:textId="6C6D3A6B"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3</w:t>
            </w:r>
          </w:p>
        </w:tc>
        <w:tc>
          <w:tcPr>
            <w:tcW w:w="4634" w:type="dxa"/>
            <w:vAlign w:val="center"/>
          </w:tcPr>
          <w:p w14:paraId="72FF9DE0" w14:textId="4F193E90"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Hồ sơ được kiểm tra phù hợp ngân sách, đầy đủ trước khi trình duyệt</w:t>
            </w:r>
          </w:p>
        </w:tc>
      </w:tr>
      <w:tr w:rsidR="006A50DA" w:rsidRPr="00BD14FF" w14:paraId="43157DEF" w14:textId="77777777" w:rsidTr="0030411C">
        <w:trPr>
          <w:trHeight w:val="1250"/>
        </w:trPr>
        <w:tc>
          <w:tcPr>
            <w:tcW w:w="670" w:type="dxa"/>
            <w:shd w:val="clear" w:color="auto" w:fill="auto"/>
            <w:vAlign w:val="center"/>
          </w:tcPr>
          <w:p w14:paraId="0685B03E" w14:textId="77777777" w:rsidR="006A50DA" w:rsidRPr="00BD14FF" w:rsidRDefault="006A50DA" w:rsidP="006A50DA">
            <w:pPr>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2</w:t>
            </w:r>
          </w:p>
        </w:tc>
        <w:tc>
          <w:tcPr>
            <w:tcW w:w="4349" w:type="dxa"/>
            <w:shd w:val="clear" w:color="auto" w:fill="auto"/>
            <w:vAlign w:val="center"/>
          </w:tcPr>
          <w:p w14:paraId="51C6E6BB" w14:textId="13F31D29" w:rsidR="006A50DA" w:rsidRPr="00BD14FF" w:rsidRDefault="006A50DA" w:rsidP="006A50DA">
            <w:pPr>
              <w:ind w:left="37"/>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Hạch toán nghiệp vụ kế toán phát sinh: thu/chi, công nợ, chi phí, trích trước, khấu hao, bao gồm kiểm tra phiếu lương và lập phiếu hạch toán lương</w:t>
            </w:r>
          </w:p>
        </w:tc>
        <w:tc>
          <w:tcPr>
            <w:tcW w:w="803" w:type="dxa"/>
            <w:shd w:val="clear" w:color="auto" w:fill="auto"/>
            <w:vAlign w:val="center"/>
          </w:tcPr>
          <w:p w14:paraId="568E7437" w14:textId="070EE286"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3</w:t>
            </w:r>
          </w:p>
        </w:tc>
        <w:tc>
          <w:tcPr>
            <w:tcW w:w="4634" w:type="dxa"/>
            <w:vAlign w:val="center"/>
          </w:tcPr>
          <w:p w14:paraId="320D4B7B" w14:textId="1BCD9CB9"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 xml:space="preserve">Sổ </w:t>
            </w:r>
            <w:r>
              <w:rPr>
                <w:rFonts w:asciiTheme="majorHAnsi" w:hAnsiTheme="majorHAnsi" w:cstheme="majorHAnsi"/>
                <w:color w:val="3333FF"/>
                <w:sz w:val="24"/>
                <w:szCs w:val="24"/>
                <w:lang w:val="en-US"/>
              </w:rPr>
              <w:t xml:space="preserve">sách </w:t>
            </w:r>
            <w:r w:rsidRPr="006A50DA">
              <w:rPr>
                <w:rFonts w:asciiTheme="majorHAnsi" w:hAnsiTheme="majorHAnsi" w:cstheme="majorHAnsi"/>
                <w:color w:val="3333FF"/>
                <w:sz w:val="24"/>
                <w:szCs w:val="24"/>
                <w:lang w:val="en-US"/>
              </w:rPr>
              <w:t>kế toán tổng hợp cập nhật đầy đủ, đúng thời gian thực</w:t>
            </w:r>
          </w:p>
        </w:tc>
      </w:tr>
      <w:tr w:rsidR="006A50DA" w:rsidRPr="00BD14FF" w14:paraId="37C36009" w14:textId="77777777" w:rsidTr="0030411C">
        <w:trPr>
          <w:trHeight w:val="827"/>
        </w:trPr>
        <w:tc>
          <w:tcPr>
            <w:tcW w:w="670" w:type="dxa"/>
            <w:shd w:val="clear" w:color="auto" w:fill="auto"/>
            <w:vAlign w:val="center"/>
          </w:tcPr>
          <w:p w14:paraId="2A8D01E8" w14:textId="77777777" w:rsidR="006A50DA" w:rsidRPr="00BD14FF" w:rsidRDefault="006A50DA" w:rsidP="006A50DA">
            <w:pPr>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3</w:t>
            </w:r>
          </w:p>
        </w:tc>
        <w:tc>
          <w:tcPr>
            <w:tcW w:w="4349" w:type="dxa"/>
            <w:shd w:val="clear" w:color="auto" w:fill="auto"/>
            <w:vAlign w:val="center"/>
          </w:tcPr>
          <w:p w14:paraId="7E8EF114" w14:textId="75A3B0F6" w:rsidR="006A50DA" w:rsidRPr="00BD14FF" w:rsidRDefault="006A50DA" w:rsidP="006A50DA">
            <w:pPr>
              <w:ind w:left="37"/>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Kiểm soát số liệu nhập – xuất – tồn kho với kho và sản xuất</w:t>
            </w:r>
          </w:p>
        </w:tc>
        <w:tc>
          <w:tcPr>
            <w:tcW w:w="803" w:type="dxa"/>
            <w:shd w:val="clear" w:color="auto" w:fill="auto"/>
            <w:vAlign w:val="center"/>
          </w:tcPr>
          <w:p w14:paraId="4CC37743" w14:textId="66E569FE"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3</w:t>
            </w:r>
          </w:p>
        </w:tc>
        <w:tc>
          <w:tcPr>
            <w:tcW w:w="4634" w:type="dxa"/>
            <w:vAlign w:val="center"/>
          </w:tcPr>
          <w:p w14:paraId="01C32DDE" w14:textId="0D2123FE"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Đối chiếu số liệu NXT hàng tháng; lệch số liệu được xử lý kịp thời</w:t>
            </w:r>
          </w:p>
        </w:tc>
      </w:tr>
      <w:tr w:rsidR="006A50DA" w:rsidRPr="00BD14FF" w14:paraId="6C83C055" w14:textId="77777777" w:rsidTr="0030411C">
        <w:trPr>
          <w:trHeight w:val="1133"/>
        </w:trPr>
        <w:tc>
          <w:tcPr>
            <w:tcW w:w="670" w:type="dxa"/>
            <w:shd w:val="clear" w:color="auto" w:fill="auto"/>
            <w:vAlign w:val="center"/>
          </w:tcPr>
          <w:p w14:paraId="5D481090" w14:textId="77777777" w:rsidR="006A50DA" w:rsidRPr="00BD14FF" w:rsidRDefault="006A50DA" w:rsidP="006A50DA">
            <w:pPr>
              <w:ind w:left="22"/>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4</w:t>
            </w:r>
          </w:p>
        </w:tc>
        <w:tc>
          <w:tcPr>
            <w:tcW w:w="4349" w:type="dxa"/>
            <w:shd w:val="clear" w:color="auto" w:fill="auto"/>
            <w:vAlign w:val="center"/>
          </w:tcPr>
          <w:p w14:paraId="30B0463F" w14:textId="68A446B4" w:rsidR="006A50DA" w:rsidRPr="00BD14FF" w:rsidRDefault="006A50DA" w:rsidP="006A50DA">
            <w:pPr>
              <w:ind w:left="37"/>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Lập báo cáo quản trị nội bộ: chi phí, lợi nhuận, phân tích KPI theo sản phẩm</w:t>
            </w:r>
          </w:p>
        </w:tc>
        <w:tc>
          <w:tcPr>
            <w:tcW w:w="803" w:type="dxa"/>
            <w:shd w:val="clear" w:color="auto" w:fill="auto"/>
            <w:vAlign w:val="center"/>
          </w:tcPr>
          <w:p w14:paraId="7583A1DF" w14:textId="10BE359D"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1</w:t>
            </w:r>
          </w:p>
        </w:tc>
        <w:tc>
          <w:tcPr>
            <w:tcW w:w="4634" w:type="dxa"/>
            <w:vAlign w:val="center"/>
          </w:tcPr>
          <w:p w14:paraId="55E5D0AF" w14:textId="73AC214A"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Bộ báo cáo quản trị định kỳ (tuần/tháng/quý) theo mẫu BM-QT-XX</w:t>
            </w:r>
          </w:p>
        </w:tc>
      </w:tr>
      <w:tr w:rsidR="006A50DA" w:rsidRPr="00BD14FF" w14:paraId="095F8CE0" w14:textId="77777777" w:rsidTr="0030411C">
        <w:trPr>
          <w:trHeight w:val="1070"/>
        </w:trPr>
        <w:tc>
          <w:tcPr>
            <w:tcW w:w="670" w:type="dxa"/>
            <w:shd w:val="clear" w:color="auto" w:fill="auto"/>
            <w:vAlign w:val="center"/>
          </w:tcPr>
          <w:p w14:paraId="15767943" w14:textId="77777777" w:rsidR="006A50DA" w:rsidRPr="00BD14FF" w:rsidRDefault="006A50DA" w:rsidP="006A50DA">
            <w:pPr>
              <w:ind w:left="22"/>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5</w:t>
            </w:r>
          </w:p>
        </w:tc>
        <w:tc>
          <w:tcPr>
            <w:tcW w:w="4349" w:type="dxa"/>
            <w:shd w:val="clear" w:color="auto" w:fill="auto"/>
            <w:vAlign w:val="center"/>
          </w:tcPr>
          <w:p w14:paraId="7D16C6E5" w14:textId="09677CA4" w:rsidR="006A50DA" w:rsidRPr="00BD14FF" w:rsidRDefault="006A50DA" w:rsidP="006A50DA">
            <w:pPr>
              <w:ind w:left="37"/>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Tính giá vốn, kết chuyển chi phí, phân bổ cuối kỳ</w:t>
            </w:r>
          </w:p>
        </w:tc>
        <w:tc>
          <w:tcPr>
            <w:tcW w:w="803" w:type="dxa"/>
            <w:shd w:val="clear" w:color="auto" w:fill="auto"/>
            <w:vAlign w:val="center"/>
          </w:tcPr>
          <w:p w14:paraId="6DD92AF0" w14:textId="4FE40FBF"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3</w:t>
            </w:r>
          </w:p>
        </w:tc>
        <w:tc>
          <w:tcPr>
            <w:tcW w:w="4634" w:type="dxa"/>
            <w:vAlign w:val="center"/>
          </w:tcPr>
          <w:p w14:paraId="257EB7D7" w14:textId="69BB3033"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Các bút toán kết chuyển được thực hiện đúng chuẩn mực, đúng hạn</w:t>
            </w:r>
          </w:p>
        </w:tc>
      </w:tr>
      <w:tr w:rsidR="006A50DA" w:rsidRPr="00BD14FF" w14:paraId="2C68E624" w14:textId="77777777" w:rsidTr="0030411C">
        <w:trPr>
          <w:trHeight w:val="1133"/>
        </w:trPr>
        <w:tc>
          <w:tcPr>
            <w:tcW w:w="670" w:type="dxa"/>
            <w:shd w:val="clear" w:color="auto" w:fill="auto"/>
            <w:vAlign w:val="center"/>
          </w:tcPr>
          <w:p w14:paraId="31AC11B7" w14:textId="77777777" w:rsidR="006A50DA" w:rsidRPr="00BD14FF" w:rsidRDefault="006A50DA" w:rsidP="006A50DA">
            <w:pPr>
              <w:ind w:left="22"/>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6</w:t>
            </w:r>
          </w:p>
        </w:tc>
        <w:tc>
          <w:tcPr>
            <w:tcW w:w="4349" w:type="dxa"/>
            <w:shd w:val="clear" w:color="auto" w:fill="auto"/>
            <w:vAlign w:val="center"/>
          </w:tcPr>
          <w:p w14:paraId="313076FE" w14:textId="057DBD3C" w:rsidR="006A50DA" w:rsidRPr="00BD14FF" w:rsidRDefault="006A50DA" w:rsidP="006A50DA">
            <w:pPr>
              <w:ind w:left="37"/>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Lập báo cáo tài chính, báo cáo thuế và báo cáo thống kê theo quy định</w:t>
            </w:r>
          </w:p>
        </w:tc>
        <w:tc>
          <w:tcPr>
            <w:tcW w:w="803" w:type="dxa"/>
            <w:shd w:val="clear" w:color="auto" w:fill="auto"/>
            <w:vAlign w:val="center"/>
          </w:tcPr>
          <w:p w14:paraId="2B51BC20" w14:textId="51084688"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3</w:t>
            </w:r>
          </w:p>
        </w:tc>
        <w:tc>
          <w:tcPr>
            <w:tcW w:w="4634" w:type="dxa"/>
            <w:vAlign w:val="center"/>
          </w:tcPr>
          <w:p w14:paraId="79AAE6E5" w14:textId="5CF78673"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Báo cáo đầy đủ, nộp đúng hạn, đúng mẫu biểu quy định</w:t>
            </w:r>
          </w:p>
        </w:tc>
      </w:tr>
      <w:tr w:rsidR="006A50DA" w:rsidRPr="00BD14FF" w14:paraId="50BDB9EB" w14:textId="77777777" w:rsidTr="0030411C">
        <w:trPr>
          <w:trHeight w:val="980"/>
        </w:trPr>
        <w:tc>
          <w:tcPr>
            <w:tcW w:w="670" w:type="dxa"/>
            <w:shd w:val="clear" w:color="auto" w:fill="auto"/>
            <w:vAlign w:val="center"/>
          </w:tcPr>
          <w:p w14:paraId="4F51ABCC" w14:textId="77777777" w:rsidR="006A50DA" w:rsidRPr="00BD14FF" w:rsidRDefault="006A50DA" w:rsidP="006A50DA">
            <w:pPr>
              <w:ind w:left="22"/>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7</w:t>
            </w:r>
          </w:p>
        </w:tc>
        <w:tc>
          <w:tcPr>
            <w:tcW w:w="4349" w:type="dxa"/>
            <w:shd w:val="clear" w:color="auto" w:fill="auto"/>
            <w:vAlign w:val="center"/>
          </w:tcPr>
          <w:p w14:paraId="0B389E35" w14:textId="2544F5BE" w:rsidR="006A50DA" w:rsidRPr="00BD14FF" w:rsidRDefault="006A50DA" w:rsidP="006A50DA">
            <w:pPr>
              <w:ind w:left="37"/>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Lưu trữ hóa đơn, chứng từ, sổ sách theo quy định pháp luật và ISO</w:t>
            </w:r>
          </w:p>
        </w:tc>
        <w:tc>
          <w:tcPr>
            <w:tcW w:w="803" w:type="dxa"/>
            <w:shd w:val="clear" w:color="auto" w:fill="auto"/>
            <w:vAlign w:val="center"/>
          </w:tcPr>
          <w:p w14:paraId="161A1CB7" w14:textId="0D65D062"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1</w:t>
            </w:r>
          </w:p>
        </w:tc>
        <w:tc>
          <w:tcPr>
            <w:tcW w:w="4634" w:type="dxa"/>
            <w:vAlign w:val="center"/>
          </w:tcPr>
          <w:p w14:paraId="74BB4E74" w14:textId="62636CE3"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Hồ sơ lưu trữ đúng chuẩn, có thể truy xuất kiểm tra bất kỳ lúc nào</w:t>
            </w:r>
          </w:p>
        </w:tc>
      </w:tr>
      <w:tr w:rsidR="006A50DA" w:rsidRPr="00BD14FF" w14:paraId="7E16D928" w14:textId="77777777" w:rsidTr="0030411C">
        <w:trPr>
          <w:trHeight w:val="1070"/>
        </w:trPr>
        <w:tc>
          <w:tcPr>
            <w:tcW w:w="670" w:type="dxa"/>
            <w:shd w:val="clear" w:color="auto" w:fill="auto"/>
            <w:vAlign w:val="center"/>
          </w:tcPr>
          <w:p w14:paraId="19924E01" w14:textId="77777777" w:rsidR="006A50DA" w:rsidRPr="00BD14FF" w:rsidRDefault="006A50DA" w:rsidP="006A50DA">
            <w:pPr>
              <w:ind w:left="22"/>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8</w:t>
            </w:r>
          </w:p>
        </w:tc>
        <w:tc>
          <w:tcPr>
            <w:tcW w:w="4349" w:type="dxa"/>
            <w:shd w:val="clear" w:color="auto" w:fill="auto"/>
            <w:vAlign w:val="center"/>
          </w:tcPr>
          <w:p w14:paraId="1CC749D7" w14:textId="2D1DDA25" w:rsidR="006A50DA" w:rsidRPr="00BD14FF" w:rsidRDefault="006A50DA" w:rsidP="006A50DA">
            <w:pPr>
              <w:ind w:left="37"/>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Phối hợp kiểm soát nội bộ và cải tiến quy trình kế toán</w:t>
            </w:r>
          </w:p>
        </w:tc>
        <w:tc>
          <w:tcPr>
            <w:tcW w:w="803" w:type="dxa"/>
            <w:shd w:val="clear" w:color="auto" w:fill="auto"/>
            <w:vAlign w:val="center"/>
          </w:tcPr>
          <w:p w14:paraId="24688FE7" w14:textId="454C57AD"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3</w:t>
            </w:r>
          </w:p>
        </w:tc>
        <w:tc>
          <w:tcPr>
            <w:tcW w:w="4634" w:type="dxa"/>
            <w:vAlign w:val="center"/>
          </w:tcPr>
          <w:p w14:paraId="5A655FBE" w14:textId="695EDC80"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Biên bản kiểm tra, đề xuất cải tiến quy trình ISO được ghi nhận</w:t>
            </w:r>
          </w:p>
        </w:tc>
      </w:tr>
      <w:tr w:rsidR="006A50DA" w:rsidRPr="00BD14FF" w14:paraId="4EF05EE4" w14:textId="77777777" w:rsidTr="0030411C">
        <w:trPr>
          <w:trHeight w:val="980"/>
        </w:trPr>
        <w:tc>
          <w:tcPr>
            <w:tcW w:w="670" w:type="dxa"/>
            <w:shd w:val="clear" w:color="auto" w:fill="auto"/>
            <w:vAlign w:val="center"/>
          </w:tcPr>
          <w:p w14:paraId="4D95CB44" w14:textId="77777777" w:rsidR="006A50DA" w:rsidRPr="00BD14FF" w:rsidRDefault="006A50DA" w:rsidP="006A50DA">
            <w:pPr>
              <w:ind w:left="22"/>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9</w:t>
            </w:r>
          </w:p>
        </w:tc>
        <w:tc>
          <w:tcPr>
            <w:tcW w:w="4349" w:type="dxa"/>
            <w:shd w:val="clear" w:color="auto" w:fill="auto"/>
            <w:vAlign w:val="center"/>
          </w:tcPr>
          <w:p w14:paraId="06A3D3BC" w14:textId="2448806D" w:rsidR="006A50DA" w:rsidRPr="00BD14FF" w:rsidRDefault="006A50DA" w:rsidP="006A50DA">
            <w:pP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Phân tích số liệu tài chính và tham mưu cho cấp trên: xu hướng chi phí, sai lệch, hiệu quả hoạt động</w:t>
            </w:r>
          </w:p>
        </w:tc>
        <w:tc>
          <w:tcPr>
            <w:tcW w:w="803" w:type="dxa"/>
            <w:shd w:val="clear" w:color="auto" w:fill="auto"/>
            <w:vAlign w:val="center"/>
          </w:tcPr>
          <w:p w14:paraId="55FE9994" w14:textId="4BDC3BD8"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3</w:t>
            </w:r>
          </w:p>
        </w:tc>
        <w:tc>
          <w:tcPr>
            <w:tcW w:w="4634" w:type="dxa"/>
            <w:vAlign w:val="center"/>
          </w:tcPr>
          <w:p w14:paraId="2356AB25" w14:textId="5D6C1214"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Báo cáo phân tích, đề xuất cải thiện hiệu quả tài chính</w:t>
            </w:r>
          </w:p>
        </w:tc>
      </w:tr>
      <w:tr w:rsidR="006A50DA" w:rsidRPr="00BD14FF" w14:paraId="0153B522" w14:textId="77777777" w:rsidTr="0030411C">
        <w:trPr>
          <w:trHeight w:val="1160"/>
        </w:trPr>
        <w:tc>
          <w:tcPr>
            <w:tcW w:w="670" w:type="dxa"/>
            <w:shd w:val="clear" w:color="auto" w:fill="auto"/>
            <w:vAlign w:val="center"/>
          </w:tcPr>
          <w:p w14:paraId="7675305C" w14:textId="77777777" w:rsidR="006A50DA" w:rsidRPr="00BD14FF" w:rsidRDefault="006A50DA" w:rsidP="006A50DA">
            <w:pPr>
              <w:ind w:left="22"/>
              <w:jc w:val="cente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10</w:t>
            </w:r>
          </w:p>
        </w:tc>
        <w:tc>
          <w:tcPr>
            <w:tcW w:w="4349" w:type="dxa"/>
            <w:shd w:val="clear" w:color="auto" w:fill="auto"/>
            <w:vAlign w:val="center"/>
          </w:tcPr>
          <w:p w14:paraId="08CD29F8" w14:textId="5AAE5A2B" w:rsidR="006A50DA" w:rsidRPr="00BD14FF" w:rsidRDefault="006A50DA" w:rsidP="006A50DA">
            <w:pP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Thực hiện các công việc phát sinh theo phân công từ cấp trên nhằm hoàn thành chức năng vị trí</w:t>
            </w:r>
          </w:p>
        </w:tc>
        <w:tc>
          <w:tcPr>
            <w:tcW w:w="803" w:type="dxa"/>
            <w:shd w:val="clear" w:color="auto" w:fill="auto"/>
            <w:vAlign w:val="center"/>
          </w:tcPr>
          <w:p w14:paraId="41CFBBFA" w14:textId="63B57A34" w:rsidR="006A50DA" w:rsidRPr="00BD14FF" w:rsidRDefault="006A50DA" w:rsidP="006A50DA">
            <w:pPr>
              <w:ind w:left="360" w:hanging="360"/>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3</w:t>
            </w:r>
          </w:p>
        </w:tc>
        <w:tc>
          <w:tcPr>
            <w:tcW w:w="4634" w:type="dxa"/>
            <w:vAlign w:val="center"/>
          </w:tcPr>
          <w:p w14:paraId="596B3817" w14:textId="506C091E" w:rsidR="006A50DA" w:rsidRPr="00BD14FF" w:rsidRDefault="006A50DA" w:rsidP="006A50DA">
            <w:pPr>
              <w:jc w:val="center"/>
              <w:rPr>
                <w:rFonts w:asciiTheme="majorHAnsi" w:hAnsiTheme="majorHAnsi" w:cstheme="majorHAnsi"/>
                <w:color w:val="3333FF"/>
                <w:sz w:val="24"/>
                <w:szCs w:val="24"/>
                <w:lang w:val="en-US"/>
              </w:rPr>
            </w:pPr>
            <w:r w:rsidRPr="006A50DA">
              <w:rPr>
                <w:rFonts w:asciiTheme="majorHAnsi" w:hAnsiTheme="majorHAnsi" w:cstheme="majorHAnsi"/>
                <w:color w:val="3333FF"/>
                <w:sz w:val="24"/>
                <w:szCs w:val="24"/>
                <w:lang w:val="en-US"/>
              </w:rPr>
              <w:t>Nhiệm vụ được giao hoàn thành đúng nội dung, đúng hạn, có báo cáo xác nhận</w:t>
            </w:r>
          </w:p>
        </w:tc>
      </w:tr>
    </w:tbl>
    <w:p w14:paraId="492D62E4" w14:textId="77777777" w:rsidR="0030411C" w:rsidRDefault="0030411C" w:rsidP="00E74067">
      <w:pPr>
        <w:rPr>
          <w:rFonts w:asciiTheme="majorHAnsi" w:hAnsiTheme="majorHAnsi" w:cstheme="majorHAnsi"/>
          <w:color w:val="3333FF"/>
          <w:sz w:val="6"/>
          <w:szCs w:val="6"/>
          <w:lang w:val="en-US"/>
        </w:rPr>
      </w:pPr>
    </w:p>
    <w:p w14:paraId="0B24E868" w14:textId="77777777" w:rsidR="0030411C" w:rsidRPr="0030411C" w:rsidRDefault="0030411C" w:rsidP="00E74067">
      <w:pPr>
        <w:rPr>
          <w:rFonts w:asciiTheme="majorHAnsi" w:hAnsiTheme="majorHAnsi" w:cstheme="majorHAnsi"/>
          <w:color w:val="3333FF"/>
          <w:sz w:val="6"/>
          <w:szCs w:val="6"/>
          <w:lang w:val="en-US"/>
        </w:rPr>
      </w:pPr>
    </w:p>
    <w:tbl>
      <w:tblPr>
        <w:tblStyle w:val="TableGridLight"/>
        <w:tblW w:w="0" w:type="auto"/>
        <w:tblLook w:val="04A0" w:firstRow="1" w:lastRow="0" w:firstColumn="1" w:lastColumn="0" w:noHBand="0" w:noVBand="1"/>
      </w:tblPr>
      <w:tblGrid>
        <w:gridCol w:w="431"/>
        <w:gridCol w:w="1889"/>
        <w:gridCol w:w="3090"/>
        <w:gridCol w:w="2608"/>
        <w:gridCol w:w="2426"/>
      </w:tblGrid>
      <w:tr w:rsidR="00BD14FF" w:rsidRPr="00BD14FF" w14:paraId="79CC0A97" w14:textId="75D502B8" w:rsidTr="00CC1829">
        <w:trPr>
          <w:trHeight w:val="348"/>
        </w:trPr>
        <w:tc>
          <w:tcPr>
            <w:tcW w:w="10444" w:type="dxa"/>
            <w:gridSpan w:val="5"/>
            <w:shd w:val="clear" w:color="auto" w:fill="F2F2F2" w:themeFill="background1" w:themeFillShade="F2"/>
            <w:vAlign w:val="center"/>
          </w:tcPr>
          <w:p w14:paraId="07D634A0" w14:textId="3754B49F" w:rsidR="00913302" w:rsidRPr="00BD14FF" w:rsidRDefault="00913302" w:rsidP="0080184C">
            <w:pPr>
              <w:pStyle w:val="ListParagraph"/>
              <w:numPr>
                <w:ilvl w:val="0"/>
                <w:numId w:val="4"/>
              </w:numPr>
              <w:ind w:left="447" w:hanging="447"/>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lastRenderedPageBreak/>
              <w:t>TIÊU CHUẨN CÔNG VIỆC:</w:t>
            </w:r>
          </w:p>
        </w:tc>
      </w:tr>
      <w:tr w:rsidR="00BD14FF" w:rsidRPr="00BD14FF" w14:paraId="67A10E1C" w14:textId="3FAD8144" w:rsidTr="00CE709F">
        <w:trPr>
          <w:trHeight w:val="348"/>
        </w:trPr>
        <w:tc>
          <w:tcPr>
            <w:tcW w:w="431" w:type="dxa"/>
            <w:shd w:val="clear" w:color="auto" w:fill="F2F2F2" w:themeFill="background1" w:themeFillShade="F2"/>
          </w:tcPr>
          <w:p w14:paraId="23BF37AC" w14:textId="128A3631" w:rsidR="00913302" w:rsidRPr="00BD14FF" w:rsidRDefault="00913302" w:rsidP="0080184C">
            <w:pPr>
              <w:ind w:left="22"/>
              <w:rPr>
                <w:rFonts w:asciiTheme="majorHAnsi" w:hAnsiTheme="majorHAnsi" w:cstheme="majorHAnsi"/>
                <w:b/>
                <w:bCs/>
                <w:color w:val="3333FF"/>
                <w:sz w:val="24"/>
                <w:szCs w:val="24"/>
                <w:lang w:val="en-US"/>
              </w:rPr>
            </w:pPr>
          </w:p>
        </w:tc>
        <w:tc>
          <w:tcPr>
            <w:tcW w:w="1889" w:type="dxa"/>
            <w:shd w:val="clear" w:color="auto" w:fill="F2F2F2" w:themeFill="background1" w:themeFillShade="F2"/>
          </w:tcPr>
          <w:p w14:paraId="79C77BDA" w14:textId="2B671626" w:rsidR="00913302" w:rsidRPr="00BD14FF" w:rsidRDefault="00913302" w:rsidP="0080184C">
            <w:pPr>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t>Tiêu chí</w:t>
            </w:r>
          </w:p>
        </w:tc>
        <w:tc>
          <w:tcPr>
            <w:tcW w:w="3090" w:type="dxa"/>
            <w:shd w:val="clear" w:color="auto" w:fill="F2F2F2" w:themeFill="background1" w:themeFillShade="F2"/>
          </w:tcPr>
          <w:p w14:paraId="74E74723" w14:textId="15814787" w:rsidR="00913302" w:rsidRPr="00BD14FF" w:rsidRDefault="00913302" w:rsidP="0080184C">
            <w:pPr>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t>Yêu cầu</w:t>
            </w:r>
          </w:p>
        </w:tc>
        <w:tc>
          <w:tcPr>
            <w:tcW w:w="2608" w:type="dxa"/>
            <w:shd w:val="clear" w:color="auto" w:fill="F2F2F2" w:themeFill="background1" w:themeFillShade="F2"/>
          </w:tcPr>
          <w:p w14:paraId="12B35077" w14:textId="66797B63" w:rsidR="00913302" w:rsidRPr="00BD14FF" w:rsidRDefault="00913302" w:rsidP="0080184C">
            <w:pPr>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t>Thực tế</w:t>
            </w:r>
          </w:p>
        </w:tc>
        <w:tc>
          <w:tcPr>
            <w:tcW w:w="2426" w:type="dxa"/>
            <w:shd w:val="clear" w:color="auto" w:fill="F2F2F2" w:themeFill="background1" w:themeFillShade="F2"/>
          </w:tcPr>
          <w:p w14:paraId="7E44EECF" w14:textId="7B39F750" w:rsidR="00913302" w:rsidRPr="00BD14FF" w:rsidRDefault="00913302" w:rsidP="0080184C">
            <w:pPr>
              <w:rPr>
                <w:rFonts w:asciiTheme="majorHAnsi" w:hAnsiTheme="majorHAnsi" w:cstheme="majorHAnsi"/>
                <w:b/>
                <w:bCs/>
                <w:color w:val="3333FF"/>
                <w:sz w:val="24"/>
                <w:szCs w:val="24"/>
                <w:lang w:val="en-US"/>
              </w:rPr>
            </w:pPr>
            <w:r w:rsidRPr="00BD14FF">
              <w:rPr>
                <w:rFonts w:asciiTheme="majorHAnsi" w:hAnsiTheme="majorHAnsi" w:cstheme="majorHAnsi"/>
                <w:b/>
                <w:bCs/>
                <w:color w:val="3333FF"/>
                <w:sz w:val="24"/>
                <w:szCs w:val="24"/>
                <w:lang w:val="en-US"/>
              </w:rPr>
              <w:t>Kế hoạch</w:t>
            </w:r>
          </w:p>
        </w:tc>
      </w:tr>
      <w:tr w:rsidR="00BD14FF" w:rsidRPr="00BD14FF" w14:paraId="0B381689" w14:textId="358A64A0" w:rsidTr="00CE709F">
        <w:trPr>
          <w:trHeight w:val="348"/>
        </w:trPr>
        <w:tc>
          <w:tcPr>
            <w:tcW w:w="431" w:type="dxa"/>
            <w:shd w:val="clear" w:color="auto" w:fill="auto"/>
          </w:tcPr>
          <w:p w14:paraId="3726616C" w14:textId="591FB4F8" w:rsidR="00913302" w:rsidRPr="00BD14FF" w:rsidRDefault="00913302" w:rsidP="00BE39E8">
            <w:pPr>
              <w:ind w:left="22"/>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1</w:t>
            </w:r>
          </w:p>
        </w:tc>
        <w:tc>
          <w:tcPr>
            <w:tcW w:w="1889" w:type="dxa"/>
            <w:shd w:val="clear" w:color="auto" w:fill="auto"/>
          </w:tcPr>
          <w:p w14:paraId="567431B1" w14:textId="1084337A" w:rsidR="00913302" w:rsidRPr="00BD14FF" w:rsidRDefault="0091330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Trình độ</w:t>
            </w:r>
          </w:p>
        </w:tc>
        <w:tc>
          <w:tcPr>
            <w:tcW w:w="3090" w:type="dxa"/>
            <w:shd w:val="clear" w:color="auto" w:fill="auto"/>
          </w:tcPr>
          <w:p w14:paraId="42A33BC0" w14:textId="1255697B" w:rsidR="00913302" w:rsidRPr="00BD14FF" w:rsidRDefault="00FF62CF"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Cao đẳng, Đại học</w:t>
            </w:r>
          </w:p>
        </w:tc>
        <w:tc>
          <w:tcPr>
            <w:tcW w:w="2608" w:type="dxa"/>
          </w:tcPr>
          <w:p w14:paraId="40938F0B" w14:textId="1FB365CC" w:rsidR="00913302" w:rsidRPr="00BD14FF" w:rsidRDefault="00FF62CF"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Đại học</w:t>
            </w:r>
          </w:p>
        </w:tc>
        <w:tc>
          <w:tcPr>
            <w:tcW w:w="2426" w:type="dxa"/>
          </w:tcPr>
          <w:p w14:paraId="1943177C" w14:textId="77777777" w:rsidR="00913302" w:rsidRPr="00BD14FF" w:rsidRDefault="00913302" w:rsidP="00BE39E8">
            <w:pPr>
              <w:rPr>
                <w:rFonts w:asciiTheme="majorHAnsi" w:hAnsiTheme="majorHAnsi" w:cstheme="majorHAnsi"/>
                <w:color w:val="3333FF"/>
                <w:sz w:val="24"/>
                <w:szCs w:val="24"/>
                <w:lang w:val="en-US"/>
              </w:rPr>
            </w:pPr>
          </w:p>
        </w:tc>
      </w:tr>
      <w:tr w:rsidR="00BD14FF" w:rsidRPr="00BD14FF" w14:paraId="5BF03D15" w14:textId="3DE89CDB" w:rsidTr="00CE709F">
        <w:trPr>
          <w:trHeight w:val="348"/>
        </w:trPr>
        <w:tc>
          <w:tcPr>
            <w:tcW w:w="431" w:type="dxa"/>
            <w:shd w:val="clear" w:color="auto" w:fill="auto"/>
          </w:tcPr>
          <w:p w14:paraId="01C53AD3" w14:textId="15B017D8" w:rsidR="00913302" w:rsidRPr="00BD14FF" w:rsidRDefault="00913302" w:rsidP="00BE39E8">
            <w:pPr>
              <w:ind w:left="22"/>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2</w:t>
            </w:r>
          </w:p>
        </w:tc>
        <w:tc>
          <w:tcPr>
            <w:tcW w:w="1889" w:type="dxa"/>
            <w:shd w:val="clear" w:color="auto" w:fill="auto"/>
          </w:tcPr>
          <w:p w14:paraId="066E54D9" w14:textId="2D1EBDE9" w:rsidR="00913302" w:rsidRPr="00BD14FF" w:rsidRDefault="0091330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Chuyên môn</w:t>
            </w:r>
          </w:p>
        </w:tc>
        <w:tc>
          <w:tcPr>
            <w:tcW w:w="3090" w:type="dxa"/>
            <w:shd w:val="clear" w:color="auto" w:fill="auto"/>
          </w:tcPr>
          <w:p w14:paraId="5FE0B934" w14:textId="77777777" w:rsidR="00772472" w:rsidRPr="00BD14FF" w:rsidRDefault="00FF62CF"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Kế toán</w:t>
            </w:r>
            <w:r w:rsidR="00772472" w:rsidRPr="00BD14FF">
              <w:rPr>
                <w:rFonts w:asciiTheme="majorHAnsi" w:hAnsiTheme="majorHAnsi" w:cstheme="majorHAnsi"/>
                <w:color w:val="3333FF"/>
                <w:sz w:val="24"/>
                <w:szCs w:val="24"/>
                <w:lang w:val="en-US"/>
              </w:rPr>
              <w:t xml:space="preserve"> – Kiểm toán; </w:t>
            </w:r>
          </w:p>
          <w:p w14:paraId="51B9B20B" w14:textId="7BFACEE9" w:rsidR="00913302" w:rsidRPr="00BD14FF" w:rsidRDefault="0077247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Kế toán doanh nghiệp</w:t>
            </w:r>
          </w:p>
        </w:tc>
        <w:tc>
          <w:tcPr>
            <w:tcW w:w="2608" w:type="dxa"/>
          </w:tcPr>
          <w:p w14:paraId="6C26887F" w14:textId="3A87DB47" w:rsidR="00913302" w:rsidRPr="00BD14FF" w:rsidRDefault="0077247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Kế toán – Kiểm toán</w:t>
            </w:r>
          </w:p>
        </w:tc>
        <w:tc>
          <w:tcPr>
            <w:tcW w:w="2426" w:type="dxa"/>
          </w:tcPr>
          <w:p w14:paraId="1FD648DD" w14:textId="77777777" w:rsidR="00913302" w:rsidRPr="00BD14FF" w:rsidRDefault="00913302" w:rsidP="00BE39E8">
            <w:pPr>
              <w:rPr>
                <w:rFonts w:asciiTheme="majorHAnsi" w:hAnsiTheme="majorHAnsi" w:cstheme="majorHAnsi"/>
                <w:color w:val="3333FF"/>
                <w:sz w:val="24"/>
                <w:szCs w:val="24"/>
                <w:lang w:val="en-US"/>
              </w:rPr>
            </w:pPr>
          </w:p>
        </w:tc>
      </w:tr>
      <w:tr w:rsidR="00BD14FF" w:rsidRPr="00BD14FF" w14:paraId="5B630D3E" w14:textId="7AB60ED0" w:rsidTr="00CE709F">
        <w:trPr>
          <w:trHeight w:val="348"/>
        </w:trPr>
        <w:tc>
          <w:tcPr>
            <w:tcW w:w="431" w:type="dxa"/>
            <w:shd w:val="clear" w:color="auto" w:fill="auto"/>
          </w:tcPr>
          <w:p w14:paraId="2A642B2B" w14:textId="5FABEB0C" w:rsidR="00913302" w:rsidRPr="00BD14FF" w:rsidRDefault="00913302" w:rsidP="00BE39E8">
            <w:pPr>
              <w:ind w:left="22"/>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3</w:t>
            </w:r>
          </w:p>
        </w:tc>
        <w:tc>
          <w:tcPr>
            <w:tcW w:w="1889" w:type="dxa"/>
            <w:shd w:val="clear" w:color="auto" w:fill="auto"/>
          </w:tcPr>
          <w:p w14:paraId="5FD8D09C" w14:textId="34C9D962" w:rsidR="00913302" w:rsidRPr="00BD14FF" w:rsidRDefault="0091330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Tin học</w:t>
            </w:r>
          </w:p>
        </w:tc>
        <w:tc>
          <w:tcPr>
            <w:tcW w:w="3090" w:type="dxa"/>
            <w:shd w:val="clear" w:color="auto" w:fill="auto"/>
          </w:tcPr>
          <w:p w14:paraId="1BC7CF29" w14:textId="460BB2AE" w:rsidR="00913302" w:rsidRPr="00BD14FF" w:rsidRDefault="00731DCD"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 xml:space="preserve">Chứng chỉ </w:t>
            </w:r>
          </w:p>
        </w:tc>
        <w:tc>
          <w:tcPr>
            <w:tcW w:w="2608" w:type="dxa"/>
          </w:tcPr>
          <w:p w14:paraId="0B0B9190" w14:textId="77777777" w:rsidR="00913302" w:rsidRPr="00BD14FF" w:rsidRDefault="00913302" w:rsidP="00BE39E8">
            <w:pPr>
              <w:rPr>
                <w:rFonts w:asciiTheme="majorHAnsi" w:hAnsiTheme="majorHAnsi" w:cstheme="majorHAnsi"/>
                <w:color w:val="3333FF"/>
                <w:sz w:val="24"/>
                <w:szCs w:val="24"/>
                <w:lang w:val="en-US"/>
              </w:rPr>
            </w:pPr>
          </w:p>
        </w:tc>
        <w:tc>
          <w:tcPr>
            <w:tcW w:w="2426" w:type="dxa"/>
          </w:tcPr>
          <w:p w14:paraId="35633B2C" w14:textId="77777777" w:rsidR="00913302" w:rsidRPr="00BD14FF" w:rsidRDefault="00913302" w:rsidP="00BE39E8">
            <w:pPr>
              <w:rPr>
                <w:rFonts w:asciiTheme="majorHAnsi" w:hAnsiTheme="majorHAnsi" w:cstheme="majorHAnsi"/>
                <w:color w:val="3333FF"/>
                <w:sz w:val="24"/>
                <w:szCs w:val="24"/>
                <w:lang w:val="en-US"/>
              </w:rPr>
            </w:pPr>
          </w:p>
        </w:tc>
      </w:tr>
      <w:tr w:rsidR="00BD14FF" w:rsidRPr="00BD14FF" w14:paraId="3ED8EF7C" w14:textId="3AE1D955" w:rsidTr="00CE709F">
        <w:trPr>
          <w:trHeight w:val="348"/>
        </w:trPr>
        <w:tc>
          <w:tcPr>
            <w:tcW w:w="431" w:type="dxa"/>
            <w:shd w:val="clear" w:color="auto" w:fill="auto"/>
          </w:tcPr>
          <w:p w14:paraId="01FFE9F4" w14:textId="7C534D1E" w:rsidR="00913302" w:rsidRPr="00BD14FF" w:rsidRDefault="0091330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4</w:t>
            </w:r>
          </w:p>
        </w:tc>
        <w:tc>
          <w:tcPr>
            <w:tcW w:w="1889" w:type="dxa"/>
            <w:shd w:val="clear" w:color="auto" w:fill="auto"/>
          </w:tcPr>
          <w:p w14:paraId="51BEF4BB" w14:textId="678F98F5" w:rsidR="00913302" w:rsidRPr="00BD14FF" w:rsidRDefault="0091330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Ngoại ngữ</w:t>
            </w:r>
          </w:p>
        </w:tc>
        <w:tc>
          <w:tcPr>
            <w:tcW w:w="3090" w:type="dxa"/>
            <w:shd w:val="clear" w:color="auto" w:fill="auto"/>
          </w:tcPr>
          <w:p w14:paraId="25BF8187" w14:textId="7062656F" w:rsidR="00913302" w:rsidRPr="00BD14FF" w:rsidRDefault="00B8529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Toeic từ 400 điểm trở lên</w:t>
            </w:r>
          </w:p>
        </w:tc>
        <w:tc>
          <w:tcPr>
            <w:tcW w:w="2608" w:type="dxa"/>
          </w:tcPr>
          <w:p w14:paraId="742AC574" w14:textId="77777777" w:rsidR="00913302" w:rsidRPr="00BD14FF" w:rsidRDefault="00913302" w:rsidP="00BE39E8">
            <w:pPr>
              <w:rPr>
                <w:rFonts w:asciiTheme="majorHAnsi" w:hAnsiTheme="majorHAnsi" w:cstheme="majorHAnsi"/>
                <w:color w:val="3333FF"/>
                <w:sz w:val="24"/>
                <w:szCs w:val="24"/>
                <w:lang w:val="en-US"/>
              </w:rPr>
            </w:pPr>
          </w:p>
        </w:tc>
        <w:tc>
          <w:tcPr>
            <w:tcW w:w="2426" w:type="dxa"/>
          </w:tcPr>
          <w:p w14:paraId="055B5D43" w14:textId="77777777" w:rsidR="00913302" w:rsidRPr="00BD14FF" w:rsidRDefault="00913302" w:rsidP="00BE39E8">
            <w:pPr>
              <w:rPr>
                <w:rFonts w:asciiTheme="majorHAnsi" w:hAnsiTheme="majorHAnsi" w:cstheme="majorHAnsi"/>
                <w:color w:val="3333FF"/>
                <w:sz w:val="24"/>
                <w:szCs w:val="24"/>
                <w:lang w:val="en-US"/>
              </w:rPr>
            </w:pPr>
          </w:p>
        </w:tc>
      </w:tr>
      <w:tr w:rsidR="00BD14FF" w:rsidRPr="00BD14FF" w14:paraId="41E8CA66" w14:textId="1D157C7A" w:rsidTr="00CE709F">
        <w:trPr>
          <w:trHeight w:val="348"/>
        </w:trPr>
        <w:tc>
          <w:tcPr>
            <w:tcW w:w="431" w:type="dxa"/>
            <w:shd w:val="clear" w:color="auto" w:fill="auto"/>
          </w:tcPr>
          <w:p w14:paraId="236840EA" w14:textId="190D94A0" w:rsidR="00913302" w:rsidRPr="00BD14FF" w:rsidRDefault="00913302" w:rsidP="00BE39E8">
            <w:pPr>
              <w:ind w:left="22"/>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5</w:t>
            </w:r>
          </w:p>
        </w:tc>
        <w:tc>
          <w:tcPr>
            <w:tcW w:w="1889" w:type="dxa"/>
            <w:shd w:val="clear" w:color="auto" w:fill="auto"/>
          </w:tcPr>
          <w:p w14:paraId="718F14D1" w14:textId="6449F955" w:rsidR="00913302" w:rsidRPr="00BD14FF" w:rsidRDefault="0091330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Kinh nghiệm</w:t>
            </w:r>
          </w:p>
        </w:tc>
        <w:tc>
          <w:tcPr>
            <w:tcW w:w="3090" w:type="dxa"/>
            <w:shd w:val="clear" w:color="auto" w:fill="auto"/>
          </w:tcPr>
          <w:p w14:paraId="191E7E87" w14:textId="44DAE639" w:rsidR="00913302" w:rsidRPr="00BD14FF" w:rsidRDefault="00B85292" w:rsidP="00BE39E8">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Kinh nghiệm làm việc 1-2 năm</w:t>
            </w:r>
          </w:p>
        </w:tc>
        <w:tc>
          <w:tcPr>
            <w:tcW w:w="2608" w:type="dxa"/>
          </w:tcPr>
          <w:p w14:paraId="3BFD2568" w14:textId="77777777" w:rsidR="00913302" w:rsidRPr="00BD14FF" w:rsidRDefault="00913302" w:rsidP="00BE39E8">
            <w:pPr>
              <w:rPr>
                <w:rFonts w:asciiTheme="majorHAnsi" w:hAnsiTheme="majorHAnsi" w:cstheme="majorHAnsi"/>
                <w:color w:val="3333FF"/>
                <w:sz w:val="24"/>
                <w:szCs w:val="24"/>
                <w:lang w:val="en-US"/>
              </w:rPr>
            </w:pPr>
          </w:p>
        </w:tc>
        <w:tc>
          <w:tcPr>
            <w:tcW w:w="2426" w:type="dxa"/>
          </w:tcPr>
          <w:p w14:paraId="5C552371" w14:textId="77777777" w:rsidR="00913302" w:rsidRPr="00BD14FF" w:rsidRDefault="00913302" w:rsidP="00BE39E8">
            <w:pPr>
              <w:rPr>
                <w:rFonts w:asciiTheme="majorHAnsi" w:hAnsiTheme="majorHAnsi" w:cstheme="majorHAnsi"/>
                <w:color w:val="3333FF"/>
                <w:sz w:val="24"/>
                <w:szCs w:val="24"/>
                <w:lang w:val="en-US"/>
              </w:rPr>
            </w:pPr>
          </w:p>
        </w:tc>
      </w:tr>
      <w:tr w:rsidR="00BD14FF" w:rsidRPr="00BD14FF" w14:paraId="21B58F5A" w14:textId="77777777" w:rsidTr="00CA5518">
        <w:trPr>
          <w:trHeight w:val="1175"/>
        </w:trPr>
        <w:tc>
          <w:tcPr>
            <w:tcW w:w="431" w:type="dxa"/>
            <w:shd w:val="clear" w:color="auto" w:fill="auto"/>
          </w:tcPr>
          <w:p w14:paraId="185BD36B" w14:textId="06D1A35D" w:rsidR="00CE709F" w:rsidRPr="00BD14FF" w:rsidRDefault="00CE709F" w:rsidP="00CE709F">
            <w:pPr>
              <w:ind w:left="22"/>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6</w:t>
            </w:r>
          </w:p>
        </w:tc>
        <w:tc>
          <w:tcPr>
            <w:tcW w:w="1889" w:type="dxa"/>
            <w:shd w:val="clear" w:color="auto" w:fill="auto"/>
          </w:tcPr>
          <w:p w14:paraId="15CA6FF0" w14:textId="3374CC4B" w:rsidR="00CE709F" w:rsidRPr="00BD14FF" w:rsidRDefault="00CE709F"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Kỹ năng</w:t>
            </w:r>
          </w:p>
        </w:tc>
        <w:tc>
          <w:tcPr>
            <w:tcW w:w="3090" w:type="dxa"/>
            <w:shd w:val="clear" w:color="auto" w:fill="auto"/>
          </w:tcPr>
          <w:p w14:paraId="35CA370F" w14:textId="4980D45C" w:rsidR="00CE709F"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Giao tiếp □</w:t>
            </w:r>
          </w:p>
          <w:p w14:paraId="0FCFB516" w14:textId="6855735A" w:rsidR="00CA5518"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Đàm phán □</w:t>
            </w:r>
          </w:p>
          <w:p w14:paraId="66B581F7" w14:textId="2E463679" w:rsidR="00CA5518"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Giải quyết vấn đề □</w:t>
            </w:r>
          </w:p>
          <w:p w14:paraId="12350948" w14:textId="3387A37A" w:rsidR="00CA5518"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w:t>
            </w:r>
          </w:p>
        </w:tc>
        <w:tc>
          <w:tcPr>
            <w:tcW w:w="2608" w:type="dxa"/>
          </w:tcPr>
          <w:p w14:paraId="17B1C063" w14:textId="77777777" w:rsidR="00CE709F" w:rsidRPr="00BD14FF" w:rsidRDefault="00CE709F" w:rsidP="00CE709F">
            <w:pPr>
              <w:rPr>
                <w:rFonts w:asciiTheme="majorHAnsi" w:hAnsiTheme="majorHAnsi" w:cstheme="majorHAnsi"/>
                <w:color w:val="3333FF"/>
                <w:sz w:val="24"/>
                <w:szCs w:val="24"/>
                <w:lang w:val="en-US"/>
              </w:rPr>
            </w:pPr>
          </w:p>
        </w:tc>
        <w:tc>
          <w:tcPr>
            <w:tcW w:w="2426" w:type="dxa"/>
          </w:tcPr>
          <w:p w14:paraId="192E5668" w14:textId="77777777" w:rsidR="00CE709F" w:rsidRPr="00BD14FF" w:rsidRDefault="00CE709F" w:rsidP="00CE709F">
            <w:pPr>
              <w:rPr>
                <w:rFonts w:asciiTheme="majorHAnsi" w:hAnsiTheme="majorHAnsi" w:cstheme="majorHAnsi"/>
                <w:color w:val="3333FF"/>
                <w:sz w:val="24"/>
                <w:szCs w:val="24"/>
                <w:lang w:val="en-US"/>
              </w:rPr>
            </w:pPr>
          </w:p>
        </w:tc>
      </w:tr>
      <w:tr w:rsidR="00BD14FF" w:rsidRPr="00BD14FF" w14:paraId="6A86DA06" w14:textId="493D9F0F" w:rsidTr="00CA5518">
        <w:trPr>
          <w:trHeight w:val="1546"/>
        </w:trPr>
        <w:tc>
          <w:tcPr>
            <w:tcW w:w="431" w:type="dxa"/>
            <w:shd w:val="clear" w:color="auto" w:fill="auto"/>
          </w:tcPr>
          <w:p w14:paraId="1AA97E3A" w14:textId="594C767A" w:rsidR="00CE709F" w:rsidRPr="00BD14FF" w:rsidRDefault="00CE709F" w:rsidP="00CE709F">
            <w:pPr>
              <w:ind w:left="22"/>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7</w:t>
            </w:r>
          </w:p>
        </w:tc>
        <w:tc>
          <w:tcPr>
            <w:tcW w:w="1889" w:type="dxa"/>
            <w:shd w:val="clear" w:color="auto" w:fill="auto"/>
          </w:tcPr>
          <w:p w14:paraId="735C425F" w14:textId="6DEA5CEA" w:rsidR="00CE709F" w:rsidRPr="00BD14FF" w:rsidRDefault="00CE709F"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Thái độ</w:t>
            </w:r>
          </w:p>
        </w:tc>
        <w:tc>
          <w:tcPr>
            <w:tcW w:w="3090" w:type="dxa"/>
            <w:shd w:val="clear" w:color="auto" w:fill="auto"/>
          </w:tcPr>
          <w:p w14:paraId="56DE312D" w14:textId="22DCA39A" w:rsidR="00CE709F"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Cẩn thận/ tỉ mỉ □</w:t>
            </w:r>
          </w:p>
          <w:p w14:paraId="2622F33C" w14:textId="3E34AD99" w:rsidR="00CA5518"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Trung thực □</w:t>
            </w:r>
          </w:p>
          <w:p w14:paraId="3B60699C" w14:textId="1508BD6B" w:rsidR="00CA5518"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Trác nhiệm □</w:t>
            </w:r>
          </w:p>
          <w:p w14:paraId="00995C38" w14:textId="77777777" w:rsidR="00CA5518"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Bảo mật thông tin □</w:t>
            </w:r>
          </w:p>
          <w:p w14:paraId="356B2568" w14:textId="38DEF0DF" w:rsidR="00CA5518" w:rsidRPr="00BD14FF" w:rsidRDefault="00CA5518"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w:t>
            </w:r>
          </w:p>
        </w:tc>
        <w:tc>
          <w:tcPr>
            <w:tcW w:w="2608" w:type="dxa"/>
          </w:tcPr>
          <w:p w14:paraId="47C39163" w14:textId="77777777" w:rsidR="00CE709F" w:rsidRPr="00BD14FF" w:rsidRDefault="00CE709F" w:rsidP="00CE709F">
            <w:pPr>
              <w:rPr>
                <w:rFonts w:asciiTheme="majorHAnsi" w:hAnsiTheme="majorHAnsi" w:cstheme="majorHAnsi"/>
                <w:color w:val="3333FF"/>
                <w:sz w:val="24"/>
                <w:szCs w:val="24"/>
                <w:lang w:val="en-US"/>
              </w:rPr>
            </w:pPr>
          </w:p>
        </w:tc>
        <w:tc>
          <w:tcPr>
            <w:tcW w:w="2426" w:type="dxa"/>
          </w:tcPr>
          <w:p w14:paraId="5C0BE9B3" w14:textId="77777777" w:rsidR="00CE709F" w:rsidRPr="00BD14FF" w:rsidRDefault="00CE709F" w:rsidP="00CE709F">
            <w:pPr>
              <w:rPr>
                <w:rFonts w:asciiTheme="majorHAnsi" w:hAnsiTheme="majorHAnsi" w:cstheme="majorHAnsi"/>
                <w:color w:val="3333FF"/>
                <w:sz w:val="24"/>
                <w:szCs w:val="24"/>
                <w:lang w:val="en-US"/>
              </w:rPr>
            </w:pPr>
          </w:p>
        </w:tc>
      </w:tr>
      <w:tr w:rsidR="00CE709F" w:rsidRPr="00BD14FF" w14:paraId="5C1ECFC3" w14:textId="50115D68" w:rsidTr="00CE709F">
        <w:trPr>
          <w:trHeight w:val="348"/>
        </w:trPr>
        <w:tc>
          <w:tcPr>
            <w:tcW w:w="431" w:type="dxa"/>
            <w:shd w:val="clear" w:color="auto" w:fill="auto"/>
          </w:tcPr>
          <w:p w14:paraId="751D542D" w14:textId="13056921" w:rsidR="00CE709F" w:rsidRPr="00BD14FF" w:rsidRDefault="00CE709F" w:rsidP="00CE709F">
            <w:pPr>
              <w:ind w:left="22"/>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8</w:t>
            </w:r>
          </w:p>
        </w:tc>
        <w:tc>
          <w:tcPr>
            <w:tcW w:w="1889" w:type="dxa"/>
            <w:shd w:val="clear" w:color="auto" w:fill="auto"/>
          </w:tcPr>
          <w:p w14:paraId="013341A8" w14:textId="12093D65" w:rsidR="00CE709F" w:rsidRPr="00BD14FF" w:rsidRDefault="00CE709F" w:rsidP="00CE709F">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Yêu cầu khác</w:t>
            </w:r>
          </w:p>
        </w:tc>
        <w:tc>
          <w:tcPr>
            <w:tcW w:w="3090" w:type="dxa"/>
            <w:shd w:val="clear" w:color="auto" w:fill="auto"/>
          </w:tcPr>
          <w:p w14:paraId="266A6E86" w14:textId="77777777" w:rsidR="00CE709F" w:rsidRPr="00BD14FF" w:rsidRDefault="00CE709F" w:rsidP="00CE709F">
            <w:pPr>
              <w:rPr>
                <w:rFonts w:asciiTheme="majorHAnsi" w:hAnsiTheme="majorHAnsi" w:cstheme="majorHAnsi"/>
                <w:color w:val="3333FF"/>
                <w:sz w:val="24"/>
                <w:szCs w:val="24"/>
                <w:lang w:val="en-US"/>
              </w:rPr>
            </w:pPr>
          </w:p>
        </w:tc>
        <w:tc>
          <w:tcPr>
            <w:tcW w:w="2608" w:type="dxa"/>
          </w:tcPr>
          <w:p w14:paraId="7BC24600" w14:textId="77777777" w:rsidR="00CE709F" w:rsidRPr="00BD14FF" w:rsidRDefault="00CE709F" w:rsidP="00CE709F">
            <w:pPr>
              <w:rPr>
                <w:rFonts w:asciiTheme="majorHAnsi" w:hAnsiTheme="majorHAnsi" w:cstheme="majorHAnsi"/>
                <w:color w:val="3333FF"/>
                <w:sz w:val="24"/>
                <w:szCs w:val="24"/>
                <w:lang w:val="en-US"/>
              </w:rPr>
            </w:pPr>
          </w:p>
        </w:tc>
        <w:tc>
          <w:tcPr>
            <w:tcW w:w="2426" w:type="dxa"/>
          </w:tcPr>
          <w:p w14:paraId="45392F67" w14:textId="77777777" w:rsidR="00CE709F" w:rsidRPr="00BD14FF" w:rsidRDefault="00CE709F" w:rsidP="00CE709F">
            <w:pPr>
              <w:rPr>
                <w:rFonts w:asciiTheme="majorHAnsi" w:hAnsiTheme="majorHAnsi" w:cstheme="majorHAnsi"/>
                <w:color w:val="3333FF"/>
                <w:sz w:val="24"/>
                <w:szCs w:val="24"/>
                <w:lang w:val="en-US"/>
              </w:rPr>
            </w:pPr>
          </w:p>
        </w:tc>
      </w:tr>
    </w:tbl>
    <w:p w14:paraId="71776836" w14:textId="77777777" w:rsidR="00913302" w:rsidRPr="00BD14FF" w:rsidRDefault="00913302" w:rsidP="00E74067">
      <w:pPr>
        <w:tabs>
          <w:tab w:val="left" w:pos="9420"/>
        </w:tabs>
        <w:rPr>
          <w:rFonts w:asciiTheme="majorHAnsi" w:hAnsiTheme="majorHAnsi" w:cstheme="majorHAnsi"/>
          <w:color w:val="3333FF"/>
          <w:sz w:val="6"/>
          <w:szCs w:val="6"/>
        </w:rPr>
      </w:pPr>
    </w:p>
    <w:tbl>
      <w:tblPr>
        <w:tblStyle w:val="PlainTable2"/>
        <w:tblW w:w="1044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000" w:firstRow="0" w:lastRow="0" w:firstColumn="0" w:lastColumn="0" w:noHBand="0" w:noVBand="0"/>
      </w:tblPr>
      <w:tblGrid>
        <w:gridCol w:w="5130"/>
        <w:gridCol w:w="5310"/>
      </w:tblGrid>
      <w:tr w:rsidR="00BD14FF" w:rsidRPr="00BD14FF" w14:paraId="674749CC" w14:textId="77777777" w:rsidTr="00AF639E">
        <w:trPr>
          <w:cnfStyle w:val="000000100000" w:firstRow="0" w:lastRow="0" w:firstColumn="0" w:lastColumn="0" w:oddVBand="0" w:evenVBand="0" w:oddHBand="1" w:evenHBand="0" w:firstRowFirstColumn="0" w:firstRowLastColumn="0" w:lastRowFirstColumn="0" w:lastRowLastColumn="0"/>
          <w:trHeight w:val="537"/>
        </w:trPr>
        <w:tc>
          <w:tcPr>
            <w:cnfStyle w:val="000010000000" w:firstRow="0" w:lastRow="0" w:firstColumn="0" w:lastColumn="0" w:oddVBand="1" w:evenVBand="0" w:oddHBand="0" w:evenHBand="0" w:firstRowFirstColumn="0" w:firstRowLastColumn="0" w:lastRowFirstColumn="0" w:lastRowLastColumn="0"/>
            <w:tcW w:w="10440" w:type="dxa"/>
            <w:gridSpan w:val="2"/>
          </w:tcPr>
          <w:p w14:paraId="0CE5CF1D" w14:textId="77777777" w:rsidR="00913302" w:rsidRPr="00BD14FF" w:rsidRDefault="00913302" w:rsidP="00AF639E">
            <w:pPr>
              <w:pStyle w:val="ListParagraph"/>
              <w:numPr>
                <w:ilvl w:val="0"/>
                <w:numId w:val="4"/>
              </w:numPr>
              <w:ind w:left="447" w:hanging="447"/>
              <w:rPr>
                <w:rFonts w:asciiTheme="majorHAnsi" w:hAnsiTheme="majorHAnsi" w:cstheme="majorHAnsi"/>
                <w:color w:val="3333FF"/>
                <w:sz w:val="24"/>
                <w:szCs w:val="24"/>
              </w:rPr>
            </w:pPr>
            <w:r w:rsidRPr="00BD14FF">
              <w:rPr>
                <w:rFonts w:asciiTheme="majorHAnsi" w:hAnsiTheme="majorHAnsi" w:cstheme="majorHAnsi"/>
                <w:b/>
                <w:bCs/>
                <w:color w:val="3333FF"/>
                <w:sz w:val="24"/>
                <w:szCs w:val="24"/>
                <w:lang w:val="en-US"/>
              </w:rPr>
              <w:t>XÁC NHẬN BÊN NHẬN (nhân sự đảm đương vị trí) và BÊN GIAO (quản lý trực tiếp)</w:t>
            </w:r>
          </w:p>
        </w:tc>
      </w:tr>
      <w:tr w:rsidR="00BD14FF" w:rsidRPr="00BD14FF" w14:paraId="44395AA9" w14:textId="77777777" w:rsidTr="00B11ED9">
        <w:trPr>
          <w:trHeight w:val="2195"/>
        </w:trPr>
        <w:tc>
          <w:tcPr>
            <w:cnfStyle w:val="000010000000" w:firstRow="0" w:lastRow="0" w:firstColumn="0" w:lastColumn="0" w:oddVBand="1" w:evenVBand="0" w:oddHBand="0" w:evenHBand="0" w:firstRowFirstColumn="0" w:firstRowLastColumn="0" w:lastRowFirstColumn="0" w:lastRowLastColumn="0"/>
            <w:tcW w:w="5130" w:type="dxa"/>
          </w:tcPr>
          <w:p w14:paraId="34E71524" w14:textId="77777777" w:rsidR="00913302" w:rsidRPr="00BD14FF" w:rsidRDefault="00913302" w:rsidP="00AF639E">
            <w:pPr>
              <w:spacing w:before="120"/>
              <w:jc w:val="center"/>
              <w:rPr>
                <w:rFonts w:asciiTheme="majorHAnsi" w:hAnsiTheme="majorHAnsi" w:cstheme="majorHAnsi"/>
                <w:b/>
                <w:color w:val="3333FF"/>
                <w:sz w:val="24"/>
                <w:szCs w:val="24"/>
              </w:rPr>
            </w:pPr>
            <w:r w:rsidRPr="00BD14FF">
              <w:rPr>
                <w:rFonts w:asciiTheme="majorHAnsi" w:hAnsiTheme="majorHAnsi" w:cstheme="majorHAnsi"/>
                <w:b/>
                <w:color w:val="3333FF"/>
                <w:sz w:val="24"/>
                <w:szCs w:val="24"/>
              </w:rPr>
              <w:t>Bên nhận</w:t>
            </w:r>
          </w:p>
          <w:p w14:paraId="00321A49" w14:textId="2F75E091" w:rsidR="00913302" w:rsidRDefault="00913302" w:rsidP="00CA5518">
            <w:pPr>
              <w:spacing w:before="120"/>
              <w:ind w:left="246" w:right="258"/>
              <w:rPr>
                <w:rFonts w:asciiTheme="majorHAnsi" w:hAnsiTheme="majorHAnsi" w:cstheme="majorHAnsi"/>
                <w:color w:val="3333FF"/>
                <w:sz w:val="20"/>
                <w:szCs w:val="20"/>
              </w:rPr>
            </w:pPr>
            <w:r w:rsidRPr="00BD14FF">
              <w:rPr>
                <w:rFonts w:asciiTheme="majorHAnsi" w:hAnsiTheme="majorHAnsi" w:cstheme="majorHAnsi"/>
                <w:color w:val="3333FF"/>
                <w:sz w:val="20"/>
                <w:szCs w:val="20"/>
              </w:rPr>
              <w:t>Tôi đã đọc và đồng ý thực hiện các nhiệm vụ trong bản mô tả công việc nêu trên.</w:t>
            </w:r>
          </w:p>
          <w:p w14:paraId="30B93575" w14:textId="77777777" w:rsidR="00B11ED9" w:rsidRDefault="00B11ED9" w:rsidP="00CA5518">
            <w:pPr>
              <w:spacing w:before="120"/>
              <w:ind w:left="246" w:right="258"/>
              <w:rPr>
                <w:rFonts w:asciiTheme="majorHAnsi" w:hAnsiTheme="majorHAnsi" w:cstheme="majorHAnsi"/>
                <w:b/>
                <w:color w:val="3333FF"/>
                <w:sz w:val="20"/>
                <w:szCs w:val="20"/>
              </w:rPr>
            </w:pPr>
          </w:p>
          <w:p w14:paraId="7E8EEBE8" w14:textId="77777777" w:rsidR="00B11ED9" w:rsidRPr="00BD14FF" w:rsidRDefault="00B11ED9" w:rsidP="00CA5518">
            <w:pPr>
              <w:spacing w:before="120"/>
              <w:ind w:left="246" w:right="258"/>
              <w:rPr>
                <w:rFonts w:asciiTheme="majorHAnsi" w:hAnsiTheme="majorHAnsi" w:cstheme="majorHAnsi"/>
                <w:b/>
                <w:color w:val="3333FF"/>
                <w:sz w:val="20"/>
                <w:szCs w:val="20"/>
              </w:rPr>
            </w:pPr>
          </w:p>
          <w:p w14:paraId="72D202DA" w14:textId="77777777" w:rsidR="00913302" w:rsidRPr="00BD14FF" w:rsidRDefault="00913302" w:rsidP="00CC1829">
            <w:pPr>
              <w:rPr>
                <w:rFonts w:asciiTheme="majorHAnsi" w:hAnsiTheme="majorHAnsi" w:cstheme="majorHAnsi"/>
                <w:b/>
                <w:color w:val="3333FF"/>
                <w:sz w:val="20"/>
                <w:szCs w:val="20"/>
              </w:rPr>
            </w:pPr>
          </w:p>
          <w:p w14:paraId="7DC46791" w14:textId="77777777" w:rsidR="00913302" w:rsidRPr="00BD14FF" w:rsidRDefault="00913302" w:rsidP="00AF639E">
            <w:pPr>
              <w:jc w:val="center"/>
              <w:rPr>
                <w:rFonts w:asciiTheme="majorHAnsi" w:hAnsiTheme="majorHAnsi" w:cstheme="majorHAnsi"/>
                <w:color w:val="3333FF"/>
                <w:sz w:val="20"/>
                <w:szCs w:val="20"/>
              </w:rPr>
            </w:pPr>
            <w:r w:rsidRPr="00BD14FF">
              <w:rPr>
                <w:rFonts w:asciiTheme="majorHAnsi" w:hAnsiTheme="majorHAnsi" w:cstheme="majorHAnsi"/>
                <w:color w:val="3333FF"/>
                <w:sz w:val="20"/>
                <w:szCs w:val="20"/>
              </w:rPr>
              <w:t>---------------------------------------------</w:t>
            </w:r>
          </w:p>
          <w:p w14:paraId="72C63383" w14:textId="77777777" w:rsidR="00913302" w:rsidRPr="00BD14FF" w:rsidRDefault="00913302" w:rsidP="00AF639E">
            <w:pPr>
              <w:jc w:val="center"/>
              <w:rPr>
                <w:rFonts w:asciiTheme="majorHAnsi" w:hAnsiTheme="majorHAnsi" w:cstheme="majorHAnsi"/>
                <w:i/>
                <w:color w:val="3333FF"/>
                <w:sz w:val="20"/>
                <w:szCs w:val="20"/>
              </w:rPr>
            </w:pPr>
            <w:r w:rsidRPr="00BD14FF">
              <w:rPr>
                <w:rFonts w:asciiTheme="majorHAnsi" w:hAnsiTheme="majorHAnsi" w:cstheme="majorHAnsi"/>
                <w:i/>
                <w:color w:val="3333FF"/>
                <w:sz w:val="20"/>
                <w:szCs w:val="20"/>
              </w:rPr>
              <w:t>Ngày ......../ ....../............</w:t>
            </w:r>
          </w:p>
        </w:tc>
        <w:tc>
          <w:tcPr>
            <w:cnfStyle w:val="000001000000" w:firstRow="0" w:lastRow="0" w:firstColumn="0" w:lastColumn="0" w:oddVBand="0" w:evenVBand="1" w:oddHBand="0" w:evenHBand="0" w:firstRowFirstColumn="0" w:firstRowLastColumn="0" w:lastRowFirstColumn="0" w:lastRowLastColumn="0"/>
            <w:tcW w:w="5310" w:type="dxa"/>
          </w:tcPr>
          <w:p w14:paraId="38B322F3" w14:textId="77777777" w:rsidR="00913302" w:rsidRPr="00BD14FF" w:rsidRDefault="00913302" w:rsidP="00AF639E">
            <w:pPr>
              <w:spacing w:before="180"/>
              <w:jc w:val="center"/>
              <w:rPr>
                <w:rFonts w:asciiTheme="majorHAnsi" w:hAnsiTheme="majorHAnsi" w:cstheme="majorHAnsi"/>
                <w:b/>
                <w:color w:val="3333FF"/>
                <w:sz w:val="24"/>
                <w:szCs w:val="24"/>
              </w:rPr>
            </w:pPr>
            <w:r w:rsidRPr="00BD14FF">
              <w:rPr>
                <w:rFonts w:asciiTheme="majorHAnsi" w:hAnsiTheme="majorHAnsi" w:cstheme="majorHAnsi"/>
                <w:b/>
                <w:color w:val="3333FF"/>
                <w:sz w:val="24"/>
                <w:szCs w:val="24"/>
              </w:rPr>
              <w:t>Bên giao</w:t>
            </w:r>
          </w:p>
          <w:p w14:paraId="4B508F94" w14:textId="77777777" w:rsidR="00913302" w:rsidRDefault="00913302" w:rsidP="00AF639E">
            <w:pPr>
              <w:spacing w:before="120"/>
              <w:rPr>
                <w:rFonts w:asciiTheme="majorHAnsi" w:hAnsiTheme="majorHAnsi" w:cstheme="majorHAnsi"/>
                <w:b/>
                <w:color w:val="3333FF"/>
                <w:sz w:val="20"/>
                <w:szCs w:val="20"/>
              </w:rPr>
            </w:pPr>
          </w:p>
          <w:p w14:paraId="1B26DC6B" w14:textId="77777777" w:rsidR="00B11ED9" w:rsidRDefault="00B11ED9" w:rsidP="00AF639E">
            <w:pPr>
              <w:spacing w:before="120"/>
              <w:rPr>
                <w:rFonts w:asciiTheme="majorHAnsi" w:hAnsiTheme="majorHAnsi" w:cstheme="majorHAnsi"/>
                <w:b/>
                <w:color w:val="3333FF"/>
                <w:sz w:val="20"/>
                <w:szCs w:val="20"/>
              </w:rPr>
            </w:pPr>
          </w:p>
          <w:p w14:paraId="5DDCF5F4" w14:textId="77777777" w:rsidR="00B11ED9" w:rsidRPr="00BD14FF" w:rsidRDefault="00B11ED9" w:rsidP="00AF639E">
            <w:pPr>
              <w:spacing w:before="120"/>
              <w:rPr>
                <w:rFonts w:asciiTheme="majorHAnsi" w:hAnsiTheme="majorHAnsi" w:cstheme="majorHAnsi"/>
                <w:b/>
                <w:color w:val="3333FF"/>
                <w:sz w:val="20"/>
                <w:szCs w:val="20"/>
              </w:rPr>
            </w:pPr>
          </w:p>
          <w:p w14:paraId="724AF4B0" w14:textId="5834F51D" w:rsidR="00913302" w:rsidRPr="00BD14FF" w:rsidRDefault="00913302" w:rsidP="00CA5518">
            <w:pPr>
              <w:rPr>
                <w:rFonts w:asciiTheme="majorHAnsi" w:hAnsiTheme="majorHAnsi" w:cstheme="majorHAnsi"/>
                <w:b/>
                <w:color w:val="3333FF"/>
                <w:sz w:val="20"/>
                <w:szCs w:val="20"/>
              </w:rPr>
            </w:pPr>
          </w:p>
          <w:p w14:paraId="02AC3C98" w14:textId="77777777" w:rsidR="00CA5518" w:rsidRPr="00BD14FF" w:rsidRDefault="00CA5518" w:rsidP="00CA5518">
            <w:pPr>
              <w:rPr>
                <w:rFonts w:asciiTheme="majorHAnsi" w:hAnsiTheme="majorHAnsi" w:cstheme="majorHAnsi"/>
                <w:b/>
                <w:color w:val="3333FF"/>
                <w:sz w:val="20"/>
                <w:szCs w:val="20"/>
              </w:rPr>
            </w:pPr>
          </w:p>
          <w:p w14:paraId="4099F54E" w14:textId="77777777" w:rsidR="00913302" w:rsidRPr="00BD14FF" w:rsidRDefault="00913302" w:rsidP="00AF639E">
            <w:pPr>
              <w:jc w:val="center"/>
              <w:rPr>
                <w:rFonts w:asciiTheme="majorHAnsi" w:hAnsiTheme="majorHAnsi" w:cstheme="majorHAnsi"/>
                <w:color w:val="3333FF"/>
                <w:sz w:val="20"/>
                <w:szCs w:val="20"/>
              </w:rPr>
            </w:pPr>
            <w:r w:rsidRPr="00BD14FF">
              <w:rPr>
                <w:rFonts w:asciiTheme="majorHAnsi" w:hAnsiTheme="majorHAnsi" w:cstheme="majorHAnsi"/>
                <w:color w:val="3333FF"/>
                <w:sz w:val="20"/>
                <w:szCs w:val="20"/>
              </w:rPr>
              <w:t>---------------------------------------------</w:t>
            </w:r>
          </w:p>
          <w:p w14:paraId="6D64846E" w14:textId="77777777" w:rsidR="00913302" w:rsidRPr="00BD14FF" w:rsidRDefault="00913302" w:rsidP="00AF639E">
            <w:pPr>
              <w:jc w:val="center"/>
              <w:rPr>
                <w:rFonts w:asciiTheme="majorHAnsi" w:hAnsiTheme="majorHAnsi" w:cstheme="majorHAnsi"/>
                <w:i/>
                <w:color w:val="3333FF"/>
                <w:sz w:val="20"/>
                <w:szCs w:val="20"/>
              </w:rPr>
            </w:pPr>
            <w:r w:rsidRPr="00BD14FF">
              <w:rPr>
                <w:rFonts w:asciiTheme="majorHAnsi" w:hAnsiTheme="majorHAnsi" w:cstheme="majorHAnsi"/>
                <w:i/>
                <w:color w:val="3333FF"/>
                <w:sz w:val="20"/>
                <w:szCs w:val="20"/>
              </w:rPr>
              <w:t>Ngày ......../ ....../............</w:t>
            </w:r>
          </w:p>
        </w:tc>
      </w:tr>
    </w:tbl>
    <w:p w14:paraId="3C4F7BCC" w14:textId="4A95D774" w:rsidR="00E74067" w:rsidRPr="00BD14FF" w:rsidRDefault="00E74067" w:rsidP="00E74067">
      <w:pPr>
        <w:tabs>
          <w:tab w:val="left" w:pos="9420"/>
        </w:tabs>
        <w:rPr>
          <w:rFonts w:asciiTheme="majorHAnsi" w:hAnsiTheme="majorHAnsi" w:cstheme="majorHAnsi"/>
          <w:color w:val="3333FF"/>
        </w:rPr>
      </w:pPr>
      <w:r w:rsidRPr="00BD14FF">
        <w:rPr>
          <w:rFonts w:asciiTheme="majorHAnsi" w:hAnsiTheme="majorHAnsi" w:cstheme="majorHAnsi"/>
          <w:color w:val="3333FF"/>
        </w:rPr>
        <w:tab/>
      </w:r>
    </w:p>
    <w:sectPr w:rsidR="00E74067" w:rsidRPr="00BD14FF" w:rsidSect="003D5222">
      <w:headerReference w:type="default" r:id="rId1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y, Nguyễn Thạch Uyên" w:date="2025-04-23T13:33:00Z" w:initials="VN">
    <w:p w14:paraId="2B2B84CD" w14:textId="77777777" w:rsidR="005163CF" w:rsidRDefault="005163CF" w:rsidP="005163CF">
      <w:pPr>
        <w:pStyle w:val="CommentText"/>
      </w:pPr>
      <w:r>
        <w:rPr>
          <w:rStyle w:val="CommentReference"/>
        </w:rPr>
        <w:annotationRef/>
      </w:r>
      <w:r>
        <w:t>KT tính lương??</w:t>
      </w:r>
    </w:p>
  </w:comment>
  <w:comment w:id="1" w:author="Vy, Nguyễn Thạch Uyên" w:date="2025-04-23T13:34:00Z" w:initials="VN">
    <w:p w14:paraId="1933FEB9" w14:textId="77777777" w:rsidR="005163CF" w:rsidRDefault="005163CF" w:rsidP="005163CF">
      <w:pPr>
        <w:pStyle w:val="CommentText"/>
      </w:pPr>
      <w:r>
        <w:rPr>
          <w:rStyle w:val="CommentReference"/>
        </w:rPr>
        <w:annotationRef/>
      </w:r>
      <w:r>
        <w:t>Đây ko phải công việc</w:t>
      </w:r>
    </w:p>
  </w:comment>
  <w:comment w:id="2" w:author="Vy, Nguyễn Thạch Uyên" w:date="2025-04-23T13:55:00Z" w:initials="VN">
    <w:p w14:paraId="316DB6C9" w14:textId="77777777" w:rsidR="006A50DA" w:rsidRDefault="006A50DA" w:rsidP="006A50DA">
      <w:pPr>
        <w:pStyle w:val="CommentText"/>
      </w:pPr>
      <w:r>
        <w:rPr>
          <w:rStyle w:val="CommentReference"/>
        </w:rPr>
        <w:annotationRef/>
      </w:r>
      <w:r>
        <w:t>JD được điều chỉnh theo hướng giữ nguyên nội dung công việc gốc, nhưng chuẩn hóa lại cấu trúc và cách diễn đạt để rõ vai trò kiểm soát, phối hợp và tổng hợp dữ liệu. Một số mục có nội dung liên quan đã được gộp lại cho logic (ví dụ: hạch toán lương được đưa vào nhóm nghiệp vụ kế toán phát sinh).</w:t>
      </w:r>
    </w:p>
    <w:p w14:paraId="590A112A" w14:textId="77777777" w:rsidR="006A50DA" w:rsidRDefault="006A50DA" w:rsidP="006A50DA">
      <w:pPr>
        <w:pStyle w:val="CommentText"/>
      </w:pPr>
      <w:r>
        <w:t>Bổ sung thêm một mục mới: “Phân tích số liệu tài chính và tham mưu cấp trên” nhằm phản ánh đúng vai trò kế toán tổng hợp trong việc hỗ trợ ra quyết định, nâng cao hiệu quả quản trị tài chính.</w:t>
      </w:r>
    </w:p>
    <w:p w14:paraId="426FE398" w14:textId="77777777" w:rsidR="006A50DA" w:rsidRDefault="006A50DA" w:rsidP="006A50DA">
      <w:pPr>
        <w:pStyle w:val="CommentText"/>
      </w:pPr>
      <w:r>
        <w:t>Toàn bộ phạm vi công việc trong JD gốc vẫn được giữ đầy đủ, không làm thay đổi bản chất vị trí, đảm bảo tính kế thừa và khả năng đánh giá rõ ràng theo từng đầu việc.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2B84CD" w15:done="0"/>
  <w15:commentEx w15:paraId="1933FEB9" w15:done="0"/>
  <w15:commentEx w15:paraId="426FE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451772" w16cex:dateUtc="2025-04-23T06:33:00Z"/>
  <w16cex:commentExtensible w16cex:durableId="132E5AC7" w16cex:dateUtc="2025-04-23T06:34:00Z"/>
  <w16cex:commentExtensible w16cex:durableId="44C18861" w16cex:dateUtc="2025-04-23T0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2B84CD" w16cid:durableId="62451772"/>
  <w16cid:commentId w16cid:paraId="1933FEB9" w16cid:durableId="132E5AC7"/>
  <w16cid:commentId w16cid:paraId="426FE398" w16cid:durableId="44C188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21525" w14:textId="77777777" w:rsidR="00DD545B" w:rsidRDefault="00DD545B" w:rsidP="003D5222">
      <w:pPr>
        <w:spacing w:after="0" w:line="240" w:lineRule="auto"/>
      </w:pPr>
      <w:r>
        <w:separator/>
      </w:r>
    </w:p>
  </w:endnote>
  <w:endnote w:type="continuationSeparator" w:id="0">
    <w:p w14:paraId="2CC8FCD4" w14:textId="77777777" w:rsidR="00DD545B" w:rsidRDefault="00DD545B" w:rsidP="003D5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BF862" w14:textId="77777777" w:rsidR="00DD545B" w:rsidRDefault="00DD545B" w:rsidP="003D5222">
      <w:pPr>
        <w:spacing w:after="0" w:line="240" w:lineRule="auto"/>
      </w:pPr>
      <w:r>
        <w:separator/>
      </w:r>
    </w:p>
  </w:footnote>
  <w:footnote w:type="continuationSeparator" w:id="0">
    <w:p w14:paraId="2C630279" w14:textId="77777777" w:rsidR="00DD545B" w:rsidRDefault="00DD545B" w:rsidP="003D5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484" w:type="dxa"/>
      <w:tblLook w:val="0420" w:firstRow="1" w:lastRow="0" w:firstColumn="0" w:lastColumn="0" w:noHBand="0" w:noVBand="1"/>
    </w:tblPr>
    <w:tblGrid>
      <w:gridCol w:w="3006"/>
      <w:gridCol w:w="4693"/>
      <w:gridCol w:w="2785"/>
    </w:tblGrid>
    <w:tr w:rsidR="0059072A" w:rsidRPr="00970714" w14:paraId="26385D2A" w14:textId="77777777" w:rsidTr="00BD14FF">
      <w:trPr>
        <w:trHeight w:val="480"/>
      </w:trPr>
      <w:tc>
        <w:tcPr>
          <w:tcW w:w="2556" w:type="dxa"/>
          <w:vMerge w:val="restart"/>
        </w:tcPr>
        <w:p w14:paraId="23946A75" w14:textId="329DFCE9" w:rsidR="0059072A" w:rsidRPr="00956C81" w:rsidRDefault="00956C81" w:rsidP="00956C81">
          <w:pPr>
            <w:rPr>
              <w:rFonts w:asciiTheme="majorHAnsi" w:hAnsiTheme="majorHAnsi" w:cstheme="majorHAnsi"/>
              <w:noProof/>
              <w:color w:val="0070C0"/>
              <w:sz w:val="24"/>
              <w:szCs w:val="24"/>
              <w:lang w:val="en-US"/>
            </w:rPr>
          </w:pPr>
          <w:r>
            <w:rPr>
              <w:rFonts w:asciiTheme="majorHAnsi" w:hAnsiTheme="majorHAnsi" w:cstheme="majorHAnsi"/>
              <w:noProof/>
              <w:color w:val="0070C0"/>
              <w:sz w:val="24"/>
              <w:szCs w:val="24"/>
            </w:rPr>
            <w:drawing>
              <wp:inline distT="0" distB="0" distL="0" distR="0" wp14:anchorId="70E32B21" wp14:editId="10CA76A3">
                <wp:extent cx="1763485" cy="609600"/>
                <wp:effectExtent l="0" t="0" r="8255" b="0"/>
                <wp:docPr id="1076298215" name="Picture 5" descr="A green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98215" name="Picture 5" descr="A green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4998" cy="610123"/>
                        </a:xfrm>
                        <a:prstGeom prst="rect">
                          <a:avLst/>
                        </a:prstGeom>
                      </pic:spPr>
                    </pic:pic>
                  </a:graphicData>
                </a:graphic>
              </wp:inline>
            </w:drawing>
          </w:r>
        </w:p>
      </w:tc>
      <w:tc>
        <w:tcPr>
          <w:tcW w:w="4975" w:type="dxa"/>
          <w:vMerge w:val="restart"/>
        </w:tcPr>
        <w:p w14:paraId="61888EF2" w14:textId="78DF3EFA" w:rsidR="0059072A" w:rsidRDefault="0059072A" w:rsidP="00BD14FF">
          <w:pPr>
            <w:pStyle w:val="Header"/>
            <w:jc w:val="center"/>
            <w:rPr>
              <w:rFonts w:asciiTheme="majorHAnsi" w:hAnsiTheme="majorHAnsi" w:cstheme="majorHAnsi"/>
              <w:b/>
              <w:bCs/>
              <w:color w:val="0000FF"/>
              <w:sz w:val="28"/>
              <w:szCs w:val="28"/>
              <w:lang w:val="en-US"/>
            </w:rPr>
          </w:pPr>
          <w:r w:rsidRPr="003902BB">
            <w:rPr>
              <w:rFonts w:asciiTheme="majorHAnsi" w:hAnsiTheme="majorHAnsi" w:cstheme="majorHAnsi"/>
              <w:b/>
              <w:bCs/>
              <w:color w:val="0000FF"/>
              <w:sz w:val="28"/>
              <w:szCs w:val="28"/>
              <w:lang w:val="en-US"/>
            </w:rPr>
            <w:t>MÔ TẢ CÔNG VIỆC</w:t>
          </w:r>
        </w:p>
        <w:p w14:paraId="40AEC2FD" w14:textId="77777777" w:rsidR="00BD14FF" w:rsidRPr="003902BB" w:rsidRDefault="00BD14FF" w:rsidP="00BD14FF">
          <w:pPr>
            <w:pStyle w:val="Header"/>
            <w:jc w:val="center"/>
            <w:rPr>
              <w:rFonts w:asciiTheme="majorHAnsi" w:hAnsiTheme="majorHAnsi" w:cstheme="majorHAnsi"/>
              <w:b/>
              <w:bCs/>
              <w:color w:val="0000FF"/>
              <w:sz w:val="28"/>
              <w:szCs w:val="28"/>
              <w:lang w:val="en-US"/>
            </w:rPr>
          </w:pPr>
        </w:p>
        <w:p w14:paraId="0FC4D057" w14:textId="76BC831A" w:rsidR="0059072A" w:rsidRPr="00073678" w:rsidRDefault="00516893" w:rsidP="00BD14FF">
          <w:pPr>
            <w:pStyle w:val="Header"/>
            <w:jc w:val="center"/>
            <w:rPr>
              <w:b/>
              <w:bCs/>
              <w:color w:val="0070C0"/>
            </w:rPr>
          </w:pPr>
          <w:r w:rsidRPr="00464E69">
            <w:rPr>
              <w:rFonts w:asciiTheme="majorHAnsi" w:hAnsiTheme="majorHAnsi" w:cstheme="majorHAnsi"/>
              <w:b/>
              <w:bCs/>
              <w:color w:val="0000FF"/>
              <w:sz w:val="40"/>
              <w:szCs w:val="40"/>
              <w:lang w:val="en-US"/>
            </w:rPr>
            <w:t>KẾ TOÁN TỔNG HỢP</w:t>
          </w:r>
        </w:p>
      </w:tc>
      <w:tc>
        <w:tcPr>
          <w:tcW w:w="2953" w:type="dxa"/>
          <w:vAlign w:val="center"/>
        </w:tcPr>
        <w:p w14:paraId="0C79582D" w14:textId="0A7A9713" w:rsidR="0059072A" w:rsidRPr="003902BB" w:rsidRDefault="0059072A" w:rsidP="0059072A">
          <w:pPr>
            <w:rPr>
              <w:color w:val="0000FF"/>
            </w:rPr>
          </w:pPr>
          <w:r w:rsidRPr="003902BB">
            <w:rPr>
              <w:rFonts w:asciiTheme="majorHAnsi" w:hAnsiTheme="majorHAnsi" w:cstheme="majorHAnsi"/>
              <w:i/>
              <w:iCs/>
              <w:color w:val="0000FF"/>
              <w:lang w:val="en-US"/>
            </w:rPr>
            <w:t>Ngày hiệu lực:</w:t>
          </w:r>
        </w:p>
      </w:tc>
    </w:tr>
    <w:tr w:rsidR="0059072A" w:rsidRPr="00970714" w14:paraId="1701DFF1" w14:textId="77777777" w:rsidTr="0059072A">
      <w:trPr>
        <w:trHeight w:val="480"/>
      </w:trPr>
      <w:tc>
        <w:tcPr>
          <w:tcW w:w="2556" w:type="dxa"/>
          <w:vMerge/>
        </w:tcPr>
        <w:p w14:paraId="7859514B" w14:textId="77777777" w:rsidR="0059072A" w:rsidRPr="00970714" w:rsidRDefault="0059072A" w:rsidP="0059072A">
          <w:pPr>
            <w:rPr>
              <w:rFonts w:asciiTheme="majorHAnsi" w:hAnsiTheme="majorHAnsi" w:cstheme="majorHAnsi"/>
              <w:noProof/>
              <w:color w:val="0070C0"/>
              <w:sz w:val="24"/>
              <w:szCs w:val="24"/>
            </w:rPr>
          </w:pPr>
        </w:p>
      </w:tc>
      <w:tc>
        <w:tcPr>
          <w:tcW w:w="4975" w:type="dxa"/>
          <w:vMerge/>
        </w:tcPr>
        <w:p w14:paraId="15909CD0" w14:textId="77777777" w:rsidR="0059072A" w:rsidRPr="003902BB" w:rsidRDefault="0059072A" w:rsidP="0059072A">
          <w:pPr>
            <w:pStyle w:val="Header"/>
            <w:jc w:val="center"/>
            <w:rPr>
              <w:rFonts w:asciiTheme="majorHAnsi" w:hAnsiTheme="majorHAnsi" w:cstheme="majorHAnsi"/>
              <w:b/>
              <w:bCs/>
              <w:color w:val="0000FF"/>
              <w:sz w:val="28"/>
              <w:szCs w:val="28"/>
              <w:lang w:val="en-US"/>
            </w:rPr>
          </w:pPr>
        </w:p>
      </w:tc>
      <w:tc>
        <w:tcPr>
          <w:tcW w:w="2953" w:type="dxa"/>
          <w:vAlign w:val="center"/>
        </w:tcPr>
        <w:p w14:paraId="67DCA70F" w14:textId="0A743880" w:rsidR="0059072A" w:rsidRPr="003902BB" w:rsidRDefault="0059072A" w:rsidP="0059072A">
          <w:pPr>
            <w:rPr>
              <w:color w:val="0000FF"/>
            </w:rPr>
          </w:pPr>
          <w:r w:rsidRPr="003902BB">
            <w:rPr>
              <w:rFonts w:asciiTheme="majorHAnsi" w:hAnsiTheme="majorHAnsi" w:cstheme="majorHAnsi"/>
              <w:i/>
              <w:iCs/>
              <w:color w:val="0000FF"/>
              <w:lang w:val="en-US"/>
            </w:rPr>
            <w:t>Trang:</w:t>
          </w:r>
          <w:r w:rsidR="000B54F2">
            <w:rPr>
              <w:rFonts w:asciiTheme="majorHAnsi" w:hAnsiTheme="majorHAnsi" w:cstheme="majorHAnsi"/>
              <w:i/>
              <w:iCs/>
              <w:color w:val="0000FF"/>
              <w:lang w:val="en-US"/>
            </w:rPr>
            <w:t xml:space="preserve"> </w:t>
          </w:r>
          <w:r w:rsidR="00073678">
            <w:rPr>
              <w:rFonts w:asciiTheme="majorHAnsi" w:hAnsiTheme="majorHAnsi" w:cstheme="majorHAnsi"/>
              <w:i/>
              <w:iCs/>
              <w:color w:val="0000FF"/>
              <w:lang w:val="en-US"/>
            </w:rPr>
            <w:t>03</w:t>
          </w:r>
        </w:p>
      </w:tc>
    </w:tr>
    <w:tr w:rsidR="0059072A" w:rsidRPr="00970714" w14:paraId="4AD5C445" w14:textId="77777777" w:rsidTr="0059072A">
      <w:trPr>
        <w:trHeight w:val="480"/>
      </w:trPr>
      <w:tc>
        <w:tcPr>
          <w:tcW w:w="2556" w:type="dxa"/>
          <w:vMerge/>
        </w:tcPr>
        <w:p w14:paraId="3DF8CCD5" w14:textId="77777777" w:rsidR="0059072A" w:rsidRPr="00970714" w:rsidRDefault="0059072A" w:rsidP="0059072A">
          <w:pPr>
            <w:rPr>
              <w:rFonts w:asciiTheme="majorHAnsi" w:hAnsiTheme="majorHAnsi" w:cstheme="majorHAnsi"/>
              <w:noProof/>
              <w:color w:val="0070C0"/>
              <w:sz w:val="24"/>
              <w:szCs w:val="24"/>
            </w:rPr>
          </w:pPr>
        </w:p>
      </w:tc>
      <w:tc>
        <w:tcPr>
          <w:tcW w:w="4975" w:type="dxa"/>
          <w:vMerge/>
        </w:tcPr>
        <w:p w14:paraId="0CD6EEA2" w14:textId="77777777" w:rsidR="0059072A" w:rsidRPr="003902BB" w:rsidRDefault="0059072A" w:rsidP="0059072A">
          <w:pPr>
            <w:pStyle w:val="Header"/>
            <w:jc w:val="center"/>
            <w:rPr>
              <w:rFonts w:asciiTheme="majorHAnsi" w:hAnsiTheme="majorHAnsi" w:cstheme="majorHAnsi"/>
              <w:b/>
              <w:bCs/>
              <w:color w:val="0000FF"/>
              <w:sz w:val="28"/>
              <w:szCs w:val="28"/>
              <w:lang w:val="en-US"/>
            </w:rPr>
          </w:pPr>
        </w:p>
      </w:tc>
      <w:tc>
        <w:tcPr>
          <w:tcW w:w="2953" w:type="dxa"/>
          <w:vAlign w:val="center"/>
        </w:tcPr>
        <w:p w14:paraId="2C8D7BDE" w14:textId="1C0272FF" w:rsidR="0059072A" w:rsidRPr="003902BB" w:rsidRDefault="0059072A" w:rsidP="0059072A">
          <w:pPr>
            <w:rPr>
              <w:color w:val="0000FF"/>
            </w:rPr>
          </w:pPr>
          <w:r w:rsidRPr="003902BB">
            <w:rPr>
              <w:rFonts w:asciiTheme="majorHAnsi" w:hAnsiTheme="majorHAnsi" w:cstheme="majorHAnsi"/>
              <w:i/>
              <w:iCs/>
              <w:color w:val="0000FF"/>
              <w:lang w:val="en-US"/>
            </w:rPr>
            <w:t>Lần soát xét:</w:t>
          </w:r>
          <w:r>
            <w:rPr>
              <w:rFonts w:asciiTheme="majorHAnsi" w:hAnsiTheme="majorHAnsi" w:cstheme="majorHAnsi"/>
              <w:i/>
              <w:iCs/>
              <w:color w:val="0000FF"/>
              <w:lang w:val="en-US"/>
            </w:rPr>
            <w:t xml:space="preserve"> </w:t>
          </w:r>
        </w:p>
      </w:tc>
    </w:tr>
  </w:tbl>
  <w:p w14:paraId="7136303D" w14:textId="71C5496F" w:rsidR="003D5222" w:rsidRDefault="003D5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F36"/>
    <w:multiLevelType w:val="hybridMultilevel"/>
    <w:tmpl w:val="A9BC198E"/>
    <w:lvl w:ilvl="0" w:tplc="DBF04452">
      <w:start w:val="1"/>
      <w:numFmt w:val="bullet"/>
      <w:lvlText w:val="■"/>
      <w:lvlJc w:val="left"/>
      <w:pPr>
        <w:tabs>
          <w:tab w:val="num" w:pos="720"/>
        </w:tabs>
        <w:ind w:left="720" w:hanging="360"/>
      </w:pPr>
      <w:rPr>
        <w:rFonts w:ascii="Arial" w:hAnsi="Arial" w:hint="default"/>
      </w:rPr>
    </w:lvl>
    <w:lvl w:ilvl="1" w:tplc="89DC2E68" w:tentative="1">
      <w:start w:val="1"/>
      <w:numFmt w:val="bullet"/>
      <w:lvlText w:val="■"/>
      <w:lvlJc w:val="left"/>
      <w:pPr>
        <w:tabs>
          <w:tab w:val="num" w:pos="1440"/>
        </w:tabs>
        <w:ind w:left="1440" w:hanging="360"/>
      </w:pPr>
      <w:rPr>
        <w:rFonts w:ascii="Arial" w:hAnsi="Arial" w:hint="default"/>
      </w:rPr>
    </w:lvl>
    <w:lvl w:ilvl="2" w:tplc="A27282B6" w:tentative="1">
      <w:start w:val="1"/>
      <w:numFmt w:val="bullet"/>
      <w:lvlText w:val="■"/>
      <w:lvlJc w:val="left"/>
      <w:pPr>
        <w:tabs>
          <w:tab w:val="num" w:pos="2160"/>
        </w:tabs>
        <w:ind w:left="2160" w:hanging="360"/>
      </w:pPr>
      <w:rPr>
        <w:rFonts w:ascii="Arial" w:hAnsi="Arial" w:hint="default"/>
      </w:rPr>
    </w:lvl>
    <w:lvl w:ilvl="3" w:tplc="1B526716" w:tentative="1">
      <w:start w:val="1"/>
      <w:numFmt w:val="bullet"/>
      <w:lvlText w:val="■"/>
      <w:lvlJc w:val="left"/>
      <w:pPr>
        <w:tabs>
          <w:tab w:val="num" w:pos="2880"/>
        </w:tabs>
        <w:ind w:left="2880" w:hanging="360"/>
      </w:pPr>
      <w:rPr>
        <w:rFonts w:ascii="Arial" w:hAnsi="Arial" w:hint="default"/>
      </w:rPr>
    </w:lvl>
    <w:lvl w:ilvl="4" w:tplc="10A028F6" w:tentative="1">
      <w:start w:val="1"/>
      <w:numFmt w:val="bullet"/>
      <w:lvlText w:val="■"/>
      <w:lvlJc w:val="left"/>
      <w:pPr>
        <w:tabs>
          <w:tab w:val="num" w:pos="3600"/>
        </w:tabs>
        <w:ind w:left="3600" w:hanging="360"/>
      </w:pPr>
      <w:rPr>
        <w:rFonts w:ascii="Arial" w:hAnsi="Arial" w:hint="default"/>
      </w:rPr>
    </w:lvl>
    <w:lvl w:ilvl="5" w:tplc="F15E3686" w:tentative="1">
      <w:start w:val="1"/>
      <w:numFmt w:val="bullet"/>
      <w:lvlText w:val="■"/>
      <w:lvlJc w:val="left"/>
      <w:pPr>
        <w:tabs>
          <w:tab w:val="num" w:pos="4320"/>
        </w:tabs>
        <w:ind w:left="4320" w:hanging="360"/>
      </w:pPr>
      <w:rPr>
        <w:rFonts w:ascii="Arial" w:hAnsi="Arial" w:hint="default"/>
      </w:rPr>
    </w:lvl>
    <w:lvl w:ilvl="6" w:tplc="448ABFD4" w:tentative="1">
      <w:start w:val="1"/>
      <w:numFmt w:val="bullet"/>
      <w:lvlText w:val="■"/>
      <w:lvlJc w:val="left"/>
      <w:pPr>
        <w:tabs>
          <w:tab w:val="num" w:pos="5040"/>
        </w:tabs>
        <w:ind w:left="5040" w:hanging="360"/>
      </w:pPr>
      <w:rPr>
        <w:rFonts w:ascii="Arial" w:hAnsi="Arial" w:hint="default"/>
      </w:rPr>
    </w:lvl>
    <w:lvl w:ilvl="7" w:tplc="CA1047F6" w:tentative="1">
      <w:start w:val="1"/>
      <w:numFmt w:val="bullet"/>
      <w:lvlText w:val="■"/>
      <w:lvlJc w:val="left"/>
      <w:pPr>
        <w:tabs>
          <w:tab w:val="num" w:pos="5760"/>
        </w:tabs>
        <w:ind w:left="5760" w:hanging="360"/>
      </w:pPr>
      <w:rPr>
        <w:rFonts w:ascii="Arial" w:hAnsi="Arial" w:hint="default"/>
      </w:rPr>
    </w:lvl>
    <w:lvl w:ilvl="8" w:tplc="3460A8D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A17"/>
    <w:multiLevelType w:val="hybridMultilevel"/>
    <w:tmpl w:val="69100F9A"/>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BA21CE"/>
    <w:multiLevelType w:val="hybridMultilevel"/>
    <w:tmpl w:val="03D45A76"/>
    <w:lvl w:ilvl="0" w:tplc="8D2C71BE">
      <w:start w:val="9"/>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4EB610B"/>
    <w:multiLevelType w:val="hybridMultilevel"/>
    <w:tmpl w:val="6E343330"/>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DC7037"/>
    <w:multiLevelType w:val="hybridMultilevel"/>
    <w:tmpl w:val="7CA2E8B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675F46"/>
    <w:multiLevelType w:val="hybridMultilevel"/>
    <w:tmpl w:val="BC2ECF72"/>
    <w:lvl w:ilvl="0" w:tplc="CA94196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9AF36AD"/>
    <w:multiLevelType w:val="hybridMultilevel"/>
    <w:tmpl w:val="A07E96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A3A742F"/>
    <w:multiLevelType w:val="hybridMultilevel"/>
    <w:tmpl w:val="C674F026"/>
    <w:lvl w:ilvl="0" w:tplc="CA94196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A4E73FF"/>
    <w:multiLevelType w:val="hybridMultilevel"/>
    <w:tmpl w:val="682A7A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792CD1"/>
    <w:multiLevelType w:val="hybridMultilevel"/>
    <w:tmpl w:val="8154E1D6"/>
    <w:lvl w:ilvl="0" w:tplc="B024DD4E">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EFB567E"/>
    <w:multiLevelType w:val="hybridMultilevel"/>
    <w:tmpl w:val="DE5E60E2"/>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304D74"/>
    <w:multiLevelType w:val="hybridMultilevel"/>
    <w:tmpl w:val="25384664"/>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4357855"/>
    <w:multiLevelType w:val="hybridMultilevel"/>
    <w:tmpl w:val="7996E02C"/>
    <w:lvl w:ilvl="0" w:tplc="75DCDDD8">
      <w:start w:val="1"/>
      <w:numFmt w:val="upp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6F2698E"/>
    <w:multiLevelType w:val="hybridMultilevel"/>
    <w:tmpl w:val="E2F0A2D8"/>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0E17E4"/>
    <w:multiLevelType w:val="hybridMultilevel"/>
    <w:tmpl w:val="AD16BA00"/>
    <w:lvl w:ilvl="0" w:tplc="16AE639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F276496"/>
    <w:multiLevelType w:val="hybridMultilevel"/>
    <w:tmpl w:val="45DEDF78"/>
    <w:lvl w:ilvl="0" w:tplc="042A000F">
      <w:start w:val="1"/>
      <w:numFmt w:val="decimal"/>
      <w:lvlText w:val="%1."/>
      <w:lvlJc w:val="left"/>
      <w:pPr>
        <w:tabs>
          <w:tab w:val="num" w:pos="720"/>
        </w:tabs>
        <w:ind w:left="720" w:hanging="360"/>
      </w:p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6" w15:restartNumberingAfterBreak="0">
    <w:nsid w:val="2022734B"/>
    <w:multiLevelType w:val="hybridMultilevel"/>
    <w:tmpl w:val="C3788348"/>
    <w:lvl w:ilvl="0" w:tplc="2E60697C">
      <w:start w:val="4"/>
      <w:numFmt w:val="bullet"/>
      <w:lvlText w:val="-"/>
      <w:lvlJc w:val="left"/>
      <w:pPr>
        <w:ind w:left="760" w:hanging="360"/>
      </w:pPr>
      <w:rPr>
        <w:rFonts w:ascii="Times New Roman" w:eastAsiaTheme="minorHAnsi" w:hAnsi="Times New Roman" w:cs="Times New Roman" w:hint="default"/>
      </w:rPr>
    </w:lvl>
    <w:lvl w:ilvl="1" w:tplc="042A0003" w:tentative="1">
      <w:start w:val="1"/>
      <w:numFmt w:val="bullet"/>
      <w:lvlText w:val="o"/>
      <w:lvlJc w:val="left"/>
      <w:pPr>
        <w:ind w:left="1480" w:hanging="360"/>
      </w:pPr>
      <w:rPr>
        <w:rFonts w:ascii="Courier New" w:hAnsi="Courier New" w:cs="Courier New" w:hint="default"/>
      </w:rPr>
    </w:lvl>
    <w:lvl w:ilvl="2" w:tplc="042A0005" w:tentative="1">
      <w:start w:val="1"/>
      <w:numFmt w:val="bullet"/>
      <w:lvlText w:val=""/>
      <w:lvlJc w:val="left"/>
      <w:pPr>
        <w:ind w:left="2200" w:hanging="360"/>
      </w:pPr>
      <w:rPr>
        <w:rFonts w:ascii="Wingdings" w:hAnsi="Wingdings" w:hint="default"/>
      </w:rPr>
    </w:lvl>
    <w:lvl w:ilvl="3" w:tplc="042A0001" w:tentative="1">
      <w:start w:val="1"/>
      <w:numFmt w:val="bullet"/>
      <w:lvlText w:val=""/>
      <w:lvlJc w:val="left"/>
      <w:pPr>
        <w:ind w:left="2920" w:hanging="360"/>
      </w:pPr>
      <w:rPr>
        <w:rFonts w:ascii="Symbol" w:hAnsi="Symbol" w:hint="default"/>
      </w:rPr>
    </w:lvl>
    <w:lvl w:ilvl="4" w:tplc="042A0003" w:tentative="1">
      <w:start w:val="1"/>
      <w:numFmt w:val="bullet"/>
      <w:lvlText w:val="o"/>
      <w:lvlJc w:val="left"/>
      <w:pPr>
        <w:ind w:left="3640" w:hanging="360"/>
      </w:pPr>
      <w:rPr>
        <w:rFonts w:ascii="Courier New" w:hAnsi="Courier New" w:cs="Courier New" w:hint="default"/>
      </w:rPr>
    </w:lvl>
    <w:lvl w:ilvl="5" w:tplc="042A0005" w:tentative="1">
      <w:start w:val="1"/>
      <w:numFmt w:val="bullet"/>
      <w:lvlText w:val=""/>
      <w:lvlJc w:val="left"/>
      <w:pPr>
        <w:ind w:left="4360" w:hanging="360"/>
      </w:pPr>
      <w:rPr>
        <w:rFonts w:ascii="Wingdings" w:hAnsi="Wingdings" w:hint="default"/>
      </w:rPr>
    </w:lvl>
    <w:lvl w:ilvl="6" w:tplc="042A0001" w:tentative="1">
      <w:start w:val="1"/>
      <w:numFmt w:val="bullet"/>
      <w:lvlText w:val=""/>
      <w:lvlJc w:val="left"/>
      <w:pPr>
        <w:ind w:left="5080" w:hanging="360"/>
      </w:pPr>
      <w:rPr>
        <w:rFonts w:ascii="Symbol" w:hAnsi="Symbol" w:hint="default"/>
      </w:rPr>
    </w:lvl>
    <w:lvl w:ilvl="7" w:tplc="042A0003" w:tentative="1">
      <w:start w:val="1"/>
      <w:numFmt w:val="bullet"/>
      <w:lvlText w:val="o"/>
      <w:lvlJc w:val="left"/>
      <w:pPr>
        <w:ind w:left="5800" w:hanging="360"/>
      </w:pPr>
      <w:rPr>
        <w:rFonts w:ascii="Courier New" w:hAnsi="Courier New" w:cs="Courier New" w:hint="default"/>
      </w:rPr>
    </w:lvl>
    <w:lvl w:ilvl="8" w:tplc="042A0005" w:tentative="1">
      <w:start w:val="1"/>
      <w:numFmt w:val="bullet"/>
      <w:lvlText w:val=""/>
      <w:lvlJc w:val="left"/>
      <w:pPr>
        <w:ind w:left="6520" w:hanging="360"/>
      </w:pPr>
      <w:rPr>
        <w:rFonts w:ascii="Wingdings" w:hAnsi="Wingdings" w:hint="default"/>
      </w:rPr>
    </w:lvl>
  </w:abstractNum>
  <w:abstractNum w:abstractNumId="17" w15:restartNumberingAfterBreak="0">
    <w:nsid w:val="246C79BF"/>
    <w:multiLevelType w:val="hybridMultilevel"/>
    <w:tmpl w:val="C9DEC6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59D3309"/>
    <w:multiLevelType w:val="hybridMultilevel"/>
    <w:tmpl w:val="956833A2"/>
    <w:lvl w:ilvl="0" w:tplc="6B16B6A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7AF2A25"/>
    <w:multiLevelType w:val="hybridMultilevel"/>
    <w:tmpl w:val="139C93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BEB0D9E"/>
    <w:multiLevelType w:val="hybridMultilevel"/>
    <w:tmpl w:val="2958A26E"/>
    <w:lvl w:ilvl="0" w:tplc="DEBA1C1C">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5054538"/>
    <w:multiLevelType w:val="hybridMultilevel"/>
    <w:tmpl w:val="3E580EF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CE6756B"/>
    <w:multiLevelType w:val="hybridMultilevel"/>
    <w:tmpl w:val="294A63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DEB2718"/>
    <w:multiLevelType w:val="hybridMultilevel"/>
    <w:tmpl w:val="5CD0EED4"/>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6B97B06"/>
    <w:multiLevelType w:val="hybridMultilevel"/>
    <w:tmpl w:val="2AB4B16C"/>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A696D7D"/>
    <w:multiLevelType w:val="hybridMultilevel"/>
    <w:tmpl w:val="83C82FC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BEE33D4"/>
    <w:multiLevelType w:val="hybridMultilevel"/>
    <w:tmpl w:val="6F22EC68"/>
    <w:lvl w:ilvl="0" w:tplc="D4429D1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D1B4CDF"/>
    <w:multiLevelType w:val="hybridMultilevel"/>
    <w:tmpl w:val="682A7A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5D3FA6"/>
    <w:multiLevelType w:val="hybridMultilevel"/>
    <w:tmpl w:val="C0062A72"/>
    <w:lvl w:ilvl="0" w:tplc="ED86F6C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0D011AD"/>
    <w:multiLevelType w:val="hybridMultilevel"/>
    <w:tmpl w:val="DFD48D3C"/>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1224C6F"/>
    <w:multiLevelType w:val="hybridMultilevel"/>
    <w:tmpl w:val="1EBC5318"/>
    <w:lvl w:ilvl="0" w:tplc="7102BDDC">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5153F37"/>
    <w:multiLevelType w:val="hybridMultilevel"/>
    <w:tmpl w:val="2C3E9110"/>
    <w:lvl w:ilvl="0" w:tplc="86C4884C">
      <w:start w:val="1"/>
      <w:numFmt w:val="decimal"/>
      <w:lvlText w:val="%1-"/>
      <w:lvlJc w:val="left"/>
      <w:pPr>
        <w:ind w:left="382" w:hanging="360"/>
      </w:pPr>
      <w:rPr>
        <w:rFonts w:hint="default"/>
      </w:rPr>
    </w:lvl>
    <w:lvl w:ilvl="1" w:tplc="042A0019" w:tentative="1">
      <w:start w:val="1"/>
      <w:numFmt w:val="lowerLetter"/>
      <w:lvlText w:val="%2."/>
      <w:lvlJc w:val="left"/>
      <w:pPr>
        <w:ind w:left="1102" w:hanging="360"/>
      </w:pPr>
    </w:lvl>
    <w:lvl w:ilvl="2" w:tplc="042A001B" w:tentative="1">
      <w:start w:val="1"/>
      <w:numFmt w:val="lowerRoman"/>
      <w:lvlText w:val="%3."/>
      <w:lvlJc w:val="right"/>
      <w:pPr>
        <w:ind w:left="1822" w:hanging="180"/>
      </w:pPr>
    </w:lvl>
    <w:lvl w:ilvl="3" w:tplc="042A000F" w:tentative="1">
      <w:start w:val="1"/>
      <w:numFmt w:val="decimal"/>
      <w:lvlText w:val="%4."/>
      <w:lvlJc w:val="left"/>
      <w:pPr>
        <w:ind w:left="2542" w:hanging="360"/>
      </w:pPr>
    </w:lvl>
    <w:lvl w:ilvl="4" w:tplc="042A0019" w:tentative="1">
      <w:start w:val="1"/>
      <w:numFmt w:val="lowerLetter"/>
      <w:lvlText w:val="%5."/>
      <w:lvlJc w:val="left"/>
      <w:pPr>
        <w:ind w:left="3262" w:hanging="360"/>
      </w:pPr>
    </w:lvl>
    <w:lvl w:ilvl="5" w:tplc="042A001B" w:tentative="1">
      <w:start w:val="1"/>
      <w:numFmt w:val="lowerRoman"/>
      <w:lvlText w:val="%6."/>
      <w:lvlJc w:val="right"/>
      <w:pPr>
        <w:ind w:left="3982" w:hanging="180"/>
      </w:pPr>
    </w:lvl>
    <w:lvl w:ilvl="6" w:tplc="042A000F" w:tentative="1">
      <w:start w:val="1"/>
      <w:numFmt w:val="decimal"/>
      <w:lvlText w:val="%7."/>
      <w:lvlJc w:val="left"/>
      <w:pPr>
        <w:ind w:left="4702" w:hanging="360"/>
      </w:pPr>
    </w:lvl>
    <w:lvl w:ilvl="7" w:tplc="042A0019" w:tentative="1">
      <w:start w:val="1"/>
      <w:numFmt w:val="lowerLetter"/>
      <w:lvlText w:val="%8."/>
      <w:lvlJc w:val="left"/>
      <w:pPr>
        <w:ind w:left="5422" w:hanging="360"/>
      </w:pPr>
    </w:lvl>
    <w:lvl w:ilvl="8" w:tplc="042A001B" w:tentative="1">
      <w:start w:val="1"/>
      <w:numFmt w:val="lowerRoman"/>
      <w:lvlText w:val="%9."/>
      <w:lvlJc w:val="right"/>
      <w:pPr>
        <w:ind w:left="6142" w:hanging="180"/>
      </w:pPr>
    </w:lvl>
  </w:abstractNum>
  <w:abstractNum w:abstractNumId="32" w15:restartNumberingAfterBreak="0">
    <w:nsid w:val="69453D64"/>
    <w:multiLevelType w:val="hybridMultilevel"/>
    <w:tmpl w:val="1BEE03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A784D59"/>
    <w:multiLevelType w:val="hybridMultilevel"/>
    <w:tmpl w:val="69B017E0"/>
    <w:lvl w:ilvl="0" w:tplc="B6321B5E">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D68737A"/>
    <w:multiLevelType w:val="hybridMultilevel"/>
    <w:tmpl w:val="85A222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7303EA5"/>
    <w:multiLevelType w:val="hybridMultilevel"/>
    <w:tmpl w:val="14A2D854"/>
    <w:lvl w:ilvl="0" w:tplc="2E60697C">
      <w:start w:val="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788264C9"/>
    <w:multiLevelType w:val="hybridMultilevel"/>
    <w:tmpl w:val="882A3F92"/>
    <w:lvl w:ilvl="0" w:tplc="AC46ABFC">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9B27178"/>
    <w:multiLevelType w:val="hybridMultilevel"/>
    <w:tmpl w:val="0D4685C8"/>
    <w:lvl w:ilvl="0" w:tplc="02D6330E">
      <w:start w:val="8"/>
      <w:numFmt w:val="bullet"/>
      <w:lvlText w:val="-"/>
      <w:lvlJc w:val="left"/>
      <w:pPr>
        <w:ind w:left="382" w:hanging="360"/>
      </w:pPr>
      <w:rPr>
        <w:rFonts w:ascii="Times New Roman" w:eastAsiaTheme="minorHAnsi" w:hAnsi="Times New Roman" w:cs="Times New Roman" w:hint="default"/>
      </w:rPr>
    </w:lvl>
    <w:lvl w:ilvl="1" w:tplc="042A0003" w:tentative="1">
      <w:start w:val="1"/>
      <w:numFmt w:val="bullet"/>
      <w:lvlText w:val="o"/>
      <w:lvlJc w:val="left"/>
      <w:pPr>
        <w:ind w:left="1102" w:hanging="360"/>
      </w:pPr>
      <w:rPr>
        <w:rFonts w:ascii="Courier New" w:hAnsi="Courier New" w:cs="Courier New" w:hint="default"/>
      </w:rPr>
    </w:lvl>
    <w:lvl w:ilvl="2" w:tplc="042A0005" w:tentative="1">
      <w:start w:val="1"/>
      <w:numFmt w:val="bullet"/>
      <w:lvlText w:val=""/>
      <w:lvlJc w:val="left"/>
      <w:pPr>
        <w:ind w:left="1822" w:hanging="360"/>
      </w:pPr>
      <w:rPr>
        <w:rFonts w:ascii="Wingdings" w:hAnsi="Wingdings" w:hint="default"/>
      </w:rPr>
    </w:lvl>
    <w:lvl w:ilvl="3" w:tplc="042A0001" w:tentative="1">
      <w:start w:val="1"/>
      <w:numFmt w:val="bullet"/>
      <w:lvlText w:val=""/>
      <w:lvlJc w:val="left"/>
      <w:pPr>
        <w:ind w:left="2542" w:hanging="360"/>
      </w:pPr>
      <w:rPr>
        <w:rFonts w:ascii="Symbol" w:hAnsi="Symbol" w:hint="default"/>
      </w:rPr>
    </w:lvl>
    <w:lvl w:ilvl="4" w:tplc="042A0003" w:tentative="1">
      <w:start w:val="1"/>
      <w:numFmt w:val="bullet"/>
      <w:lvlText w:val="o"/>
      <w:lvlJc w:val="left"/>
      <w:pPr>
        <w:ind w:left="3262" w:hanging="360"/>
      </w:pPr>
      <w:rPr>
        <w:rFonts w:ascii="Courier New" w:hAnsi="Courier New" w:cs="Courier New" w:hint="default"/>
      </w:rPr>
    </w:lvl>
    <w:lvl w:ilvl="5" w:tplc="042A0005" w:tentative="1">
      <w:start w:val="1"/>
      <w:numFmt w:val="bullet"/>
      <w:lvlText w:val=""/>
      <w:lvlJc w:val="left"/>
      <w:pPr>
        <w:ind w:left="3982" w:hanging="360"/>
      </w:pPr>
      <w:rPr>
        <w:rFonts w:ascii="Wingdings" w:hAnsi="Wingdings" w:hint="default"/>
      </w:rPr>
    </w:lvl>
    <w:lvl w:ilvl="6" w:tplc="042A0001" w:tentative="1">
      <w:start w:val="1"/>
      <w:numFmt w:val="bullet"/>
      <w:lvlText w:val=""/>
      <w:lvlJc w:val="left"/>
      <w:pPr>
        <w:ind w:left="4702" w:hanging="360"/>
      </w:pPr>
      <w:rPr>
        <w:rFonts w:ascii="Symbol" w:hAnsi="Symbol" w:hint="default"/>
      </w:rPr>
    </w:lvl>
    <w:lvl w:ilvl="7" w:tplc="042A0003" w:tentative="1">
      <w:start w:val="1"/>
      <w:numFmt w:val="bullet"/>
      <w:lvlText w:val="o"/>
      <w:lvlJc w:val="left"/>
      <w:pPr>
        <w:ind w:left="5422" w:hanging="360"/>
      </w:pPr>
      <w:rPr>
        <w:rFonts w:ascii="Courier New" w:hAnsi="Courier New" w:cs="Courier New" w:hint="default"/>
      </w:rPr>
    </w:lvl>
    <w:lvl w:ilvl="8" w:tplc="042A0005" w:tentative="1">
      <w:start w:val="1"/>
      <w:numFmt w:val="bullet"/>
      <w:lvlText w:val=""/>
      <w:lvlJc w:val="left"/>
      <w:pPr>
        <w:ind w:left="6142" w:hanging="360"/>
      </w:pPr>
      <w:rPr>
        <w:rFonts w:ascii="Wingdings" w:hAnsi="Wingdings" w:hint="default"/>
      </w:rPr>
    </w:lvl>
  </w:abstractNum>
  <w:abstractNum w:abstractNumId="38" w15:restartNumberingAfterBreak="0">
    <w:nsid w:val="7DD40BB1"/>
    <w:multiLevelType w:val="hybridMultilevel"/>
    <w:tmpl w:val="2C3E9110"/>
    <w:lvl w:ilvl="0" w:tplc="FFFFFFFF">
      <w:start w:val="1"/>
      <w:numFmt w:val="decimal"/>
      <w:lvlText w:val="%1-"/>
      <w:lvlJc w:val="left"/>
      <w:pPr>
        <w:ind w:left="382" w:hanging="360"/>
      </w:pPr>
      <w:rPr>
        <w:rFonts w:hint="default"/>
      </w:rPr>
    </w:lvl>
    <w:lvl w:ilvl="1" w:tplc="FFFFFFFF" w:tentative="1">
      <w:start w:val="1"/>
      <w:numFmt w:val="lowerLetter"/>
      <w:lvlText w:val="%2."/>
      <w:lvlJc w:val="left"/>
      <w:pPr>
        <w:ind w:left="1102" w:hanging="360"/>
      </w:pPr>
    </w:lvl>
    <w:lvl w:ilvl="2" w:tplc="FFFFFFFF" w:tentative="1">
      <w:start w:val="1"/>
      <w:numFmt w:val="lowerRoman"/>
      <w:lvlText w:val="%3."/>
      <w:lvlJc w:val="right"/>
      <w:pPr>
        <w:ind w:left="1822" w:hanging="180"/>
      </w:pPr>
    </w:lvl>
    <w:lvl w:ilvl="3" w:tplc="FFFFFFFF" w:tentative="1">
      <w:start w:val="1"/>
      <w:numFmt w:val="decimal"/>
      <w:lvlText w:val="%4."/>
      <w:lvlJc w:val="left"/>
      <w:pPr>
        <w:ind w:left="2542" w:hanging="360"/>
      </w:pPr>
    </w:lvl>
    <w:lvl w:ilvl="4" w:tplc="FFFFFFFF" w:tentative="1">
      <w:start w:val="1"/>
      <w:numFmt w:val="lowerLetter"/>
      <w:lvlText w:val="%5."/>
      <w:lvlJc w:val="left"/>
      <w:pPr>
        <w:ind w:left="3262" w:hanging="360"/>
      </w:pPr>
    </w:lvl>
    <w:lvl w:ilvl="5" w:tplc="FFFFFFFF" w:tentative="1">
      <w:start w:val="1"/>
      <w:numFmt w:val="lowerRoman"/>
      <w:lvlText w:val="%6."/>
      <w:lvlJc w:val="right"/>
      <w:pPr>
        <w:ind w:left="3982" w:hanging="180"/>
      </w:pPr>
    </w:lvl>
    <w:lvl w:ilvl="6" w:tplc="FFFFFFFF" w:tentative="1">
      <w:start w:val="1"/>
      <w:numFmt w:val="decimal"/>
      <w:lvlText w:val="%7."/>
      <w:lvlJc w:val="left"/>
      <w:pPr>
        <w:ind w:left="4702" w:hanging="360"/>
      </w:pPr>
    </w:lvl>
    <w:lvl w:ilvl="7" w:tplc="FFFFFFFF" w:tentative="1">
      <w:start w:val="1"/>
      <w:numFmt w:val="lowerLetter"/>
      <w:lvlText w:val="%8."/>
      <w:lvlJc w:val="left"/>
      <w:pPr>
        <w:ind w:left="5422" w:hanging="360"/>
      </w:pPr>
    </w:lvl>
    <w:lvl w:ilvl="8" w:tplc="FFFFFFFF" w:tentative="1">
      <w:start w:val="1"/>
      <w:numFmt w:val="lowerRoman"/>
      <w:lvlText w:val="%9."/>
      <w:lvlJc w:val="right"/>
      <w:pPr>
        <w:ind w:left="6142" w:hanging="180"/>
      </w:pPr>
    </w:lvl>
  </w:abstractNum>
  <w:num w:numId="1" w16cid:durableId="715160382">
    <w:abstractNumId w:val="14"/>
  </w:num>
  <w:num w:numId="2" w16cid:durableId="940837753">
    <w:abstractNumId w:val="32"/>
  </w:num>
  <w:num w:numId="3" w16cid:durableId="1934899406">
    <w:abstractNumId w:val="17"/>
  </w:num>
  <w:num w:numId="4" w16cid:durableId="836112757">
    <w:abstractNumId w:val="12"/>
  </w:num>
  <w:num w:numId="5" w16cid:durableId="1511527201">
    <w:abstractNumId w:val="25"/>
  </w:num>
  <w:num w:numId="6" w16cid:durableId="707029907">
    <w:abstractNumId w:val="8"/>
  </w:num>
  <w:num w:numId="7" w16cid:durableId="459571054">
    <w:abstractNumId w:val="37"/>
  </w:num>
  <w:num w:numId="8" w16cid:durableId="2031712790">
    <w:abstractNumId w:val="27"/>
  </w:num>
  <w:num w:numId="9" w16cid:durableId="1329483414">
    <w:abstractNumId w:val="31"/>
  </w:num>
  <w:num w:numId="10" w16cid:durableId="1135176126">
    <w:abstractNumId w:val="21"/>
  </w:num>
  <w:num w:numId="11" w16cid:durableId="577909727">
    <w:abstractNumId w:val="22"/>
  </w:num>
  <w:num w:numId="12" w16cid:durableId="277755902">
    <w:abstractNumId w:val="34"/>
  </w:num>
  <w:num w:numId="13" w16cid:durableId="1424839697">
    <w:abstractNumId w:val="24"/>
  </w:num>
  <w:num w:numId="14" w16cid:durableId="1630823704">
    <w:abstractNumId w:val="11"/>
  </w:num>
  <w:num w:numId="15" w16cid:durableId="480925532">
    <w:abstractNumId w:val="7"/>
  </w:num>
  <w:num w:numId="16" w16cid:durableId="1260219036">
    <w:abstractNumId w:val="0"/>
  </w:num>
  <w:num w:numId="17" w16cid:durableId="37170555">
    <w:abstractNumId w:val="5"/>
  </w:num>
  <w:num w:numId="18" w16cid:durableId="658536759">
    <w:abstractNumId w:val="16"/>
  </w:num>
  <w:num w:numId="19" w16cid:durableId="950161534">
    <w:abstractNumId w:val="1"/>
  </w:num>
  <w:num w:numId="20" w16cid:durableId="1704672796">
    <w:abstractNumId w:val="6"/>
  </w:num>
  <w:num w:numId="21" w16cid:durableId="498352394">
    <w:abstractNumId w:val="36"/>
  </w:num>
  <w:num w:numId="22" w16cid:durableId="1484003648">
    <w:abstractNumId w:val="9"/>
  </w:num>
  <w:num w:numId="23" w16cid:durableId="2135440832">
    <w:abstractNumId w:val="20"/>
  </w:num>
  <w:num w:numId="24" w16cid:durableId="1299216577">
    <w:abstractNumId w:val="33"/>
  </w:num>
  <w:num w:numId="25" w16cid:durableId="1396468895">
    <w:abstractNumId w:val="26"/>
  </w:num>
  <w:num w:numId="26" w16cid:durableId="998772114">
    <w:abstractNumId w:val="15"/>
  </w:num>
  <w:num w:numId="27" w16cid:durableId="28343830">
    <w:abstractNumId w:val="28"/>
  </w:num>
  <w:num w:numId="28" w16cid:durableId="1348866346">
    <w:abstractNumId w:val="4"/>
  </w:num>
  <w:num w:numId="29" w16cid:durableId="190072590">
    <w:abstractNumId w:val="19"/>
  </w:num>
  <w:num w:numId="30" w16cid:durableId="702561355">
    <w:abstractNumId w:val="30"/>
  </w:num>
  <w:num w:numId="31" w16cid:durableId="566304744">
    <w:abstractNumId w:val="3"/>
  </w:num>
  <w:num w:numId="32" w16cid:durableId="2000693603">
    <w:abstractNumId w:val="2"/>
  </w:num>
  <w:num w:numId="33" w16cid:durableId="1185244499">
    <w:abstractNumId w:val="13"/>
  </w:num>
  <w:num w:numId="34" w16cid:durableId="1195536360">
    <w:abstractNumId w:val="29"/>
  </w:num>
  <w:num w:numId="35" w16cid:durableId="1633823212">
    <w:abstractNumId w:val="35"/>
  </w:num>
  <w:num w:numId="36" w16cid:durableId="2018772576">
    <w:abstractNumId w:val="23"/>
  </w:num>
  <w:num w:numId="37" w16cid:durableId="1787192586">
    <w:abstractNumId w:val="10"/>
  </w:num>
  <w:num w:numId="38" w16cid:durableId="1851942756">
    <w:abstractNumId w:val="18"/>
  </w:num>
  <w:num w:numId="39" w16cid:durableId="635259033">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y, Nguyễn Thạch Uyên">
    <w15:presenceInfo w15:providerId="AD" w15:userId="S::VyNTU@duytangroup.com::d06fc7af-afa4-49f5-8386-ca8c0b0c44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22"/>
    <w:rsid w:val="00002348"/>
    <w:rsid w:val="00003A05"/>
    <w:rsid w:val="00004E05"/>
    <w:rsid w:val="00006BA2"/>
    <w:rsid w:val="00021495"/>
    <w:rsid w:val="000308C5"/>
    <w:rsid w:val="00037207"/>
    <w:rsid w:val="00037A2B"/>
    <w:rsid w:val="00043145"/>
    <w:rsid w:val="0004431F"/>
    <w:rsid w:val="000576D9"/>
    <w:rsid w:val="00064B26"/>
    <w:rsid w:val="00070BAC"/>
    <w:rsid w:val="00073678"/>
    <w:rsid w:val="00077C64"/>
    <w:rsid w:val="00081BAD"/>
    <w:rsid w:val="00083E1F"/>
    <w:rsid w:val="000902B4"/>
    <w:rsid w:val="00096A78"/>
    <w:rsid w:val="00097D31"/>
    <w:rsid w:val="000A7A32"/>
    <w:rsid w:val="000B54F2"/>
    <w:rsid w:val="000B6AEA"/>
    <w:rsid w:val="000C78B1"/>
    <w:rsid w:val="000D3485"/>
    <w:rsid w:val="000E05E3"/>
    <w:rsid w:val="000E2D80"/>
    <w:rsid w:val="000E3CB3"/>
    <w:rsid w:val="000F108F"/>
    <w:rsid w:val="000F4BC1"/>
    <w:rsid w:val="000F7B96"/>
    <w:rsid w:val="00101013"/>
    <w:rsid w:val="00110FF0"/>
    <w:rsid w:val="0011249D"/>
    <w:rsid w:val="001167E2"/>
    <w:rsid w:val="001200BC"/>
    <w:rsid w:val="00122195"/>
    <w:rsid w:val="001227BF"/>
    <w:rsid w:val="00123368"/>
    <w:rsid w:val="00132841"/>
    <w:rsid w:val="00132EF5"/>
    <w:rsid w:val="00154196"/>
    <w:rsid w:val="00155712"/>
    <w:rsid w:val="0015694B"/>
    <w:rsid w:val="0017480D"/>
    <w:rsid w:val="00190C15"/>
    <w:rsid w:val="00193C2F"/>
    <w:rsid w:val="00195A67"/>
    <w:rsid w:val="001A3E02"/>
    <w:rsid w:val="001B3C84"/>
    <w:rsid w:val="001C4AC2"/>
    <w:rsid w:val="001C6B30"/>
    <w:rsid w:val="001D3387"/>
    <w:rsid w:val="001F25AF"/>
    <w:rsid w:val="00220683"/>
    <w:rsid w:val="00224AD0"/>
    <w:rsid w:val="00227BEA"/>
    <w:rsid w:val="00233DF8"/>
    <w:rsid w:val="00240D0E"/>
    <w:rsid w:val="002613A0"/>
    <w:rsid w:val="002666E0"/>
    <w:rsid w:val="00270E93"/>
    <w:rsid w:val="0027122A"/>
    <w:rsid w:val="002719DD"/>
    <w:rsid w:val="002776E3"/>
    <w:rsid w:val="002778E6"/>
    <w:rsid w:val="00282965"/>
    <w:rsid w:val="00296A69"/>
    <w:rsid w:val="002979AA"/>
    <w:rsid w:val="002A269E"/>
    <w:rsid w:val="002A5D4C"/>
    <w:rsid w:val="002A672E"/>
    <w:rsid w:val="002B0FB4"/>
    <w:rsid w:val="002D65DE"/>
    <w:rsid w:val="002E5E81"/>
    <w:rsid w:val="002E7663"/>
    <w:rsid w:val="002F5250"/>
    <w:rsid w:val="00301C18"/>
    <w:rsid w:val="00303535"/>
    <w:rsid w:val="0030411C"/>
    <w:rsid w:val="00313E86"/>
    <w:rsid w:val="003145C6"/>
    <w:rsid w:val="0031482D"/>
    <w:rsid w:val="00326C13"/>
    <w:rsid w:val="003532FC"/>
    <w:rsid w:val="00356164"/>
    <w:rsid w:val="0036674F"/>
    <w:rsid w:val="003739D1"/>
    <w:rsid w:val="00380017"/>
    <w:rsid w:val="00386CD5"/>
    <w:rsid w:val="003902BB"/>
    <w:rsid w:val="00394786"/>
    <w:rsid w:val="00395C3C"/>
    <w:rsid w:val="003A2629"/>
    <w:rsid w:val="003A7F74"/>
    <w:rsid w:val="003B7EB3"/>
    <w:rsid w:val="003C25A1"/>
    <w:rsid w:val="003C28A5"/>
    <w:rsid w:val="003C7C6F"/>
    <w:rsid w:val="003D1728"/>
    <w:rsid w:val="003D5222"/>
    <w:rsid w:val="003D743E"/>
    <w:rsid w:val="00402D0E"/>
    <w:rsid w:val="00404087"/>
    <w:rsid w:val="00405F48"/>
    <w:rsid w:val="00412EA1"/>
    <w:rsid w:val="00423243"/>
    <w:rsid w:val="004279FA"/>
    <w:rsid w:val="0043797D"/>
    <w:rsid w:val="004401D8"/>
    <w:rsid w:val="0044570B"/>
    <w:rsid w:val="00445A3C"/>
    <w:rsid w:val="0046294F"/>
    <w:rsid w:val="00464E69"/>
    <w:rsid w:val="004814A9"/>
    <w:rsid w:val="00486E34"/>
    <w:rsid w:val="00493172"/>
    <w:rsid w:val="004A27E3"/>
    <w:rsid w:val="004A4213"/>
    <w:rsid w:val="004B2EE5"/>
    <w:rsid w:val="004D3753"/>
    <w:rsid w:val="004F7AC4"/>
    <w:rsid w:val="00511804"/>
    <w:rsid w:val="0051340A"/>
    <w:rsid w:val="005140B2"/>
    <w:rsid w:val="005163CF"/>
    <w:rsid w:val="00516893"/>
    <w:rsid w:val="0053603A"/>
    <w:rsid w:val="00540E07"/>
    <w:rsid w:val="00541DBB"/>
    <w:rsid w:val="00550ABC"/>
    <w:rsid w:val="0055690A"/>
    <w:rsid w:val="00560C09"/>
    <w:rsid w:val="00562FA3"/>
    <w:rsid w:val="00570D08"/>
    <w:rsid w:val="00572D59"/>
    <w:rsid w:val="00574889"/>
    <w:rsid w:val="00574B40"/>
    <w:rsid w:val="0058007C"/>
    <w:rsid w:val="005801AC"/>
    <w:rsid w:val="00580EC1"/>
    <w:rsid w:val="00583509"/>
    <w:rsid w:val="0059072A"/>
    <w:rsid w:val="00592BE3"/>
    <w:rsid w:val="005A7A95"/>
    <w:rsid w:val="005B5447"/>
    <w:rsid w:val="005D0D85"/>
    <w:rsid w:val="005D4924"/>
    <w:rsid w:val="005E6359"/>
    <w:rsid w:val="005E7B9B"/>
    <w:rsid w:val="006023D6"/>
    <w:rsid w:val="00607941"/>
    <w:rsid w:val="00607E22"/>
    <w:rsid w:val="00611E3A"/>
    <w:rsid w:val="006133CF"/>
    <w:rsid w:val="00623FAA"/>
    <w:rsid w:val="006318BF"/>
    <w:rsid w:val="006341B6"/>
    <w:rsid w:val="00641590"/>
    <w:rsid w:val="00644918"/>
    <w:rsid w:val="006461C7"/>
    <w:rsid w:val="006514EA"/>
    <w:rsid w:val="00661B23"/>
    <w:rsid w:val="00661E60"/>
    <w:rsid w:val="00663F9F"/>
    <w:rsid w:val="00666211"/>
    <w:rsid w:val="006803EF"/>
    <w:rsid w:val="0069112E"/>
    <w:rsid w:val="006A50DA"/>
    <w:rsid w:val="006B12D6"/>
    <w:rsid w:val="006C0BB3"/>
    <w:rsid w:val="006C0EE6"/>
    <w:rsid w:val="006C1520"/>
    <w:rsid w:val="006C77C0"/>
    <w:rsid w:val="006D2306"/>
    <w:rsid w:val="006E6EE3"/>
    <w:rsid w:val="006F08A5"/>
    <w:rsid w:val="006F4E57"/>
    <w:rsid w:val="006F7691"/>
    <w:rsid w:val="0070191D"/>
    <w:rsid w:val="00720EEA"/>
    <w:rsid w:val="0072621F"/>
    <w:rsid w:val="007314B7"/>
    <w:rsid w:val="00731A28"/>
    <w:rsid w:val="00731DCD"/>
    <w:rsid w:val="00732875"/>
    <w:rsid w:val="00732CA0"/>
    <w:rsid w:val="00743E8B"/>
    <w:rsid w:val="00745880"/>
    <w:rsid w:val="00750BE7"/>
    <w:rsid w:val="0076161D"/>
    <w:rsid w:val="007701D5"/>
    <w:rsid w:val="00770460"/>
    <w:rsid w:val="00772472"/>
    <w:rsid w:val="00790D11"/>
    <w:rsid w:val="00792E90"/>
    <w:rsid w:val="00796B6A"/>
    <w:rsid w:val="00797973"/>
    <w:rsid w:val="007A22C3"/>
    <w:rsid w:val="007B3758"/>
    <w:rsid w:val="007B4DE2"/>
    <w:rsid w:val="007B584A"/>
    <w:rsid w:val="007C1D12"/>
    <w:rsid w:val="007D364A"/>
    <w:rsid w:val="007D3829"/>
    <w:rsid w:val="007D7628"/>
    <w:rsid w:val="007E0307"/>
    <w:rsid w:val="007F2469"/>
    <w:rsid w:val="0080197F"/>
    <w:rsid w:val="00831AAC"/>
    <w:rsid w:val="00831BDE"/>
    <w:rsid w:val="00833C75"/>
    <w:rsid w:val="00835B02"/>
    <w:rsid w:val="00836C1D"/>
    <w:rsid w:val="008406D6"/>
    <w:rsid w:val="00841360"/>
    <w:rsid w:val="00853ED9"/>
    <w:rsid w:val="0085756C"/>
    <w:rsid w:val="008600FF"/>
    <w:rsid w:val="00861B24"/>
    <w:rsid w:val="00861CE4"/>
    <w:rsid w:val="00862007"/>
    <w:rsid w:val="00863253"/>
    <w:rsid w:val="008663AC"/>
    <w:rsid w:val="008763EA"/>
    <w:rsid w:val="008816BA"/>
    <w:rsid w:val="00885D57"/>
    <w:rsid w:val="008912D0"/>
    <w:rsid w:val="008A0982"/>
    <w:rsid w:val="008A6EAC"/>
    <w:rsid w:val="008B008F"/>
    <w:rsid w:val="008B3373"/>
    <w:rsid w:val="008B3F49"/>
    <w:rsid w:val="008B7F37"/>
    <w:rsid w:val="008C2236"/>
    <w:rsid w:val="008C2D7A"/>
    <w:rsid w:val="008C4735"/>
    <w:rsid w:val="008D0055"/>
    <w:rsid w:val="008D19D6"/>
    <w:rsid w:val="008E170B"/>
    <w:rsid w:val="008F48CB"/>
    <w:rsid w:val="008F6CB0"/>
    <w:rsid w:val="008F7046"/>
    <w:rsid w:val="008F776A"/>
    <w:rsid w:val="00903DA7"/>
    <w:rsid w:val="00906497"/>
    <w:rsid w:val="0091100B"/>
    <w:rsid w:val="009116C2"/>
    <w:rsid w:val="00913302"/>
    <w:rsid w:val="0091396F"/>
    <w:rsid w:val="00916773"/>
    <w:rsid w:val="009174C8"/>
    <w:rsid w:val="009220F9"/>
    <w:rsid w:val="00926896"/>
    <w:rsid w:val="00943548"/>
    <w:rsid w:val="0094637A"/>
    <w:rsid w:val="00956C81"/>
    <w:rsid w:val="0096326F"/>
    <w:rsid w:val="009649E0"/>
    <w:rsid w:val="00970714"/>
    <w:rsid w:val="0097206C"/>
    <w:rsid w:val="00982B24"/>
    <w:rsid w:val="00982CF1"/>
    <w:rsid w:val="0098725E"/>
    <w:rsid w:val="00990624"/>
    <w:rsid w:val="00990C01"/>
    <w:rsid w:val="0099626E"/>
    <w:rsid w:val="009A318A"/>
    <w:rsid w:val="009B7A2A"/>
    <w:rsid w:val="009C2C36"/>
    <w:rsid w:val="009C56AA"/>
    <w:rsid w:val="009D07E7"/>
    <w:rsid w:val="009D254E"/>
    <w:rsid w:val="009E125B"/>
    <w:rsid w:val="009E5222"/>
    <w:rsid w:val="00A104B5"/>
    <w:rsid w:val="00A1380A"/>
    <w:rsid w:val="00A16823"/>
    <w:rsid w:val="00A16FAC"/>
    <w:rsid w:val="00A241FD"/>
    <w:rsid w:val="00A25256"/>
    <w:rsid w:val="00A262AB"/>
    <w:rsid w:val="00A27530"/>
    <w:rsid w:val="00A34EE8"/>
    <w:rsid w:val="00A35281"/>
    <w:rsid w:val="00A36526"/>
    <w:rsid w:val="00A40B95"/>
    <w:rsid w:val="00A474BE"/>
    <w:rsid w:val="00A5591D"/>
    <w:rsid w:val="00A65517"/>
    <w:rsid w:val="00A7575D"/>
    <w:rsid w:val="00A821E2"/>
    <w:rsid w:val="00A83AFB"/>
    <w:rsid w:val="00A9427B"/>
    <w:rsid w:val="00AA307C"/>
    <w:rsid w:val="00AA469D"/>
    <w:rsid w:val="00AA51B2"/>
    <w:rsid w:val="00AB7901"/>
    <w:rsid w:val="00AE1924"/>
    <w:rsid w:val="00AE4B0F"/>
    <w:rsid w:val="00AF28E7"/>
    <w:rsid w:val="00AF5D15"/>
    <w:rsid w:val="00AF6971"/>
    <w:rsid w:val="00AF6CE8"/>
    <w:rsid w:val="00B06AA2"/>
    <w:rsid w:val="00B11ED9"/>
    <w:rsid w:val="00B13688"/>
    <w:rsid w:val="00B232A2"/>
    <w:rsid w:val="00B32790"/>
    <w:rsid w:val="00B40294"/>
    <w:rsid w:val="00B407A1"/>
    <w:rsid w:val="00B5314B"/>
    <w:rsid w:val="00B5394C"/>
    <w:rsid w:val="00B544DC"/>
    <w:rsid w:val="00B57B04"/>
    <w:rsid w:val="00B65673"/>
    <w:rsid w:val="00B803FE"/>
    <w:rsid w:val="00B85292"/>
    <w:rsid w:val="00B92FFA"/>
    <w:rsid w:val="00BA0D46"/>
    <w:rsid w:val="00BA0E5A"/>
    <w:rsid w:val="00BA2040"/>
    <w:rsid w:val="00BA7CC5"/>
    <w:rsid w:val="00BB1E66"/>
    <w:rsid w:val="00BB7D6D"/>
    <w:rsid w:val="00BD14FF"/>
    <w:rsid w:val="00BE39E8"/>
    <w:rsid w:val="00BF33FC"/>
    <w:rsid w:val="00BF4D47"/>
    <w:rsid w:val="00C02BFE"/>
    <w:rsid w:val="00C07EB8"/>
    <w:rsid w:val="00C10049"/>
    <w:rsid w:val="00C1613F"/>
    <w:rsid w:val="00C23448"/>
    <w:rsid w:val="00C34BA4"/>
    <w:rsid w:val="00C55F8D"/>
    <w:rsid w:val="00C651FA"/>
    <w:rsid w:val="00C7489F"/>
    <w:rsid w:val="00C772A0"/>
    <w:rsid w:val="00C81B5C"/>
    <w:rsid w:val="00C86DAF"/>
    <w:rsid w:val="00C87E9A"/>
    <w:rsid w:val="00CA162B"/>
    <w:rsid w:val="00CA2DF8"/>
    <w:rsid w:val="00CA5518"/>
    <w:rsid w:val="00CA6CFB"/>
    <w:rsid w:val="00CB1FA2"/>
    <w:rsid w:val="00CC1829"/>
    <w:rsid w:val="00CC707D"/>
    <w:rsid w:val="00CE1B07"/>
    <w:rsid w:val="00CE709F"/>
    <w:rsid w:val="00CF3CBC"/>
    <w:rsid w:val="00CF5C72"/>
    <w:rsid w:val="00CF7EC9"/>
    <w:rsid w:val="00D020A0"/>
    <w:rsid w:val="00D03052"/>
    <w:rsid w:val="00D0789E"/>
    <w:rsid w:val="00D11ED5"/>
    <w:rsid w:val="00D168A1"/>
    <w:rsid w:val="00D16F6A"/>
    <w:rsid w:val="00D37E95"/>
    <w:rsid w:val="00D37F9B"/>
    <w:rsid w:val="00D40D7E"/>
    <w:rsid w:val="00D4237C"/>
    <w:rsid w:val="00D47D5C"/>
    <w:rsid w:val="00D708C8"/>
    <w:rsid w:val="00D73598"/>
    <w:rsid w:val="00D76556"/>
    <w:rsid w:val="00D81F9F"/>
    <w:rsid w:val="00D82B3A"/>
    <w:rsid w:val="00D82D6B"/>
    <w:rsid w:val="00DA51F9"/>
    <w:rsid w:val="00DA6721"/>
    <w:rsid w:val="00DB54E1"/>
    <w:rsid w:val="00DB6C54"/>
    <w:rsid w:val="00DD18E1"/>
    <w:rsid w:val="00DD44AF"/>
    <w:rsid w:val="00DD545B"/>
    <w:rsid w:val="00DE0595"/>
    <w:rsid w:val="00DE5043"/>
    <w:rsid w:val="00DF2849"/>
    <w:rsid w:val="00DF4EBA"/>
    <w:rsid w:val="00E03F6D"/>
    <w:rsid w:val="00E057D6"/>
    <w:rsid w:val="00E17ED4"/>
    <w:rsid w:val="00E22C19"/>
    <w:rsid w:val="00E25499"/>
    <w:rsid w:val="00E27F7B"/>
    <w:rsid w:val="00E32326"/>
    <w:rsid w:val="00E53392"/>
    <w:rsid w:val="00E63564"/>
    <w:rsid w:val="00E64C8D"/>
    <w:rsid w:val="00E67314"/>
    <w:rsid w:val="00E71308"/>
    <w:rsid w:val="00E73CBF"/>
    <w:rsid w:val="00E74067"/>
    <w:rsid w:val="00E74DD1"/>
    <w:rsid w:val="00E75676"/>
    <w:rsid w:val="00E76A9A"/>
    <w:rsid w:val="00E7726B"/>
    <w:rsid w:val="00E8062E"/>
    <w:rsid w:val="00E81AC2"/>
    <w:rsid w:val="00E91184"/>
    <w:rsid w:val="00E9356A"/>
    <w:rsid w:val="00EA0A7A"/>
    <w:rsid w:val="00EB3966"/>
    <w:rsid w:val="00EB6B19"/>
    <w:rsid w:val="00ED0BF8"/>
    <w:rsid w:val="00ED3707"/>
    <w:rsid w:val="00ED5DE8"/>
    <w:rsid w:val="00ED629F"/>
    <w:rsid w:val="00EE7ABD"/>
    <w:rsid w:val="00EE7FB6"/>
    <w:rsid w:val="00EF00AE"/>
    <w:rsid w:val="00F14391"/>
    <w:rsid w:val="00F15887"/>
    <w:rsid w:val="00F22D90"/>
    <w:rsid w:val="00F266B9"/>
    <w:rsid w:val="00F33006"/>
    <w:rsid w:val="00F50388"/>
    <w:rsid w:val="00F61ED0"/>
    <w:rsid w:val="00F67A10"/>
    <w:rsid w:val="00F76F63"/>
    <w:rsid w:val="00F8427C"/>
    <w:rsid w:val="00F910D8"/>
    <w:rsid w:val="00FA12A6"/>
    <w:rsid w:val="00FA370A"/>
    <w:rsid w:val="00FA533D"/>
    <w:rsid w:val="00FA5B67"/>
    <w:rsid w:val="00FB2B35"/>
    <w:rsid w:val="00FC04EF"/>
    <w:rsid w:val="00FC0B12"/>
    <w:rsid w:val="00FD611C"/>
    <w:rsid w:val="00FD7817"/>
    <w:rsid w:val="00FE3599"/>
    <w:rsid w:val="00FF27E6"/>
    <w:rsid w:val="00FF62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E22F9"/>
  <w15:chartTrackingRefBased/>
  <w15:docId w15:val="{7B8CBCFB-E47C-4379-886A-A085F1C4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5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222"/>
  </w:style>
  <w:style w:type="paragraph" w:styleId="Footer">
    <w:name w:val="footer"/>
    <w:basedOn w:val="Normal"/>
    <w:link w:val="FooterChar"/>
    <w:uiPriority w:val="99"/>
    <w:unhideWhenUsed/>
    <w:rsid w:val="003D5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222"/>
  </w:style>
  <w:style w:type="table" w:styleId="TableGrid">
    <w:name w:val="Table Grid"/>
    <w:basedOn w:val="TableNormal"/>
    <w:uiPriority w:val="39"/>
    <w:rsid w:val="003D5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0ABC"/>
    <w:pPr>
      <w:ind w:left="720"/>
      <w:contextualSpacing/>
    </w:pPr>
  </w:style>
  <w:style w:type="table" w:styleId="TableGridLight">
    <w:name w:val="Grid Table Light"/>
    <w:basedOn w:val="TableNormal"/>
    <w:uiPriority w:val="40"/>
    <w:rsid w:val="00081B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569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30411C"/>
    <w:rPr>
      <w:sz w:val="16"/>
      <w:szCs w:val="16"/>
    </w:rPr>
  </w:style>
  <w:style w:type="paragraph" w:styleId="CommentText">
    <w:name w:val="annotation text"/>
    <w:basedOn w:val="Normal"/>
    <w:link w:val="CommentTextChar"/>
    <w:uiPriority w:val="99"/>
    <w:unhideWhenUsed/>
    <w:rsid w:val="0030411C"/>
    <w:pPr>
      <w:spacing w:line="240" w:lineRule="auto"/>
    </w:pPr>
    <w:rPr>
      <w:sz w:val="20"/>
      <w:szCs w:val="20"/>
    </w:rPr>
  </w:style>
  <w:style w:type="character" w:customStyle="1" w:styleId="CommentTextChar">
    <w:name w:val="Comment Text Char"/>
    <w:basedOn w:val="DefaultParagraphFont"/>
    <w:link w:val="CommentText"/>
    <w:uiPriority w:val="99"/>
    <w:rsid w:val="0030411C"/>
    <w:rPr>
      <w:sz w:val="20"/>
      <w:szCs w:val="20"/>
    </w:rPr>
  </w:style>
  <w:style w:type="paragraph" w:styleId="CommentSubject">
    <w:name w:val="annotation subject"/>
    <w:basedOn w:val="CommentText"/>
    <w:next w:val="CommentText"/>
    <w:link w:val="CommentSubjectChar"/>
    <w:uiPriority w:val="99"/>
    <w:semiHidden/>
    <w:unhideWhenUsed/>
    <w:rsid w:val="0030411C"/>
    <w:rPr>
      <w:b/>
      <w:bCs/>
    </w:rPr>
  </w:style>
  <w:style w:type="character" w:customStyle="1" w:styleId="CommentSubjectChar">
    <w:name w:val="Comment Subject Char"/>
    <w:basedOn w:val="CommentTextChar"/>
    <w:link w:val="CommentSubject"/>
    <w:uiPriority w:val="99"/>
    <w:semiHidden/>
    <w:rsid w:val="003041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015251">
      <w:bodyDiv w:val="1"/>
      <w:marLeft w:val="0"/>
      <w:marRight w:val="0"/>
      <w:marTop w:val="0"/>
      <w:marBottom w:val="0"/>
      <w:divBdr>
        <w:top w:val="none" w:sz="0" w:space="0" w:color="auto"/>
        <w:left w:val="none" w:sz="0" w:space="0" w:color="auto"/>
        <w:bottom w:val="none" w:sz="0" w:space="0" w:color="auto"/>
        <w:right w:val="none" w:sz="0" w:space="0" w:color="auto"/>
      </w:divBdr>
    </w:div>
    <w:div w:id="970868815">
      <w:bodyDiv w:val="1"/>
      <w:marLeft w:val="0"/>
      <w:marRight w:val="0"/>
      <w:marTop w:val="0"/>
      <w:marBottom w:val="0"/>
      <w:divBdr>
        <w:top w:val="none" w:sz="0" w:space="0" w:color="auto"/>
        <w:left w:val="none" w:sz="0" w:space="0" w:color="auto"/>
        <w:bottom w:val="none" w:sz="0" w:space="0" w:color="auto"/>
        <w:right w:val="none" w:sz="0" w:space="0" w:color="auto"/>
      </w:divBdr>
      <w:divsChild>
        <w:div w:id="111244543">
          <w:marLeft w:val="360"/>
          <w:marRight w:val="0"/>
          <w:marTop w:val="60"/>
          <w:marBottom w:val="0"/>
          <w:divBdr>
            <w:top w:val="none" w:sz="0" w:space="0" w:color="auto"/>
            <w:left w:val="none" w:sz="0" w:space="0" w:color="auto"/>
            <w:bottom w:val="none" w:sz="0" w:space="0" w:color="auto"/>
            <w:right w:val="none" w:sz="0" w:space="0" w:color="auto"/>
          </w:divBdr>
        </w:div>
        <w:div w:id="514274012">
          <w:marLeft w:val="360"/>
          <w:marRight w:val="0"/>
          <w:marTop w:val="60"/>
          <w:marBottom w:val="0"/>
          <w:divBdr>
            <w:top w:val="none" w:sz="0" w:space="0" w:color="auto"/>
            <w:left w:val="none" w:sz="0" w:space="0" w:color="auto"/>
            <w:bottom w:val="none" w:sz="0" w:space="0" w:color="auto"/>
            <w:right w:val="none" w:sz="0" w:space="0" w:color="auto"/>
          </w:divBdr>
        </w:div>
        <w:div w:id="627247653">
          <w:marLeft w:val="360"/>
          <w:marRight w:val="0"/>
          <w:marTop w:val="60"/>
          <w:marBottom w:val="0"/>
          <w:divBdr>
            <w:top w:val="none" w:sz="0" w:space="0" w:color="auto"/>
            <w:left w:val="none" w:sz="0" w:space="0" w:color="auto"/>
            <w:bottom w:val="none" w:sz="0" w:space="0" w:color="auto"/>
            <w:right w:val="none" w:sz="0" w:space="0" w:color="auto"/>
          </w:divBdr>
        </w:div>
        <w:div w:id="1161581085">
          <w:marLeft w:val="360"/>
          <w:marRight w:val="0"/>
          <w:marTop w:val="60"/>
          <w:marBottom w:val="0"/>
          <w:divBdr>
            <w:top w:val="none" w:sz="0" w:space="0" w:color="auto"/>
            <w:left w:val="none" w:sz="0" w:space="0" w:color="auto"/>
            <w:bottom w:val="none" w:sz="0" w:space="0" w:color="auto"/>
            <w:right w:val="none" w:sz="0" w:space="0" w:color="auto"/>
          </w:divBdr>
        </w:div>
      </w:divsChild>
    </w:div>
    <w:div w:id="1348751323">
      <w:bodyDiv w:val="1"/>
      <w:marLeft w:val="0"/>
      <w:marRight w:val="0"/>
      <w:marTop w:val="0"/>
      <w:marBottom w:val="0"/>
      <w:divBdr>
        <w:top w:val="none" w:sz="0" w:space="0" w:color="auto"/>
        <w:left w:val="none" w:sz="0" w:space="0" w:color="auto"/>
        <w:bottom w:val="none" w:sz="0" w:space="0" w:color="auto"/>
        <w:right w:val="none" w:sz="0" w:space="0" w:color="auto"/>
      </w:divBdr>
    </w:div>
    <w:div w:id="213983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comments" Target="comments.xml"/><Relationship Id="rId10" Type="http://schemas.openxmlformats.org/officeDocument/2006/relationships/diagramData" Target="diagrams/data1.xm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EC84BA-A752-4803-B7E7-02E0E0B4BCA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0164B88-A6D7-4928-9485-479D32BFE2BE}">
      <dgm:prSet phldrT="[Text]" custT="1"/>
      <dgm:spPr/>
      <dgm:t>
        <a:bodyPr/>
        <a:lstStyle/>
        <a:p>
          <a:r>
            <a:rPr lang="en-US" sz="1600">
              <a:latin typeface="Times New Roman" panose="02020603050405020304" pitchFamily="18" charset="0"/>
              <a:cs typeface="Times New Roman" panose="02020603050405020304" pitchFamily="18" charset="0"/>
            </a:rPr>
            <a:t>Kế Toán Kho</a:t>
          </a:r>
        </a:p>
      </dgm:t>
    </dgm:pt>
    <dgm:pt modelId="{7733BC86-334C-46C8-9A50-A14ACF946043}" type="parTrans" cxnId="{AB9248A9-6EDE-4ED5-B5B3-F796C789236C}">
      <dgm:prSet/>
      <dgm:spPr/>
      <dgm:t>
        <a:bodyPr/>
        <a:lstStyle/>
        <a:p>
          <a:endParaRPr lang="en-US" sz="1600">
            <a:latin typeface="Times New Roman" panose="02020603050405020304" pitchFamily="18" charset="0"/>
            <a:cs typeface="Times New Roman" panose="02020603050405020304" pitchFamily="18" charset="0"/>
          </a:endParaRPr>
        </a:p>
      </dgm:t>
    </dgm:pt>
    <dgm:pt modelId="{4F646C7C-6354-49C9-9312-9BA9C94329ED}" type="sibTrans" cxnId="{AB9248A9-6EDE-4ED5-B5B3-F796C789236C}">
      <dgm:prSet/>
      <dgm:spPr/>
      <dgm:t>
        <a:bodyPr/>
        <a:lstStyle/>
        <a:p>
          <a:endParaRPr lang="en-US" sz="1600">
            <a:latin typeface="Times New Roman" panose="02020603050405020304" pitchFamily="18" charset="0"/>
            <a:cs typeface="Times New Roman" panose="02020603050405020304" pitchFamily="18" charset="0"/>
          </a:endParaRPr>
        </a:p>
      </dgm:t>
    </dgm:pt>
    <dgm:pt modelId="{0E5C85E0-9D64-449F-81D7-220C114F9FE1}">
      <dgm:prSet custT="1"/>
      <dgm:spPr/>
      <dgm:t>
        <a:bodyPr/>
        <a:lstStyle/>
        <a:p>
          <a:r>
            <a:rPr lang="en-US" sz="1600">
              <a:latin typeface="Times New Roman" panose="02020603050405020304" pitchFamily="18" charset="0"/>
              <a:cs typeface="Times New Roman" panose="02020603050405020304" pitchFamily="18" charset="0"/>
            </a:rPr>
            <a:t>Kế Toán Trưởng</a:t>
          </a:r>
        </a:p>
      </dgm:t>
    </dgm:pt>
    <dgm:pt modelId="{B69930B5-5C0C-47B7-91BD-C1ECBD3E8352}" type="parTrans" cxnId="{AF6A802B-1FD5-4DFF-9CD3-4834973912C6}">
      <dgm:prSet/>
      <dgm:spPr/>
      <dgm:t>
        <a:bodyPr/>
        <a:lstStyle/>
        <a:p>
          <a:endParaRPr lang="en-US" sz="1600">
            <a:latin typeface="Times New Roman" panose="02020603050405020304" pitchFamily="18" charset="0"/>
            <a:cs typeface="Times New Roman" panose="02020603050405020304" pitchFamily="18" charset="0"/>
          </a:endParaRPr>
        </a:p>
      </dgm:t>
    </dgm:pt>
    <dgm:pt modelId="{9859176B-CF68-4457-A175-1EF20AE10206}" type="sibTrans" cxnId="{AF6A802B-1FD5-4DFF-9CD3-4834973912C6}">
      <dgm:prSet/>
      <dgm:spPr/>
      <dgm:t>
        <a:bodyPr/>
        <a:lstStyle/>
        <a:p>
          <a:endParaRPr lang="en-US" sz="1600">
            <a:latin typeface="Times New Roman" panose="02020603050405020304" pitchFamily="18" charset="0"/>
            <a:cs typeface="Times New Roman" panose="02020603050405020304" pitchFamily="18" charset="0"/>
          </a:endParaRPr>
        </a:p>
      </dgm:t>
    </dgm:pt>
    <dgm:pt modelId="{A0062345-C79E-4D0A-8FFB-DC49CAE1BB11}">
      <dgm:prSet custT="1"/>
      <dgm:spPr/>
      <dgm:t>
        <a:bodyPr/>
        <a:lstStyle/>
        <a:p>
          <a:r>
            <a:rPr lang="en-US" sz="1600">
              <a:latin typeface="Times New Roman" panose="02020603050405020304" pitchFamily="18" charset="0"/>
              <a:cs typeface="Times New Roman" panose="02020603050405020304" pitchFamily="18" charset="0"/>
            </a:rPr>
            <a:t>Kế Toán Tổng Hợp</a:t>
          </a:r>
        </a:p>
      </dgm:t>
    </dgm:pt>
    <dgm:pt modelId="{20E480A1-8805-41E2-B783-E6E42ABF6CCA}" type="parTrans" cxnId="{2C5A68ED-A523-45F8-B2F1-EA718539AA1C}">
      <dgm:prSet/>
      <dgm:spPr/>
      <dgm:t>
        <a:bodyPr/>
        <a:lstStyle/>
        <a:p>
          <a:endParaRPr lang="en-US" sz="1600">
            <a:latin typeface="Times New Roman" panose="02020603050405020304" pitchFamily="18" charset="0"/>
            <a:cs typeface="Times New Roman" panose="02020603050405020304" pitchFamily="18" charset="0"/>
          </a:endParaRPr>
        </a:p>
      </dgm:t>
    </dgm:pt>
    <dgm:pt modelId="{DB404351-469D-49EA-88EF-4B638D89A456}" type="sibTrans" cxnId="{2C5A68ED-A523-45F8-B2F1-EA718539AA1C}">
      <dgm:prSet/>
      <dgm:spPr/>
      <dgm:t>
        <a:bodyPr/>
        <a:lstStyle/>
        <a:p>
          <a:endParaRPr lang="en-US" sz="1600">
            <a:latin typeface="Times New Roman" panose="02020603050405020304" pitchFamily="18" charset="0"/>
            <a:cs typeface="Times New Roman" panose="02020603050405020304" pitchFamily="18" charset="0"/>
          </a:endParaRPr>
        </a:p>
      </dgm:t>
    </dgm:pt>
    <dgm:pt modelId="{C89D2CEF-DAD4-4BE2-9168-DCD42A66AEEA}" type="pres">
      <dgm:prSet presAssocID="{FDEC84BA-A752-4803-B7E7-02E0E0B4BCAC}" presName="hierChild1" presStyleCnt="0">
        <dgm:presLayoutVars>
          <dgm:orgChart val="1"/>
          <dgm:chPref val="1"/>
          <dgm:dir val="rev"/>
          <dgm:animOne val="branch"/>
          <dgm:animLvl val="lvl"/>
          <dgm:resizeHandles/>
        </dgm:presLayoutVars>
      </dgm:prSet>
      <dgm:spPr/>
    </dgm:pt>
    <dgm:pt modelId="{868AD1AB-316A-44F6-8CBF-E4854F199A59}" type="pres">
      <dgm:prSet presAssocID="{0E5C85E0-9D64-449F-81D7-220C114F9FE1}" presName="hierRoot1" presStyleCnt="0">
        <dgm:presLayoutVars>
          <dgm:hierBranch val="init"/>
        </dgm:presLayoutVars>
      </dgm:prSet>
      <dgm:spPr/>
    </dgm:pt>
    <dgm:pt modelId="{5EB3DF60-8FAE-436C-B50D-15A3FD307067}" type="pres">
      <dgm:prSet presAssocID="{0E5C85E0-9D64-449F-81D7-220C114F9FE1}" presName="rootComposite1" presStyleCnt="0"/>
      <dgm:spPr/>
    </dgm:pt>
    <dgm:pt modelId="{21DFD722-02A1-40B4-AD55-F0FDCB4AC364}" type="pres">
      <dgm:prSet presAssocID="{0E5C85E0-9D64-449F-81D7-220C114F9FE1}" presName="rootText1" presStyleLbl="node0" presStyleIdx="0" presStyleCnt="1" custScaleY="53653">
        <dgm:presLayoutVars>
          <dgm:chPref val="3"/>
        </dgm:presLayoutVars>
      </dgm:prSet>
      <dgm:spPr/>
    </dgm:pt>
    <dgm:pt modelId="{40D5B819-2F16-4B01-8B08-14F6B1B5B226}" type="pres">
      <dgm:prSet presAssocID="{0E5C85E0-9D64-449F-81D7-220C114F9FE1}" presName="rootConnector1" presStyleLbl="node1" presStyleIdx="0" presStyleCnt="0"/>
      <dgm:spPr/>
    </dgm:pt>
    <dgm:pt modelId="{579BE8A0-6031-4FD0-B381-544864542CAA}" type="pres">
      <dgm:prSet presAssocID="{0E5C85E0-9D64-449F-81D7-220C114F9FE1}" presName="hierChild2" presStyleCnt="0"/>
      <dgm:spPr/>
    </dgm:pt>
    <dgm:pt modelId="{47911D6C-3B6B-47E2-8CEE-052B9FD00CFE}" type="pres">
      <dgm:prSet presAssocID="{7733BC86-334C-46C8-9A50-A14ACF946043}" presName="Name37" presStyleLbl="parChTrans1D2" presStyleIdx="0" presStyleCnt="2"/>
      <dgm:spPr/>
    </dgm:pt>
    <dgm:pt modelId="{632FF7EE-5791-40B4-8288-A1BFE96A14CF}" type="pres">
      <dgm:prSet presAssocID="{80164B88-A6D7-4928-9485-479D32BFE2BE}" presName="hierRoot2" presStyleCnt="0">
        <dgm:presLayoutVars>
          <dgm:hierBranch val="init"/>
        </dgm:presLayoutVars>
      </dgm:prSet>
      <dgm:spPr/>
    </dgm:pt>
    <dgm:pt modelId="{39404A9C-B15F-480F-8388-90813B849B5C}" type="pres">
      <dgm:prSet presAssocID="{80164B88-A6D7-4928-9485-479D32BFE2BE}" presName="rootComposite" presStyleCnt="0"/>
      <dgm:spPr/>
    </dgm:pt>
    <dgm:pt modelId="{07E5212F-E06E-48BC-A08F-72F7D2A99234}" type="pres">
      <dgm:prSet presAssocID="{80164B88-A6D7-4928-9485-479D32BFE2BE}" presName="rootText" presStyleLbl="node2" presStyleIdx="0" presStyleCnt="2" custScaleY="53653">
        <dgm:presLayoutVars>
          <dgm:chPref val="3"/>
        </dgm:presLayoutVars>
      </dgm:prSet>
      <dgm:spPr/>
    </dgm:pt>
    <dgm:pt modelId="{8DCAD614-5764-4D80-B195-C42BFA198003}" type="pres">
      <dgm:prSet presAssocID="{80164B88-A6D7-4928-9485-479D32BFE2BE}" presName="rootConnector" presStyleLbl="node2" presStyleIdx="0" presStyleCnt="2"/>
      <dgm:spPr/>
    </dgm:pt>
    <dgm:pt modelId="{9962B146-9D93-4CC5-9B86-9329EC579B6E}" type="pres">
      <dgm:prSet presAssocID="{80164B88-A6D7-4928-9485-479D32BFE2BE}" presName="hierChild4" presStyleCnt="0"/>
      <dgm:spPr/>
    </dgm:pt>
    <dgm:pt modelId="{C61AC36C-B60B-4863-A13F-40B4D6756CA8}" type="pres">
      <dgm:prSet presAssocID="{80164B88-A6D7-4928-9485-479D32BFE2BE}" presName="hierChild5" presStyleCnt="0"/>
      <dgm:spPr/>
    </dgm:pt>
    <dgm:pt modelId="{12F7431E-CA64-4D98-88A5-B3694DA00C83}" type="pres">
      <dgm:prSet presAssocID="{20E480A1-8805-41E2-B783-E6E42ABF6CCA}" presName="Name37" presStyleLbl="parChTrans1D2" presStyleIdx="1" presStyleCnt="2"/>
      <dgm:spPr/>
    </dgm:pt>
    <dgm:pt modelId="{20C34F74-A38D-458B-AC31-F33CDF9C9F2B}" type="pres">
      <dgm:prSet presAssocID="{A0062345-C79E-4D0A-8FFB-DC49CAE1BB11}" presName="hierRoot2" presStyleCnt="0">
        <dgm:presLayoutVars>
          <dgm:hierBranch val="init"/>
        </dgm:presLayoutVars>
      </dgm:prSet>
      <dgm:spPr/>
    </dgm:pt>
    <dgm:pt modelId="{193B55E7-0940-4A3D-A087-883BD03A6BA6}" type="pres">
      <dgm:prSet presAssocID="{A0062345-C79E-4D0A-8FFB-DC49CAE1BB11}" presName="rootComposite" presStyleCnt="0"/>
      <dgm:spPr/>
    </dgm:pt>
    <dgm:pt modelId="{419D753B-A634-49F2-8577-629A83DDC000}" type="pres">
      <dgm:prSet presAssocID="{A0062345-C79E-4D0A-8FFB-DC49CAE1BB11}" presName="rootText" presStyleLbl="node2" presStyleIdx="1" presStyleCnt="2" custScaleY="53653">
        <dgm:presLayoutVars>
          <dgm:chPref val="3"/>
        </dgm:presLayoutVars>
      </dgm:prSet>
      <dgm:spPr/>
    </dgm:pt>
    <dgm:pt modelId="{728CAAC6-2AAB-496D-AE55-8DDDEC3F723E}" type="pres">
      <dgm:prSet presAssocID="{A0062345-C79E-4D0A-8FFB-DC49CAE1BB11}" presName="rootConnector" presStyleLbl="node2" presStyleIdx="1" presStyleCnt="2"/>
      <dgm:spPr/>
    </dgm:pt>
    <dgm:pt modelId="{F28F554F-B19B-4A42-A2BA-9B4188AE015E}" type="pres">
      <dgm:prSet presAssocID="{A0062345-C79E-4D0A-8FFB-DC49CAE1BB11}" presName="hierChild4" presStyleCnt="0"/>
      <dgm:spPr/>
    </dgm:pt>
    <dgm:pt modelId="{ED9366F3-5503-46EE-9A97-4C2149979647}" type="pres">
      <dgm:prSet presAssocID="{A0062345-C79E-4D0A-8FFB-DC49CAE1BB11}" presName="hierChild5" presStyleCnt="0"/>
      <dgm:spPr/>
    </dgm:pt>
    <dgm:pt modelId="{9DE6BD1F-2038-4D28-B62A-756703FFB4BA}" type="pres">
      <dgm:prSet presAssocID="{0E5C85E0-9D64-449F-81D7-220C114F9FE1}" presName="hierChild3" presStyleCnt="0"/>
      <dgm:spPr/>
    </dgm:pt>
  </dgm:ptLst>
  <dgm:cxnLst>
    <dgm:cxn modelId="{9A12BB07-10A8-4794-BAF4-08508B002A82}" type="presOf" srcId="{0E5C85E0-9D64-449F-81D7-220C114F9FE1}" destId="{21DFD722-02A1-40B4-AD55-F0FDCB4AC364}" srcOrd="0" destOrd="0" presId="urn:microsoft.com/office/officeart/2005/8/layout/orgChart1"/>
    <dgm:cxn modelId="{3953D60A-7172-451D-BDC2-FA5239D67CD7}" type="presOf" srcId="{A0062345-C79E-4D0A-8FFB-DC49CAE1BB11}" destId="{728CAAC6-2AAB-496D-AE55-8DDDEC3F723E}" srcOrd="1" destOrd="0" presId="urn:microsoft.com/office/officeart/2005/8/layout/orgChart1"/>
    <dgm:cxn modelId="{AF6A802B-1FD5-4DFF-9CD3-4834973912C6}" srcId="{FDEC84BA-A752-4803-B7E7-02E0E0B4BCAC}" destId="{0E5C85E0-9D64-449F-81D7-220C114F9FE1}" srcOrd="0" destOrd="0" parTransId="{B69930B5-5C0C-47B7-91BD-C1ECBD3E8352}" sibTransId="{9859176B-CF68-4457-A175-1EF20AE10206}"/>
    <dgm:cxn modelId="{2C40DF2F-94D9-4885-910B-593C39A3828F}" type="presOf" srcId="{20E480A1-8805-41E2-B783-E6E42ABF6CCA}" destId="{12F7431E-CA64-4D98-88A5-B3694DA00C83}" srcOrd="0" destOrd="0" presId="urn:microsoft.com/office/officeart/2005/8/layout/orgChart1"/>
    <dgm:cxn modelId="{9E7BCB58-D342-45C4-B819-00CA4C3E877C}" type="presOf" srcId="{A0062345-C79E-4D0A-8FFB-DC49CAE1BB11}" destId="{419D753B-A634-49F2-8577-629A83DDC000}" srcOrd="0" destOrd="0" presId="urn:microsoft.com/office/officeart/2005/8/layout/orgChart1"/>
    <dgm:cxn modelId="{E4AC7181-919E-4C51-96B7-592370AA1838}" type="presOf" srcId="{0E5C85E0-9D64-449F-81D7-220C114F9FE1}" destId="{40D5B819-2F16-4B01-8B08-14F6B1B5B226}" srcOrd="1" destOrd="0" presId="urn:microsoft.com/office/officeart/2005/8/layout/orgChart1"/>
    <dgm:cxn modelId="{8FA6CFA1-3029-46A8-BBA4-88113D6ABE6D}" type="presOf" srcId="{FDEC84BA-A752-4803-B7E7-02E0E0B4BCAC}" destId="{C89D2CEF-DAD4-4BE2-9168-DCD42A66AEEA}" srcOrd="0" destOrd="0" presId="urn:microsoft.com/office/officeart/2005/8/layout/orgChart1"/>
    <dgm:cxn modelId="{AB9248A9-6EDE-4ED5-B5B3-F796C789236C}" srcId="{0E5C85E0-9D64-449F-81D7-220C114F9FE1}" destId="{80164B88-A6D7-4928-9485-479D32BFE2BE}" srcOrd="0" destOrd="0" parTransId="{7733BC86-334C-46C8-9A50-A14ACF946043}" sibTransId="{4F646C7C-6354-49C9-9312-9BA9C94329ED}"/>
    <dgm:cxn modelId="{9A7193AB-B119-41EB-9A66-D5D8E6B00265}" type="presOf" srcId="{80164B88-A6D7-4928-9485-479D32BFE2BE}" destId="{07E5212F-E06E-48BC-A08F-72F7D2A99234}" srcOrd="0" destOrd="0" presId="urn:microsoft.com/office/officeart/2005/8/layout/orgChart1"/>
    <dgm:cxn modelId="{4C0B07D1-701D-4845-A18C-4F242D5499F4}" type="presOf" srcId="{80164B88-A6D7-4928-9485-479D32BFE2BE}" destId="{8DCAD614-5764-4D80-B195-C42BFA198003}" srcOrd="1" destOrd="0" presId="urn:microsoft.com/office/officeart/2005/8/layout/orgChart1"/>
    <dgm:cxn modelId="{2C5A68ED-A523-45F8-B2F1-EA718539AA1C}" srcId="{0E5C85E0-9D64-449F-81D7-220C114F9FE1}" destId="{A0062345-C79E-4D0A-8FFB-DC49CAE1BB11}" srcOrd="1" destOrd="0" parTransId="{20E480A1-8805-41E2-B783-E6E42ABF6CCA}" sibTransId="{DB404351-469D-49EA-88EF-4B638D89A456}"/>
    <dgm:cxn modelId="{8D480AFB-DEA1-42EB-AA86-153B817AC525}" type="presOf" srcId="{7733BC86-334C-46C8-9A50-A14ACF946043}" destId="{47911D6C-3B6B-47E2-8CEE-052B9FD00CFE}" srcOrd="0" destOrd="0" presId="urn:microsoft.com/office/officeart/2005/8/layout/orgChart1"/>
    <dgm:cxn modelId="{1656C7DB-23FE-4D8A-BB16-918F5B58809E}" type="presParOf" srcId="{C89D2CEF-DAD4-4BE2-9168-DCD42A66AEEA}" destId="{868AD1AB-316A-44F6-8CBF-E4854F199A59}" srcOrd="0" destOrd="0" presId="urn:microsoft.com/office/officeart/2005/8/layout/orgChart1"/>
    <dgm:cxn modelId="{AFFCE4B9-65C7-4A48-9517-36BCC9018258}" type="presParOf" srcId="{868AD1AB-316A-44F6-8CBF-E4854F199A59}" destId="{5EB3DF60-8FAE-436C-B50D-15A3FD307067}" srcOrd="0" destOrd="0" presId="urn:microsoft.com/office/officeart/2005/8/layout/orgChart1"/>
    <dgm:cxn modelId="{B4B65898-EEF5-4345-BBBE-950C4D1C85ED}" type="presParOf" srcId="{5EB3DF60-8FAE-436C-B50D-15A3FD307067}" destId="{21DFD722-02A1-40B4-AD55-F0FDCB4AC364}" srcOrd="0" destOrd="0" presId="urn:microsoft.com/office/officeart/2005/8/layout/orgChart1"/>
    <dgm:cxn modelId="{FD299F3F-B67B-48B4-81B1-B42DD1D1386B}" type="presParOf" srcId="{5EB3DF60-8FAE-436C-B50D-15A3FD307067}" destId="{40D5B819-2F16-4B01-8B08-14F6B1B5B226}" srcOrd="1" destOrd="0" presId="urn:microsoft.com/office/officeart/2005/8/layout/orgChart1"/>
    <dgm:cxn modelId="{B83944BB-663E-4952-A0D6-B2B34AF05A49}" type="presParOf" srcId="{868AD1AB-316A-44F6-8CBF-E4854F199A59}" destId="{579BE8A0-6031-4FD0-B381-544864542CAA}" srcOrd="1" destOrd="0" presId="urn:microsoft.com/office/officeart/2005/8/layout/orgChart1"/>
    <dgm:cxn modelId="{BBC39A94-FFBB-4663-A8C4-88B6B3F2974C}" type="presParOf" srcId="{579BE8A0-6031-4FD0-B381-544864542CAA}" destId="{47911D6C-3B6B-47E2-8CEE-052B9FD00CFE}" srcOrd="0" destOrd="0" presId="urn:microsoft.com/office/officeart/2005/8/layout/orgChart1"/>
    <dgm:cxn modelId="{5303E09B-98BD-4151-B24B-52317C3D7EAB}" type="presParOf" srcId="{579BE8A0-6031-4FD0-B381-544864542CAA}" destId="{632FF7EE-5791-40B4-8288-A1BFE96A14CF}" srcOrd="1" destOrd="0" presId="urn:microsoft.com/office/officeart/2005/8/layout/orgChart1"/>
    <dgm:cxn modelId="{198A5777-5CF5-440D-8ED7-2E33F146FC7D}" type="presParOf" srcId="{632FF7EE-5791-40B4-8288-A1BFE96A14CF}" destId="{39404A9C-B15F-480F-8388-90813B849B5C}" srcOrd="0" destOrd="0" presId="urn:microsoft.com/office/officeart/2005/8/layout/orgChart1"/>
    <dgm:cxn modelId="{A3C8231F-037A-4D61-A090-AE5327DCC11A}" type="presParOf" srcId="{39404A9C-B15F-480F-8388-90813B849B5C}" destId="{07E5212F-E06E-48BC-A08F-72F7D2A99234}" srcOrd="0" destOrd="0" presId="urn:microsoft.com/office/officeart/2005/8/layout/orgChart1"/>
    <dgm:cxn modelId="{8CA0EE0A-E59E-49B1-94AC-41E4DF693197}" type="presParOf" srcId="{39404A9C-B15F-480F-8388-90813B849B5C}" destId="{8DCAD614-5764-4D80-B195-C42BFA198003}" srcOrd="1" destOrd="0" presId="urn:microsoft.com/office/officeart/2005/8/layout/orgChart1"/>
    <dgm:cxn modelId="{3EBA2EA6-7EE4-4D9E-A1D1-2A6AB10238CA}" type="presParOf" srcId="{632FF7EE-5791-40B4-8288-A1BFE96A14CF}" destId="{9962B146-9D93-4CC5-9B86-9329EC579B6E}" srcOrd="1" destOrd="0" presId="urn:microsoft.com/office/officeart/2005/8/layout/orgChart1"/>
    <dgm:cxn modelId="{53E48029-5023-44A6-8AD5-E172F375F95B}" type="presParOf" srcId="{632FF7EE-5791-40B4-8288-A1BFE96A14CF}" destId="{C61AC36C-B60B-4863-A13F-40B4D6756CA8}" srcOrd="2" destOrd="0" presId="urn:microsoft.com/office/officeart/2005/8/layout/orgChart1"/>
    <dgm:cxn modelId="{18C734F2-8121-4214-A9EA-DF212C689B57}" type="presParOf" srcId="{579BE8A0-6031-4FD0-B381-544864542CAA}" destId="{12F7431E-CA64-4D98-88A5-B3694DA00C83}" srcOrd="2" destOrd="0" presId="urn:microsoft.com/office/officeart/2005/8/layout/orgChart1"/>
    <dgm:cxn modelId="{0A368698-A15E-40DC-A60B-747E4A787E15}" type="presParOf" srcId="{579BE8A0-6031-4FD0-B381-544864542CAA}" destId="{20C34F74-A38D-458B-AC31-F33CDF9C9F2B}" srcOrd="3" destOrd="0" presId="urn:microsoft.com/office/officeart/2005/8/layout/orgChart1"/>
    <dgm:cxn modelId="{502A31E3-8BC8-4717-8913-C9EFBD946E9D}" type="presParOf" srcId="{20C34F74-A38D-458B-AC31-F33CDF9C9F2B}" destId="{193B55E7-0940-4A3D-A087-883BD03A6BA6}" srcOrd="0" destOrd="0" presId="urn:microsoft.com/office/officeart/2005/8/layout/orgChart1"/>
    <dgm:cxn modelId="{65ECAD3E-923F-4AC6-815D-456D387B816D}" type="presParOf" srcId="{193B55E7-0940-4A3D-A087-883BD03A6BA6}" destId="{419D753B-A634-49F2-8577-629A83DDC000}" srcOrd="0" destOrd="0" presId="urn:microsoft.com/office/officeart/2005/8/layout/orgChart1"/>
    <dgm:cxn modelId="{C88BE415-7965-4220-8607-7530F69E8BAE}" type="presParOf" srcId="{193B55E7-0940-4A3D-A087-883BD03A6BA6}" destId="{728CAAC6-2AAB-496D-AE55-8DDDEC3F723E}" srcOrd="1" destOrd="0" presId="urn:microsoft.com/office/officeart/2005/8/layout/orgChart1"/>
    <dgm:cxn modelId="{03846C27-68BA-4625-ABEA-CEF019FDB760}" type="presParOf" srcId="{20C34F74-A38D-458B-AC31-F33CDF9C9F2B}" destId="{F28F554F-B19B-4A42-A2BA-9B4188AE015E}" srcOrd="1" destOrd="0" presId="urn:microsoft.com/office/officeart/2005/8/layout/orgChart1"/>
    <dgm:cxn modelId="{BC310F5C-CD2F-4DE8-BC14-150D8C1165DD}" type="presParOf" srcId="{20C34F74-A38D-458B-AC31-F33CDF9C9F2B}" destId="{ED9366F3-5503-46EE-9A97-4C2149979647}" srcOrd="2" destOrd="0" presId="urn:microsoft.com/office/officeart/2005/8/layout/orgChart1"/>
    <dgm:cxn modelId="{6FBC045F-BA78-4A4C-BB58-C327D0CC6CE0}" type="presParOf" srcId="{868AD1AB-316A-44F6-8CBF-E4854F199A59}" destId="{9DE6BD1F-2038-4D28-B62A-756703FFB4BA}"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F7431E-CA64-4D98-88A5-B3694DA00C83}">
      <dsp:nvSpPr>
        <dsp:cNvPr id="0" name=""/>
        <dsp:cNvSpPr/>
      </dsp:nvSpPr>
      <dsp:spPr>
        <a:xfrm>
          <a:off x="989711" y="782981"/>
          <a:ext cx="1196275" cy="415236"/>
        </a:xfrm>
        <a:custGeom>
          <a:avLst/>
          <a:gdLst/>
          <a:ahLst/>
          <a:cxnLst/>
          <a:rect l="0" t="0" r="0" b="0"/>
          <a:pathLst>
            <a:path>
              <a:moveTo>
                <a:pt x="1196275" y="0"/>
              </a:moveTo>
              <a:lnTo>
                <a:pt x="1196275" y="207618"/>
              </a:lnTo>
              <a:lnTo>
                <a:pt x="0" y="207618"/>
              </a:lnTo>
              <a:lnTo>
                <a:pt x="0" y="4152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911D6C-3B6B-47E2-8CEE-052B9FD00CFE}">
      <dsp:nvSpPr>
        <dsp:cNvPr id="0" name=""/>
        <dsp:cNvSpPr/>
      </dsp:nvSpPr>
      <dsp:spPr>
        <a:xfrm>
          <a:off x="2185987" y="782981"/>
          <a:ext cx="1196275" cy="415236"/>
        </a:xfrm>
        <a:custGeom>
          <a:avLst/>
          <a:gdLst/>
          <a:ahLst/>
          <a:cxnLst/>
          <a:rect l="0" t="0" r="0" b="0"/>
          <a:pathLst>
            <a:path>
              <a:moveTo>
                <a:pt x="0" y="0"/>
              </a:moveTo>
              <a:lnTo>
                <a:pt x="0" y="207618"/>
              </a:lnTo>
              <a:lnTo>
                <a:pt x="1196275" y="207618"/>
              </a:lnTo>
              <a:lnTo>
                <a:pt x="1196275" y="4152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DFD722-02A1-40B4-AD55-F0FDCB4AC364}">
      <dsp:nvSpPr>
        <dsp:cNvPr id="0" name=""/>
        <dsp:cNvSpPr/>
      </dsp:nvSpPr>
      <dsp:spPr>
        <a:xfrm>
          <a:off x="1197329" y="252537"/>
          <a:ext cx="1977315" cy="53044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cs typeface="Times New Roman" panose="02020603050405020304" pitchFamily="18" charset="0"/>
            </a:rPr>
            <a:t>Kế Toán Trưởng</a:t>
          </a:r>
        </a:p>
      </dsp:txBody>
      <dsp:txXfrm>
        <a:off x="1197329" y="252537"/>
        <a:ext cx="1977315" cy="530444"/>
      </dsp:txXfrm>
    </dsp:sp>
    <dsp:sp modelId="{07E5212F-E06E-48BC-A08F-72F7D2A99234}">
      <dsp:nvSpPr>
        <dsp:cNvPr id="0" name=""/>
        <dsp:cNvSpPr/>
      </dsp:nvSpPr>
      <dsp:spPr>
        <a:xfrm>
          <a:off x="2393605" y="1198218"/>
          <a:ext cx="1977315" cy="53044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cs typeface="Times New Roman" panose="02020603050405020304" pitchFamily="18" charset="0"/>
            </a:rPr>
            <a:t>Kế Toán Kho</a:t>
          </a:r>
        </a:p>
      </dsp:txBody>
      <dsp:txXfrm>
        <a:off x="2393605" y="1198218"/>
        <a:ext cx="1977315" cy="530444"/>
      </dsp:txXfrm>
    </dsp:sp>
    <dsp:sp modelId="{419D753B-A634-49F2-8577-629A83DDC000}">
      <dsp:nvSpPr>
        <dsp:cNvPr id="0" name=""/>
        <dsp:cNvSpPr/>
      </dsp:nvSpPr>
      <dsp:spPr>
        <a:xfrm>
          <a:off x="1054" y="1198218"/>
          <a:ext cx="1977315" cy="53044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cs typeface="Times New Roman" panose="02020603050405020304" pitchFamily="18" charset="0"/>
            </a:rPr>
            <a:t>Kế Toán Tổng Hợp</a:t>
          </a:r>
        </a:p>
      </dsp:txBody>
      <dsp:txXfrm>
        <a:off x="1054" y="1198218"/>
        <a:ext cx="1977315" cy="53044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7740C669FDBF478014FE57014D136D" ma:contentTypeVersion="3" ma:contentTypeDescription="Create a new document." ma:contentTypeScope="" ma:versionID="8a8368b70fb2c6f5f921fb0246219958">
  <xsd:schema xmlns:xsd="http://www.w3.org/2001/XMLSchema" xmlns:xs="http://www.w3.org/2001/XMLSchema" xmlns:p="http://schemas.microsoft.com/office/2006/metadata/properties" xmlns:ns2="1717e7d5-3abc-4b11-b155-d1d14f9ee79d" targetNamespace="http://schemas.microsoft.com/office/2006/metadata/properties" ma:root="true" ma:fieldsID="6ee731b39d26a7430daad03d23773912" ns2:_="">
    <xsd:import namespace="1717e7d5-3abc-4b11-b155-d1d14f9ee7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7e7d5-3abc-4b11-b155-d1d14f9e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BC92D3-C90A-477E-B2B4-9E17FE908D17}">
  <ds:schemaRefs>
    <ds:schemaRef ds:uri="http://schemas.microsoft.com/sharepoint/v3/contenttype/forms"/>
  </ds:schemaRefs>
</ds:datastoreItem>
</file>

<file path=customXml/itemProps2.xml><?xml version="1.0" encoding="utf-8"?>
<ds:datastoreItem xmlns:ds="http://schemas.openxmlformats.org/officeDocument/2006/customXml" ds:itemID="{F016DA24-603F-45D4-BEB5-113D67A88F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2A89EA-5ADF-465E-9762-6C1B35E1E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7e7d5-3abc-4b11-b155-d1d14f9ee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4</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Hoàng Thị</dc:creator>
  <cp:keywords/>
  <dc:description/>
  <cp:lastModifiedBy>Vy, Nguyễn Thạch Uyên</cp:lastModifiedBy>
  <cp:revision>120</cp:revision>
  <cp:lastPrinted>2022-06-09T06:29:00Z</cp:lastPrinted>
  <dcterms:created xsi:type="dcterms:W3CDTF">2022-06-09T06:11:00Z</dcterms:created>
  <dcterms:modified xsi:type="dcterms:W3CDTF">2025-04-23T06:56:00Z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0x010100B57740C669FDBF478014FE57014D136D</vt:lpwstr>
  </property>
</Properties>
</file>