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2CD" w:rsidRPr="002832CD" w:rsidRDefault="002832CD" w:rsidP="002832CD">
      <w:pPr>
        <w:spacing w:before="100" w:beforeAutospacing="1" w:after="100" w:afterAutospacing="1" w:line="240" w:lineRule="auto"/>
        <w:outlineLvl w:val="0"/>
        <w:rPr>
          <w:rFonts w:eastAsia="Times New Roman" w:cs="Times New Roman"/>
          <w:b/>
          <w:bCs/>
          <w:kern w:val="36"/>
          <w:sz w:val="48"/>
          <w:szCs w:val="48"/>
        </w:rPr>
      </w:pPr>
      <w:r w:rsidRPr="002832CD">
        <w:rPr>
          <w:rFonts w:eastAsia="Times New Roman" w:cs="Times New Roman"/>
          <w:b/>
          <w:bCs/>
          <w:kern w:val="36"/>
          <w:sz w:val="48"/>
          <w:szCs w:val="48"/>
        </w:rPr>
        <w:t>Bài Thuyết Trình Ứng Dụng Quản Lý Thi Đua Học Sinh</w:t>
      </w:r>
    </w:p>
    <w:p w:rsidR="002832CD" w:rsidRPr="002832CD" w:rsidRDefault="002832CD" w:rsidP="002832CD">
      <w:pPr>
        <w:spacing w:before="100" w:beforeAutospacing="1" w:after="100" w:afterAutospacing="1" w:line="240" w:lineRule="auto"/>
        <w:outlineLvl w:val="1"/>
        <w:rPr>
          <w:rFonts w:eastAsia="Times New Roman" w:cs="Times New Roman"/>
          <w:b/>
          <w:bCs/>
          <w:sz w:val="36"/>
          <w:szCs w:val="36"/>
        </w:rPr>
      </w:pPr>
      <w:r w:rsidRPr="002832CD">
        <w:rPr>
          <w:rFonts w:eastAsia="Times New Roman" w:cs="Times New Roman"/>
          <w:b/>
          <w:bCs/>
          <w:sz w:val="36"/>
          <w:szCs w:val="36"/>
        </w:rPr>
        <w:t>I. Giới Thiệu Chung</w:t>
      </w:r>
    </w:p>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Kính chào quý Thầy/Cô và các bạn.</w:t>
      </w:r>
    </w:p>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Ứng dụng này được xây dựng nhằm mục đích:</w:t>
      </w:r>
    </w:p>
    <w:p w:rsidR="002832CD" w:rsidRPr="002832CD" w:rsidRDefault="002832CD" w:rsidP="002832CD">
      <w:pPr>
        <w:numPr>
          <w:ilvl w:val="0"/>
          <w:numId w:val="1"/>
        </w:num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Số hóa</w:t>
      </w:r>
      <w:r w:rsidRPr="002832CD">
        <w:rPr>
          <w:rFonts w:eastAsia="Times New Roman" w:cs="Times New Roman"/>
          <w:sz w:val="24"/>
          <w:szCs w:val="24"/>
        </w:rPr>
        <w:t xml:space="preserve"> quy trình ghi nhận điểm thi đua của các lớp một cách nhanh chóng và chính xác.</w:t>
      </w:r>
    </w:p>
    <w:p w:rsidR="002832CD" w:rsidRPr="002832CD" w:rsidRDefault="002832CD" w:rsidP="002832CD">
      <w:pPr>
        <w:numPr>
          <w:ilvl w:val="0"/>
          <w:numId w:val="1"/>
        </w:num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 xml:space="preserve">Cung cấp công cụ </w:t>
      </w:r>
      <w:r w:rsidRPr="002832CD">
        <w:rPr>
          <w:rFonts w:eastAsia="Times New Roman" w:cs="Times New Roman"/>
          <w:b/>
          <w:bCs/>
          <w:sz w:val="24"/>
          <w:szCs w:val="24"/>
        </w:rPr>
        <w:t>báo cáo và xếp hạng</w:t>
      </w:r>
      <w:r w:rsidRPr="002832CD">
        <w:rPr>
          <w:rFonts w:eastAsia="Times New Roman" w:cs="Times New Roman"/>
          <w:sz w:val="24"/>
          <w:szCs w:val="24"/>
        </w:rPr>
        <w:t xml:space="preserve"> tức thời, minh bạch, giúp Ban Giám Hiệu, Giáo viên chủ nhiệm và học sinh dễ dàng theo dõi tình hình thi đua.</w:t>
      </w:r>
    </w:p>
    <w:p w:rsidR="002832CD" w:rsidRPr="002832CD" w:rsidRDefault="002832CD" w:rsidP="002832CD">
      <w:pPr>
        <w:numPr>
          <w:ilvl w:val="0"/>
          <w:numId w:val="1"/>
        </w:num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 xml:space="preserve">Thúc đẩy tinh thần </w:t>
      </w:r>
      <w:r w:rsidRPr="002832CD">
        <w:rPr>
          <w:rFonts w:eastAsia="Times New Roman" w:cs="Times New Roman"/>
          <w:b/>
          <w:bCs/>
          <w:sz w:val="24"/>
          <w:szCs w:val="24"/>
        </w:rPr>
        <w:t>cạnh tranh lành mạnh</w:t>
      </w:r>
      <w:r w:rsidRPr="002832CD">
        <w:rPr>
          <w:rFonts w:eastAsia="Times New Roman" w:cs="Times New Roman"/>
          <w:sz w:val="24"/>
          <w:szCs w:val="24"/>
        </w:rPr>
        <w:t xml:space="preserve"> và sự tự giác của học sinh thông qua hệ thống điểm thưởng/trừ rõ ràng.</w:t>
      </w:r>
    </w:p>
    <w:p w:rsidR="002832CD" w:rsidRPr="002832CD" w:rsidRDefault="002832CD" w:rsidP="002832CD">
      <w:pPr>
        <w:spacing w:before="100" w:beforeAutospacing="1" w:after="100" w:afterAutospacing="1" w:line="240" w:lineRule="auto"/>
        <w:outlineLvl w:val="1"/>
        <w:rPr>
          <w:rFonts w:eastAsia="Times New Roman" w:cs="Times New Roman"/>
          <w:b/>
          <w:bCs/>
          <w:sz w:val="36"/>
          <w:szCs w:val="36"/>
        </w:rPr>
      </w:pPr>
      <w:r w:rsidRPr="002832CD">
        <w:rPr>
          <w:rFonts w:eastAsia="Times New Roman" w:cs="Times New Roman"/>
          <w:b/>
          <w:bCs/>
          <w:sz w:val="36"/>
          <w:szCs w:val="36"/>
        </w:rPr>
        <w:t>II. Các Tính Năng Chính</w:t>
      </w:r>
    </w:p>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 xml:space="preserve">Ứng dụng có hai nhóm tính năng cốt lõi: </w:t>
      </w:r>
      <w:r w:rsidRPr="002832CD">
        <w:rPr>
          <w:rFonts w:eastAsia="Times New Roman" w:cs="Times New Roman"/>
          <w:b/>
          <w:bCs/>
          <w:sz w:val="24"/>
          <w:szCs w:val="24"/>
        </w:rPr>
        <w:t>Ghi nhận dữ liệu</w:t>
      </w:r>
      <w:r w:rsidRPr="002832CD">
        <w:rPr>
          <w:rFonts w:eastAsia="Times New Roman" w:cs="Times New Roman"/>
          <w:sz w:val="24"/>
          <w:szCs w:val="24"/>
        </w:rPr>
        <w:t xml:space="preserve"> và </w:t>
      </w:r>
      <w:r w:rsidRPr="002832CD">
        <w:rPr>
          <w:rFonts w:eastAsia="Times New Roman" w:cs="Times New Roman"/>
          <w:b/>
          <w:bCs/>
          <w:sz w:val="24"/>
          <w:szCs w:val="24"/>
        </w:rPr>
        <w:t>Báo cáo/Xếp hạng</w:t>
      </w:r>
      <w:r w:rsidRPr="002832CD">
        <w:rPr>
          <w:rFonts w:eastAsia="Times New Roman" w:cs="Times New Roman"/>
          <w:sz w:val="24"/>
          <w:szCs w:val="24"/>
        </w:rPr>
        <w:t>.</w:t>
      </w:r>
    </w:p>
    <w:p w:rsidR="002832CD" w:rsidRPr="002832CD" w:rsidRDefault="002832CD" w:rsidP="002832CD">
      <w:pPr>
        <w:spacing w:before="100" w:beforeAutospacing="1" w:after="100" w:afterAutospacing="1" w:line="240" w:lineRule="auto"/>
        <w:outlineLvl w:val="2"/>
        <w:rPr>
          <w:rFonts w:eastAsia="Times New Roman" w:cs="Times New Roman"/>
          <w:b/>
          <w:bCs/>
          <w:sz w:val="27"/>
          <w:szCs w:val="27"/>
        </w:rPr>
      </w:pPr>
      <w:r w:rsidRPr="002832CD">
        <w:rPr>
          <w:rFonts w:eastAsia="Times New Roman" w:cs="Times New Roman"/>
          <w:b/>
          <w:bCs/>
          <w:sz w:val="27"/>
          <w:szCs w:val="27"/>
        </w:rPr>
        <w:t>1. Tính Năng Ghi Nhận (Điểm Cộng/Trừ)</w:t>
      </w:r>
    </w:p>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Tính năng này giúp người trực (Giám thị, Giáo viên,...) dễ dàng nhập liệu vi phạm hoặc thành tích một cách chi tiết.</w:t>
      </w:r>
    </w:p>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(Tham khảo Hình ảnh 1: Màn hình nhập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8510"/>
      </w:tblGrid>
      <w:tr w:rsidR="002832CD" w:rsidRPr="002832CD" w:rsidTr="002832CD">
        <w:trPr>
          <w:tblCellSpacing w:w="15" w:type="dxa"/>
        </w:trPr>
        <w:tc>
          <w:tcPr>
            <w:tcW w:w="0" w:type="auto"/>
            <w:vAlign w:val="center"/>
            <w:hideMark/>
          </w:tcPr>
          <w:p w:rsidR="002832CD" w:rsidRPr="002832CD" w:rsidRDefault="002832CD" w:rsidP="002832CD">
            <w:pPr>
              <w:spacing w:before="100" w:beforeAutospacing="1" w:after="100" w:afterAutospacing="1" w:line="240" w:lineRule="auto"/>
              <w:jc w:val="center"/>
              <w:rPr>
                <w:rFonts w:eastAsia="Times New Roman" w:cs="Times New Roman"/>
                <w:b/>
                <w:bCs/>
                <w:sz w:val="24"/>
                <w:szCs w:val="24"/>
              </w:rPr>
            </w:pPr>
            <w:r w:rsidRPr="002832CD">
              <w:rPr>
                <w:rFonts w:eastAsia="Times New Roman" w:cs="Times New Roman"/>
                <w:b/>
                <w:bCs/>
                <w:sz w:val="24"/>
                <w:szCs w:val="24"/>
              </w:rPr>
              <w:t>Mục</w:t>
            </w:r>
          </w:p>
        </w:tc>
        <w:tc>
          <w:tcPr>
            <w:tcW w:w="0" w:type="auto"/>
            <w:vAlign w:val="center"/>
            <w:hideMark/>
          </w:tcPr>
          <w:p w:rsidR="002832CD" w:rsidRPr="002832CD" w:rsidRDefault="002832CD" w:rsidP="002832CD">
            <w:pPr>
              <w:spacing w:before="100" w:beforeAutospacing="1" w:after="100" w:afterAutospacing="1" w:line="240" w:lineRule="auto"/>
              <w:jc w:val="center"/>
              <w:rPr>
                <w:rFonts w:eastAsia="Times New Roman" w:cs="Times New Roman"/>
                <w:b/>
                <w:bCs/>
                <w:sz w:val="24"/>
                <w:szCs w:val="24"/>
              </w:rPr>
            </w:pPr>
            <w:r w:rsidRPr="002832CD">
              <w:rPr>
                <w:rFonts w:eastAsia="Times New Roman" w:cs="Times New Roman"/>
                <w:b/>
                <w:bCs/>
                <w:sz w:val="24"/>
                <w:szCs w:val="24"/>
              </w:rPr>
              <w:t>Mô tả chức năng</w:t>
            </w:r>
          </w:p>
        </w:tc>
      </w:tr>
      <w:tr w:rsidR="002832CD" w:rsidRPr="002832CD" w:rsidTr="002832CD">
        <w:trPr>
          <w:tblCellSpacing w:w="15" w:type="dxa"/>
        </w:trPr>
        <w:tc>
          <w:tcPr>
            <w:tcW w:w="0" w:type="auto"/>
            <w:vAlign w:val="center"/>
            <w:hideMark/>
          </w:tcPr>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Ngày</w:t>
            </w:r>
          </w:p>
        </w:tc>
        <w:tc>
          <w:tcPr>
            <w:tcW w:w="0" w:type="auto"/>
            <w:vAlign w:val="center"/>
            <w:hideMark/>
          </w:tcPr>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Tự động chọn ngày hiện tại, có thể điều chỉnh để nhập bổ sung cho các ngày trước đó.</w:t>
            </w:r>
          </w:p>
        </w:tc>
      </w:tr>
      <w:tr w:rsidR="002832CD" w:rsidRPr="002832CD" w:rsidTr="002832CD">
        <w:trPr>
          <w:tblCellSpacing w:w="15" w:type="dxa"/>
        </w:trPr>
        <w:tc>
          <w:tcPr>
            <w:tcW w:w="0" w:type="auto"/>
            <w:vAlign w:val="center"/>
            <w:hideMark/>
          </w:tcPr>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Người trực</w:t>
            </w:r>
          </w:p>
        </w:tc>
        <w:tc>
          <w:tcPr>
            <w:tcW w:w="0" w:type="auto"/>
            <w:vAlign w:val="center"/>
            <w:hideMark/>
          </w:tcPr>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Xác định người thực hiện việc ghi nhận để đảm bảo trách nhiệm và tính minh bạch.</w:t>
            </w:r>
          </w:p>
        </w:tc>
      </w:tr>
      <w:tr w:rsidR="002832CD" w:rsidRPr="002832CD" w:rsidTr="002832CD">
        <w:trPr>
          <w:tblCellSpacing w:w="15" w:type="dxa"/>
        </w:trPr>
        <w:tc>
          <w:tcPr>
            <w:tcW w:w="0" w:type="auto"/>
            <w:vAlign w:val="center"/>
            <w:hideMark/>
          </w:tcPr>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Lớp học</w:t>
            </w:r>
          </w:p>
        </w:tc>
        <w:tc>
          <w:tcPr>
            <w:tcW w:w="0" w:type="auto"/>
            <w:vAlign w:val="center"/>
            <w:hideMark/>
          </w:tcPr>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 xml:space="preserve">Chọn lớp vi phạm/đạt thành tích (ví dụ: </w:t>
            </w:r>
            <w:r w:rsidRPr="002832CD">
              <w:rPr>
                <w:rFonts w:ascii="Courier New" w:eastAsia="Times New Roman" w:hAnsi="Courier New" w:cs="Courier New"/>
                <w:sz w:val="20"/>
                <w:szCs w:val="20"/>
              </w:rPr>
              <w:t>6A</w:t>
            </w:r>
            <w:r w:rsidRPr="002832CD">
              <w:rPr>
                <w:rFonts w:eastAsia="Times New Roman" w:cs="Times New Roman"/>
                <w:sz w:val="24"/>
                <w:szCs w:val="24"/>
              </w:rPr>
              <w:t>). Dữ liệu sẽ được cộng/trừ vào tổng điểm của lớp này.</w:t>
            </w:r>
          </w:p>
        </w:tc>
      </w:tr>
      <w:tr w:rsidR="002832CD" w:rsidRPr="002832CD" w:rsidTr="002832CD">
        <w:trPr>
          <w:tblCellSpacing w:w="15" w:type="dxa"/>
        </w:trPr>
        <w:tc>
          <w:tcPr>
            <w:tcW w:w="0" w:type="auto"/>
            <w:vAlign w:val="center"/>
            <w:hideMark/>
          </w:tcPr>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Danh mục</w:t>
            </w:r>
          </w:p>
        </w:tc>
        <w:tc>
          <w:tcPr>
            <w:tcW w:w="0" w:type="auto"/>
            <w:vAlign w:val="center"/>
            <w:hideMark/>
          </w:tcPr>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 xml:space="preserve">Chọn loại lỗi hoặc thành tích cụ thể (ví dụ: </w:t>
            </w:r>
            <w:r w:rsidRPr="002832CD">
              <w:rPr>
                <w:rFonts w:ascii="Courier New" w:eastAsia="Times New Roman" w:hAnsi="Courier New" w:cs="Courier New"/>
                <w:sz w:val="20"/>
                <w:szCs w:val="20"/>
              </w:rPr>
              <w:t>Đi học muộn</w:t>
            </w:r>
            <w:r w:rsidRPr="002832CD">
              <w:rPr>
                <w:rFonts w:eastAsia="Times New Roman" w:cs="Times New Roman"/>
                <w:sz w:val="24"/>
                <w:szCs w:val="24"/>
              </w:rPr>
              <w:t>). Giúp phân loại và thống kê sau này.</w:t>
            </w:r>
          </w:p>
        </w:tc>
      </w:tr>
      <w:tr w:rsidR="002832CD" w:rsidRPr="002832CD" w:rsidTr="002832CD">
        <w:trPr>
          <w:tblCellSpacing w:w="15" w:type="dxa"/>
        </w:trPr>
        <w:tc>
          <w:tcPr>
            <w:tcW w:w="0" w:type="auto"/>
            <w:vAlign w:val="center"/>
            <w:hideMark/>
          </w:tcPr>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Điểm cộng / trừ</w:t>
            </w:r>
          </w:p>
        </w:tc>
        <w:tc>
          <w:tcPr>
            <w:tcW w:w="0" w:type="auto"/>
            <w:vAlign w:val="center"/>
            <w:hideMark/>
          </w:tcPr>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 xml:space="preserve">Nhập giá trị điểm số chính xác (ví dụ: </w:t>
            </w:r>
            <w:r w:rsidRPr="002832CD">
              <w:rPr>
                <w:rFonts w:ascii="Courier New" w:eastAsia="Times New Roman" w:hAnsi="Courier New" w:cs="Courier New"/>
                <w:sz w:val="20"/>
                <w:szCs w:val="20"/>
              </w:rPr>
              <w:t>-5</w:t>
            </w:r>
            <w:r w:rsidRPr="002832CD">
              <w:rPr>
                <w:rFonts w:eastAsia="Times New Roman" w:cs="Times New Roman"/>
                <w:sz w:val="24"/>
                <w:szCs w:val="24"/>
              </w:rPr>
              <w:t xml:space="preserve"> điểm nếu đi học muộn, hoặc </w:t>
            </w:r>
            <w:r w:rsidRPr="002832CD">
              <w:rPr>
                <w:rFonts w:ascii="Courier New" w:eastAsia="Times New Roman" w:hAnsi="Courier New" w:cs="Courier New"/>
                <w:sz w:val="20"/>
                <w:szCs w:val="20"/>
              </w:rPr>
              <w:t>+5</w:t>
            </w:r>
            <w:r w:rsidRPr="002832CD">
              <w:rPr>
                <w:rFonts w:eastAsia="Times New Roman" w:cs="Times New Roman"/>
                <w:sz w:val="24"/>
                <w:szCs w:val="24"/>
              </w:rPr>
              <w:t xml:space="preserve"> điểm nếu đạt thành tích tốt).</w:t>
            </w:r>
          </w:p>
        </w:tc>
      </w:tr>
      <w:tr w:rsidR="002832CD" w:rsidRPr="002832CD" w:rsidTr="002832CD">
        <w:trPr>
          <w:tblCellSpacing w:w="15" w:type="dxa"/>
        </w:trPr>
        <w:tc>
          <w:tcPr>
            <w:tcW w:w="0" w:type="auto"/>
            <w:vAlign w:val="center"/>
            <w:hideMark/>
          </w:tcPr>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Chú thích</w:t>
            </w:r>
          </w:p>
        </w:tc>
        <w:tc>
          <w:tcPr>
            <w:tcW w:w="0" w:type="auto"/>
            <w:vAlign w:val="center"/>
            <w:hideMark/>
          </w:tcPr>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Ô nhập thông tin chi tiết (ví dụ: Tên học sinh, ghi chú cụ thể về hành vi). Đây là bằng chứng quan trọng cho việc ghi nhận.</w:t>
            </w:r>
          </w:p>
        </w:tc>
      </w:tr>
      <w:tr w:rsidR="002832CD" w:rsidRPr="002832CD" w:rsidTr="002832CD">
        <w:trPr>
          <w:tblCellSpacing w:w="15" w:type="dxa"/>
        </w:trPr>
        <w:tc>
          <w:tcPr>
            <w:tcW w:w="0" w:type="auto"/>
            <w:vAlign w:val="center"/>
            <w:hideMark/>
          </w:tcPr>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Nút "Ghi nhận"</w:t>
            </w:r>
          </w:p>
        </w:tc>
        <w:tc>
          <w:tcPr>
            <w:tcW w:w="0" w:type="auto"/>
            <w:vAlign w:val="center"/>
            <w:hideMark/>
          </w:tcPr>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Hoàn tất quá trình nhập liệu, điểm thi đua sẽ được cập nhật ngay lập tức vào cơ sở dữ liệu.</w:t>
            </w:r>
          </w:p>
        </w:tc>
      </w:tr>
    </w:tbl>
    <w:p w:rsidR="002832CD" w:rsidRPr="002832CD" w:rsidRDefault="002832CD" w:rsidP="002832CD">
      <w:pPr>
        <w:spacing w:before="100" w:beforeAutospacing="1" w:after="100" w:afterAutospacing="1" w:line="240" w:lineRule="auto"/>
        <w:outlineLvl w:val="2"/>
        <w:rPr>
          <w:rFonts w:eastAsia="Times New Roman" w:cs="Times New Roman"/>
          <w:b/>
          <w:bCs/>
          <w:sz w:val="27"/>
          <w:szCs w:val="27"/>
        </w:rPr>
      </w:pPr>
      <w:r w:rsidRPr="002832CD">
        <w:rPr>
          <w:rFonts w:eastAsia="Times New Roman" w:cs="Times New Roman"/>
          <w:b/>
          <w:bCs/>
          <w:sz w:val="27"/>
          <w:szCs w:val="27"/>
        </w:rPr>
        <w:t>2. Tính Năng Báo Cáo &amp; Thống Kê</w:t>
      </w:r>
    </w:p>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Các tính năng này chuyển đổi dữ liệu thô thành thông tin hữu ích, hỗ trợ công tác quản lý và theo dõi.</w:t>
      </w:r>
    </w:p>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lastRenderedPageBreak/>
        <w:t>(Tham khảo Hình ảnh 2 &amp; 3: Các nút chức năng và Bảng dữ liệu)</w:t>
      </w:r>
    </w:p>
    <w:p w:rsidR="002832CD" w:rsidRPr="002832CD" w:rsidRDefault="002832CD" w:rsidP="002832CD">
      <w:pPr>
        <w:spacing w:before="100" w:beforeAutospacing="1" w:after="100" w:afterAutospacing="1" w:line="240" w:lineRule="auto"/>
        <w:outlineLvl w:val="3"/>
        <w:rPr>
          <w:rFonts w:eastAsia="Times New Roman" w:cs="Times New Roman"/>
          <w:b/>
          <w:bCs/>
          <w:sz w:val="24"/>
          <w:szCs w:val="24"/>
        </w:rPr>
      </w:pPr>
      <w:r w:rsidRPr="002832CD">
        <w:rPr>
          <w:rFonts w:eastAsia="Times New Roman" w:cs="Times New Roman"/>
          <w:b/>
          <w:bCs/>
          <w:sz w:val="24"/>
          <w:szCs w:val="24"/>
        </w:rPr>
        <w:t>A. Trích Xuất Dữ Liệu (Xuất Excel)</w:t>
      </w:r>
    </w:p>
    <w:p w:rsidR="002832CD" w:rsidRPr="002832CD" w:rsidRDefault="002832CD" w:rsidP="002832CD">
      <w:pPr>
        <w:numPr>
          <w:ilvl w:val="0"/>
          <w:numId w:val="2"/>
        </w:num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Xuất Excel:</w:t>
      </w:r>
      <w:r w:rsidRPr="002832CD">
        <w:rPr>
          <w:rFonts w:eastAsia="Times New Roman" w:cs="Times New Roman"/>
          <w:sz w:val="24"/>
          <w:szCs w:val="24"/>
        </w:rPr>
        <w:t xml:space="preserve"> Cho phép trích xuất toàn bộ dữ liệu đã nhập ra file Excel.</w:t>
      </w:r>
    </w:p>
    <w:p w:rsidR="002832CD" w:rsidRPr="002832CD" w:rsidRDefault="002832CD" w:rsidP="002832CD">
      <w:pPr>
        <w:numPr>
          <w:ilvl w:val="0"/>
          <w:numId w:val="2"/>
        </w:num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Xuất theo lớp:</w:t>
      </w:r>
      <w:r w:rsidRPr="002832CD">
        <w:rPr>
          <w:rFonts w:eastAsia="Times New Roman" w:cs="Times New Roman"/>
          <w:sz w:val="24"/>
          <w:szCs w:val="24"/>
        </w:rPr>
        <w:t xml:space="preserve"> Giúp lọc và xuất dữ liệu chỉ của một lớp cụ thể, tiện lợi cho Giáo viên chủ nhiệm.</w:t>
      </w:r>
    </w:p>
    <w:p w:rsidR="002832CD" w:rsidRPr="002832CD" w:rsidRDefault="002832CD" w:rsidP="002832CD">
      <w:pPr>
        <w:spacing w:before="100" w:beforeAutospacing="1" w:after="100" w:afterAutospacing="1" w:line="240" w:lineRule="auto"/>
        <w:outlineLvl w:val="3"/>
        <w:rPr>
          <w:rFonts w:eastAsia="Times New Roman" w:cs="Times New Roman"/>
          <w:b/>
          <w:bCs/>
          <w:sz w:val="24"/>
          <w:szCs w:val="24"/>
        </w:rPr>
      </w:pPr>
      <w:r w:rsidRPr="002832CD">
        <w:rPr>
          <w:rFonts w:eastAsia="Times New Roman" w:cs="Times New Roman"/>
          <w:b/>
          <w:bCs/>
          <w:sz w:val="24"/>
          <w:szCs w:val="24"/>
        </w:rPr>
        <w:t>B. Theo Dõi &amp; Lọc Dữ Liệu</w:t>
      </w:r>
    </w:p>
    <w:p w:rsidR="002832CD" w:rsidRPr="002832CD" w:rsidRDefault="002832CD" w:rsidP="002832CD">
      <w:pPr>
        <w:numPr>
          <w:ilvl w:val="0"/>
          <w:numId w:val="3"/>
        </w:num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Lọc theo lớp:</w:t>
      </w:r>
      <w:r w:rsidRPr="002832CD">
        <w:rPr>
          <w:rFonts w:eastAsia="Times New Roman" w:cs="Times New Roman"/>
          <w:sz w:val="24"/>
          <w:szCs w:val="24"/>
        </w:rPr>
        <w:t xml:space="preserve"> Cho phép xem tổng điểm hiện tại và các mục nhập chi tiết của </w:t>
      </w:r>
      <w:r w:rsidRPr="002832CD">
        <w:rPr>
          <w:rFonts w:eastAsia="Times New Roman" w:cs="Times New Roman"/>
          <w:b/>
          <w:bCs/>
          <w:sz w:val="24"/>
          <w:szCs w:val="24"/>
        </w:rPr>
        <w:t>tất cả các lớp</w:t>
      </w:r>
      <w:r w:rsidRPr="002832CD">
        <w:rPr>
          <w:rFonts w:eastAsia="Times New Roman" w:cs="Times New Roman"/>
          <w:sz w:val="24"/>
          <w:szCs w:val="24"/>
        </w:rPr>
        <w:t xml:space="preserve"> hoặc chỉ một </w:t>
      </w:r>
      <w:r w:rsidRPr="002832CD">
        <w:rPr>
          <w:rFonts w:eastAsia="Times New Roman" w:cs="Times New Roman"/>
          <w:b/>
          <w:bCs/>
          <w:sz w:val="24"/>
          <w:szCs w:val="24"/>
        </w:rPr>
        <w:t>lớp cụ thể</w:t>
      </w:r>
      <w:r w:rsidRPr="002832CD">
        <w:rPr>
          <w:rFonts w:eastAsia="Times New Roman" w:cs="Times New Roman"/>
          <w:sz w:val="24"/>
          <w:szCs w:val="24"/>
        </w:rPr>
        <w:t>.</w:t>
      </w:r>
    </w:p>
    <w:p w:rsidR="002832CD" w:rsidRPr="002832CD" w:rsidRDefault="002832CD" w:rsidP="002832CD">
      <w:pPr>
        <w:numPr>
          <w:ilvl w:val="1"/>
          <w:numId w:val="3"/>
        </w:numPr>
        <w:spacing w:before="100" w:beforeAutospacing="1" w:after="100" w:afterAutospacing="1" w:line="240" w:lineRule="auto"/>
        <w:rPr>
          <w:rFonts w:eastAsia="Times New Roman" w:cs="Times New Roman"/>
          <w:sz w:val="24"/>
          <w:szCs w:val="24"/>
        </w:rPr>
      </w:pPr>
      <w:r w:rsidRPr="002832CD">
        <w:rPr>
          <w:rFonts w:eastAsia="Times New Roman" w:cs="Times New Roman"/>
          <w:i/>
          <w:iCs/>
          <w:sz w:val="24"/>
          <w:szCs w:val="24"/>
        </w:rPr>
        <w:t>Màn hình hiển thị:</w:t>
      </w:r>
      <w:r w:rsidRPr="002832CD">
        <w:rPr>
          <w:rFonts w:eastAsia="Times New Roman" w:cs="Times New Roman"/>
          <w:sz w:val="24"/>
          <w:szCs w:val="24"/>
        </w:rPr>
        <w:t xml:space="preserve"> Hiển thị chi tiết </w:t>
      </w:r>
      <w:r w:rsidRPr="002832CD">
        <w:rPr>
          <w:rFonts w:eastAsia="Times New Roman" w:cs="Times New Roman"/>
          <w:b/>
          <w:bCs/>
          <w:sz w:val="24"/>
          <w:szCs w:val="24"/>
        </w:rPr>
        <w:t>Dữ liệu đã nhập</w:t>
      </w:r>
      <w:r w:rsidRPr="002832CD">
        <w:rPr>
          <w:rFonts w:eastAsia="Times New Roman" w:cs="Times New Roman"/>
          <w:sz w:val="24"/>
          <w:szCs w:val="24"/>
        </w:rPr>
        <w:t xml:space="preserve"> theo các cột: Ngày, Người trực, Lớp, Danh mục, Điểm, Chú thích và </w:t>
      </w:r>
      <w:r w:rsidRPr="002832CD">
        <w:rPr>
          <w:rFonts w:eastAsia="Times New Roman" w:cs="Times New Roman"/>
          <w:b/>
          <w:bCs/>
          <w:sz w:val="24"/>
          <w:szCs w:val="24"/>
        </w:rPr>
        <w:t>Hành động</w:t>
      </w:r>
      <w:r w:rsidRPr="002832CD">
        <w:rPr>
          <w:rFonts w:eastAsia="Times New Roman" w:cs="Times New Roman"/>
          <w:sz w:val="24"/>
          <w:szCs w:val="24"/>
        </w:rPr>
        <w:t xml:space="preserve"> (cho phép chỉnh sửa/xóa nếu cần).</w:t>
      </w:r>
    </w:p>
    <w:p w:rsidR="002832CD" w:rsidRPr="002832CD" w:rsidRDefault="002832CD" w:rsidP="002832CD">
      <w:pPr>
        <w:numPr>
          <w:ilvl w:val="1"/>
          <w:numId w:val="3"/>
        </w:num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Tổng điểm hiện tại của lớp tất cả:</w:t>
      </w:r>
      <w:r w:rsidRPr="002832CD">
        <w:rPr>
          <w:rFonts w:eastAsia="Times New Roman" w:cs="Times New Roman"/>
          <w:sz w:val="24"/>
          <w:szCs w:val="24"/>
        </w:rPr>
        <w:t xml:space="preserve"> Cung cấp cái nhìn nhanh về tình trạng điểm số.</w:t>
      </w:r>
    </w:p>
    <w:p w:rsidR="002832CD" w:rsidRPr="002832CD" w:rsidRDefault="002832CD" w:rsidP="002832CD">
      <w:pPr>
        <w:spacing w:before="100" w:beforeAutospacing="1" w:after="100" w:afterAutospacing="1" w:line="240" w:lineRule="auto"/>
        <w:outlineLvl w:val="3"/>
        <w:rPr>
          <w:rFonts w:eastAsia="Times New Roman" w:cs="Times New Roman"/>
          <w:b/>
          <w:bCs/>
          <w:sz w:val="24"/>
          <w:szCs w:val="24"/>
        </w:rPr>
      </w:pPr>
      <w:r w:rsidRPr="002832CD">
        <w:rPr>
          <w:rFonts w:eastAsia="Times New Roman" w:cs="Times New Roman"/>
          <w:b/>
          <w:bCs/>
          <w:sz w:val="24"/>
          <w:szCs w:val="24"/>
        </w:rPr>
        <w:t>C. Xếp Hạng Thi Đua</w:t>
      </w:r>
    </w:p>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Đây là tính năng quan trọng nhất, tạo động lực thi đua giữa các lớp.</w:t>
      </w:r>
    </w:p>
    <w:p w:rsidR="002832CD" w:rsidRPr="002832CD" w:rsidRDefault="002832CD" w:rsidP="002832CD">
      <w:pPr>
        <w:numPr>
          <w:ilvl w:val="0"/>
          <w:numId w:val="4"/>
        </w:num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Xếp hạng tuần:</w:t>
      </w:r>
      <w:r w:rsidRPr="002832CD">
        <w:rPr>
          <w:rFonts w:eastAsia="Times New Roman" w:cs="Times New Roman"/>
          <w:sz w:val="24"/>
          <w:szCs w:val="24"/>
        </w:rPr>
        <w:t xml:space="preserve"> Xếp hạng điểm thi đua trong tuần gần nhất.</w:t>
      </w:r>
    </w:p>
    <w:p w:rsidR="002832CD" w:rsidRPr="002832CD" w:rsidRDefault="002832CD" w:rsidP="002832CD">
      <w:pPr>
        <w:numPr>
          <w:ilvl w:val="0"/>
          <w:numId w:val="4"/>
        </w:num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Xếp hạng tháng:</w:t>
      </w:r>
      <w:r w:rsidRPr="002832CD">
        <w:rPr>
          <w:rFonts w:eastAsia="Times New Roman" w:cs="Times New Roman"/>
          <w:sz w:val="24"/>
          <w:szCs w:val="24"/>
        </w:rPr>
        <w:t xml:space="preserve"> Xếp hạng điểm thi đua trong tháng gần nhất.</w:t>
      </w:r>
    </w:p>
    <w:p w:rsidR="002832CD" w:rsidRPr="002832CD" w:rsidRDefault="002832CD" w:rsidP="002832CD">
      <w:pPr>
        <w:numPr>
          <w:ilvl w:val="0"/>
          <w:numId w:val="4"/>
        </w:numPr>
        <w:spacing w:before="100" w:beforeAutospacing="1" w:after="100" w:afterAutospacing="1" w:line="240" w:lineRule="auto"/>
        <w:rPr>
          <w:rFonts w:eastAsia="Times New Roman" w:cs="Times New Roman"/>
          <w:sz w:val="24"/>
          <w:szCs w:val="24"/>
        </w:rPr>
      </w:pPr>
      <w:r w:rsidRPr="002832CD">
        <w:rPr>
          <w:rFonts w:eastAsia="Times New Roman" w:cs="Times New Roman"/>
          <w:b/>
          <w:bCs/>
          <w:sz w:val="24"/>
          <w:szCs w:val="24"/>
        </w:rPr>
        <w:t>Xếp hạng tổng:</w:t>
      </w:r>
      <w:r w:rsidRPr="002832CD">
        <w:rPr>
          <w:rFonts w:eastAsia="Times New Roman" w:cs="Times New Roman"/>
          <w:sz w:val="24"/>
          <w:szCs w:val="24"/>
        </w:rPr>
        <w:t xml:space="preserve"> Xếp hạng điểm tích lũy từ đầu năm học hoặc từ thời điểm bắt đầu triển khai ứng dụng.</w:t>
      </w:r>
    </w:p>
    <w:p w:rsidR="002832CD" w:rsidRPr="002832CD" w:rsidRDefault="002832CD" w:rsidP="002832CD">
      <w:pPr>
        <w:spacing w:before="100" w:beforeAutospacing="1" w:after="100" w:afterAutospacing="1" w:line="240" w:lineRule="auto"/>
        <w:outlineLvl w:val="1"/>
        <w:rPr>
          <w:rFonts w:eastAsia="Times New Roman" w:cs="Times New Roman"/>
          <w:b/>
          <w:bCs/>
          <w:sz w:val="36"/>
          <w:szCs w:val="36"/>
        </w:rPr>
      </w:pPr>
      <w:r w:rsidRPr="002832CD">
        <w:rPr>
          <w:rFonts w:eastAsia="Times New Roman" w:cs="Times New Roman"/>
          <w:b/>
          <w:bCs/>
          <w:sz w:val="36"/>
          <w:szCs w:val="36"/>
        </w:rPr>
        <w:t>III. Kết Luận</w:t>
      </w:r>
    </w:p>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 xml:space="preserve">Ứng dụng thi đua này là một công cụ toàn diện, không chỉ giúp đơn giản hóa việc </w:t>
      </w:r>
      <w:r w:rsidRPr="002832CD">
        <w:rPr>
          <w:rFonts w:eastAsia="Times New Roman" w:cs="Times New Roman"/>
          <w:b/>
          <w:bCs/>
          <w:sz w:val="24"/>
          <w:szCs w:val="24"/>
        </w:rPr>
        <w:t>ghi nhận</w:t>
      </w:r>
      <w:r w:rsidRPr="002832CD">
        <w:rPr>
          <w:rFonts w:eastAsia="Times New Roman" w:cs="Times New Roman"/>
          <w:sz w:val="24"/>
          <w:szCs w:val="24"/>
        </w:rPr>
        <w:t xml:space="preserve"> điểm mà còn cung cấp khả năng </w:t>
      </w:r>
      <w:r w:rsidRPr="002832CD">
        <w:rPr>
          <w:rFonts w:eastAsia="Times New Roman" w:cs="Times New Roman"/>
          <w:b/>
          <w:bCs/>
          <w:sz w:val="24"/>
          <w:szCs w:val="24"/>
        </w:rPr>
        <w:t>báo cáo, thống kê và xếp hạng</w:t>
      </w:r>
      <w:r w:rsidRPr="002832CD">
        <w:rPr>
          <w:rFonts w:eastAsia="Times New Roman" w:cs="Times New Roman"/>
          <w:sz w:val="24"/>
          <w:szCs w:val="24"/>
        </w:rPr>
        <w:t xml:space="preserve"> một cách nhanh chóng, chính xác.</w:t>
      </w:r>
    </w:p>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 xml:space="preserve">Điều này góp phần tạo ra một môi trường học tập </w:t>
      </w:r>
      <w:r w:rsidRPr="002832CD">
        <w:rPr>
          <w:rFonts w:eastAsia="Times New Roman" w:cs="Times New Roman"/>
          <w:b/>
          <w:bCs/>
          <w:sz w:val="24"/>
          <w:szCs w:val="24"/>
        </w:rPr>
        <w:t>minh bạch, có trách nhiệm</w:t>
      </w:r>
      <w:r w:rsidRPr="002832CD">
        <w:rPr>
          <w:rFonts w:eastAsia="Times New Roman" w:cs="Times New Roman"/>
          <w:sz w:val="24"/>
          <w:szCs w:val="24"/>
        </w:rPr>
        <w:t xml:space="preserve"> và </w:t>
      </w:r>
      <w:r w:rsidRPr="002832CD">
        <w:rPr>
          <w:rFonts w:eastAsia="Times New Roman" w:cs="Times New Roman"/>
          <w:b/>
          <w:bCs/>
          <w:sz w:val="24"/>
          <w:szCs w:val="24"/>
        </w:rPr>
        <w:t>tích cực thi đua</w:t>
      </w:r>
      <w:r w:rsidRPr="002832CD">
        <w:rPr>
          <w:rFonts w:eastAsia="Times New Roman" w:cs="Times New Roman"/>
          <w:sz w:val="24"/>
          <w:szCs w:val="24"/>
        </w:rPr>
        <w:t xml:space="preserve"> giữa các lớp học.</w:t>
      </w:r>
    </w:p>
    <w:p w:rsidR="002832CD" w:rsidRPr="002832CD" w:rsidRDefault="002832CD" w:rsidP="002832CD">
      <w:pPr>
        <w:spacing w:before="100" w:beforeAutospacing="1" w:after="100" w:afterAutospacing="1" w:line="240" w:lineRule="auto"/>
        <w:rPr>
          <w:rFonts w:eastAsia="Times New Roman" w:cs="Times New Roman"/>
          <w:sz w:val="24"/>
          <w:szCs w:val="24"/>
        </w:rPr>
      </w:pPr>
      <w:r w:rsidRPr="002832CD">
        <w:rPr>
          <w:rFonts w:eastAsia="Times New Roman" w:cs="Times New Roman"/>
          <w:sz w:val="24"/>
          <w:szCs w:val="24"/>
        </w:rPr>
        <w:t>Xin cảm ơn!</w:t>
      </w:r>
    </w:p>
    <w:p w:rsidR="002832CD" w:rsidRDefault="002832CD" w:rsidP="002832CD">
      <w:pPr>
        <w:pStyle w:val="NormalWeb"/>
      </w:pPr>
      <w:r>
        <w:t>Cụ thể, các công cụ/ngôn ngữ chính được sử dụng là:</w:t>
      </w:r>
    </w:p>
    <w:p w:rsidR="002832CD" w:rsidRDefault="002832CD" w:rsidP="002832CD">
      <w:pPr>
        <w:pStyle w:val="NormalWeb"/>
        <w:numPr>
          <w:ilvl w:val="0"/>
          <w:numId w:val="5"/>
        </w:numPr>
      </w:pPr>
      <w:r>
        <w:rPr>
          <w:b/>
          <w:bCs/>
        </w:rPr>
        <w:t>HTML (</w:t>
      </w:r>
      <w:r>
        <w:rPr>
          <w:rStyle w:val="HTMLCode"/>
          <w:b/>
          <w:bCs/>
        </w:rPr>
        <w:t>index.html</w:t>
      </w:r>
      <w:r>
        <w:rPr>
          <w:b/>
          <w:bCs/>
        </w:rPr>
        <w:t>):</w:t>
      </w:r>
      <w:r>
        <w:t xml:space="preserve"> Ngôn ngữ đánh dấu cấu trúc, tạo nên giao diện và các thành phần của ứng dụng (các form nhập liệu, nút bấm, bảng hiển thị, v.v.).</w:t>
      </w:r>
    </w:p>
    <w:p w:rsidR="002832CD" w:rsidRDefault="002832CD" w:rsidP="002832CD">
      <w:pPr>
        <w:pStyle w:val="NormalWeb"/>
        <w:numPr>
          <w:ilvl w:val="0"/>
          <w:numId w:val="5"/>
        </w:numPr>
      </w:pPr>
      <w:r>
        <w:rPr>
          <w:b/>
          <w:bCs/>
        </w:rPr>
        <w:t>JavaScript (</w:t>
      </w:r>
      <w:r>
        <w:rPr>
          <w:rStyle w:val="HTMLCode"/>
          <w:b/>
          <w:bCs/>
        </w:rPr>
        <w:t>main.js</w:t>
      </w:r>
      <w:r>
        <w:rPr>
          <w:b/>
          <w:bCs/>
        </w:rPr>
        <w:t>):</w:t>
      </w:r>
      <w:r>
        <w:t xml:space="preserve"> Ngôn ngữ lập trình chính, chịu trách nhiệm xử lý logic của ứng dụng như:</w:t>
      </w:r>
    </w:p>
    <w:p w:rsidR="002832CD" w:rsidRDefault="002832CD" w:rsidP="002832CD">
      <w:pPr>
        <w:pStyle w:val="NormalWeb"/>
        <w:numPr>
          <w:ilvl w:val="1"/>
          <w:numId w:val="5"/>
        </w:numPr>
      </w:pPr>
      <w:r>
        <w:t>Ghi nhận điểm cộng/trừ khi nhấn nút "Ghi nhận".</w:t>
      </w:r>
    </w:p>
    <w:p w:rsidR="002832CD" w:rsidRDefault="002832CD" w:rsidP="002832CD">
      <w:pPr>
        <w:pStyle w:val="NormalWeb"/>
        <w:numPr>
          <w:ilvl w:val="1"/>
          <w:numId w:val="5"/>
        </w:numPr>
      </w:pPr>
      <w:r>
        <w:t>Lọc dữ liệu theo lớp, ngày tháng.</w:t>
      </w:r>
    </w:p>
    <w:p w:rsidR="002832CD" w:rsidRDefault="002832CD" w:rsidP="002832CD">
      <w:pPr>
        <w:pStyle w:val="NormalWeb"/>
        <w:numPr>
          <w:ilvl w:val="1"/>
          <w:numId w:val="5"/>
        </w:numPr>
      </w:pPr>
      <w:r>
        <w:t>Tính toán và xử lý logic xếp hạng (Tuần, Tháng, Tổng).</w:t>
      </w:r>
    </w:p>
    <w:p w:rsidR="002832CD" w:rsidRDefault="002832CD" w:rsidP="002832CD">
      <w:pPr>
        <w:pStyle w:val="NormalWeb"/>
        <w:numPr>
          <w:ilvl w:val="1"/>
          <w:numId w:val="5"/>
        </w:numPr>
      </w:pPr>
      <w:r>
        <w:t>Xuất file Excel.</w:t>
      </w:r>
    </w:p>
    <w:p w:rsidR="002832CD" w:rsidRDefault="002832CD" w:rsidP="002832CD">
      <w:pPr>
        <w:pStyle w:val="NormalWeb"/>
        <w:numPr>
          <w:ilvl w:val="0"/>
          <w:numId w:val="5"/>
        </w:numPr>
      </w:pPr>
      <w:r>
        <w:rPr>
          <w:b/>
          <w:bCs/>
        </w:rPr>
        <w:t>CSS:</w:t>
      </w:r>
      <w:r>
        <w:t xml:space="preserve"> (Không có file CSS riêng biệt, nhưng có thể được nhúng trong </w:t>
      </w:r>
      <w:r>
        <w:rPr>
          <w:rStyle w:val="HTMLCode"/>
        </w:rPr>
        <w:t>index.html</w:t>
      </w:r>
      <w:r>
        <w:t xml:space="preserve"> hoặc xử lý thông qua JavaScript) để định dạng và tạo kiểu cho giao diện (như màu xanh lá nổi bật, bố cục rõ ràng mà bạn thấy trong các hình ảnh khác).</w:t>
      </w:r>
    </w:p>
    <w:p w:rsidR="002832CD" w:rsidRDefault="002832CD" w:rsidP="002832CD">
      <w:pPr>
        <w:pStyle w:val="NormalWeb"/>
      </w:pPr>
      <w:r>
        <w:lastRenderedPageBreak/>
        <w:t xml:space="preserve">Ngoài ra, sự xuất hiện của các file như </w:t>
      </w:r>
      <w:r>
        <w:rPr>
          <w:rStyle w:val="HTMLCode"/>
        </w:rPr>
        <w:t>manifest.json</w:t>
      </w:r>
      <w:r>
        <w:t xml:space="preserve"> và </w:t>
      </w:r>
      <w:r>
        <w:rPr>
          <w:rStyle w:val="HTMLCode"/>
        </w:rPr>
        <w:t>service-worker.js</w:t>
      </w:r>
      <w:r>
        <w:t xml:space="preserve"> cho thấy đây có thể là một </w:t>
      </w:r>
      <w:r>
        <w:rPr>
          <w:b/>
          <w:bCs/>
        </w:rPr>
        <w:t>Progressive Web App (PWA)</w:t>
      </w:r>
      <w:r>
        <w:t>, cho phép ứng dụng hoạt động tốt trên nhiều thiết bị và có thể cài đặt như một ứng dụng độc lập.</w:t>
      </w:r>
    </w:p>
    <w:p w:rsidR="002832CD" w:rsidRDefault="002832CD" w:rsidP="002832CD">
      <w:pPr>
        <w:pStyle w:val="NormalWeb"/>
      </w:pPr>
      <w:r>
        <w:rPr>
          <w:b/>
          <w:bCs/>
        </w:rPr>
        <w:t>Tóm lại, công cụ chính là bộ ba công nghệ nền tảng của Web: HTML, JavaScript, và CSS.</w:t>
      </w:r>
    </w:p>
    <w:p w:rsidR="00922810" w:rsidRDefault="00922810">
      <w:bookmarkStart w:id="0" w:name="_GoBack"/>
      <w:bookmarkEnd w:id="0"/>
    </w:p>
    <w:sectPr w:rsidR="00922810" w:rsidSect="00ED1B79">
      <w:pgSz w:w="12240" w:h="15840"/>
      <w:pgMar w:top="1134" w:right="851" w:bottom="1134"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778E3"/>
    <w:multiLevelType w:val="multilevel"/>
    <w:tmpl w:val="E1EA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30250"/>
    <w:multiLevelType w:val="multilevel"/>
    <w:tmpl w:val="DF26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57DB3"/>
    <w:multiLevelType w:val="multilevel"/>
    <w:tmpl w:val="2B64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D922D0"/>
    <w:multiLevelType w:val="multilevel"/>
    <w:tmpl w:val="8F8A4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35074"/>
    <w:multiLevelType w:val="multilevel"/>
    <w:tmpl w:val="4FD65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2CD"/>
    <w:rsid w:val="002832CD"/>
    <w:rsid w:val="003E0125"/>
    <w:rsid w:val="00922810"/>
    <w:rsid w:val="00ED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9FA95-E31F-43EC-982C-FC75B8BC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2C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2832C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2832CD"/>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2832CD"/>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2CD"/>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2832CD"/>
    <w:rPr>
      <w:rFonts w:eastAsia="Times New Roman" w:cs="Times New Roman"/>
      <w:b/>
      <w:bCs/>
      <w:sz w:val="36"/>
      <w:szCs w:val="36"/>
    </w:rPr>
  </w:style>
  <w:style w:type="character" w:customStyle="1" w:styleId="Heading3Char">
    <w:name w:val="Heading 3 Char"/>
    <w:basedOn w:val="DefaultParagraphFont"/>
    <w:link w:val="Heading3"/>
    <w:uiPriority w:val="9"/>
    <w:rsid w:val="002832CD"/>
    <w:rPr>
      <w:rFonts w:eastAsia="Times New Roman" w:cs="Times New Roman"/>
      <w:b/>
      <w:bCs/>
      <w:sz w:val="27"/>
      <w:szCs w:val="27"/>
    </w:rPr>
  </w:style>
  <w:style w:type="character" w:customStyle="1" w:styleId="Heading4Char">
    <w:name w:val="Heading 4 Char"/>
    <w:basedOn w:val="DefaultParagraphFont"/>
    <w:link w:val="Heading4"/>
    <w:uiPriority w:val="9"/>
    <w:rsid w:val="002832CD"/>
    <w:rPr>
      <w:rFonts w:eastAsia="Times New Roman" w:cs="Times New Roman"/>
      <w:b/>
      <w:bCs/>
      <w:sz w:val="24"/>
      <w:szCs w:val="24"/>
    </w:rPr>
  </w:style>
  <w:style w:type="paragraph" w:styleId="NormalWeb">
    <w:name w:val="Normal (Web)"/>
    <w:basedOn w:val="Normal"/>
    <w:uiPriority w:val="99"/>
    <w:semiHidden/>
    <w:unhideWhenUsed/>
    <w:rsid w:val="002832C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832CD"/>
    <w:rPr>
      <w:b/>
      <w:bCs/>
    </w:rPr>
  </w:style>
  <w:style w:type="character" w:styleId="HTMLCode">
    <w:name w:val="HTML Code"/>
    <w:basedOn w:val="DefaultParagraphFont"/>
    <w:uiPriority w:val="99"/>
    <w:semiHidden/>
    <w:unhideWhenUsed/>
    <w:rsid w:val="002832CD"/>
    <w:rPr>
      <w:rFonts w:ascii="Courier New" w:eastAsia="Times New Roman" w:hAnsi="Courier New" w:cs="Courier New"/>
      <w:sz w:val="20"/>
      <w:szCs w:val="20"/>
    </w:rPr>
  </w:style>
  <w:style w:type="character" w:styleId="Emphasis">
    <w:name w:val="Emphasis"/>
    <w:basedOn w:val="DefaultParagraphFont"/>
    <w:uiPriority w:val="20"/>
    <w:qFormat/>
    <w:rsid w:val="002832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42102">
      <w:bodyDiv w:val="1"/>
      <w:marLeft w:val="0"/>
      <w:marRight w:val="0"/>
      <w:marTop w:val="0"/>
      <w:marBottom w:val="0"/>
      <w:divBdr>
        <w:top w:val="none" w:sz="0" w:space="0" w:color="auto"/>
        <w:left w:val="none" w:sz="0" w:space="0" w:color="auto"/>
        <w:bottom w:val="none" w:sz="0" w:space="0" w:color="auto"/>
        <w:right w:val="none" w:sz="0" w:space="0" w:color="auto"/>
      </w:divBdr>
    </w:div>
    <w:div w:id="70525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LTNH</dc:creator>
  <cp:keywords/>
  <dc:description/>
  <cp:lastModifiedBy>LTNH</cp:lastModifiedBy>
  <cp:revision>1</cp:revision>
  <dcterms:created xsi:type="dcterms:W3CDTF">2025-10-25T01:07:00Z</dcterms:created>
  <dcterms:modified xsi:type="dcterms:W3CDTF">2025-10-25T01:59:00Z</dcterms:modified>
</cp:coreProperties>
</file>