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8824" w14:textId="5D9DC660" w:rsidR="00103113" w:rsidRDefault="009F5984" w:rsidP="00853A8A">
      <w:pPr>
        <w:spacing w:after="0" w:line="240" w:lineRule="auto"/>
        <w:rPr>
          <w:b/>
          <w:bCs/>
          <w:u w:val="single"/>
        </w:rPr>
      </w:pPr>
      <w:r>
        <w:rPr>
          <w:b/>
          <w:bCs/>
          <w:u w:val="single"/>
        </w:rPr>
        <w:t>Week 2, Cao lab group R session</w:t>
      </w:r>
    </w:p>
    <w:p w14:paraId="08D02B9E" w14:textId="755E821A" w:rsidR="009F5984" w:rsidRDefault="009F5984" w:rsidP="00853A8A">
      <w:pPr>
        <w:spacing w:after="0" w:line="240" w:lineRule="auto"/>
      </w:pPr>
      <w:r>
        <w:t>Hi everyone!</w:t>
      </w:r>
    </w:p>
    <w:p w14:paraId="45B222F2" w14:textId="77777777" w:rsidR="00853A8A" w:rsidRDefault="00853A8A" w:rsidP="00853A8A">
      <w:pPr>
        <w:spacing w:after="0" w:line="240" w:lineRule="auto"/>
      </w:pPr>
    </w:p>
    <w:p w14:paraId="13AC5686" w14:textId="0F27AA27" w:rsidR="00E162E9" w:rsidRDefault="009F5984" w:rsidP="00853A8A">
      <w:pPr>
        <w:spacing w:after="0" w:line="240" w:lineRule="auto"/>
      </w:pPr>
      <w:r>
        <w:t xml:space="preserve">I know at the end of our first R session we had discussed some topics to cover in the future. I’m working on developing a session for regression analyses in spatial stream networks (SSN). There is a </w:t>
      </w:r>
      <w:r w:rsidR="001E5BA6">
        <w:t xml:space="preserve">lot </w:t>
      </w:r>
      <w:r>
        <w:t xml:space="preserve">of material and code for that topic about how to import data, prepare and format these data, compile data to generate an SSN object, and then finally get to the actual analyses themselves. I want to make sure I provide you with substantial and working code that will require </w:t>
      </w:r>
      <w:r w:rsidR="00CC7098">
        <w:t xml:space="preserve">only </w:t>
      </w:r>
      <w:r>
        <w:t xml:space="preserve">slight modifications for you to use this analytic framework, but I did not feel I would be able to do so by this week’s session. </w:t>
      </w:r>
      <w:r w:rsidR="00666C19">
        <w:t xml:space="preserve">Sorry for the delay - </w:t>
      </w:r>
      <w:r>
        <w:t>I will continue to work on this and present it during one of our future sessions!</w:t>
      </w:r>
      <w:r w:rsidR="00666C19">
        <w:t xml:space="preserve"> </w:t>
      </w:r>
    </w:p>
    <w:p w14:paraId="5F040745" w14:textId="77777777" w:rsidR="00853A8A" w:rsidRDefault="00853A8A" w:rsidP="00853A8A">
      <w:pPr>
        <w:spacing w:after="0" w:line="240" w:lineRule="auto"/>
      </w:pPr>
    </w:p>
    <w:p w14:paraId="54C57715" w14:textId="7F0F78E7" w:rsidR="009F5984" w:rsidRDefault="009F5984" w:rsidP="00853A8A">
      <w:pPr>
        <w:spacing w:after="0" w:line="240" w:lineRule="auto"/>
      </w:pPr>
      <w:r>
        <w:t>As an alternative to the regression/SSN session, I’ve developed a session that focuses on species distribution modeling using Maxent. This session will require a little setup on your part that entails installing some new R packages and Maxent itself. The following is a guide for preparing for this week’s session.</w:t>
      </w:r>
      <w:r w:rsidR="008510F9">
        <w:t xml:space="preserve"> Reference materials can be found in the </w:t>
      </w:r>
      <w:proofErr w:type="spellStart"/>
      <w:r w:rsidR="008510F9">
        <w:t>UofI</w:t>
      </w:r>
      <w:proofErr w:type="spellEnd"/>
      <w:r w:rsidR="008510F9">
        <w:t xml:space="preserve"> Box under the </w:t>
      </w:r>
      <w:r w:rsidR="004E0070">
        <w:t>“Week 2 Materials” folder.</w:t>
      </w:r>
    </w:p>
    <w:p w14:paraId="5461B794" w14:textId="538980F0" w:rsidR="00E162E9" w:rsidRDefault="00E162E9" w:rsidP="00853A8A">
      <w:pPr>
        <w:spacing w:after="0" w:line="240" w:lineRule="auto"/>
      </w:pPr>
    </w:p>
    <w:p w14:paraId="5D244928" w14:textId="77777777" w:rsidR="00853A8A" w:rsidRDefault="00853A8A" w:rsidP="00853A8A">
      <w:pPr>
        <w:spacing w:after="0" w:line="240" w:lineRule="auto"/>
      </w:pPr>
    </w:p>
    <w:p w14:paraId="1A1CAA91" w14:textId="3D63A78C" w:rsidR="00E162E9" w:rsidRDefault="00E162E9" w:rsidP="00853A8A">
      <w:pPr>
        <w:spacing w:after="0" w:line="240" w:lineRule="auto"/>
        <w:rPr>
          <w:b/>
          <w:bCs/>
          <w:u w:val="single"/>
        </w:rPr>
      </w:pPr>
      <w:r>
        <w:rPr>
          <w:b/>
          <w:bCs/>
          <w:u w:val="single"/>
        </w:rPr>
        <w:t>Step 1: Install the appropriate packages</w:t>
      </w:r>
    </w:p>
    <w:p w14:paraId="331F6FD1" w14:textId="75F49E2C" w:rsidR="00E162E9" w:rsidRDefault="00E162E9" w:rsidP="00853A8A">
      <w:pPr>
        <w:spacing w:after="0" w:line="240" w:lineRule="auto"/>
      </w:pPr>
      <w:r>
        <w:t xml:space="preserve">For this week, you’ll need to install the following R packages in either R GUI or R Studio: </w:t>
      </w:r>
    </w:p>
    <w:p w14:paraId="2381E7DA" w14:textId="77777777" w:rsidR="00853A8A" w:rsidRDefault="00853A8A" w:rsidP="00853A8A">
      <w:pPr>
        <w:spacing w:after="0" w:line="240" w:lineRule="auto"/>
      </w:pPr>
    </w:p>
    <w:p w14:paraId="302D43A9" w14:textId="4CE85EC2" w:rsidR="00853A8A" w:rsidRPr="006D3FBF" w:rsidRDefault="00D0373E" w:rsidP="00F10C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theme="minorHAnsi"/>
          <w:color w:val="111111"/>
          <w:sz w:val="23"/>
          <w:szCs w:val="23"/>
          <w:bdr w:val="none" w:sz="0" w:space="0" w:color="auto" w:frame="1"/>
          <w:shd w:val="clear" w:color="auto" w:fill="EEEEFF"/>
        </w:rPr>
      </w:pPr>
      <w:proofErr w:type="gramStart"/>
      <w:r w:rsidRPr="00D0373E">
        <w:rPr>
          <w:rFonts w:eastAsia="Times New Roman" w:cstheme="minorHAnsi"/>
          <w:color w:val="111111"/>
          <w:sz w:val="23"/>
          <w:szCs w:val="23"/>
          <w:bdr w:val="none" w:sz="0" w:space="0" w:color="auto" w:frame="1"/>
          <w:shd w:val="clear" w:color="auto" w:fill="EEEEFF"/>
        </w:rPr>
        <w:t>install.packages</w:t>
      </w:r>
      <w:proofErr w:type="gramEnd"/>
      <w:r w:rsidRPr="00D0373E">
        <w:rPr>
          <w:rFonts w:eastAsia="Times New Roman" w:cstheme="minorHAnsi"/>
          <w:color w:val="111111"/>
          <w:sz w:val="23"/>
          <w:szCs w:val="23"/>
          <w:bdr w:val="none" w:sz="0" w:space="0" w:color="auto" w:frame="1"/>
          <w:shd w:val="clear" w:color="auto" w:fill="EEEEFF"/>
        </w:rPr>
        <w:t>(c("rnaturalearth","rnaturalearthdata"</w:t>
      </w:r>
      <w:r w:rsidRPr="006D3FBF">
        <w:rPr>
          <w:rFonts w:eastAsia="Times New Roman" w:cstheme="minorHAnsi"/>
          <w:color w:val="111111"/>
          <w:sz w:val="23"/>
          <w:szCs w:val="23"/>
          <w:bdr w:val="none" w:sz="0" w:space="0" w:color="auto" w:frame="1"/>
          <w:shd w:val="clear" w:color="auto" w:fill="EEEEFF"/>
        </w:rPr>
        <w:t>,”spocc”,”dismo”,”scrubr”</w:t>
      </w:r>
      <w:r w:rsidRPr="00D0373E">
        <w:rPr>
          <w:rFonts w:eastAsia="Times New Roman" w:cstheme="minorHAnsi"/>
          <w:color w:val="111111"/>
          <w:sz w:val="23"/>
          <w:szCs w:val="23"/>
          <w:bdr w:val="none" w:sz="0" w:space="0" w:color="auto" w:frame="1"/>
          <w:shd w:val="clear" w:color="auto" w:fill="EEEEFF"/>
        </w:rPr>
        <w:t>)</w:t>
      </w:r>
      <w:r w:rsidR="0096609C" w:rsidRPr="006D3FBF">
        <w:rPr>
          <w:rFonts w:eastAsia="Times New Roman" w:cstheme="minorHAnsi"/>
          <w:color w:val="111111"/>
          <w:sz w:val="23"/>
          <w:szCs w:val="23"/>
          <w:bdr w:val="none" w:sz="0" w:space="0" w:color="auto" w:frame="1"/>
          <w:shd w:val="clear" w:color="auto" w:fill="EEEEFF"/>
        </w:rPr>
        <w:t>)</w:t>
      </w:r>
    </w:p>
    <w:p w14:paraId="43D58FCD" w14:textId="564D7B75" w:rsidR="00E162E9" w:rsidRDefault="004E1E63" w:rsidP="00853A8A">
      <w:pPr>
        <w:spacing w:after="0" w:line="240" w:lineRule="auto"/>
        <w:rPr>
          <w:b/>
          <w:bCs/>
          <w:u w:val="single"/>
        </w:rPr>
      </w:pPr>
      <w:r>
        <w:rPr>
          <w:b/>
          <w:bCs/>
          <w:u w:val="single"/>
        </w:rPr>
        <w:t>Step 2: Install Maxent into the “</w:t>
      </w:r>
      <w:proofErr w:type="spellStart"/>
      <w:r>
        <w:rPr>
          <w:b/>
          <w:bCs/>
          <w:u w:val="single"/>
        </w:rPr>
        <w:t>dismo</w:t>
      </w:r>
      <w:proofErr w:type="spellEnd"/>
      <w:r>
        <w:rPr>
          <w:b/>
          <w:bCs/>
          <w:u w:val="single"/>
        </w:rPr>
        <w:t>” folder</w:t>
      </w:r>
    </w:p>
    <w:p w14:paraId="05EA6A9A" w14:textId="49A86372" w:rsidR="004E1E63" w:rsidRDefault="004E1E63" w:rsidP="00853A8A">
      <w:pPr>
        <w:spacing w:after="0" w:line="240" w:lineRule="auto"/>
      </w:pPr>
      <w:r>
        <w:t xml:space="preserve">Once the needed packages have been installed, we’ll need to install Maxent so that it can be opened and used remotely by R. </w:t>
      </w:r>
    </w:p>
    <w:p w14:paraId="5BFBF0AB" w14:textId="77777777" w:rsidR="00853A8A" w:rsidRDefault="00853A8A" w:rsidP="00853A8A">
      <w:pPr>
        <w:spacing w:after="0" w:line="240" w:lineRule="auto"/>
      </w:pPr>
    </w:p>
    <w:p w14:paraId="75860C65" w14:textId="6B4CAB4E" w:rsidR="004E1E63" w:rsidRDefault="004E1E63" w:rsidP="00853A8A">
      <w:pPr>
        <w:spacing w:after="0" w:line="240" w:lineRule="auto"/>
      </w:pPr>
      <w:r>
        <w:t xml:space="preserve">Maxent download: </w:t>
      </w:r>
      <w:hyperlink r:id="rId4" w:history="1">
        <w:r w:rsidRPr="004E1E63">
          <w:rPr>
            <w:rStyle w:val="Hyperlink"/>
          </w:rPr>
          <w:t>https://biodiversityinformatics.amnh.org/open_source/maxent/</w:t>
        </w:r>
      </w:hyperlink>
    </w:p>
    <w:p w14:paraId="7754D1B5" w14:textId="77777777" w:rsidR="00853A8A" w:rsidRDefault="00853A8A" w:rsidP="00853A8A">
      <w:pPr>
        <w:spacing w:after="0" w:line="240" w:lineRule="auto"/>
      </w:pPr>
    </w:p>
    <w:p w14:paraId="266D71B9" w14:textId="48EF2A29" w:rsidR="004E1E63" w:rsidRDefault="004E1E63" w:rsidP="00853A8A">
      <w:pPr>
        <w:spacing w:after="0" w:line="240" w:lineRule="auto"/>
      </w:pPr>
      <w:r>
        <w:t>Once Maxent has been downloaded, you will need to copy file</w:t>
      </w:r>
      <w:r w:rsidR="00924635">
        <w:t>s</w:t>
      </w:r>
      <w:r>
        <w:t xml:space="preserve"> into the “</w:t>
      </w:r>
      <w:proofErr w:type="spellStart"/>
      <w:r>
        <w:t>dismo</w:t>
      </w:r>
      <w:proofErr w:type="spellEnd"/>
      <w:r>
        <w:t xml:space="preserve">” library. </w:t>
      </w:r>
      <w:r w:rsidR="007F0482">
        <w:t>In my case</w:t>
      </w:r>
      <w:r>
        <w:t>, this was done by</w:t>
      </w:r>
      <w:r w:rsidR="00853A8A">
        <w:t xml:space="preserve"> following the directory provided when installing ‘</w:t>
      </w:r>
      <w:proofErr w:type="spellStart"/>
      <w:r w:rsidR="00853A8A">
        <w:t>dismo</w:t>
      </w:r>
      <w:proofErr w:type="spellEnd"/>
      <w:r w:rsidR="00853A8A">
        <w:t>’.</w:t>
      </w:r>
    </w:p>
    <w:p w14:paraId="70220CC7" w14:textId="0E7F8E3C" w:rsidR="00853A8A" w:rsidRDefault="00853A8A" w:rsidP="00853A8A">
      <w:pPr>
        <w:spacing w:after="0" w:line="240" w:lineRule="auto"/>
      </w:pPr>
      <w:r>
        <w:rPr>
          <w:noProof/>
        </w:rPr>
        <mc:AlternateContent>
          <mc:Choice Requires="wps">
            <w:drawing>
              <wp:anchor distT="0" distB="0" distL="114300" distR="114300" simplePos="0" relativeHeight="251659264" behindDoc="0" locked="0" layoutInCell="1" allowOverlap="1" wp14:anchorId="4E804D7E" wp14:editId="35A194CB">
                <wp:simplePos x="0" y="0"/>
                <wp:positionH relativeFrom="column">
                  <wp:posOffset>1761067</wp:posOffset>
                </wp:positionH>
                <wp:positionV relativeFrom="paragraph">
                  <wp:posOffset>176742</wp:posOffset>
                </wp:positionV>
                <wp:extent cx="3708400" cy="169333"/>
                <wp:effectExtent l="0" t="0" r="25400" b="21590"/>
                <wp:wrapNone/>
                <wp:docPr id="2" name="Rectangle 2"/>
                <wp:cNvGraphicFramePr/>
                <a:graphic xmlns:a="http://schemas.openxmlformats.org/drawingml/2006/main">
                  <a:graphicData uri="http://schemas.microsoft.com/office/word/2010/wordprocessingShape">
                    <wps:wsp>
                      <wps:cNvSpPr/>
                      <wps:spPr>
                        <a:xfrm>
                          <a:off x="0" y="0"/>
                          <a:ext cx="3708400" cy="169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12A8F" id="Rectangle 2" o:spid="_x0000_s1026" style="position:absolute;margin-left:138.65pt;margin-top:13.9pt;width:292pt;height:1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QqlAIAAIQFAAAOAAAAZHJzL2Uyb0RvYy54bWysVFFP2zAQfp+0/2D5fSRpC4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" filled="f" strokecolor="black [3213]" strokeweight="1pt"/>
            </w:pict>
          </mc:Fallback>
        </mc:AlternateContent>
      </w:r>
      <w:r>
        <w:rPr>
          <w:noProof/>
        </w:rPr>
        <w:drawing>
          <wp:inline distT="0" distB="0" distL="0" distR="0" wp14:anchorId="637A0F67" wp14:editId="22400852">
            <wp:extent cx="59436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7900"/>
                    </a:xfrm>
                    <a:prstGeom prst="rect">
                      <a:avLst/>
                    </a:prstGeom>
                  </pic:spPr>
                </pic:pic>
              </a:graphicData>
            </a:graphic>
          </wp:inline>
        </w:drawing>
      </w:r>
    </w:p>
    <w:p w14:paraId="7ADF0BEE" w14:textId="74535882" w:rsidR="00853A8A" w:rsidRDefault="00853A8A" w:rsidP="00853A8A">
      <w:pPr>
        <w:spacing w:after="0" w:line="240" w:lineRule="auto"/>
      </w:pPr>
      <w:r>
        <w:t xml:space="preserve">Once you’ve arrived at this specific directory, you’ll want to copy, paste, and extract the zipped Maxent folder into the “java” folder </w:t>
      </w:r>
    </w:p>
    <w:p w14:paraId="104DC77D" w14:textId="0F6C6C6C" w:rsidR="004E1E63" w:rsidRPr="004E1E63" w:rsidRDefault="00853A8A" w:rsidP="00853A8A">
      <w:pPr>
        <w:spacing w:after="0" w:line="240" w:lineRule="auto"/>
        <w:jc w:val="center"/>
      </w:pPr>
      <w:r>
        <w:rPr>
          <w:noProof/>
        </w:rPr>
        <w:drawing>
          <wp:inline distT="0" distB="0" distL="0" distR="0" wp14:anchorId="4D881951" wp14:editId="497F7127">
            <wp:extent cx="3098800" cy="24768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6545" cy="2515022"/>
                    </a:xfrm>
                    <a:prstGeom prst="rect">
                      <a:avLst/>
                    </a:prstGeom>
                  </pic:spPr>
                </pic:pic>
              </a:graphicData>
            </a:graphic>
          </wp:inline>
        </w:drawing>
      </w:r>
    </w:p>
    <w:p w14:paraId="2FED1804" w14:textId="35BF103E" w:rsidR="009F5984" w:rsidRDefault="009F5984" w:rsidP="00853A8A">
      <w:pPr>
        <w:spacing w:after="0" w:line="240" w:lineRule="auto"/>
      </w:pPr>
    </w:p>
    <w:p w14:paraId="7DDEFC9A" w14:textId="1D27F382" w:rsidR="009F5984" w:rsidRDefault="00853A8A" w:rsidP="00853A8A">
      <w:pPr>
        <w:spacing w:after="0" w:line="240" w:lineRule="auto"/>
      </w:pPr>
      <w:r>
        <w:lastRenderedPageBreak/>
        <w:t>Once the Maxent folder has been extracted, you’ll want to copy the .jar executable file into the main ‘java’ folder:</w:t>
      </w:r>
    </w:p>
    <w:p w14:paraId="20B5721C" w14:textId="255147AD" w:rsidR="00853A8A" w:rsidRDefault="00853A8A" w:rsidP="00D83440">
      <w:pPr>
        <w:spacing w:after="0" w:line="240" w:lineRule="auto"/>
        <w:jc w:val="center"/>
      </w:pPr>
      <w:r>
        <w:rPr>
          <w:noProof/>
        </w:rPr>
        <w:drawing>
          <wp:inline distT="0" distB="0" distL="0" distR="0" wp14:anchorId="6CC2EAAE" wp14:editId="0CB20AB4">
            <wp:extent cx="59150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2114550"/>
                    </a:xfrm>
                    <a:prstGeom prst="rect">
                      <a:avLst/>
                    </a:prstGeom>
                  </pic:spPr>
                </pic:pic>
              </a:graphicData>
            </a:graphic>
          </wp:inline>
        </w:drawing>
      </w:r>
    </w:p>
    <w:p w14:paraId="3A3778BC" w14:textId="7217E982" w:rsidR="00853A8A" w:rsidRDefault="00853A8A" w:rsidP="00853A8A">
      <w:pPr>
        <w:spacing w:after="0" w:line="240" w:lineRule="auto"/>
      </w:pPr>
    </w:p>
    <w:p w14:paraId="1A660D40" w14:textId="4DBAA131" w:rsidR="00853A8A" w:rsidRPr="009F5984" w:rsidRDefault="00853A8A" w:rsidP="00853A8A">
      <w:pPr>
        <w:spacing w:after="0" w:line="240" w:lineRule="auto"/>
      </w:pPr>
      <w:r>
        <w:t>That process should</w:t>
      </w:r>
      <w:bookmarkStart w:id="0" w:name="_GoBack"/>
      <w:bookmarkEnd w:id="0"/>
      <w:r>
        <w:t xml:space="preserve"> complete the necessary setup to prepare you to use Maxent remotely in R!</w:t>
      </w:r>
    </w:p>
    <w:sectPr w:rsidR="00853A8A" w:rsidRPr="009F5984" w:rsidSect="00853A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84"/>
    <w:rsid w:val="00103113"/>
    <w:rsid w:val="001E5BA6"/>
    <w:rsid w:val="004E0070"/>
    <w:rsid w:val="004E1E63"/>
    <w:rsid w:val="00666C19"/>
    <w:rsid w:val="006A3EE5"/>
    <w:rsid w:val="006D3FBF"/>
    <w:rsid w:val="007F0482"/>
    <w:rsid w:val="008510F9"/>
    <w:rsid w:val="00853A8A"/>
    <w:rsid w:val="00924635"/>
    <w:rsid w:val="0096609C"/>
    <w:rsid w:val="009F5984"/>
    <w:rsid w:val="00B117F6"/>
    <w:rsid w:val="00CC7098"/>
    <w:rsid w:val="00CF0A17"/>
    <w:rsid w:val="00D0373E"/>
    <w:rsid w:val="00D83440"/>
    <w:rsid w:val="00E162E9"/>
    <w:rsid w:val="00F1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F275"/>
  <w15:chartTrackingRefBased/>
  <w15:docId w15:val="{71898DD9-0B64-422C-A6B0-E39C6394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E63"/>
    <w:rPr>
      <w:color w:val="0000FF"/>
      <w:u w:val="single"/>
    </w:rPr>
  </w:style>
  <w:style w:type="character" w:styleId="UnresolvedMention">
    <w:name w:val="Unresolved Mention"/>
    <w:basedOn w:val="DefaultParagraphFont"/>
    <w:uiPriority w:val="99"/>
    <w:semiHidden/>
    <w:unhideWhenUsed/>
    <w:rsid w:val="004E1E63"/>
    <w:rPr>
      <w:color w:val="605E5C"/>
      <w:shd w:val="clear" w:color="auto" w:fill="E1DFDD"/>
    </w:rPr>
  </w:style>
  <w:style w:type="paragraph" w:styleId="HTMLPreformatted">
    <w:name w:val="HTML Preformatted"/>
    <w:basedOn w:val="Normal"/>
    <w:link w:val="HTMLPreformattedChar"/>
    <w:uiPriority w:val="99"/>
    <w:semiHidden/>
    <w:unhideWhenUsed/>
    <w:rsid w:val="00D0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7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7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1380">
      <w:bodyDiv w:val="1"/>
      <w:marLeft w:val="0"/>
      <w:marRight w:val="0"/>
      <w:marTop w:val="0"/>
      <w:marBottom w:val="0"/>
      <w:divBdr>
        <w:top w:val="none" w:sz="0" w:space="0" w:color="auto"/>
        <w:left w:val="none" w:sz="0" w:space="0" w:color="auto"/>
        <w:bottom w:val="none" w:sz="0" w:space="0" w:color="auto"/>
        <w:right w:val="none" w:sz="0" w:space="0" w:color="auto"/>
      </w:divBdr>
    </w:div>
    <w:div w:id="16344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odiversityinformatics.amnh.org/open_source/max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Mei-ling</dc:creator>
  <cp:keywords/>
  <dc:description/>
  <cp:lastModifiedBy>Feng, Mei-ling</cp:lastModifiedBy>
  <cp:revision>17</cp:revision>
  <dcterms:created xsi:type="dcterms:W3CDTF">2020-04-14T12:59:00Z</dcterms:created>
  <dcterms:modified xsi:type="dcterms:W3CDTF">2020-04-15T12:21:00Z</dcterms:modified>
</cp:coreProperties>
</file>